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6E1" w:rsidRPr="00C33328" w:rsidRDefault="002201F7" w:rsidP="00C33328">
      <w:pPr>
        <w:ind w:right="-44"/>
        <w:jc w:val="center"/>
        <w:rPr>
          <w:rFonts w:ascii="Arial" w:hAnsi="Arial" w:cs="Arial"/>
          <w:b/>
          <w:caps/>
          <w:sz w:val="16"/>
          <w:szCs w:val="16"/>
        </w:rPr>
      </w:pPr>
      <w:r w:rsidRPr="00100A13">
        <w:rPr>
          <w:noProof/>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308610</wp:posOffset>
                </wp:positionV>
                <wp:extent cx="3161665" cy="1805940"/>
                <wp:effectExtent l="0" t="0" r="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4CF" w:rsidRDefault="002124CF" w:rsidP="00F3034B">
                            <w:pPr>
                              <w:rPr>
                                <w:rFonts w:ascii="Arial" w:hAnsi="Arial"/>
                                <w:b/>
                                <w:sz w:val="12"/>
                                <w:szCs w:val="12"/>
                              </w:rPr>
                            </w:pPr>
                          </w:p>
                          <w:p w:rsidR="002124CF" w:rsidRDefault="002124CF">
                            <w:pPr>
                              <w:rPr>
                                <w:b/>
                                <w:sz w:val="28"/>
                                <w:szCs w:val="28"/>
                              </w:rPr>
                            </w:pPr>
                          </w:p>
                          <w:p w:rsidR="002124CF" w:rsidRDefault="002124CF">
                            <w:pPr>
                              <w:rPr>
                                <w:b/>
                                <w:sz w:val="28"/>
                                <w:szCs w:val="28"/>
                              </w:rPr>
                            </w:pPr>
                          </w:p>
                          <w:p w:rsidR="002124CF" w:rsidRDefault="002124CF">
                            <w:pPr>
                              <w:rPr>
                                <w:b/>
                                <w:sz w:val="28"/>
                                <w:szCs w:val="28"/>
                              </w:rPr>
                            </w:pPr>
                          </w:p>
                          <w:p w:rsidR="002124CF" w:rsidRDefault="002124CF">
                            <w:pPr>
                              <w:rPr>
                                <w:b/>
                                <w:sz w:val="28"/>
                                <w:szCs w:val="28"/>
                              </w:rPr>
                            </w:pPr>
                          </w:p>
                          <w:p w:rsidR="002124CF" w:rsidRDefault="002124CF">
                            <w:pPr>
                              <w:rPr>
                                <w:b/>
                                <w:sz w:val="28"/>
                                <w:szCs w:val="28"/>
                              </w:rPr>
                            </w:pPr>
                          </w:p>
                          <w:p w:rsidR="002124CF" w:rsidRDefault="002124CF">
                            <w:pPr>
                              <w:rPr>
                                <w:b/>
                                <w:sz w:val="28"/>
                                <w:szCs w:val="28"/>
                              </w:rPr>
                            </w:pPr>
                          </w:p>
                          <w:p w:rsidR="002124CF" w:rsidRDefault="002124CF">
                            <w:pPr>
                              <w:rPr>
                                <w:b/>
                                <w:sz w:val="28"/>
                                <w:szCs w:val="28"/>
                              </w:rPr>
                            </w:pPr>
                          </w:p>
                          <w:p w:rsidR="002124CF" w:rsidRPr="007E55DE" w:rsidRDefault="002124CF">
                            <w:pPr>
                              <w:rPr>
                                <w:b/>
                              </w:rPr>
                            </w:pPr>
                            <w:r>
                              <w:rPr>
                                <w:b/>
                                <w:sz w:val="28"/>
                                <w:szCs w:val="28"/>
                              </w:rPr>
                              <w:t xml:space="preserve">          30</w:t>
                            </w:r>
                            <w:r w:rsidRPr="007E55DE">
                              <w:rPr>
                                <w:b/>
                              </w:rPr>
                              <w:t>(</w:t>
                            </w:r>
                            <w:r>
                              <w:rPr>
                                <w:b/>
                              </w:rPr>
                              <w:t>446</w:t>
                            </w:r>
                            <w:r w:rsidRPr="007E55DE">
                              <w:rPr>
                                <w:b/>
                              </w:rPr>
                              <w:t xml:space="preserve">) от </w:t>
                            </w:r>
                            <w:r>
                              <w:rPr>
                                <w:b/>
                              </w:rPr>
                              <w:t xml:space="preserve">25 июня </w:t>
                            </w:r>
                            <w:r w:rsidRPr="007E55DE">
                              <w:rPr>
                                <w:b/>
                              </w:rPr>
                              <w:t>20</w:t>
                            </w:r>
                            <w:r>
                              <w:rPr>
                                <w:b/>
                              </w:rPr>
                              <w:t>21</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6pt;margin-top:24.3pt;width:248.95pt;height:14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rDtg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" filled="f" stroked="f">
                <v:textbox>
                  <w:txbxContent>
                    <w:p w:rsidR="002124CF" w:rsidRDefault="002124CF" w:rsidP="00F3034B">
                      <w:pPr>
                        <w:rPr>
                          <w:rFonts w:ascii="Arial" w:hAnsi="Arial"/>
                          <w:b/>
                          <w:sz w:val="12"/>
                          <w:szCs w:val="12"/>
                        </w:rPr>
                      </w:pPr>
                    </w:p>
                    <w:p w:rsidR="002124CF" w:rsidRDefault="002124CF">
                      <w:pPr>
                        <w:rPr>
                          <w:b/>
                          <w:sz w:val="28"/>
                          <w:szCs w:val="28"/>
                        </w:rPr>
                      </w:pPr>
                    </w:p>
                    <w:p w:rsidR="002124CF" w:rsidRDefault="002124CF">
                      <w:pPr>
                        <w:rPr>
                          <w:b/>
                          <w:sz w:val="28"/>
                          <w:szCs w:val="28"/>
                        </w:rPr>
                      </w:pPr>
                    </w:p>
                    <w:p w:rsidR="002124CF" w:rsidRDefault="002124CF">
                      <w:pPr>
                        <w:rPr>
                          <w:b/>
                          <w:sz w:val="28"/>
                          <w:szCs w:val="28"/>
                        </w:rPr>
                      </w:pPr>
                    </w:p>
                    <w:p w:rsidR="002124CF" w:rsidRDefault="002124CF">
                      <w:pPr>
                        <w:rPr>
                          <w:b/>
                          <w:sz w:val="28"/>
                          <w:szCs w:val="28"/>
                        </w:rPr>
                      </w:pPr>
                    </w:p>
                    <w:p w:rsidR="002124CF" w:rsidRDefault="002124CF">
                      <w:pPr>
                        <w:rPr>
                          <w:b/>
                          <w:sz w:val="28"/>
                          <w:szCs w:val="28"/>
                        </w:rPr>
                      </w:pPr>
                    </w:p>
                    <w:p w:rsidR="002124CF" w:rsidRDefault="002124CF">
                      <w:pPr>
                        <w:rPr>
                          <w:b/>
                          <w:sz w:val="28"/>
                          <w:szCs w:val="28"/>
                        </w:rPr>
                      </w:pPr>
                    </w:p>
                    <w:p w:rsidR="002124CF" w:rsidRDefault="002124CF">
                      <w:pPr>
                        <w:rPr>
                          <w:b/>
                          <w:sz w:val="28"/>
                          <w:szCs w:val="28"/>
                        </w:rPr>
                      </w:pPr>
                    </w:p>
                    <w:p w:rsidR="002124CF" w:rsidRPr="007E55DE" w:rsidRDefault="002124CF">
                      <w:pPr>
                        <w:rPr>
                          <w:b/>
                        </w:rPr>
                      </w:pPr>
                      <w:r>
                        <w:rPr>
                          <w:b/>
                          <w:sz w:val="28"/>
                          <w:szCs w:val="28"/>
                        </w:rPr>
                        <w:t xml:space="preserve">          30</w:t>
                      </w:r>
                      <w:r w:rsidRPr="007E55DE">
                        <w:rPr>
                          <w:b/>
                        </w:rPr>
                        <w:t>(</w:t>
                      </w:r>
                      <w:r>
                        <w:rPr>
                          <w:b/>
                        </w:rPr>
                        <w:t>446</w:t>
                      </w:r>
                      <w:r w:rsidRPr="007E55DE">
                        <w:rPr>
                          <w:b/>
                        </w:rPr>
                        <w:t xml:space="preserve">) от </w:t>
                      </w:r>
                      <w:r>
                        <w:rPr>
                          <w:b/>
                        </w:rPr>
                        <w:t xml:space="preserve">25 июня </w:t>
                      </w:r>
                      <w:r w:rsidRPr="007E55DE">
                        <w:rPr>
                          <w:b/>
                        </w:rPr>
                        <w:t>20</w:t>
                      </w:r>
                      <w:r>
                        <w:rPr>
                          <w:b/>
                        </w:rPr>
                        <w:t>21</w:t>
                      </w:r>
                      <w:r w:rsidRPr="007E55DE">
                        <w:rPr>
                          <w:b/>
                        </w:rPr>
                        <w:t xml:space="preserve"> года</w:t>
                      </w:r>
                    </w:p>
                  </w:txbxContent>
                </v:textbox>
              </v:shape>
            </w:pict>
          </mc:Fallback>
        </mc:AlternateContent>
      </w:r>
      <w:bookmarkStart w:id="0" w:name="_GoBack"/>
      <w:r>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A4193C" w:rsidRDefault="00A4193C" w:rsidP="00A4193C">
      <w:pPr>
        <w:pStyle w:val="2"/>
        <w:rPr>
          <w:rFonts w:ascii="Arial" w:hAnsi="Arial" w:cs="Arial"/>
          <w:b/>
          <w:color w:val="000000"/>
          <w:sz w:val="16"/>
          <w:szCs w:val="16"/>
          <w:lang w:val="ru-RU"/>
        </w:rPr>
      </w:pPr>
      <w:r w:rsidRPr="00066DD9">
        <w:rPr>
          <w:rFonts w:ascii="Arial" w:hAnsi="Arial" w:cs="Arial"/>
          <w:b/>
          <w:color w:val="000000"/>
          <w:sz w:val="16"/>
          <w:szCs w:val="16"/>
          <w:lang w:val="ru-RU"/>
        </w:rPr>
        <w:t>ИНФОРМАЦИ</w:t>
      </w:r>
      <w:r w:rsidR="00E34A92">
        <w:rPr>
          <w:rFonts w:ascii="Arial" w:hAnsi="Arial" w:cs="Arial"/>
          <w:b/>
          <w:color w:val="000000"/>
          <w:sz w:val="16"/>
          <w:szCs w:val="16"/>
          <w:lang w:val="ru-RU"/>
        </w:rPr>
        <w:t xml:space="preserve">Я </w:t>
      </w:r>
    </w:p>
    <w:p w:rsidR="00E34A92" w:rsidRPr="00E34A92" w:rsidRDefault="00E34A92" w:rsidP="00E34A92">
      <w:pPr>
        <w:jc w:val="center"/>
        <w:rPr>
          <w:rFonts w:ascii="Arial" w:hAnsi="Arial" w:cs="Arial"/>
          <w:b/>
          <w:sz w:val="16"/>
          <w:szCs w:val="16"/>
          <w:lang w:eastAsia="x-none"/>
        </w:rPr>
      </w:pPr>
      <w:r>
        <w:rPr>
          <w:rFonts w:ascii="Arial" w:hAnsi="Arial" w:cs="Arial"/>
          <w:b/>
          <w:sz w:val="16"/>
          <w:szCs w:val="16"/>
          <w:lang w:eastAsia="x-none"/>
        </w:rPr>
        <w:t>п</w:t>
      </w:r>
      <w:r w:rsidRPr="00E34A92">
        <w:rPr>
          <w:rFonts w:ascii="Arial" w:hAnsi="Arial" w:cs="Arial"/>
          <w:b/>
          <w:sz w:val="16"/>
          <w:szCs w:val="16"/>
          <w:lang w:eastAsia="x-none"/>
        </w:rPr>
        <w:t>рокуратуры Новгородской области</w:t>
      </w:r>
    </w:p>
    <w:p w:rsidR="005E225D" w:rsidRDefault="005E225D" w:rsidP="00D7397B">
      <w:pPr>
        <w:shd w:val="clear" w:color="auto" w:fill="FFFFFF"/>
        <w:suppressAutoHyphens/>
        <w:jc w:val="center"/>
        <w:rPr>
          <w:rFonts w:ascii="Arial" w:hAnsi="Arial" w:cs="Arial"/>
          <w:b/>
          <w:sz w:val="16"/>
          <w:szCs w:val="16"/>
        </w:rPr>
      </w:pPr>
    </w:p>
    <w:p w:rsidR="00E34A92" w:rsidRPr="00E34A92" w:rsidRDefault="00E34A92" w:rsidP="00E34A92">
      <w:pPr>
        <w:ind w:firstLine="284"/>
        <w:jc w:val="both"/>
        <w:rPr>
          <w:rFonts w:ascii="Arial" w:hAnsi="Arial" w:cs="Arial"/>
          <w:b/>
          <w:sz w:val="16"/>
          <w:szCs w:val="16"/>
        </w:rPr>
      </w:pPr>
      <w:r w:rsidRPr="00E34A92">
        <w:rPr>
          <w:rFonts w:ascii="Arial" w:hAnsi="Arial" w:cs="Arial"/>
          <w:b/>
          <w:sz w:val="16"/>
          <w:szCs w:val="16"/>
        </w:rPr>
        <w:t>На вопросы отвечает первый заместитель прокурора г. Великого Новгорода Дубровина Татьяна Сергеевна.</w:t>
      </w:r>
    </w:p>
    <w:p w:rsidR="00E34A92" w:rsidRPr="00E34A92" w:rsidRDefault="00E34A92" w:rsidP="00E34A92">
      <w:pPr>
        <w:shd w:val="clear" w:color="auto" w:fill="FFFFFF"/>
        <w:ind w:firstLine="284"/>
        <w:jc w:val="both"/>
        <w:outlineLvl w:val="0"/>
        <w:rPr>
          <w:rFonts w:ascii="Arial" w:hAnsi="Arial" w:cs="Arial"/>
          <w:kern w:val="36"/>
          <w:sz w:val="16"/>
          <w:szCs w:val="16"/>
        </w:rPr>
      </w:pPr>
    </w:p>
    <w:p w:rsidR="00E34A92" w:rsidRPr="00E34A92" w:rsidRDefault="00E34A92" w:rsidP="00E34A92">
      <w:pPr>
        <w:shd w:val="clear" w:color="auto" w:fill="FFFFFF"/>
        <w:ind w:firstLine="284"/>
        <w:jc w:val="both"/>
        <w:outlineLvl w:val="0"/>
        <w:rPr>
          <w:rFonts w:ascii="Arial" w:hAnsi="Arial" w:cs="Arial"/>
          <w:sz w:val="16"/>
          <w:szCs w:val="16"/>
        </w:rPr>
      </w:pPr>
      <w:r w:rsidRPr="00E34A92">
        <w:rPr>
          <w:rFonts w:ascii="Arial" w:hAnsi="Arial" w:cs="Arial"/>
          <w:kern w:val="36"/>
          <w:sz w:val="16"/>
          <w:szCs w:val="16"/>
        </w:rPr>
        <w:t xml:space="preserve">1. </w:t>
      </w:r>
      <w:r w:rsidRPr="00E34A92">
        <w:rPr>
          <w:rFonts w:ascii="Arial" w:hAnsi="Arial" w:cs="Arial"/>
          <w:b/>
          <w:kern w:val="36"/>
          <w:sz w:val="16"/>
          <w:szCs w:val="16"/>
        </w:rPr>
        <w:t>Вопрос:</w:t>
      </w:r>
      <w:r w:rsidRPr="00E34A92">
        <w:rPr>
          <w:rFonts w:ascii="Arial" w:hAnsi="Arial" w:cs="Arial"/>
          <w:kern w:val="36"/>
          <w:sz w:val="16"/>
          <w:szCs w:val="16"/>
        </w:rPr>
        <w:t xml:space="preserve"> </w:t>
      </w:r>
      <w:r w:rsidRPr="00E34A92">
        <w:rPr>
          <w:rFonts w:ascii="Arial" w:hAnsi="Arial" w:cs="Arial"/>
          <w:sz w:val="16"/>
          <w:szCs w:val="16"/>
        </w:rPr>
        <w:t>Должно ли образовательное учреждение обеспечивать детей учебниками</w:t>
      </w:r>
      <w:r w:rsidRPr="00E34A92">
        <w:rPr>
          <w:rFonts w:ascii="Arial" w:hAnsi="Arial" w:cs="Arial"/>
          <w:kern w:val="36"/>
          <w:sz w:val="16"/>
          <w:szCs w:val="16"/>
        </w:rPr>
        <w:t>?</w:t>
      </w:r>
    </w:p>
    <w:p w:rsidR="00E34A92" w:rsidRPr="00E34A92" w:rsidRDefault="00E34A92" w:rsidP="00E34A92">
      <w:pPr>
        <w:shd w:val="clear" w:color="auto" w:fill="FFFFFF"/>
        <w:ind w:firstLine="284"/>
        <w:jc w:val="both"/>
        <w:outlineLvl w:val="0"/>
        <w:rPr>
          <w:rFonts w:ascii="Arial" w:hAnsi="Arial" w:cs="Arial"/>
          <w:sz w:val="16"/>
          <w:szCs w:val="16"/>
        </w:rPr>
      </w:pPr>
      <w:r w:rsidRPr="00E34A92">
        <w:rPr>
          <w:rFonts w:ascii="Arial" w:hAnsi="Arial" w:cs="Arial"/>
          <w:b/>
          <w:sz w:val="16"/>
          <w:szCs w:val="16"/>
        </w:rPr>
        <w:t xml:space="preserve"> Ответ:</w:t>
      </w:r>
      <w:r w:rsidRPr="00E34A92">
        <w:rPr>
          <w:rFonts w:ascii="Arial" w:hAnsi="Arial" w:cs="Arial"/>
          <w:sz w:val="16"/>
          <w:szCs w:val="16"/>
        </w:rPr>
        <w:t xml:space="preserve"> Да, должно. Согласно ст</w:t>
      </w:r>
      <w:r>
        <w:rPr>
          <w:rFonts w:ascii="Arial" w:hAnsi="Arial" w:cs="Arial"/>
          <w:sz w:val="16"/>
          <w:szCs w:val="16"/>
        </w:rPr>
        <w:t>атье</w:t>
      </w:r>
      <w:r w:rsidRPr="00E34A92">
        <w:rPr>
          <w:rFonts w:ascii="Arial" w:hAnsi="Arial" w:cs="Arial"/>
          <w:sz w:val="16"/>
          <w:szCs w:val="16"/>
        </w:rPr>
        <w:t xml:space="preserve"> 35 Федерального закона Российской Федерации от 29</w:t>
      </w:r>
      <w:r>
        <w:rPr>
          <w:rFonts w:ascii="Arial" w:hAnsi="Arial" w:cs="Arial"/>
          <w:sz w:val="16"/>
          <w:szCs w:val="16"/>
        </w:rPr>
        <w:t xml:space="preserve"> декабря </w:t>
      </w:r>
      <w:r w:rsidRPr="00E34A92">
        <w:rPr>
          <w:rFonts w:ascii="Arial" w:hAnsi="Arial" w:cs="Arial"/>
          <w:sz w:val="16"/>
          <w:szCs w:val="16"/>
        </w:rPr>
        <w:t>2012</w:t>
      </w:r>
      <w:r>
        <w:rPr>
          <w:rFonts w:ascii="Arial" w:hAnsi="Arial" w:cs="Arial"/>
          <w:sz w:val="16"/>
          <w:szCs w:val="16"/>
        </w:rPr>
        <w:t xml:space="preserve"> года</w:t>
      </w:r>
      <w:r w:rsidRPr="00E34A92">
        <w:rPr>
          <w:rFonts w:ascii="Arial" w:hAnsi="Arial" w:cs="Arial"/>
          <w:sz w:val="16"/>
          <w:szCs w:val="16"/>
        </w:rPr>
        <w:t xml:space="preserve"> № 273-ФЗ «Об образовании в Ро</w:t>
      </w:r>
      <w:r w:rsidRPr="00E34A92">
        <w:rPr>
          <w:rFonts w:ascii="Arial" w:hAnsi="Arial" w:cs="Arial"/>
          <w:sz w:val="16"/>
          <w:szCs w:val="16"/>
        </w:rPr>
        <w:t>с</w:t>
      </w:r>
      <w:r w:rsidRPr="00E34A92">
        <w:rPr>
          <w:rFonts w:ascii="Arial" w:hAnsi="Arial" w:cs="Arial"/>
          <w:sz w:val="16"/>
          <w:szCs w:val="16"/>
        </w:rPr>
        <w:t>сийской Федерации»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организ</w:t>
      </w:r>
      <w:r w:rsidRPr="00E34A92">
        <w:rPr>
          <w:rFonts w:ascii="Arial" w:hAnsi="Arial" w:cs="Arial"/>
          <w:sz w:val="16"/>
          <w:szCs w:val="16"/>
        </w:rPr>
        <w:t>а</w:t>
      </w:r>
      <w:r w:rsidRPr="00E34A92">
        <w:rPr>
          <w:rFonts w:ascii="Arial" w:hAnsi="Arial" w:cs="Arial"/>
          <w:sz w:val="16"/>
          <w:szCs w:val="16"/>
        </w:rPr>
        <w:t>циями, осуществляющими образовательную деятельность, бесплатно предоставляются в пользование на время получения образования учебники и учебные п</w:t>
      </w:r>
      <w:r w:rsidRPr="00E34A92">
        <w:rPr>
          <w:rFonts w:ascii="Arial" w:hAnsi="Arial" w:cs="Arial"/>
          <w:sz w:val="16"/>
          <w:szCs w:val="16"/>
        </w:rPr>
        <w:t>о</w:t>
      </w:r>
      <w:r w:rsidRPr="00E34A92">
        <w:rPr>
          <w:rFonts w:ascii="Arial" w:hAnsi="Arial" w:cs="Arial"/>
          <w:sz w:val="16"/>
          <w:szCs w:val="16"/>
        </w:rPr>
        <w:t>собия, а также учебно-методические материалы. Нормы обеспеченности образовательной деятельности учебными изданиями из расчета на одного обучающегося по основной образовательной программе устанавливаются соответствующими федеральными государственными образовател</w:t>
      </w:r>
      <w:r w:rsidRPr="00E34A92">
        <w:rPr>
          <w:rFonts w:ascii="Arial" w:hAnsi="Arial" w:cs="Arial"/>
          <w:sz w:val="16"/>
          <w:szCs w:val="16"/>
        </w:rPr>
        <w:t>ь</w:t>
      </w:r>
      <w:r w:rsidRPr="00E34A92">
        <w:rPr>
          <w:rFonts w:ascii="Arial" w:hAnsi="Arial" w:cs="Arial"/>
          <w:sz w:val="16"/>
          <w:szCs w:val="16"/>
        </w:rPr>
        <w:t>ными стандарт</w:t>
      </w:r>
      <w:r w:rsidRPr="00E34A92">
        <w:rPr>
          <w:rFonts w:ascii="Arial" w:hAnsi="Arial" w:cs="Arial"/>
          <w:sz w:val="16"/>
          <w:szCs w:val="16"/>
        </w:rPr>
        <w:t>а</w:t>
      </w:r>
      <w:r w:rsidRPr="00E34A92">
        <w:rPr>
          <w:rFonts w:ascii="Arial" w:hAnsi="Arial" w:cs="Arial"/>
          <w:sz w:val="16"/>
          <w:szCs w:val="16"/>
        </w:rPr>
        <w:t>ми.</w:t>
      </w:r>
    </w:p>
    <w:p w:rsidR="00E34A92" w:rsidRPr="00E34A92" w:rsidRDefault="00E34A92" w:rsidP="00E34A92">
      <w:pPr>
        <w:shd w:val="clear" w:color="auto" w:fill="FFFFFF"/>
        <w:ind w:firstLine="284"/>
        <w:jc w:val="both"/>
        <w:outlineLvl w:val="0"/>
        <w:rPr>
          <w:rFonts w:ascii="Arial" w:hAnsi="Arial" w:cs="Arial"/>
          <w:b/>
          <w:sz w:val="16"/>
          <w:szCs w:val="16"/>
        </w:rPr>
      </w:pPr>
      <w:r w:rsidRPr="00E34A92">
        <w:rPr>
          <w:rFonts w:ascii="Arial" w:hAnsi="Arial" w:cs="Arial"/>
          <w:b/>
          <w:kern w:val="36"/>
          <w:sz w:val="16"/>
          <w:szCs w:val="16"/>
        </w:rPr>
        <w:t xml:space="preserve">2. Вопрос. Я попал в дорожно-транспортное происшествие. </w:t>
      </w:r>
      <w:r w:rsidRPr="00E34A92">
        <w:rPr>
          <w:rFonts w:ascii="Arial" w:hAnsi="Arial" w:cs="Arial"/>
          <w:b/>
          <w:sz w:val="16"/>
          <w:szCs w:val="16"/>
        </w:rPr>
        <w:t>В какой срок должен быть произведён ремонт моего автомобиля в рамках ОСАГО?</w:t>
      </w:r>
    </w:p>
    <w:p w:rsidR="00E34A92" w:rsidRPr="00E34A92" w:rsidRDefault="00E34A92" w:rsidP="00E34A92">
      <w:pPr>
        <w:shd w:val="clear" w:color="auto" w:fill="FFFFFF"/>
        <w:ind w:firstLine="284"/>
        <w:jc w:val="both"/>
        <w:outlineLvl w:val="0"/>
        <w:rPr>
          <w:rFonts w:ascii="Arial" w:hAnsi="Arial" w:cs="Arial"/>
          <w:b/>
          <w:sz w:val="16"/>
          <w:szCs w:val="16"/>
        </w:rPr>
      </w:pPr>
      <w:r w:rsidRPr="00E34A92">
        <w:rPr>
          <w:rFonts w:ascii="Arial" w:hAnsi="Arial" w:cs="Arial"/>
          <w:b/>
          <w:sz w:val="16"/>
          <w:szCs w:val="16"/>
        </w:rPr>
        <w:t xml:space="preserve">Ответ: </w:t>
      </w:r>
      <w:r w:rsidRPr="00E34A92">
        <w:rPr>
          <w:rFonts w:ascii="Arial" w:hAnsi="Arial" w:cs="Arial"/>
          <w:sz w:val="16"/>
          <w:szCs w:val="16"/>
        </w:rPr>
        <w:t>Статьей 12 Федерального закона от 25</w:t>
      </w:r>
      <w:r>
        <w:rPr>
          <w:rFonts w:ascii="Arial" w:hAnsi="Arial" w:cs="Arial"/>
          <w:sz w:val="16"/>
          <w:szCs w:val="16"/>
        </w:rPr>
        <w:t xml:space="preserve"> апреля </w:t>
      </w:r>
      <w:r w:rsidRPr="00E34A92">
        <w:rPr>
          <w:rFonts w:ascii="Arial" w:hAnsi="Arial" w:cs="Arial"/>
          <w:sz w:val="16"/>
          <w:szCs w:val="16"/>
        </w:rPr>
        <w:t>2002</w:t>
      </w:r>
      <w:r>
        <w:rPr>
          <w:rFonts w:ascii="Arial" w:hAnsi="Arial" w:cs="Arial"/>
          <w:sz w:val="16"/>
          <w:szCs w:val="16"/>
        </w:rPr>
        <w:t xml:space="preserve"> года</w:t>
      </w:r>
      <w:r w:rsidRPr="00E34A92">
        <w:rPr>
          <w:rFonts w:ascii="Arial" w:hAnsi="Arial" w:cs="Arial"/>
          <w:sz w:val="16"/>
          <w:szCs w:val="16"/>
        </w:rPr>
        <w:t xml:space="preserve"> № 40-ФЗ «Об обязательном страховании гражданской ответственности владел</w:t>
      </w:r>
      <w:r w:rsidRPr="00E34A92">
        <w:rPr>
          <w:rFonts w:ascii="Arial" w:hAnsi="Arial" w:cs="Arial"/>
          <w:sz w:val="16"/>
          <w:szCs w:val="16"/>
        </w:rPr>
        <w:t>ь</w:t>
      </w:r>
      <w:r w:rsidRPr="00E34A92">
        <w:rPr>
          <w:rFonts w:ascii="Arial" w:hAnsi="Arial" w:cs="Arial"/>
          <w:sz w:val="16"/>
          <w:szCs w:val="16"/>
        </w:rPr>
        <w:t>цев транспортных средств» страховое возмещение вреда, причиненного легковому автомобилю, осуществляется путем организации и (или) оплаты восстанов</w:t>
      </w:r>
      <w:r w:rsidRPr="00E34A92">
        <w:rPr>
          <w:rFonts w:ascii="Arial" w:hAnsi="Arial" w:cs="Arial"/>
          <w:sz w:val="16"/>
          <w:szCs w:val="16"/>
        </w:rPr>
        <w:t>и</w:t>
      </w:r>
      <w:r w:rsidRPr="00E34A92">
        <w:rPr>
          <w:rFonts w:ascii="Arial" w:hAnsi="Arial" w:cs="Arial"/>
          <w:sz w:val="16"/>
          <w:szCs w:val="16"/>
        </w:rPr>
        <w:t>тельного ремонта поврежденного транспортного средства потерпевшего.</w:t>
      </w:r>
    </w:p>
    <w:p w:rsidR="00E34A92" w:rsidRPr="00E34A92" w:rsidRDefault="00E34A92" w:rsidP="00E34A92">
      <w:pPr>
        <w:ind w:firstLine="284"/>
        <w:jc w:val="both"/>
        <w:rPr>
          <w:rFonts w:ascii="Arial" w:hAnsi="Arial" w:cs="Arial"/>
          <w:sz w:val="16"/>
          <w:szCs w:val="16"/>
        </w:rPr>
      </w:pPr>
      <w:r w:rsidRPr="00E34A92">
        <w:rPr>
          <w:rFonts w:ascii="Arial" w:hAnsi="Arial" w:cs="Arial"/>
          <w:sz w:val="16"/>
          <w:szCs w:val="16"/>
        </w:rPr>
        <w:t>Срок проведения восстановительного ремонта поврежденного транспортного средства должен составлять не более 30 рабочих дней со дня пре</w:t>
      </w:r>
      <w:r w:rsidRPr="00E34A92">
        <w:rPr>
          <w:rFonts w:ascii="Arial" w:hAnsi="Arial" w:cs="Arial"/>
          <w:sz w:val="16"/>
          <w:szCs w:val="16"/>
        </w:rPr>
        <w:t>д</w:t>
      </w:r>
      <w:r w:rsidRPr="00E34A92">
        <w:rPr>
          <w:rFonts w:ascii="Arial" w:hAnsi="Arial" w:cs="Arial"/>
          <w:sz w:val="16"/>
          <w:szCs w:val="16"/>
        </w:rPr>
        <w:t>ставления потерпевшим такого транспортного средства на станцию технического обслуживания или передачи такого транспортного средства страхо</w:t>
      </w:r>
      <w:r w:rsidRPr="00E34A92">
        <w:rPr>
          <w:rFonts w:ascii="Arial" w:hAnsi="Arial" w:cs="Arial"/>
          <w:sz w:val="16"/>
          <w:szCs w:val="16"/>
        </w:rPr>
        <w:t>в</w:t>
      </w:r>
      <w:r w:rsidRPr="00E34A92">
        <w:rPr>
          <w:rFonts w:ascii="Arial" w:hAnsi="Arial" w:cs="Arial"/>
          <w:sz w:val="16"/>
          <w:szCs w:val="16"/>
        </w:rPr>
        <w:t>щику для организации его транспортировки до места проведения восстановительного ремонта.</w:t>
      </w:r>
    </w:p>
    <w:p w:rsidR="00E34A92" w:rsidRPr="00E34A92" w:rsidRDefault="00E34A92" w:rsidP="00E34A92">
      <w:pPr>
        <w:ind w:firstLine="284"/>
        <w:jc w:val="both"/>
        <w:rPr>
          <w:rFonts w:ascii="Arial" w:hAnsi="Arial" w:cs="Arial"/>
          <w:b/>
          <w:sz w:val="16"/>
          <w:szCs w:val="16"/>
        </w:rPr>
      </w:pPr>
      <w:r w:rsidRPr="00E34A92">
        <w:rPr>
          <w:rFonts w:ascii="Arial" w:hAnsi="Arial" w:cs="Arial"/>
          <w:b/>
          <w:kern w:val="36"/>
          <w:sz w:val="16"/>
          <w:szCs w:val="16"/>
        </w:rPr>
        <w:t xml:space="preserve">3. Вопрос: </w:t>
      </w:r>
      <w:r w:rsidRPr="00E34A92">
        <w:rPr>
          <w:rFonts w:ascii="Arial" w:hAnsi="Arial" w:cs="Arial"/>
          <w:b/>
          <w:sz w:val="16"/>
          <w:szCs w:val="16"/>
        </w:rPr>
        <w:t>Предусмотрена ли законодательством уголовная ответственность за оскорбление участников судебного процесса?</w:t>
      </w:r>
    </w:p>
    <w:p w:rsidR="00E34A92" w:rsidRPr="00E34A92" w:rsidRDefault="00E34A92" w:rsidP="00E34A92">
      <w:pPr>
        <w:ind w:firstLine="284"/>
        <w:jc w:val="both"/>
        <w:rPr>
          <w:rFonts w:ascii="Arial" w:hAnsi="Arial" w:cs="Arial"/>
          <w:sz w:val="16"/>
          <w:szCs w:val="16"/>
        </w:rPr>
      </w:pPr>
      <w:r w:rsidRPr="00E34A92">
        <w:rPr>
          <w:rFonts w:ascii="Arial" w:hAnsi="Arial" w:cs="Arial"/>
          <w:b/>
          <w:sz w:val="16"/>
          <w:szCs w:val="16"/>
        </w:rPr>
        <w:t>Ответ:</w:t>
      </w:r>
      <w:r w:rsidRPr="00E34A92">
        <w:rPr>
          <w:rFonts w:ascii="Arial" w:hAnsi="Arial" w:cs="Arial"/>
          <w:sz w:val="16"/>
          <w:szCs w:val="16"/>
        </w:rPr>
        <w:t xml:space="preserve"> Да, статьей 297 Уголовного кодекса Российской Федерации предусмотрена уголовная ответственность за неуважение к суду, выразившееся в оскорблении участников судебного разбирательства, в том числе, оскорблении судьи, присяжного заседателя или иного лица, участвующего в о</w:t>
      </w:r>
      <w:r w:rsidRPr="00E34A92">
        <w:rPr>
          <w:rFonts w:ascii="Arial" w:hAnsi="Arial" w:cs="Arial"/>
          <w:sz w:val="16"/>
          <w:szCs w:val="16"/>
        </w:rPr>
        <w:t>т</w:t>
      </w:r>
      <w:r w:rsidRPr="00E34A92">
        <w:rPr>
          <w:rFonts w:ascii="Arial" w:hAnsi="Arial" w:cs="Arial"/>
          <w:sz w:val="16"/>
          <w:szCs w:val="16"/>
        </w:rPr>
        <w:t>правлении правосудия.</w:t>
      </w:r>
    </w:p>
    <w:p w:rsidR="00E34A92" w:rsidRPr="00E34A92" w:rsidRDefault="00E34A92" w:rsidP="00E34A92">
      <w:pPr>
        <w:ind w:firstLine="284"/>
        <w:jc w:val="both"/>
        <w:rPr>
          <w:rFonts w:ascii="Arial" w:hAnsi="Arial" w:cs="Arial"/>
          <w:sz w:val="16"/>
          <w:szCs w:val="16"/>
        </w:rPr>
      </w:pPr>
      <w:r w:rsidRPr="00E34A92">
        <w:rPr>
          <w:rFonts w:ascii="Arial" w:hAnsi="Arial" w:cs="Arial"/>
          <w:sz w:val="16"/>
          <w:szCs w:val="16"/>
        </w:rPr>
        <w:t>Под оскорблением понимаются действия, направленные на унижение чести и достоинства участников судебного процесса.</w:t>
      </w:r>
    </w:p>
    <w:p w:rsidR="00214A56" w:rsidRPr="00E34A92" w:rsidRDefault="00E34A92" w:rsidP="00E34A92">
      <w:pPr>
        <w:shd w:val="clear" w:color="auto" w:fill="FFFFFF"/>
        <w:suppressAutoHyphens/>
        <w:jc w:val="both"/>
        <w:rPr>
          <w:rFonts w:ascii="Arial" w:hAnsi="Arial" w:cs="Arial"/>
          <w:b/>
          <w:sz w:val="16"/>
          <w:szCs w:val="16"/>
        </w:rPr>
      </w:pPr>
      <w:r w:rsidRPr="00E34A92">
        <w:rPr>
          <w:rFonts w:ascii="Arial" w:hAnsi="Arial" w:cs="Arial"/>
          <w:sz w:val="16"/>
          <w:szCs w:val="16"/>
        </w:rPr>
        <w:t>Ответственностью за данное преступление может послужить штраф в размере до 200 тыс. рублей, либо обязательные работы на срок до 480 часов, либо исправительные работы на срок до 2 лет, либо арест на срок до 6 месяцев.</w:t>
      </w:r>
    </w:p>
    <w:p w:rsidR="00E34A92" w:rsidRDefault="00E34A92" w:rsidP="00FF7F29">
      <w:pPr>
        <w:shd w:val="clear" w:color="auto" w:fill="FFFFFF"/>
        <w:suppressAutoHyphens/>
        <w:spacing w:line="240" w:lineRule="exact"/>
        <w:jc w:val="center"/>
        <w:rPr>
          <w:rFonts w:ascii="Arial" w:hAnsi="Arial" w:cs="Arial"/>
          <w:b/>
          <w:sz w:val="16"/>
          <w:szCs w:val="16"/>
        </w:rPr>
      </w:pPr>
    </w:p>
    <w:p w:rsidR="00E34A92" w:rsidRPr="00E34A92" w:rsidRDefault="00E34A92" w:rsidP="00E34A92">
      <w:pPr>
        <w:widowControl w:val="0"/>
        <w:ind w:firstLine="284"/>
        <w:jc w:val="center"/>
        <w:rPr>
          <w:rFonts w:ascii="Arial" w:hAnsi="Arial" w:cs="Arial"/>
          <w:b/>
          <w:sz w:val="16"/>
          <w:szCs w:val="16"/>
        </w:rPr>
      </w:pPr>
      <w:r w:rsidRPr="00E34A92">
        <w:rPr>
          <w:rFonts w:ascii="Arial" w:hAnsi="Arial" w:cs="Arial"/>
          <w:b/>
          <w:sz w:val="16"/>
          <w:szCs w:val="16"/>
        </w:rPr>
        <w:t>Сообщение о сносе самовольной постройки.</w:t>
      </w:r>
    </w:p>
    <w:p w:rsidR="00E34A92" w:rsidRPr="00E34A92" w:rsidRDefault="00E34A92" w:rsidP="00E34A92">
      <w:pPr>
        <w:widowControl w:val="0"/>
        <w:ind w:firstLine="284"/>
        <w:jc w:val="both"/>
        <w:rPr>
          <w:rFonts w:ascii="Arial" w:hAnsi="Arial" w:cs="Arial"/>
          <w:sz w:val="16"/>
          <w:szCs w:val="16"/>
        </w:rPr>
      </w:pPr>
      <w:r w:rsidRPr="00E34A92">
        <w:rPr>
          <w:rFonts w:ascii="Arial" w:hAnsi="Arial" w:cs="Arial"/>
          <w:sz w:val="16"/>
          <w:szCs w:val="16"/>
        </w:rPr>
        <w:t xml:space="preserve">На основании постановления Администрации Валдайского муниципального района от 21.06.2021 №1051: </w:t>
      </w:r>
    </w:p>
    <w:p w:rsidR="00E34A92" w:rsidRPr="00E34A92" w:rsidRDefault="00E34A92" w:rsidP="00E34A92">
      <w:pPr>
        <w:widowControl w:val="0"/>
        <w:ind w:firstLine="284"/>
        <w:jc w:val="both"/>
        <w:rPr>
          <w:rFonts w:ascii="Arial" w:hAnsi="Arial" w:cs="Arial"/>
          <w:sz w:val="16"/>
          <w:szCs w:val="16"/>
        </w:rPr>
      </w:pPr>
      <w:r w:rsidRPr="00E34A92">
        <w:rPr>
          <w:rFonts w:ascii="Arial" w:hAnsi="Arial" w:cs="Arial"/>
          <w:sz w:val="16"/>
          <w:szCs w:val="16"/>
        </w:rPr>
        <w:t>1. Признать самовольной постройкой забор, расположенный на части земельного участка с кадастровым номером 53:03:0102050:13 и части сам</w:t>
      </w:r>
      <w:r w:rsidRPr="00E34A92">
        <w:rPr>
          <w:rFonts w:ascii="Arial" w:hAnsi="Arial" w:cs="Arial"/>
          <w:sz w:val="16"/>
          <w:szCs w:val="16"/>
        </w:rPr>
        <w:t>о</w:t>
      </w:r>
      <w:r w:rsidRPr="00E34A92">
        <w:rPr>
          <w:rFonts w:ascii="Arial" w:hAnsi="Arial" w:cs="Arial"/>
          <w:sz w:val="16"/>
          <w:szCs w:val="16"/>
        </w:rPr>
        <w:t>вольно занятого земельного участка, государс</w:t>
      </w:r>
      <w:r w:rsidRPr="00E34A92">
        <w:rPr>
          <w:rFonts w:ascii="Arial" w:hAnsi="Arial" w:cs="Arial"/>
          <w:sz w:val="16"/>
          <w:szCs w:val="16"/>
        </w:rPr>
        <w:t>т</w:t>
      </w:r>
      <w:r w:rsidRPr="00E34A92">
        <w:rPr>
          <w:rFonts w:ascii="Arial" w:hAnsi="Arial" w:cs="Arial"/>
          <w:sz w:val="16"/>
          <w:szCs w:val="16"/>
        </w:rPr>
        <w:t>венная собственность на который не разграничена, по адресу: Российская Федерация, Новгородская область, Валдайский район, Ва</w:t>
      </w:r>
      <w:r w:rsidRPr="00E34A92">
        <w:rPr>
          <w:rFonts w:ascii="Arial" w:hAnsi="Arial" w:cs="Arial"/>
          <w:sz w:val="16"/>
          <w:szCs w:val="16"/>
        </w:rPr>
        <w:t>л</w:t>
      </w:r>
      <w:r w:rsidRPr="00E34A92">
        <w:rPr>
          <w:rFonts w:ascii="Arial" w:hAnsi="Arial" w:cs="Arial"/>
          <w:sz w:val="16"/>
          <w:szCs w:val="16"/>
        </w:rPr>
        <w:t>дайское городское поселение, г.Валдай, ул. Чернышевского.</w:t>
      </w:r>
    </w:p>
    <w:p w:rsidR="00E34A92" w:rsidRPr="00E34A92" w:rsidRDefault="00E34A92" w:rsidP="00E34A92">
      <w:pPr>
        <w:widowControl w:val="0"/>
        <w:ind w:firstLine="284"/>
        <w:jc w:val="both"/>
        <w:rPr>
          <w:rFonts w:ascii="Arial" w:hAnsi="Arial" w:cs="Arial"/>
          <w:sz w:val="16"/>
          <w:szCs w:val="16"/>
        </w:rPr>
      </w:pPr>
      <w:r w:rsidRPr="00E34A92">
        <w:rPr>
          <w:rFonts w:ascii="Arial" w:hAnsi="Arial" w:cs="Arial"/>
          <w:sz w:val="16"/>
          <w:szCs w:val="16"/>
        </w:rPr>
        <w:t>2. Обязать собственника земельного участка с кадастровым номером 53:03:0102050:13, снести самовольные постройку – забор, расположенный на части земельного участка с кадастровым номером 53:03:0102050:13 и части самовольно занятого земельного участка, государственная собстве</w:t>
      </w:r>
      <w:r w:rsidRPr="00E34A92">
        <w:rPr>
          <w:rFonts w:ascii="Arial" w:hAnsi="Arial" w:cs="Arial"/>
          <w:sz w:val="16"/>
          <w:szCs w:val="16"/>
        </w:rPr>
        <w:t>н</w:t>
      </w:r>
      <w:r w:rsidRPr="00E34A92">
        <w:rPr>
          <w:rFonts w:ascii="Arial" w:hAnsi="Arial" w:cs="Arial"/>
          <w:sz w:val="16"/>
          <w:szCs w:val="16"/>
        </w:rPr>
        <w:t>ность на который не разграничена, по адресу: Российская Федерация, Новгородская область, Ва</w:t>
      </w:r>
      <w:r w:rsidRPr="00E34A92">
        <w:rPr>
          <w:rFonts w:ascii="Arial" w:hAnsi="Arial" w:cs="Arial"/>
          <w:sz w:val="16"/>
          <w:szCs w:val="16"/>
        </w:rPr>
        <w:t>л</w:t>
      </w:r>
      <w:r w:rsidRPr="00E34A92">
        <w:rPr>
          <w:rFonts w:ascii="Arial" w:hAnsi="Arial" w:cs="Arial"/>
          <w:sz w:val="16"/>
          <w:szCs w:val="16"/>
        </w:rPr>
        <w:t>дайский район, Валдайское городское поселение, г.Валдай, ул.Чернышевыскеого.</w:t>
      </w:r>
    </w:p>
    <w:p w:rsidR="00E34A92" w:rsidRDefault="00E34A92" w:rsidP="00E34A92">
      <w:pPr>
        <w:shd w:val="clear" w:color="auto" w:fill="FFFFFF"/>
        <w:suppressAutoHyphens/>
        <w:spacing w:line="240" w:lineRule="exact"/>
        <w:ind w:firstLine="284"/>
        <w:jc w:val="both"/>
        <w:rPr>
          <w:rFonts w:ascii="Arial" w:hAnsi="Arial" w:cs="Arial"/>
          <w:sz w:val="16"/>
          <w:szCs w:val="16"/>
        </w:rPr>
      </w:pPr>
      <w:r w:rsidRPr="00E34A92">
        <w:rPr>
          <w:rFonts w:ascii="Arial" w:hAnsi="Arial" w:cs="Arial"/>
          <w:sz w:val="16"/>
          <w:szCs w:val="16"/>
        </w:rPr>
        <w:t>3. Установить срок сноса самовольной постройки – до 16 июня 2022 года.</w:t>
      </w:r>
    </w:p>
    <w:p w:rsidR="00E34A92" w:rsidRDefault="00E34A92" w:rsidP="00E34A92">
      <w:pPr>
        <w:shd w:val="clear" w:color="auto" w:fill="FFFFFF"/>
        <w:suppressAutoHyphens/>
        <w:spacing w:line="240" w:lineRule="exact"/>
        <w:ind w:firstLine="284"/>
        <w:jc w:val="both"/>
        <w:rPr>
          <w:rFonts w:ascii="Arial" w:hAnsi="Arial" w:cs="Arial"/>
          <w:sz w:val="16"/>
          <w:szCs w:val="16"/>
        </w:rPr>
      </w:pPr>
    </w:p>
    <w:p w:rsidR="00E34A92" w:rsidRPr="00E34A92" w:rsidRDefault="00E34A92" w:rsidP="00E34A92">
      <w:pPr>
        <w:widowControl w:val="0"/>
        <w:ind w:firstLine="540"/>
        <w:jc w:val="center"/>
        <w:rPr>
          <w:rFonts w:ascii="Arial" w:hAnsi="Arial" w:cs="Arial"/>
          <w:b/>
          <w:sz w:val="16"/>
          <w:szCs w:val="16"/>
        </w:rPr>
      </w:pPr>
      <w:r w:rsidRPr="00E34A92">
        <w:rPr>
          <w:rFonts w:ascii="Arial" w:hAnsi="Arial" w:cs="Arial"/>
          <w:b/>
          <w:sz w:val="16"/>
          <w:szCs w:val="16"/>
        </w:rPr>
        <w:t>Сообщение о сносе самовольной постройки.</w:t>
      </w:r>
    </w:p>
    <w:p w:rsidR="00E34A92" w:rsidRPr="00E34A92" w:rsidRDefault="00E34A92" w:rsidP="00E34A92">
      <w:pPr>
        <w:widowControl w:val="0"/>
        <w:ind w:firstLine="284"/>
        <w:jc w:val="both"/>
        <w:rPr>
          <w:rFonts w:ascii="Arial" w:hAnsi="Arial" w:cs="Arial"/>
          <w:sz w:val="16"/>
          <w:szCs w:val="16"/>
        </w:rPr>
      </w:pPr>
      <w:r w:rsidRPr="00E34A92">
        <w:rPr>
          <w:rFonts w:ascii="Arial" w:hAnsi="Arial" w:cs="Arial"/>
          <w:sz w:val="16"/>
          <w:szCs w:val="16"/>
        </w:rPr>
        <w:t xml:space="preserve">На основании постановления Администрации Валдайского муниципального района от 21.06.2021 №1070: </w:t>
      </w:r>
    </w:p>
    <w:p w:rsidR="00E34A92" w:rsidRPr="00E34A92" w:rsidRDefault="00E34A92" w:rsidP="00E34A92">
      <w:pPr>
        <w:widowControl w:val="0"/>
        <w:ind w:firstLine="284"/>
        <w:jc w:val="both"/>
        <w:rPr>
          <w:rFonts w:ascii="Arial" w:hAnsi="Arial" w:cs="Arial"/>
          <w:sz w:val="16"/>
          <w:szCs w:val="16"/>
        </w:rPr>
      </w:pPr>
      <w:r w:rsidRPr="00E34A92">
        <w:rPr>
          <w:rFonts w:ascii="Arial" w:hAnsi="Arial" w:cs="Arial"/>
          <w:sz w:val="16"/>
          <w:szCs w:val="16"/>
        </w:rPr>
        <w:t>1. Признать самовольной постройкой забор, расположенный на части земельного участка с кадастровым номером 53:03:0102052:30 и части сам</w:t>
      </w:r>
      <w:r w:rsidRPr="00E34A92">
        <w:rPr>
          <w:rFonts w:ascii="Arial" w:hAnsi="Arial" w:cs="Arial"/>
          <w:sz w:val="16"/>
          <w:szCs w:val="16"/>
        </w:rPr>
        <w:t>о</w:t>
      </w:r>
      <w:r w:rsidRPr="00E34A92">
        <w:rPr>
          <w:rFonts w:ascii="Arial" w:hAnsi="Arial" w:cs="Arial"/>
          <w:sz w:val="16"/>
          <w:szCs w:val="16"/>
        </w:rPr>
        <w:t>вольно зан</w:t>
      </w:r>
      <w:r w:rsidRPr="00E34A92">
        <w:rPr>
          <w:rFonts w:ascii="Arial" w:hAnsi="Arial" w:cs="Arial"/>
          <w:sz w:val="16"/>
          <w:szCs w:val="16"/>
        </w:rPr>
        <w:t>я</w:t>
      </w:r>
      <w:r w:rsidRPr="00E34A92">
        <w:rPr>
          <w:rFonts w:ascii="Arial" w:hAnsi="Arial" w:cs="Arial"/>
          <w:sz w:val="16"/>
          <w:szCs w:val="16"/>
        </w:rPr>
        <w:t>того земельного участка, государственная собственность на который не разграничена, по адресу: Российская Федерация, Новгородская область, Валдайский район, Ва</w:t>
      </w:r>
      <w:r w:rsidRPr="00E34A92">
        <w:rPr>
          <w:rFonts w:ascii="Arial" w:hAnsi="Arial" w:cs="Arial"/>
          <w:sz w:val="16"/>
          <w:szCs w:val="16"/>
        </w:rPr>
        <w:t>л</w:t>
      </w:r>
      <w:r w:rsidRPr="00E34A92">
        <w:rPr>
          <w:rFonts w:ascii="Arial" w:hAnsi="Arial" w:cs="Arial"/>
          <w:sz w:val="16"/>
          <w:szCs w:val="16"/>
        </w:rPr>
        <w:t>дайское городское поселение, г.Валдай, ул.Гостинопольская.</w:t>
      </w:r>
    </w:p>
    <w:p w:rsidR="00E34A92" w:rsidRPr="00E34A92" w:rsidRDefault="00E34A92" w:rsidP="00E34A92">
      <w:pPr>
        <w:widowControl w:val="0"/>
        <w:ind w:firstLine="284"/>
        <w:jc w:val="both"/>
        <w:rPr>
          <w:rFonts w:ascii="Arial" w:hAnsi="Arial" w:cs="Arial"/>
          <w:sz w:val="16"/>
          <w:szCs w:val="16"/>
        </w:rPr>
      </w:pPr>
      <w:r w:rsidRPr="00E34A92">
        <w:rPr>
          <w:rFonts w:ascii="Arial" w:hAnsi="Arial" w:cs="Arial"/>
          <w:sz w:val="16"/>
          <w:szCs w:val="16"/>
        </w:rPr>
        <w:t>2. Обязать собственника земельного участка с кадастровым номером 53:03:0102052:30, снести самовольные постройку – забор, расположенный на части земельного участка с кадастровым номером 53:03:0102052:30 и части самовольно занятого земельного участка, государственная собстве</w:t>
      </w:r>
      <w:r w:rsidRPr="00E34A92">
        <w:rPr>
          <w:rFonts w:ascii="Arial" w:hAnsi="Arial" w:cs="Arial"/>
          <w:sz w:val="16"/>
          <w:szCs w:val="16"/>
        </w:rPr>
        <w:t>н</w:t>
      </w:r>
      <w:r w:rsidRPr="00E34A92">
        <w:rPr>
          <w:rFonts w:ascii="Arial" w:hAnsi="Arial" w:cs="Arial"/>
          <w:sz w:val="16"/>
          <w:szCs w:val="16"/>
        </w:rPr>
        <w:t>ность на который не разгран</w:t>
      </w:r>
      <w:r w:rsidRPr="00E34A92">
        <w:rPr>
          <w:rFonts w:ascii="Arial" w:hAnsi="Arial" w:cs="Arial"/>
          <w:sz w:val="16"/>
          <w:szCs w:val="16"/>
        </w:rPr>
        <w:t>и</w:t>
      </w:r>
      <w:r w:rsidRPr="00E34A92">
        <w:rPr>
          <w:rFonts w:ascii="Arial" w:hAnsi="Arial" w:cs="Arial"/>
          <w:sz w:val="16"/>
          <w:szCs w:val="16"/>
        </w:rPr>
        <w:t>чена, по адресу: Российская Федерация, Новгородская область, Валдайский район, Валдайское городское поселение, г.Валдай, ул.Гостинопольская.</w:t>
      </w:r>
    </w:p>
    <w:p w:rsidR="00E34A92" w:rsidRPr="00E34A92" w:rsidRDefault="00E34A92" w:rsidP="00E34A92">
      <w:pPr>
        <w:widowControl w:val="0"/>
        <w:ind w:firstLine="284"/>
        <w:jc w:val="both"/>
        <w:rPr>
          <w:rFonts w:ascii="Arial" w:hAnsi="Arial" w:cs="Arial"/>
          <w:sz w:val="16"/>
          <w:szCs w:val="16"/>
        </w:rPr>
      </w:pPr>
      <w:r w:rsidRPr="00E34A92">
        <w:rPr>
          <w:rFonts w:ascii="Arial" w:hAnsi="Arial" w:cs="Arial"/>
          <w:sz w:val="16"/>
          <w:szCs w:val="16"/>
        </w:rPr>
        <w:t>3. Установить срок сноса самовольной постройки – до 18 сентября 2021 года.</w:t>
      </w:r>
    </w:p>
    <w:p w:rsidR="00E34A92" w:rsidRDefault="00E34A92" w:rsidP="00E34A92">
      <w:pPr>
        <w:shd w:val="clear" w:color="auto" w:fill="FFFFFF"/>
        <w:suppressAutoHyphens/>
        <w:spacing w:line="240" w:lineRule="exact"/>
        <w:ind w:firstLine="284"/>
        <w:jc w:val="both"/>
        <w:rPr>
          <w:rFonts w:ascii="Arial" w:hAnsi="Arial" w:cs="Arial"/>
          <w:sz w:val="16"/>
          <w:szCs w:val="16"/>
        </w:rPr>
      </w:pPr>
    </w:p>
    <w:p w:rsidR="00640F02" w:rsidRPr="0006687D" w:rsidRDefault="00640F02" w:rsidP="00640F02">
      <w:pPr>
        <w:jc w:val="center"/>
        <w:rPr>
          <w:rFonts w:ascii="Arial" w:hAnsi="Arial" w:cs="Arial"/>
          <w:b/>
          <w:sz w:val="16"/>
          <w:szCs w:val="16"/>
        </w:rPr>
      </w:pPr>
      <w:r w:rsidRPr="0006687D">
        <w:rPr>
          <w:rFonts w:ascii="Arial" w:hAnsi="Arial" w:cs="Arial"/>
          <w:b/>
          <w:sz w:val="16"/>
          <w:szCs w:val="16"/>
        </w:rPr>
        <w:t>ДУМА ВАЛДАЙСКОГО МУНИЦИПАЛЬНОГО РАЙОНА</w:t>
      </w:r>
    </w:p>
    <w:p w:rsidR="00640F02" w:rsidRPr="0006687D" w:rsidRDefault="00640F02" w:rsidP="00640F02">
      <w:pPr>
        <w:pStyle w:val="2"/>
        <w:rPr>
          <w:rFonts w:ascii="Arial" w:hAnsi="Arial" w:cs="Arial"/>
          <w:b/>
          <w:color w:val="000000"/>
          <w:sz w:val="16"/>
          <w:szCs w:val="16"/>
        </w:rPr>
      </w:pPr>
      <w:r w:rsidRPr="0006687D">
        <w:rPr>
          <w:rFonts w:ascii="Arial" w:hAnsi="Arial" w:cs="Arial"/>
          <w:b/>
          <w:color w:val="000000"/>
          <w:sz w:val="16"/>
          <w:szCs w:val="16"/>
        </w:rPr>
        <w:t>Р Е Ш Е Н И Е</w:t>
      </w:r>
    </w:p>
    <w:p w:rsidR="00640F02" w:rsidRPr="0006687D" w:rsidRDefault="00640F02" w:rsidP="00640F02">
      <w:pPr>
        <w:jc w:val="center"/>
        <w:rPr>
          <w:rFonts w:ascii="Arial" w:hAnsi="Arial" w:cs="Arial"/>
          <w:b/>
          <w:sz w:val="16"/>
          <w:szCs w:val="16"/>
        </w:rPr>
      </w:pPr>
      <w:r w:rsidRPr="0006687D">
        <w:rPr>
          <w:rFonts w:ascii="Arial" w:hAnsi="Arial" w:cs="Arial"/>
          <w:b/>
          <w:sz w:val="16"/>
          <w:szCs w:val="16"/>
        </w:rPr>
        <w:t>О внесении изменений в решение Думы Валдайского муниципального района от 25.12.2020 № 26</w:t>
      </w:r>
    </w:p>
    <w:p w:rsidR="00640F02" w:rsidRPr="0006687D" w:rsidRDefault="00640F02" w:rsidP="00640F02">
      <w:pPr>
        <w:jc w:val="center"/>
        <w:rPr>
          <w:rFonts w:ascii="Arial" w:hAnsi="Arial" w:cs="Arial"/>
          <w:color w:val="000000"/>
          <w:sz w:val="16"/>
          <w:szCs w:val="16"/>
        </w:rPr>
      </w:pPr>
    </w:p>
    <w:p w:rsidR="00640F02" w:rsidRPr="0006687D" w:rsidRDefault="00640F02" w:rsidP="00640F02">
      <w:pPr>
        <w:jc w:val="both"/>
        <w:rPr>
          <w:rFonts w:ascii="Arial" w:hAnsi="Arial" w:cs="Arial"/>
          <w:b/>
          <w:sz w:val="16"/>
          <w:szCs w:val="16"/>
        </w:rPr>
      </w:pPr>
      <w:r w:rsidRPr="0006687D">
        <w:rPr>
          <w:rFonts w:ascii="Arial" w:hAnsi="Arial" w:cs="Arial"/>
          <w:b/>
          <w:sz w:val="16"/>
          <w:szCs w:val="16"/>
        </w:rPr>
        <w:t>Принято Думой</w:t>
      </w:r>
      <w:r w:rsidRPr="0006687D">
        <w:rPr>
          <w:rFonts w:ascii="Arial" w:hAnsi="Arial" w:cs="Arial"/>
          <w:b/>
          <w:sz w:val="16"/>
          <w:szCs w:val="16"/>
        </w:rPr>
        <w:tab/>
        <w:t>муниципального района 24 июня 2021 года.</w:t>
      </w:r>
    </w:p>
    <w:p w:rsidR="00640F02" w:rsidRPr="0006687D" w:rsidRDefault="00640F02" w:rsidP="00640F02">
      <w:pPr>
        <w:ind w:firstLine="284"/>
        <w:jc w:val="both"/>
        <w:rPr>
          <w:rFonts w:ascii="Arial" w:hAnsi="Arial" w:cs="Arial"/>
          <w:sz w:val="16"/>
          <w:szCs w:val="16"/>
        </w:rPr>
      </w:pPr>
      <w:r w:rsidRPr="0006687D">
        <w:rPr>
          <w:rFonts w:ascii="Arial" w:hAnsi="Arial" w:cs="Arial"/>
          <w:sz w:val="16"/>
          <w:szCs w:val="16"/>
        </w:rPr>
        <w:t xml:space="preserve">Дума Валдайского муниципального района </w:t>
      </w:r>
      <w:r w:rsidRPr="0006687D">
        <w:rPr>
          <w:rFonts w:ascii="Arial" w:hAnsi="Arial" w:cs="Arial"/>
          <w:b/>
          <w:sz w:val="16"/>
          <w:szCs w:val="16"/>
        </w:rPr>
        <w:t>РЕШИЛА:</w:t>
      </w:r>
    </w:p>
    <w:p w:rsidR="00640F02" w:rsidRPr="0006687D" w:rsidRDefault="00640F02" w:rsidP="00640F02">
      <w:pPr>
        <w:ind w:firstLine="284"/>
        <w:jc w:val="both"/>
        <w:rPr>
          <w:rFonts w:ascii="Arial" w:hAnsi="Arial" w:cs="Arial"/>
          <w:sz w:val="16"/>
          <w:szCs w:val="16"/>
        </w:rPr>
      </w:pPr>
      <w:r w:rsidRPr="0006687D">
        <w:rPr>
          <w:rFonts w:ascii="Arial" w:hAnsi="Arial" w:cs="Arial"/>
          <w:sz w:val="16"/>
          <w:szCs w:val="16"/>
        </w:rPr>
        <w:t>1. Внести изменения в решение Думы Валдайского муниципального района от 25.12.2020 № 26 «О бюджете Валдайского муниципального района на 2021 год и на плановый период 2022-2023 годов»:</w:t>
      </w:r>
    </w:p>
    <w:p w:rsidR="00640F02" w:rsidRPr="0006687D" w:rsidRDefault="00640F02" w:rsidP="00640F02">
      <w:pPr>
        <w:ind w:firstLine="284"/>
        <w:jc w:val="both"/>
        <w:rPr>
          <w:rFonts w:ascii="Arial" w:hAnsi="Arial" w:cs="Arial"/>
          <w:sz w:val="16"/>
          <w:szCs w:val="16"/>
        </w:rPr>
      </w:pPr>
      <w:r w:rsidRPr="0006687D">
        <w:rPr>
          <w:rFonts w:ascii="Arial" w:hAnsi="Arial" w:cs="Arial"/>
          <w:sz w:val="16"/>
          <w:szCs w:val="16"/>
        </w:rPr>
        <w:t>1.1. Изложить пункт 1 в редакции:</w:t>
      </w:r>
    </w:p>
    <w:p w:rsidR="00640F02" w:rsidRPr="0006687D" w:rsidRDefault="00640F02" w:rsidP="00640F02">
      <w:pPr>
        <w:ind w:firstLine="284"/>
        <w:jc w:val="both"/>
        <w:rPr>
          <w:rFonts w:ascii="Arial" w:hAnsi="Arial" w:cs="Arial"/>
          <w:sz w:val="16"/>
          <w:szCs w:val="16"/>
        </w:rPr>
      </w:pPr>
      <w:r w:rsidRPr="0006687D">
        <w:rPr>
          <w:rFonts w:ascii="Arial" w:hAnsi="Arial" w:cs="Arial"/>
          <w:sz w:val="16"/>
          <w:szCs w:val="16"/>
        </w:rPr>
        <w:t>«1. Утвердить основные характеристики бюджета Валдайского муниц</w:t>
      </w:r>
      <w:r w:rsidRPr="0006687D">
        <w:rPr>
          <w:rFonts w:ascii="Arial" w:hAnsi="Arial" w:cs="Arial"/>
          <w:sz w:val="16"/>
          <w:szCs w:val="16"/>
        </w:rPr>
        <w:t>и</w:t>
      </w:r>
      <w:r w:rsidRPr="0006687D">
        <w:rPr>
          <w:rFonts w:ascii="Arial" w:hAnsi="Arial" w:cs="Arial"/>
          <w:sz w:val="16"/>
          <w:szCs w:val="16"/>
        </w:rPr>
        <w:t>пального района на 2021 год:</w:t>
      </w:r>
    </w:p>
    <w:p w:rsidR="00640F02" w:rsidRPr="0006687D" w:rsidRDefault="00640F02" w:rsidP="00640F02">
      <w:pPr>
        <w:ind w:firstLine="284"/>
        <w:jc w:val="both"/>
        <w:rPr>
          <w:rFonts w:ascii="Arial" w:hAnsi="Arial" w:cs="Arial"/>
          <w:sz w:val="16"/>
          <w:szCs w:val="16"/>
        </w:rPr>
      </w:pPr>
      <w:r w:rsidRPr="0006687D">
        <w:rPr>
          <w:rFonts w:ascii="Arial" w:hAnsi="Arial" w:cs="Arial"/>
          <w:sz w:val="16"/>
          <w:szCs w:val="16"/>
        </w:rPr>
        <w:t>прогнозируемый общий объем доходов бюджета Валдайского муниципального района в сумме 578 миллионов 852 тысячи 164 рубля 97 коп</w:t>
      </w:r>
      <w:r w:rsidRPr="0006687D">
        <w:rPr>
          <w:rFonts w:ascii="Arial" w:hAnsi="Arial" w:cs="Arial"/>
          <w:sz w:val="16"/>
          <w:szCs w:val="16"/>
        </w:rPr>
        <w:t>е</w:t>
      </w:r>
      <w:r w:rsidRPr="0006687D">
        <w:rPr>
          <w:rFonts w:ascii="Arial" w:hAnsi="Arial" w:cs="Arial"/>
          <w:sz w:val="16"/>
          <w:szCs w:val="16"/>
        </w:rPr>
        <w:t>ек;</w:t>
      </w:r>
    </w:p>
    <w:p w:rsidR="00640F02" w:rsidRPr="0006687D" w:rsidRDefault="00640F02" w:rsidP="00640F02">
      <w:pPr>
        <w:ind w:firstLine="284"/>
        <w:jc w:val="both"/>
        <w:rPr>
          <w:rFonts w:ascii="Arial" w:hAnsi="Arial" w:cs="Arial"/>
          <w:sz w:val="16"/>
          <w:szCs w:val="16"/>
        </w:rPr>
      </w:pPr>
      <w:r w:rsidRPr="0006687D">
        <w:rPr>
          <w:rFonts w:ascii="Arial" w:hAnsi="Arial" w:cs="Arial"/>
          <w:sz w:val="16"/>
          <w:szCs w:val="16"/>
        </w:rPr>
        <w:t>общий объем расходов бюджета Валдайского муниципального района в сумме 596 миллионов 874 тысячи 474 рубля 32 копейки;</w:t>
      </w:r>
    </w:p>
    <w:p w:rsidR="00640F02" w:rsidRPr="0006687D" w:rsidRDefault="00640F02" w:rsidP="00640F02">
      <w:pPr>
        <w:ind w:firstLine="284"/>
        <w:jc w:val="both"/>
        <w:rPr>
          <w:rFonts w:ascii="Arial" w:hAnsi="Arial" w:cs="Arial"/>
          <w:sz w:val="16"/>
          <w:szCs w:val="16"/>
        </w:rPr>
      </w:pPr>
      <w:r w:rsidRPr="0006687D">
        <w:rPr>
          <w:rFonts w:ascii="Arial" w:hAnsi="Arial" w:cs="Arial"/>
          <w:sz w:val="16"/>
          <w:szCs w:val="16"/>
        </w:rPr>
        <w:t>прогнозируемый дефицит бюджета Валдайского муниципального района в сумме 18 миллионов 22 тысячи 309 рублей 35 копеек.»;</w:t>
      </w:r>
    </w:p>
    <w:p w:rsidR="00640F02" w:rsidRPr="0006687D" w:rsidRDefault="00640F02" w:rsidP="00640F02">
      <w:pPr>
        <w:ind w:firstLine="284"/>
        <w:jc w:val="both"/>
        <w:rPr>
          <w:rFonts w:ascii="Arial" w:hAnsi="Arial" w:cs="Arial"/>
          <w:sz w:val="16"/>
          <w:szCs w:val="16"/>
        </w:rPr>
      </w:pPr>
      <w:r w:rsidRPr="0006687D">
        <w:rPr>
          <w:rFonts w:ascii="Arial" w:hAnsi="Arial" w:cs="Arial"/>
          <w:sz w:val="16"/>
          <w:szCs w:val="16"/>
        </w:rPr>
        <w:t>1.2. Изложить пункт 11 в редакции:</w:t>
      </w:r>
    </w:p>
    <w:p w:rsidR="00640F02" w:rsidRPr="0006687D" w:rsidRDefault="00640F02" w:rsidP="00640F02">
      <w:pPr>
        <w:ind w:firstLine="284"/>
        <w:jc w:val="both"/>
        <w:rPr>
          <w:rFonts w:ascii="Arial" w:hAnsi="Arial" w:cs="Arial"/>
          <w:sz w:val="16"/>
          <w:szCs w:val="16"/>
        </w:rPr>
      </w:pPr>
      <w:r w:rsidRPr="0006687D">
        <w:rPr>
          <w:rFonts w:ascii="Arial" w:hAnsi="Arial" w:cs="Arial"/>
          <w:sz w:val="16"/>
          <w:szCs w:val="16"/>
        </w:rPr>
        <w:t>«11. Утвердить объём межбюджетных трансфертов, получаемых из других бюджетов бюджетной системы Российской Федерации на 2021 год в сумме 319 миллионов 541 тысяча 4 рубля 97 копеек, на 2022 год в сумме 218 миллионов 39 тысяч 602 рубля 73 копейки, на 2023 год в сумме 220 ми</w:t>
      </w:r>
      <w:r w:rsidRPr="0006687D">
        <w:rPr>
          <w:rFonts w:ascii="Arial" w:hAnsi="Arial" w:cs="Arial"/>
          <w:sz w:val="16"/>
          <w:szCs w:val="16"/>
        </w:rPr>
        <w:t>л</w:t>
      </w:r>
      <w:r w:rsidRPr="0006687D">
        <w:rPr>
          <w:rFonts w:ascii="Arial" w:hAnsi="Arial" w:cs="Arial"/>
          <w:sz w:val="16"/>
          <w:szCs w:val="16"/>
        </w:rPr>
        <w:t>лионов 676 т</w:t>
      </w:r>
      <w:r w:rsidRPr="0006687D">
        <w:rPr>
          <w:rFonts w:ascii="Arial" w:hAnsi="Arial" w:cs="Arial"/>
          <w:sz w:val="16"/>
          <w:szCs w:val="16"/>
        </w:rPr>
        <w:t>ы</w:t>
      </w:r>
      <w:r w:rsidRPr="0006687D">
        <w:rPr>
          <w:rFonts w:ascii="Arial" w:hAnsi="Arial" w:cs="Arial"/>
          <w:sz w:val="16"/>
          <w:szCs w:val="16"/>
        </w:rPr>
        <w:t>сяч 77 рублей 39 копеек.»;</w:t>
      </w:r>
    </w:p>
    <w:p w:rsidR="00640F02" w:rsidRPr="0006687D" w:rsidRDefault="00640F02" w:rsidP="00640F02">
      <w:pPr>
        <w:ind w:firstLine="284"/>
        <w:jc w:val="both"/>
        <w:rPr>
          <w:rFonts w:ascii="Arial" w:hAnsi="Arial" w:cs="Arial"/>
          <w:sz w:val="16"/>
          <w:szCs w:val="16"/>
        </w:rPr>
      </w:pPr>
      <w:r w:rsidRPr="0006687D">
        <w:rPr>
          <w:rFonts w:ascii="Arial" w:hAnsi="Arial" w:cs="Arial"/>
          <w:sz w:val="16"/>
          <w:szCs w:val="16"/>
        </w:rPr>
        <w:lastRenderedPageBreak/>
        <w:t>1.3. Дополнить в приложении 6 по администратору 892 «комитет финансов Администрации Валдайского муниципального района» администриру</w:t>
      </w:r>
      <w:r w:rsidRPr="0006687D">
        <w:rPr>
          <w:rFonts w:ascii="Arial" w:hAnsi="Arial" w:cs="Arial"/>
          <w:sz w:val="16"/>
          <w:szCs w:val="16"/>
        </w:rPr>
        <w:t>е</w:t>
      </w:r>
      <w:r w:rsidRPr="0006687D">
        <w:rPr>
          <w:rFonts w:ascii="Arial" w:hAnsi="Arial" w:cs="Arial"/>
          <w:sz w:val="16"/>
          <w:szCs w:val="16"/>
        </w:rPr>
        <w:t>мый код бюджетной классификации 20249999057602150;</w:t>
      </w:r>
    </w:p>
    <w:p w:rsidR="00640F02" w:rsidRPr="0006687D" w:rsidRDefault="00640F02" w:rsidP="00640F02">
      <w:pPr>
        <w:ind w:firstLine="284"/>
        <w:jc w:val="both"/>
        <w:rPr>
          <w:rFonts w:ascii="Arial" w:hAnsi="Arial" w:cs="Arial"/>
          <w:sz w:val="16"/>
          <w:szCs w:val="16"/>
        </w:rPr>
      </w:pPr>
      <w:r w:rsidRPr="0006687D">
        <w:rPr>
          <w:rFonts w:ascii="Arial" w:hAnsi="Arial" w:cs="Arial"/>
          <w:sz w:val="16"/>
          <w:szCs w:val="16"/>
        </w:rPr>
        <w:t>1.4. Изложить приложения 1, 2, 8, 9, 10, 20 в прилагаемой редакции.</w:t>
      </w:r>
    </w:p>
    <w:p w:rsidR="00640F02" w:rsidRPr="0006687D" w:rsidRDefault="00640F02" w:rsidP="00640F02">
      <w:pPr>
        <w:ind w:firstLine="284"/>
        <w:jc w:val="both"/>
        <w:rPr>
          <w:rFonts w:ascii="Arial" w:hAnsi="Arial" w:cs="Arial"/>
          <w:sz w:val="16"/>
          <w:szCs w:val="16"/>
        </w:rPr>
      </w:pPr>
      <w:r w:rsidRPr="0006687D">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w:t>
      </w:r>
      <w:r w:rsidRPr="0006687D">
        <w:rPr>
          <w:rFonts w:ascii="Arial" w:hAnsi="Arial" w:cs="Arial"/>
          <w:sz w:val="16"/>
          <w:szCs w:val="16"/>
        </w:rPr>
        <w:t>й</w:t>
      </w:r>
      <w:r w:rsidRPr="0006687D">
        <w:rPr>
          <w:rFonts w:ascii="Arial" w:hAnsi="Arial" w:cs="Arial"/>
          <w:sz w:val="16"/>
          <w:szCs w:val="16"/>
        </w:rPr>
        <w:t>она в сети «Интернет».</w:t>
      </w:r>
    </w:p>
    <w:tbl>
      <w:tblPr>
        <w:tblW w:w="0" w:type="auto"/>
        <w:tblLook w:val="01E0" w:firstRow="1" w:lastRow="1" w:firstColumn="1" w:lastColumn="1" w:noHBand="0" w:noVBand="0"/>
      </w:tblPr>
      <w:tblGrid>
        <w:gridCol w:w="4785"/>
        <w:gridCol w:w="4785"/>
      </w:tblGrid>
      <w:tr w:rsidR="00640F02" w:rsidRPr="0006687D" w:rsidTr="009664CA">
        <w:tc>
          <w:tcPr>
            <w:tcW w:w="4785" w:type="dxa"/>
          </w:tcPr>
          <w:p w:rsidR="001E7BF6" w:rsidRDefault="00640F02" w:rsidP="009664CA">
            <w:pPr>
              <w:jc w:val="both"/>
              <w:rPr>
                <w:rFonts w:ascii="Arial" w:hAnsi="Arial" w:cs="Arial"/>
                <w:b/>
                <w:color w:val="000000"/>
                <w:sz w:val="16"/>
                <w:szCs w:val="16"/>
              </w:rPr>
            </w:pPr>
            <w:r w:rsidRPr="0006687D">
              <w:rPr>
                <w:rFonts w:ascii="Arial" w:hAnsi="Arial" w:cs="Arial"/>
                <w:b/>
                <w:color w:val="000000"/>
                <w:sz w:val="16"/>
                <w:szCs w:val="16"/>
              </w:rPr>
              <w:t>Глава муниципального</w:t>
            </w:r>
            <w:r>
              <w:rPr>
                <w:rFonts w:ascii="Arial" w:hAnsi="Arial" w:cs="Arial"/>
                <w:b/>
                <w:color w:val="000000"/>
                <w:sz w:val="16"/>
                <w:szCs w:val="16"/>
              </w:rPr>
              <w:t xml:space="preserve"> </w:t>
            </w:r>
          </w:p>
          <w:p w:rsidR="00640F02" w:rsidRPr="0006687D" w:rsidRDefault="001E7BF6" w:rsidP="009664CA">
            <w:pPr>
              <w:jc w:val="both"/>
              <w:rPr>
                <w:rFonts w:ascii="Arial" w:hAnsi="Arial" w:cs="Arial"/>
                <w:b/>
                <w:color w:val="000000"/>
                <w:sz w:val="16"/>
                <w:szCs w:val="16"/>
              </w:rPr>
            </w:pPr>
            <w:r>
              <w:rPr>
                <w:rFonts w:ascii="Arial" w:hAnsi="Arial" w:cs="Arial"/>
                <w:b/>
                <w:color w:val="000000"/>
                <w:sz w:val="16"/>
                <w:szCs w:val="16"/>
              </w:rPr>
              <w:t>р</w:t>
            </w:r>
            <w:r w:rsidR="00640F02" w:rsidRPr="0006687D">
              <w:rPr>
                <w:rFonts w:ascii="Arial" w:hAnsi="Arial" w:cs="Arial"/>
                <w:b/>
                <w:color w:val="000000"/>
                <w:sz w:val="16"/>
                <w:szCs w:val="16"/>
              </w:rPr>
              <w:t>айона</w:t>
            </w:r>
            <w:r>
              <w:rPr>
                <w:rFonts w:ascii="Arial" w:hAnsi="Arial" w:cs="Arial"/>
                <w:b/>
                <w:color w:val="000000"/>
                <w:sz w:val="16"/>
                <w:szCs w:val="16"/>
              </w:rPr>
              <w:t xml:space="preserve"> </w:t>
            </w:r>
            <w:r w:rsidR="00640F02" w:rsidRPr="0006687D">
              <w:rPr>
                <w:rFonts w:ascii="Arial" w:hAnsi="Arial" w:cs="Arial"/>
                <w:b/>
                <w:color w:val="000000"/>
                <w:sz w:val="16"/>
                <w:szCs w:val="16"/>
              </w:rPr>
              <w:t xml:space="preserve">       Ю.В.Стадэ</w:t>
            </w:r>
          </w:p>
          <w:p w:rsidR="00640F02" w:rsidRPr="0006687D" w:rsidRDefault="00640F02" w:rsidP="009664CA">
            <w:pPr>
              <w:jc w:val="both"/>
              <w:rPr>
                <w:rFonts w:ascii="Arial" w:hAnsi="Arial" w:cs="Arial"/>
                <w:color w:val="000000"/>
                <w:sz w:val="16"/>
                <w:szCs w:val="16"/>
              </w:rPr>
            </w:pPr>
            <w:r w:rsidRPr="0006687D">
              <w:rPr>
                <w:rFonts w:ascii="Arial" w:hAnsi="Arial" w:cs="Arial"/>
                <w:color w:val="000000"/>
                <w:sz w:val="16"/>
                <w:szCs w:val="16"/>
              </w:rPr>
              <w:t>«24» июня</w:t>
            </w:r>
            <w:r w:rsidRPr="0006687D">
              <w:rPr>
                <w:rFonts w:ascii="Arial" w:hAnsi="Arial" w:cs="Arial"/>
                <w:b/>
                <w:color w:val="000000"/>
                <w:sz w:val="16"/>
                <w:szCs w:val="16"/>
              </w:rPr>
              <w:t xml:space="preserve"> </w:t>
            </w:r>
            <w:r w:rsidRPr="0006687D">
              <w:rPr>
                <w:rFonts w:ascii="Arial" w:hAnsi="Arial" w:cs="Arial"/>
                <w:color w:val="000000"/>
                <w:sz w:val="16"/>
                <w:szCs w:val="16"/>
              </w:rPr>
              <w:t>2021 года № 64</w:t>
            </w:r>
          </w:p>
        </w:tc>
        <w:tc>
          <w:tcPr>
            <w:tcW w:w="4785" w:type="dxa"/>
          </w:tcPr>
          <w:p w:rsidR="00640F02" w:rsidRPr="0006687D" w:rsidRDefault="00640F02" w:rsidP="009664CA">
            <w:pPr>
              <w:ind w:right="-146"/>
              <w:jc w:val="both"/>
              <w:rPr>
                <w:rFonts w:ascii="Arial" w:hAnsi="Arial" w:cs="Arial"/>
                <w:b/>
                <w:color w:val="000000"/>
                <w:sz w:val="16"/>
                <w:szCs w:val="16"/>
              </w:rPr>
            </w:pPr>
            <w:r w:rsidRPr="0006687D">
              <w:rPr>
                <w:rFonts w:ascii="Arial" w:hAnsi="Arial" w:cs="Arial"/>
                <w:b/>
                <w:color w:val="000000"/>
                <w:sz w:val="16"/>
                <w:szCs w:val="16"/>
              </w:rPr>
              <w:t>Председатель Думы Валдайского</w:t>
            </w:r>
            <w:r w:rsidRPr="0006687D">
              <w:rPr>
                <w:rFonts w:ascii="Arial" w:hAnsi="Arial" w:cs="Arial"/>
                <w:b/>
                <w:color w:val="000000"/>
                <w:sz w:val="16"/>
                <w:szCs w:val="16"/>
              </w:rPr>
              <w:tab/>
            </w:r>
          </w:p>
          <w:p w:rsidR="00640F02" w:rsidRPr="0006687D" w:rsidRDefault="00640F02" w:rsidP="009664CA">
            <w:pPr>
              <w:jc w:val="both"/>
              <w:rPr>
                <w:rFonts w:ascii="Arial" w:hAnsi="Arial" w:cs="Arial"/>
                <w:b/>
                <w:color w:val="000000"/>
                <w:sz w:val="16"/>
                <w:szCs w:val="16"/>
              </w:rPr>
            </w:pPr>
            <w:r w:rsidRPr="0006687D">
              <w:rPr>
                <w:rFonts w:ascii="Arial" w:hAnsi="Arial" w:cs="Arial"/>
                <w:b/>
                <w:color w:val="000000"/>
                <w:sz w:val="16"/>
                <w:szCs w:val="16"/>
              </w:rPr>
              <w:t xml:space="preserve"> муниципального района</w:t>
            </w:r>
            <w:r w:rsidR="001E7BF6">
              <w:rPr>
                <w:rFonts w:ascii="Arial" w:hAnsi="Arial" w:cs="Arial"/>
                <w:b/>
                <w:color w:val="000000"/>
                <w:sz w:val="16"/>
                <w:szCs w:val="16"/>
              </w:rPr>
              <w:t xml:space="preserve"> </w:t>
            </w:r>
            <w:r w:rsidRPr="0006687D">
              <w:rPr>
                <w:rFonts w:ascii="Arial" w:hAnsi="Arial" w:cs="Arial"/>
                <w:b/>
                <w:color w:val="000000"/>
                <w:sz w:val="16"/>
                <w:szCs w:val="16"/>
              </w:rPr>
              <w:t xml:space="preserve"> В.П.Литвиненко</w:t>
            </w:r>
          </w:p>
          <w:p w:rsidR="00640F02" w:rsidRPr="0006687D" w:rsidRDefault="00640F02" w:rsidP="009664CA">
            <w:pPr>
              <w:jc w:val="both"/>
              <w:rPr>
                <w:rFonts w:ascii="Arial" w:hAnsi="Arial" w:cs="Arial"/>
                <w:color w:val="000000"/>
                <w:sz w:val="16"/>
                <w:szCs w:val="16"/>
              </w:rPr>
            </w:pPr>
          </w:p>
        </w:tc>
      </w:tr>
    </w:tbl>
    <w:p w:rsidR="00640F02" w:rsidRDefault="00640F02" w:rsidP="00640F02">
      <w:pPr>
        <w:rPr>
          <w:color w:val="000000"/>
        </w:rPr>
      </w:pPr>
    </w:p>
    <w:p w:rsidR="001E7BF6" w:rsidRDefault="001E7BF6" w:rsidP="001E7BF6">
      <w:pPr>
        <w:shd w:val="clear" w:color="auto" w:fill="FFFFFF"/>
        <w:suppressAutoHyphens/>
        <w:ind w:left="5670"/>
        <w:jc w:val="center"/>
        <w:rPr>
          <w:rFonts w:ascii="Arial" w:hAnsi="Arial" w:cs="Arial"/>
          <w:sz w:val="16"/>
          <w:szCs w:val="16"/>
        </w:rPr>
      </w:pPr>
      <w:r>
        <w:rPr>
          <w:rFonts w:ascii="Arial" w:hAnsi="Arial" w:cs="Arial"/>
          <w:sz w:val="16"/>
          <w:szCs w:val="16"/>
        </w:rPr>
        <w:t>Приложение 1</w:t>
      </w:r>
    </w:p>
    <w:p w:rsidR="00E34A92" w:rsidRDefault="001E7BF6" w:rsidP="001E7BF6">
      <w:pPr>
        <w:shd w:val="clear" w:color="auto" w:fill="FFFFFF"/>
        <w:suppressAutoHyphens/>
        <w:ind w:left="5670"/>
        <w:jc w:val="center"/>
        <w:rPr>
          <w:rFonts w:ascii="Arial" w:hAnsi="Arial" w:cs="Arial"/>
          <w:sz w:val="16"/>
          <w:szCs w:val="16"/>
        </w:rPr>
      </w:pPr>
      <w:r w:rsidRPr="001E7BF6">
        <w:rPr>
          <w:rFonts w:ascii="Arial" w:hAnsi="Arial" w:cs="Arial"/>
          <w:sz w:val="16"/>
          <w:szCs w:val="16"/>
        </w:rPr>
        <w:t>к решению Думы Валдайского муниципального района от 25.12.2020 №26 «О бюджете Валдайского муниципального района на 2021 год и на плановый период 2022 и 2023 годов» (в редакции решения Думы Валдайского муниципального района от 24.06.2021 № 64)</w:t>
      </w:r>
    </w:p>
    <w:p w:rsidR="00E34A92" w:rsidRDefault="001E7BF6" w:rsidP="001E7BF6">
      <w:pPr>
        <w:shd w:val="clear" w:color="auto" w:fill="FFFFFF"/>
        <w:suppressAutoHyphens/>
        <w:spacing w:line="240" w:lineRule="exact"/>
        <w:ind w:firstLine="284"/>
        <w:jc w:val="center"/>
        <w:rPr>
          <w:rFonts w:ascii="Arial" w:hAnsi="Arial" w:cs="Arial"/>
          <w:b/>
          <w:sz w:val="16"/>
          <w:szCs w:val="16"/>
        </w:rPr>
      </w:pPr>
      <w:r w:rsidRPr="001E7BF6">
        <w:rPr>
          <w:rFonts w:ascii="Arial" w:hAnsi="Arial" w:cs="Arial"/>
          <w:b/>
          <w:bCs/>
          <w:color w:val="000000"/>
          <w:sz w:val="16"/>
          <w:szCs w:val="16"/>
        </w:rPr>
        <w:t>Прогнозируемые поступления доходов в бюджет муниципального района на 2021 год и на плановый период 2022 - 2023 годов</w:t>
      </w:r>
    </w:p>
    <w:tbl>
      <w:tblPr>
        <w:tblW w:w="11494" w:type="dxa"/>
        <w:tblInd w:w="98" w:type="dxa"/>
        <w:tblLayout w:type="fixed"/>
        <w:tblLook w:val="04A0" w:firstRow="1" w:lastRow="0" w:firstColumn="1" w:lastColumn="0" w:noHBand="0" w:noVBand="1"/>
      </w:tblPr>
      <w:tblGrid>
        <w:gridCol w:w="1855"/>
        <w:gridCol w:w="6237"/>
        <w:gridCol w:w="1134"/>
        <w:gridCol w:w="1134"/>
        <w:gridCol w:w="1134"/>
      </w:tblGrid>
      <w:tr w:rsidR="001E7BF6" w:rsidRPr="001E7BF6" w:rsidTr="001E7BF6">
        <w:trPr>
          <w:trHeight w:val="20"/>
        </w:trPr>
        <w:tc>
          <w:tcPr>
            <w:tcW w:w="1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Код бюджетной классифик</w:t>
            </w:r>
            <w:r w:rsidRPr="001E7BF6">
              <w:rPr>
                <w:rFonts w:ascii="Arial" w:hAnsi="Arial" w:cs="Arial"/>
                <w:color w:val="000000"/>
                <w:sz w:val="12"/>
                <w:szCs w:val="12"/>
              </w:rPr>
              <w:t>а</w:t>
            </w:r>
            <w:r w:rsidRPr="001E7BF6">
              <w:rPr>
                <w:rFonts w:ascii="Arial" w:hAnsi="Arial" w:cs="Arial"/>
                <w:color w:val="000000"/>
                <w:sz w:val="12"/>
                <w:szCs w:val="12"/>
              </w:rPr>
              <w:t>ции Российской Фед</w:t>
            </w:r>
            <w:r w:rsidRPr="001E7BF6">
              <w:rPr>
                <w:rFonts w:ascii="Arial" w:hAnsi="Arial" w:cs="Arial"/>
                <w:color w:val="000000"/>
                <w:sz w:val="12"/>
                <w:szCs w:val="12"/>
              </w:rPr>
              <w:t>е</w:t>
            </w:r>
            <w:r w:rsidRPr="001E7BF6">
              <w:rPr>
                <w:rFonts w:ascii="Arial" w:hAnsi="Arial" w:cs="Arial"/>
                <w:color w:val="000000"/>
                <w:sz w:val="12"/>
                <w:szCs w:val="12"/>
              </w:rPr>
              <w:t>рации</w:t>
            </w: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Наименование доходов</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2021 год (ру</w:t>
            </w:r>
            <w:r w:rsidRPr="001E7BF6">
              <w:rPr>
                <w:rFonts w:ascii="Arial" w:hAnsi="Arial" w:cs="Arial"/>
                <w:color w:val="000000"/>
                <w:sz w:val="12"/>
                <w:szCs w:val="12"/>
              </w:rPr>
              <w:t>б</w:t>
            </w:r>
            <w:r w:rsidRPr="001E7BF6">
              <w:rPr>
                <w:rFonts w:ascii="Arial" w:hAnsi="Arial" w:cs="Arial"/>
                <w:color w:val="000000"/>
                <w:sz w:val="12"/>
                <w:szCs w:val="12"/>
              </w:rPr>
              <w:t>лей)</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2022 год (ру</w:t>
            </w:r>
            <w:r w:rsidRPr="001E7BF6">
              <w:rPr>
                <w:rFonts w:ascii="Arial" w:hAnsi="Arial" w:cs="Arial"/>
                <w:color w:val="000000"/>
                <w:sz w:val="12"/>
                <w:szCs w:val="12"/>
              </w:rPr>
              <w:t>б</w:t>
            </w:r>
            <w:r w:rsidRPr="001E7BF6">
              <w:rPr>
                <w:rFonts w:ascii="Arial" w:hAnsi="Arial" w:cs="Arial"/>
                <w:color w:val="000000"/>
                <w:sz w:val="12"/>
                <w:szCs w:val="12"/>
              </w:rPr>
              <w:t>лей)</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2023 год (ру</w:t>
            </w:r>
            <w:r w:rsidRPr="001E7BF6">
              <w:rPr>
                <w:rFonts w:ascii="Arial" w:hAnsi="Arial" w:cs="Arial"/>
                <w:color w:val="000000"/>
                <w:sz w:val="12"/>
                <w:szCs w:val="12"/>
              </w:rPr>
              <w:t>б</w:t>
            </w:r>
            <w:r w:rsidRPr="001E7BF6">
              <w:rPr>
                <w:rFonts w:ascii="Arial" w:hAnsi="Arial" w:cs="Arial"/>
                <w:color w:val="000000"/>
                <w:sz w:val="12"/>
                <w:szCs w:val="12"/>
              </w:rPr>
              <w:t>лей)</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 </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rPr>
                <w:rFonts w:ascii="Arial" w:hAnsi="Arial" w:cs="Arial"/>
                <w:b/>
                <w:bCs/>
                <w:color w:val="000000"/>
                <w:sz w:val="12"/>
                <w:szCs w:val="12"/>
              </w:rPr>
            </w:pPr>
            <w:r w:rsidRPr="001E7BF6">
              <w:rPr>
                <w:rFonts w:ascii="Arial" w:hAnsi="Arial" w:cs="Arial"/>
                <w:b/>
                <w:bCs/>
                <w:color w:val="000000"/>
                <w:sz w:val="12"/>
                <w:szCs w:val="12"/>
              </w:rPr>
              <w:t>ДОХОДЫ, ВСЕГО</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578 852 164,97</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485 239 812,73</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487 963 527,39</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000 1 00 00000 00 0000 000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rPr>
                <w:rFonts w:ascii="Arial" w:hAnsi="Arial" w:cs="Arial"/>
                <w:b/>
                <w:bCs/>
                <w:color w:val="000000"/>
                <w:sz w:val="12"/>
                <w:szCs w:val="12"/>
              </w:rPr>
            </w:pPr>
            <w:r w:rsidRPr="001E7BF6">
              <w:rPr>
                <w:rFonts w:ascii="Arial" w:hAnsi="Arial" w:cs="Arial"/>
                <w:b/>
                <w:bCs/>
                <w:color w:val="000000"/>
                <w:sz w:val="12"/>
                <w:szCs w:val="12"/>
              </w:rPr>
              <w:t>НАЛОГОВЫЕ И НЕНАЛОГОВЫЕ ДОХОДЫ</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259 311 160,00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267 200 210,00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267 287 450,00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182 1 01 02000 01 0000 110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jc w:val="both"/>
              <w:rPr>
                <w:rFonts w:ascii="Arial" w:hAnsi="Arial" w:cs="Arial"/>
                <w:b/>
                <w:bCs/>
                <w:color w:val="000000"/>
                <w:sz w:val="12"/>
                <w:szCs w:val="12"/>
              </w:rPr>
            </w:pPr>
            <w:r w:rsidRPr="001E7BF6">
              <w:rPr>
                <w:rFonts w:ascii="Arial" w:hAnsi="Arial" w:cs="Arial"/>
                <w:b/>
                <w:bCs/>
                <w:color w:val="000000"/>
                <w:sz w:val="12"/>
                <w:szCs w:val="12"/>
              </w:rPr>
              <w:t>НАЛОГИ НА ПРИБЫЛЬ, ДОХОДЫ</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198 784 200,00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206 102 700,00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204 745 700,00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182 1 01 02000 01 0000 110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rPr>
                <w:rFonts w:ascii="Arial" w:hAnsi="Arial" w:cs="Arial"/>
                <w:b/>
                <w:bCs/>
                <w:color w:val="000000"/>
                <w:sz w:val="12"/>
                <w:szCs w:val="12"/>
              </w:rPr>
            </w:pPr>
            <w:r w:rsidRPr="001E7BF6">
              <w:rPr>
                <w:rFonts w:ascii="Arial" w:hAnsi="Arial" w:cs="Arial"/>
                <w:b/>
                <w:bCs/>
                <w:color w:val="000000"/>
                <w:sz w:val="12"/>
                <w:szCs w:val="12"/>
              </w:rPr>
              <w:t>Налог на доходы физических лиц</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198 784 200,00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206 102 700,00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204 745 700,00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182 1 01 02010 01 0000 110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jc w:val="both"/>
              <w:rPr>
                <w:rFonts w:ascii="Arial" w:hAnsi="Arial" w:cs="Arial"/>
                <w:color w:val="000000"/>
                <w:sz w:val="12"/>
                <w:szCs w:val="12"/>
              </w:rPr>
            </w:pPr>
            <w:r w:rsidRPr="001E7BF6">
              <w:rPr>
                <w:rFonts w:ascii="Arial" w:hAnsi="Arial" w:cs="Arial"/>
                <w:color w:val="000000"/>
                <w:sz w:val="12"/>
                <w:szCs w:val="12"/>
              </w:rPr>
              <w:t>Налог на доходы физических лиц с доходов, источником которых является налоговый агент, за исключ</w:t>
            </w:r>
            <w:r w:rsidRPr="001E7BF6">
              <w:rPr>
                <w:rFonts w:ascii="Arial" w:hAnsi="Arial" w:cs="Arial"/>
                <w:color w:val="000000"/>
                <w:sz w:val="12"/>
                <w:szCs w:val="12"/>
              </w:rPr>
              <w:t>е</w:t>
            </w:r>
            <w:r w:rsidRPr="001E7BF6">
              <w:rPr>
                <w:rFonts w:ascii="Arial" w:hAnsi="Arial" w:cs="Arial"/>
                <w:color w:val="000000"/>
                <w:sz w:val="12"/>
                <w:szCs w:val="12"/>
              </w:rPr>
              <w:t>нием доходов, в отношении которых исчисление и уплата налога осуществляются в соответствии со статьями 227, 227.1 и 228 Налогового кодекса Российской Федер</w:t>
            </w:r>
            <w:r w:rsidRPr="001E7BF6">
              <w:rPr>
                <w:rFonts w:ascii="Arial" w:hAnsi="Arial" w:cs="Arial"/>
                <w:color w:val="000000"/>
                <w:sz w:val="12"/>
                <w:szCs w:val="12"/>
              </w:rPr>
              <w:t>а</w:t>
            </w:r>
            <w:r w:rsidRPr="001E7BF6">
              <w:rPr>
                <w:rFonts w:ascii="Arial" w:hAnsi="Arial" w:cs="Arial"/>
                <w:color w:val="000000"/>
                <w:sz w:val="12"/>
                <w:szCs w:val="12"/>
              </w:rPr>
              <w:t>ции</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196 418 600,00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203 650 100,00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202 309 200,00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182 1 01 02020 01 0000 110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jc w:val="both"/>
              <w:rPr>
                <w:rFonts w:ascii="Arial" w:hAnsi="Arial" w:cs="Arial"/>
                <w:color w:val="000000"/>
                <w:sz w:val="12"/>
                <w:szCs w:val="12"/>
              </w:rPr>
            </w:pPr>
            <w:r w:rsidRPr="001E7BF6">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w:t>
            </w:r>
            <w:r w:rsidRPr="001E7BF6">
              <w:rPr>
                <w:rFonts w:ascii="Arial" w:hAnsi="Arial" w:cs="Arial"/>
                <w:color w:val="000000"/>
                <w:sz w:val="12"/>
                <w:szCs w:val="12"/>
              </w:rPr>
              <w:t>х</w:t>
            </w:r>
            <w:r w:rsidRPr="001E7BF6">
              <w:rPr>
                <w:rFonts w:ascii="Arial" w:hAnsi="Arial" w:cs="Arial"/>
                <w:color w:val="000000"/>
                <w:sz w:val="12"/>
                <w:szCs w:val="12"/>
              </w:rPr>
              <w:t>ся частной практикой, адвокатов, учредивших адвокатские кабинеты, и других лиц, занимающихся час</w:t>
            </w:r>
            <w:r w:rsidRPr="001E7BF6">
              <w:rPr>
                <w:rFonts w:ascii="Arial" w:hAnsi="Arial" w:cs="Arial"/>
                <w:color w:val="000000"/>
                <w:sz w:val="12"/>
                <w:szCs w:val="12"/>
              </w:rPr>
              <w:t>т</w:t>
            </w:r>
            <w:r w:rsidRPr="001E7BF6">
              <w:rPr>
                <w:rFonts w:ascii="Arial" w:hAnsi="Arial" w:cs="Arial"/>
                <w:color w:val="000000"/>
                <w:sz w:val="12"/>
                <w:szCs w:val="12"/>
              </w:rPr>
              <w:t>ной практикой в соответствии со статьей 227 Налогового кодекса Российской Фед</w:t>
            </w:r>
            <w:r w:rsidRPr="001E7BF6">
              <w:rPr>
                <w:rFonts w:ascii="Arial" w:hAnsi="Arial" w:cs="Arial"/>
                <w:color w:val="000000"/>
                <w:sz w:val="12"/>
                <w:szCs w:val="12"/>
              </w:rPr>
              <w:t>е</w:t>
            </w:r>
            <w:r w:rsidRPr="001E7BF6">
              <w:rPr>
                <w:rFonts w:ascii="Arial" w:hAnsi="Arial" w:cs="Arial"/>
                <w:color w:val="000000"/>
                <w:sz w:val="12"/>
                <w:szCs w:val="12"/>
              </w:rPr>
              <w:t>рации</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675 800,00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700 800,00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696 200,00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182 1 01 02030 01 0000 110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jc w:val="both"/>
              <w:rPr>
                <w:rFonts w:ascii="Arial" w:hAnsi="Arial" w:cs="Arial"/>
                <w:color w:val="000000"/>
                <w:sz w:val="12"/>
                <w:szCs w:val="12"/>
              </w:rPr>
            </w:pPr>
            <w:r w:rsidRPr="001E7BF6">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w:t>
            </w:r>
            <w:r w:rsidRPr="001E7BF6">
              <w:rPr>
                <w:rFonts w:ascii="Arial" w:hAnsi="Arial" w:cs="Arial"/>
                <w:color w:val="000000"/>
                <w:sz w:val="12"/>
                <w:szCs w:val="12"/>
              </w:rPr>
              <w:t>й</w:t>
            </w:r>
            <w:r w:rsidRPr="001E7BF6">
              <w:rPr>
                <w:rFonts w:ascii="Arial" w:hAnsi="Arial" w:cs="Arial"/>
                <w:color w:val="000000"/>
                <w:sz w:val="12"/>
                <w:szCs w:val="12"/>
              </w:rPr>
              <w:t>ской Федерации</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1 212 600,00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1 257 200,00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1 248 900,00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182 1 01 02040 01 0000 110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jc w:val="both"/>
              <w:rPr>
                <w:rFonts w:ascii="Arial" w:hAnsi="Arial" w:cs="Arial"/>
                <w:color w:val="000000"/>
                <w:sz w:val="12"/>
                <w:szCs w:val="12"/>
              </w:rPr>
            </w:pPr>
            <w:r w:rsidRPr="001E7BF6">
              <w:rPr>
                <w:rFonts w:ascii="Arial" w:hAnsi="Arial" w:cs="Arial"/>
                <w:color w:val="000000"/>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w:t>
            </w:r>
            <w:r w:rsidRPr="001E7BF6">
              <w:rPr>
                <w:rFonts w:ascii="Arial" w:hAnsi="Arial" w:cs="Arial"/>
                <w:color w:val="000000"/>
                <w:sz w:val="12"/>
                <w:szCs w:val="12"/>
              </w:rPr>
              <w:t>ь</w:t>
            </w:r>
            <w:r w:rsidRPr="001E7BF6">
              <w:rPr>
                <w:rFonts w:ascii="Arial" w:hAnsi="Arial" w:cs="Arial"/>
                <w:color w:val="000000"/>
                <w:sz w:val="12"/>
                <w:szCs w:val="12"/>
              </w:rPr>
              <w:t>ность по найму у физических лиц на основании патента в соответствии со статьей 227.1 Налогового кодекса Росси</w:t>
            </w:r>
            <w:r w:rsidRPr="001E7BF6">
              <w:rPr>
                <w:rFonts w:ascii="Arial" w:hAnsi="Arial" w:cs="Arial"/>
                <w:color w:val="000000"/>
                <w:sz w:val="12"/>
                <w:szCs w:val="12"/>
              </w:rPr>
              <w:t>й</w:t>
            </w:r>
            <w:r w:rsidRPr="001E7BF6">
              <w:rPr>
                <w:rFonts w:ascii="Arial" w:hAnsi="Arial" w:cs="Arial"/>
                <w:color w:val="000000"/>
                <w:sz w:val="12"/>
                <w:szCs w:val="12"/>
              </w:rPr>
              <w:t>ской Федерации</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477 200,00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494 600,00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491 400,00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100 1 03 00000 00 0000 000</w:t>
            </w:r>
          </w:p>
        </w:tc>
        <w:tc>
          <w:tcPr>
            <w:tcW w:w="6237"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rPr>
                <w:rFonts w:ascii="Arial" w:hAnsi="Arial" w:cs="Arial"/>
                <w:b/>
                <w:bCs/>
                <w:color w:val="000000"/>
                <w:sz w:val="12"/>
                <w:szCs w:val="12"/>
              </w:rPr>
            </w:pPr>
            <w:r w:rsidRPr="001E7BF6">
              <w:rPr>
                <w:rFonts w:ascii="Arial" w:hAnsi="Arial" w:cs="Arial"/>
                <w:b/>
                <w:bCs/>
                <w:color w:val="000000"/>
                <w:sz w:val="12"/>
                <w:szCs w:val="12"/>
              </w:rPr>
              <w:t>НАЛОГИ НА ТОВАРЫ (РАБОТЫ, УСЛУГИ), РЕАЛИЗУЕМЫЕ НА ТЕРРИТОРИИ РОССИЙСКОЙ ФЕД</w:t>
            </w:r>
            <w:r w:rsidRPr="001E7BF6">
              <w:rPr>
                <w:rFonts w:ascii="Arial" w:hAnsi="Arial" w:cs="Arial"/>
                <w:b/>
                <w:bCs/>
                <w:color w:val="000000"/>
                <w:sz w:val="12"/>
                <w:szCs w:val="12"/>
              </w:rPr>
              <w:t>Е</w:t>
            </w:r>
            <w:r w:rsidRPr="001E7BF6">
              <w:rPr>
                <w:rFonts w:ascii="Arial" w:hAnsi="Arial" w:cs="Arial"/>
                <w:b/>
                <w:bCs/>
                <w:color w:val="000000"/>
                <w:sz w:val="12"/>
                <w:szCs w:val="12"/>
              </w:rPr>
              <w:t>РАЦИИ</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5 763 660,00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6 025 210,00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6 130 250,00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100 1 03 02231 01 0000 110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rPr>
                <w:rFonts w:ascii="Arial" w:hAnsi="Arial" w:cs="Arial"/>
                <w:sz w:val="12"/>
                <w:szCs w:val="12"/>
              </w:rPr>
            </w:pPr>
            <w:r w:rsidRPr="001E7BF6">
              <w:rPr>
                <w:rFonts w:ascii="Arial" w:hAnsi="Arial" w:cs="Arial"/>
                <w:sz w:val="12"/>
                <w:szCs w:val="12"/>
              </w:rPr>
              <w:t>Доходы от уплаты акцизов на дизельное топливо, подлежащие распределению между бюджетами суб</w:t>
            </w:r>
            <w:r w:rsidRPr="001E7BF6">
              <w:rPr>
                <w:rFonts w:ascii="Arial" w:hAnsi="Arial" w:cs="Arial"/>
                <w:sz w:val="12"/>
                <w:szCs w:val="12"/>
              </w:rPr>
              <w:t>ъ</w:t>
            </w:r>
            <w:r w:rsidRPr="001E7BF6">
              <w:rPr>
                <w:rFonts w:ascii="Arial" w:hAnsi="Arial" w:cs="Arial"/>
                <w:sz w:val="12"/>
                <w:szCs w:val="12"/>
              </w:rPr>
              <w:t>ектов Российской Федер</w:t>
            </w:r>
            <w:r w:rsidRPr="001E7BF6">
              <w:rPr>
                <w:rFonts w:ascii="Arial" w:hAnsi="Arial" w:cs="Arial"/>
                <w:sz w:val="12"/>
                <w:szCs w:val="12"/>
              </w:rPr>
              <w:t>а</w:t>
            </w:r>
            <w:r w:rsidRPr="001E7BF6">
              <w:rPr>
                <w:rFonts w:ascii="Arial" w:hAnsi="Arial" w:cs="Arial"/>
                <w:sz w:val="12"/>
                <w:szCs w:val="12"/>
              </w:rPr>
              <w:t>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w:t>
            </w:r>
            <w:r w:rsidRPr="001E7BF6">
              <w:rPr>
                <w:rFonts w:ascii="Arial" w:hAnsi="Arial" w:cs="Arial"/>
                <w:sz w:val="12"/>
                <w:szCs w:val="12"/>
              </w:rPr>
              <w:t>е</w:t>
            </w:r>
            <w:r w:rsidRPr="001E7BF6">
              <w:rPr>
                <w:rFonts w:ascii="Arial" w:hAnsi="Arial" w:cs="Arial"/>
                <w:sz w:val="12"/>
                <w:szCs w:val="12"/>
              </w:rPr>
              <w:t>рации)</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2 646 470,00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2 769 900,00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2 838 200,00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100 1 03 02241 01 0000 110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rPr>
                <w:rFonts w:ascii="Arial" w:hAnsi="Arial" w:cs="Arial"/>
                <w:sz w:val="12"/>
                <w:szCs w:val="12"/>
              </w:rPr>
            </w:pPr>
            <w:r w:rsidRPr="001E7BF6">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w:t>
            </w:r>
            <w:r w:rsidRPr="001E7BF6">
              <w:rPr>
                <w:rFonts w:ascii="Arial" w:hAnsi="Arial" w:cs="Arial"/>
                <w:sz w:val="12"/>
                <w:szCs w:val="12"/>
              </w:rPr>
              <w:t>ы</w:t>
            </w:r>
            <w:r w:rsidRPr="001E7BF6">
              <w:rPr>
                <w:rFonts w:ascii="Arial" w:hAnsi="Arial" w:cs="Arial"/>
                <w:sz w:val="12"/>
                <w:szCs w:val="12"/>
              </w:rPr>
              <w:t>ми бюджетами с учетом установленных дифференцированных нормативов отчислений в местные бюдж</w:t>
            </w:r>
            <w:r w:rsidRPr="001E7BF6">
              <w:rPr>
                <w:rFonts w:ascii="Arial" w:hAnsi="Arial" w:cs="Arial"/>
                <w:sz w:val="12"/>
                <w:szCs w:val="12"/>
              </w:rPr>
              <w:t>е</w:t>
            </w:r>
            <w:r w:rsidRPr="001E7BF6">
              <w:rPr>
                <w:rFonts w:ascii="Arial" w:hAnsi="Arial" w:cs="Arial"/>
                <w:sz w:val="12"/>
                <w:szCs w:val="12"/>
              </w:rPr>
              <w:t>ты (по нормативам, установленным Федеральным законом о федеральном бюджете в целях формиров</w:t>
            </w:r>
            <w:r w:rsidRPr="001E7BF6">
              <w:rPr>
                <w:rFonts w:ascii="Arial" w:hAnsi="Arial" w:cs="Arial"/>
                <w:sz w:val="12"/>
                <w:szCs w:val="12"/>
              </w:rPr>
              <w:t>а</w:t>
            </w:r>
            <w:r w:rsidRPr="001E7BF6">
              <w:rPr>
                <w:rFonts w:ascii="Arial" w:hAnsi="Arial" w:cs="Arial"/>
                <w:sz w:val="12"/>
                <w:szCs w:val="12"/>
              </w:rPr>
              <w:t>ния д</w:t>
            </w:r>
            <w:r w:rsidRPr="001E7BF6">
              <w:rPr>
                <w:rFonts w:ascii="Arial" w:hAnsi="Arial" w:cs="Arial"/>
                <w:sz w:val="12"/>
                <w:szCs w:val="12"/>
              </w:rPr>
              <w:t>о</w:t>
            </w:r>
            <w:r w:rsidRPr="001E7BF6">
              <w:rPr>
                <w:rFonts w:ascii="Arial" w:hAnsi="Arial" w:cs="Arial"/>
                <w:sz w:val="12"/>
                <w:szCs w:val="12"/>
              </w:rPr>
              <w:t>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15 080,00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15 630,00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15 850,00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100 1 03 02251 01 0000 110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rPr>
                <w:rFonts w:ascii="Arial" w:hAnsi="Arial" w:cs="Arial"/>
                <w:sz w:val="12"/>
                <w:szCs w:val="12"/>
              </w:rPr>
            </w:pPr>
            <w:r w:rsidRPr="001E7BF6">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w:t>
            </w:r>
            <w:r w:rsidRPr="001E7BF6">
              <w:rPr>
                <w:rFonts w:ascii="Arial" w:hAnsi="Arial" w:cs="Arial"/>
                <w:sz w:val="12"/>
                <w:szCs w:val="12"/>
              </w:rPr>
              <w:t>е</w:t>
            </w:r>
            <w:r w:rsidRPr="001E7BF6">
              <w:rPr>
                <w:rFonts w:ascii="Arial" w:hAnsi="Arial" w:cs="Arial"/>
                <w:sz w:val="12"/>
                <w:szCs w:val="12"/>
              </w:rPr>
              <w:t>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w:t>
            </w:r>
            <w:r w:rsidRPr="001E7BF6">
              <w:rPr>
                <w:rFonts w:ascii="Arial" w:hAnsi="Arial" w:cs="Arial"/>
                <w:sz w:val="12"/>
                <w:szCs w:val="12"/>
              </w:rPr>
              <w:t>а</w:t>
            </w:r>
            <w:r w:rsidRPr="001E7BF6">
              <w:rPr>
                <w:rFonts w:ascii="Arial" w:hAnsi="Arial" w:cs="Arial"/>
                <w:sz w:val="12"/>
                <w:szCs w:val="12"/>
              </w:rPr>
              <w:t>ции)</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3 481 270,00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3 634 250,00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3 711 930,00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100 1 03 02261 01 0000 110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rPr>
                <w:rFonts w:ascii="Arial" w:hAnsi="Arial" w:cs="Arial"/>
                <w:sz w:val="12"/>
                <w:szCs w:val="12"/>
              </w:rPr>
            </w:pPr>
            <w:r w:rsidRPr="001E7BF6">
              <w:rPr>
                <w:rFonts w:ascii="Arial" w:hAnsi="Arial" w:cs="Arial"/>
                <w:sz w:val="12"/>
                <w:szCs w:val="12"/>
              </w:rPr>
              <w:t>Доходы от уплаты акцизов на прямогонный бензин, подлежащие распределению между бюджетами субъе</w:t>
            </w:r>
            <w:r w:rsidRPr="001E7BF6">
              <w:rPr>
                <w:rFonts w:ascii="Arial" w:hAnsi="Arial" w:cs="Arial"/>
                <w:sz w:val="12"/>
                <w:szCs w:val="12"/>
              </w:rPr>
              <w:t>к</w:t>
            </w:r>
            <w:r w:rsidRPr="001E7BF6">
              <w:rPr>
                <w:rFonts w:ascii="Arial" w:hAnsi="Arial" w:cs="Arial"/>
                <w:sz w:val="12"/>
                <w:szCs w:val="12"/>
              </w:rPr>
              <w:t>тов Российской Федерации и местными бюджетами с учетом установленных дифференцированных норм</w:t>
            </w:r>
            <w:r w:rsidRPr="001E7BF6">
              <w:rPr>
                <w:rFonts w:ascii="Arial" w:hAnsi="Arial" w:cs="Arial"/>
                <w:sz w:val="12"/>
                <w:szCs w:val="12"/>
              </w:rPr>
              <w:t>а</w:t>
            </w:r>
            <w:r w:rsidRPr="001E7BF6">
              <w:rPr>
                <w:rFonts w:ascii="Arial" w:hAnsi="Arial" w:cs="Arial"/>
                <w:sz w:val="12"/>
                <w:szCs w:val="12"/>
              </w:rPr>
              <w:t>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w:t>
            </w:r>
            <w:r w:rsidRPr="001E7BF6">
              <w:rPr>
                <w:rFonts w:ascii="Arial" w:hAnsi="Arial" w:cs="Arial"/>
                <w:sz w:val="12"/>
                <w:szCs w:val="12"/>
              </w:rPr>
              <w:t>е</w:t>
            </w:r>
            <w:r w:rsidRPr="001E7BF6">
              <w:rPr>
                <w:rFonts w:ascii="Arial" w:hAnsi="Arial" w:cs="Arial"/>
                <w:sz w:val="12"/>
                <w:szCs w:val="12"/>
              </w:rPr>
              <w:t>рации)</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-379 160,00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-394 570,00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-435 730,00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182 1 05 00000 00 0000 000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rPr>
                <w:rFonts w:ascii="Arial" w:hAnsi="Arial" w:cs="Arial"/>
                <w:b/>
                <w:bCs/>
                <w:color w:val="000000"/>
                <w:sz w:val="12"/>
                <w:szCs w:val="12"/>
              </w:rPr>
            </w:pPr>
            <w:r w:rsidRPr="001E7BF6">
              <w:rPr>
                <w:rFonts w:ascii="Arial" w:hAnsi="Arial" w:cs="Arial"/>
                <w:b/>
                <w:bCs/>
                <w:color w:val="000000"/>
                <w:sz w:val="12"/>
                <w:szCs w:val="12"/>
              </w:rPr>
              <w:t>НАЛОГИ НА СОВОКУПНЫЙ ДОХОД</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32 857 100,00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32 864 700,00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34 430 400,00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182 1 05 01000 00 0000 110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rPr>
                <w:rFonts w:ascii="Arial" w:hAnsi="Arial" w:cs="Arial"/>
                <w:b/>
                <w:bCs/>
                <w:color w:val="000000"/>
                <w:sz w:val="12"/>
                <w:szCs w:val="12"/>
              </w:rPr>
            </w:pPr>
            <w:r w:rsidRPr="001E7BF6">
              <w:rPr>
                <w:rFonts w:ascii="Arial" w:hAnsi="Arial" w:cs="Arial"/>
                <w:b/>
                <w:bCs/>
                <w:color w:val="000000"/>
                <w:sz w:val="12"/>
                <w:szCs w:val="12"/>
              </w:rPr>
              <w:t>Налог, взимаемый в связи с применением упрощенной системы налогообложения</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30 664 200,00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32 620 700,00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34 179 600,00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182 1 05 01011 01 0000 110</w:t>
            </w:r>
          </w:p>
        </w:tc>
        <w:tc>
          <w:tcPr>
            <w:tcW w:w="6237" w:type="dxa"/>
            <w:tcBorders>
              <w:top w:val="nil"/>
              <w:left w:val="nil"/>
              <w:bottom w:val="single" w:sz="4" w:space="0" w:color="auto"/>
              <w:right w:val="single" w:sz="4" w:space="0" w:color="auto"/>
            </w:tcBorders>
            <w:shd w:val="clear" w:color="000000" w:fill="FFFFFF"/>
            <w:vAlign w:val="bottom"/>
            <w:hideMark/>
          </w:tcPr>
          <w:p w:rsidR="001E7BF6" w:rsidRPr="001E7BF6" w:rsidRDefault="001E7BF6" w:rsidP="001E7BF6">
            <w:pPr>
              <w:rPr>
                <w:rFonts w:ascii="Arial" w:hAnsi="Arial" w:cs="Arial"/>
                <w:color w:val="000000"/>
                <w:sz w:val="12"/>
                <w:szCs w:val="12"/>
              </w:rPr>
            </w:pPr>
            <w:bookmarkStart w:id="1" w:name="RANGE!B24"/>
            <w:r w:rsidRPr="001E7BF6">
              <w:rPr>
                <w:rFonts w:ascii="Arial" w:hAnsi="Arial" w:cs="Arial"/>
                <w:color w:val="000000"/>
                <w:sz w:val="12"/>
                <w:szCs w:val="12"/>
              </w:rPr>
              <w:t>Налог, взимаемый с налогоплательщиков, выбравших в качестве объекта налогообложения доходы</w:t>
            </w:r>
            <w:bookmarkEnd w:id="1"/>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15 332 100,00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16 310 350,00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17 089 800,00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182 1 05 01021 01 0000 110</w:t>
            </w:r>
          </w:p>
        </w:tc>
        <w:tc>
          <w:tcPr>
            <w:tcW w:w="6237" w:type="dxa"/>
            <w:tcBorders>
              <w:top w:val="nil"/>
              <w:left w:val="nil"/>
              <w:bottom w:val="single" w:sz="4" w:space="0" w:color="auto"/>
              <w:right w:val="single" w:sz="4" w:space="0" w:color="auto"/>
            </w:tcBorders>
            <w:shd w:val="clear" w:color="000000" w:fill="FFFFFF"/>
            <w:vAlign w:val="bottom"/>
            <w:hideMark/>
          </w:tcPr>
          <w:p w:rsidR="001E7BF6" w:rsidRPr="001E7BF6" w:rsidRDefault="001E7BF6" w:rsidP="001E7BF6">
            <w:pPr>
              <w:rPr>
                <w:rFonts w:ascii="Arial" w:hAnsi="Arial" w:cs="Arial"/>
                <w:color w:val="000000"/>
                <w:sz w:val="12"/>
                <w:szCs w:val="12"/>
              </w:rPr>
            </w:pPr>
            <w:bookmarkStart w:id="2" w:name="RANGE!B25"/>
            <w:r w:rsidRPr="001E7BF6">
              <w:rPr>
                <w:rFonts w:ascii="Arial" w:hAnsi="Arial" w:cs="Arial"/>
                <w:color w:val="000000"/>
                <w:sz w:val="12"/>
                <w:szCs w:val="1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w:t>
            </w:r>
            <w:r w:rsidRPr="001E7BF6">
              <w:rPr>
                <w:rFonts w:ascii="Arial" w:hAnsi="Arial" w:cs="Arial"/>
                <w:color w:val="000000"/>
                <w:sz w:val="12"/>
                <w:szCs w:val="12"/>
              </w:rPr>
              <w:t>к</w:t>
            </w:r>
            <w:r w:rsidRPr="001E7BF6">
              <w:rPr>
                <w:rFonts w:ascii="Arial" w:hAnsi="Arial" w:cs="Arial"/>
                <w:color w:val="000000"/>
                <w:sz w:val="12"/>
                <w:szCs w:val="12"/>
              </w:rPr>
              <w:t>тов Ро</w:t>
            </w:r>
            <w:r w:rsidRPr="001E7BF6">
              <w:rPr>
                <w:rFonts w:ascii="Arial" w:hAnsi="Arial" w:cs="Arial"/>
                <w:color w:val="000000"/>
                <w:sz w:val="12"/>
                <w:szCs w:val="12"/>
              </w:rPr>
              <w:t>с</w:t>
            </w:r>
            <w:r w:rsidRPr="001E7BF6">
              <w:rPr>
                <w:rFonts w:ascii="Arial" w:hAnsi="Arial" w:cs="Arial"/>
                <w:color w:val="000000"/>
                <w:sz w:val="12"/>
                <w:szCs w:val="12"/>
              </w:rPr>
              <w:t>сийской Федерации)</w:t>
            </w:r>
            <w:bookmarkEnd w:id="2"/>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15 332 100,00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16 310 350,00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17 089 800,00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182 1 05 02000 02 0000 110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rPr>
                <w:rFonts w:ascii="Arial" w:hAnsi="Arial" w:cs="Arial"/>
                <w:b/>
                <w:bCs/>
                <w:color w:val="000000"/>
                <w:sz w:val="12"/>
                <w:szCs w:val="12"/>
              </w:rPr>
            </w:pPr>
            <w:r w:rsidRPr="001E7BF6">
              <w:rPr>
                <w:rFonts w:ascii="Arial" w:hAnsi="Arial" w:cs="Arial"/>
                <w:b/>
                <w:bCs/>
                <w:color w:val="000000"/>
                <w:sz w:val="12"/>
                <w:szCs w:val="12"/>
              </w:rPr>
              <w:t>Единый налог на вмененный доход для отдельных видов деятельности</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1 960 000,00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182 1 05 02010 02 0000 110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jc w:val="both"/>
              <w:rPr>
                <w:rFonts w:ascii="Arial" w:hAnsi="Arial" w:cs="Arial"/>
                <w:color w:val="000000"/>
                <w:sz w:val="12"/>
                <w:szCs w:val="12"/>
              </w:rPr>
            </w:pPr>
            <w:r w:rsidRPr="001E7BF6">
              <w:rPr>
                <w:rFonts w:ascii="Arial" w:hAnsi="Arial" w:cs="Arial"/>
                <w:color w:val="000000"/>
                <w:sz w:val="12"/>
                <w:szCs w:val="12"/>
              </w:rPr>
              <w:t>Единый налог на вмененный доход для отдельных видов деятельности</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1 960 000,00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182 1 05 02020 02 0000 110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jc w:val="both"/>
              <w:rPr>
                <w:rFonts w:ascii="Arial" w:hAnsi="Arial" w:cs="Arial"/>
                <w:color w:val="000000"/>
                <w:sz w:val="12"/>
                <w:szCs w:val="12"/>
              </w:rPr>
            </w:pPr>
            <w:r w:rsidRPr="001E7BF6">
              <w:rPr>
                <w:rFonts w:ascii="Arial" w:hAnsi="Arial" w:cs="Arial"/>
                <w:color w:val="000000"/>
                <w:sz w:val="12"/>
                <w:szCs w:val="12"/>
              </w:rPr>
              <w:t>Единый налог на вмененный доход для отдельных видов деятельности (за налоговые периоды, и</w:t>
            </w:r>
            <w:r w:rsidRPr="001E7BF6">
              <w:rPr>
                <w:rFonts w:ascii="Arial" w:hAnsi="Arial" w:cs="Arial"/>
                <w:color w:val="000000"/>
                <w:sz w:val="12"/>
                <w:szCs w:val="12"/>
              </w:rPr>
              <w:t>с</w:t>
            </w:r>
            <w:r w:rsidRPr="001E7BF6">
              <w:rPr>
                <w:rFonts w:ascii="Arial" w:hAnsi="Arial" w:cs="Arial"/>
                <w:color w:val="000000"/>
                <w:sz w:val="12"/>
                <w:szCs w:val="12"/>
              </w:rPr>
              <w:t>текшие до 1января 2011 года)</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182 1 05 03000 01 0000 110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rPr>
                <w:rFonts w:ascii="Arial" w:hAnsi="Arial" w:cs="Arial"/>
                <w:b/>
                <w:bCs/>
                <w:color w:val="000000"/>
                <w:sz w:val="12"/>
                <w:szCs w:val="12"/>
              </w:rPr>
            </w:pPr>
            <w:r w:rsidRPr="001E7BF6">
              <w:rPr>
                <w:rFonts w:ascii="Arial" w:hAnsi="Arial" w:cs="Arial"/>
                <w:b/>
                <w:bCs/>
                <w:color w:val="000000"/>
                <w:sz w:val="12"/>
                <w:szCs w:val="12"/>
              </w:rPr>
              <w:t>Единый сельскохозяйственный налог</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29 900,00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33 000,00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31 800,00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182 1 05 03010 01 0000 110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Единый сельскохозяйственный налог</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29 900,00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33 000,00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31 800,00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182 1 05 04000 02 0000 110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rPr>
                <w:rFonts w:ascii="Arial" w:hAnsi="Arial" w:cs="Arial"/>
                <w:b/>
                <w:bCs/>
                <w:color w:val="000000"/>
                <w:sz w:val="12"/>
                <w:szCs w:val="12"/>
              </w:rPr>
            </w:pPr>
            <w:r w:rsidRPr="001E7BF6">
              <w:rPr>
                <w:rFonts w:ascii="Arial" w:hAnsi="Arial" w:cs="Arial"/>
                <w:b/>
                <w:bCs/>
                <w:color w:val="000000"/>
                <w:sz w:val="12"/>
                <w:szCs w:val="12"/>
              </w:rPr>
              <w:t>Налог, взимаемый в связи с применением патентной системы налогообложения</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203 000,00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211 000,00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219 000,00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182 1 05 04020 02 0000 110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jc w:val="both"/>
              <w:rPr>
                <w:rFonts w:ascii="Arial" w:hAnsi="Arial" w:cs="Arial"/>
                <w:color w:val="000000"/>
                <w:sz w:val="12"/>
                <w:szCs w:val="12"/>
              </w:rPr>
            </w:pPr>
            <w:r w:rsidRPr="001E7BF6">
              <w:rPr>
                <w:rFonts w:ascii="Arial" w:hAnsi="Arial" w:cs="Arial"/>
                <w:color w:val="000000"/>
                <w:sz w:val="12"/>
                <w:szCs w:val="12"/>
              </w:rPr>
              <w:t>Налог, взимаемый в связи с применением патентной системы налогообложения, зачисляемый в бюджеты муниципальных районов</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203 000,00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211 000,00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219 000,00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182 1 08 03000 01 0000 110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rPr>
                <w:rFonts w:ascii="Arial" w:hAnsi="Arial" w:cs="Arial"/>
                <w:b/>
                <w:bCs/>
                <w:color w:val="000000"/>
                <w:sz w:val="12"/>
                <w:szCs w:val="12"/>
              </w:rPr>
            </w:pPr>
            <w:r w:rsidRPr="001E7BF6">
              <w:rPr>
                <w:rFonts w:ascii="Arial" w:hAnsi="Arial" w:cs="Arial"/>
                <w:b/>
                <w:bCs/>
                <w:color w:val="000000"/>
                <w:sz w:val="12"/>
                <w:szCs w:val="12"/>
              </w:rPr>
              <w:t>Государственная пошлина по делам, рассматриваемым в судах общей юрисдикции, миров</w:t>
            </w:r>
            <w:r w:rsidRPr="001E7BF6">
              <w:rPr>
                <w:rFonts w:ascii="Arial" w:hAnsi="Arial" w:cs="Arial"/>
                <w:b/>
                <w:bCs/>
                <w:color w:val="000000"/>
                <w:sz w:val="12"/>
                <w:szCs w:val="12"/>
              </w:rPr>
              <w:t>ы</w:t>
            </w:r>
            <w:r w:rsidRPr="001E7BF6">
              <w:rPr>
                <w:rFonts w:ascii="Arial" w:hAnsi="Arial" w:cs="Arial"/>
                <w:b/>
                <w:bCs/>
                <w:color w:val="000000"/>
                <w:sz w:val="12"/>
                <w:szCs w:val="12"/>
              </w:rPr>
              <w:t>ми судьями</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3 863 000,00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3 927 000,00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3 993 000,00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182 1 08 03010 01 0000 110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w:t>
            </w:r>
            <w:r w:rsidRPr="001E7BF6">
              <w:rPr>
                <w:rFonts w:ascii="Arial" w:hAnsi="Arial" w:cs="Arial"/>
                <w:color w:val="000000"/>
                <w:sz w:val="12"/>
                <w:szCs w:val="12"/>
              </w:rPr>
              <w:t>е</w:t>
            </w:r>
            <w:r w:rsidRPr="001E7BF6">
              <w:rPr>
                <w:rFonts w:ascii="Arial" w:hAnsi="Arial" w:cs="Arial"/>
                <w:color w:val="000000"/>
                <w:sz w:val="12"/>
                <w:szCs w:val="12"/>
              </w:rPr>
              <w:t>дерации)</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3 863 000,00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3 927 000,00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3 993 000,00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900 1 11 00000 00 0000 000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rPr>
                <w:rFonts w:ascii="Arial" w:hAnsi="Arial" w:cs="Arial"/>
                <w:b/>
                <w:bCs/>
                <w:color w:val="000000"/>
                <w:sz w:val="12"/>
                <w:szCs w:val="12"/>
              </w:rPr>
            </w:pPr>
            <w:r w:rsidRPr="001E7BF6">
              <w:rPr>
                <w:rFonts w:ascii="Arial" w:hAnsi="Arial" w:cs="Arial"/>
                <w:b/>
                <w:bCs/>
                <w:color w:val="000000"/>
                <w:sz w:val="12"/>
                <w:szCs w:val="12"/>
              </w:rPr>
              <w:t>ДОХОДЫ ОТ ИСПОЛЬЗОВАНИЯ ИМУЩЕСТВА, НАХОДЯЩЕГОСЯ В ГОСУДАРСТВЕННОЙ И МУН</w:t>
            </w:r>
            <w:r w:rsidRPr="001E7BF6">
              <w:rPr>
                <w:rFonts w:ascii="Arial" w:hAnsi="Arial" w:cs="Arial"/>
                <w:b/>
                <w:bCs/>
                <w:color w:val="000000"/>
                <w:sz w:val="12"/>
                <w:szCs w:val="12"/>
              </w:rPr>
              <w:t>И</w:t>
            </w:r>
            <w:r w:rsidRPr="001E7BF6">
              <w:rPr>
                <w:rFonts w:ascii="Arial" w:hAnsi="Arial" w:cs="Arial"/>
                <w:b/>
                <w:bCs/>
                <w:color w:val="000000"/>
                <w:sz w:val="12"/>
                <w:szCs w:val="12"/>
              </w:rPr>
              <w:t>ЦИПАЛЬНОЙ СОБСТВЕ</w:t>
            </w:r>
            <w:r w:rsidRPr="001E7BF6">
              <w:rPr>
                <w:rFonts w:ascii="Arial" w:hAnsi="Arial" w:cs="Arial"/>
                <w:b/>
                <w:bCs/>
                <w:color w:val="000000"/>
                <w:sz w:val="12"/>
                <w:szCs w:val="12"/>
              </w:rPr>
              <w:t>Н</w:t>
            </w:r>
            <w:r w:rsidRPr="001E7BF6">
              <w:rPr>
                <w:rFonts w:ascii="Arial" w:hAnsi="Arial" w:cs="Arial"/>
                <w:b/>
                <w:bCs/>
                <w:color w:val="000000"/>
                <w:sz w:val="12"/>
                <w:szCs w:val="12"/>
              </w:rPr>
              <w:t>НОСТИ</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11 910 000,00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11 700 000,00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11 700 000,00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900 1 11 05000 00 0000 120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jc w:val="both"/>
              <w:rPr>
                <w:rFonts w:ascii="Arial" w:hAnsi="Arial" w:cs="Arial"/>
                <w:b/>
                <w:bCs/>
                <w:color w:val="000000"/>
                <w:sz w:val="12"/>
                <w:szCs w:val="12"/>
              </w:rPr>
            </w:pPr>
            <w:r w:rsidRPr="001E7BF6">
              <w:rPr>
                <w:rFonts w:ascii="Arial" w:hAnsi="Arial" w:cs="Arial"/>
                <w:b/>
                <w:bCs/>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w:t>
            </w:r>
            <w:r w:rsidRPr="001E7BF6">
              <w:rPr>
                <w:rFonts w:ascii="Arial" w:hAnsi="Arial" w:cs="Arial"/>
                <w:b/>
                <w:bCs/>
                <w:color w:val="000000"/>
                <w:sz w:val="12"/>
                <w:szCs w:val="12"/>
              </w:rPr>
              <w:t>о</w:t>
            </w:r>
            <w:r w:rsidRPr="001E7BF6">
              <w:rPr>
                <w:rFonts w:ascii="Arial" w:hAnsi="Arial" w:cs="Arial"/>
                <w:b/>
                <w:bCs/>
                <w:color w:val="000000"/>
                <w:sz w:val="12"/>
                <w:szCs w:val="12"/>
              </w:rPr>
              <w:t>номных учреждений, а также имущества государственных и муниципальных унитарных предпр</w:t>
            </w:r>
            <w:r w:rsidRPr="001E7BF6">
              <w:rPr>
                <w:rFonts w:ascii="Arial" w:hAnsi="Arial" w:cs="Arial"/>
                <w:b/>
                <w:bCs/>
                <w:color w:val="000000"/>
                <w:sz w:val="12"/>
                <w:szCs w:val="12"/>
              </w:rPr>
              <w:t>и</w:t>
            </w:r>
            <w:r w:rsidRPr="001E7BF6">
              <w:rPr>
                <w:rFonts w:ascii="Arial" w:hAnsi="Arial" w:cs="Arial"/>
                <w:b/>
                <w:bCs/>
                <w:color w:val="000000"/>
                <w:sz w:val="12"/>
                <w:szCs w:val="12"/>
              </w:rPr>
              <w:t>ятий, в том числе казенных)</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11 610 000,00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11 400 000,00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11 400 000,00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900 1 11 05013 05 0000 120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jc w:val="both"/>
              <w:rPr>
                <w:rFonts w:ascii="Arial" w:hAnsi="Arial" w:cs="Arial"/>
                <w:color w:val="000000"/>
                <w:sz w:val="12"/>
                <w:szCs w:val="12"/>
              </w:rPr>
            </w:pPr>
            <w:r w:rsidRPr="001E7BF6">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w:t>
            </w:r>
            <w:r w:rsidRPr="001E7BF6">
              <w:rPr>
                <w:rFonts w:ascii="Arial" w:hAnsi="Arial" w:cs="Arial"/>
                <w:color w:val="000000"/>
                <w:sz w:val="12"/>
                <w:szCs w:val="12"/>
              </w:rPr>
              <w:t>и</w:t>
            </w:r>
            <w:r w:rsidRPr="001E7BF6">
              <w:rPr>
                <w:rFonts w:ascii="Arial" w:hAnsi="Arial" w:cs="Arial"/>
                <w:color w:val="000000"/>
                <w:sz w:val="12"/>
                <w:szCs w:val="12"/>
              </w:rPr>
              <w:t>торий муниципальных районов, а также средства от продажи права на заключение договоров аренды указа</w:t>
            </w:r>
            <w:r w:rsidRPr="001E7BF6">
              <w:rPr>
                <w:rFonts w:ascii="Arial" w:hAnsi="Arial" w:cs="Arial"/>
                <w:color w:val="000000"/>
                <w:sz w:val="12"/>
                <w:szCs w:val="12"/>
              </w:rPr>
              <w:t>н</w:t>
            </w:r>
            <w:r w:rsidRPr="001E7BF6">
              <w:rPr>
                <w:rFonts w:ascii="Arial" w:hAnsi="Arial" w:cs="Arial"/>
                <w:color w:val="000000"/>
                <w:sz w:val="12"/>
                <w:szCs w:val="12"/>
              </w:rPr>
              <w:t>ных земельных участков</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5 250 000,00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5 100 000,00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5 100 000,00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900 1 11 05013 13 0000 120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w:t>
            </w:r>
            <w:r w:rsidRPr="001E7BF6">
              <w:rPr>
                <w:rFonts w:ascii="Arial" w:hAnsi="Arial" w:cs="Arial"/>
                <w:color w:val="000000"/>
                <w:sz w:val="12"/>
                <w:szCs w:val="12"/>
              </w:rPr>
              <w:t>ь</w:t>
            </w:r>
            <w:r w:rsidRPr="001E7BF6">
              <w:rPr>
                <w:rFonts w:ascii="Arial" w:hAnsi="Arial" w:cs="Arial"/>
                <w:color w:val="000000"/>
                <w:sz w:val="12"/>
                <w:szCs w:val="12"/>
              </w:rPr>
              <w:t>ных участков</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3 460 000,00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3 200 000,00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3 200 000,00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900 1 11 05075 05 0000 120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jc w:val="both"/>
              <w:rPr>
                <w:rFonts w:ascii="Arial" w:hAnsi="Arial" w:cs="Arial"/>
                <w:color w:val="000000"/>
                <w:sz w:val="12"/>
                <w:szCs w:val="12"/>
              </w:rPr>
            </w:pPr>
            <w:r w:rsidRPr="001E7BF6">
              <w:rPr>
                <w:rFonts w:ascii="Arial" w:hAnsi="Arial" w:cs="Arial"/>
                <w:color w:val="000000"/>
                <w:sz w:val="12"/>
                <w:szCs w:val="12"/>
              </w:rPr>
              <w:t>Доходы от сдачи в аренду имущества, составляющего казну муниципальных районов (за исключен</w:t>
            </w:r>
            <w:r w:rsidRPr="001E7BF6">
              <w:rPr>
                <w:rFonts w:ascii="Arial" w:hAnsi="Arial" w:cs="Arial"/>
                <w:color w:val="000000"/>
                <w:sz w:val="12"/>
                <w:szCs w:val="12"/>
              </w:rPr>
              <w:t>и</w:t>
            </w:r>
            <w:r w:rsidRPr="001E7BF6">
              <w:rPr>
                <w:rFonts w:ascii="Arial" w:hAnsi="Arial" w:cs="Arial"/>
                <w:color w:val="000000"/>
                <w:sz w:val="12"/>
                <w:szCs w:val="12"/>
              </w:rPr>
              <w:t>ем земельных участков)</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2 900 000,00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3 100 000,00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3 100 000,00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900 1 11 07000 00 0000 120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rPr>
                <w:rFonts w:ascii="Arial" w:hAnsi="Arial" w:cs="Arial"/>
                <w:b/>
                <w:bCs/>
                <w:color w:val="000000"/>
                <w:sz w:val="12"/>
                <w:szCs w:val="12"/>
              </w:rPr>
            </w:pPr>
            <w:r w:rsidRPr="001E7BF6">
              <w:rPr>
                <w:rFonts w:ascii="Arial" w:hAnsi="Arial" w:cs="Arial"/>
                <w:b/>
                <w:bCs/>
                <w:color w:val="000000"/>
                <w:sz w:val="12"/>
                <w:szCs w:val="12"/>
              </w:rPr>
              <w:t>Платежи от государственных и муниципальных унитарных предприятий</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900 1 11 07015 05 0000 120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jc w:val="both"/>
              <w:rPr>
                <w:rFonts w:ascii="Arial" w:hAnsi="Arial" w:cs="Arial"/>
                <w:color w:val="000000"/>
                <w:sz w:val="12"/>
                <w:szCs w:val="12"/>
              </w:rPr>
            </w:pPr>
            <w:r w:rsidRPr="001E7BF6">
              <w:rPr>
                <w:rFonts w:ascii="Arial" w:hAnsi="Arial" w:cs="Arial"/>
                <w:color w:val="000000"/>
                <w:sz w:val="12"/>
                <w:szCs w:val="12"/>
              </w:rPr>
              <w:t>Доходы от перечисления части прибыли, остающейся после уплаты налогов и иных обязательных плат</w:t>
            </w:r>
            <w:r w:rsidRPr="001E7BF6">
              <w:rPr>
                <w:rFonts w:ascii="Arial" w:hAnsi="Arial" w:cs="Arial"/>
                <w:color w:val="000000"/>
                <w:sz w:val="12"/>
                <w:szCs w:val="12"/>
              </w:rPr>
              <w:t>е</w:t>
            </w:r>
            <w:r w:rsidRPr="001E7BF6">
              <w:rPr>
                <w:rFonts w:ascii="Arial" w:hAnsi="Arial" w:cs="Arial"/>
                <w:color w:val="000000"/>
                <w:sz w:val="12"/>
                <w:szCs w:val="12"/>
              </w:rPr>
              <w:t>жей муниципальных унитарных предприятий, со</w:t>
            </w:r>
            <w:r w:rsidRPr="001E7BF6">
              <w:rPr>
                <w:rFonts w:ascii="Arial" w:hAnsi="Arial" w:cs="Arial"/>
                <w:color w:val="000000"/>
                <w:sz w:val="12"/>
                <w:szCs w:val="12"/>
              </w:rPr>
              <w:t>з</w:t>
            </w:r>
            <w:r w:rsidRPr="001E7BF6">
              <w:rPr>
                <w:rFonts w:ascii="Arial" w:hAnsi="Arial" w:cs="Arial"/>
                <w:color w:val="000000"/>
                <w:sz w:val="12"/>
                <w:szCs w:val="12"/>
              </w:rPr>
              <w:t>данных муниципальными районами</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900 1 11 09000 00 0000 120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jc w:val="both"/>
              <w:rPr>
                <w:rFonts w:ascii="Arial" w:hAnsi="Arial" w:cs="Arial"/>
                <w:b/>
                <w:bCs/>
                <w:color w:val="000000"/>
                <w:sz w:val="12"/>
                <w:szCs w:val="12"/>
              </w:rPr>
            </w:pPr>
            <w:r w:rsidRPr="001E7BF6">
              <w:rPr>
                <w:rFonts w:ascii="Arial" w:hAnsi="Arial" w:cs="Arial"/>
                <w:b/>
                <w:bCs/>
                <w:color w:val="000000"/>
                <w:sz w:val="12"/>
                <w:szCs w:val="12"/>
              </w:rPr>
              <w:t>Прочие доходы от использования имущества и прав, находящихся в государственной и муниц</w:t>
            </w:r>
            <w:r w:rsidRPr="001E7BF6">
              <w:rPr>
                <w:rFonts w:ascii="Arial" w:hAnsi="Arial" w:cs="Arial"/>
                <w:b/>
                <w:bCs/>
                <w:color w:val="000000"/>
                <w:sz w:val="12"/>
                <w:szCs w:val="12"/>
              </w:rPr>
              <w:t>и</w:t>
            </w:r>
            <w:r w:rsidRPr="001E7BF6">
              <w:rPr>
                <w:rFonts w:ascii="Arial" w:hAnsi="Arial" w:cs="Arial"/>
                <w:b/>
                <w:bCs/>
                <w:color w:val="000000"/>
                <w:sz w:val="12"/>
                <w:szCs w:val="12"/>
              </w:rPr>
              <w:t>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w:t>
            </w:r>
            <w:r w:rsidRPr="001E7BF6">
              <w:rPr>
                <w:rFonts w:ascii="Arial" w:hAnsi="Arial" w:cs="Arial"/>
                <w:b/>
                <w:bCs/>
                <w:color w:val="000000"/>
                <w:sz w:val="12"/>
                <w:szCs w:val="12"/>
              </w:rPr>
              <w:t>н</w:t>
            </w:r>
            <w:r w:rsidRPr="001E7BF6">
              <w:rPr>
                <w:rFonts w:ascii="Arial" w:hAnsi="Arial" w:cs="Arial"/>
                <w:b/>
                <w:bCs/>
                <w:color w:val="000000"/>
                <w:sz w:val="12"/>
                <w:szCs w:val="12"/>
              </w:rPr>
              <w:t>ных)</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300 000,00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300 000,00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300 000,00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900 1 11 09045 05 0000 120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jc w:val="both"/>
              <w:rPr>
                <w:rFonts w:ascii="Arial" w:hAnsi="Arial" w:cs="Arial"/>
                <w:color w:val="000000"/>
                <w:sz w:val="12"/>
                <w:szCs w:val="12"/>
              </w:rPr>
            </w:pPr>
            <w:r w:rsidRPr="001E7BF6">
              <w:rPr>
                <w:rFonts w:ascii="Arial" w:hAnsi="Arial" w:cs="Arial"/>
                <w:color w:val="000000"/>
                <w:sz w:val="12"/>
                <w:szCs w:val="12"/>
              </w:rPr>
              <w:t>Прочие поступления от использования имущества, находящегося в собственности муниципальных ра</w:t>
            </w:r>
            <w:r w:rsidRPr="001E7BF6">
              <w:rPr>
                <w:rFonts w:ascii="Arial" w:hAnsi="Arial" w:cs="Arial"/>
                <w:color w:val="000000"/>
                <w:sz w:val="12"/>
                <w:szCs w:val="12"/>
              </w:rPr>
              <w:t>й</w:t>
            </w:r>
            <w:r w:rsidRPr="001E7BF6">
              <w:rPr>
                <w:rFonts w:ascii="Arial" w:hAnsi="Arial" w:cs="Arial"/>
                <w:color w:val="000000"/>
                <w:sz w:val="12"/>
                <w:szCs w:val="12"/>
              </w:rPr>
              <w:t>онов (за исключением имущества муниципальных бюджетных и автономных учреждений, а также имущ</w:t>
            </w:r>
            <w:r w:rsidRPr="001E7BF6">
              <w:rPr>
                <w:rFonts w:ascii="Arial" w:hAnsi="Arial" w:cs="Arial"/>
                <w:color w:val="000000"/>
                <w:sz w:val="12"/>
                <w:szCs w:val="12"/>
              </w:rPr>
              <w:t>е</w:t>
            </w:r>
            <w:r w:rsidRPr="001E7BF6">
              <w:rPr>
                <w:rFonts w:ascii="Arial" w:hAnsi="Arial" w:cs="Arial"/>
                <w:color w:val="000000"/>
                <w:sz w:val="12"/>
                <w:szCs w:val="12"/>
              </w:rPr>
              <w:t>ства муниципальных унитарных предприятий, в том числе казе</w:t>
            </w:r>
            <w:r w:rsidRPr="001E7BF6">
              <w:rPr>
                <w:rFonts w:ascii="Arial" w:hAnsi="Arial" w:cs="Arial"/>
                <w:color w:val="000000"/>
                <w:sz w:val="12"/>
                <w:szCs w:val="12"/>
              </w:rPr>
              <w:t>н</w:t>
            </w:r>
            <w:r w:rsidRPr="001E7BF6">
              <w:rPr>
                <w:rFonts w:ascii="Arial" w:hAnsi="Arial" w:cs="Arial"/>
                <w:color w:val="000000"/>
                <w:sz w:val="12"/>
                <w:szCs w:val="12"/>
              </w:rPr>
              <w:t>ных)</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300 000,00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300 000,00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300 000,00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048 1 12 00000 00 0000 000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rPr>
                <w:rFonts w:ascii="Arial" w:hAnsi="Arial" w:cs="Arial"/>
                <w:b/>
                <w:bCs/>
                <w:color w:val="000000"/>
                <w:sz w:val="12"/>
                <w:szCs w:val="12"/>
              </w:rPr>
            </w:pPr>
            <w:r w:rsidRPr="001E7BF6">
              <w:rPr>
                <w:rFonts w:ascii="Arial" w:hAnsi="Arial" w:cs="Arial"/>
                <w:b/>
                <w:bCs/>
                <w:color w:val="000000"/>
                <w:sz w:val="12"/>
                <w:szCs w:val="12"/>
              </w:rPr>
              <w:t>ПЛАТЕЖИ ПРИ ПОЛЬЗОВАНИИ ПРИРОДНЫМИ РЕСУРСАМИ</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690 700,00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718 300,00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747 100,00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048 1 12 01000 01 0000 120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rPr>
                <w:rFonts w:ascii="Arial" w:hAnsi="Arial" w:cs="Arial"/>
                <w:b/>
                <w:bCs/>
                <w:color w:val="000000"/>
                <w:sz w:val="12"/>
                <w:szCs w:val="12"/>
              </w:rPr>
            </w:pPr>
            <w:r w:rsidRPr="001E7BF6">
              <w:rPr>
                <w:rFonts w:ascii="Arial" w:hAnsi="Arial" w:cs="Arial"/>
                <w:b/>
                <w:bCs/>
                <w:color w:val="000000"/>
                <w:sz w:val="12"/>
                <w:szCs w:val="12"/>
              </w:rPr>
              <w:t>Плата за негативное воздействие на окружающую среду</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690 700,00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718 300,00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747 100,00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048 1 12 01010 01 0000 120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Плата за выбросы загрязняющих веществ в атмосферный воздух стационарными объектами</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275 800,00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286 700,00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298 300,00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048 1 12 01030 01 00001 20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Плата за сбросы загрязняющих веществ в водные объекты</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339 000,00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352 600,00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366 700,00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048 1 12 01041 01 0000 120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 xml:space="preserve">Плата за размещение отходов производства </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75 900,00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79 000,00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82 100,00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048 1 12 01042 01 0000 120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Плата за размещение твердых коммунальных отходов</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900 114 00000 00 0000 000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rPr>
                <w:rFonts w:ascii="Arial" w:hAnsi="Arial" w:cs="Arial"/>
                <w:b/>
                <w:bCs/>
                <w:color w:val="000000"/>
                <w:sz w:val="12"/>
                <w:szCs w:val="12"/>
              </w:rPr>
            </w:pPr>
            <w:r w:rsidRPr="001E7BF6">
              <w:rPr>
                <w:rFonts w:ascii="Arial" w:hAnsi="Arial" w:cs="Arial"/>
                <w:b/>
                <w:bCs/>
                <w:color w:val="000000"/>
                <w:sz w:val="12"/>
                <w:szCs w:val="12"/>
              </w:rPr>
              <w:t>ДОХОДЫ ОТ ПРОДАЖИ МАТЕРИАЛЬНЫХ И НЕМАТЕРИАЛЬНЫХ АКТИВОВ</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3 680 400,00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3 900 000,00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3 640 000,00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900 1 14 02000 00 0000 000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jc w:val="both"/>
              <w:rPr>
                <w:rFonts w:ascii="Arial" w:hAnsi="Arial" w:cs="Arial"/>
                <w:b/>
                <w:bCs/>
                <w:color w:val="000000"/>
                <w:sz w:val="12"/>
                <w:szCs w:val="12"/>
              </w:rPr>
            </w:pPr>
            <w:r w:rsidRPr="001E7BF6">
              <w:rPr>
                <w:rFonts w:ascii="Arial" w:hAnsi="Arial" w:cs="Arial"/>
                <w:b/>
                <w:bCs/>
                <w:color w:val="000000"/>
                <w:sz w:val="12"/>
                <w:szCs w:val="12"/>
              </w:rPr>
              <w:t>Доходы от реализации имущества, находящегося в государственной и муниципальной собстве</w:t>
            </w:r>
            <w:r w:rsidRPr="001E7BF6">
              <w:rPr>
                <w:rFonts w:ascii="Arial" w:hAnsi="Arial" w:cs="Arial"/>
                <w:b/>
                <w:bCs/>
                <w:color w:val="000000"/>
                <w:sz w:val="12"/>
                <w:szCs w:val="12"/>
              </w:rPr>
              <w:t>н</w:t>
            </w:r>
            <w:r w:rsidRPr="001E7BF6">
              <w:rPr>
                <w:rFonts w:ascii="Arial" w:hAnsi="Arial" w:cs="Arial"/>
                <w:b/>
                <w:bCs/>
                <w:color w:val="000000"/>
                <w:sz w:val="12"/>
                <w:szCs w:val="12"/>
              </w:rPr>
              <w:t>ности (за исключением движимого имущества бюджетных и автономных учреждений, а также имущества государственных и муниципальных унитарных предпр</w:t>
            </w:r>
            <w:r w:rsidRPr="001E7BF6">
              <w:rPr>
                <w:rFonts w:ascii="Arial" w:hAnsi="Arial" w:cs="Arial"/>
                <w:b/>
                <w:bCs/>
                <w:color w:val="000000"/>
                <w:sz w:val="12"/>
                <w:szCs w:val="12"/>
              </w:rPr>
              <w:t>и</w:t>
            </w:r>
            <w:r w:rsidRPr="001E7BF6">
              <w:rPr>
                <w:rFonts w:ascii="Arial" w:hAnsi="Arial" w:cs="Arial"/>
                <w:b/>
                <w:bCs/>
                <w:color w:val="000000"/>
                <w:sz w:val="12"/>
                <w:szCs w:val="12"/>
              </w:rPr>
              <w:t>ятий, в том числе казенных)</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370 000,00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800 000,00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540 000,00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auto" w:fill="auto"/>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lastRenderedPageBreak/>
              <w:t>900 1 14 02053 05 0000 410</w:t>
            </w:r>
          </w:p>
        </w:tc>
        <w:tc>
          <w:tcPr>
            <w:tcW w:w="6237" w:type="dxa"/>
            <w:tcBorders>
              <w:top w:val="nil"/>
              <w:left w:val="nil"/>
              <w:bottom w:val="single" w:sz="4" w:space="0" w:color="auto"/>
              <w:right w:val="single" w:sz="4" w:space="0" w:color="auto"/>
            </w:tcBorders>
            <w:shd w:val="clear" w:color="auto" w:fill="auto"/>
            <w:hideMark/>
          </w:tcPr>
          <w:p w:rsidR="001E7BF6" w:rsidRPr="001E7BF6" w:rsidRDefault="001E7BF6" w:rsidP="001E7BF6">
            <w:pPr>
              <w:jc w:val="both"/>
              <w:rPr>
                <w:rFonts w:ascii="Arial" w:hAnsi="Arial" w:cs="Arial"/>
                <w:color w:val="000000"/>
                <w:sz w:val="12"/>
                <w:szCs w:val="12"/>
              </w:rPr>
            </w:pPr>
            <w:r w:rsidRPr="001E7BF6">
              <w:rPr>
                <w:rFonts w:ascii="Arial" w:hAnsi="Arial" w:cs="Arial"/>
                <w:color w:val="000000"/>
                <w:sz w:val="12"/>
                <w:szCs w:val="12"/>
              </w:rPr>
              <w:t>Доходы от реализации иного имущества, находящегося в собственности муниципальных районов (за искл</w:t>
            </w:r>
            <w:r w:rsidRPr="001E7BF6">
              <w:rPr>
                <w:rFonts w:ascii="Arial" w:hAnsi="Arial" w:cs="Arial"/>
                <w:color w:val="000000"/>
                <w:sz w:val="12"/>
                <w:szCs w:val="12"/>
              </w:rPr>
              <w:t>ю</w:t>
            </w:r>
            <w:r w:rsidRPr="001E7BF6">
              <w:rPr>
                <w:rFonts w:ascii="Arial" w:hAnsi="Arial" w:cs="Arial"/>
                <w:color w:val="000000"/>
                <w:sz w:val="12"/>
                <w:szCs w:val="12"/>
              </w:rPr>
              <w:t>чением имущества муниципальных бюджетных и автономных учреждений, а также имущества муниципал</w:t>
            </w:r>
            <w:r w:rsidRPr="001E7BF6">
              <w:rPr>
                <w:rFonts w:ascii="Arial" w:hAnsi="Arial" w:cs="Arial"/>
                <w:color w:val="000000"/>
                <w:sz w:val="12"/>
                <w:szCs w:val="12"/>
              </w:rPr>
              <w:t>ь</w:t>
            </w:r>
            <w:r w:rsidRPr="001E7BF6">
              <w:rPr>
                <w:rFonts w:ascii="Arial" w:hAnsi="Arial" w:cs="Arial"/>
                <w:color w:val="000000"/>
                <w:sz w:val="12"/>
                <w:szCs w:val="12"/>
              </w:rPr>
              <w:t>ных унитарных предприятий, в том числе казенных), в части реализации основных средств по ук</w:t>
            </w:r>
            <w:r w:rsidRPr="001E7BF6">
              <w:rPr>
                <w:rFonts w:ascii="Arial" w:hAnsi="Arial" w:cs="Arial"/>
                <w:color w:val="000000"/>
                <w:sz w:val="12"/>
                <w:szCs w:val="12"/>
              </w:rPr>
              <w:t>а</w:t>
            </w:r>
            <w:r w:rsidRPr="001E7BF6">
              <w:rPr>
                <w:rFonts w:ascii="Arial" w:hAnsi="Arial" w:cs="Arial"/>
                <w:color w:val="000000"/>
                <w:sz w:val="12"/>
                <w:szCs w:val="12"/>
              </w:rPr>
              <w:t>занному имуществу</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370 000,00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800 000,00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540 000,00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auto" w:fill="auto"/>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900 1 14 06000 00 0000 430</w:t>
            </w:r>
          </w:p>
        </w:tc>
        <w:tc>
          <w:tcPr>
            <w:tcW w:w="6237" w:type="dxa"/>
            <w:tcBorders>
              <w:top w:val="nil"/>
              <w:left w:val="nil"/>
              <w:bottom w:val="single" w:sz="4" w:space="0" w:color="auto"/>
              <w:right w:val="single" w:sz="4" w:space="0" w:color="auto"/>
            </w:tcBorders>
            <w:shd w:val="clear" w:color="auto" w:fill="auto"/>
            <w:hideMark/>
          </w:tcPr>
          <w:p w:rsidR="001E7BF6" w:rsidRPr="001E7BF6" w:rsidRDefault="001E7BF6" w:rsidP="001E7BF6">
            <w:pPr>
              <w:rPr>
                <w:rFonts w:ascii="Arial" w:hAnsi="Arial" w:cs="Arial"/>
                <w:b/>
                <w:bCs/>
                <w:color w:val="000000"/>
                <w:sz w:val="12"/>
                <w:szCs w:val="12"/>
              </w:rPr>
            </w:pPr>
            <w:r w:rsidRPr="001E7BF6">
              <w:rPr>
                <w:rFonts w:ascii="Arial" w:hAnsi="Arial" w:cs="Arial"/>
                <w:b/>
                <w:bCs/>
                <w:color w:val="000000"/>
                <w:sz w:val="12"/>
                <w:szCs w:val="12"/>
              </w:rPr>
              <w:t>Доходы от продажи земельных участков, находящихся в государственной и муниципальной со</w:t>
            </w:r>
            <w:r w:rsidRPr="001E7BF6">
              <w:rPr>
                <w:rFonts w:ascii="Arial" w:hAnsi="Arial" w:cs="Arial"/>
                <w:b/>
                <w:bCs/>
                <w:color w:val="000000"/>
                <w:sz w:val="12"/>
                <w:szCs w:val="12"/>
              </w:rPr>
              <w:t>б</w:t>
            </w:r>
            <w:r w:rsidRPr="001E7BF6">
              <w:rPr>
                <w:rFonts w:ascii="Arial" w:hAnsi="Arial" w:cs="Arial"/>
                <w:b/>
                <w:bCs/>
                <w:color w:val="000000"/>
                <w:sz w:val="12"/>
                <w:szCs w:val="12"/>
              </w:rPr>
              <w:t xml:space="preserve">ственности </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3 310 400,00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3 100 000,00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3 100 000,00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auto" w:fill="auto"/>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900 1 14 06025 05 0000 430</w:t>
            </w:r>
          </w:p>
        </w:tc>
        <w:tc>
          <w:tcPr>
            <w:tcW w:w="6237" w:type="dxa"/>
            <w:tcBorders>
              <w:top w:val="nil"/>
              <w:left w:val="nil"/>
              <w:bottom w:val="single" w:sz="4" w:space="0" w:color="auto"/>
              <w:right w:val="single" w:sz="4" w:space="0" w:color="auto"/>
            </w:tcBorders>
            <w:shd w:val="clear" w:color="auto" w:fill="auto"/>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Доходы от продажи земельных участков, находящихся в собственности муниципальных районов (за исключением земельных участков муниципальных бю</w:t>
            </w:r>
            <w:r w:rsidRPr="001E7BF6">
              <w:rPr>
                <w:rFonts w:ascii="Arial" w:hAnsi="Arial" w:cs="Arial"/>
                <w:color w:val="000000"/>
                <w:sz w:val="12"/>
                <w:szCs w:val="12"/>
              </w:rPr>
              <w:t>д</w:t>
            </w:r>
            <w:r w:rsidRPr="001E7BF6">
              <w:rPr>
                <w:rFonts w:ascii="Arial" w:hAnsi="Arial" w:cs="Arial"/>
                <w:color w:val="000000"/>
                <w:sz w:val="12"/>
                <w:szCs w:val="12"/>
              </w:rPr>
              <w:t>жетных и автономных учреждений)</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10 400,00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900 1 14 06013 05 0000 430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w:t>
            </w:r>
            <w:r w:rsidRPr="001E7BF6">
              <w:rPr>
                <w:rFonts w:ascii="Arial" w:hAnsi="Arial" w:cs="Arial"/>
                <w:color w:val="000000"/>
                <w:sz w:val="12"/>
                <w:szCs w:val="12"/>
              </w:rPr>
              <w:t>й</w:t>
            </w:r>
            <w:r w:rsidRPr="001E7BF6">
              <w:rPr>
                <w:rFonts w:ascii="Arial" w:hAnsi="Arial" w:cs="Arial"/>
                <w:color w:val="000000"/>
                <w:sz w:val="12"/>
                <w:szCs w:val="12"/>
              </w:rPr>
              <w:t>онов</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2 200 000,00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2 100 000,00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2 100 000,00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900 1 14 06013 13 0000 430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jc w:val="both"/>
              <w:rPr>
                <w:rFonts w:ascii="Arial" w:hAnsi="Arial" w:cs="Arial"/>
                <w:color w:val="000000"/>
                <w:sz w:val="12"/>
                <w:szCs w:val="12"/>
              </w:rPr>
            </w:pPr>
            <w:r w:rsidRPr="001E7BF6">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w:t>
            </w:r>
            <w:r w:rsidRPr="001E7BF6">
              <w:rPr>
                <w:rFonts w:ascii="Arial" w:hAnsi="Arial" w:cs="Arial"/>
                <w:color w:val="000000"/>
                <w:sz w:val="12"/>
                <w:szCs w:val="12"/>
              </w:rPr>
              <w:t>е</w:t>
            </w:r>
            <w:r w:rsidRPr="001E7BF6">
              <w:rPr>
                <w:rFonts w:ascii="Arial" w:hAnsi="Arial" w:cs="Arial"/>
                <w:color w:val="000000"/>
                <w:sz w:val="12"/>
                <w:szCs w:val="12"/>
              </w:rPr>
              <w:t>ний</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1 100 000,00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1 000 000,00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1 000 000,00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000 1 16 00000 00 0000 000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rPr>
                <w:rFonts w:ascii="Arial" w:hAnsi="Arial" w:cs="Arial"/>
                <w:b/>
                <w:bCs/>
                <w:color w:val="000000"/>
                <w:sz w:val="12"/>
                <w:szCs w:val="12"/>
              </w:rPr>
            </w:pPr>
            <w:r w:rsidRPr="001E7BF6">
              <w:rPr>
                <w:rFonts w:ascii="Arial" w:hAnsi="Arial" w:cs="Arial"/>
                <w:b/>
                <w:bCs/>
                <w:color w:val="000000"/>
                <w:sz w:val="12"/>
                <w:szCs w:val="12"/>
              </w:rPr>
              <w:t>ШТРАФЫ, САНКЦИИ, ВОЗМЕЩЕНИЕ УЩЕРБА</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1 762 100,00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1 962 300,00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1 901 000,00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auto" w:fill="auto"/>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917 1 16 01053 01 0000 140</w:t>
            </w:r>
          </w:p>
        </w:tc>
        <w:tc>
          <w:tcPr>
            <w:tcW w:w="6237" w:type="dxa"/>
            <w:tcBorders>
              <w:top w:val="nil"/>
              <w:left w:val="nil"/>
              <w:bottom w:val="single" w:sz="4" w:space="0" w:color="auto"/>
              <w:right w:val="single" w:sz="4" w:space="0" w:color="auto"/>
            </w:tcBorders>
            <w:shd w:val="clear" w:color="auto" w:fill="auto"/>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Административные штрафы, установленные главой 5 Кодекса Российской Федерации об администрати</w:t>
            </w:r>
            <w:r w:rsidRPr="001E7BF6">
              <w:rPr>
                <w:rFonts w:ascii="Arial" w:hAnsi="Arial" w:cs="Arial"/>
                <w:color w:val="000000"/>
                <w:sz w:val="12"/>
                <w:szCs w:val="12"/>
              </w:rPr>
              <w:t>в</w:t>
            </w:r>
            <w:r w:rsidRPr="001E7BF6">
              <w:rPr>
                <w:rFonts w:ascii="Arial" w:hAnsi="Arial" w:cs="Arial"/>
                <w:color w:val="000000"/>
                <w:sz w:val="12"/>
                <w:szCs w:val="12"/>
              </w:rPr>
              <w:t>ных правонарушениях, за административные правонарушения, посягающие на права граждан, налага</w:t>
            </w:r>
            <w:r w:rsidRPr="001E7BF6">
              <w:rPr>
                <w:rFonts w:ascii="Arial" w:hAnsi="Arial" w:cs="Arial"/>
                <w:color w:val="000000"/>
                <w:sz w:val="12"/>
                <w:szCs w:val="12"/>
              </w:rPr>
              <w:t>е</w:t>
            </w:r>
            <w:r w:rsidRPr="001E7BF6">
              <w:rPr>
                <w:rFonts w:ascii="Arial" w:hAnsi="Arial" w:cs="Arial"/>
                <w:color w:val="000000"/>
                <w:sz w:val="12"/>
                <w:szCs w:val="12"/>
              </w:rPr>
              <w:t>мые мировыми судьями, комиссиями по делам несовершенноле</w:t>
            </w:r>
            <w:r w:rsidRPr="001E7BF6">
              <w:rPr>
                <w:rFonts w:ascii="Arial" w:hAnsi="Arial" w:cs="Arial"/>
                <w:color w:val="000000"/>
                <w:sz w:val="12"/>
                <w:szCs w:val="12"/>
              </w:rPr>
              <w:t>т</w:t>
            </w:r>
            <w:r w:rsidRPr="001E7BF6">
              <w:rPr>
                <w:rFonts w:ascii="Arial" w:hAnsi="Arial" w:cs="Arial"/>
                <w:color w:val="000000"/>
                <w:sz w:val="12"/>
                <w:szCs w:val="12"/>
              </w:rPr>
              <w:t>них и защите их прав</w:t>
            </w:r>
          </w:p>
        </w:tc>
        <w:tc>
          <w:tcPr>
            <w:tcW w:w="1134" w:type="dxa"/>
            <w:tcBorders>
              <w:top w:val="nil"/>
              <w:left w:val="nil"/>
              <w:bottom w:val="single" w:sz="4" w:space="0" w:color="auto"/>
              <w:right w:val="single" w:sz="4" w:space="0" w:color="auto"/>
            </w:tcBorders>
            <w:shd w:val="clear" w:color="auto" w:fill="auto"/>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23 400,00</w:t>
            </w:r>
          </w:p>
        </w:tc>
        <w:tc>
          <w:tcPr>
            <w:tcW w:w="1134" w:type="dxa"/>
            <w:tcBorders>
              <w:top w:val="nil"/>
              <w:left w:val="nil"/>
              <w:bottom w:val="single" w:sz="4" w:space="0" w:color="auto"/>
              <w:right w:val="single" w:sz="4" w:space="0" w:color="auto"/>
            </w:tcBorders>
            <w:shd w:val="clear" w:color="auto" w:fill="auto"/>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21 100,00</w:t>
            </w:r>
          </w:p>
        </w:tc>
        <w:tc>
          <w:tcPr>
            <w:tcW w:w="1134" w:type="dxa"/>
            <w:tcBorders>
              <w:top w:val="nil"/>
              <w:left w:val="nil"/>
              <w:bottom w:val="single" w:sz="4" w:space="0" w:color="auto"/>
              <w:right w:val="single" w:sz="4" w:space="0" w:color="auto"/>
            </w:tcBorders>
            <w:shd w:val="clear" w:color="auto" w:fill="auto"/>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19 000,00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auto" w:fill="auto"/>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917 1 16 01063 01 0000 140</w:t>
            </w:r>
          </w:p>
        </w:tc>
        <w:tc>
          <w:tcPr>
            <w:tcW w:w="6237" w:type="dxa"/>
            <w:tcBorders>
              <w:top w:val="nil"/>
              <w:left w:val="nil"/>
              <w:bottom w:val="single" w:sz="4" w:space="0" w:color="auto"/>
              <w:right w:val="single" w:sz="4" w:space="0" w:color="auto"/>
            </w:tcBorders>
            <w:shd w:val="clear" w:color="auto" w:fill="auto"/>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Административные штрафы, установленные главой 6 Кодекса Российской Федерации об администрати</w:t>
            </w:r>
            <w:r w:rsidRPr="001E7BF6">
              <w:rPr>
                <w:rFonts w:ascii="Arial" w:hAnsi="Arial" w:cs="Arial"/>
                <w:color w:val="000000"/>
                <w:sz w:val="12"/>
                <w:szCs w:val="12"/>
              </w:rPr>
              <w:t>в</w:t>
            </w:r>
            <w:r w:rsidRPr="001E7BF6">
              <w:rPr>
                <w:rFonts w:ascii="Arial" w:hAnsi="Arial" w:cs="Arial"/>
                <w:color w:val="000000"/>
                <w:sz w:val="12"/>
                <w:szCs w:val="12"/>
              </w:rPr>
              <w:t>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w:t>
            </w:r>
            <w:r w:rsidRPr="001E7BF6">
              <w:rPr>
                <w:rFonts w:ascii="Arial" w:hAnsi="Arial" w:cs="Arial"/>
                <w:color w:val="000000"/>
                <w:sz w:val="12"/>
                <w:szCs w:val="12"/>
              </w:rPr>
              <w:t>т</w:t>
            </w:r>
            <w:r w:rsidRPr="001E7BF6">
              <w:rPr>
                <w:rFonts w:ascii="Arial" w:hAnsi="Arial" w:cs="Arial"/>
                <w:color w:val="000000"/>
                <w:sz w:val="12"/>
                <w:szCs w:val="12"/>
              </w:rPr>
              <w:t>венность, налагаемые мировыми судьями, комиссиями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auto" w:fill="auto"/>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66 600,00</w:t>
            </w:r>
          </w:p>
        </w:tc>
        <w:tc>
          <w:tcPr>
            <w:tcW w:w="1134" w:type="dxa"/>
            <w:tcBorders>
              <w:top w:val="nil"/>
              <w:left w:val="nil"/>
              <w:bottom w:val="single" w:sz="4" w:space="0" w:color="auto"/>
              <w:right w:val="single" w:sz="4" w:space="0" w:color="auto"/>
            </w:tcBorders>
            <w:shd w:val="clear" w:color="auto" w:fill="auto"/>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59 900,00</w:t>
            </w:r>
          </w:p>
        </w:tc>
        <w:tc>
          <w:tcPr>
            <w:tcW w:w="1134" w:type="dxa"/>
            <w:tcBorders>
              <w:top w:val="nil"/>
              <w:left w:val="nil"/>
              <w:bottom w:val="single" w:sz="4" w:space="0" w:color="auto"/>
              <w:right w:val="single" w:sz="4" w:space="0" w:color="auto"/>
            </w:tcBorders>
            <w:shd w:val="clear" w:color="auto" w:fill="auto"/>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53 900,00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auto" w:fill="auto"/>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917 1 16 01073 01 0000 140</w:t>
            </w:r>
          </w:p>
        </w:tc>
        <w:tc>
          <w:tcPr>
            <w:tcW w:w="6237" w:type="dxa"/>
            <w:tcBorders>
              <w:top w:val="nil"/>
              <w:left w:val="nil"/>
              <w:bottom w:val="single" w:sz="4" w:space="0" w:color="auto"/>
              <w:right w:val="single" w:sz="4" w:space="0" w:color="auto"/>
            </w:tcBorders>
            <w:shd w:val="clear" w:color="auto" w:fill="auto"/>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Административные штрафы, установленные главой 7 Кодекса Российской Федерации об администрати</w:t>
            </w:r>
            <w:r w:rsidRPr="001E7BF6">
              <w:rPr>
                <w:rFonts w:ascii="Arial" w:hAnsi="Arial" w:cs="Arial"/>
                <w:color w:val="000000"/>
                <w:sz w:val="12"/>
                <w:szCs w:val="12"/>
              </w:rPr>
              <w:t>в</w:t>
            </w:r>
            <w:r w:rsidRPr="001E7BF6">
              <w:rPr>
                <w:rFonts w:ascii="Arial" w:hAnsi="Arial" w:cs="Arial"/>
                <w:color w:val="000000"/>
                <w:sz w:val="12"/>
                <w:szCs w:val="12"/>
              </w:rPr>
              <w:t>ных правонарушениях, за административные правонарушения в области охраны собственности, налага</w:t>
            </w:r>
            <w:r w:rsidRPr="001E7BF6">
              <w:rPr>
                <w:rFonts w:ascii="Arial" w:hAnsi="Arial" w:cs="Arial"/>
                <w:color w:val="000000"/>
                <w:sz w:val="12"/>
                <w:szCs w:val="12"/>
              </w:rPr>
              <w:t>е</w:t>
            </w:r>
            <w:r w:rsidRPr="001E7BF6">
              <w:rPr>
                <w:rFonts w:ascii="Arial" w:hAnsi="Arial" w:cs="Arial"/>
                <w:color w:val="000000"/>
                <w:sz w:val="12"/>
                <w:szCs w:val="12"/>
              </w:rPr>
              <w:t>мые мировыми судьями, комиссиями по делам несовершенн</w:t>
            </w:r>
            <w:r w:rsidRPr="001E7BF6">
              <w:rPr>
                <w:rFonts w:ascii="Arial" w:hAnsi="Arial" w:cs="Arial"/>
                <w:color w:val="000000"/>
                <w:sz w:val="12"/>
                <w:szCs w:val="12"/>
              </w:rPr>
              <w:t>о</w:t>
            </w:r>
            <w:r w:rsidRPr="001E7BF6">
              <w:rPr>
                <w:rFonts w:ascii="Arial" w:hAnsi="Arial" w:cs="Arial"/>
                <w:color w:val="000000"/>
                <w:sz w:val="12"/>
                <w:szCs w:val="12"/>
              </w:rPr>
              <w:t>летних и защите их прав</w:t>
            </w:r>
          </w:p>
        </w:tc>
        <w:tc>
          <w:tcPr>
            <w:tcW w:w="1134" w:type="dxa"/>
            <w:tcBorders>
              <w:top w:val="nil"/>
              <w:left w:val="nil"/>
              <w:bottom w:val="single" w:sz="4" w:space="0" w:color="auto"/>
              <w:right w:val="single" w:sz="4" w:space="0" w:color="auto"/>
            </w:tcBorders>
            <w:shd w:val="clear" w:color="auto" w:fill="auto"/>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900,00</w:t>
            </w:r>
          </w:p>
        </w:tc>
        <w:tc>
          <w:tcPr>
            <w:tcW w:w="1134" w:type="dxa"/>
            <w:tcBorders>
              <w:top w:val="nil"/>
              <w:left w:val="nil"/>
              <w:bottom w:val="single" w:sz="4" w:space="0" w:color="auto"/>
              <w:right w:val="single" w:sz="4" w:space="0" w:color="auto"/>
            </w:tcBorders>
            <w:shd w:val="clear" w:color="auto" w:fill="auto"/>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800,00</w:t>
            </w:r>
          </w:p>
        </w:tc>
        <w:tc>
          <w:tcPr>
            <w:tcW w:w="1134" w:type="dxa"/>
            <w:tcBorders>
              <w:top w:val="nil"/>
              <w:left w:val="nil"/>
              <w:bottom w:val="single" w:sz="4" w:space="0" w:color="auto"/>
              <w:right w:val="single" w:sz="4" w:space="0" w:color="auto"/>
            </w:tcBorders>
            <w:shd w:val="clear" w:color="auto" w:fill="auto"/>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700,00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auto" w:fill="auto"/>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917 1 16 01133 01 0000 140</w:t>
            </w:r>
          </w:p>
        </w:tc>
        <w:tc>
          <w:tcPr>
            <w:tcW w:w="6237" w:type="dxa"/>
            <w:tcBorders>
              <w:top w:val="nil"/>
              <w:left w:val="nil"/>
              <w:bottom w:val="single" w:sz="4" w:space="0" w:color="auto"/>
              <w:right w:val="single" w:sz="4" w:space="0" w:color="auto"/>
            </w:tcBorders>
            <w:shd w:val="clear" w:color="auto" w:fill="auto"/>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Административные штрафы, установленные главой 13 Кодекса Российской Федерации об администр</w:t>
            </w:r>
            <w:r w:rsidRPr="001E7BF6">
              <w:rPr>
                <w:rFonts w:ascii="Arial" w:hAnsi="Arial" w:cs="Arial"/>
                <w:color w:val="000000"/>
                <w:sz w:val="12"/>
                <w:szCs w:val="12"/>
              </w:rPr>
              <w:t>а</w:t>
            </w:r>
            <w:r w:rsidRPr="001E7BF6">
              <w:rPr>
                <w:rFonts w:ascii="Arial" w:hAnsi="Arial" w:cs="Arial"/>
                <w:color w:val="000000"/>
                <w:sz w:val="12"/>
                <w:szCs w:val="12"/>
              </w:rPr>
              <w:t>тивных правонарушениях, за административные правонарушения в области связи и информации, нал</w:t>
            </w:r>
            <w:r w:rsidRPr="001E7BF6">
              <w:rPr>
                <w:rFonts w:ascii="Arial" w:hAnsi="Arial" w:cs="Arial"/>
                <w:color w:val="000000"/>
                <w:sz w:val="12"/>
                <w:szCs w:val="12"/>
              </w:rPr>
              <w:t>а</w:t>
            </w:r>
            <w:r w:rsidRPr="001E7BF6">
              <w:rPr>
                <w:rFonts w:ascii="Arial" w:hAnsi="Arial" w:cs="Arial"/>
                <w:color w:val="000000"/>
                <w:sz w:val="12"/>
                <w:szCs w:val="12"/>
              </w:rPr>
              <w:t>гаемые мировыми судьями, комиссиями по делам несовершенноле</w:t>
            </w:r>
            <w:r w:rsidRPr="001E7BF6">
              <w:rPr>
                <w:rFonts w:ascii="Arial" w:hAnsi="Arial" w:cs="Arial"/>
                <w:color w:val="000000"/>
                <w:sz w:val="12"/>
                <w:szCs w:val="12"/>
              </w:rPr>
              <w:t>т</w:t>
            </w:r>
            <w:r w:rsidRPr="001E7BF6">
              <w:rPr>
                <w:rFonts w:ascii="Arial" w:hAnsi="Arial" w:cs="Arial"/>
                <w:color w:val="000000"/>
                <w:sz w:val="12"/>
                <w:szCs w:val="12"/>
              </w:rPr>
              <w:t>них и защите их прав</w:t>
            </w:r>
          </w:p>
        </w:tc>
        <w:tc>
          <w:tcPr>
            <w:tcW w:w="1134" w:type="dxa"/>
            <w:tcBorders>
              <w:top w:val="nil"/>
              <w:left w:val="nil"/>
              <w:bottom w:val="single" w:sz="4" w:space="0" w:color="auto"/>
              <w:right w:val="single" w:sz="4" w:space="0" w:color="auto"/>
            </w:tcBorders>
            <w:shd w:val="clear" w:color="auto" w:fill="auto"/>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13 500,00</w:t>
            </w:r>
          </w:p>
        </w:tc>
        <w:tc>
          <w:tcPr>
            <w:tcW w:w="1134" w:type="dxa"/>
            <w:tcBorders>
              <w:top w:val="nil"/>
              <w:left w:val="nil"/>
              <w:bottom w:val="single" w:sz="4" w:space="0" w:color="auto"/>
              <w:right w:val="single" w:sz="4" w:space="0" w:color="auto"/>
            </w:tcBorders>
            <w:shd w:val="clear" w:color="auto" w:fill="auto"/>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12 200,00</w:t>
            </w:r>
          </w:p>
        </w:tc>
        <w:tc>
          <w:tcPr>
            <w:tcW w:w="1134" w:type="dxa"/>
            <w:tcBorders>
              <w:top w:val="nil"/>
              <w:left w:val="nil"/>
              <w:bottom w:val="single" w:sz="4" w:space="0" w:color="auto"/>
              <w:right w:val="single" w:sz="4" w:space="0" w:color="auto"/>
            </w:tcBorders>
            <w:shd w:val="clear" w:color="auto" w:fill="auto"/>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10 900,00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auto" w:fill="auto"/>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917 1 16 01143 01 0000 140</w:t>
            </w:r>
          </w:p>
        </w:tc>
        <w:tc>
          <w:tcPr>
            <w:tcW w:w="6237" w:type="dxa"/>
            <w:tcBorders>
              <w:top w:val="nil"/>
              <w:left w:val="nil"/>
              <w:bottom w:val="single" w:sz="4" w:space="0" w:color="auto"/>
              <w:right w:val="single" w:sz="4" w:space="0" w:color="auto"/>
            </w:tcBorders>
            <w:shd w:val="clear" w:color="auto" w:fill="auto"/>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Административные штрафы, установленные главой 14 Кодекса Российской Федерации об администр</w:t>
            </w:r>
            <w:r w:rsidRPr="001E7BF6">
              <w:rPr>
                <w:rFonts w:ascii="Arial" w:hAnsi="Arial" w:cs="Arial"/>
                <w:color w:val="000000"/>
                <w:sz w:val="12"/>
                <w:szCs w:val="12"/>
              </w:rPr>
              <w:t>а</w:t>
            </w:r>
            <w:r w:rsidRPr="001E7BF6">
              <w:rPr>
                <w:rFonts w:ascii="Arial" w:hAnsi="Arial" w:cs="Arial"/>
                <w:color w:val="000000"/>
                <w:sz w:val="12"/>
                <w:szCs w:val="12"/>
              </w:rPr>
              <w:t>тивных правонарушениях, за административные правонарушения в области предпринимательской де</w:t>
            </w:r>
            <w:r w:rsidRPr="001E7BF6">
              <w:rPr>
                <w:rFonts w:ascii="Arial" w:hAnsi="Arial" w:cs="Arial"/>
                <w:color w:val="000000"/>
                <w:sz w:val="12"/>
                <w:szCs w:val="12"/>
              </w:rPr>
              <w:t>я</w:t>
            </w:r>
            <w:r w:rsidRPr="001E7BF6">
              <w:rPr>
                <w:rFonts w:ascii="Arial" w:hAnsi="Arial" w:cs="Arial"/>
                <w:color w:val="000000"/>
                <w:sz w:val="12"/>
                <w:szCs w:val="12"/>
              </w:rPr>
              <w:t>тельности и деятельности саморегулируемых организаций, налагаемые мировыми судьями, к</w:t>
            </w:r>
            <w:r w:rsidRPr="001E7BF6">
              <w:rPr>
                <w:rFonts w:ascii="Arial" w:hAnsi="Arial" w:cs="Arial"/>
                <w:color w:val="000000"/>
                <w:sz w:val="12"/>
                <w:szCs w:val="12"/>
              </w:rPr>
              <w:t>о</w:t>
            </w:r>
            <w:r w:rsidRPr="001E7BF6">
              <w:rPr>
                <w:rFonts w:ascii="Arial" w:hAnsi="Arial" w:cs="Arial"/>
                <w:color w:val="000000"/>
                <w:sz w:val="12"/>
                <w:szCs w:val="12"/>
              </w:rPr>
              <w:t>миссиями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auto" w:fill="auto"/>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2 700,00</w:t>
            </w:r>
          </w:p>
        </w:tc>
        <w:tc>
          <w:tcPr>
            <w:tcW w:w="1134" w:type="dxa"/>
            <w:tcBorders>
              <w:top w:val="nil"/>
              <w:left w:val="nil"/>
              <w:bottom w:val="single" w:sz="4" w:space="0" w:color="auto"/>
              <w:right w:val="single" w:sz="4" w:space="0" w:color="auto"/>
            </w:tcBorders>
            <w:shd w:val="clear" w:color="auto" w:fill="auto"/>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2 400,00</w:t>
            </w:r>
          </w:p>
        </w:tc>
        <w:tc>
          <w:tcPr>
            <w:tcW w:w="1134" w:type="dxa"/>
            <w:tcBorders>
              <w:top w:val="nil"/>
              <w:left w:val="nil"/>
              <w:bottom w:val="single" w:sz="4" w:space="0" w:color="auto"/>
              <w:right w:val="single" w:sz="4" w:space="0" w:color="auto"/>
            </w:tcBorders>
            <w:shd w:val="clear" w:color="auto" w:fill="auto"/>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2 200,00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auto" w:fill="auto"/>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917 1 16 01153 01 0000 140</w:t>
            </w:r>
          </w:p>
        </w:tc>
        <w:tc>
          <w:tcPr>
            <w:tcW w:w="6237" w:type="dxa"/>
            <w:tcBorders>
              <w:top w:val="nil"/>
              <w:left w:val="nil"/>
              <w:bottom w:val="single" w:sz="4" w:space="0" w:color="auto"/>
              <w:right w:val="single" w:sz="4" w:space="0" w:color="auto"/>
            </w:tcBorders>
            <w:shd w:val="clear" w:color="auto" w:fill="auto"/>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Административные штрафы, установленные главой 15 Кодекса Российской Федерации об администр</w:t>
            </w:r>
            <w:r w:rsidRPr="001E7BF6">
              <w:rPr>
                <w:rFonts w:ascii="Arial" w:hAnsi="Arial" w:cs="Arial"/>
                <w:color w:val="000000"/>
                <w:sz w:val="12"/>
                <w:szCs w:val="12"/>
              </w:rPr>
              <w:t>а</w:t>
            </w:r>
            <w:r w:rsidRPr="001E7BF6">
              <w:rPr>
                <w:rFonts w:ascii="Arial" w:hAnsi="Arial" w:cs="Arial"/>
                <w:color w:val="000000"/>
                <w:sz w:val="12"/>
                <w:szCs w:val="12"/>
              </w:rPr>
              <w:t>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w:t>
            </w:r>
            <w:r w:rsidRPr="001E7BF6">
              <w:rPr>
                <w:rFonts w:ascii="Arial" w:hAnsi="Arial" w:cs="Arial"/>
                <w:color w:val="000000"/>
                <w:sz w:val="12"/>
                <w:szCs w:val="12"/>
              </w:rPr>
              <w:t>о</w:t>
            </w:r>
            <w:r w:rsidRPr="001E7BF6">
              <w:rPr>
                <w:rFonts w:ascii="Arial" w:hAnsi="Arial" w:cs="Arial"/>
                <w:color w:val="000000"/>
                <w:sz w:val="12"/>
                <w:szCs w:val="12"/>
              </w:rPr>
              <w:t>летних и защите их прав</w:t>
            </w:r>
          </w:p>
        </w:tc>
        <w:tc>
          <w:tcPr>
            <w:tcW w:w="1134" w:type="dxa"/>
            <w:tcBorders>
              <w:top w:val="nil"/>
              <w:left w:val="nil"/>
              <w:bottom w:val="single" w:sz="4" w:space="0" w:color="auto"/>
              <w:right w:val="single" w:sz="4" w:space="0" w:color="auto"/>
            </w:tcBorders>
            <w:shd w:val="clear" w:color="auto" w:fill="auto"/>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43 700,00</w:t>
            </w:r>
          </w:p>
        </w:tc>
        <w:tc>
          <w:tcPr>
            <w:tcW w:w="1134" w:type="dxa"/>
            <w:tcBorders>
              <w:top w:val="nil"/>
              <w:left w:val="nil"/>
              <w:bottom w:val="single" w:sz="4" w:space="0" w:color="auto"/>
              <w:right w:val="single" w:sz="4" w:space="0" w:color="auto"/>
            </w:tcBorders>
            <w:shd w:val="clear" w:color="auto" w:fill="auto"/>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39 300,00</w:t>
            </w:r>
          </w:p>
        </w:tc>
        <w:tc>
          <w:tcPr>
            <w:tcW w:w="1134" w:type="dxa"/>
            <w:tcBorders>
              <w:top w:val="nil"/>
              <w:left w:val="nil"/>
              <w:bottom w:val="single" w:sz="4" w:space="0" w:color="auto"/>
              <w:right w:val="single" w:sz="4" w:space="0" w:color="auto"/>
            </w:tcBorders>
            <w:shd w:val="clear" w:color="auto" w:fill="auto"/>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35 400,00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auto" w:fill="auto"/>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917 1 16 01193 01 0000 140</w:t>
            </w:r>
          </w:p>
        </w:tc>
        <w:tc>
          <w:tcPr>
            <w:tcW w:w="6237" w:type="dxa"/>
            <w:tcBorders>
              <w:top w:val="nil"/>
              <w:left w:val="nil"/>
              <w:bottom w:val="single" w:sz="4" w:space="0" w:color="auto"/>
              <w:right w:val="single" w:sz="4" w:space="0" w:color="auto"/>
            </w:tcBorders>
            <w:shd w:val="clear" w:color="auto" w:fill="auto"/>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Административные штрафы, установленные главой 19 Кодекса Российской Федерации об администр</w:t>
            </w:r>
            <w:r w:rsidRPr="001E7BF6">
              <w:rPr>
                <w:rFonts w:ascii="Arial" w:hAnsi="Arial" w:cs="Arial"/>
                <w:color w:val="000000"/>
                <w:sz w:val="12"/>
                <w:szCs w:val="12"/>
              </w:rPr>
              <w:t>а</w:t>
            </w:r>
            <w:r w:rsidRPr="001E7BF6">
              <w:rPr>
                <w:rFonts w:ascii="Arial" w:hAnsi="Arial" w:cs="Arial"/>
                <w:color w:val="000000"/>
                <w:sz w:val="12"/>
                <w:szCs w:val="12"/>
              </w:rPr>
              <w:t>тивных правонарушениях, за административные правонарушения против порядка управления, налага</w:t>
            </w:r>
            <w:r w:rsidRPr="001E7BF6">
              <w:rPr>
                <w:rFonts w:ascii="Arial" w:hAnsi="Arial" w:cs="Arial"/>
                <w:color w:val="000000"/>
                <w:sz w:val="12"/>
                <w:szCs w:val="12"/>
              </w:rPr>
              <w:t>е</w:t>
            </w:r>
            <w:r w:rsidRPr="001E7BF6">
              <w:rPr>
                <w:rFonts w:ascii="Arial" w:hAnsi="Arial" w:cs="Arial"/>
                <w:color w:val="000000"/>
                <w:sz w:val="12"/>
                <w:szCs w:val="12"/>
              </w:rPr>
              <w:t>мые мировыми судьями, комиссиями по делам несове</w:t>
            </w:r>
            <w:r w:rsidRPr="001E7BF6">
              <w:rPr>
                <w:rFonts w:ascii="Arial" w:hAnsi="Arial" w:cs="Arial"/>
                <w:color w:val="000000"/>
                <w:sz w:val="12"/>
                <w:szCs w:val="12"/>
              </w:rPr>
              <w:t>р</w:t>
            </w:r>
            <w:r w:rsidRPr="001E7BF6">
              <w:rPr>
                <w:rFonts w:ascii="Arial" w:hAnsi="Arial" w:cs="Arial"/>
                <w:color w:val="000000"/>
                <w:sz w:val="12"/>
                <w:szCs w:val="12"/>
              </w:rPr>
              <w:t>шеннолетних и защите их прав</w:t>
            </w:r>
          </w:p>
        </w:tc>
        <w:tc>
          <w:tcPr>
            <w:tcW w:w="1134" w:type="dxa"/>
            <w:tcBorders>
              <w:top w:val="nil"/>
              <w:left w:val="nil"/>
              <w:bottom w:val="single" w:sz="4" w:space="0" w:color="auto"/>
              <w:right w:val="single" w:sz="4" w:space="0" w:color="auto"/>
            </w:tcBorders>
            <w:shd w:val="clear" w:color="auto" w:fill="auto"/>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61 200,00</w:t>
            </w:r>
          </w:p>
        </w:tc>
        <w:tc>
          <w:tcPr>
            <w:tcW w:w="1134" w:type="dxa"/>
            <w:tcBorders>
              <w:top w:val="nil"/>
              <w:left w:val="nil"/>
              <w:bottom w:val="single" w:sz="4" w:space="0" w:color="auto"/>
              <w:right w:val="single" w:sz="4" w:space="0" w:color="auto"/>
            </w:tcBorders>
            <w:shd w:val="clear" w:color="auto" w:fill="auto"/>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55 000,00</w:t>
            </w:r>
          </w:p>
        </w:tc>
        <w:tc>
          <w:tcPr>
            <w:tcW w:w="1134" w:type="dxa"/>
            <w:tcBorders>
              <w:top w:val="nil"/>
              <w:left w:val="nil"/>
              <w:bottom w:val="single" w:sz="4" w:space="0" w:color="auto"/>
              <w:right w:val="single" w:sz="4" w:space="0" w:color="auto"/>
            </w:tcBorders>
            <w:shd w:val="clear" w:color="auto" w:fill="auto"/>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49 600,00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auto" w:fill="auto"/>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917 1 16 01203 01 0000 140</w:t>
            </w:r>
          </w:p>
        </w:tc>
        <w:tc>
          <w:tcPr>
            <w:tcW w:w="6237" w:type="dxa"/>
            <w:tcBorders>
              <w:top w:val="nil"/>
              <w:left w:val="nil"/>
              <w:bottom w:val="single" w:sz="4" w:space="0" w:color="auto"/>
              <w:right w:val="single" w:sz="4" w:space="0" w:color="auto"/>
            </w:tcBorders>
            <w:shd w:val="clear" w:color="auto" w:fill="auto"/>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Административные штрафы, установленные главой 20 Кодекса Российской Федерации об администр</w:t>
            </w:r>
            <w:r w:rsidRPr="001E7BF6">
              <w:rPr>
                <w:rFonts w:ascii="Arial" w:hAnsi="Arial" w:cs="Arial"/>
                <w:color w:val="000000"/>
                <w:sz w:val="12"/>
                <w:szCs w:val="12"/>
              </w:rPr>
              <w:t>а</w:t>
            </w:r>
            <w:r w:rsidRPr="001E7BF6">
              <w:rPr>
                <w:rFonts w:ascii="Arial" w:hAnsi="Arial" w:cs="Arial"/>
                <w:color w:val="000000"/>
                <w:sz w:val="12"/>
                <w:szCs w:val="12"/>
              </w:rPr>
              <w:t>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w:t>
            </w:r>
            <w:r w:rsidRPr="001E7BF6">
              <w:rPr>
                <w:rFonts w:ascii="Arial" w:hAnsi="Arial" w:cs="Arial"/>
                <w:color w:val="000000"/>
                <w:sz w:val="12"/>
                <w:szCs w:val="12"/>
              </w:rPr>
              <w:t>т</w:t>
            </w:r>
            <w:r w:rsidRPr="001E7BF6">
              <w:rPr>
                <w:rFonts w:ascii="Arial" w:hAnsi="Arial" w:cs="Arial"/>
                <w:color w:val="000000"/>
                <w:sz w:val="12"/>
                <w:szCs w:val="12"/>
              </w:rPr>
              <w:t>них и защите их прав</w:t>
            </w:r>
          </w:p>
        </w:tc>
        <w:tc>
          <w:tcPr>
            <w:tcW w:w="1134" w:type="dxa"/>
            <w:tcBorders>
              <w:top w:val="nil"/>
              <w:left w:val="nil"/>
              <w:bottom w:val="single" w:sz="4" w:space="0" w:color="auto"/>
              <w:right w:val="single" w:sz="4" w:space="0" w:color="auto"/>
            </w:tcBorders>
            <w:shd w:val="clear" w:color="auto" w:fill="auto"/>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25 200,00</w:t>
            </w:r>
          </w:p>
        </w:tc>
        <w:tc>
          <w:tcPr>
            <w:tcW w:w="1134" w:type="dxa"/>
            <w:tcBorders>
              <w:top w:val="nil"/>
              <w:left w:val="nil"/>
              <w:bottom w:val="single" w:sz="4" w:space="0" w:color="auto"/>
              <w:right w:val="single" w:sz="4" w:space="0" w:color="auto"/>
            </w:tcBorders>
            <w:shd w:val="clear" w:color="auto" w:fill="auto"/>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22 700,00</w:t>
            </w:r>
          </w:p>
        </w:tc>
        <w:tc>
          <w:tcPr>
            <w:tcW w:w="1134" w:type="dxa"/>
            <w:tcBorders>
              <w:top w:val="nil"/>
              <w:left w:val="nil"/>
              <w:bottom w:val="single" w:sz="4" w:space="0" w:color="auto"/>
              <w:right w:val="single" w:sz="4" w:space="0" w:color="auto"/>
            </w:tcBorders>
            <w:shd w:val="clear" w:color="auto" w:fill="auto"/>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20 400,00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188 1 16 10123 01 0000 140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Доходы от денежных взысканий (штрафов), поступающие в счет погашения задолженности, образова</w:t>
            </w:r>
            <w:r w:rsidRPr="001E7BF6">
              <w:rPr>
                <w:rFonts w:ascii="Arial" w:hAnsi="Arial" w:cs="Arial"/>
                <w:color w:val="000000"/>
                <w:sz w:val="12"/>
                <w:szCs w:val="12"/>
              </w:rPr>
              <w:t>в</w:t>
            </w:r>
            <w:r w:rsidRPr="001E7BF6">
              <w:rPr>
                <w:rFonts w:ascii="Arial" w:hAnsi="Arial" w:cs="Arial"/>
                <w:color w:val="000000"/>
                <w:sz w:val="12"/>
                <w:szCs w:val="12"/>
              </w:rPr>
              <w:t>шейся до 1 января 2020 года, подлежащие зачислению в бюджет муниципального образования по норм</w:t>
            </w:r>
            <w:r w:rsidRPr="001E7BF6">
              <w:rPr>
                <w:rFonts w:ascii="Arial" w:hAnsi="Arial" w:cs="Arial"/>
                <w:color w:val="000000"/>
                <w:sz w:val="12"/>
                <w:szCs w:val="12"/>
              </w:rPr>
              <w:t>а</w:t>
            </w:r>
            <w:r w:rsidRPr="001E7BF6">
              <w:rPr>
                <w:rFonts w:ascii="Arial" w:hAnsi="Arial" w:cs="Arial"/>
                <w:color w:val="000000"/>
                <w:sz w:val="12"/>
                <w:szCs w:val="12"/>
              </w:rPr>
              <w:t>тивам, действовавшим в 2019 году</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1 133 000,00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1 178 000,00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1 225 000,00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846 1 16 10123 01 0000 140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Доходы от денежных взысканий (штрафов), поступающие в счет погашения задолженности, образова</w:t>
            </w:r>
            <w:r w:rsidRPr="001E7BF6">
              <w:rPr>
                <w:rFonts w:ascii="Arial" w:hAnsi="Arial" w:cs="Arial"/>
                <w:color w:val="000000"/>
                <w:sz w:val="12"/>
                <w:szCs w:val="12"/>
              </w:rPr>
              <w:t>в</w:t>
            </w:r>
            <w:r w:rsidRPr="001E7BF6">
              <w:rPr>
                <w:rFonts w:ascii="Arial" w:hAnsi="Arial" w:cs="Arial"/>
                <w:color w:val="000000"/>
                <w:sz w:val="12"/>
                <w:szCs w:val="12"/>
              </w:rPr>
              <w:t>шейся до 1 января 2020 года, подлежащие зачислению в бюджет муниципального образования по норм</w:t>
            </w:r>
            <w:r w:rsidRPr="001E7BF6">
              <w:rPr>
                <w:rFonts w:ascii="Arial" w:hAnsi="Arial" w:cs="Arial"/>
                <w:color w:val="000000"/>
                <w:sz w:val="12"/>
                <w:szCs w:val="12"/>
              </w:rPr>
              <w:t>а</w:t>
            </w:r>
            <w:r w:rsidRPr="001E7BF6">
              <w:rPr>
                <w:rFonts w:ascii="Arial" w:hAnsi="Arial" w:cs="Arial"/>
                <w:color w:val="000000"/>
                <w:sz w:val="12"/>
                <w:szCs w:val="12"/>
              </w:rPr>
              <w:t>тивам, действовавшим в 2019 году</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5 600,00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5 600,00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5 600,00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846 1 16 11050 01 0000 140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Платежи по искам о возмещении вреда, причиненного окружающей среде, а также платежи, уплачива</w:t>
            </w:r>
            <w:r w:rsidRPr="001E7BF6">
              <w:rPr>
                <w:rFonts w:ascii="Arial" w:hAnsi="Arial" w:cs="Arial"/>
                <w:color w:val="000000"/>
                <w:sz w:val="12"/>
                <w:szCs w:val="12"/>
              </w:rPr>
              <w:t>е</w:t>
            </w:r>
            <w:r w:rsidRPr="001E7BF6">
              <w:rPr>
                <w:rFonts w:ascii="Arial" w:hAnsi="Arial" w:cs="Arial"/>
                <w:color w:val="000000"/>
                <w:sz w:val="12"/>
                <w:szCs w:val="12"/>
              </w:rPr>
              <w:t>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w:t>
            </w:r>
            <w:r w:rsidRPr="001E7BF6">
              <w:rPr>
                <w:rFonts w:ascii="Arial" w:hAnsi="Arial" w:cs="Arial"/>
                <w:color w:val="000000"/>
                <w:sz w:val="12"/>
                <w:szCs w:val="12"/>
              </w:rPr>
              <w:t>е</w:t>
            </w:r>
            <w:r w:rsidRPr="001E7BF6">
              <w:rPr>
                <w:rFonts w:ascii="Arial" w:hAnsi="Arial" w:cs="Arial"/>
                <w:color w:val="000000"/>
                <w:sz w:val="12"/>
                <w:szCs w:val="12"/>
              </w:rPr>
              <w:t>нию в 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66 300,00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66 300,00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66 300,00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878 1 16 11050 01 0000 140</w:t>
            </w:r>
          </w:p>
        </w:tc>
        <w:tc>
          <w:tcPr>
            <w:tcW w:w="6237" w:type="dxa"/>
            <w:tcBorders>
              <w:top w:val="nil"/>
              <w:left w:val="nil"/>
              <w:bottom w:val="single" w:sz="4" w:space="0" w:color="auto"/>
              <w:right w:val="single" w:sz="4" w:space="0" w:color="auto"/>
            </w:tcBorders>
            <w:shd w:val="clear" w:color="auto" w:fill="auto"/>
            <w:hideMark/>
          </w:tcPr>
          <w:p w:rsidR="001E7BF6" w:rsidRPr="001E7BF6" w:rsidRDefault="001E7BF6" w:rsidP="001E7BF6">
            <w:pPr>
              <w:jc w:val="both"/>
              <w:rPr>
                <w:rFonts w:ascii="Arial" w:hAnsi="Arial" w:cs="Arial"/>
                <w:color w:val="000000"/>
                <w:sz w:val="12"/>
                <w:szCs w:val="12"/>
              </w:rPr>
            </w:pPr>
            <w:r w:rsidRPr="001E7BF6">
              <w:rPr>
                <w:rFonts w:ascii="Arial" w:hAnsi="Arial" w:cs="Arial"/>
                <w:color w:val="000000"/>
                <w:sz w:val="12"/>
                <w:szCs w:val="12"/>
              </w:rPr>
              <w:t>Платежи по искам о возмещении вреда, причиненного окружающей среде, а также платежи, уплачива</w:t>
            </w:r>
            <w:r w:rsidRPr="001E7BF6">
              <w:rPr>
                <w:rFonts w:ascii="Arial" w:hAnsi="Arial" w:cs="Arial"/>
                <w:color w:val="000000"/>
                <w:sz w:val="12"/>
                <w:szCs w:val="12"/>
              </w:rPr>
              <w:t>е</w:t>
            </w:r>
            <w:r w:rsidRPr="001E7BF6">
              <w:rPr>
                <w:rFonts w:ascii="Arial" w:hAnsi="Arial" w:cs="Arial"/>
                <w:color w:val="000000"/>
                <w:sz w:val="12"/>
                <w:szCs w:val="12"/>
              </w:rPr>
              <w:t>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w:t>
            </w:r>
            <w:r w:rsidRPr="001E7BF6">
              <w:rPr>
                <w:rFonts w:ascii="Arial" w:hAnsi="Arial" w:cs="Arial"/>
                <w:color w:val="000000"/>
                <w:sz w:val="12"/>
                <w:szCs w:val="12"/>
              </w:rPr>
              <w:t>е</w:t>
            </w:r>
            <w:r w:rsidRPr="001E7BF6">
              <w:rPr>
                <w:rFonts w:ascii="Arial" w:hAnsi="Arial" w:cs="Arial"/>
                <w:color w:val="000000"/>
                <w:sz w:val="12"/>
                <w:szCs w:val="12"/>
              </w:rPr>
              <w:t>нию в 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320 000,00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499 000,00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412 000,00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892 2 00 00000 00 0000 000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rPr>
                <w:rFonts w:ascii="Arial" w:hAnsi="Arial" w:cs="Arial"/>
                <w:b/>
                <w:bCs/>
                <w:color w:val="000000"/>
                <w:sz w:val="12"/>
                <w:szCs w:val="12"/>
              </w:rPr>
            </w:pPr>
            <w:r w:rsidRPr="001E7BF6">
              <w:rPr>
                <w:rFonts w:ascii="Arial" w:hAnsi="Arial" w:cs="Arial"/>
                <w:b/>
                <w:bCs/>
                <w:color w:val="000000"/>
                <w:sz w:val="12"/>
                <w:szCs w:val="12"/>
              </w:rPr>
              <w:t>Безвозмездные поступления</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319 541 004,97</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218 039 602,73</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220 676 077,39</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892 2 02 10000 00 0000 150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jc w:val="both"/>
              <w:rPr>
                <w:rFonts w:ascii="Arial" w:hAnsi="Arial" w:cs="Arial"/>
                <w:b/>
                <w:bCs/>
                <w:color w:val="000000"/>
                <w:sz w:val="12"/>
                <w:szCs w:val="12"/>
              </w:rPr>
            </w:pPr>
            <w:r w:rsidRPr="001E7BF6">
              <w:rPr>
                <w:rFonts w:ascii="Arial" w:hAnsi="Arial" w:cs="Arial"/>
                <w:b/>
                <w:bCs/>
                <w:color w:val="000000"/>
                <w:sz w:val="12"/>
                <w:szCs w:val="12"/>
              </w:rPr>
              <w:t>Дотации бюджетам субъектов Российской Федерации и муниципальных образований</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143 960,00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1 088 600,00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1 459 500,00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892 2 02 15001 05 0000 150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jc w:val="both"/>
              <w:rPr>
                <w:rFonts w:ascii="Arial" w:hAnsi="Arial" w:cs="Arial"/>
                <w:color w:val="000000"/>
                <w:sz w:val="12"/>
                <w:szCs w:val="12"/>
              </w:rPr>
            </w:pPr>
            <w:r w:rsidRPr="001E7BF6">
              <w:rPr>
                <w:rFonts w:ascii="Arial" w:hAnsi="Arial" w:cs="Arial"/>
                <w:color w:val="000000"/>
                <w:sz w:val="12"/>
                <w:szCs w:val="12"/>
              </w:rPr>
              <w:t>Дотация на выравнивание бюджетной обеспеченности муниципальных районов</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143 960,00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1 088 600,00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1 459 500,00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892 2 02 20000 00 0000 150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jc w:val="both"/>
              <w:rPr>
                <w:rFonts w:ascii="Arial" w:hAnsi="Arial" w:cs="Arial"/>
                <w:b/>
                <w:bCs/>
                <w:color w:val="000000"/>
                <w:sz w:val="12"/>
                <w:szCs w:val="12"/>
              </w:rPr>
            </w:pPr>
            <w:r w:rsidRPr="001E7BF6">
              <w:rPr>
                <w:rFonts w:ascii="Arial" w:hAnsi="Arial" w:cs="Arial"/>
                <w:b/>
                <w:bCs/>
                <w:color w:val="000000"/>
                <w:sz w:val="12"/>
                <w:szCs w:val="12"/>
              </w:rPr>
              <w:t>Субсидии бюджетам субъектов Российской Федерации и муниципальных образований (межбю</w:t>
            </w:r>
            <w:r w:rsidRPr="001E7BF6">
              <w:rPr>
                <w:rFonts w:ascii="Arial" w:hAnsi="Arial" w:cs="Arial"/>
                <w:b/>
                <w:bCs/>
                <w:color w:val="000000"/>
                <w:sz w:val="12"/>
                <w:szCs w:val="12"/>
              </w:rPr>
              <w:t>д</w:t>
            </w:r>
            <w:r w:rsidRPr="001E7BF6">
              <w:rPr>
                <w:rFonts w:ascii="Arial" w:hAnsi="Arial" w:cs="Arial"/>
                <w:b/>
                <w:bCs/>
                <w:color w:val="000000"/>
                <w:sz w:val="12"/>
                <w:szCs w:val="12"/>
              </w:rPr>
              <w:t>жетные субсидии)</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84 123 881,97</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12 057 519,73</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14 799 394,39</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892 2 02 25304 05 0000 150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jc w:val="both"/>
              <w:rPr>
                <w:rFonts w:ascii="Arial" w:hAnsi="Arial" w:cs="Arial"/>
                <w:color w:val="000000"/>
                <w:sz w:val="12"/>
                <w:szCs w:val="12"/>
              </w:rPr>
            </w:pPr>
            <w:r w:rsidRPr="001E7BF6">
              <w:rPr>
                <w:rFonts w:ascii="Arial" w:hAnsi="Arial" w:cs="Arial"/>
                <w:color w:val="000000"/>
                <w:sz w:val="12"/>
                <w:szCs w:val="12"/>
              </w:rPr>
              <w:t>Субсидия бюджету муниципального района на организацию бесплатного горячего питания обучающихся, получающих начальное общее образование в м</w:t>
            </w:r>
            <w:r w:rsidRPr="001E7BF6">
              <w:rPr>
                <w:rFonts w:ascii="Arial" w:hAnsi="Arial" w:cs="Arial"/>
                <w:color w:val="000000"/>
                <w:sz w:val="12"/>
                <w:szCs w:val="12"/>
              </w:rPr>
              <w:t>у</w:t>
            </w:r>
            <w:r w:rsidRPr="001E7BF6">
              <w:rPr>
                <w:rFonts w:ascii="Arial" w:hAnsi="Arial" w:cs="Arial"/>
                <w:color w:val="000000"/>
                <w:sz w:val="12"/>
                <w:szCs w:val="12"/>
              </w:rPr>
              <w:t>ниципальных образовательных организациях</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11 773 100,00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892 2 02 25412 05 0000 150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jc w:val="both"/>
              <w:rPr>
                <w:rFonts w:ascii="Arial" w:hAnsi="Arial" w:cs="Arial"/>
                <w:color w:val="000000"/>
                <w:sz w:val="12"/>
                <w:szCs w:val="12"/>
              </w:rPr>
            </w:pPr>
            <w:r w:rsidRPr="001E7BF6">
              <w:rPr>
                <w:rFonts w:ascii="Arial" w:hAnsi="Arial" w:cs="Arial"/>
                <w:color w:val="000000"/>
                <w:sz w:val="12"/>
                <w:szCs w:val="12"/>
              </w:rPr>
              <w:t>Субсидия бюджету муниципального района на реализацию практик поддержки и развития волонтёрства по итогам проведения Всероссийского конкурса лучших региональных практик поддержки в</w:t>
            </w:r>
            <w:r w:rsidRPr="001E7BF6">
              <w:rPr>
                <w:rFonts w:ascii="Arial" w:hAnsi="Arial" w:cs="Arial"/>
                <w:color w:val="000000"/>
                <w:sz w:val="12"/>
                <w:szCs w:val="12"/>
              </w:rPr>
              <w:t>о</w:t>
            </w:r>
            <w:r w:rsidRPr="001E7BF6">
              <w:rPr>
                <w:rFonts w:ascii="Arial" w:hAnsi="Arial" w:cs="Arial"/>
                <w:color w:val="000000"/>
                <w:sz w:val="12"/>
                <w:szCs w:val="12"/>
              </w:rPr>
              <w:t>лонтёрства "Регион добрых дел"</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669 785,40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892 2 02 25467 05 0000 150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jc w:val="both"/>
              <w:rPr>
                <w:rFonts w:ascii="Arial" w:hAnsi="Arial" w:cs="Arial"/>
                <w:color w:val="000000"/>
                <w:sz w:val="12"/>
                <w:szCs w:val="12"/>
              </w:rPr>
            </w:pPr>
            <w:r w:rsidRPr="001E7BF6">
              <w:rPr>
                <w:rFonts w:ascii="Arial" w:hAnsi="Arial" w:cs="Arial"/>
                <w:color w:val="000000"/>
                <w:sz w:val="12"/>
                <w:szCs w:val="12"/>
              </w:rPr>
              <w:t>Субсидия бюджету муниципального района на обеспечение развития и укрепления материально-технической базы домов культ</w:t>
            </w:r>
            <w:r w:rsidRPr="001E7BF6">
              <w:rPr>
                <w:rFonts w:ascii="Arial" w:hAnsi="Arial" w:cs="Arial"/>
                <w:color w:val="000000"/>
                <w:sz w:val="12"/>
                <w:szCs w:val="12"/>
              </w:rPr>
              <w:t>у</w:t>
            </w:r>
            <w:r w:rsidRPr="001E7BF6">
              <w:rPr>
                <w:rFonts w:ascii="Arial" w:hAnsi="Arial" w:cs="Arial"/>
                <w:color w:val="000000"/>
                <w:sz w:val="12"/>
                <w:szCs w:val="12"/>
              </w:rPr>
              <w:t>ры, подведомственных органам местного самоуправления муниципальных районов области, реализующим полномочия в сфере культуры, в нас</w:t>
            </w:r>
            <w:r w:rsidRPr="001E7BF6">
              <w:rPr>
                <w:rFonts w:ascii="Arial" w:hAnsi="Arial" w:cs="Arial"/>
                <w:color w:val="000000"/>
                <w:sz w:val="12"/>
                <w:szCs w:val="12"/>
              </w:rPr>
              <w:t>е</w:t>
            </w:r>
            <w:r w:rsidRPr="001E7BF6">
              <w:rPr>
                <w:rFonts w:ascii="Arial" w:hAnsi="Arial" w:cs="Arial"/>
                <w:color w:val="000000"/>
                <w:sz w:val="12"/>
                <w:szCs w:val="12"/>
              </w:rPr>
              <w:t>лённых пунктах с числом жителей до 50 тыс. человек</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1 244 960,00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1 122 730,00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1 122 730,00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892 2 02 25497 05 0000 150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jc w:val="both"/>
              <w:rPr>
                <w:rFonts w:ascii="Arial" w:hAnsi="Arial" w:cs="Arial"/>
                <w:color w:val="000000"/>
                <w:sz w:val="12"/>
                <w:szCs w:val="12"/>
              </w:rPr>
            </w:pPr>
            <w:r w:rsidRPr="001E7BF6">
              <w:rPr>
                <w:rFonts w:ascii="Arial" w:hAnsi="Arial" w:cs="Arial"/>
                <w:color w:val="000000"/>
                <w:sz w:val="12"/>
                <w:szCs w:val="12"/>
              </w:rPr>
              <w:t>Субсидия бюджету муниципального района на софинансирование расходных обязательств муниципал</w:t>
            </w:r>
            <w:r w:rsidRPr="001E7BF6">
              <w:rPr>
                <w:rFonts w:ascii="Arial" w:hAnsi="Arial" w:cs="Arial"/>
                <w:color w:val="000000"/>
                <w:sz w:val="12"/>
                <w:szCs w:val="12"/>
              </w:rPr>
              <w:t>ь</w:t>
            </w:r>
            <w:r w:rsidRPr="001E7BF6">
              <w:rPr>
                <w:rFonts w:ascii="Arial" w:hAnsi="Arial" w:cs="Arial"/>
                <w:color w:val="000000"/>
                <w:sz w:val="12"/>
                <w:szCs w:val="12"/>
              </w:rPr>
              <w:t>ных образований области по предоставлению молодым семьям социальных выплат на приобретение жилого помещения или создания объекта индивидуального жили</w:t>
            </w:r>
            <w:r w:rsidRPr="001E7BF6">
              <w:rPr>
                <w:rFonts w:ascii="Arial" w:hAnsi="Arial" w:cs="Arial"/>
                <w:color w:val="000000"/>
                <w:sz w:val="12"/>
                <w:szCs w:val="12"/>
              </w:rPr>
              <w:t>щ</w:t>
            </w:r>
            <w:r w:rsidRPr="001E7BF6">
              <w:rPr>
                <w:rFonts w:ascii="Arial" w:hAnsi="Arial" w:cs="Arial"/>
                <w:color w:val="000000"/>
                <w:sz w:val="12"/>
                <w:szCs w:val="12"/>
              </w:rPr>
              <w:t xml:space="preserve">ного строительства </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1 020 686,57</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1 039 889,73</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1 034 074,39</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892 2 02 25519 05 0000 150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jc w:val="both"/>
              <w:rPr>
                <w:rFonts w:ascii="Arial" w:hAnsi="Arial" w:cs="Arial"/>
                <w:color w:val="000000"/>
                <w:sz w:val="12"/>
                <w:szCs w:val="12"/>
              </w:rPr>
            </w:pPr>
            <w:r w:rsidRPr="001E7BF6">
              <w:rPr>
                <w:rFonts w:ascii="Arial" w:hAnsi="Arial" w:cs="Arial"/>
                <w:color w:val="000000"/>
                <w:sz w:val="12"/>
                <w:szCs w:val="12"/>
              </w:rPr>
              <w:t>Субсидия бюджету муниципального района на поддержку отрасли культуры</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12 654 250,00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2 747 690,00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noWrap/>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892 2 02 29999 05 7151 150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jc w:val="both"/>
              <w:rPr>
                <w:rFonts w:ascii="Arial" w:hAnsi="Arial" w:cs="Arial"/>
                <w:color w:val="000000"/>
                <w:sz w:val="12"/>
                <w:szCs w:val="12"/>
              </w:rPr>
            </w:pPr>
            <w:r w:rsidRPr="001E7BF6">
              <w:rPr>
                <w:rFonts w:ascii="Arial" w:hAnsi="Arial" w:cs="Arial"/>
                <w:color w:val="000000"/>
                <w:sz w:val="12"/>
                <w:szCs w:val="12"/>
              </w:rPr>
              <w:t>Субсидия бюджету муниципального района на формирование муниципальных дорожных фондов</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12 069 000,00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8 046 000,00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8 046 000,00</w:t>
            </w:r>
          </w:p>
        </w:tc>
      </w:tr>
      <w:tr w:rsidR="001E7BF6" w:rsidRPr="001E7BF6" w:rsidTr="001E7BF6">
        <w:trPr>
          <w:trHeight w:val="20"/>
        </w:trPr>
        <w:tc>
          <w:tcPr>
            <w:tcW w:w="1855" w:type="dxa"/>
            <w:tcBorders>
              <w:top w:val="nil"/>
              <w:left w:val="single" w:sz="4" w:space="0" w:color="auto"/>
              <w:bottom w:val="nil"/>
              <w:right w:val="single" w:sz="4" w:space="0" w:color="auto"/>
            </w:tcBorders>
            <w:shd w:val="clear" w:color="000000" w:fill="FFFFFF"/>
            <w:noWrap/>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892 2 02 29999 05 7208 150</w:t>
            </w:r>
          </w:p>
        </w:tc>
        <w:tc>
          <w:tcPr>
            <w:tcW w:w="6237" w:type="dxa"/>
            <w:tcBorders>
              <w:top w:val="nil"/>
              <w:left w:val="nil"/>
              <w:bottom w:val="nil"/>
              <w:right w:val="nil"/>
            </w:tcBorders>
            <w:shd w:val="clear" w:color="000000" w:fill="FFFFFF"/>
            <w:vAlign w:val="bottom"/>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Субсидия бюджету муниципального района на приобретение или изготовление бланков документов об образовании и (или) о квал</w:t>
            </w:r>
            <w:r w:rsidRPr="001E7BF6">
              <w:rPr>
                <w:rFonts w:ascii="Arial" w:hAnsi="Arial" w:cs="Arial"/>
                <w:color w:val="000000"/>
                <w:sz w:val="12"/>
                <w:szCs w:val="12"/>
              </w:rPr>
              <w:t>и</w:t>
            </w:r>
            <w:r w:rsidRPr="001E7BF6">
              <w:rPr>
                <w:rFonts w:ascii="Arial" w:hAnsi="Arial" w:cs="Arial"/>
                <w:color w:val="000000"/>
                <w:sz w:val="12"/>
                <w:szCs w:val="12"/>
              </w:rPr>
              <w:t xml:space="preserve">фикации </w:t>
            </w:r>
          </w:p>
        </w:tc>
        <w:tc>
          <w:tcPr>
            <w:tcW w:w="1134" w:type="dxa"/>
            <w:tcBorders>
              <w:top w:val="nil"/>
              <w:left w:val="single" w:sz="4" w:space="0" w:color="auto"/>
              <w:bottom w:val="nil"/>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31 200,00</w:t>
            </w:r>
          </w:p>
        </w:tc>
        <w:tc>
          <w:tcPr>
            <w:tcW w:w="1134" w:type="dxa"/>
            <w:tcBorders>
              <w:top w:val="nil"/>
              <w:left w:val="nil"/>
              <w:bottom w:val="nil"/>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31 200,00</w:t>
            </w:r>
          </w:p>
        </w:tc>
        <w:tc>
          <w:tcPr>
            <w:tcW w:w="1134" w:type="dxa"/>
            <w:tcBorders>
              <w:top w:val="nil"/>
              <w:left w:val="nil"/>
              <w:bottom w:val="nil"/>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31 200,00</w:t>
            </w:r>
          </w:p>
        </w:tc>
      </w:tr>
      <w:tr w:rsidR="001E7BF6" w:rsidRPr="001E7BF6" w:rsidTr="001E7BF6">
        <w:trPr>
          <w:trHeight w:val="20"/>
        </w:trPr>
        <w:tc>
          <w:tcPr>
            <w:tcW w:w="18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892 2 02 29999 05 7212 150</w:t>
            </w:r>
          </w:p>
        </w:tc>
        <w:tc>
          <w:tcPr>
            <w:tcW w:w="6237" w:type="dxa"/>
            <w:tcBorders>
              <w:top w:val="single" w:sz="4" w:space="0" w:color="auto"/>
              <w:left w:val="nil"/>
              <w:bottom w:val="single" w:sz="4" w:space="0" w:color="auto"/>
              <w:right w:val="single" w:sz="4" w:space="0" w:color="auto"/>
            </w:tcBorders>
            <w:shd w:val="clear" w:color="000000" w:fill="FFFFFF"/>
            <w:vAlign w:val="bottom"/>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Субсидия бюджету муниципального района на обеспечение пожарной безопасности, антитеррористич</w:t>
            </w:r>
            <w:r w:rsidRPr="001E7BF6">
              <w:rPr>
                <w:rFonts w:ascii="Arial" w:hAnsi="Arial" w:cs="Arial"/>
                <w:color w:val="000000"/>
                <w:sz w:val="12"/>
                <w:szCs w:val="12"/>
              </w:rPr>
              <w:t>е</w:t>
            </w:r>
            <w:r w:rsidRPr="001E7BF6">
              <w:rPr>
                <w:rFonts w:ascii="Arial" w:hAnsi="Arial" w:cs="Arial"/>
                <w:color w:val="000000"/>
                <w:sz w:val="12"/>
                <w:szCs w:val="12"/>
              </w:rPr>
              <w:t>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w:t>
            </w:r>
            <w:r w:rsidRPr="001E7BF6">
              <w:rPr>
                <w:rFonts w:ascii="Arial" w:hAnsi="Arial" w:cs="Arial"/>
                <w:color w:val="000000"/>
                <w:sz w:val="12"/>
                <w:szCs w:val="12"/>
              </w:rPr>
              <w:t>о</w:t>
            </w:r>
            <w:r w:rsidRPr="001E7BF6">
              <w:rPr>
                <w:rFonts w:ascii="Arial" w:hAnsi="Arial" w:cs="Arial"/>
                <w:color w:val="000000"/>
                <w:sz w:val="12"/>
                <w:szCs w:val="12"/>
              </w:rPr>
              <w:t xml:space="preserve">вания детей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1 817 700,00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1 817 700,00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1 817 700,00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noWrap/>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892 2 02 29999 05 7230 150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jc w:val="both"/>
              <w:rPr>
                <w:rFonts w:ascii="Arial" w:hAnsi="Arial" w:cs="Arial"/>
                <w:color w:val="000000"/>
                <w:sz w:val="12"/>
                <w:szCs w:val="12"/>
              </w:rPr>
            </w:pPr>
            <w:r w:rsidRPr="001E7BF6">
              <w:rPr>
                <w:rFonts w:ascii="Arial" w:hAnsi="Arial" w:cs="Arial"/>
                <w:color w:val="000000"/>
                <w:sz w:val="12"/>
                <w:szCs w:val="12"/>
              </w:rPr>
              <w:t>Субсидия бюджету муниципального района на софинансирование расходов муниципальных казенных, бюджетных и автономных учреждений по приобрет</w:t>
            </w:r>
            <w:r w:rsidRPr="001E7BF6">
              <w:rPr>
                <w:rFonts w:ascii="Arial" w:hAnsi="Arial" w:cs="Arial"/>
                <w:color w:val="000000"/>
                <w:sz w:val="12"/>
                <w:szCs w:val="12"/>
              </w:rPr>
              <w:t>е</w:t>
            </w:r>
            <w:r w:rsidRPr="001E7BF6">
              <w:rPr>
                <w:rFonts w:ascii="Arial" w:hAnsi="Arial" w:cs="Arial"/>
                <w:color w:val="000000"/>
                <w:sz w:val="12"/>
                <w:szCs w:val="12"/>
              </w:rPr>
              <w:t>нию коммунальных услуг</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42 843 200,00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892 2 02 30000 00 0000 150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jc w:val="both"/>
              <w:rPr>
                <w:rFonts w:ascii="Arial" w:hAnsi="Arial" w:cs="Arial"/>
                <w:b/>
                <w:bCs/>
                <w:color w:val="000000"/>
                <w:sz w:val="12"/>
                <w:szCs w:val="12"/>
              </w:rPr>
            </w:pPr>
            <w:r w:rsidRPr="001E7BF6">
              <w:rPr>
                <w:rFonts w:ascii="Arial" w:hAnsi="Arial" w:cs="Arial"/>
                <w:b/>
                <w:bCs/>
                <w:color w:val="000000"/>
                <w:sz w:val="12"/>
                <w:szCs w:val="12"/>
              </w:rPr>
              <w:t>Субвенции бюджетам субъектов Российской Федерации и муниципальных образований</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228 013 910,00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204 053 630,00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203 577 330,00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892 2 02 30021 05 0000 150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jc w:val="both"/>
              <w:rPr>
                <w:rFonts w:ascii="Arial" w:hAnsi="Arial" w:cs="Arial"/>
                <w:color w:val="000000"/>
                <w:sz w:val="12"/>
                <w:szCs w:val="12"/>
              </w:rPr>
            </w:pPr>
            <w:r w:rsidRPr="001E7BF6">
              <w:rPr>
                <w:rFonts w:ascii="Arial" w:hAnsi="Arial" w:cs="Arial"/>
                <w:color w:val="000000"/>
                <w:sz w:val="12"/>
                <w:szCs w:val="12"/>
              </w:rPr>
              <w:t>Субвенция на ежемесячное денежное вознаграждение за классное руководство в муниципальных обр</w:t>
            </w:r>
            <w:r w:rsidRPr="001E7BF6">
              <w:rPr>
                <w:rFonts w:ascii="Arial" w:hAnsi="Arial" w:cs="Arial"/>
                <w:color w:val="000000"/>
                <w:sz w:val="12"/>
                <w:szCs w:val="12"/>
              </w:rPr>
              <w:t>а</w:t>
            </w:r>
            <w:r w:rsidRPr="001E7BF6">
              <w:rPr>
                <w:rFonts w:ascii="Arial" w:hAnsi="Arial" w:cs="Arial"/>
                <w:color w:val="000000"/>
                <w:sz w:val="12"/>
                <w:szCs w:val="12"/>
              </w:rPr>
              <w:t>зовательных организациях, реализующих общеобразовательные программы начального общего, основн</w:t>
            </w:r>
            <w:r w:rsidRPr="001E7BF6">
              <w:rPr>
                <w:rFonts w:ascii="Arial" w:hAnsi="Arial" w:cs="Arial"/>
                <w:color w:val="000000"/>
                <w:sz w:val="12"/>
                <w:szCs w:val="12"/>
              </w:rPr>
              <w:t>о</w:t>
            </w:r>
            <w:r w:rsidRPr="001E7BF6">
              <w:rPr>
                <w:rFonts w:ascii="Arial" w:hAnsi="Arial" w:cs="Arial"/>
                <w:color w:val="000000"/>
                <w:sz w:val="12"/>
                <w:szCs w:val="12"/>
              </w:rPr>
              <w:t>го общего и среднего общего образов</w:t>
            </w:r>
            <w:r w:rsidRPr="001E7BF6">
              <w:rPr>
                <w:rFonts w:ascii="Arial" w:hAnsi="Arial" w:cs="Arial"/>
                <w:color w:val="000000"/>
                <w:sz w:val="12"/>
                <w:szCs w:val="12"/>
              </w:rPr>
              <w:t>а</w:t>
            </w:r>
            <w:r w:rsidRPr="001E7BF6">
              <w:rPr>
                <w:rFonts w:ascii="Arial" w:hAnsi="Arial" w:cs="Arial"/>
                <w:color w:val="000000"/>
                <w:sz w:val="12"/>
                <w:szCs w:val="12"/>
              </w:rPr>
              <w:t>ния</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1 765 100,00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1 765 100,00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1 765 100,00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892 2 02 30024 05 7002 150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jc w:val="both"/>
              <w:rPr>
                <w:rFonts w:ascii="Arial" w:hAnsi="Arial" w:cs="Arial"/>
                <w:color w:val="000000"/>
                <w:sz w:val="12"/>
                <w:szCs w:val="12"/>
              </w:rPr>
            </w:pPr>
            <w:r w:rsidRPr="001E7BF6">
              <w:rPr>
                <w:rFonts w:ascii="Arial" w:hAnsi="Arial" w:cs="Arial"/>
                <w:color w:val="000000"/>
                <w:sz w:val="12"/>
                <w:szCs w:val="12"/>
              </w:rPr>
              <w:t>Субвенция бюджету муниципального района на обеспечение деятельности центров образования цифр</w:t>
            </w:r>
            <w:r w:rsidRPr="001E7BF6">
              <w:rPr>
                <w:rFonts w:ascii="Arial" w:hAnsi="Arial" w:cs="Arial"/>
                <w:color w:val="000000"/>
                <w:sz w:val="12"/>
                <w:szCs w:val="12"/>
              </w:rPr>
              <w:t>о</w:t>
            </w:r>
            <w:r w:rsidRPr="001E7BF6">
              <w:rPr>
                <w:rFonts w:ascii="Arial" w:hAnsi="Arial" w:cs="Arial"/>
                <w:color w:val="000000"/>
                <w:sz w:val="12"/>
                <w:szCs w:val="12"/>
              </w:rPr>
              <w:t>вого и гуманитарного профилей в общеобразовательных муниципальных организациях обла</w:t>
            </w:r>
            <w:r w:rsidRPr="001E7BF6">
              <w:rPr>
                <w:rFonts w:ascii="Arial" w:hAnsi="Arial" w:cs="Arial"/>
                <w:color w:val="000000"/>
                <w:sz w:val="12"/>
                <w:szCs w:val="12"/>
              </w:rPr>
              <w:t>с</w:t>
            </w:r>
            <w:r w:rsidRPr="001E7BF6">
              <w:rPr>
                <w:rFonts w:ascii="Arial" w:hAnsi="Arial" w:cs="Arial"/>
                <w:color w:val="000000"/>
                <w:sz w:val="12"/>
                <w:szCs w:val="12"/>
              </w:rPr>
              <w:t>ти</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2 686 000,00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2 686 000,00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2 686 000,00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892 2 02 30024 05 7004 150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jc w:val="both"/>
              <w:rPr>
                <w:rFonts w:ascii="Arial" w:hAnsi="Arial" w:cs="Arial"/>
                <w:color w:val="000000"/>
                <w:sz w:val="12"/>
                <w:szCs w:val="12"/>
              </w:rPr>
            </w:pPr>
            <w:r w:rsidRPr="001E7BF6">
              <w:rPr>
                <w:rFonts w:ascii="Arial" w:hAnsi="Arial" w:cs="Arial"/>
                <w:color w:val="000000"/>
                <w:sz w:val="12"/>
                <w:szCs w:val="12"/>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w:t>
            </w:r>
            <w:r w:rsidRPr="001E7BF6">
              <w:rPr>
                <w:rFonts w:ascii="Arial" w:hAnsi="Arial" w:cs="Arial"/>
                <w:color w:val="000000"/>
                <w:sz w:val="12"/>
                <w:szCs w:val="12"/>
              </w:rPr>
              <w:t>о</w:t>
            </w:r>
            <w:r w:rsidRPr="001E7BF6">
              <w:rPr>
                <w:rFonts w:ascii="Arial" w:hAnsi="Arial" w:cs="Arial"/>
                <w:color w:val="000000"/>
                <w:sz w:val="12"/>
                <w:szCs w:val="12"/>
              </w:rPr>
              <w:t>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w:t>
            </w:r>
            <w:r w:rsidRPr="001E7BF6">
              <w:rPr>
                <w:rFonts w:ascii="Arial" w:hAnsi="Arial" w:cs="Arial"/>
                <w:color w:val="000000"/>
                <w:sz w:val="12"/>
                <w:szCs w:val="12"/>
              </w:rPr>
              <w:t>б</w:t>
            </w:r>
            <w:r w:rsidRPr="001E7BF6">
              <w:rPr>
                <w:rFonts w:ascii="Arial" w:hAnsi="Arial" w:cs="Arial"/>
                <w:color w:val="000000"/>
                <w:sz w:val="12"/>
                <w:szCs w:val="12"/>
              </w:rPr>
              <w:t>разовательным программам на дому, возмещение расходов за пользование услугой доступа к информ</w:t>
            </w:r>
            <w:r w:rsidRPr="001E7BF6">
              <w:rPr>
                <w:rFonts w:ascii="Arial" w:hAnsi="Arial" w:cs="Arial"/>
                <w:color w:val="000000"/>
                <w:sz w:val="12"/>
                <w:szCs w:val="12"/>
              </w:rPr>
              <w:t>а</w:t>
            </w:r>
            <w:r w:rsidRPr="001E7BF6">
              <w:rPr>
                <w:rFonts w:ascii="Arial" w:hAnsi="Arial" w:cs="Arial"/>
                <w:color w:val="000000"/>
                <w:sz w:val="12"/>
                <w:szCs w:val="12"/>
              </w:rPr>
              <w:t>ционно-телекоммуникационной сети Интернет муниципальных общеобразовательных организаций, орг</w:t>
            </w:r>
            <w:r w:rsidRPr="001E7BF6">
              <w:rPr>
                <w:rFonts w:ascii="Arial" w:hAnsi="Arial" w:cs="Arial"/>
                <w:color w:val="000000"/>
                <w:sz w:val="12"/>
                <w:szCs w:val="12"/>
              </w:rPr>
              <w:t>а</w:t>
            </w:r>
            <w:r w:rsidRPr="001E7BF6">
              <w:rPr>
                <w:rFonts w:ascii="Arial" w:hAnsi="Arial" w:cs="Arial"/>
                <w:color w:val="000000"/>
                <w:sz w:val="12"/>
                <w:szCs w:val="12"/>
              </w:rPr>
              <w:t>низующих обучение детей-инвалидов с использованием диста</w:t>
            </w:r>
            <w:r w:rsidRPr="001E7BF6">
              <w:rPr>
                <w:rFonts w:ascii="Arial" w:hAnsi="Arial" w:cs="Arial"/>
                <w:color w:val="000000"/>
                <w:sz w:val="12"/>
                <w:szCs w:val="12"/>
              </w:rPr>
              <w:t>н</w:t>
            </w:r>
            <w:r w:rsidRPr="001E7BF6">
              <w:rPr>
                <w:rFonts w:ascii="Arial" w:hAnsi="Arial" w:cs="Arial"/>
                <w:color w:val="000000"/>
                <w:sz w:val="12"/>
                <w:szCs w:val="12"/>
              </w:rPr>
              <w:t>ционных образовательных технологий</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145 145 800,00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143 939 100,00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143 939 100,00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noWrap/>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892 2 02 30024 05 7006 150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jc w:val="both"/>
              <w:rPr>
                <w:rFonts w:ascii="Arial" w:hAnsi="Arial" w:cs="Arial"/>
                <w:color w:val="000000"/>
                <w:sz w:val="12"/>
                <w:szCs w:val="12"/>
              </w:rPr>
            </w:pPr>
            <w:r w:rsidRPr="001E7BF6">
              <w:rPr>
                <w:rFonts w:ascii="Arial" w:hAnsi="Arial" w:cs="Arial"/>
                <w:color w:val="000000"/>
                <w:sz w:val="12"/>
                <w:szCs w:val="12"/>
              </w:rPr>
              <w:t>Субвенция на осуществление отдельных государственных полномочий по оказанию мер социальной поддержки обучающимся (обучавщимся до дня выпуска) муниципальных образовательных организ</w:t>
            </w:r>
            <w:r w:rsidRPr="001E7BF6">
              <w:rPr>
                <w:rFonts w:ascii="Arial" w:hAnsi="Arial" w:cs="Arial"/>
                <w:color w:val="000000"/>
                <w:sz w:val="12"/>
                <w:szCs w:val="12"/>
              </w:rPr>
              <w:t>а</w:t>
            </w:r>
            <w:r w:rsidRPr="001E7BF6">
              <w:rPr>
                <w:rFonts w:ascii="Arial" w:hAnsi="Arial" w:cs="Arial"/>
                <w:color w:val="000000"/>
                <w:sz w:val="12"/>
                <w:szCs w:val="12"/>
              </w:rPr>
              <w:t>ций</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11 880 400,00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10 919 100,00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10 919 100,00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892 2 02 30024 05 7010 150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jc w:val="both"/>
              <w:rPr>
                <w:rFonts w:ascii="Arial" w:hAnsi="Arial" w:cs="Arial"/>
                <w:color w:val="000000"/>
                <w:sz w:val="12"/>
                <w:szCs w:val="12"/>
              </w:rPr>
            </w:pPr>
            <w:r w:rsidRPr="001E7BF6">
              <w:rPr>
                <w:rFonts w:ascii="Arial" w:hAnsi="Arial" w:cs="Arial"/>
                <w:color w:val="000000"/>
                <w:sz w:val="12"/>
                <w:szCs w:val="12"/>
              </w:rPr>
              <w:t>Субвенция на осуществление государственных полномочий по расчёту и предоставлению дотаций на выравнивание бюджетной обе</w:t>
            </w:r>
            <w:r w:rsidRPr="001E7BF6">
              <w:rPr>
                <w:rFonts w:ascii="Arial" w:hAnsi="Arial" w:cs="Arial"/>
                <w:color w:val="000000"/>
                <w:sz w:val="12"/>
                <w:szCs w:val="12"/>
              </w:rPr>
              <w:t>с</w:t>
            </w:r>
            <w:r w:rsidRPr="001E7BF6">
              <w:rPr>
                <w:rFonts w:ascii="Arial" w:hAnsi="Arial" w:cs="Arial"/>
                <w:color w:val="000000"/>
                <w:sz w:val="12"/>
                <w:szCs w:val="12"/>
              </w:rPr>
              <w:t>печенности поселений</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21 454 900,00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17 002 700,00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16 797 700,00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892 2 02 30024 05 7028 150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jc w:val="both"/>
              <w:rPr>
                <w:rFonts w:ascii="Arial" w:hAnsi="Arial" w:cs="Arial"/>
                <w:color w:val="000000"/>
                <w:sz w:val="12"/>
                <w:szCs w:val="12"/>
              </w:rPr>
            </w:pPr>
            <w:r w:rsidRPr="001E7BF6">
              <w:rPr>
                <w:rFonts w:ascii="Arial" w:hAnsi="Arial" w:cs="Arial"/>
                <w:color w:val="000000"/>
                <w:sz w:val="12"/>
                <w:szCs w:val="12"/>
              </w:rPr>
              <w:t>Субвенция на содержание штатных единиц, осуществляющих переданные отдельные государстве</w:t>
            </w:r>
            <w:r w:rsidRPr="001E7BF6">
              <w:rPr>
                <w:rFonts w:ascii="Arial" w:hAnsi="Arial" w:cs="Arial"/>
                <w:color w:val="000000"/>
                <w:sz w:val="12"/>
                <w:szCs w:val="12"/>
              </w:rPr>
              <w:t>н</w:t>
            </w:r>
            <w:r w:rsidRPr="001E7BF6">
              <w:rPr>
                <w:rFonts w:ascii="Arial" w:hAnsi="Arial" w:cs="Arial"/>
                <w:color w:val="000000"/>
                <w:sz w:val="12"/>
                <w:szCs w:val="12"/>
              </w:rPr>
              <w:t>ные полномочия области</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4 465 800,00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4 465 800,00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4 465 800,00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892 2 02 30024 05 7050 150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jc w:val="both"/>
              <w:rPr>
                <w:rFonts w:ascii="Arial" w:hAnsi="Arial" w:cs="Arial"/>
                <w:color w:val="000000"/>
                <w:sz w:val="12"/>
                <w:szCs w:val="12"/>
              </w:rPr>
            </w:pPr>
            <w:r w:rsidRPr="001E7BF6">
              <w:rPr>
                <w:rFonts w:ascii="Arial" w:hAnsi="Arial" w:cs="Arial"/>
                <w:color w:val="000000"/>
                <w:sz w:val="12"/>
                <w:szCs w:val="12"/>
              </w:rPr>
              <w:t>Субвенция на обеспечение муниципальных организаций, осуществляющих образовательную деятел</w:t>
            </w:r>
            <w:r w:rsidRPr="001E7BF6">
              <w:rPr>
                <w:rFonts w:ascii="Arial" w:hAnsi="Arial" w:cs="Arial"/>
                <w:color w:val="000000"/>
                <w:sz w:val="12"/>
                <w:szCs w:val="12"/>
              </w:rPr>
              <w:t>ь</w:t>
            </w:r>
            <w:r w:rsidRPr="001E7BF6">
              <w:rPr>
                <w:rFonts w:ascii="Arial" w:hAnsi="Arial" w:cs="Arial"/>
                <w:color w:val="000000"/>
                <w:sz w:val="12"/>
                <w:szCs w:val="12"/>
              </w:rPr>
              <w:t>ность по образовательным программам начального общего, основного общего и среднего общего образ</w:t>
            </w:r>
            <w:r w:rsidRPr="001E7BF6">
              <w:rPr>
                <w:rFonts w:ascii="Arial" w:hAnsi="Arial" w:cs="Arial"/>
                <w:color w:val="000000"/>
                <w:sz w:val="12"/>
                <w:szCs w:val="12"/>
              </w:rPr>
              <w:t>о</w:t>
            </w:r>
            <w:r w:rsidRPr="001E7BF6">
              <w:rPr>
                <w:rFonts w:ascii="Arial" w:hAnsi="Arial" w:cs="Arial"/>
                <w:color w:val="000000"/>
                <w:sz w:val="12"/>
                <w:szCs w:val="12"/>
              </w:rPr>
              <w:t>вания, учебниками и учебными пособиями</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1 086 200,00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1 086 200,00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1 086 200,00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892 2 02 30024 05 7057 150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jc w:val="both"/>
              <w:rPr>
                <w:rFonts w:ascii="Arial" w:hAnsi="Arial" w:cs="Arial"/>
                <w:color w:val="000000"/>
                <w:sz w:val="12"/>
                <w:szCs w:val="12"/>
              </w:rPr>
            </w:pPr>
            <w:r w:rsidRPr="001E7BF6">
              <w:rPr>
                <w:rFonts w:ascii="Arial" w:hAnsi="Arial" w:cs="Arial"/>
                <w:color w:val="000000"/>
                <w:sz w:val="12"/>
                <w:szCs w:val="12"/>
              </w:rPr>
              <w:t>Субвенция на обеспечение доступа к информационно- телекоммуникационной сети "Интернет" муниц</w:t>
            </w:r>
            <w:r w:rsidRPr="001E7BF6">
              <w:rPr>
                <w:rFonts w:ascii="Arial" w:hAnsi="Arial" w:cs="Arial"/>
                <w:color w:val="000000"/>
                <w:sz w:val="12"/>
                <w:szCs w:val="12"/>
              </w:rPr>
              <w:t>и</w:t>
            </w:r>
            <w:r w:rsidRPr="001E7BF6">
              <w:rPr>
                <w:rFonts w:ascii="Arial" w:hAnsi="Arial" w:cs="Arial"/>
                <w:color w:val="000000"/>
                <w:sz w:val="12"/>
                <w:szCs w:val="12"/>
              </w:rPr>
              <w:t>пал</w:t>
            </w:r>
            <w:r w:rsidRPr="001E7BF6">
              <w:rPr>
                <w:rFonts w:ascii="Arial" w:hAnsi="Arial" w:cs="Arial"/>
                <w:color w:val="000000"/>
                <w:sz w:val="12"/>
                <w:szCs w:val="12"/>
              </w:rPr>
              <w:t>ь</w:t>
            </w:r>
            <w:r w:rsidRPr="001E7BF6">
              <w:rPr>
                <w:rFonts w:ascii="Arial" w:hAnsi="Arial" w:cs="Arial"/>
                <w:color w:val="000000"/>
                <w:sz w:val="12"/>
                <w:szCs w:val="12"/>
              </w:rPr>
              <w:t>ных организаций, осуществляющих образовательную деятельность по образовательным программам начального общего, основного общего и среднего общего обр</w:t>
            </w:r>
            <w:r w:rsidRPr="001E7BF6">
              <w:rPr>
                <w:rFonts w:ascii="Arial" w:hAnsi="Arial" w:cs="Arial"/>
                <w:color w:val="000000"/>
                <w:sz w:val="12"/>
                <w:szCs w:val="12"/>
              </w:rPr>
              <w:t>а</w:t>
            </w:r>
            <w:r w:rsidRPr="001E7BF6">
              <w:rPr>
                <w:rFonts w:ascii="Arial" w:hAnsi="Arial" w:cs="Arial"/>
                <w:color w:val="000000"/>
                <w:sz w:val="12"/>
                <w:szCs w:val="12"/>
              </w:rPr>
              <w:t>зования</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236 700,00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236 700,00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236 700,00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noWrap/>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lastRenderedPageBreak/>
              <w:t>892 2 02 30024 05 7060 150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jc w:val="both"/>
              <w:rPr>
                <w:rFonts w:ascii="Arial" w:hAnsi="Arial" w:cs="Arial"/>
                <w:color w:val="000000"/>
                <w:sz w:val="12"/>
                <w:szCs w:val="12"/>
              </w:rPr>
            </w:pPr>
            <w:r w:rsidRPr="001E7BF6">
              <w:rPr>
                <w:rFonts w:ascii="Arial" w:hAnsi="Arial" w:cs="Arial"/>
                <w:color w:val="000000"/>
                <w:sz w:val="12"/>
                <w:szCs w:val="12"/>
              </w:rPr>
              <w:t>Субвенция на единовременную выплату лицам из числа детей - сирот и детей, оставшихся без попечения родителей, на ремонт находящихся в их собс</w:t>
            </w:r>
            <w:r w:rsidRPr="001E7BF6">
              <w:rPr>
                <w:rFonts w:ascii="Arial" w:hAnsi="Arial" w:cs="Arial"/>
                <w:color w:val="000000"/>
                <w:sz w:val="12"/>
                <w:szCs w:val="12"/>
              </w:rPr>
              <w:t>т</w:t>
            </w:r>
            <w:r w:rsidRPr="001E7BF6">
              <w:rPr>
                <w:rFonts w:ascii="Arial" w:hAnsi="Arial" w:cs="Arial"/>
                <w:color w:val="000000"/>
                <w:sz w:val="12"/>
                <w:szCs w:val="12"/>
              </w:rPr>
              <w:t>венности жилых помещений, расположенных на территории Новгородской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115 500,00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115 500,00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115 500,00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892 2 02 30024 05 7065 150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jc w:val="both"/>
              <w:rPr>
                <w:rFonts w:ascii="Arial" w:hAnsi="Arial" w:cs="Arial"/>
                <w:color w:val="000000"/>
                <w:sz w:val="12"/>
                <w:szCs w:val="12"/>
              </w:rPr>
            </w:pPr>
            <w:r w:rsidRPr="001E7BF6">
              <w:rPr>
                <w:rFonts w:ascii="Arial" w:hAnsi="Arial" w:cs="Arial"/>
                <w:color w:val="000000"/>
                <w:sz w:val="12"/>
                <w:szCs w:val="12"/>
              </w:rPr>
              <w:t>Субвенция на осуществление отдельных государственных полномочий по определению перечня должн</w:t>
            </w:r>
            <w:r w:rsidRPr="001E7BF6">
              <w:rPr>
                <w:rFonts w:ascii="Arial" w:hAnsi="Arial" w:cs="Arial"/>
                <w:color w:val="000000"/>
                <w:sz w:val="12"/>
                <w:szCs w:val="12"/>
              </w:rPr>
              <w:t>о</w:t>
            </w:r>
            <w:r w:rsidRPr="001E7BF6">
              <w:rPr>
                <w:rFonts w:ascii="Arial" w:hAnsi="Arial" w:cs="Arial"/>
                <w:color w:val="000000"/>
                <w:sz w:val="12"/>
                <w:szCs w:val="12"/>
              </w:rPr>
              <w:t>стных лиц органов мес</w:t>
            </w:r>
            <w:r w:rsidRPr="001E7BF6">
              <w:rPr>
                <w:rFonts w:ascii="Arial" w:hAnsi="Arial" w:cs="Arial"/>
                <w:color w:val="000000"/>
                <w:sz w:val="12"/>
                <w:szCs w:val="12"/>
              </w:rPr>
              <w:t>т</w:t>
            </w:r>
            <w:r w:rsidRPr="001E7BF6">
              <w:rPr>
                <w:rFonts w:ascii="Arial" w:hAnsi="Arial" w:cs="Arial"/>
                <w:color w:val="000000"/>
                <w:sz w:val="12"/>
                <w:szCs w:val="12"/>
              </w:rPr>
              <w:t>ного самоуправления муниципальных районов, уполномоченных составлять протоколы об административных правонарушениях, предусмотренных соответствующими статьями обл</w:t>
            </w:r>
            <w:r w:rsidRPr="001E7BF6">
              <w:rPr>
                <w:rFonts w:ascii="Arial" w:hAnsi="Arial" w:cs="Arial"/>
                <w:color w:val="000000"/>
                <w:sz w:val="12"/>
                <w:szCs w:val="12"/>
              </w:rPr>
              <w:t>а</w:t>
            </w:r>
            <w:r w:rsidRPr="001E7BF6">
              <w:rPr>
                <w:rFonts w:ascii="Arial" w:hAnsi="Arial" w:cs="Arial"/>
                <w:color w:val="000000"/>
                <w:sz w:val="12"/>
                <w:szCs w:val="12"/>
              </w:rPr>
              <w:t>стного закона "Об административных правонарушениях"</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6 000,00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6 000,00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6 000,00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892 2 02 30024 05 7071 150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jc w:val="both"/>
              <w:rPr>
                <w:rFonts w:ascii="Arial" w:hAnsi="Arial" w:cs="Arial"/>
                <w:color w:val="000000"/>
                <w:sz w:val="12"/>
                <w:szCs w:val="12"/>
              </w:rPr>
            </w:pPr>
            <w:r w:rsidRPr="001E7BF6">
              <w:rPr>
                <w:rFonts w:ascii="Arial" w:hAnsi="Arial" w:cs="Arial"/>
                <w:color w:val="000000"/>
                <w:sz w:val="12"/>
                <w:szCs w:val="12"/>
              </w:rPr>
              <w:t>Субвенция на осуществление отдельных государственных полномочий по организации проведения мер</w:t>
            </w:r>
            <w:r w:rsidRPr="001E7BF6">
              <w:rPr>
                <w:rFonts w:ascii="Arial" w:hAnsi="Arial" w:cs="Arial"/>
                <w:color w:val="000000"/>
                <w:sz w:val="12"/>
                <w:szCs w:val="12"/>
              </w:rPr>
              <w:t>о</w:t>
            </w:r>
            <w:r w:rsidRPr="001E7BF6">
              <w:rPr>
                <w:rFonts w:ascii="Arial" w:hAnsi="Arial" w:cs="Arial"/>
                <w:color w:val="000000"/>
                <w:sz w:val="12"/>
                <w:szCs w:val="12"/>
              </w:rPr>
              <w:t>приятий по предупреждению и ликвидации болезней животных, их лечению, защите населения от боле</w:t>
            </w:r>
            <w:r w:rsidRPr="001E7BF6">
              <w:rPr>
                <w:rFonts w:ascii="Arial" w:hAnsi="Arial" w:cs="Arial"/>
                <w:color w:val="000000"/>
                <w:sz w:val="12"/>
                <w:szCs w:val="12"/>
              </w:rPr>
              <w:t>з</w:t>
            </w:r>
            <w:r w:rsidRPr="001E7BF6">
              <w:rPr>
                <w:rFonts w:ascii="Arial" w:hAnsi="Arial" w:cs="Arial"/>
                <w:color w:val="000000"/>
                <w:sz w:val="12"/>
                <w:szCs w:val="12"/>
              </w:rPr>
              <w:t>ней, общих для человека и животных в части пр</w:t>
            </w:r>
            <w:r w:rsidRPr="001E7BF6">
              <w:rPr>
                <w:rFonts w:ascii="Arial" w:hAnsi="Arial" w:cs="Arial"/>
                <w:color w:val="000000"/>
                <w:sz w:val="12"/>
                <w:szCs w:val="12"/>
              </w:rPr>
              <w:t>и</w:t>
            </w:r>
            <w:r w:rsidRPr="001E7BF6">
              <w:rPr>
                <w:rFonts w:ascii="Arial" w:hAnsi="Arial" w:cs="Arial"/>
                <w:color w:val="000000"/>
                <w:sz w:val="12"/>
                <w:szCs w:val="12"/>
              </w:rPr>
              <w:t>ведения скотомогильников (биотермических ям) на территории Новгородской области в соответствие с ветеринарно - санитарными правилами сбора, утил</w:t>
            </w:r>
            <w:r w:rsidRPr="001E7BF6">
              <w:rPr>
                <w:rFonts w:ascii="Arial" w:hAnsi="Arial" w:cs="Arial"/>
                <w:color w:val="000000"/>
                <w:sz w:val="12"/>
                <w:szCs w:val="12"/>
              </w:rPr>
              <w:t>и</w:t>
            </w:r>
            <w:r w:rsidRPr="001E7BF6">
              <w:rPr>
                <w:rFonts w:ascii="Arial" w:hAnsi="Arial" w:cs="Arial"/>
                <w:color w:val="000000"/>
                <w:sz w:val="12"/>
                <w:szCs w:val="12"/>
              </w:rPr>
              <w:t>зации и уничт</w:t>
            </w:r>
            <w:r w:rsidRPr="001E7BF6">
              <w:rPr>
                <w:rFonts w:ascii="Arial" w:hAnsi="Arial" w:cs="Arial"/>
                <w:color w:val="000000"/>
                <w:sz w:val="12"/>
                <w:szCs w:val="12"/>
              </w:rPr>
              <w:t>о</w:t>
            </w:r>
            <w:r w:rsidRPr="001E7BF6">
              <w:rPr>
                <w:rFonts w:ascii="Arial" w:hAnsi="Arial" w:cs="Arial"/>
                <w:color w:val="000000"/>
                <w:sz w:val="12"/>
                <w:szCs w:val="12"/>
              </w:rPr>
              <w:t>жения биологических отходов, а также содержания скотомогильников (биотермических ям) на террит</w:t>
            </w:r>
            <w:r w:rsidRPr="001E7BF6">
              <w:rPr>
                <w:rFonts w:ascii="Arial" w:hAnsi="Arial" w:cs="Arial"/>
                <w:color w:val="000000"/>
                <w:sz w:val="12"/>
                <w:szCs w:val="12"/>
              </w:rPr>
              <w:t>о</w:t>
            </w:r>
            <w:r w:rsidRPr="001E7BF6">
              <w:rPr>
                <w:rFonts w:ascii="Arial" w:hAnsi="Arial" w:cs="Arial"/>
                <w:color w:val="000000"/>
                <w:sz w:val="12"/>
                <w:szCs w:val="12"/>
              </w:rPr>
              <w:t>рии Новгородской области в соответствии с ветеринарно - санитарными правилами сбора, утилизации и уничтожения биологических отх</w:t>
            </w:r>
            <w:r w:rsidRPr="001E7BF6">
              <w:rPr>
                <w:rFonts w:ascii="Arial" w:hAnsi="Arial" w:cs="Arial"/>
                <w:color w:val="000000"/>
                <w:sz w:val="12"/>
                <w:szCs w:val="12"/>
              </w:rPr>
              <w:t>о</w:t>
            </w:r>
            <w:r w:rsidRPr="001E7BF6">
              <w:rPr>
                <w:rFonts w:ascii="Arial" w:hAnsi="Arial" w:cs="Arial"/>
                <w:color w:val="000000"/>
                <w:sz w:val="12"/>
                <w:szCs w:val="12"/>
              </w:rPr>
              <w:t>дов</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94 000,00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94 000,00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94 000,00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892 2 02 30024 05 7072 150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jc w:val="both"/>
              <w:rPr>
                <w:rFonts w:ascii="Arial" w:hAnsi="Arial" w:cs="Arial"/>
                <w:color w:val="000000"/>
                <w:sz w:val="12"/>
                <w:szCs w:val="12"/>
              </w:rPr>
            </w:pPr>
            <w:r w:rsidRPr="001E7BF6">
              <w:rPr>
                <w:rFonts w:ascii="Arial" w:hAnsi="Arial" w:cs="Arial"/>
                <w:color w:val="000000"/>
                <w:sz w:val="12"/>
                <w:szCs w:val="12"/>
              </w:rPr>
              <w:t>Субвенция на осуществление отдельных государственных полномочий по организации мероприятий при осуществлении деятельности по обращению с ж</w:t>
            </w:r>
            <w:r w:rsidRPr="001E7BF6">
              <w:rPr>
                <w:rFonts w:ascii="Arial" w:hAnsi="Arial" w:cs="Arial"/>
                <w:color w:val="000000"/>
                <w:sz w:val="12"/>
                <w:szCs w:val="12"/>
              </w:rPr>
              <w:t>и</w:t>
            </w:r>
            <w:r w:rsidRPr="001E7BF6">
              <w:rPr>
                <w:rFonts w:ascii="Arial" w:hAnsi="Arial" w:cs="Arial"/>
                <w:color w:val="000000"/>
                <w:sz w:val="12"/>
                <w:szCs w:val="12"/>
              </w:rPr>
              <w:t>вотными без владельцев</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130 300,00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130 300,00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130 300,00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892 2 02 30027 05 0000 150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jc w:val="both"/>
              <w:rPr>
                <w:rFonts w:ascii="Arial" w:hAnsi="Arial" w:cs="Arial"/>
                <w:color w:val="000000"/>
                <w:sz w:val="12"/>
                <w:szCs w:val="12"/>
              </w:rPr>
            </w:pPr>
            <w:r w:rsidRPr="001E7BF6">
              <w:rPr>
                <w:rFonts w:ascii="Arial" w:hAnsi="Arial" w:cs="Arial"/>
                <w:color w:val="000000"/>
                <w:sz w:val="12"/>
                <w:szCs w:val="12"/>
              </w:rPr>
              <w:t>Субвенция на содержание ребёнка в семье опекуна и приёмной семье, а также вознаграждение, прич</w:t>
            </w:r>
            <w:r w:rsidRPr="001E7BF6">
              <w:rPr>
                <w:rFonts w:ascii="Arial" w:hAnsi="Arial" w:cs="Arial"/>
                <w:color w:val="000000"/>
                <w:sz w:val="12"/>
                <w:szCs w:val="12"/>
              </w:rPr>
              <w:t>и</w:t>
            </w:r>
            <w:r w:rsidRPr="001E7BF6">
              <w:rPr>
                <w:rFonts w:ascii="Arial" w:hAnsi="Arial" w:cs="Arial"/>
                <w:color w:val="000000"/>
                <w:sz w:val="12"/>
                <w:szCs w:val="12"/>
              </w:rPr>
              <w:t>тающееся приёмному род</w:t>
            </w:r>
            <w:r w:rsidRPr="001E7BF6">
              <w:rPr>
                <w:rFonts w:ascii="Arial" w:hAnsi="Arial" w:cs="Arial"/>
                <w:color w:val="000000"/>
                <w:sz w:val="12"/>
                <w:szCs w:val="12"/>
              </w:rPr>
              <w:t>и</w:t>
            </w:r>
            <w:r w:rsidRPr="001E7BF6">
              <w:rPr>
                <w:rFonts w:ascii="Arial" w:hAnsi="Arial" w:cs="Arial"/>
                <w:color w:val="000000"/>
                <w:sz w:val="12"/>
                <w:szCs w:val="12"/>
              </w:rPr>
              <w:t>телю</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17 248 800,00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892 2 02 30029 05 0000 150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jc w:val="both"/>
              <w:rPr>
                <w:rFonts w:ascii="Arial" w:hAnsi="Arial" w:cs="Arial"/>
                <w:color w:val="000000"/>
                <w:sz w:val="12"/>
                <w:szCs w:val="12"/>
              </w:rPr>
            </w:pPr>
            <w:r w:rsidRPr="001E7BF6">
              <w:rPr>
                <w:rFonts w:ascii="Arial" w:hAnsi="Arial" w:cs="Arial"/>
                <w:color w:val="000000"/>
                <w:sz w:val="12"/>
                <w:szCs w:val="12"/>
              </w:rPr>
              <w:t>Субвенция на компенсацию родительской платы родителям (законным представителям) детей, пос</w:t>
            </w:r>
            <w:r w:rsidRPr="001E7BF6">
              <w:rPr>
                <w:rFonts w:ascii="Arial" w:hAnsi="Arial" w:cs="Arial"/>
                <w:color w:val="000000"/>
                <w:sz w:val="12"/>
                <w:szCs w:val="12"/>
              </w:rPr>
              <w:t>е</w:t>
            </w:r>
            <w:r w:rsidRPr="001E7BF6">
              <w:rPr>
                <w:rFonts w:ascii="Arial" w:hAnsi="Arial" w:cs="Arial"/>
                <w:color w:val="000000"/>
                <w:sz w:val="12"/>
                <w:szCs w:val="12"/>
              </w:rPr>
              <w:t>щающих частные и муниципальные образовательные организации, реализующие образовательную программу д</w:t>
            </w:r>
            <w:r w:rsidRPr="001E7BF6">
              <w:rPr>
                <w:rFonts w:ascii="Arial" w:hAnsi="Arial" w:cs="Arial"/>
                <w:color w:val="000000"/>
                <w:sz w:val="12"/>
                <w:szCs w:val="12"/>
              </w:rPr>
              <w:t>о</w:t>
            </w:r>
            <w:r w:rsidRPr="001E7BF6">
              <w:rPr>
                <w:rFonts w:ascii="Arial" w:hAnsi="Arial" w:cs="Arial"/>
                <w:color w:val="000000"/>
                <w:sz w:val="12"/>
                <w:szCs w:val="12"/>
              </w:rPr>
              <w:t>школьного образования</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673 800,00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673 800,00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673 800,00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892 2 02 35082 05 0000 150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jc w:val="both"/>
              <w:rPr>
                <w:rFonts w:ascii="Arial" w:hAnsi="Arial" w:cs="Arial"/>
                <w:color w:val="000000"/>
                <w:sz w:val="12"/>
                <w:szCs w:val="12"/>
              </w:rPr>
            </w:pPr>
            <w:r w:rsidRPr="001E7BF6">
              <w:rPr>
                <w:rFonts w:ascii="Arial" w:hAnsi="Arial" w:cs="Arial"/>
                <w:color w:val="000000"/>
                <w:sz w:val="12"/>
                <w:szCs w:val="12"/>
              </w:rPr>
              <w:t>Субвенция на обеспечение жилыми помещениями детей -сирот и детей, оставшихся без попечения родителей, лиц из числа детей -сирот и детей, оста</w:t>
            </w:r>
            <w:r w:rsidRPr="001E7BF6">
              <w:rPr>
                <w:rFonts w:ascii="Arial" w:hAnsi="Arial" w:cs="Arial"/>
                <w:color w:val="000000"/>
                <w:sz w:val="12"/>
                <w:szCs w:val="12"/>
              </w:rPr>
              <w:t>в</w:t>
            </w:r>
            <w:r w:rsidRPr="001E7BF6">
              <w:rPr>
                <w:rFonts w:ascii="Arial" w:hAnsi="Arial" w:cs="Arial"/>
                <w:color w:val="000000"/>
                <w:sz w:val="12"/>
                <w:szCs w:val="12"/>
              </w:rPr>
              <w:t>шихся без попечения родителей</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7 960 510,00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8 015 030,00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8 015 030,00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892 2 02 35118 05 0000 150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jc w:val="both"/>
              <w:rPr>
                <w:rFonts w:ascii="Arial" w:hAnsi="Arial" w:cs="Arial"/>
                <w:color w:val="000000"/>
                <w:sz w:val="12"/>
                <w:szCs w:val="12"/>
              </w:rPr>
            </w:pPr>
            <w:r w:rsidRPr="001E7BF6">
              <w:rPr>
                <w:rFonts w:ascii="Arial" w:hAnsi="Arial" w:cs="Arial"/>
                <w:color w:val="000000"/>
                <w:sz w:val="12"/>
                <w:szCs w:val="12"/>
              </w:rPr>
              <w:t>Субвенция для предоставления бюджетам поселений на осуществление государственных полномочий по первичному вои</w:t>
            </w:r>
            <w:r w:rsidRPr="001E7BF6">
              <w:rPr>
                <w:rFonts w:ascii="Arial" w:hAnsi="Arial" w:cs="Arial"/>
                <w:color w:val="000000"/>
                <w:sz w:val="12"/>
                <w:szCs w:val="12"/>
              </w:rPr>
              <w:t>н</w:t>
            </w:r>
            <w:r w:rsidRPr="001E7BF6">
              <w:rPr>
                <w:rFonts w:ascii="Arial" w:hAnsi="Arial" w:cs="Arial"/>
                <w:color w:val="000000"/>
                <w:sz w:val="12"/>
                <w:szCs w:val="12"/>
              </w:rPr>
              <w:t>скому учёту на территориях, где отсутствуют военные комиссариаты</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929 100,00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938 500,00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974 600,00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892 2 02 35120 05 0000 150</w:t>
            </w:r>
          </w:p>
        </w:tc>
        <w:tc>
          <w:tcPr>
            <w:tcW w:w="6237" w:type="dxa"/>
            <w:tcBorders>
              <w:top w:val="nil"/>
              <w:left w:val="nil"/>
              <w:bottom w:val="nil"/>
              <w:right w:val="nil"/>
            </w:tcBorders>
            <w:shd w:val="clear" w:color="000000" w:fill="FFFFFF"/>
            <w:vAlign w:val="bottom"/>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Субвенция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w:t>
            </w:r>
            <w:r w:rsidRPr="001E7BF6">
              <w:rPr>
                <w:rFonts w:ascii="Arial" w:hAnsi="Arial" w:cs="Arial"/>
                <w:color w:val="000000"/>
                <w:sz w:val="12"/>
                <w:szCs w:val="12"/>
              </w:rPr>
              <w:t>е</w:t>
            </w:r>
            <w:r w:rsidRPr="001E7BF6">
              <w:rPr>
                <w:rFonts w:ascii="Arial" w:hAnsi="Arial" w:cs="Arial"/>
                <w:color w:val="000000"/>
                <w:sz w:val="12"/>
                <w:szCs w:val="12"/>
              </w:rPr>
              <w:t>рации</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41 900,00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256 200,00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16 800,00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892 2 02 35303 05 0000 150</w:t>
            </w:r>
          </w:p>
        </w:tc>
        <w:tc>
          <w:tcPr>
            <w:tcW w:w="6237" w:type="dxa"/>
            <w:tcBorders>
              <w:top w:val="single" w:sz="4" w:space="0" w:color="auto"/>
              <w:left w:val="nil"/>
              <w:bottom w:val="single" w:sz="4" w:space="0" w:color="auto"/>
              <w:right w:val="single" w:sz="4" w:space="0" w:color="auto"/>
            </w:tcBorders>
            <w:shd w:val="clear" w:color="000000" w:fill="FFFFFF"/>
            <w:vAlign w:val="bottom"/>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Субвенция на ежемесячное денежное вознаграждение за классное руководство педагогическим работн</w:t>
            </w:r>
            <w:r w:rsidRPr="001E7BF6">
              <w:rPr>
                <w:rFonts w:ascii="Arial" w:hAnsi="Arial" w:cs="Arial"/>
                <w:color w:val="000000"/>
                <w:sz w:val="12"/>
                <w:szCs w:val="12"/>
              </w:rPr>
              <w:t>и</w:t>
            </w:r>
            <w:r w:rsidRPr="001E7BF6">
              <w:rPr>
                <w:rFonts w:ascii="Arial" w:hAnsi="Arial" w:cs="Arial"/>
                <w:color w:val="000000"/>
                <w:sz w:val="12"/>
                <w:szCs w:val="12"/>
              </w:rPr>
              <w:t>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w:t>
            </w:r>
            <w:r w:rsidRPr="001E7BF6">
              <w:rPr>
                <w:rFonts w:ascii="Arial" w:hAnsi="Arial" w:cs="Arial"/>
                <w:color w:val="000000"/>
                <w:sz w:val="12"/>
                <w:szCs w:val="12"/>
              </w:rPr>
              <w:t>е</w:t>
            </w:r>
            <w:r w:rsidRPr="001E7BF6">
              <w:rPr>
                <w:rFonts w:ascii="Arial" w:hAnsi="Arial" w:cs="Arial"/>
                <w:color w:val="000000"/>
                <w:sz w:val="12"/>
                <w:szCs w:val="12"/>
              </w:rPr>
              <w:t>та)</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10 077 500,00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10 077 500,00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10 077 500,00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892 2 02 35469 05 0000 150</w:t>
            </w:r>
          </w:p>
        </w:tc>
        <w:tc>
          <w:tcPr>
            <w:tcW w:w="6237" w:type="dxa"/>
            <w:tcBorders>
              <w:top w:val="nil"/>
              <w:left w:val="nil"/>
              <w:bottom w:val="single" w:sz="4" w:space="0" w:color="auto"/>
              <w:right w:val="single" w:sz="4" w:space="0" w:color="auto"/>
            </w:tcBorders>
            <w:shd w:val="clear" w:color="000000" w:fill="FFFFFF"/>
            <w:vAlign w:val="bottom"/>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Субвенция на осуществление отдельных государственных полномочий по подготовке и проведению Всероссийской переписи нас</w:t>
            </w:r>
            <w:r w:rsidRPr="001E7BF6">
              <w:rPr>
                <w:rFonts w:ascii="Arial" w:hAnsi="Arial" w:cs="Arial"/>
                <w:color w:val="000000"/>
                <w:sz w:val="12"/>
                <w:szCs w:val="12"/>
              </w:rPr>
              <w:t>е</w:t>
            </w:r>
            <w:r w:rsidRPr="001E7BF6">
              <w:rPr>
                <w:rFonts w:ascii="Arial" w:hAnsi="Arial" w:cs="Arial"/>
                <w:color w:val="000000"/>
                <w:sz w:val="12"/>
                <w:szCs w:val="12"/>
              </w:rPr>
              <w:t>ления</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390 000,00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892 2 02 35930 05 0000 150</w:t>
            </w:r>
          </w:p>
        </w:tc>
        <w:tc>
          <w:tcPr>
            <w:tcW w:w="6237" w:type="dxa"/>
            <w:tcBorders>
              <w:top w:val="nil"/>
              <w:left w:val="nil"/>
              <w:bottom w:val="single" w:sz="4" w:space="0" w:color="auto"/>
              <w:right w:val="single" w:sz="4" w:space="0" w:color="auto"/>
            </w:tcBorders>
            <w:shd w:val="clear" w:color="000000" w:fill="FFFFFF"/>
            <w:noWrap/>
            <w:hideMark/>
          </w:tcPr>
          <w:p w:rsidR="001E7BF6" w:rsidRPr="001E7BF6" w:rsidRDefault="001E7BF6" w:rsidP="001E7BF6">
            <w:pPr>
              <w:jc w:val="both"/>
              <w:rPr>
                <w:rFonts w:ascii="Arial" w:hAnsi="Arial" w:cs="Arial"/>
                <w:color w:val="000000"/>
                <w:sz w:val="12"/>
                <w:szCs w:val="12"/>
              </w:rPr>
            </w:pPr>
            <w:r w:rsidRPr="001E7BF6">
              <w:rPr>
                <w:rFonts w:ascii="Arial" w:hAnsi="Arial" w:cs="Arial"/>
                <w:color w:val="000000"/>
                <w:sz w:val="12"/>
                <w:szCs w:val="12"/>
              </w:rPr>
              <w:t>Субвенция на осуществление отдельных государственных полномочий в сфере государственной регис</w:t>
            </w:r>
            <w:r w:rsidRPr="001E7BF6">
              <w:rPr>
                <w:rFonts w:ascii="Arial" w:hAnsi="Arial" w:cs="Arial"/>
                <w:color w:val="000000"/>
                <w:sz w:val="12"/>
                <w:szCs w:val="12"/>
              </w:rPr>
              <w:t>т</w:t>
            </w:r>
            <w:r w:rsidRPr="001E7BF6">
              <w:rPr>
                <w:rFonts w:ascii="Arial" w:hAnsi="Arial" w:cs="Arial"/>
                <w:color w:val="000000"/>
                <w:sz w:val="12"/>
                <w:szCs w:val="12"/>
              </w:rPr>
              <w:t>рации актов гражданского состо</w:t>
            </w:r>
            <w:r w:rsidRPr="001E7BF6">
              <w:rPr>
                <w:rFonts w:ascii="Arial" w:hAnsi="Arial" w:cs="Arial"/>
                <w:color w:val="000000"/>
                <w:sz w:val="12"/>
                <w:szCs w:val="12"/>
              </w:rPr>
              <w:t>я</w:t>
            </w:r>
            <w:r w:rsidRPr="001E7BF6">
              <w:rPr>
                <w:rFonts w:ascii="Arial" w:hAnsi="Arial" w:cs="Arial"/>
                <w:color w:val="000000"/>
                <w:sz w:val="12"/>
                <w:szCs w:val="12"/>
              </w:rPr>
              <w:t xml:space="preserve">ния </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1 625 600,00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1 646 100,00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1 578 100,00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noWrap/>
            <w:vAlign w:val="center"/>
            <w:hideMark/>
          </w:tcPr>
          <w:p w:rsidR="001E7BF6" w:rsidRPr="001E7BF6" w:rsidRDefault="001E7BF6" w:rsidP="001E7BF6">
            <w:pPr>
              <w:rPr>
                <w:rFonts w:ascii="Arial" w:hAnsi="Arial" w:cs="Arial"/>
                <w:b/>
                <w:bCs/>
                <w:color w:val="000000"/>
                <w:sz w:val="12"/>
                <w:szCs w:val="12"/>
              </w:rPr>
            </w:pPr>
            <w:r w:rsidRPr="001E7BF6">
              <w:rPr>
                <w:rFonts w:ascii="Arial" w:hAnsi="Arial" w:cs="Arial"/>
                <w:b/>
                <w:bCs/>
                <w:color w:val="000000"/>
                <w:sz w:val="12"/>
                <w:szCs w:val="12"/>
              </w:rPr>
              <w:t>892 2 02 40000 00 0000 150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jc w:val="both"/>
              <w:rPr>
                <w:rFonts w:ascii="Arial" w:hAnsi="Arial" w:cs="Arial"/>
                <w:b/>
                <w:bCs/>
                <w:color w:val="000000"/>
                <w:sz w:val="12"/>
                <w:szCs w:val="12"/>
              </w:rPr>
            </w:pPr>
            <w:r w:rsidRPr="001E7BF6">
              <w:rPr>
                <w:rFonts w:ascii="Arial" w:hAnsi="Arial" w:cs="Arial"/>
                <w:b/>
                <w:bCs/>
                <w:color w:val="000000"/>
                <w:sz w:val="12"/>
                <w:szCs w:val="12"/>
              </w:rPr>
              <w:t>Иные межбюджетные трансферты</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7 259 253,00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839 853,00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b/>
                <w:bCs/>
                <w:color w:val="000000"/>
                <w:sz w:val="12"/>
                <w:szCs w:val="12"/>
              </w:rPr>
            </w:pPr>
            <w:r w:rsidRPr="001E7BF6">
              <w:rPr>
                <w:rFonts w:ascii="Arial" w:hAnsi="Arial" w:cs="Arial"/>
                <w:b/>
                <w:bCs/>
                <w:color w:val="000000"/>
                <w:sz w:val="12"/>
                <w:szCs w:val="12"/>
              </w:rPr>
              <w:t>839 853,00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noWrap/>
            <w:vAlign w:val="center"/>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892 2 02 40014 05 0000 150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jc w:val="both"/>
              <w:rPr>
                <w:rFonts w:ascii="Arial" w:hAnsi="Arial" w:cs="Arial"/>
                <w:color w:val="000000"/>
                <w:sz w:val="12"/>
                <w:szCs w:val="12"/>
              </w:rPr>
            </w:pPr>
            <w:r w:rsidRPr="001E7BF6">
              <w:rPr>
                <w:rFonts w:ascii="Arial" w:hAnsi="Arial" w:cs="Arial"/>
                <w:color w:val="000000"/>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w:t>
            </w:r>
            <w:r w:rsidRPr="001E7BF6">
              <w:rPr>
                <w:rFonts w:ascii="Arial" w:hAnsi="Arial" w:cs="Arial"/>
                <w:color w:val="000000"/>
                <w:sz w:val="12"/>
                <w:szCs w:val="12"/>
              </w:rPr>
              <w:t>ю</w:t>
            </w:r>
            <w:r w:rsidRPr="001E7BF6">
              <w:rPr>
                <w:rFonts w:ascii="Arial" w:hAnsi="Arial" w:cs="Arial"/>
                <w:color w:val="000000"/>
                <w:sz w:val="12"/>
                <w:szCs w:val="12"/>
              </w:rPr>
              <w:t>чёнными соглашениями</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839 853,00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839 853,00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839 853,00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noWrap/>
            <w:vAlign w:val="center"/>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892 2 02 49999 05 7137 150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jc w:val="both"/>
              <w:rPr>
                <w:rFonts w:ascii="Arial" w:hAnsi="Arial" w:cs="Arial"/>
                <w:color w:val="000000"/>
                <w:sz w:val="12"/>
                <w:szCs w:val="12"/>
              </w:rPr>
            </w:pPr>
            <w:r w:rsidRPr="001E7BF6">
              <w:rPr>
                <w:rFonts w:ascii="Arial" w:hAnsi="Arial" w:cs="Arial"/>
                <w:color w:val="000000"/>
                <w:sz w:val="12"/>
                <w:szCs w:val="12"/>
              </w:rPr>
              <w:t>Иные межбюджетные трансферты на финансовое обеспечение деятельности центров образования ци</w:t>
            </w:r>
            <w:r w:rsidRPr="001E7BF6">
              <w:rPr>
                <w:rFonts w:ascii="Arial" w:hAnsi="Arial" w:cs="Arial"/>
                <w:color w:val="000000"/>
                <w:sz w:val="12"/>
                <w:szCs w:val="12"/>
              </w:rPr>
              <w:t>ф</w:t>
            </w:r>
            <w:r w:rsidRPr="001E7BF6">
              <w:rPr>
                <w:rFonts w:ascii="Arial" w:hAnsi="Arial" w:cs="Arial"/>
                <w:color w:val="000000"/>
                <w:sz w:val="12"/>
                <w:szCs w:val="12"/>
              </w:rPr>
              <w:t>рового и гуманитарного профилей в общеобразовательных муниципальных организациях обла</w:t>
            </w:r>
            <w:r w:rsidRPr="001E7BF6">
              <w:rPr>
                <w:rFonts w:ascii="Arial" w:hAnsi="Arial" w:cs="Arial"/>
                <w:color w:val="000000"/>
                <w:sz w:val="12"/>
                <w:szCs w:val="12"/>
              </w:rPr>
              <w:t>с</w:t>
            </w:r>
            <w:r w:rsidRPr="001E7BF6">
              <w:rPr>
                <w:rFonts w:ascii="Arial" w:hAnsi="Arial" w:cs="Arial"/>
                <w:color w:val="000000"/>
                <w:sz w:val="12"/>
                <w:szCs w:val="12"/>
              </w:rPr>
              <w:t>ти</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200 000,00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noWrap/>
            <w:vAlign w:val="center"/>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892 2 02 49999 05 7138 150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jc w:val="both"/>
              <w:rPr>
                <w:rFonts w:ascii="Arial" w:hAnsi="Arial" w:cs="Arial"/>
                <w:color w:val="000000"/>
                <w:sz w:val="12"/>
                <w:szCs w:val="12"/>
              </w:rPr>
            </w:pPr>
            <w:r w:rsidRPr="001E7BF6">
              <w:rPr>
                <w:rFonts w:ascii="Arial" w:hAnsi="Arial" w:cs="Arial"/>
                <w:color w:val="000000"/>
                <w:sz w:val="12"/>
                <w:szCs w:val="12"/>
              </w:rPr>
              <w:t>Иные межбюджетные трансферты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w:t>
            </w:r>
            <w:r w:rsidRPr="001E7BF6">
              <w:rPr>
                <w:rFonts w:ascii="Arial" w:hAnsi="Arial" w:cs="Arial"/>
                <w:color w:val="000000"/>
                <w:sz w:val="12"/>
                <w:szCs w:val="12"/>
              </w:rPr>
              <w:t>с</w:t>
            </w:r>
            <w:r w:rsidRPr="001E7BF6">
              <w:rPr>
                <w:rFonts w:ascii="Arial" w:hAnsi="Arial" w:cs="Arial"/>
                <w:color w:val="000000"/>
                <w:sz w:val="12"/>
                <w:szCs w:val="12"/>
              </w:rPr>
              <w:t>ти</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45 000,00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noWrap/>
            <w:vAlign w:val="center"/>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892 2 02 49999 05 7202 150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jc w:val="both"/>
              <w:rPr>
                <w:rFonts w:ascii="Arial" w:hAnsi="Arial" w:cs="Arial"/>
                <w:color w:val="000000"/>
                <w:sz w:val="12"/>
                <w:szCs w:val="12"/>
              </w:rPr>
            </w:pPr>
            <w:r w:rsidRPr="001E7BF6">
              <w:rPr>
                <w:rFonts w:ascii="Arial" w:hAnsi="Arial" w:cs="Arial"/>
                <w:color w:val="000000"/>
                <w:sz w:val="12"/>
                <w:szCs w:val="12"/>
              </w:rPr>
              <w:t>Иные межбюджетные трансферты на финансовое обеспечение деятельности центров образования ци</w:t>
            </w:r>
            <w:r w:rsidRPr="001E7BF6">
              <w:rPr>
                <w:rFonts w:ascii="Arial" w:hAnsi="Arial" w:cs="Arial"/>
                <w:color w:val="000000"/>
                <w:sz w:val="12"/>
                <w:szCs w:val="12"/>
              </w:rPr>
              <w:t>ф</w:t>
            </w:r>
            <w:r w:rsidRPr="001E7BF6">
              <w:rPr>
                <w:rFonts w:ascii="Arial" w:hAnsi="Arial" w:cs="Arial"/>
                <w:color w:val="000000"/>
                <w:sz w:val="12"/>
                <w:szCs w:val="12"/>
              </w:rPr>
              <w:t>рового и гуманитарного профилей в общеобразовательных муниципальных организациях обла</w:t>
            </w:r>
            <w:r w:rsidRPr="001E7BF6">
              <w:rPr>
                <w:rFonts w:ascii="Arial" w:hAnsi="Arial" w:cs="Arial"/>
                <w:color w:val="000000"/>
                <w:sz w:val="12"/>
                <w:szCs w:val="12"/>
              </w:rPr>
              <w:t>с</w:t>
            </w:r>
            <w:r w:rsidRPr="001E7BF6">
              <w:rPr>
                <w:rFonts w:ascii="Arial" w:hAnsi="Arial" w:cs="Arial"/>
                <w:color w:val="000000"/>
                <w:sz w:val="12"/>
                <w:szCs w:val="12"/>
              </w:rPr>
              <w:t>ти</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469 400,00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noWrap/>
            <w:vAlign w:val="center"/>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892 2 02 49999 05 7233 150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Иные межбюджетные трансферты на финансовое обеспечение деятельности центров образования ест</w:t>
            </w:r>
            <w:r w:rsidRPr="001E7BF6">
              <w:rPr>
                <w:rFonts w:ascii="Arial" w:hAnsi="Arial" w:cs="Arial"/>
                <w:color w:val="000000"/>
                <w:sz w:val="12"/>
                <w:szCs w:val="12"/>
              </w:rPr>
              <w:t>е</w:t>
            </w:r>
            <w:r w:rsidRPr="001E7BF6">
              <w:rPr>
                <w:rFonts w:ascii="Arial" w:hAnsi="Arial" w:cs="Arial"/>
                <w:color w:val="000000"/>
                <w:sz w:val="12"/>
                <w:szCs w:val="12"/>
              </w:rPr>
              <w:t>ственно-научной и технологической направленностей в муниципальных общеобразовательных организ</w:t>
            </w:r>
            <w:r w:rsidRPr="001E7BF6">
              <w:rPr>
                <w:rFonts w:ascii="Arial" w:hAnsi="Arial" w:cs="Arial"/>
                <w:color w:val="000000"/>
                <w:sz w:val="12"/>
                <w:szCs w:val="12"/>
              </w:rPr>
              <w:t>а</w:t>
            </w:r>
            <w:r w:rsidRPr="001E7BF6">
              <w:rPr>
                <w:rFonts w:ascii="Arial" w:hAnsi="Arial" w:cs="Arial"/>
                <w:color w:val="000000"/>
                <w:sz w:val="12"/>
                <w:szCs w:val="12"/>
              </w:rPr>
              <w:t>циях области, расположенных в сельской местн</w:t>
            </w:r>
            <w:r w:rsidRPr="001E7BF6">
              <w:rPr>
                <w:rFonts w:ascii="Arial" w:hAnsi="Arial" w:cs="Arial"/>
                <w:color w:val="000000"/>
                <w:sz w:val="12"/>
                <w:szCs w:val="12"/>
              </w:rPr>
              <w:t>о</w:t>
            </w:r>
            <w:r w:rsidRPr="001E7BF6">
              <w:rPr>
                <w:rFonts w:ascii="Arial" w:hAnsi="Arial" w:cs="Arial"/>
                <w:color w:val="000000"/>
                <w:sz w:val="12"/>
                <w:szCs w:val="12"/>
              </w:rPr>
              <w:t>сти и малых городах</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705 000,00</w:t>
            </w:r>
          </w:p>
        </w:tc>
        <w:tc>
          <w:tcPr>
            <w:tcW w:w="1134" w:type="dxa"/>
            <w:tcBorders>
              <w:top w:val="nil"/>
              <w:left w:val="nil"/>
              <w:bottom w:val="single" w:sz="4" w:space="0" w:color="auto"/>
              <w:right w:val="single" w:sz="4" w:space="0" w:color="auto"/>
            </w:tcBorders>
            <w:shd w:val="clear" w:color="000000" w:fill="FFFFFF"/>
            <w:noWrap/>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1855" w:type="dxa"/>
            <w:tcBorders>
              <w:top w:val="nil"/>
              <w:left w:val="single" w:sz="4" w:space="0" w:color="auto"/>
              <w:bottom w:val="single" w:sz="4" w:space="0" w:color="auto"/>
              <w:right w:val="single" w:sz="4" w:space="0" w:color="auto"/>
            </w:tcBorders>
            <w:shd w:val="clear" w:color="000000" w:fill="FFFFFF"/>
            <w:noWrap/>
            <w:vAlign w:val="center"/>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892 2 02 49999 05 7602 150</w:t>
            </w:r>
          </w:p>
        </w:tc>
        <w:tc>
          <w:tcPr>
            <w:tcW w:w="6237" w:type="dxa"/>
            <w:tcBorders>
              <w:top w:val="nil"/>
              <w:left w:val="nil"/>
              <w:bottom w:val="single" w:sz="4" w:space="0" w:color="auto"/>
              <w:right w:val="single" w:sz="4" w:space="0" w:color="auto"/>
            </w:tcBorders>
            <w:shd w:val="clear" w:color="000000" w:fill="FFFFFF"/>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Иные межбюджетные трансферты по итогам ежегодного рейтинга органов местного самоуправления мун</w:t>
            </w:r>
            <w:r w:rsidRPr="001E7BF6">
              <w:rPr>
                <w:rFonts w:ascii="Arial" w:hAnsi="Arial" w:cs="Arial"/>
                <w:color w:val="000000"/>
                <w:sz w:val="12"/>
                <w:szCs w:val="12"/>
              </w:rPr>
              <w:t>и</w:t>
            </w:r>
            <w:r w:rsidRPr="001E7BF6">
              <w:rPr>
                <w:rFonts w:ascii="Arial" w:hAnsi="Arial" w:cs="Arial"/>
                <w:color w:val="000000"/>
                <w:sz w:val="12"/>
                <w:szCs w:val="12"/>
              </w:rPr>
              <w:t>ципальных районов по развитию предпринимательства, привлечению инвестиций и содействию развитию конкуренции в Новгородской о</w:t>
            </w:r>
            <w:r w:rsidRPr="001E7BF6">
              <w:rPr>
                <w:rFonts w:ascii="Arial" w:hAnsi="Arial" w:cs="Arial"/>
                <w:color w:val="000000"/>
                <w:sz w:val="12"/>
                <w:szCs w:val="12"/>
              </w:rPr>
              <w:t>б</w:t>
            </w:r>
            <w:r w:rsidRPr="001E7BF6">
              <w:rPr>
                <w:rFonts w:ascii="Arial" w:hAnsi="Arial" w:cs="Arial"/>
                <w:color w:val="000000"/>
                <w:sz w:val="12"/>
                <w:szCs w:val="12"/>
              </w:rPr>
              <w:t xml:space="preserve">ласти </w:t>
            </w:r>
          </w:p>
        </w:tc>
        <w:tc>
          <w:tcPr>
            <w:tcW w:w="1134" w:type="dxa"/>
            <w:tcBorders>
              <w:top w:val="nil"/>
              <w:left w:val="nil"/>
              <w:bottom w:val="single" w:sz="4" w:space="0" w:color="auto"/>
              <w:right w:val="single" w:sz="4" w:space="0" w:color="auto"/>
            </w:tcBorders>
            <w:shd w:val="clear" w:color="000000" w:fill="FFFFFF"/>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5 000 000,00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r>
    </w:tbl>
    <w:p w:rsidR="001E7BF6" w:rsidRDefault="001E7BF6" w:rsidP="001E7BF6">
      <w:pPr>
        <w:shd w:val="clear" w:color="auto" w:fill="FFFFFF"/>
        <w:suppressAutoHyphens/>
        <w:ind w:left="5670"/>
        <w:jc w:val="center"/>
        <w:rPr>
          <w:rFonts w:ascii="Arial" w:hAnsi="Arial" w:cs="Arial"/>
          <w:sz w:val="16"/>
          <w:szCs w:val="16"/>
        </w:rPr>
      </w:pPr>
      <w:r>
        <w:rPr>
          <w:rFonts w:ascii="Arial" w:hAnsi="Arial" w:cs="Arial"/>
          <w:sz w:val="16"/>
          <w:szCs w:val="16"/>
        </w:rPr>
        <w:t>Приложение 2</w:t>
      </w:r>
    </w:p>
    <w:p w:rsidR="001E7BF6" w:rsidRDefault="001E7BF6" w:rsidP="001E7BF6">
      <w:pPr>
        <w:shd w:val="clear" w:color="auto" w:fill="FFFFFF"/>
        <w:suppressAutoHyphens/>
        <w:ind w:left="5670"/>
        <w:jc w:val="center"/>
        <w:rPr>
          <w:rFonts w:ascii="Arial" w:hAnsi="Arial" w:cs="Arial"/>
          <w:sz w:val="16"/>
          <w:szCs w:val="16"/>
        </w:rPr>
      </w:pPr>
      <w:r w:rsidRPr="001E7BF6">
        <w:rPr>
          <w:rFonts w:ascii="Arial" w:hAnsi="Arial" w:cs="Arial"/>
          <w:sz w:val="16"/>
          <w:szCs w:val="16"/>
        </w:rPr>
        <w:t>к решению Думы Валдайского муниципального района от 25.12.2020 №26 «О бюджете Валдайского муниципального района на 2021 год и на плановый период 2022 и 2023 годов» (в редакции решения Думы Валдайского муниципального района от 24.06.2021 № 64)</w:t>
      </w:r>
    </w:p>
    <w:p w:rsidR="001E7BF6" w:rsidRPr="0078156C" w:rsidRDefault="001E7BF6" w:rsidP="001E7BF6">
      <w:pPr>
        <w:pStyle w:val="23"/>
        <w:spacing w:after="0" w:line="240" w:lineRule="auto"/>
        <w:jc w:val="center"/>
        <w:rPr>
          <w:rFonts w:ascii="Arial" w:hAnsi="Arial" w:cs="Arial"/>
          <w:b/>
          <w:sz w:val="16"/>
          <w:szCs w:val="16"/>
        </w:rPr>
      </w:pPr>
      <w:r w:rsidRPr="0078156C">
        <w:rPr>
          <w:rFonts w:ascii="Arial" w:hAnsi="Arial" w:cs="Arial"/>
          <w:b/>
          <w:sz w:val="16"/>
          <w:szCs w:val="16"/>
        </w:rPr>
        <w:t>Источники финансирования дефицита бюдж</w:t>
      </w:r>
      <w:r w:rsidRPr="0078156C">
        <w:rPr>
          <w:rFonts w:ascii="Arial" w:hAnsi="Arial" w:cs="Arial"/>
          <w:b/>
          <w:sz w:val="16"/>
          <w:szCs w:val="16"/>
        </w:rPr>
        <w:t>е</w:t>
      </w:r>
      <w:r w:rsidRPr="0078156C">
        <w:rPr>
          <w:rFonts w:ascii="Arial" w:hAnsi="Arial" w:cs="Arial"/>
          <w:b/>
          <w:sz w:val="16"/>
          <w:szCs w:val="16"/>
        </w:rPr>
        <w:t>та муниципального района на 2021 год и на плановый период 2022 и 2023 годов</w:t>
      </w:r>
    </w:p>
    <w:p w:rsidR="001E7BF6" w:rsidRPr="0078156C" w:rsidRDefault="001E7BF6" w:rsidP="001E7BF6">
      <w:pPr>
        <w:pStyle w:val="23"/>
        <w:spacing w:after="0" w:line="240" w:lineRule="auto"/>
        <w:jc w:val="center"/>
        <w:rPr>
          <w:rFonts w:ascii="Arial" w:hAnsi="Arial" w:cs="Arial"/>
          <w:sz w:val="16"/>
          <w:szCs w:val="16"/>
        </w:rPr>
      </w:pPr>
      <w:r w:rsidRPr="0078156C">
        <w:rPr>
          <w:rFonts w:ascii="Arial" w:hAnsi="Arial" w:cs="Arial"/>
          <w:b/>
          <w:sz w:val="16"/>
          <w:szCs w:val="16"/>
        </w:rPr>
        <w:t xml:space="preserve">                                                                                                                         </w:t>
      </w:r>
      <w:r w:rsidRPr="0078156C">
        <w:rPr>
          <w:rFonts w:ascii="Arial" w:hAnsi="Arial" w:cs="Arial"/>
          <w:sz w:val="16"/>
          <w:szCs w:val="16"/>
        </w:rPr>
        <w:t xml:space="preserve"> рублей</w:t>
      </w:r>
    </w:p>
    <w:tbl>
      <w:tblPr>
        <w:tblW w:w="0" w:type="auto"/>
        <w:tblInd w:w="122" w:type="dxa"/>
        <w:tblLook w:val="0000" w:firstRow="0" w:lastRow="0" w:firstColumn="0" w:lastColumn="0" w:noHBand="0" w:noVBand="0"/>
      </w:tblPr>
      <w:tblGrid>
        <w:gridCol w:w="2350"/>
        <w:gridCol w:w="6171"/>
        <w:gridCol w:w="943"/>
        <w:gridCol w:w="943"/>
        <w:gridCol w:w="943"/>
      </w:tblGrid>
      <w:tr w:rsidR="001E7BF6" w:rsidRPr="001E7BF6" w:rsidTr="001E7BF6">
        <w:tblPrEx>
          <w:tblCellMar>
            <w:top w:w="0" w:type="dxa"/>
            <w:bottom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tcPr>
          <w:p w:rsidR="001E7BF6" w:rsidRPr="001E7BF6" w:rsidRDefault="001E7BF6" w:rsidP="009664CA">
            <w:pPr>
              <w:jc w:val="center"/>
              <w:rPr>
                <w:rFonts w:ascii="Arial" w:hAnsi="Arial" w:cs="Arial"/>
                <w:b/>
                <w:sz w:val="12"/>
                <w:szCs w:val="12"/>
              </w:rPr>
            </w:pPr>
            <w:r w:rsidRPr="001E7BF6">
              <w:rPr>
                <w:rFonts w:ascii="Arial" w:hAnsi="Arial" w:cs="Arial"/>
                <w:b/>
                <w:sz w:val="12"/>
                <w:szCs w:val="12"/>
              </w:rPr>
              <w:t>Код группы, подгруппы, статьи и вида и</w:t>
            </w:r>
            <w:r w:rsidRPr="001E7BF6">
              <w:rPr>
                <w:rFonts w:ascii="Arial" w:hAnsi="Arial" w:cs="Arial"/>
                <w:b/>
                <w:sz w:val="12"/>
                <w:szCs w:val="12"/>
              </w:rPr>
              <w:t>с</w:t>
            </w:r>
            <w:r w:rsidRPr="001E7BF6">
              <w:rPr>
                <w:rFonts w:ascii="Arial" w:hAnsi="Arial" w:cs="Arial"/>
                <w:b/>
                <w:sz w:val="12"/>
                <w:szCs w:val="12"/>
              </w:rPr>
              <w:t>точников</w:t>
            </w:r>
          </w:p>
        </w:tc>
        <w:tc>
          <w:tcPr>
            <w:tcW w:w="0" w:type="auto"/>
            <w:tcBorders>
              <w:top w:val="single" w:sz="4" w:space="0" w:color="auto"/>
              <w:left w:val="single" w:sz="4" w:space="0" w:color="auto"/>
              <w:bottom w:val="single" w:sz="4" w:space="0" w:color="auto"/>
              <w:right w:val="single" w:sz="4" w:space="0" w:color="auto"/>
            </w:tcBorders>
          </w:tcPr>
          <w:p w:rsidR="001E7BF6" w:rsidRPr="001E7BF6" w:rsidRDefault="001E7BF6" w:rsidP="009664CA">
            <w:pPr>
              <w:jc w:val="center"/>
              <w:rPr>
                <w:rFonts w:ascii="Arial" w:hAnsi="Arial" w:cs="Arial"/>
                <w:b/>
                <w:sz w:val="12"/>
                <w:szCs w:val="12"/>
              </w:rPr>
            </w:pPr>
            <w:r w:rsidRPr="001E7BF6">
              <w:rPr>
                <w:rFonts w:ascii="Arial" w:hAnsi="Arial" w:cs="Arial"/>
                <w:b/>
                <w:sz w:val="12"/>
                <w:szCs w:val="12"/>
              </w:rPr>
              <w:t>Наименование источника внутреннего финансирования деф</w:t>
            </w:r>
            <w:r w:rsidRPr="001E7BF6">
              <w:rPr>
                <w:rFonts w:ascii="Arial" w:hAnsi="Arial" w:cs="Arial"/>
                <w:b/>
                <w:sz w:val="12"/>
                <w:szCs w:val="12"/>
              </w:rPr>
              <w:t>и</w:t>
            </w:r>
            <w:r w:rsidRPr="001E7BF6">
              <w:rPr>
                <w:rFonts w:ascii="Arial" w:hAnsi="Arial" w:cs="Arial"/>
                <w:b/>
                <w:sz w:val="12"/>
                <w:szCs w:val="12"/>
              </w:rPr>
              <w:t>цита бюджета</w:t>
            </w:r>
          </w:p>
        </w:tc>
        <w:tc>
          <w:tcPr>
            <w:tcW w:w="0" w:type="auto"/>
            <w:tcBorders>
              <w:top w:val="single" w:sz="4" w:space="0" w:color="auto"/>
              <w:left w:val="single" w:sz="4" w:space="0" w:color="auto"/>
              <w:bottom w:val="single" w:sz="4" w:space="0" w:color="auto"/>
              <w:right w:val="single" w:sz="4" w:space="0" w:color="auto"/>
            </w:tcBorders>
          </w:tcPr>
          <w:p w:rsidR="001E7BF6" w:rsidRPr="001E7BF6" w:rsidRDefault="001E7BF6" w:rsidP="009664CA">
            <w:pPr>
              <w:ind w:left="-250" w:firstLine="250"/>
              <w:jc w:val="center"/>
              <w:rPr>
                <w:rFonts w:ascii="Arial" w:hAnsi="Arial" w:cs="Arial"/>
                <w:b/>
                <w:sz w:val="12"/>
                <w:szCs w:val="12"/>
              </w:rPr>
            </w:pPr>
            <w:r w:rsidRPr="001E7BF6">
              <w:rPr>
                <w:rFonts w:ascii="Arial" w:hAnsi="Arial" w:cs="Arial"/>
                <w:b/>
                <w:sz w:val="12"/>
                <w:szCs w:val="12"/>
              </w:rPr>
              <w:t>2021 год</w:t>
            </w:r>
          </w:p>
        </w:tc>
        <w:tc>
          <w:tcPr>
            <w:tcW w:w="0" w:type="auto"/>
            <w:tcBorders>
              <w:top w:val="single" w:sz="4" w:space="0" w:color="auto"/>
              <w:left w:val="single" w:sz="4" w:space="0" w:color="auto"/>
              <w:bottom w:val="single" w:sz="4" w:space="0" w:color="auto"/>
              <w:right w:val="single" w:sz="4" w:space="0" w:color="auto"/>
            </w:tcBorders>
          </w:tcPr>
          <w:p w:rsidR="001E7BF6" w:rsidRPr="001E7BF6" w:rsidRDefault="001E7BF6" w:rsidP="009664CA">
            <w:pPr>
              <w:jc w:val="center"/>
              <w:rPr>
                <w:rFonts w:ascii="Arial" w:hAnsi="Arial" w:cs="Arial"/>
                <w:b/>
                <w:sz w:val="12"/>
                <w:szCs w:val="12"/>
              </w:rPr>
            </w:pPr>
            <w:r w:rsidRPr="001E7BF6">
              <w:rPr>
                <w:rFonts w:ascii="Arial" w:hAnsi="Arial" w:cs="Arial"/>
                <w:b/>
                <w:sz w:val="12"/>
                <w:szCs w:val="12"/>
              </w:rPr>
              <w:t>2022 год</w:t>
            </w:r>
          </w:p>
        </w:tc>
        <w:tc>
          <w:tcPr>
            <w:tcW w:w="0" w:type="auto"/>
            <w:tcBorders>
              <w:top w:val="single" w:sz="4" w:space="0" w:color="auto"/>
              <w:left w:val="single" w:sz="4" w:space="0" w:color="auto"/>
              <w:bottom w:val="single" w:sz="4" w:space="0" w:color="auto"/>
              <w:right w:val="single" w:sz="4" w:space="0" w:color="auto"/>
            </w:tcBorders>
          </w:tcPr>
          <w:p w:rsidR="001E7BF6" w:rsidRPr="001E7BF6" w:rsidRDefault="001E7BF6" w:rsidP="009664CA">
            <w:pPr>
              <w:jc w:val="center"/>
              <w:rPr>
                <w:rFonts w:ascii="Arial" w:hAnsi="Arial" w:cs="Arial"/>
                <w:b/>
                <w:sz w:val="12"/>
                <w:szCs w:val="12"/>
              </w:rPr>
            </w:pPr>
            <w:r w:rsidRPr="001E7BF6">
              <w:rPr>
                <w:rFonts w:ascii="Arial" w:hAnsi="Arial" w:cs="Arial"/>
                <w:b/>
                <w:sz w:val="12"/>
                <w:szCs w:val="12"/>
              </w:rPr>
              <w:t>2023 год</w:t>
            </w:r>
          </w:p>
        </w:tc>
      </w:tr>
      <w:tr w:rsidR="001E7BF6" w:rsidRPr="001E7BF6" w:rsidTr="001E7BF6">
        <w:tblPrEx>
          <w:tblCellMar>
            <w:top w:w="0" w:type="dxa"/>
            <w:bottom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tcPr>
          <w:p w:rsidR="001E7BF6" w:rsidRPr="001E7BF6" w:rsidRDefault="001E7BF6" w:rsidP="009664CA">
            <w:pPr>
              <w:jc w:val="center"/>
              <w:rPr>
                <w:rFonts w:ascii="Arial" w:hAnsi="Arial" w:cs="Arial"/>
                <w:b/>
                <w:sz w:val="12"/>
                <w:szCs w:val="12"/>
              </w:rPr>
            </w:pPr>
            <w:r w:rsidRPr="001E7BF6">
              <w:rPr>
                <w:rFonts w:ascii="Arial" w:hAnsi="Arial" w:cs="Arial"/>
                <w:b/>
                <w:sz w:val="12"/>
                <w:szCs w:val="12"/>
              </w:rPr>
              <w:t>000 01 00 00 00 00 0000 000</w:t>
            </w:r>
          </w:p>
        </w:tc>
        <w:tc>
          <w:tcPr>
            <w:tcW w:w="0" w:type="auto"/>
            <w:tcBorders>
              <w:top w:val="single" w:sz="4" w:space="0" w:color="auto"/>
              <w:left w:val="single" w:sz="4" w:space="0" w:color="auto"/>
              <w:bottom w:val="single" w:sz="4" w:space="0" w:color="auto"/>
              <w:right w:val="single" w:sz="4" w:space="0" w:color="auto"/>
            </w:tcBorders>
          </w:tcPr>
          <w:p w:rsidR="001E7BF6" w:rsidRPr="001E7BF6" w:rsidRDefault="001E7BF6" w:rsidP="009664CA">
            <w:pPr>
              <w:jc w:val="both"/>
              <w:rPr>
                <w:rFonts w:ascii="Arial" w:hAnsi="Arial" w:cs="Arial"/>
                <w:b/>
                <w:sz w:val="12"/>
                <w:szCs w:val="12"/>
              </w:rPr>
            </w:pPr>
            <w:r w:rsidRPr="001E7BF6">
              <w:rPr>
                <w:rFonts w:ascii="Arial" w:hAnsi="Arial" w:cs="Arial"/>
                <w:b/>
                <w:sz w:val="12"/>
                <w:szCs w:val="12"/>
              </w:rPr>
              <w:t>Источники внутреннего финансирования дефиц</w:t>
            </w:r>
            <w:r w:rsidRPr="001E7BF6">
              <w:rPr>
                <w:rFonts w:ascii="Arial" w:hAnsi="Arial" w:cs="Arial"/>
                <w:b/>
                <w:sz w:val="12"/>
                <w:szCs w:val="12"/>
              </w:rPr>
              <w:t>и</w:t>
            </w:r>
            <w:r w:rsidRPr="001E7BF6">
              <w:rPr>
                <w:rFonts w:ascii="Arial" w:hAnsi="Arial" w:cs="Arial"/>
                <w:b/>
                <w:sz w:val="12"/>
                <w:szCs w:val="12"/>
              </w:rPr>
              <w:t>тов бюджетов</w:t>
            </w:r>
          </w:p>
        </w:tc>
        <w:tc>
          <w:tcPr>
            <w:tcW w:w="0" w:type="auto"/>
            <w:tcBorders>
              <w:top w:val="single" w:sz="4" w:space="0" w:color="auto"/>
              <w:left w:val="single" w:sz="4" w:space="0" w:color="auto"/>
              <w:bottom w:val="single" w:sz="4" w:space="0" w:color="auto"/>
              <w:right w:val="single" w:sz="4" w:space="0" w:color="auto"/>
            </w:tcBorders>
          </w:tcPr>
          <w:p w:rsidR="001E7BF6" w:rsidRPr="001E7BF6" w:rsidRDefault="001E7BF6" w:rsidP="009664CA">
            <w:pPr>
              <w:jc w:val="center"/>
              <w:rPr>
                <w:rFonts w:ascii="Arial" w:hAnsi="Arial" w:cs="Arial"/>
                <w:b/>
                <w:sz w:val="12"/>
                <w:szCs w:val="12"/>
              </w:rPr>
            </w:pPr>
            <w:r w:rsidRPr="001E7BF6">
              <w:rPr>
                <w:rFonts w:ascii="Arial" w:hAnsi="Arial" w:cs="Arial"/>
                <w:b/>
                <w:sz w:val="12"/>
                <w:szCs w:val="12"/>
              </w:rPr>
              <w:t>18022309,35</w:t>
            </w:r>
          </w:p>
        </w:tc>
        <w:tc>
          <w:tcPr>
            <w:tcW w:w="0" w:type="auto"/>
            <w:tcBorders>
              <w:top w:val="single" w:sz="4" w:space="0" w:color="auto"/>
              <w:left w:val="single" w:sz="4" w:space="0" w:color="auto"/>
              <w:bottom w:val="single" w:sz="4" w:space="0" w:color="auto"/>
              <w:right w:val="single" w:sz="4" w:space="0" w:color="auto"/>
            </w:tcBorders>
          </w:tcPr>
          <w:p w:rsidR="001E7BF6" w:rsidRPr="001E7BF6" w:rsidRDefault="001E7BF6" w:rsidP="009664CA">
            <w:pPr>
              <w:ind w:left="-108" w:firstLine="108"/>
              <w:jc w:val="center"/>
              <w:rPr>
                <w:rFonts w:ascii="Arial" w:hAnsi="Arial" w:cs="Arial"/>
                <w:b/>
                <w:sz w:val="12"/>
                <w:szCs w:val="12"/>
              </w:rPr>
            </w:pPr>
            <w:r w:rsidRPr="001E7BF6">
              <w:rPr>
                <w:rFonts w:ascii="Arial" w:hAnsi="Arial" w:cs="Arial"/>
                <w:b/>
                <w:sz w:val="12"/>
                <w:szCs w:val="12"/>
              </w:rPr>
              <w:t>-8155673,53</w:t>
            </w:r>
          </w:p>
        </w:tc>
        <w:tc>
          <w:tcPr>
            <w:tcW w:w="0" w:type="auto"/>
            <w:tcBorders>
              <w:top w:val="single" w:sz="4" w:space="0" w:color="auto"/>
              <w:left w:val="single" w:sz="4" w:space="0" w:color="auto"/>
              <w:bottom w:val="single" w:sz="4" w:space="0" w:color="auto"/>
              <w:right w:val="single" w:sz="4" w:space="0" w:color="auto"/>
            </w:tcBorders>
          </w:tcPr>
          <w:p w:rsidR="001E7BF6" w:rsidRPr="001E7BF6" w:rsidRDefault="001E7BF6" w:rsidP="009664CA">
            <w:pPr>
              <w:ind w:left="-108" w:firstLine="108"/>
              <w:jc w:val="center"/>
              <w:rPr>
                <w:rFonts w:ascii="Arial" w:hAnsi="Arial" w:cs="Arial"/>
                <w:b/>
                <w:sz w:val="12"/>
                <w:szCs w:val="12"/>
              </w:rPr>
            </w:pPr>
            <w:r w:rsidRPr="001E7BF6">
              <w:rPr>
                <w:rFonts w:ascii="Arial" w:hAnsi="Arial" w:cs="Arial"/>
                <w:b/>
                <w:sz w:val="12"/>
                <w:szCs w:val="12"/>
              </w:rPr>
              <w:t>-1705630,19</w:t>
            </w:r>
          </w:p>
        </w:tc>
      </w:tr>
      <w:tr w:rsidR="001E7BF6" w:rsidRPr="001E7BF6" w:rsidTr="001E7BF6">
        <w:tblPrEx>
          <w:tblCellMar>
            <w:top w:w="0" w:type="dxa"/>
            <w:bottom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tcPr>
          <w:p w:rsidR="001E7BF6" w:rsidRPr="001E7BF6" w:rsidRDefault="001E7BF6" w:rsidP="009664CA">
            <w:pPr>
              <w:jc w:val="center"/>
              <w:rPr>
                <w:rFonts w:ascii="Arial" w:hAnsi="Arial" w:cs="Arial"/>
                <w:b/>
                <w:sz w:val="12"/>
                <w:szCs w:val="12"/>
              </w:rPr>
            </w:pPr>
            <w:r w:rsidRPr="001E7BF6">
              <w:rPr>
                <w:rFonts w:ascii="Arial" w:hAnsi="Arial" w:cs="Arial"/>
                <w:b/>
                <w:sz w:val="12"/>
                <w:szCs w:val="12"/>
              </w:rPr>
              <w:t>000 01 02 00 00 00 0000 000</w:t>
            </w:r>
          </w:p>
        </w:tc>
        <w:tc>
          <w:tcPr>
            <w:tcW w:w="0" w:type="auto"/>
            <w:tcBorders>
              <w:top w:val="single" w:sz="4" w:space="0" w:color="auto"/>
              <w:left w:val="single" w:sz="4" w:space="0" w:color="auto"/>
              <w:bottom w:val="single" w:sz="4" w:space="0" w:color="auto"/>
              <w:right w:val="single" w:sz="4" w:space="0" w:color="auto"/>
            </w:tcBorders>
          </w:tcPr>
          <w:p w:rsidR="001E7BF6" w:rsidRPr="001E7BF6" w:rsidRDefault="001E7BF6" w:rsidP="009664CA">
            <w:pPr>
              <w:jc w:val="both"/>
              <w:rPr>
                <w:rFonts w:ascii="Arial" w:hAnsi="Arial" w:cs="Arial"/>
                <w:b/>
                <w:sz w:val="12"/>
                <w:szCs w:val="12"/>
              </w:rPr>
            </w:pPr>
            <w:r w:rsidRPr="001E7BF6">
              <w:rPr>
                <w:rFonts w:ascii="Arial" w:hAnsi="Arial" w:cs="Arial"/>
                <w:b/>
                <w:sz w:val="12"/>
                <w:szCs w:val="12"/>
              </w:rPr>
              <w:t>Кредиты кредитных организаций в валюте Росси</w:t>
            </w:r>
            <w:r w:rsidRPr="001E7BF6">
              <w:rPr>
                <w:rFonts w:ascii="Arial" w:hAnsi="Arial" w:cs="Arial"/>
                <w:b/>
                <w:sz w:val="12"/>
                <w:szCs w:val="12"/>
              </w:rPr>
              <w:t>й</w:t>
            </w:r>
            <w:r w:rsidRPr="001E7BF6">
              <w:rPr>
                <w:rFonts w:ascii="Arial" w:hAnsi="Arial" w:cs="Arial"/>
                <w:b/>
                <w:sz w:val="12"/>
                <w:szCs w:val="12"/>
              </w:rPr>
              <w:t>ской Федерации</w:t>
            </w:r>
          </w:p>
        </w:tc>
        <w:tc>
          <w:tcPr>
            <w:tcW w:w="0" w:type="auto"/>
            <w:tcBorders>
              <w:top w:val="single" w:sz="4" w:space="0" w:color="auto"/>
              <w:left w:val="single" w:sz="4" w:space="0" w:color="auto"/>
              <w:bottom w:val="single" w:sz="4" w:space="0" w:color="auto"/>
              <w:right w:val="single" w:sz="4" w:space="0" w:color="auto"/>
            </w:tcBorders>
          </w:tcPr>
          <w:p w:rsidR="001E7BF6" w:rsidRPr="001E7BF6" w:rsidRDefault="001E7BF6" w:rsidP="009664CA">
            <w:pPr>
              <w:jc w:val="center"/>
              <w:rPr>
                <w:rFonts w:ascii="Arial" w:hAnsi="Arial" w:cs="Arial"/>
                <w:b/>
                <w:sz w:val="12"/>
                <w:szCs w:val="12"/>
              </w:rPr>
            </w:pPr>
            <w:r w:rsidRPr="001E7BF6">
              <w:rPr>
                <w:rFonts w:ascii="Arial" w:hAnsi="Arial" w:cs="Arial"/>
                <w:b/>
                <w:sz w:val="12"/>
                <w:szCs w:val="12"/>
              </w:rPr>
              <w:t>-1201000,00</w:t>
            </w:r>
          </w:p>
        </w:tc>
        <w:tc>
          <w:tcPr>
            <w:tcW w:w="0" w:type="auto"/>
            <w:tcBorders>
              <w:top w:val="single" w:sz="4" w:space="0" w:color="auto"/>
              <w:left w:val="single" w:sz="4" w:space="0" w:color="auto"/>
              <w:bottom w:val="single" w:sz="4" w:space="0" w:color="auto"/>
              <w:right w:val="single" w:sz="4" w:space="0" w:color="auto"/>
            </w:tcBorders>
          </w:tcPr>
          <w:p w:rsidR="001E7BF6" w:rsidRPr="001E7BF6" w:rsidRDefault="001E7BF6" w:rsidP="009664CA">
            <w:pPr>
              <w:jc w:val="center"/>
              <w:rPr>
                <w:rFonts w:ascii="Arial" w:hAnsi="Arial" w:cs="Arial"/>
                <w:b/>
                <w:sz w:val="12"/>
                <w:szCs w:val="12"/>
              </w:rPr>
            </w:pPr>
            <w:r w:rsidRPr="001E7BF6">
              <w:rPr>
                <w:rFonts w:ascii="Arial" w:hAnsi="Arial" w:cs="Arial"/>
                <w:b/>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1E7BF6" w:rsidRPr="001E7BF6" w:rsidRDefault="001E7BF6" w:rsidP="009664CA">
            <w:pPr>
              <w:jc w:val="center"/>
              <w:rPr>
                <w:rFonts w:ascii="Arial" w:hAnsi="Arial" w:cs="Arial"/>
                <w:b/>
                <w:sz w:val="12"/>
                <w:szCs w:val="12"/>
              </w:rPr>
            </w:pPr>
            <w:r w:rsidRPr="001E7BF6">
              <w:rPr>
                <w:rFonts w:ascii="Arial" w:hAnsi="Arial" w:cs="Arial"/>
                <w:b/>
                <w:sz w:val="12"/>
                <w:szCs w:val="12"/>
              </w:rPr>
              <w:t>0,00</w:t>
            </w:r>
          </w:p>
        </w:tc>
      </w:tr>
      <w:tr w:rsidR="001E7BF6" w:rsidRPr="001E7BF6" w:rsidTr="001E7BF6">
        <w:tblPrEx>
          <w:tblCellMar>
            <w:top w:w="0" w:type="dxa"/>
            <w:bottom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tcPr>
          <w:p w:rsidR="001E7BF6" w:rsidRPr="001E7BF6" w:rsidRDefault="001E7BF6" w:rsidP="009664CA">
            <w:pPr>
              <w:jc w:val="center"/>
              <w:rPr>
                <w:rFonts w:ascii="Arial" w:hAnsi="Arial" w:cs="Arial"/>
                <w:sz w:val="12"/>
                <w:szCs w:val="12"/>
              </w:rPr>
            </w:pPr>
            <w:r w:rsidRPr="001E7BF6">
              <w:rPr>
                <w:rFonts w:ascii="Arial" w:hAnsi="Arial" w:cs="Arial"/>
                <w:sz w:val="12"/>
                <w:szCs w:val="12"/>
              </w:rPr>
              <w:t>000 01 02 00 00 00 0000 700</w:t>
            </w:r>
          </w:p>
        </w:tc>
        <w:tc>
          <w:tcPr>
            <w:tcW w:w="0" w:type="auto"/>
            <w:tcBorders>
              <w:top w:val="single" w:sz="4" w:space="0" w:color="auto"/>
              <w:left w:val="single" w:sz="4" w:space="0" w:color="auto"/>
              <w:bottom w:val="single" w:sz="4" w:space="0" w:color="auto"/>
              <w:right w:val="single" w:sz="4" w:space="0" w:color="auto"/>
            </w:tcBorders>
          </w:tcPr>
          <w:p w:rsidR="001E7BF6" w:rsidRPr="001E7BF6" w:rsidRDefault="001E7BF6" w:rsidP="009664CA">
            <w:pPr>
              <w:jc w:val="both"/>
              <w:rPr>
                <w:rFonts w:ascii="Arial" w:hAnsi="Arial" w:cs="Arial"/>
                <w:sz w:val="12"/>
                <w:szCs w:val="12"/>
              </w:rPr>
            </w:pPr>
            <w:r w:rsidRPr="001E7BF6">
              <w:rPr>
                <w:rFonts w:ascii="Arial" w:hAnsi="Arial" w:cs="Arial"/>
                <w:sz w:val="12"/>
                <w:szCs w:val="12"/>
              </w:rPr>
              <w:t>Привлечение кредитов от кредитных организаций в валюте Российской Федер</w:t>
            </w:r>
            <w:r w:rsidRPr="001E7BF6">
              <w:rPr>
                <w:rFonts w:ascii="Arial" w:hAnsi="Arial" w:cs="Arial"/>
                <w:sz w:val="12"/>
                <w:szCs w:val="12"/>
              </w:rPr>
              <w:t>а</w:t>
            </w:r>
            <w:r w:rsidRPr="001E7BF6">
              <w:rPr>
                <w:rFonts w:ascii="Arial" w:hAnsi="Arial" w:cs="Arial"/>
                <w:sz w:val="12"/>
                <w:szCs w:val="12"/>
              </w:rPr>
              <w:t>ции</w:t>
            </w:r>
          </w:p>
        </w:tc>
        <w:tc>
          <w:tcPr>
            <w:tcW w:w="0" w:type="auto"/>
            <w:tcBorders>
              <w:top w:val="single" w:sz="4" w:space="0" w:color="auto"/>
              <w:left w:val="single" w:sz="4" w:space="0" w:color="auto"/>
              <w:bottom w:val="single" w:sz="4" w:space="0" w:color="auto"/>
              <w:right w:val="single" w:sz="4" w:space="0" w:color="auto"/>
            </w:tcBorders>
          </w:tcPr>
          <w:p w:rsidR="001E7BF6" w:rsidRPr="001E7BF6" w:rsidRDefault="001E7BF6" w:rsidP="009664CA">
            <w:pPr>
              <w:jc w:val="center"/>
              <w:rPr>
                <w:rFonts w:ascii="Arial" w:hAnsi="Arial" w:cs="Arial"/>
                <w:sz w:val="12"/>
                <w:szCs w:val="12"/>
              </w:rPr>
            </w:pPr>
            <w:r w:rsidRPr="001E7BF6">
              <w:rPr>
                <w:rFonts w:ascii="Arial" w:hAnsi="Arial" w:cs="Arial"/>
                <w:sz w:val="12"/>
                <w:szCs w:val="12"/>
              </w:rPr>
              <w:t>18420000,00</w:t>
            </w:r>
          </w:p>
        </w:tc>
        <w:tc>
          <w:tcPr>
            <w:tcW w:w="0" w:type="auto"/>
            <w:tcBorders>
              <w:top w:val="single" w:sz="4" w:space="0" w:color="auto"/>
              <w:left w:val="single" w:sz="4" w:space="0" w:color="auto"/>
              <w:bottom w:val="single" w:sz="4" w:space="0" w:color="auto"/>
              <w:right w:val="single" w:sz="4" w:space="0" w:color="auto"/>
            </w:tcBorders>
          </w:tcPr>
          <w:p w:rsidR="001E7BF6" w:rsidRPr="001E7BF6" w:rsidRDefault="001E7BF6" w:rsidP="009664CA">
            <w:pPr>
              <w:jc w:val="center"/>
              <w:rPr>
                <w:rFonts w:ascii="Arial" w:hAnsi="Arial" w:cs="Arial"/>
                <w:sz w:val="12"/>
                <w:szCs w:val="12"/>
              </w:rPr>
            </w:pPr>
            <w:r w:rsidRPr="001E7BF6">
              <w:rPr>
                <w:rFonts w:ascii="Arial" w:hAnsi="Arial" w:cs="Arial"/>
                <w:sz w:val="12"/>
                <w:szCs w:val="12"/>
              </w:rPr>
              <w:t>18420000,00</w:t>
            </w:r>
          </w:p>
        </w:tc>
        <w:tc>
          <w:tcPr>
            <w:tcW w:w="0" w:type="auto"/>
            <w:tcBorders>
              <w:top w:val="single" w:sz="4" w:space="0" w:color="auto"/>
              <w:left w:val="single" w:sz="4" w:space="0" w:color="auto"/>
              <w:bottom w:val="single" w:sz="4" w:space="0" w:color="auto"/>
              <w:right w:val="single" w:sz="4" w:space="0" w:color="auto"/>
            </w:tcBorders>
          </w:tcPr>
          <w:p w:rsidR="001E7BF6" w:rsidRPr="001E7BF6" w:rsidRDefault="001E7BF6" w:rsidP="009664CA">
            <w:pPr>
              <w:jc w:val="center"/>
              <w:rPr>
                <w:rFonts w:ascii="Arial" w:hAnsi="Arial" w:cs="Arial"/>
                <w:sz w:val="12"/>
                <w:szCs w:val="12"/>
              </w:rPr>
            </w:pPr>
            <w:r w:rsidRPr="001E7BF6">
              <w:rPr>
                <w:rFonts w:ascii="Arial" w:hAnsi="Arial" w:cs="Arial"/>
                <w:sz w:val="12"/>
                <w:szCs w:val="12"/>
              </w:rPr>
              <w:t>18420000,00</w:t>
            </w:r>
          </w:p>
        </w:tc>
      </w:tr>
      <w:tr w:rsidR="001E7BF6" w:rsidRPr="001E7BF6" w:rsidTr="001E7BF6">
        <w:tblPrEx>
          <w:tblCellMar>
            <w:top w:w="0" w:type="dxa"/>
            <w:bottom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tcPr>
          <w:p w:rsidR="001E7BF6" w:rsidRPr="001E7BF6" w:rsidRDefault="001E7BF6" w:rsidP="009664CA">
            <w:pPr>
              <w:jc w:val="center"/>
              <w:rPr>
                <w:rFonts w:ascii="Arial" w:hAnsi="Arial" w:cs="Arial"/>
                <w:sz w:val="12"/>
                <w:szCs w:val="12"/>
              </w:rPr>
            </w:pPr>
            <w:r w:rsidRPr="001E7BF6">
              <w:rPr>
                <w:rFonts w:ascii="Arial" w:hAnsi="Arial" w:cs="Arial"/>
                <w:sz w:val="12"/>
                <w:szCs w:val="12"/>
              </w:rPr>
              <w:t>000 01 02 00 00 05 0000 710</w:t>
            </w:r>
          </w:p>
        </w:tc>
        <w:tc>
          <w:tcPr>
            <w:tcW w:w="0" w:type="auto"/>
            <w:tcBorders>
              <w:top w:val="single" w:sz="4" w:space="0" w:color="auto"/>
              <w:left w:val="single" w:sz="4" w:space="0" w:color="auto"/>
              <w:bottom w:val="single" w:sz="4" w:space="0" w:color="auto"/>
              <w:right w:val="single" w:sz="4" w:space="0" w:color="auto"/>
            </w:tcBorders>
          </w:tcPr>
          <w:p w:rsidR="001E7BF6" w:rsidRPr="001E7BF6" w:rsidRDefault="001E7BF6" w:rsidP="009664CA">
            <w:pPr>
              <w:jc w:val="both"/>
              <w:rPr>
                <w:rFonts w:ascii="Arial" w:hAnsi="Arial" w:cs="Arial"/>
                <w:sz w:val="12"/>
                <w:szCs w:val="12"/>
              </w:rPr>
            </w:pPr>
            <w:r w:rsidRPr="001E7BF6">
              <w:rPr>
                <w:rFonts w:ascii="Arial" w:hAnsi="Arial" w:cs="Arial"/>
                <w:sz w:val="12"/>
                <w:szCs w:val="12"/>
              </w:rPr>
              <w:t>Привлечение кредитов от кредитных организаций бюджетами муниципальных районов в валюте Росси</w:t>
            </w:r>
            <w:r w:rsidRPr="001E7BF6">
              <w:rPr>
                <w:rFonts w:ascii="Arial" w:hAnsi="Arial" w:cs="Arial"/>
                <w:sz w:val="12"/>
                <w:szCs w:val="12"/>
              </w:rPr>
              <w:t>й</w:t>
            </w:r>
            <w:r w:rsidRPr="001E7BF6">
              <w:rPr>
                <w:rFonts w:ascii="Arial" w:hAnsi="Arial" w:cs="Arial"/>
                <w:sz w:val="12"/>
                <w:szCs w:val="12"/>
              </w:rPr>
              <w:t>ской Федер</w:t>
            </w:r>
            <w:r w:rsidRPr="001E7BF6">
              <w:rPr>
                <w:rFonts w:ascii="Arial" w:hAnsi="Arial" w:cs="Arial"/>
                <w:sz w:val="12"/>
                <w:szCs w:val="12"/>
              </w:rPr>
              <w:t>а</w:t>
            </w:r>
            <w:r w:rsidRPr="001E7BF6">
              <w:rPr>
                <w:rFonts w:ascii="Arial" w:hAnsi="Arial" w:cs="Arial"/>
                <w:sz w:val="12"/>
                <w:szCs w:val="12"/>
              </w:rPr>
              <w:t>ции</w:t>
            </w:r>
          </w:p>
        </w:tc>
        <w:tc>
          <w:tcPr>
            <w:tcW w:w="0" w:type="auto"/>
            <w:tcBorders>
              <w:top w:val="single" w:sz="4" w:space="0" w:color="auto"/>
              <w:left w:val="single" w:sz="4" w:space="0" w:color="auto"/>
              <w:bottom w:val="single" w:sz="4" w:space="0" w:color="auto"/>
              <w:right w:val="single" w:sz="4" w:space="0" w:color="auto"/>
            </w:tcBorders>
          </w:tcPr>
          <w:p w:rsidR="001E7BF6" w:rsidRPr="001E7BF6" w:rsidRDefault="001E7BF6" w:rsidP="009664CA">
            <w:pPr>
              <w:jc w:val="center"/>
              <w:rPr>
                <w:rFonts w:ascii="Arial" w:hAnsi="Arial" w:cs="Arial"/>
                <w:sz w:val="12"/>
                <w:szCs w:val="12"/>
              </w:rPr>
            </w:pPr>
            <w:r w:rsidRPr="001E7BF6">
              <w:rPr>
                <w:rFonts w:ascii="Arial" w:hAnsi="Arial" w:cs="Arial"/>
                <w:sz w:val="12"/>
                <w:szCs w:val="12"/>
              </w:rPr>
              <w:t>18420000,00</w:t>
            </w:r>
          </w:p>
        </w:tc>
        <w:tc>
          <w:tcPr>
            <w:tcW w:w="0" w:type="auto"/>
            <w:tcBorders>
              <w:top w:val="single" w:sz="4" w:space="0" w:color="auto"/>
              <w:left w:val="single" w:sz="4" w:space="0" w:color="auto"/>
              <w:bottom w:val="single" w:sz="4" w:space="0" w:color="auto"/>
              <w:right w:val="single" w:sz="4" w:space="0" w:color="auto"/>
            </w:tcBorders>
          </w:tcPr>
          <w:p w:rsidR="001E7BF6" w:rsidRPr="001E7BF6" w:rsidRDefault="001E7BF6" w:rsidP="009664CA">
            <w:pPr>
              <w:jc w:val="center"/>
              <w:rPr>
                <w:rFonts w:ascii="Arial" w:hAnsi="Arial" w:cs="Arial"/>
                <w:sz w:val="12"/>
                <w:szCs w:val="12"/>
              </w:rPr>
            </w:pPr>
            <w:r w:rsidRPr="001E7BF6">
              <w:rPr>
                <w:rFonts w:ascii="Arial" w:hAnsi="Arial" w:cs="Arial"/>
                <w:sz w:val="12"/>
                <w:szCs w:val="12"/>
              </w:rPr>
              <w:t>18420000,00</w:t>
            </w:r>
          </w:p>
        </w:tc>
        <w:tc>
          <w:tcPr>
            <w:tcW w:w="0" w:type="auto"/>
            <w:tcBorders>
              <w:top w:val="single" w:sz="4" w:space="0" w:color="auto"/>
              <w:left w:val="single" w:sz="4" w:space="0" w:color="auto"/>
              <w:bottom w:val="single" w:sz="4" w:space="0" w:color="auto"/>
              <w:right w:val="single" w:sz="4" w:space="0" w:color="auto"/>
            </w:tcBorders>
          </w:tcPr>
          <w:p w:rsidR="001E7BF6" w:rsidRPr="001E7BF6" w:rsidRDefault="001E7BF6" w:rsidP="009664CA">
            <w:pPr>
              <w:jc w:val="center"/>
              <w:rPr>
                <w:rFonts w:ascii="Arial" w:hAnsi="Arial" w:cs="Arial"/>
                <w:sz w:val="12"/>
                <w:szCs w:val="12"/>
              </w:rPr>
            </w:pPr>
            <w:r w:rsidRPr="001E7BF6">
              <w:rPr>
                <w:rFonts w:ascii="Arial" w:hAnsi="Arial" w:cs="Arial"/>
                <w:sz w:val="12"/>
                <w:szCs w:val="12"/>
              </w:rPr>
              <w:t>18420000,00</w:t>
            </w:r>
          </w:p>
        </w:tc>
      </w:tr>
      <w:tr w:rsidR="001E7BF6" w:rsidRPr="001E7BF6" w:rsidTr="001E7BF6">
        <w:tblPrEx>
          <w:tblCellMar>
            <w:top w:w="0" w:type="dxa"/>
            <w:bottom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tcPr>
          <w:p w:rsidR="001E7BF6" w:rsidRPr="001E7BF6" w:rsidRDefault="001E7BF6" w:rsidP="009664CA">
            <w:pPr>
              <w:jc w:val="center"/>
              <w:rPr>
                <w:rFonts w:ascii="Arial" w:hAnsi="Arial" w:cs="Arial"/>
                <w:sz w:val="12"/>
                <w:szCs w:val="12"/>
              </w:rPr>
            </w:pPr>
            <w:r w:rsidRPr="001E7BF6">
              <w:rPr>
                <w:rFonts w:ascii="Arial" w:hAnsi="Arial" w:cs="Arial"/>
                <w:sz w:val="12"/>
                <w:szCs w:val="12"/>
              </w:rPr>
              <w:t>000 01 02 00 00 00 000 800</w:t>
            </w:r>
          </w:p>
        </w:tc>
        <w:tc>
          <w:tcPr>
            <w:tcW w:w="0" w:type="auto"/>
            <w:tcBorders>
              <w:top w:val="single" w:sz="4" w:space="0" w:color="auto"/>
              <w:left w:val="single" w:sz="4" w:space="0" w:color="auto"/>
              <w:bottom w:val="single" w:sz="4" w:space="0" w:color="auto"/>
              <w:right w:val="single" w:sz="4" w:space="0" w:color="auto"/>
            </w:tcBorders>
          </w:tcPr>
          <w:p w:rsidR="001E7BF6" w:rsidRPr="001E7BF6" w:rsidRDefault="001E7BF6" w:rsidP="009664CA">
            <w:pPr>
              <w:jc w:val="both"/>
              <w:rPr>
                <w:rFonts w:ascii="Arial" w:hAnsi="Arial" w:cs="Arial"/>
                <w:sz w:val="12"/>
                <w:szCs w:val="12"/>
              </w:rPr>
            </w:pPr>
            <w:r w:rsidRPr="001E7BF6">
              <w:rPr>
                <w:rFonts w:ascii="Arial" w:hAnsi="Arial" w:cs="Arial"/>
                <w:sz w:val="12"/>
                <w:szCs w:val="12"/>
              </w:rPr>
              <w:t>Погашение кредитов, предоставленных кредитными организациями в валюте Российской Федер</w:t>
            </w:r>
            <w:r w:rsidRPr="001E7BF6">
              <w:rPr>
                <w:rFonts w:ascii="Arial" w:hAnsi="Arial" w:cs="Arial"/>
                <w:sz w:val="12"/>
                <w:szCs w:val="12"/>
              </w:rPr>
              <w:t>а</w:t>
            </w:r>
            <w:r w:rsidRPr="001E7BF6">
              <w:rPr>
                <w:rFonts w:ascii="Arial" w:hAnsi="Arial" w:cs="Arial"/>
                <w:sz w:val="12"/>
                <w:szCs w:val="12"/>
              </w:rPr>
              <w:t>ции</w:t>
            </w:r>
          </w:p>
        </w:tc>
        <w:tc>
          <w:tcPr>
            <w:tcW w:w="0" w:type="auto"/>
            <w:tcBorders>
              <w:top w:val="single" w:sz="4" w:space="0" w:color="auto"/>
              <w:left w:val="single" w:sz="4" w:space="0" w:color="auto"/>
              <w:bottom w:val="single" w:sz="4" w:space="0" w:color="auto"/>
              <w:right w:val="single" w:sz="4" w:space="0" w:color="auto"/>
            </w:tcBorders>
          </w:tcPr>
          <w:p w:rsidR="001E7BF6" w:rsidRPr="001E7BF6" w:rsidRDefault="001E7BF6" w:rsidP="009664CA">
            <w:pPr>
              <w:jc w:val="center"/>
              <w:rPr>
                <w:rFonts w:ascii="Arial" w:hAnsi="Arial" w:cs="Arial"/>
                <w:sz w:val="12"/>
                <w:szCs w:val="12"/>
              </w:rPr>
            </w:pPr>
            <w:r w:rsidRPr="001E7BF6">
              <w:rPr>
                <w:rFonts w:ascii="Arial" w:hAnsi="Arial" w:cs="Arial"/>
                <w:sz w:val="12"/>
                <w:szCs w:val="12"/>
              </w:rPr>
              <w:t>-19621000,00</w:t>
            </w:r>
          </w:p>
        </w:tc>
        <w:tc>
          <w:tcPr>
            <w:tcW w:w="0" w:type="auto"/>
            <w:tcBorders>
              <w:top w:val="single" w:sz="4" w:space="0" w:color="auto"/>
              <w:left w:val="single" w:sz="4" w:space="0" w:color="auto"/>
              <w:bottom w:val="single" w:sz="4" w:space="0" w:color="auto"/>
              <w:right w:val="single" w:sz="4" w:space="0" w:color="auto"/>
            </w:tcBorders>
          </w:tcPr>
          <w:p w:rsidR="001E7BF6" w:rsidRPr="001E7BF6" w:rsidRDefault="001E7BF6" w:rsidP="009664CA">
            <w:pPr>
              <w:jc w:val="center"/>
              <w:rPr>
                <w:rFonts w:ascii="Arial" w:hAnsi="Arial" w:cs="Arial"/>
                <w:sz w:val="12"/>
                <w:szCs w:val="12"/>
              </w:rPr>
            </w:pPr>
            <w:r w:rsidRPr="001E7BF6">
              <w:rPr>
                <w:rFonts w:ascii="Arial" w:hAnsi="Arial" w:cs="Arial"/>
                <w:sz w:val="12"/>
                <w:szCs w:val="12"/>
              </w:rPr>
              <w:t>-18420000,00</w:t>
            </w:r>
          </w:p>
        </w:tc>
        <w:tc>
          <w:tcPr>
            <w:tcW w:w="0" w:type="auto"/>
            <w:tcBorders>
              <w:top w:val="single" w:sz="4" w:space="0" w:color="auto"/>
              <w:left w:val="single" w:sz="4" w:space="0" w:color="auto"/>
              <w:bottom w:val="single" w:sz="4" w:space="0" w:color="auto"/>
              <w:right w:val="single" w:sz="4" w:space="0" w:color="auto"/>
            </w:tcBorders>
          </w:tcPr>
          <w:p w:rsidR="001E7BF6" w:rsidRPr="001E7BF6" w:rsidRDefault="001E7BF6" w:rsidP="009664CA">
            <w:pPr>
              <w:jc w:val="center"/>
              <w:rPr>
                <w:rFonts w:ascii="Arial" w:hAnsi="Arial" w:cs="Arial"/>
                <w:sz w:val="12"/>
                <w:szCs w:val="12"/>
              </w:rPr>
            </w:pPr>
            <w:r w:rsidRPr="001E7BF6">
              <w:rPr>
                <w:rFonts w:ascii="Arial" w:hAnsi="Arial" w:cs="Arial"/>
                <w:sz w:val="12"/>
                <w:szCs w:val="12"/>
              </w:rPr>
              <w:t>-18420000,00</w:t>
            </w:r>
          </w:p>
        </w:tc>
      </w:tr>
      <w:tr w:rsidR="001E7BF6" w:rsidRPr="001E7BF6" w:rsidTr="001E7BF6">
        <w:tblPrEx>
          <w:tblCellMar>
            <w:top w:w="0" w:type="dxa"/>
            <w:bottom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tcPr>
          <w:p w:rsidR="001E7BF6" w:rsidRPr="001E7BF6" w:rsidRDefault="001E7BF6" w:rsidP="009664CA">
            <w:pPr>
              <w:jc w:val="center"/>
              <w:rPr>
                <w:rFonts w:ascii="Arial" w:hAnsi="Arial" w:cs="Arial"/>
                <w:sz w:val="12"/>
                <w:szCs w:val="12"/>
              </w:rPr>
            </w:pPr>
            <w:r w:rsidRPr="001E7BF6">
              <w:rPr>
                <w:rFonts w:ascii="Arial" w:hAnsi="Arial" w:cs="Arial"/>
                <w:sz w:val="12"/>
                <w:szCs w:val="12"/>
              </w:rPr>
              <w:t>000 01 02 00 00 05 0000 810</w:t>
            </w:r>
          </w:p>
        </w:tc>
        <w:tc>
          <w:tcPr>
            <w:tcW w:w="0" w:type="auto"/>
            <w:tcBorders>
              <w:top w:val="single" w:sz="4" w:space="0" w:color="auto"/>
              <w:left w:val="single" w:sz="4" w:space="0" w:color="auto"/>
              <w:bottom w:val="single" w:sz="4" w:space="0" w:color="auto"/>
              <w:right w:val="single" w:sz="4" w:space="0" w:color="auto"/>
            </w:tcBorders>
          </w:tcPr>
          <w:p w:rsidR="001E7BF6" w:rsidRPr="001E7BF6" w:rsidRDefault="001E7BF6" w:rsidP="009664CA">
            <w:pPr>
              <w:jc w:val="both"/>
              <w:rPr>
                <w:rFonts w:ascii="Arial" w:hAnsi="Arial" w:cs="Arial"/>
                <w:sz w:val="12"/>
                <w:szCs w:val="12"/>
              </w:rPr>
            </w:pPr>
            <w:r w:rsidRPr="001E7BF6">
              <w:rPr>
                <w:rFonts w:ascii="Arial" w:hAnsi="Arial" w:cs="Arial"/>
                <w:sz w:val="12"/>
                <w:szCs w:val="12"/>
              </w:rPr>
              <w:t>Погашение бюджетами муниципальных районов кредитов от кредитных организаций в валюте Российской Федер</w:t>
            </w:r>
            <w:r w:rsidRPr="001E7BF6">
              <w:rPr>
                <w:rFonts w:ascii="Arial" w:hAnsi="Arial" w:cs="Arial"/>
                <w:sz w:val="12"/>
                <w:szCs w:val="12"/>
              </w:rPr>
              <w:t>а</w:t>
            </w:r>
            <w:r w:rsidRPr="001E7BF6">
              <w:rPr>
                <w:rFonts w:ascii="Arial" w:hAnsi="Arial" w:cs="Arial"/>
                <w:sz w:val="12"/>
                <w:szCs w:val="12"/>
              </w:rPr>
              <w:t>ции</w:t>
            </w:r>
          </w:p>
        </w:tc>
        <w:tc>
          <w:tcPr>
            <w:tcW w:w="0" w:type="auto"/>
            <w:tcBorders>
              <w:top w:val="single" w:sz="4" w:space="0" w:color="auto"/>
              <w:left w:val="single" w:sz="4" w:space="0" w:color="auto"/>
              <w:bottom w:val="single" w:sz="4" w:space="0" w:color="auto"/>
              <w:right w:val="single" w:sz="4" w:space="0" w:color="auto"/>
            </w:tcBorders>
          </w:tcPr>
          <w:p w:rsidR="001E7BF6" w:rsidRPr="001E7BF6" w:rsidRDefault="001E7BF6" w:rsidP="009664CA">
            <w:pPr>
              <w:jc w:val="center"/>
              <w:rPr>
                <w:rFonts w:ascii="Arial" w:hAnsi="Arial" w:cs="Arial"/>
                <w:sz w:val="12"/>
                <w:szCs w:val="12"/>
              </w:rPr>
            </w:pPr>
            <w:r w:rsidRPr="001E7BF6">
              <w:rPr>
                <w:rFonts w:ascii="Arial" w:hAnsi="Arial" w:cs="Arial"/>
                <w:sz w:val="12"/>
                <w:szCs w:val="12"/>
              </w:rPr>
              <w:t>-19621000,00</w:t>
            </w:r>
          </w:p>
        </w:tc>
        <w:tc>
          <w:tcPr>
            <w:tcW w:w="0" w:type="auto"/>
            <w:tcBorders>
              <w:top w:val="single" w:sz="4" w:space="0" w:color="auto"/>
              <w:left w:val="single" w:sz="4" w:space="0" w:color="auto"/>
              <w:bottom w:val="single" w:sz="4" w:space="0" w:color="auto"/>
              <w:right w:val="single" w:sz="4" w:space="0" w:color="auto"/>
            </w:tcBorders>
          </w:tcPr>
          <w:p w:rsidR="001E7BF6" w:rsidRPr="001E7BF6" w:rsidRDefault="001E7BF6" w:rsidP="009664CA">
            <w:pPr>
              <w:jc w:val="center"/>
              <w:rPr>
                <w:rFonts w:ascii="Arial" w:hAnsi="Arial" w:cs="Arial"/>
                <w:sz w:val="12"/>
                <w:szCs w:val="12"/>
              </w:rPr>
            </w:pPr>
            <w:r w:rsidRPr="001E7BF6">
              <w:rPr>
                <w:rFonts w:ascii="Arial" w:hAnsi="Arial" w:cs="Arial"/>
                <w:sz w:val="12"/>
                <w:szCs w:val="12"/>
              </w:rPr>
              <w:t>-18420000,00</w:t>
            </w:r>
          </w:p>
        </w:tc>
        <w:tc>
          <w:tcPr>
            <w:tcW w:w="0" w:type="auto"/>
            <w:tcBorders>
              <w:top w:val="single" w:sz="4" w:space="0" w:color="auto"/>
              <w:left w:val="single" w:sz="4" w:space="0" w:color="auto"/>
              <w:bottom w:val="single" w:sz="4" w:space="0" w:color="auto"/>
              <w:right w:val="single" w:sz="4" w:space="0" w:color="auto"/>
            </w:tcBorders>
          </w:tcPr>
          <w:p w:rsidR="001E7BF6" w:rsidRPr="001E7BF6" w:rsidRDefault="001E7BF6" w:rsidP="009664CA">
            <w:pPr>
              <w:jc w:val="center"/>
              <w:rPr>
                <w:rFonts w:ascii="Arial" w:hAnsi="Arial" w:cs="Arial"/>
                <w:sz w:val="12"/>
                <w:szCs w:val="12"/>
              </w:rPr>
            </w:pPr>
            <w:r w:rsidRPr="001E7BF6">
              <w:rPr>
                <w:rFonts w:ascii="Arial" w:hAnsi="Arial" w:cs="Arial"/>
                <w:sz w:val="12"/>
                <w:szCs w:val="12"/>
              </w:rPr>
              <w:t>-18420000,00</w:t>
            </w:r>
          </w:p>
        </w:tc>
      </w:tr>
      <w:tr w:rsidR="001E7BF6" w:rsidRPr="001E7BF6" w:rsidTr="001E7BF6">
        <w:tblPrEx>
          <w:tblCellMar>
            <w:top w:w="0" w:type="dxa"/>
            <w:bottom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tcPr>
          <w:p w:rsidR="001E7BF6" w:rsidRPr="001E7BF6" w:rsidRDefault="001E7BF6" w:rsidP="009664CA">
            <w:pPr>
              <w:jc w:val="center"/>
              <w:rPr>
                <w:rFonts w:ascii="Arial" w:hAnsi="Arial" w:cs="Arial"/>
                <w:b/>
                <w:sz w:val="12"/>
                <w:szCs w:val="12"/>
              </w:rPr>
            </w:pPr>
            <w:r w:rsidRPr="001E7BF6">
              <w:rPr>
                <w:rFonts w:ascii="Arial" w:hAnsi="Arial" w:cs="Arial"/>
                <w:b/>
                <w:sz w:val="12"/>
                <w:szCs w:val="12"/>
              </w:rPr>
              <w:t>000 01 03 00 00 00 0000 000</w:t>
            </w:r>
          </w:p>
        </w:tc>
        <w:tc>
          <w:tcPr>
            <w:tcW w:w="0" w:type="auto"/>
            <w:tcBorders>
              <w:top w:val="single" w:sz="4" w:space="0" w:color="auto"/>
              <w:left w:val="single" w:sz="4" w:space="0" w:color="auto"/>
              <w:bottom w:val="single" w:sz="4" w:space="0" w:color="auto"/>
              <w:right w:val="single" w:sz="4" w:space="0" w:color="auto"/>
            </w:tcBorders>
          </w:tcPr>
          <w:p w:rsidR="001E7BF6" w:rsidRPr="001E7BF6" w:rsidRDefault="001E7BF6" w:rsidP="009664CA">
            <w:pPr>
              <w:jc w:val="both"/>
              <w:rPr>
                <w:rFonts w:ascii="Arial" w:hAnsi="Arial" w:cs="Arial"/>
                <w:b/>
                <w:sz w:val="12"/>
                <w:szCs w:val="12"/>
              </w:rPr>
            </w:pPr>
            <w:r w:rsidRPr="001E7BF6">
              <w:rPr>
                <w:rFonts w:ascii="Arial" w:hAnsi="Arial" w:cs="Arial"/>
                <w:b/>
                <w:sz w:val="12"/>
                <w:szCs w:val="12"/>
              </w:rPr>
              <w:t>Бюджетные кредиты от других бюджетов бюджетной системы Росси</w:t>
            </w:r>
            <w:r w:rsidRPr="001E7BF6">
              <w:rPr>
                <w:rFonts w:ascii="Arial" w:hAnsi="Arial" w:cs="Arial"/>
                <w:b/>
                <w:sz w:val="12"/>
                <w:szCs w:val="12"/>
              </w:rPr>
              <w:t>й</w:t>
            </w:r>
            <w:r w:rsidRPr="001E7BF6">
              <w:rPr>
                <w:rFonts w:ascii="Arial" w:hAnsi="Arial" w:cs="Arial"/>
                <w:b/>
                <w:sz w:val="12"/>
                <w:szCs w:val="12"/>
              </w:rPr>
              <w:t>ской Федерации</w:t>
            </w:r>
          </w:p>
        </w:tc>
        <w:tc>
          <w:tcPr>
            <w:tcW w:w="0" w:type="auto"/>
            <w:tcBorders>
              <w:top w:val="single" w:sz="4" w:space="0" w:color="auto"/>
              <w:left w:val="single" w:sz="4" w:space="0" w:color="auto"/>
              <w:bottom w:val="single" w:sz="4" w:space="0" w:color="auto"/>
              <w:right w:val="single" w:sz="4" w:space="0" w:color="auto"/>
            </w:tcBorders>
          </w:tcPr>
          <w:p w:rsidR="001E7BF6" w:rsidRPr="001E7BF6" w:rsidRDefault="001E7BF6" w:rsidP="009664CA">
            <w:pPr>
              <w:jc w:val="center"/>
              <w:rPr>
                <w:rFonts w:ascii="Arial" w:hAnsi="Arial" w:cs="Arial"/>
                <w:b/>
                <w:sz w:val="12"/>
                <w:szCs w:val="12"/>
              </w:rPr>
            </w:pPr>
            <w:r w:rsidRPr="001E7BF6">
              <w:rPr>
                <w:rFonts w:ascii="Arial" w:hAnsi="Arial" w:cs="Arial"/>
                <w:b/>
                <w:sz w:val="12"/>
                <w:szCs w:val="12"/>
              </w:rPr>
              <w:t>-169600,00</w:t>
            </w:r>
          </w:p>
        </w:tc>
        <w:tc>
          <w:tcPr>
            <w:tcW w:w="0" w:type="auto"/>
            <w:tcBorders>
              <w:top w:val="single" w:sz="4" w:space="0" w:color="auto"/>
              <w:left w:val="single" w:sz="4" w:space="0" w:color="auto"/>
              <w:bottom w:val="single" w:sz="4" w:space="0" w:color="auto"/>
              <w:right w:val="single" w:sz="4" w:space="0" w:color="auto"/>
            </w:tcBorders>
          </w:tcPr>
          <w:p w:rsidR="001E7BF6" w:rsidRPr="001E7BF6" w:rsidRDefault="001E7BF6" w:rsidP="009664CA">
            <w:pPr>
              <w:jc w:val="center"/>
              <w:rPr>
                <w:rFonts w:ascii="Arial" w:hAnsi="Arial" w:cs="Arial"/>
                <w:b/>
                <w:sz w:val="12"/>
                <w:szCs w:val="12"/>
              </w:rPr>
            </w:pPr>
            <w:r w:rsidRPr="001E7BF6">
              <w:rPr>
                <w:rFonts w:ascii="Arial" w:hAnsi="Arial" w:cs="Arial"/>
                <w:b/>
                <w:sz w:val="12"/>
                <w:szCs w:val="12"/>
              </w:rPr>
              <w:t>-4069300,00</w:t>
            </w:r>
          </w:p>
        </w:tc>
        <w:tc>
          <w:tcPr>
            <w:tcW w:w="0" w:type="auto"/>
            <w:tcBorders>
              <w:top w:val="single" w:sz="4" w:space="0" w:color="auto"/>
              <w:left w:val="single" w:sz="4" w:space="0" w:color="auto"/>
              <w:bottom w:val="single" w:sz="4" w:space="0" w:color="auto"/>
              <w:right w:val="single" w:sz="4" w:space="0" w:color="auto"/>
            </w:tcBorders>
          </w:tcPr>
          <w:p w:rsidR="001E7BF6" w:rsidRPr="001E7BF6" w:rsidRDefault="001E7BF6" w:rsidP="009664CA">
            <w:pPr>
              <w:jc w:val="center"/>
              <w:rPr>
                <w:rFonts w:ascii="Arial" w:hAnsi="Arial" w:cs="Arial"/>
                <w:b/>
                <w:sz w:val="12"/>
                <w:szCs w:val="12"/>
              </w:rPr>
            </w:pPr>
            <w:r w:rsidRPr="001E7BF6">
              <w:rPr>
                <w:rFonts w:ascii="Arial" w:hAnsi="Arial" w:cs="Arial"/>
                <w:b/>
                <w:sz w:val="12"/>
                <w:szCs w:val="12"/>
              </w:rPr>
              <w:t>0,00</w:t>
            </w:r>
          </w:p>
        </w:tc>
      </w:tr>
      <w:tr w:rsidR="001E7BF6" w:rsidRPr="001E7BF6" w:rsidTr="001E7BF6">
        <w:tblPrEx>
          <w:tblCellMar>
            <w:top w:w="0" w:type="dxa"/>
            <w:bottom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tcPr>
          <w:p w:rsidR="001E7BF6" w:rsidRPr="001E7BF6" w:rsidRDefault="001E7BF6" w:rsidP="009664CA">
            <w:pPr>
              <w:jc w:val="center"/>
              <w:rPr>
                <w:rFonts w:ascii="Arial" w:hAnsi="Arial" w:cs="Arial"/>
                <w:sz w:val="12"/>
                <w:szCs w:val="12"/>
              </w:rPr>
            </w:pPr>
            <w:r w:rsidRPr="001E7BF6">
              <w:rPr>
                <w:rFonts w:ascii="Arial" w:hAnsi="Arial" w:cs="Arial"/>
                <w:sz w:val="12"/>
                <w:szCs w:val="12"/>
              </w:rPr>
              <w:t>000 01 03 01 00 00 0000 700</w:t>
            </w:r>
          </w:p>
        </w:tc>
        <w:tc>
          <w:tcPr>
            <w:tcW w:w="0" w:type="auto"/>
            <w:tcBorders>
              <w:top w:val="single" w:sz="4" w:space="0" w:color="auto"/>
              <w:left w:val="single" w:sz="4" w:space="0" w:color="auto"/>
              <w:bottom w:val="single" w:sz="4" w:space="0" w:color="auto"/>
              <w:right w:val="single" w:sz="4" w:space="0" w:color="auto"/>
            </w:tcBorders>
          </w:tcPr>
          <w:p w:rsidR="001E7BF6" w:rsidRPr="001E7BF6" w:rsidRDefault="001E7BF6" w:rsidP="009664CA">
            <w:pPr>
              <w:jc w:val="both"/>
              <w:rPr>
                <w:rFonts w:ascii="Arial" w:hAnsi="Arial" w:cs="Arial"/>
                <w:sz w:val="12"/>
                <w:szCs w:val="12"/>
              </w:rPr>
            </w:pPr>
            <w:r w:rsidRPr="001E7BF6">
              <w:rPr>
                <w:rFonts w:ascii="Arial" w:hAnsi="Arial" w:cs="Arial"/>
                <w:sz w:val="12"/>
                <w:szCs w:val="12"/>
              </w:rPr>
              <w:t>Привлечение бюджетных кредитов от других бюджетов бюджетной системы Российской Федерации в валюте Российской Ф</w:t>
            </w:r>
            <w:r w:rsidRPr="001E7BF6">
              <w:rPr>
                <w:rFonts w:ascii="Arial" w:hAnsi="Arial" w:cs="Arial"/>
                <w:sz w:val="12"/>
                <w:szCs w:val="12"/>
              </w:rPr>
              <w:t>е</w:t>
            </w:r>
            <w:r w:rsidRPr="001E7BF6">
              <w:rPr>
                <w:rFonts w:ascii="Arial" w:hAnsi="Arial" w:cs="Arial"/>
                <w:sz w:val="12"/>
                <w:szCs w:val="12"/>
              </w:rPr>
              <w:t>дерации</w:t>
            </w:r>
          </w:p>
        </w:tc>
        <w:tc>
          <w:tcPr>
            <w:tcW w:w="0" w:type="auto"/>
            <w:tcBorders>
              <w:top w:val="single" w:sz="4" w:space="0" w:color="auto"/>
              <w:left w:val="single" w:sz="4" w:space="0" w:color="auto"/>
              <w:bottom w:val="single" w:sz="4" w:space="0" w:color="auto"/>
              <w:right w:val="single" w:sz="4" w:space="0" w:color="auto"/>
            </w:tcBorders>
          </w:tcPr>
          <w:p w:rsidR="001E7BF6" w:rsidRPr="001E7BF6" w:rsidRDefault="001E7BF6" w:rsidP="009664CA">
            <w:pPr>
              <w:jc w:val="center"/>
              <w:rPr>
                <w:rFonts w:ascii="Arial" w:hAnsi="Arial" w:cs="Arial"/>
                <w:sz w:val="12"/>
                <w:szCs w:val="12"/>
              </w:rPr>
            </w:pPr>
            <w:r w:rsidRPr="001E7BF6">
              <w:rPr>
                <w:rFonts w:ascii="Arial" w:hAnsi="Arial" w:cs="Arial"/>
                <w:sz w:val="12"/>
                <w:szCs w:val="12"/>
              </w:rPr>
              <w:t>7388300,00</w:t>
            </w:r>
          </w:p>
        </w:tc>
        <w:tc>
          <w:tcPr>
            <w:tcW w:w="0" w:type="auto"/>
            <w:tcBorders>
              <w:top w:val="single" w:sz="4" w:space="0" w:color="auto"/>
              <w:left w:val="single" w:sz="4" w:space="0" w:color="auto"/>
              <w:bottom w:val="single" w:sz="4" w:space="0" w:color="auto"/>
              <w:right w:val="single" w:sz="4" w:space="0" w:color="auto"/>
            </w:tcBorders>
          </w:tcPr>
          <w:p w:rsidR="001E7BF6" w:rsidRPr="001E7BF6" w:rsidRDefault="001E7BF6" w:rsidP="009664CA">
            <w:pPr>
              <w:jc w:val="center"/>
              <w:rPr>
                <w:rFonts w:ascii="Arial" w:hAnsi="Arial" w:cs="Arial"/>
                <w:sz w:val="12"/>
                <w:szCs w:val="12"/>
              </w:rPr>
            </w:pPr>
            <w:r w:rsidRPr="001E7BF6">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1E7BF6" w:rsidRPr="001E7BF6" w:rsidRDefault="001E7BF6" w:rsidP="009664CA">
            <w:pPr>
              <w:jc w:val="center"/>
              <w:rPr>
                <w:rFonts w:ascii="Arial" w:hAnsi="Arial" w:cs="Arial"/>
                <w:sz w:val="12"/>
                <w:szCs w:val="12"/>
              </w:rPr>
            </w:pPr>
            <w:r w:rsidRPr="001E7BF6">
              <w:rPr>
                <w:rFonts w:ascii="Arial" w:hAnsi="Arial" w:cs="Arial"/>
                <w:sz w:val="12"/>
                <w:szCs w:val="12"/>
              </w:rPr>
              <w:t>0,00</w:t>
            </w:r>
          </w:p>
        </w:tc>
      </w:tr>
      <w:tr w:rsidR="001E7BF6" w:rsidRPr="001E7BF6" w:rsidTr="001E7BF6">
        <w:tblPrEx>
          <w:tblCellMar>
            <w:top w:w="0" w:type="dxa"/>
            <w:bottom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tcPr>
          <w:p w:rsidR="001E7BF6" w:rsidRPr="001E7BF6" w:rsidRDefault="001E7BF6" w:rsidP="009664CA">
            <w:pPr>
              <w:jc w:val="center"/>
              <w:rPr>
                <w:rFonts w:ascii="Arial" w:hAnsi="Arial" w:cs="Arial"/>
                <w:sz w:val="12"/>
                <w:szCs w:val="12"/>
              </w:rPr>
            </w:pPr>
            <w:r w:rsidRPr="001E7BF6">
              <w:rPr>
                <w:rFonts w:ascii="Arial" w:hAnsi="Arial" w:cs="Arial"/>
                <w:sz w:val="12"/>
                <w:szCs w:val="12"/>
              </w:rPr>
              <w:t>000 01 03 01 00 05 0000 710</w:t>
            </w:r>
          </w:p>
        </w:tc>
        <w:tc>
          <w:tcPr>
            <w:tcW w:w="0" w:type="auto"/>
            <w:tcBorders>
              <w:top w:val="single" w:sz="4" w:space="0" w:color="auto"/>
              <w:left w:val="single" w:sz="4" w:space="0" w:color="auto"/>
              <w:bottom w:val="single" w:sz="4" w:space="0" w:color="auto"/>
              <w:right w:val="single" w:sz="4" w:space="0" w:color="auto"/>
            </w:tcBorders>
          </w:tcPr>
          <w:p w:rsidR="001E7BF6" w:rsidRPr="001E7BF6" w:rsidRDefault="001E7BF6" w:rsidP="009664CA">
            <w:pPr>
              <w:jc w:val="both"/>
              <w:rPr>
                <w:rFonts w:ascii="Arial" w:hAnsi="Arial" w:cs="Arial"/>
                <w:sz w:val="12"/>
                <w:szCs w:val="12"/>
              </w:rPr>
            </w:pPr>
            <w:r w:rsidRPr="001E7BF6">
              <w:rPr>
                <w:rFonts w:ascii="Arial" w:hAnsi="Arial" w:cs="Arial"/>
                <w:sz w:val="12"/>
                <w:szCs w:val="12"/>
              </w:rPr>
              <w:t>Привлечение кредитов от других бюджетов бюджетной системы Российской Федерации бюджетами мун</w:t>
            </w:r>
            <w:r w:rsidRPr="001E7BF6">
              <w:rPr>
                <w:rFonts w:ascii="Arial" w:hAnsi="Arial" w:cs="Arial"/>
                <w:sz w:val="12"/>
                <w:szCs w:val="12"/>
              </w:rPr>
              <w:t>и</w:t>
            </w:r>
            <w:r w:rsidRPr="001E7BF6">
              <w:rPr>
                <w:rFonts w:ascii="Arial" w:hAnsi="Arial" w:cs="Arial"/>
                <w:sz w:val="12"/>
                <w:szCs w:val="12"/>
              </w:rPr>
              <w:t>ципальных районов в валюте Российской Федер</w:t>
            </w:r>
            <w:r w:rsidRPr="001E7BF6">
              <w:rPr>
                <w:rFonts w:ascii="Arial" w:hAnsi="Arial" w:cs="Arial"/>
                <w:sz w:val="12"/>
                <w:szCs w:val="12"/>
              </w:rPr>
              <w:t>а</w:t>
            </w:r>
            <w:r w:rsidRPr="001E7BF6">
              <w:rPr>
                <w:rFonts w:ascii="Arial" w:hAnsi="Arial" w:cs="Arial"/>
                <w:sz w:val="12"/>
                <w:szCs w:val="12"/>
              </w:rPr>
              <w:t>ции</w:t>
            </w:r>
          </w:p>
        </w:tc>
        <w:tc>
          <w:tcPr>
            <w:tcW w:w="0" w:type="auto"/>
            <w:tcBorders>
              <w:top w:val="single" w:sz="4" w:space="0" w:color="auto"/>
              <w:left w:val="single" w:sz="4" w:space="0" w:color="auto"/>
              <w:bottom w:val="single" w:sz="4" w:space="0" w:color="auto"/>
              <w:right w:val="single" w:sz="4" w:space="0" w:color="auto"/>
            </w:tcBorders>
          </w:tcPr>
          <w:p w:rsidR="001E7BF6" w:rsidRPr="001E7BF6" w:rsidRDefault="001E7BF6" w:rsidP="009664CA">
            <w:pPr>
              <w:jc w:val="center"/>
              <w:rPr>
                <w:rFonts w:ascii="Arial" w:hAnsi="Arial" w:cs="Arial"/>
                <w:sz w:val="12"/>
                <w:szCs w:val="12"/>
              </w:rPr>
            </w:pPr>
            <w:r w:rsidRPr="001E7BF6">
              <w:rPr>
                <w:rFonts w:ascii="Arial" w:hAnsi="Arial" w:cs="Arial"/>
                <w:sz w:val="12"/>
                <w:szCs w:val="12"/>
              </w:rPr>
              <w:t>7388300,00</w:t>
            </w:r>
          </w:p>
        </w:tc>
        <w:tc>
          <w:tcPr>
            <w:tcW w:w="0" w:type="auto"/>
            <w:tcBorders>
              <w:top w:val="single" w:sz="4" w:space="0" w:color="auto"/>
              <w:left w:val="single" w:sz="4" w:space="0" w:color="auto"/>
              <w:bottom w:val="single" w:sz="4" w:space="0" w:color="auto"/>
              <w:right w:val="single" w:sz="4" w:space="0" w:color="auto"/>
            </w:tcBorders>
          </w:tcPr>
          <w:p w:rsidR="001E7BF6" w:rsidRPr="001E7BF6" w:rsidRDefault="001E7BF6" w:rsidP="009664CA">
            <w:pPr>
              <w:jc w:val="center"/>
              <w:rPr>
                <w:rFonts w:ascii="Arial" w:hAnsi="Arial" w:cs="Arial"/>
                <w:sz w:val="12"/>
                <w:szCs w:val="12"/>
              </w:rPr>
            </w:pPr>
            <w:r w:rsidRPr="001E7BF6">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1E7BF6" w:rsidRPr="001E7BF6" w:rsidRDefault="001E7BF6" w:rsidP="009664CA">
            <w:pPr>
              <w:jc w:val="center"/>
              <w:rPr>
                <w:rFonts w:ascii="Arial" w:hAnsi="Arial" w:cs="Arial"/>
                <w:sz w:val="12"/>
                <w:szCs w:val="12"/>
              </w:rPr>
            </w:pPr>
            <w:r w:rsidRPr="001E7BF6">
              <w:rPr>
                <w:rFonts w:ascii="Arial" w:hAnsi="Arial" w:cs="Arial"/>
                <w:sz w:val="12"/>
                <w:szCs w:val="12"/>
              </w:rPr>
              <w:t>0,00</w:t>
            </w:r>
          </w:p>
        </w:tc>
      </w:tr>
      <w:tr w:rsidR="001E7BF6" w:rsidRPr="001E7BF6" w:rsidTr="001E7BF6">
        <w:tblPrEx>
          <w:tblCellMar>
            <w:top w:w="0" w:type="dxa"/>
            <w:bottom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tcPr>
          <w:p w:rsidR="001E7BF6" w:rsidRPr="001E7BF6" w:rsidRDefault="001E7BF6" w:rsidP="009664CA">
            <w:pPr>
              <w:jc w:val="center"/>
              <w:rPr>
                <w:rFonts w:ascii="Arial" w:hAnsi="Arial" w:cs="Arial"/>
                <w:sz w:val="12"/>
                <w:szCs w:val="12"/>
              </w:rPr>
            </w:pPr>
            <w:r w:rsidRPr="001E7BF6">
              <w:rPr>
                <w:rFonts w:ascii="Arial" w:hAnsi="Arial" w:cs="Arial"/>
                <w:sz w:val="12"/>
                <w:szCs w:val="12"/>
              </w:rPr>
              <w:t>000 01 03 01 00 00 0000 800</w:t>
            </w:r>
          </w:p>
        </w:tc>
        <w:tc>
          <w:tcPr>
            <w:tcW w:w="0" w:type="auto"/>
            <w:tcBorders>
              <w:top w:val="single" w:sz="4" w:space="0" w:color="auto"/>
              <w:left w:val="single" w:sz="4" w:space="0" w:color="auto"/>
              <w:bottom w:val="single" w:sz="4" w:space="0" w:color="auto"/>
              <w:right w:val="single" w:sz="4" w:space="0" w:color="auto"/>
            </w:tcBorders>
          </w:tcPr>
          <w:p w:rsidR="001E7BF6" w:rsidRPr="001E7BF6" w:rsidRDefault="001E7BF6" w:rsidP="009664CA">
            <w:pPr>
              <w:jc w:val="both"/>
              <w:rPr>
                <w:rFonts w:ascii="Arial" w:hAnsi="Arial" w:cs="Arial"/>
                <w:sz w:val="12"/>
                <w:szCs w:val="12"/>
              </w:rPr>
            </w:pPr>
            <w:r w:rsidRPr="001E7BF6">
              <w:rPr>
                <w:rFonts w:ascii="Arial" w:hAnsi="Arial" w:cs="Arial"/>
                <w:sz w:val="12"/>
                <w:szCs w:val="12"/>
              </w:rPr>
              <w:t>Погашение бюджетных кредитов, полученных от других бюджетов бюджетной системы Российской Фед</w:t>
            </w:r>
            <w:r w:rsidRPr="001E7BF6">
              <w:rPr>
                <w:rFonts w:ascii="Arial" w:hAnsi="Arial" w:cs="Arial"/>
                <w:sz w:val="12"/>
                <w:szCs w:val="12"/>
              </w:rPr>
              <w:t>е</w:t>
            </w:r>
            <w:r w:rsidRPr="001E7BF6">
              <w:rPr>
                <w:rFonts w:ascii="Arial" w:hAnsi="Arial" w:cs="Arial"/>
                <w:sz w:val="12"/>
                <w:szCs w:val="12"/>
              </w:rPr>
              <w:t>рации в валюте Российской Федер</w:t>
            </w:r>
            <w:r w:rsidRPr="001E7BF6">
              <w:rPr>
                <w:rFonts w:ascii="Arial" w:hAnsi="Arial" w:cs="Arial"/>
                <w:sz w:val="12"/>
                <w:szCs w:val="12"/>
              </w:rPr>
              <w:t>а</w:t>
            </w:r>
            <w:r w:rsidRPr="001E7BF6">
              <w:rPr>
                <w:rFonts w:ascii="Arial" w:hAnsi="Arial" w:cs="Arial"/>
                <w:sz w:val="12"/>
                <w:szCs w:val="12"/>
              </w:rPr>
              <w:t>ции</w:t>
            </w:r>
          </w:p>
        </w:tc>
        <w:tc>
          <w:tcPr>
            <w:tcW w:w="0" w:type="auto"/>
            <w:tcBorders>
              <w:top w:val="single" w:sz="4" w:space="0" w:color="auto"/>
              <w:left w:val="single" w:sz="4" w:space="0" w:color="auto"/>
              <w:bottom w:val="single" w:sz="4" w:space="0" w:color="auto"/>
              <w:right w:val="single" w:sz="4" w:space="0" w:color="auto"/>
            </w:tcBorders>
          </w:tcPr>
          <w:p w:rsidR="001E7BF6" w:rsidRPr="001E7BF6" w:rsidRDefault="001E7BF6" w:rsidP="009664CA">
            <w:pPr>
              <w:jc w:val="center"/>
              <w:rPr>
                <w:rFonts w:ascii="Arial" w:hAnsi="Arial" w:cs="Arial"/>
                <w:sz w:val="12"/>
                <w:szCs w:val="12"/>
              </w:rPr>
            </w:pPr>
            <w:r w:rsidRPr="001E7BF6">
              <w:rPr>
                <w:rFonts w:ascii="Arial" w:hAnsi="Arial" w:cs="Arial"/>
                <w:sz w:val="12"/>
                <w:szCs w:val="12"/>
              </w:rPr>
              <w:t>-7557900,00</w:t>
            </w:r>
          </w:p>
        </w:tc>
        <w:tc>
          <w:tcPr>
            <w:tcW w:w="0" w:type="auto"/>
            <w:tcBorders>
              <w:top w:val="single" w:sz="4" w:space="0" w:color="auto"/>
              <w:left w:val="single" w:sz="4" w:space="0" w:color="auto"/>
              <w:bottom w:val="single" w:sz="4" w:space="0" w:color="auto"/>
              <w:right w:val="single" w:sz="4" w:space="0" w:color="auto"/>
            </w:tcBorders>
          </w:tcPr>
          <w:p w:rsidR="001E7BF6" w:rsidRPr="001E7BF6" w:rsidRDefault="001E7BF6" w:rsidP="009664CA">
            <w:pPr>
              <w:jc w:val="center"/>
              <w:rPr>
                <w:rFonts w:ascii="Arial" w:hAnsi="Arial" w:cs="Arial"/>
                <w:sz w:val="12"/>
                <w:szCs w:val="12"/>
              </w:rPr>
            </w:pPr>
            <w:r w:rsidRPr="001E7BF6">
              <w:rPr>
                <w:rFonts w:ascii="Arial" w:hAnsi="Arial" w:cs="Arial"/>
                <w:sz w:val="12"/>
                <w:szCs w:val="12"/>
              </w:rPr>
              <w:t>-4069300,00</w:t>
            </w:r>
          </w:p>
        </w:tc>
        <w:tc>
          <w:tcPr>
            <w:tcW w:w="0" w:type="auto"/>
            <w:tcBorders>
              <w:top w:val="single" w:sz="4" w:space="0" w:color="auto"/>
              <w:left w:val="single" w:sz="4" w:space="0" w:color="auto"/>
              <w:bottom w:val="single" w:sz="4" w:space="0" w:color="auto"/>
              <w:right w:val="single" w:sz="4" w:space="0" w:color="auto"/>
            </w:tcBorders>
          </w:tcPr>
          <w:p w:rsidR="001E7BF6" w:rsidRPr="001E7BF6" w:rsidRDefault="001E7BF6" w:rsidP="009664CA">
            <w:pPr>
              <w:jc w:val="center"/>
              <w:rPr>
                <w:rFonts w:ascii="Arial" w:hAnsi="Arial" w:cs="Arial"/>
                <w:sz w:val="12"/>
                <w:szCs w:val="12"/>
              </w:rPr>
            </w:pPr>
            <w:r w:rsidRPr="001E7BF6">
              <w:rPr>
                <w:rFonts w:ascii="Arial" w:hAnsi="Arial" w:cs="Arial"/>
                <w:sz w:val="12"/>
                <w:szCs w:val="12"/>
              </w:rPr>
              <w:t>0,00</w:t>
            </w:r>
          </w:p>
        </w:tc>
      </w:tr>
      <w:tr w:rsidR="001E7BF6" w:rsidRPr="001E7BF6" w:rsidTr="001E7BF6">
        <w:tblPrEx>
          <w:tblCellMar>
            <w:top w:w="0" w:type="dxa"/>
            <w:bottom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tcPr>
          <w:p w:rsidR="001E7BF6" w:rsidRPr="001E7BF6" w:rsidRDefault="001E7BF6" w:rsidP="009664CA">
            <w:pPr>
              <w:jc w:val="center"/>
              <w:rPr>
                <w:rFonts w:ascii="Arial" w:hAnsi="Arial" w:cs="Arial"/>
                <w:sz w:val="12"/>
                <w:szCs w:val="12"/>
              </w:rPr>
            </w:pPr>
            <w:r w:rsidRPr="001E7BF6">
              <w:rPr>
                <w:rFonts w:ascii="Arial" w:hAnsi="Arial" w:cs="Arial"/>
                <w:sz w:val="12"/>
                <w:szCs w:val="12"/>
              </w:rPr>
              <w:t>000 01 03 01 00 05 0000 810</w:t>
            </w:r>
          </w:p>
        </w:tc>
        <w:tc>
          <w:tcPr>
            <w:tcW w:w="0" w:type="auto"/>
            <w:tcBorders>
              <w:top w:val="single" w:sz="4" w:space="0" w:color="auto"/>
              <w:left w:val="single" w:sz="4" w:space="0" w:color="auto"/>
              <w:bottom w:val="single" w:sz="4" w:space="0" w:color="auto"/>
              <w:right w:val="single" w:sz="4" w:space="0" w:color="auto"/>
            </w:tcBorders>
          </w:tcPr>
          <w:p w:rsidR="001E7BF6" w:rsidRPr="001E7BF6" w:rsidRDefault="001E7BF6" w:rsidP="009664CA">
            <w:pPr>
              <w:jc w:val="both"/>
              <w:rPr>
                <w:rFonts w:ascii="Arial" w:hAnsi="Arial" w:cs="Arial"/>
                <w:sz w:val="12"/>
                <w:szCs w:val="12"/>
              </w:rPr>
            </w:pPr>
            <w:r w:rsidRPr="001E7BF6">
              <w:rPr>
                <w:rFonts w:ascii="Arial" w:hAnsi="Arial" w:cs="Arial"/>
                <w:sz w:val="12"/>
                <w:szCs w:val="12"/>
              </w:rPr>
              <w:t>Погашение бюджетами муниципальных районов  кредитов от других бюджетов бюджетной системы Ро</w:t>
            </w:r>
            <w:r w:rsidRPr="001E7BF6">
              <w:rPr>
                <w:rFonts w:ascii="Arial" w:hAnsi="Arial" w:cs="Arial"/>
                <w:sz w:val="12"/>
                <w:szCs w:val="12"/>
              </w:rPr>
              <w:t>с</w:t>
            </w:r>
            <w:r w:rsidRPr="001E7BF6">
              <w:rPr>
                <w:rFonts w:ascii="Arial" w:hAnsi="Arial" w:cs="Arial"/>
                <w:sz w:val="12"/>
                <w:szCs w:val="12"/>
              </w:rPr>
              <w:t>сийской Федерации в валюте Российской Федер</w:t>
            </w:r>
            <w:r w:rsidRPr="001E7BF6">
              <w:rPr>
                <w:rFonts w:ascii="Arial" w:hAnsi="Arial" w:cs="Arial"/>
                <w:sz w:val="12"/>
                <w:szCs w:val="12"/>
              </w:rPr>
              <w:t>а</w:t>
            </w:r>
            <w:r w:rsidRPr="001E7BF6">
              <w:rPr>
                <w:rFonts w:ascii="Arial" w:hAnsi="Arial" w:cs="Arial"/>
                <w:sz w:val="12"/>
                <w:szCs w:val="12"/>
              </w:rPr>
              <w:t>ции</w:t>
            </w:r>
          </w:p>
        </w:tc>
        <w:tc>
          <w:tcPr>
            <w:tcW w:w="0" w:type="auto"/>
            <w:tcBorders>
              <w:top w:val="single" w:sz="4" w:space="0" w:color="auto"/>
              <w:left w:val="single" w:sz="4" w:space="0" w:color="auto"/>
              <w:bottom w:val="single" w:sz="4" w:space="0" w:color="auto"/>
              <w:right w:val="single" w:sz="4" w:space="0" w:color="auto"/>
            </w:tcBorders>
          </w:tcPr>
          <w:p w:rsidR="001E7BF6" w:rsidRPr="001E7BF6" w:rsidRDefault="001E7BF6" w:rsidP="009664CA">
            <w:pPr>
              <w:jc w:val="center"/>
              <w:rPr>
                <w:rFonts w:ascii="Arial" w:hAnsi="Arial" w:cs="Arial"/>
                <w:sz w:val="12"/>
                <w:szCs w:val="12"/>
              </w:rPr>
            </w:pPr>
            <w:r w:rsidRPr="001E7BF6">
              <w:rPr>
                <w:rFonts w:ascii="Arial" w:hAnsi="Arial" w:cs="Arial"/>
                <w:sz w:val="12"/>
                <w:szCs w:val="12"/>
              </w:rPr>
              <w:t>-7557900,00</w:t>
            </w:r>
          </w:p>
        </w:tc>
        <w:tc>
          <w:tcPr>
            <w:tcW w:w="0" w:type="auto"/>
            <w:tcBorders>
              <w:top w:val="single" w:sz="4" w:space="0" w:color="auto"/>
              <w:left w:val="single" w:sz="4" w:space="0" w:color="auto"/>
              <w:bottom w:val="single" w:sz="4" w:space="0" w:color="auto"/>
              <w:right w:val="single" w:sz="4" w:space="0" w:color="auto"/>
            </w:tcBorders>
          </w:tcPr>
          <w:p w:rsidR="001E7BF6" w:rsidRPr="001E7BF6" w:rsidRDefault="001E7BF6" w:rsidP="009664CA">
            <w:pPr>
              <w:jc w:val="center"/>
              <w:rPr>
                <w:rFonts w:ascii="Arial" w:hAnsi="Arial" w:cs="Arial"/>
                <w:sz w:val="12"/>
                <w:szCs w:val="12"/>
              </w:rPr>
            </w:pPr>
            <w:r w:rsidRPr="001E7BF6">
              <w:rPr>
                <w:rFonts w:ascii="Arial" w:hAnsi="Arial" w:cs="Arial"/>
                <w:sz w:val="12"/>
                <w:szCs w:val="12"/>
              </w:rPr>
              <w:t>-4069300,00</w:t>
            </w:r>
          </w:p>
        </w:tc>
        <w:tc>
          <w:tcPr>
            <w:tcW w:w="0" w:type="auto"/>
            <w:tcBorders>
              <w:top w:val="single" w:sz="4" w:space="0" w:color="auto"/>
              <w:left w:val="single" w:sz="4" w:space="0" w:color="auto"/>
              <w:bottom w:val="single" w:sz="4" w:space="0" w:color="auto"/>
              <w:right w:val="single" w:sz="4" w:space="0" w:color="auto"/>
            </w:tcBorders>
          </w:tcPr>
          <w:p w:rsidR="001E7BF6" w:rsidRPr="001E7BF6" w:rsidRDefault="001E7BF6" w:rsidP="009664CA">
            <w:pPr>
              <w:jc w:val="center"/>
              <w:rPr>
                <w:rFonts w:ascii="Arial" w:hAnsi="Arial" w:cs="Arial"/>
                <w:sz w:val="12"/>
                <w:szCs w:val="12"/>
              </w:rPr>
            </w:pPr>
            <w:r w:rsidRPr="001E7BF6">
              <w:rPr>
                <w:rFonts w:ascii="Arial" w:hAnsi="Arial" w:cs="Arial"/>
                <w:sz w:val="12"/>
                <w:szCs w:val="12"/>
              </w:rPr>
              <w:t>0,00</w:t>
            </w:r>
          </w:p>
        </w:tc>
      </w:tr>
      <w:tr w:rsidR="001E7BF6" w:rsidRPr="001E7BF6" w:rsidTr="001E7BF6">
        <w:tblPrEx>
          <w:tblCellMar>
            <w:top w:w="0" w:type="dxa"/>
            <w:bottom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tcPr>
          <w:p w:rsidR="001E7BF6" w:rsidRPr="001E7BF6" w:rsidRDefault="001E7BF6" w:rsidP="009664CA">
            <w:pPr>
              <w:jc w:val="center"/>
              <w:rPr>
                <w:rFonts w:ascii="Arial" w:hAnsi="Arial" w:cs="Arial"/>
                <w:b/>
                <w:sz w:val="12"/>
                <w:szCs w:val="12"/>
              </w:rPr>
            </w:pPr>
            <w:r w:rsidRPr="001E7BF6">
              <w:rPr>
                <w:rFonts w:ascii="Arial" w:hAnsi="Arial" w:cs="Arial"/>
                <w:b/>
                <w:sz w:val="12"/>
                <w:szCs w:val="12"/>
              </w:rPr>
              <w:t>892 01 05 00 00 00 0000 000</w:t>
            </w:r>
          </w:p>
        </w:tc>
        <w:tc>
          <w:tcPr>
            <w:tcW w:w="0" w:type="auto"/>
            <w:tcBorders>
              <w:top w:val="single" w:sz="4" w:space="0" w:color="auto"/>
              <w:left w:val="single" w:sz="4" w:space="0" w:color="auto"/>
              <w:bottom w:val="single" w:sz="4" w:space="0" w:color="auto"/>
              <w:right w:val="single" w:sz="4" w:space="0" w:color="auto"/>
            </w:tcBorders>
          </w:tcPr>
          <w:p w:rsidR="001E7BF6" w:rsidRPr="001E7BF6" w:rsidRDefault="001E7BF6" w:rsidP="009664CA">
            <w:pPr>
              <w:jc w:val="both"/>
              <w:rPr>
                <w:rFonts w:ascii="Arial" w:hAnsi="Arial" w:cs="Arial"/>
                <w:b/>
                <w:sz w:val="12"/>
                <w:szCs w:val="12"/>
              </w:rPr>
            </w:pPr>
            <w:r w:rsidRPr="001E7BF6">
              <w:rPr>
                <w:rFonts w:ascii="Arial" w:hAnsi="Arial" w:cs="Arial"/>
                <w:b/>
                <w:sz w:val="12"/>
                <w:szCs w:val="12"/>
              </w:rPr>
              <w:t>Изменение остатков средств на счетах по учёту средств бюдж</w:t>
            </w:r>
            <w:r w:rsidRPr="001E7BF6">
              <w:rPr>
                <w:rFonts w:ascii="Arial" w:hAnsi="Arial" w:cs="Arial"/>
                <w:b/>
                <w:sz w:val="12"/>
                <w:szCs w:val="12"/>
              </w:rPr>
              <w:t>е</w:t>
            </w:r>
            <w:r w:rsidRPr="001E7BF6">
              <w:rPr>
                <w:rFonts w:ascii="Arial" w:hAnsi="Arial" w:cs="Arial"/>
                <w:b/>
                <w:sz w:val="12"/>
                <w:szCs w:val="12"/>
              </w:rPr>
              <w:t>та</w:t>
            </w:r>
          </w:p>
        </w:tc>
        <w:tc>
          <w:tcPr>
            <w:tcW w:w="0" w:type="auto"/>
            <w:tcBorders>
              <w:top w:val="single" w:sz="4" w:space="0" w:color="auto"/>
              <w:left w:val="single" w:sz="4" w:space="0" w:color="auto"/>
              <w:bottom w:val="single" w:sz="4" w:space="0" w:color="auto"/>
              <w:right w:val="single" w:sz="4" w:space="0" w:color="auto"/>
            </w:tcBorders>
          </w:tcPr>
          <w:p w:rsidR="001E7BF6" w:rsidRPr="001E7BF6" w:rsidRDefault="001E7BF6" w:rsidP="009664CA">
            <w:pPr>
              <w:jc w:val="center"/>
              <w:rPr>
                <w:rFonts w:ascii="Arial" w:hAnsi="Arial" w:cs="Arial"/>
                <w:b/>
                <w:sz w:val="12"/>
                <w:szCs w:val="12"/>
              </w:rPr>
            </w:pPr>
            <w:r w:rsidRPr="001E7BF6">
              <w:rPr>
                <w:rFonts w:ascii="Arial" w:hAnsi="Arial" w:cs="Arial"/>
                <w:b/>
                <w:sz w:val="12"/>
                <w:szCs w:val="12"/>
              </w:rPr>
              <w:t>19392909,35</w:t>
            </w:r>
          </w:p>
        </w:tc>
        <w:tc>
          <w:tcPr>
            <w:tcW w:w="0" w:type="auto"/>
            <w:tcBorders>
              <w:top w:val="single" w:sz="4" w:space="0" w:color="auto"/>
              <w:left w:val="single" w:sz="4" w:space="0" w:color="auto"/>
              <w:bottom w:val="single" w:sz="4" w:space="0" w:color="auto"/>
              <w:right w:val="single" w:sz="4" w:space="0" w:color="auto"/>
            </w:tcBorders>
          </w:tcPr>
          <w:p w:rsidR="001E7BF6" w:rsidRPr="001E7BF6" w:rsidRDefault="001E7BF6" w:rsidP="009664CA">
            <w:pPr>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Pr>
          <w:p w:rsidR="001E7BF6" w:rsidRPr="001E7BF6" w:rsidRDefault="001E7BF6" w:rsidP="009664CA">
            <w:pPr>
              <w:jc w:val="center"/>
              <w:rPr>
                <w:rFonts w:ascii="Arial" w:hAnsi="Arial" w:cs="Arial"/>
                <w:b/>
                <w:sz w:val="12"/>
                <w:szCs w:val="12"/>
              </w:rPr>
            </w:pPr>
          </w:p>
        </w:tc>
      </w:tr>
      <w:tr w:rsidR="001E7BF6" w:rsidRPr="001E7BF6" w:rsidTr="001E7B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0" w:type="auto"/>
          </w:tcPr>
          <w:p w:rsidR="001E7BF6" w:rsidRPr="001E7BF6" w:rsidRDefault="001E7BF6" w:rsidP="009664CA">
            <w:pPr>
              <w:jc w:val="center"/>
              <w:rPr>
                <w:rFonts w:ascii="Arial" w:hAnsi="Arial" w:cs="Arial"/>
                <w:b/>
                <w:sz w:val="12"/>
                <w:szCs w:val="12"/>
              </w:rPr>
            </w:pPr>
          </w:p>
          <w:p w:rsidR="001E7BF6" w:rsidRPr="001E7BF6" w:rsidRDefault="001E7BF6" w:rsidP="009664CA">
            <w:pPr>
              <w:jc w:val="center"/>
              <w:rPr>
                <w:rFonts w:ascii="Arial" w:hAnsi="Arial" w:cs="Arial"/>
                <w:b/>
                <w:sz w:val="12"/>
                <w:szCs w:val="12"/>
              </w:rPr>
            </w:pPr>
            <w:r w:rsidRPr="001E7BF6">
              <w:rPr>
                <w:rFonts w:ascii="Arial" w:hAnsi="Arial" w:cs="Arial"/>
                <w:b/>
                <w:sz w:val="12"/>
                <w:szCs w:val="12"/>
              </w:rPr>
              <w:t>892 01 06 05 00 00 0000 000</w:t>
            </w:r>
          </w:p>
        </w:tc>
        <w:tc>
          <w:tcPr>
            <w:tcW w:w="0" w:type="auto"/>
          </w:tcPr>
          <w:p w:rsidR="001E7BF6" w:rsidRPr="001E7BF6" w:rsidRDefault="001E7BF6" w:rsidP="009664CA">
            <w:pPr>
              <w:jc w:val="both"/>
              <w:rPr>
                <w:rFonts w:ascii="Arial" w:hAnsi="Arial" w:cs="Arial"/>
                <w:b/>
                <w:sz w:val="12"/>
                <w:szCs w:val="12"/>
              </w:rPr>
            </w:pPr>
            <w:r w:rsidRPr="001E7BF6">
              <w:rPr>
                <w:rFonts w:ascii="Arial" w:hAnsi="Arial" w:cs="Arial"/>
                <w:b/>
                <w:sz w:val="12"/>
                <w:szCs w:val="12"/>
              </w:rPr>
              <w:t>Бюджетные кредиты, предоставленные внутри страны в валюте Российской Фед</w:t>
            </w:r>
            <w:r w:rsidRPr="001E7BF6">
              <w:rPr>
                <w:rFonts w:ascii="Arial" w:hAnsi="Arial" w:cs="Arial"/>
                <w:b/>
                <w:sz w:val="12"/>
                <w:szCs w:val="12"/>
              </w:rPr>
              <w:t>е</w:t>
            </w:r>
            <w:r w:rsidRPr="001E7BF6">
              <w:rPr>
                <w:rFonts w:ascii="Arial" w:hAnsi="Arial" w:cs="Arial"/>
                <w:b/>
                <w:sz w:val="12"/>
                <w:szCs w:val="12"/>
              </w:rPr>
              <w:t>рации</w:t>
            </w:r>
          </w:p>
        </w:tc>
        <w:tc>
          <w:tcPr>
            <w:tcW w:w="0" w:type="auto"/>
          </w:tcPr>
          <w:p w:rsidR="001E7BF6" w:rsidRPr="001E7BF6" w:rsidRDefault="001E7BF6" w:rsidP="009664CA">
            <w:pPr>
              <w:jc w:val="center"/>
              <w:rPr>
                <w:rFonts w:ascii="Arial" w:hAnsi="Arial" w:cs="Arial"/>
                <w:b/>
                <w:sz w:val="12"/>
                <w:szCs w:val="12"/>
              </w:rPr>
            </w:pPr>
          </w:p>
        </w:tc>
        <w:tc>
          <w:tcPr>
            <w:tcW w:w="0" w:type="auto"/>
          </w:tcPr>
          <w:p w:rsidR="001E7BF6" w:rsidRPr="001E7BF6" w:rsidRDefault="001E7BF6" w:rsidP="009664CA">
            <w:pPr>
              <w:jc w:val="center"/>
              <w:rPr>
                <w:rFonts w:ascii="Arial" w:hAnsi="Arial" w:cs="Arial"/>
                <w:b/>
                <w:sz w:val="12"/>
                <w:szCs w:val="12"/>
              </w:rPr>
            </w:pPr>
          </w:p>
        </w:tc>
        <w:tc>
          <w:tcPr>
            <w:tcW w:w="0" w:type="auto"/>
          </w:tcPr>
          <w:p w:rsidR="001E7BF6" w:rsidRPr="001E7BF6" w:rsidRDefault="001E7BF6" w:rsidP="009664CA">
            <w:pPr>
              <w:jc w:val="center"/>
              <w:rPr>
                <w:rFonts w:ascii="Arial" w:hAnsi="Arial" w:cs="Arial"/>
                <w:b/>
                <w:sz w:val="12"/>
                <w:szCs w:val="12"/>
              </w:rPr>
            </w:pPr>
          </w:p>
        </w:tc>
      </w:tr>
      <w:tr w:rsidR="001E7BF6" w:rsidRPr="001E7BF6" w:rsidTr="001E7B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0" w:type="auto"/>
          </w:tcPr>
          <w:p w:rsidR="001E7BF6" w:rsidRPr="001E7BF6" w:rsidRDefault="001E7BF6" w:rsidP="009664CA">
            <w:pPr>
              <w:jc w:val="center"/>
              <w:rPr>
                <w:rFonts w:ascii="Arial" w:hAnsi="Arial" w:cs="Arial"/>
                <w:b/>
                <w:sz w:val="12"/>
                <w:szCs w:val="12"/>
              </w:rPr>
            </w:pPr>
            <w:r w:rsidRPr="001E7BF6">
              <w:rPr>
                <w:rFonts w:ascii="Arial" w:hAnsi="Arial" w:cs="Arial"/>
                <w:b/>
                <w:sz w:val="12"/>
                <w:szCs w:val="12"/>
              </w:rPr>
              <w:t>892 01 06 05 00 00 0000 600</w:t>
            </w:r>
          </w:p>
        </w:tc>
        <w:tc>
          <w:tcPr>
            <w:tcW w:w="0" w:type="auto"/>
          </w:tcPr>
          <w:p w:rsidR="001E7BF6" w:rsidRPr="001E7BF6" w:rsidRDefault="001E7BF6" w:rsidP="009664CA">
            <w:pPr>
              <w:jc w:val="both"/>
              <w:rPr>
                <w:rFonts w:ascii="Arial" w:hAnsi="Arial" w:cs="Arial"/>
                <w:b/>
                <w:sz w:val="12"/>
                <w:szCs w:val="12"/>
              </w:rPr>
            </w:pPr>
            <w:r w:rsidRPr="001E7BF6">
              <w:rPr>
                <w:rFonts w:ascii="Arial" w:hAnsi="Arial" w:cs="Arial"/>
                <w:b/>
                <w:sz w:val="12"/>
                <w:szCs w:val="12"/>
              </w:rPr>
              <w:t>Возврат бюджетных кредитов, предоставленных внутри страны в валюте Российской Фед</w:t>
            </w:r>
            <w:r w:rsidRPr="001E7BF6">
              <w:rPr>
                <w:rFonts w:ascii="Arial" w:hAnsi="Arial" w:cs="Arial"/>
                <w:b/>
                <w:sz w:val="12"/>
                <w:szCs w:val="12"/>
              </w:rPr>
              <w:t>е</w:t>
            </w:r>
            <w:r w:rsidRPr="001E7BF6">
              <w:rPr>
                <w:rFonts w:ascii="Arial" w:hAnsi="Arial" w:cs="Arial"/>
                <w:b/>
                <w:sz w:val="12"/>
                <w:szCs w:val="12"/>
              </w:rPr>
              <w:t>рации</w:t>
            </w:r>
          </w:p>
        </w:tc>
        <w:tc>
          <w:tcPr>
            <w:tcW w:w="0" w:type="auto"/>
          </w:tcPr>
          <w:p w:rsidR="001E7BF6" w:rsidRPr="001E7BF6" w:rsidRDefault="001E7BF6" w:rsidP="009664CA">
            <w:pPr>
              <w:jc w:val="center"/>
              <w:rPr>
                <w:rFonts w:ascii="Arial" w:hAnsi="Arial" w:cs="Arial"/>
                <w:b/>
                <w:sz w:val="12"/>
                <w:szCs w:val="12"/>
              </w:rPr>
            </w:pPr>
          </w:p>
        </w:tc>
        <w:tc>
          <w:tcPr>
            <w:tcW w:w="0" w:type="auto"/>
          </w:tcPr>
          <w:p w:rsidR="001E7BF6" w:rsidRPr="001E7BF6" w:rsidRDefault="001E7BF6" w:rsidP="009664CA">
            <w:pPr>
              <w:jc w:val="center"/>
              <w:rPr>
                <w:rFonts w:ascii="Arial" w:hAnsi="Arial" w:cs="Arial"/>
                <w:b/>
                <w:sz w:val="12"/>
                <w:szCs w:val="12"/>
              </w:rPr>
            </w:pPr>
          </w:p>
        </w:tc>
        <w:tc>
          <w:tcPr>
            <w:tcW w:w="0" w:type="auto"/>
          </w:tcPr>
          <w:p w:rsidR="001E7BF6" w:rsidRPr="001E7BF6" w:rsidRDefault="001E7BF6" w:rsidP="009664CA">
            <w:pPr>
              <w:jc w:val="center"/>
              <w:rPr>
                <w:rFonts w:ascii="Arial" w:hAnsi="Arial" w:cs="Arial"/>
                <w:b/>
                <w:sz w:val="12"/>
                <w:szCs w:val="12"/>
              </w:rPr>
            </w:pPr>
          </w:p>
        </w:tc>
      </w:tr>
      <w:tr w:rsidR="001E7BF6" w:rsidRPr="001E7BF6" w:rsidTr="001E7B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0" w:type="auto"/>
          </w:tcPr>
          <w:p w:rsidR="001E7BF6" w:rsidRPr="001E7BF6" w:rsidRDefault="001E7BF6" w:rsidP="009664CA">
            <w:pPr>
              <w:jc w:val="center"/>
              <w:rPr>
                <w:rFonts w:ascii="Arial" w:hAnsi="Arial" w:cs="Arial"/>
                <w:sz w:val="12"/>
                <w:szCs w:val="12"/>
              </w:rPr>
            </w:pPr>
            <w:r w:rsidRPr="001E7BF6">
              <w:rPr>
                <w:rFonts w:ascii="Arial" w:hAnsi="Arial" w:cs="Arial"/>
                <w:sz w:val="12"/>
                <w:szCs w:val="12"/>
              </w:rPr>
              <w:t>892 01 06 05 01 05 0000 640</w:t>
            </w:r>
          </w:p>
        </w:tc>
        <w:tc>
          <w:tcPr>
            <w:tcW w:w="0" w:type="auto"/>
          </w:tcPr>
          <w:p w:rsidR="001E7BF6" w:rsidRPr="001E7BF6" w:rsidRDefault="001E7BF6" w:rsidP="009664CA">
            <w:pPr>
              <w:jc w:val="both"/>
              <w:rPr>
                <w:rFonts w:ascii="Arial" w:hAnsi="Arial" w:cs="Arial"/>
                <w:sz w:val="12"/>
                <w:szCs w:val="12"/>
              </w:rPr>
            </w:pPr>
            <w:r w:rsidRPr="001E7BF6">
              <w:rPr>
                <w:rFonts w:ascii="Arial" w:hAnsi="Arial" w:cs="Arial"/>
                <w:sz w:val="12"/>
                <w:szCs w:val="12"/>
              </w:rPr>
              <w:t>Возврат бюджетных кредитов, предоставленных юридическим лицам из бюджетов муниципальных районов в валюте Российской Федер</w:t>
            </w:r>
            <w:r w:rsidRPr="001E7BF6">
              <w:rPr>
                <w:rFonts w:ascii="Arial" w:hAnsi="Arial" w:cs="Arial"/>
                <w:sz w:val="12"/>
                <w:szCs w:val="12"/>
              </w:rPr>
              <w:t>а</w:t>
            </w:r>
            <w:r w:rsidRPr="001E7BF6">
              <w:rPr>
                <w:rFonts w:ascii="Arial" w:hAnsi="Arial" w:cs="Arial"/>
                <w:sz w:val="12"/>
                <w:szCs w:val="12"/>
              </w:rPr>
              <w:t>ции</w:t>
            </w:r>
          </w:p>
        </w:tc>
        <w:tc>
          <w:tcPr>
            <w:tcW w:w="0" w:type="auto"/>
          </w:tcPr>
          <w:p w:rsidR="001E7BF6" w:rsidRPr="001E7BF6" w:rsidRDefault="001E7BF6" w:rsidP="009664CA">
            <w:pPr>
              <w:jc w:val="center"/>
              <w:rPr>
                <w:rFonts w:ascii="Arial" w:hAnsi="Arial" w:cs="Arial"/>
                <w:sz w:val="12"/>
                <w:szCs w:val="12"/>
              </w:rPr>
            </w:pPr>
          </w:p>
        </w:tc>
        <w:tc>
          <w:tcPr>
            <w:tcW w:w="0" w:type="auto"/>
          </w:tcPr>
          <w:p w:rsidR="001E7BF6" w:rsidRPr="001E7BF6" w:rsidRDefault="001E7BF6" w:rsidP="009664CA">
            <w:pPr>
              <w:jc w:val="center"/>
              <w:rPr>
                <w:rFonts w:ascii="Arial" w:hAnsi="Arial" w:cs="Arial"/>
                <w:sz w:val="12"/>
                <w:szCs w:val="12"/>
              </w:rPr>
            </w:pPr>
          </w:p>
        </w:tc>
        <w:tc>
          <w:tcPr>
            <w:tcW w:w="0" w:type="auto"/>
          </w:tcPr>
          <w:p w:rsidR="001E7BF6" w:rsidRPr="001E7BF6" w:rsidRDefault="001E7BF6" w:rsidP="009664CA">
            <w:pPr>
              <w:jc w:val="center"/>
              <w:rPr>
                <w:rFonts w:ascii="Arial" w:hAnsi="Arial" w:cs="Arial"/>
                <w:sz w:val="12"/>
                <w:szCs w:val="12"/>
              </w:rPr>
            </w:pPr>
          </w:p>
        </w:tc>
      </w:tr>
    </w:tbl>
    <w:p w:rsidR="001E7BF6" w:rsidRDefault="001E7BF6" w:rsidP="001E7BF6">
      <w:pPr>
        <w:shd w:val="clear" w:color="auto" w:fill="FFFFFF"/>
        <w:suppressAutoHyphens/>
        <w:ind w:left="5670"/>
        <w:jc w:val="center"/>
        <w:rPr>
          <w:rFonts w:ascii="Arial" w:hAnsi="Arial" w:cs="Arial"/>
          <w:sz w:val="16"/>
          <w:szCs w:val="16"/>
        </w:rPr>
      </w:pPr>
      <w:r>
        <w:rPr>
          <w:rFonts w:ascii="Arial" w:hAnsi="Arial" w:cs="Arial"/>
          <w:sz w:val="16"/>
          <w:szCs w:val="16"/>
        </w:rPr>
        <w:t>Приложение 8</w:t>
      </w:r>
    </w:p>
    <w:p w:rsidR="001E7BF6" w:rsidRDefault="001E7BF6" w:rsidP="001E7BF6">
      <w:pPr>
        <w:shd w:val="clear" w:color="auto" w:fill="FFFFFF"/>
        <w:suppressAutoHyphens/>
        <w:ind w:left="5670"/>
        <w:jc w:val="center"/>
        <w:rPr>
          <w:rFonts w:ascii="Arial" w:hAnsi="Arial" w:cs="Arial"/>
          <w:sz w:val="16"/>
          <w:szCs w:val="16"/>
        </w:rPr>
      </w:pPr>
      <w:r w:rsidRPr="001E7BF6">
        <w:rPr>
          <w:rFonts w:ascii="Arial" w:hAnsi="Arial" w:cs="Arial"/>
          <w:sz w:val="16"/>
          <w:szCs w:val="16"/>
        </w:rPr>
        <w:t>к решению Думы Валдайского муниципального района от 25.12.2020 №26 «О бюджете Валдайского муниципального района на 2021 год и на плановый период 2022 и 2023 годов» (в редакции решения Думы Валдайского муниципального района от 24.06.2021 № 64)</w:t>
      </w:r>
    </w:p>
    <w:p w:rsidR="001E7BF6" w:rsidRDefault="001E7BF6" w:rsidP="00E34A92">
      <w:pPr>
        <w:shd w:val="clear" w:color="auto" w:fill="FFFFFF"/>
        <w:suppressAutoHyphens/>
        <w:spacing w:line="240" w:lineRule="exact"/>
        <w:ind w:firstLine="284"/>
        <w:jc w:val="both"/>
        <w:rPr>
          <w:rFonts w:ascii="Arial" w:hAnsi="Arial" w:cs="Arial"/>
          <w:b/>
          <w:sz w:val="16"/>
          <w:szCs w:val="16"/>
        </w:rPr>
      </w:pPr>
      <w:r w:rsidRPr="001E7BF6">
        <w:rPr>
          <w:rFonts w:ascii="Arial" w:hAnsi="Arial" w:cs="Arial"/>
          <w:b/>
          <w:bCs/>
          <w:color w:val="000000"/>
          <w:sz w:val="16"/>
          <w:szCs w:val="16"/>
        </w:rPr>
        <w:t>Ведомственная структура расходов бюджета Валдайского муниципального района на 2021 год и на плановый период 2022-2023 годов</w:t>
      </w:r>
    </w:p>
    <w:tbl>
      <w:tblPr>
        <w:tblW w:w="0" w:type="auto"/>
        <w:tblInd w:w="98" w:type="dxa"/>
        <w:tblLook w:val="04A0" w:firstRow="1" w:lastRow="0" w:firstColumn="1" w:lastColumn="0" w:noHBand="0" w:noVBand="1"/>
      </w:tblPr>
      <w:tblGrid>
        <w:gridCol w:w="5700"/>
        <w:gridCol w:w="467"/>
        <w:gridCol w:w="522"/>
        <w:gridCol w:w="917"/>
        <w:gridCol w:w="517"/>
        <w:gridCol w:w="1087"/>
        <w:gridCol w:w="1087"/>
        <w:gridCol w:w="1087"/>
      </w:tblGrid>
      <w:tr w:rsidR="001E7BF6" w:rsidRPr="001E7BF6" w:rsidTr="001E7BF6">
        <w:trPr>
          <w:trHeight w:val="20"/>
        </w:trPr>
        <w:tc>
          <w:tcPr>
            <w:tcW w:w="0" w:type="auto"/>
            <w:gridSpan w:val="8"/>
            <w:tcBorders>
              <w:top w:val="nil"/>
              <w:left w:val="nil"/>
              <w:bottom w:val="nil"/>
              <w:right w:val="nil"/>
            </w:tcBorders>
            <w:shd w:val="clear" w:color="auto" w:fill="auto"/>
            <w:noWrap/>
            <w:vAlign w:val="bottom"/>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Дата: 22.06.2021</w:t>
            </w:r>
          </w:p>
        </w:tc>
      </w:tr>
      <w:tr w:rsidR="001E7BF6" w:rsidRPr="001E7BF6" w:rsidTr="001E7BF6">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Документ, учреждение</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Вед.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Разд.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Ц.ст.</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Расх.</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Сумма на 2021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Сумма на 2022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Сумма на 2023 год</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 xml:space="preserve"> муниципальное казенное учреждение Комитет культуры и туризма Админ</w:t>
            </w:r>
            <w:r w:rsidRPr="001E7BF6">
              <w:rPr>
                <w:rFonts w:ascii="Arial" w:hAnsi="Arial" w:cs="Arial"/>
                <w:color w:val="000000"/>
                <w:sz w:val="12"/>
                <w:szCs w:val="12"/>
              </w:rPr>
              <w:t>и</w:t>
            </w:r>
            <w:r w:rsidRPr="001E7BF6">
              <w:rPr>
                <w:rFonts w:ascii="Arial" w:hAnsi="Arial" w:cs="Arial"/>
                <w:color w:val="000000"/>
                <w:sz w:val="12"/>
                <w:szCs w:val="12"/>
              </w:rPr>
              <w:t>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84 920 749,41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68 463 962,64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71 237 467,82</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20 446 381,04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12 014 600,00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12 014 600,00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20 446 381,04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12 014 600,00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12 014 600,00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Муниципальная программа Валдайского района "Развитие культуры в Ва</w:t>
            </w:r>
            <w:r w:rsidRPr="001E7BF6">
              <w:rPr>
                <w:rFonts w:ascii="Arial" w:hAnsi="Arial" w:cs="Arial"/>
                <w:color w:val="000000"/>
                <w:sz w:val="12"/>
                <w:szCs w:val="12"/>
              </w:rPr>
              <w:t>л</w:t>
            </w:r>
            <w:r w:rsidRPr="001E7BF6">
              <w:rPr>
                <w:rFonts w:ascii="Arial" w:hAnsi="Arial" w:cs="Arial"/>
                <w:color w:val="000000"/>
                <w:sz w:val="12"/>
                <w:szCs w:val="12"/>
              </w:rPr>
              <w:t>дайском муниципальном районе (2017-2023 годы)"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20 446 381,04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12 014 600,00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12 014 600,00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Подпрограмма "Культура Валдайского района" муниц</w:t>
            </w:r>
            <w:r w:rsidRPr="001E7BF6">
              <w:rPr>
                <w:rFonts w:ascii="Arial" w:hAnsi="Arial" w:cs="Arial"/>
                <w:color w:val="000000"/>
                <w:sz w:val="12"/>
                <w:szCs w:val="12"/>
              </w:rPr>
              <w:t>и</w:t>
            </w:r>
            <w:r w:rsidRPr="001E7BF6">
              <w:rPr>
                <w:rFonts w:ascii="Arial" w:hAnsi="Arial" w:cs="Arial"/>
                <w:color w:val="000000"/>
                <w:sz w:val="12"/>
                <w:szCs w:val="12"/>
              </w:rPr>
              <w:t>пальной программы Валдайского района "Развитие культуры в Валда</w:t>
            </w:r>
            <w:r w:rsidRPr="001E7BF6">
              <w:rPr>
                <w:rFonts w:ascii="Arial" w:hAnsi="Arial" w:cs="Arial"/>
                <w:color w:val="000000"/>
                <w:sz w:val="12"/>
                <w:szCs w:val="12"/>
              </w:rPr>
              <w:t>й</w:t>
            </w:r>
            <w:r w:rsidRPr="001E7BF6">
              <w:rPr>
                <w:rFonts w:ascii="Arial" w:hAnsi="Arial" w:cs="Arial"/>
                <w:color w:val="000000"/>
                <w:sz w:val="12"/>
                <w:szCs w:val="12"/>
              </w:rPr>
              <w:t>ском муниципальном районе (2017-2023 годы)"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20 446 381,04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12 014 600,00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12 014 600,00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Развитие художественного образования в сфере культ</w:t>
            </w:r>
            <w:r w:rsidRPr="001E7BF6">
              <w:rPr>
                <w:rFonts w:ascii="Arial" w:hAnsi="Arial" w:cs="Arial"/>
                <w:color w:val="000000"/>
                <w:sz w:val="12"/>
                <w:szCs w:val="12"/>
              </w:rPr>
              <w:t>у</w:t>
            </w:r>
            <w:r w:rsidRPr="001E7BF6">
              <w:rPr>
                <w:rFonts w:ascii="Arial" w:hAnsi="Arial" w:cs="Arial"/>
                <w:color w:val="000000"/>
                <w:sz w:val="12"/>
                <w:szCs w:val="12"/>
              </w:rPr>
              <w:t>ры, сохранение кадрового потенциала, повышение профессионального уровня, престижности и привлекател</w:t>
            </w:r>
            <w:r w:rsidRPr="001E7BF6">
              <w:rPr>
                <w:rFonts w:ascii="Arial" w:hAnsi="Arial" w:cs="Arial"/>
                <w:color w:val="000000"/>
                <w:sz w:val="12"/>
                <w:szCs w:val="12"/>
              </w:rPr>
              <w:t>ь</w:t>
            </w:r>
            <w:r w:rsidRPr="001E7BF6">
              <w:rPr>
                <w:rFonts w:ascii="Arial" w:hAnsi="Arial" w:cs="Arial"/>
                <w:color w:val="000000"/>
                <w:sz w:val="12"/>
                <w:szCs w:val="12"/>
              </w:rPr>
              <w:t>ности профессии работника культуры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0210200000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7 200,00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учреждений дополнительн</w:t>
            </w:r>
            <w:r w:rsidRPr="001E7BF6">
              <w:rPr>
                <w:rFonts w:ascii="Arial" w:hAnsi="Arial" w:cs="Arial"/>
                <w:color w:val="000000"/>
                <w:sz w:val="12"/>
                <w:szCs w:val="12"/>
              </w:rPr>
              <w:t>о</w:t>
            </w:r>
            <w:r w:rsidRPr="001E7BF6">
              <w:rPr>
                <w:rFonts w:ascii="Arial" w:hAnsi="Arial" w:cs="Arial"/>
                <w:color w:val="000000"/>
                <w:sz w:val="12"/>
                <w:szCs w:val="12"/>
              </w:rPr>
              <w:t>го образования детей в сфере культуры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7 200,00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7 200,00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lastRenderedPageBreak/>
              <w:t xml:space="preserve"> Оказание муниципальных услуг (работ), выполняемых муниципальными учреждениями культуры и учреждением дополн</w:t>
            </w:r>
            <w:r w:rsidRPr="001E7BF6">
              <w:rPr>
                <w:rFonts w:ascii="Arial" w:hAnsi="Arial" w:cs="Arial"/>
                <w:color w:val="000000"/>
                <w:sz w:val="12"/>
                <w:szCs w:val="12"/>
              </w:rPr>
              <w:t>и</w:t>
            </w:r>
            <w:r w:rsidRPr="001E7BF6">
              <w:rPr>
                <w:rFonts w:ascii="Arial" w:hAnsi="Arial" w:cs="Arial"/>
                <w:color w:val="000000"/>
                <w:sz w:val="12"/>
                <w:szCs w:val="12"/>
              </w:rPr>
              <w:t>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0210400000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12 824 947,64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12 007 400,00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12 007 400,00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учреждений дополнительн</w:t>
            </w:r>
            <w:r w:rsidRPr="001E7BF6">
              <w:rPr>
                <w:rFonts w:ascii="Arial" w:hAnsi="Arial" w:cs="Arial"/>
                <w:color w:val="000000"/>
                <w:sz w:val="12"/>
                <w:szCs w:val="12"/>
              </w:rPr>
              <w:t>о</w:t>
            </w:r>
            <w:r w:rsidRPr="001E7BF6">
              <w:rPr>
                <w:rFonts w:ascii="Arial" w:hAnsi="Arial" w:cs="Arial"/>
                <w:color w:val="000000"/>
                <w:sz w:val="12"/>
                <w:szCs w:val="12"/>
              </w:rPr>
              <w:t>го образования детей в сфере культуры-заработная пл</w:t>
            </w:r>
            <w:r w:rsidRPr="001E7BF6">
              <w:rPr>
                <w:rFonts w:ascii="Arial" w:hAnsi="Arial" w:cs="Arial"/>
                <w:color w:val="000000"/>
                <w:sz w:val="12"/>
                <w:szCs w:val="12"/>
              </w:rPr>
              <w:t>а</w:t>
            </w:r>
            <w:r w:rsidRPr="001E7BF6">
              <w:rPr>
                <w:rFonts w:ascii="Arial" w:hAnsi="Arial" w:cs="Arial"/>
                <w:color w:val="000000"/>
                <w:sz w:val="12"/>
                <w:szCs w:val="12"/>
              </w:rPr>
              <w:t>та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9 241 460,00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9 206 900,00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9 206 900,00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9 241 460,00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9 206 900,00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9 206 900,00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учреждений дополнительн</w:t>
            </w:r>
            <w:r w:rsidRPr="001E7BF6">
              <w:rPr>
                <w:rFonts w:ascii="Arial" w:hAnsi="Arial" w:cs="Arial"/>
                <w:color w:val="000000"/>
                <w:sz w:val="12"/>
                <w:szCs w:val="12"/>
              </w:rPr>
              <w:t>о</w:t>
            </w:r>
            <w:r w:rsidRPr="001E7BF6">
              <w:rPr>
                <w:rFonts w:ascii="Arial" w:hAnsi="Arial" w:cs="Arial"/>
                <w:color w:val="000000"/>
                <w:sz w:val="12"/>
                <w:szCs w:val="12"/>
              </w:rPr>
              <w:t>го образования детей в сфере культуры-начисления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2 790 937,12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2 780 500,00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2 780 500,00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2 790 937,12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2 780 500,00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2 780 500,00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учреждений дополнительн</w:t>
            </w:r>
            <w:r w:rsidRPr="001E7BF6">
              <w:rPr>
                <w:rFonts w:ascii="Arial" w:hAnsi="Arial" w:cs="Arial"/>
                <w:color w:val="000000"/>
                <w:sz w:val="12"/>
                <w:szCs w:val="12"/>
              </w:rPr>
              <w:t>о</w:t>
            </w:r>
            <w:r w:rsidRPr="001E7BF6">
              <w:rPr>
                <w:rFonts w:ascii="Arial" w:hAnsi="Arial" w:cs="Arial"/>
                <w:color w:val="000000"/>
                <w:sz w:val="12"/>
                <w:szCs w:val="12"/>
              </w:rPr>
              <w:t>го образования детей в сфере культуры-материальные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19 962,00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19 962,00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учреждений дополнительн</w:t>
            </w:r>
            <w:r w:rsidRPr="001E7BF6">
              <w:rPr>
                <w:rFonts w:ascii="Arial" w:hAnsi="Arial" w:cs="Arial"/>
                <w:color w:val="000000"/>
                <w:sz w:val="12"/>
                <w:szCs w:val="12"/>
              </w:rPr>
              <w:t>о</w:t>
            </w:r>
            <w:r w:rsidRPr="001E7BF6">
              <w:rPr>
                <w:rFonts w:ascii="Arial" w:hAnsi="Arial" w:cs="Arial"/>
                <w:color w:val="000000"/>
                <w:sz w:val="12"/>
                <w:szCs w:val="12"/>
              </w:rPr>
              <w:t>го образования детей в сфере культуры-налоги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38,00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38,00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Ремонт учреждения дополнительного образования в сфере культуры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0210402203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151 300,00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0210402203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151 300,00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Субсидия бюджетам муниципальных районов, муниципальных округов области на софинансиров</w:t>
            </w:r>
            <w:r w:rsidRPr="001E7BF6">
              <w:rPr>
                <w:rFonts w:ascii="Arial" w:hAnsi="Arial" w:cs="Arial"/>
                <w:color w:val="000000"/>
                <w:sz w:val="12"/>
                <w:szCs w:val="12"/>
              </w:rPr>
              <w:t>а</w:t>
            </w:r>
            <w:r w:rsidRPr="001E7BF6">
              <w:rPr>
                <w:rFonts w:ascii="Arial" w:hAnsi="Arial" w:cs="Arial"/>
                <w:color w:val="000000"/>
                <w:sz w:val="12"/>
                <w:szCs w:val="12"/>
              </w:rPr>
              <w:t>ние расходов муниципальных казенных, бюджетных и автономных у</w:t>
            </w:r>
            <w:r w:rsidRPr="001E7BF6">
              <w:rPr>
                <w:rFonts w:ascii="Arial" w:hAnsi="Arial" w:cs="Arial"/>
                <w:color w:val="000000"/>
                <w:sz w:val="12"/>
                <w:szCs w:val="12"/>
              </w:rPr>
              <w:t>ч</w:t>
            </w:r>
            <w:r w:rsidRPr="001E7BF6">
              <w:rPr>
                <w:rFonts w:ascii="Arial" w:hAnsi="Arial" w:cs="Arial"/>
                <w:color w:val="000000"/>
                <w:sz w:val="12"/>
                <w:szCs w:val="12"/>
              </w:rPr>
              <w:t>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478 200,42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478 200,42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Софинансирование к субсидии бюджетам муниципальных районов, муниц</w:t>
            </w:r>
            <w:r w:rsidRPr="001E7BF6">
              <w:rPr>
                <w:rFonts w:ascii="Arial" w:hAnsi="Arial" w:cs="Arial"/>
                <w:color w:val="000000"/>
                <w:sz w:val="12"/>
                <w:szCs w:val="12"/>
              </w:rPr>
              <w:t>и</w:t>
            </w:r>
            <w:r w:rsidRPr="001E7BF6">
              <w:rPr>
                <w:rFonts w:ascii="Arial" w:hAnsi="Arial" w:cs="Arial"/>
                <w:color w:val="000000"/>
                <w:sz w:val="12"/>
                <w:szCs w:val="12"/>
              </w:rPr>
              <w:t>пальных округов области на соф</w:t>
            </w:r>
            <w:r w:rsidRPr="001E7BF6">
              <w:rPr>
                <w:rFonts w:ascii="Arial" w:hAnsi="Arial" w:cs="Arial"/>
                <w:color w:val="000000"/>
                <w:sz w:val="12"/>
                <w:szCs w:val="12"/>
              </w:rPr>
              <w:t>и</w:t>
            </w:r>
            <w:r w:rsidRPr="001E7BF6">
              <w:rPr>
                <w:rFonts w:ascii="Arial" w:hAnsi="Arial" w:cs="Arial"/>
                <w:color w:val="000000"/>
                <w:sz w:val="12"/>
                <w:szCs w:val="12"/>
              </w:rPr>
              <w:t>нансирование расходов муниципальных казенных, бюджетных и автономных учреждений по приобретению комм</w:t>
            </w:r>
            <w:r w:rsidRPr="001E7BF6">
              <w:rPr>
                <w:rFonts w:ascii="Arial" w:hAnsi="Arial" w:cs="Arial"/>
                <w:color w:val="000000"/>
                <w:sz w:val="12"/>
                <w:szCs w:val="12"/>
              </w:rPr>
              <w:t>у</w:t>
            </w:r>
            <w:r w:rsidRPr="001E7BF6">
              <w:rPr>
                <w:rFonts w:ascii="Arial" w:hAnsi="Arial" w:cs="Arial"/>
                <w:color w:val="000000"/>
                <w:sz w:val="12"/>
                <w:szCs w:val="12"/>
              </w:rPr>
              <w:t>нальных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143 050,10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143 050,10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Федеральный проект "Культурная среда"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021A100000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7 614 233,40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Субсидия бюджетам муниципальных районов, муниципальных округов, городского округа, посел</w:t>
            </w:r>
            <w:r w:rsidRPr="001E7BF6">
              <w:rPr>
                <w:rFonts w:ascii="Arial" w:hAnsi="Arial" w:cs="Arial"/>
                <w:color w:val="000000"/>
                <w:sz w:val="12"/>
                <w:szCs w:val="12"/>
              </w:rPr>
              <w:t>е</w:t>
            </w:r>
            <w:r w:rsidRPr="001E7BF6">
              <w:rPr>
                <w:rFonts w:ascii="Arial" w:hAnsi="Arial" w:cs="Arial"/>
                <w:color w:val="000000"/>
                <w:sz w:val="12"/>
                <w:szCs w:val="12"/>
              </w:rPr>
              <w:t>ний области на поддержку отрасли культуры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021A155191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7 614 233,40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021A155191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7 614 233,40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64 474 368,37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56 449 362,64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59 222 867,82</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61 728 252,04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53 805 446,31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56 578 951,49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Муниципальная программа Валдайского района "Развитие культуры в Ва</w:t>
            </w:r>
            <w:r w:rsidRPr="001E7BF6">
              <w:rPr>
                <w:rFonts w:ascii="Arial" w:hAnsi="Arial" w:cs="Arial"/>
                <w:color w:val="000000"/>
                <w:sz w:val="12"/>
                <w:szCs w:val="12"/>
              </w:rPr>
              <w:t>л</w:t>
            </w:r>
            <w:r w:rsidRPr="001E7BF6">
              <w:rPr>
                <w:rFonts w:ascii="Arial" w:hAnsi="Arial" w:cs="Arial"/>
                <w:color w:val="000000"/>
                <w:sz w:val="12"/>
                <w:szCs w:val="12"/>
              </w:rPr>
              <w:t>дайском муниципальном районе (2017-2023 годы)"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61 724 152,04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53 801 346,31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56 578 951,49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Подпрограмма "Культура Валдайского района" муниц</w:t>
            </w:r>
            <w:r w:rsidRPr="001E7BF6">
              <w:rPr>
                <w:rFonts w:ascii="Arial" w:hAnsi="Arial" w:cs="Arial"/>
                <w:color w:val="000000"/>
                <w:sz w:val="12"/>
                <w:szCs w:val="12"/>
              </w:rPr>
              <w:t>и</w:t>
            </w:r>
            <w:r w:rsidRPr="001E7BF6">
              <w:rPr>
                <w:rFonts w:ascii="Arial" w:hAnsi="Arial" w:cs="Arial"/>
                <w:color w:val="000000"/>
                <w:sz w:val="12"/>
                <w:szCs w:val="12"/>
              </w:rPr>
              <w:t>пальной программы Валдайского района "Развитие культуры в Валда</w:t>
            </w:r>
            <w:r w:rsidRPr="001E7BF6">
              <w:rPr>
                <w:rFonts w:ascii="Arial" w:hAnsi="Arial" w:cs="Arial"/>
                <w:color w:val="000000"/>
                <w:sz w:val="12"/>
                <w:szCs w:val="12"/>
              </w:rPr>
              <w:t>й</w:t>
            </w:r>
            <w:r w:rsidRPr="001E7BF6">
              <w:rPr>
                <w:rFonts w:ascii="Arial" w:hAnsi="Arial" w:cs="Arial"/>
                <w:color w:val="000000"/>
                <w:sz w:val="12"/>
                <w:szCs w:val="12"/>
              </w:rPr>
              <w:t>ском муниципальном районе (2017-2023 годы)"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61 724 152,04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53 801 346,31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56 578 951,49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Обеспечение прав граждан на равный доступ к культу</w:t>
            </w:r>
            <w:r w:rsidRPr="001E7BF6">
              <w:rPr>
                <w:rFonts w:ascii="Arial" w:hAnsi="Arial" w:cs="Arial"/>
                <w:color w:val="000000"/>
                <w:sz w:val="12"/>
                <w:szCs w:val="12"/>
              </w:rPr>
              <w:t>р</w:t>
            </w:r>
            <w:r w:rsidRPr="001E7BF6">
              <w:rPr>
                <w:rFonts w:ascii="Arial" w:hAnsi="Arial" w:cs="Arial"/>
                <w:color w:val="000000"/>
                <w:sz w:val="12"/>
                <w:szCs w:val="12"/>
              </w:rPr>
              <w:t>ным ценностям и участию в культурной жизни, создание условий для развития и реализации творческих спосо</w:t>
            </w:r>
            <w:r w:rsidRPr="001E7BF6">
              <w:rPr>
                <w:rFonts w:ascii="Arial" w:hAnsi="Arial" w:cs="Arial"/>
                <w:color w:val="000000"/>
                <w:sz w:val="12"/>
                <w:szCs w:val="12"/>
              </w:rPr>
              <w:t>б</w:t>
            </w:r>
            <w:r w:rsidRPr="001E7BF6">
              <w:rPr>
                <w:rFonts w:ascii="Arial" w:hAnsi="Arial" w:cs="Arial"/>
                <w:color w:val="000000"/>
                <w:sz w:val="12"/>
                <w:szCs w:val="12"/>
              </w:rPr>
              <w:t>ностей каждой личности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322 000,00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322 000,00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322 000,00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библиотек</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135 000,00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135 000,00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Реализация прочих мероприятий муниципальной пр</w:t>
            </w:r>
            <w:r w:rsidRPr="001E7BF6">
              <w:rPr>
                <w:rFonts w:ascii="Arial" w:hAnsi="Arial" w:cs="Arial"/>
                <w:color w:val="000000"/>
                <w:sz w:val="12"/>
                <w:szCs w:val="12"/>
              </w:rPr>
              <w:t>о</w:t>
            </w:r>
            <w:r w:rsidRPr="001E7BF6">
              <w:rPr>
                <w:rFonts w:ascii="Arial" w:hAnsi="Arial" w:cs="Arial"/>
                <w:color w:val="000000"/>
                <w:sz w:val="12"/>
                <w:szCs w:val="12"/>
              </w:rPr>
              <w:t>граммы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187 000,00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187 000,00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187 000,00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187 000,00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187 000,00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187 000,00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Укрепление и модернизация материально-технической базы учреждений культуры и дополнител</w:t>
            </w:r>
            <w:r w:rsidRPr="001E7BF6">
              <w:rPr>
                <w:rFonts w:ascii="Arial" w:hAnsi="Arial" w:cs="Arial"/>
                <w:color w:val="000000"/>
                <w:sz w:val="12"/>
                <w:szCs w:val="12"/>
              </w:rPr>
              <w:t>ь</w:t>
            </w:r>
            <w:r w:rsidRPr="001E7BF6">
              <w:rPr>
                <w:rFonts w:ascii="Arial" w:hAnsi="Arial" w:cs="Arial"/>
                <w:color w:val="000000"/>
                <w:sz w:val="12"/>
                <w:szCs w:val="12"/>
              </w:rPr>
              <w:t>ного образования детей в сфере культуры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0210300000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1 307 208,00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1 178 866,50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1 178 866,50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самоупра</w:t>
            </w:r>
            <w:r w:rsidRPr="001E7BF6">
              <w:rPr>
                <w:rFonts w:ascii="Arial" w:hAnsi="Arial" w:cs="Arial"/>
                <w:color w:val="000000"/>
                <w:sz w:val="12"/>
                <w:szCs w:val="12"/>
              </w:rPr>
              <w:t>в</w:t>
            </w:r>
            <w:r w:rsidRPr="001E7BF6">
              <w:rPr>
                <w:rFonts w:ascii="Arial" w:hAnsi="Arial" w:cs="Arial"/>
                <w:color w:val="000000"/>
                <w:sz w:val="12"/>
                <w:szCs w:val="12"/>
              </w:rPr>
              <w:t>ления муниципальных районов области, реализующим полномочия в сфере культуры, в населе</w:t>
            </w:r>
            <w:r w:rsidRPr="001E7BF6">
              <w:rPr>
                <w:rFonts w:ascii="Arial" w:hAnsi="Arial" w:cs="Arial"/>
                <w:color w:val="000000"/>
                <w:sz w:val="12"/>
                <w:szCs w:val="12"/>
              </w:rPr>
              <w:t>н</w:t>
            </w:r>
            <w:r w:rsidRPr="001E7BF6">
              <w:rPr>
                <w:rFonts w:ascii="Arial" w:hAnsi="Arial" w:cs="Arial"/>
                <w:color w:val="000000"/>
                <w:sz w:val="12"/>
                <w:szCs w:val="12"/>
              </w:rPr>
              <w:t>ных пунктах с числом жителей до 50 тысяч человек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1 307 208,00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1 178 866,50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1 178 866,50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1 307 208,00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1 178 866,50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1 178 866,50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Оказание муниципальных услуг (работ), выполняемых муниципальными учреждениями культуры и учреждением дополн</w:t>
            </w:r>
            <w:r w:rsidRPr="001E7BF6">
              <w:rPr>
                <w:rFonts w:ascii="Arial" w:hAnsi="Arial" w:cs="Arial"/>
                <w:color w:val="000000"/>
                <w:sz w:val="12"/>
                <w:szCs w:val="12"/>
              </w:rPr>
              <w:t>и</w:t>
            </w:r>
            <w:r w:rsidRPr="001E7BF6">
              <w:rPr>
                <w:rFonts w:ascii="Arial" w:hAnsi="Arial" w:cs="Arial"/>
                <w:color w:val="000000"/>
                <w:sz w:val="12"/>
                <w:szCs w:val="12"/>
              </w:rPr>
              <w:t>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0210400000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54 927 106,04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52 300 479,81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52 302 918,09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централизованных клубных систем, домов народного творчества-дрова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21 105,00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21 105,00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централизованных клубных систем, домов народного творчества-заработная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22 785 995,18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22 785 995,18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22 785 995,18</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22 785 995,18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22 785 995,18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22 785 995,18</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централизованных клубных систем, домов народного творчества-начисления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6 881 359,90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6 881 359,90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6 881 359,90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6 881 359,90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6 881 359,90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6 881 359,90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централизованных клубных систем, домов народного творчества-материальные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1 767 869,05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1 726 621,69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1 726 621,69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1 767 869,05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1 726 621,69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1 726 621,69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централизованных клубных систем, домов народного творчества-налоги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509 305,00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509 305,00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509 305,00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509 305,00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509 305,00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509 305,00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библиотек-дрова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28 035,00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28 035,00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библиотек-заработная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11 346 797,61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11 346 797,61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11 346 797,61</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11 346 797,61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11 346 797,61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11 346 797,61</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библиотек-начисления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3 426 727,52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3 426 727,52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3 426 727,52</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3 426 727,52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3 426 727,52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3 426 727,52</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библиотек-материальные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1 147 713,30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1 119 590,10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1 119 590,10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1 147 713,30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1 119 590,10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1 119 590,10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библиотек-налоги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34 663,00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34 663,00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34 663,00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34 663,00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34 663,00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34 663,00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Приобретение и установка оборудования для зрительских мест специал</w:t>
            </w:r>
            <w:r w:rsidRPr="001E7BF6">
              <w:rPr>
                <w:rFonts w:ascii="Arial" w:hAnsi="Arial" w:cs="Arial"/>
                <w:color w:val="000000"/>
                <w:sz w:val="12"/>
                <w:szCs w:val="12"/>
              </w:rPr>
              <w:t>ь</w:t>
            </w:r>
            <w:r w:rsidRPr="001E7BF6">
              <w:rPr>
                <w:rFonts w:ascii="Arial" w:hAnsi="Arial" w:cs="Arial"/>
                <w:color w:val="000000"/>
                <w:sz w:val="12"/>
                <w:szCs w:val="12"/>
              </w:rPr>
              <w:t>ными устройствами в рамках мероприятий по "Доступности зданий и соор</w:t>
            </w:r>
            <w:r w:rsidRPr="001E7BF6">
              <w:rPr>
                <w:rFonts w:ascii="Arial" w:hAnsi="Arial" w:cs="Arial"/>
                <w:color w:val="000000"/>
                <w:sz w:val="12"/>
                <w:szCs w:val="12"/>
              </w:rPr>
              <w:t>у</w:t>
            </w:r>
            <w:r w:rsidRPr="001E7BF6">
              <w:rPr>
                <w:rFonts w:ascii="Arial" w:hAnsi="Arial" w:cs="Arial"/>
                <w:color w:val="000000"/>
                <w:sz w:val="12"/>
                <w:szCs w:val="12"/>
              </w:rPr>
              <w:t>жений для маломобильных групп населения"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0210401270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73 000,00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0210401270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73 000,00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Ремонт учреждений культуры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199 486,00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199 486,00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Субсидия бюджетам муниципальных районов, муниципальных округов области на софинансиров</w:t>
            </w:r>
            <w:r w:rsidRPr="001E7BF6">
              <w:rPr>
                <w:rFonts w:ascii="Arial" w:hAnsi="Arial" w:cs="Arial"/>
                <w:color w:val="000000"/>
                <w:sz w:val="12"/>
                <w:szCs w:val="12"/>
              </w:rPr>
              <w:t>а</w:t>
            </w:r>
            <w:r w:rsidRPr="001E7BF6">
              <w:rPr>
                <w:rFonts w:ascii="Arial" w:hAnsi="Arial" w:cs="Arial"/>
                <w:color w:val="000000"/>
                <w:sz w:val="12"/>
                <w:szCs w:val="12"/>
              </w:rPr>
              <w:t>ние расходов муниципальных казенных, бюдже</w:t>
            </w:r>
            <w:r w:rsidRPr="001E7BF6">
              <w:rPr>
                <w:rFonts w:ascii="Arial" w:hAnsi="Arial" w:cs="Arial"/>
                <w:color w:val="000000"/>
                <w:sz w:val="12"/>
                <w:szCs w:val="12"/>
              </w:rPr>
              <w:t>т</w:t>
            </w:r>
            <w:r w:rsidRPr="001E7BF6">
              <w:rPr>
                <w:rFonts w:ascii="Arial" w:hAnsi="Arial" w:cs="Arial"/>
                <w:color w:val="000000"/>
                <w:sz w:val="12"/>
                <w:szCs w:val="12"/>
              </w:rPr>
              <w:t>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5 151 599,58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5 151 599,58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Софинансирование к субсидии бюджетам муниципальных районов, муниц</w:t>
            </w:r>
            <w:r w:rsidRPr="001E7BF6">
              <w:rPr>
                <w:rFonts w:ascii="Arial" w:hAnsi="Arial" w:cs="Arial"/>
                <w:color w:val="000000"/>
                <w:sz w:val="12"/>
                <w:szCs w:val="12"/>
              </w:rPr>
              <w:t>и</w:t>
            </w:r>
            <w:r w:rsidRPr="001E7BF6">
              <w:rPr>
                <w:rFonts w:ascii="Arial" w:hAnsi="Arial" w:cs="Arial"/>
                <w:color w:val="000000"/>
                <w:sz w:val="12"/>
                <w:szCs w:val="12"/>
              </w:rPr>
              <w:t>пальных округов области на софинансирование расходов муниципальных казенных, бюджетных и автономных учреждений по приобретению комм</w:t>
            </w:r>
            <w:r w:rsidRPr="001E7BF6">
              <w:rPr>
                <w:rFonts w:ascii="Arial" w:hAnsi="Arial" w:cs="Arial"/>
                <w:color w:val="000000"/>
                <w:sz w:val="12"/>
                <w:szCs w:val="12"/>
              </w:rPr>
              <w:t>у</w:t>
            </w:r>
            <w:r w:rsidRPr="001E7BF6">
              <w:rPr>
                <w:rFonts w:ascii="Arial" w:hAnsi="Arial" w:cs="Arial"/>
                <w:color w:val="000000"/>
                <w:sz w:val="12"/>
                <w:szCs w:val="12"/>
              </w:rPr>
              <w:t>нальных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1 553 449,90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1 553 449,90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lastRenderedPageBreak/>
              <w:t xml:space="preserve"> Заключение долгосрочного муниципального контракта на осуществление комплекса мероприятий, направленных на энергосбережение и повышение энергетической эффективности использования энергетических ресурсов по поставке тепловой эне</w:t>
            </w:r>
            <w:r w:rsidRPr="001E7BF6">
              <w:rPr>
                <w:rFonts w:ascii="Arial" w:hAnsi="Arial" w:cs="Arial"/>
                <w:color w:val="000000"/>
                <w:sz w:val="12"/>
                <w:szCs w:val="12"/>
              </w:rPr>
              <w:t>р</w:t>
            </w:r>
            <w:r w:rsidRPr="001E7BF6">
              <w:rPr>
                <w:rFonts w:ascii="Arial" w:hAnsi="Arial" w:cs="Arial"/>
                <w:color w:val="000000"/>
                <w:sz w:val="12"/>
                <w:szCs w:val="12"/>
              </w:rPr>
              <w:t>гии учреждениям культуры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02104S2301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4 420 279,81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4 422 718,09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02104S2301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4 420 279,81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4 422 718,09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Федеральный проект "Культурная среда"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021A100000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5 167 838,00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2 775 166,90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Субсидия бюджетам муниципальных районов, муниципальных округов, городского округа, посел</w:t>
            </w:r>
            <w:r w:rsidRPr="001E7BF6">
              <w:rPr>
                <w:rFonts w:ascii="Arial" w:hAnsi="Arial" w:cs="Arial"/>
                <w:color w:val="000000"/>
                <w:sz w:val="12"/>
                <w:szCs w:val="12"/>
              </w:rPr>
              <w:t>е</w:t>
            </w:r>
            <w:r w:rsidRPr="001E7BF6">
              <w:rPr>
                <w:rFonts w:ascii="Arial" w:hAnsi="Arial" w:cs="Arial"/>
                <w:color w:val="000000"/>
                <w:sz w:val="12"/>
                <w:szCs w:val="12"/>
              </w:rPr>
              <w:t>ний области на поддержку отрасли культуры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021A155190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2 775 166,90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021A155190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2 775 166,90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Субсидия бюджетам муниципальных районов, муниципальных округов, городского округа, посел</w:t>
            </w:r>
            <w:r w:rsidRPr="001E7BF6">
              <w:rPr>
                <w:rFonts w:ascii="Arial" w:hAnsi="Arial" w:cs="Arial"/>
                <w:color w:val="000000"/>
                <w:sz w:val="12"/>
                <w:szCs w:val="12"/>
              </w:rPr>
              <w:t>е</w:t>
            </w:r>
            <w:r w:rsidRPr="001E7BF6">
              <w:rPr>
                <w:rFonts w:ascii="Arial" w:hAnsi="Arial" w:cs="Arial"/>
                <w:color w:val="000000"/>
                <w:sz w:val="12"/>
                <w:szCs w:val="12"/>
              </w:rPr>
              <w:t>ний области на поддержку отрасли культуры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021A155192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5 167 838,00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021A155192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5 167 838,00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противодействию правон</w:t>
            </w:r>
            <w:r w:rsidRPr="001E7BF6">
              <w:rPr>
                <w:rFonts w:ascii="Arial" w:hAnsi="Arial" w:cs="Arial"/>
                <w:color w:val="000000"/>
                <w:sz w:val="12"/>
                <w:szCs w:val="12"/>
              </w:rPr>
              <w:t>а</w:t>
            </w:r>
            <w:r w:rsidRPr="001E7BF6">
              <w:rPr>
                <w:rFonts w:ascii="Arial" w:hAnsi="Arial" w:cs="Arial"/>
                <w:color w:val="000000"/>
                <w:sz w:val="12"/>
                <w:szCs w:val="12"/>
              </w:rPr>
              <w:t>рушениям на 2020-2022 годы"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Противодействие наркомании и зависимости от других психоактивных веществ в Валдайском мун</w:t>
            </w:r>
            <w:r w:rsidRPr="001E7BF6">
              <w:rPr>
                <w:rFonts w:ascii="Arial" w:hAnsi="Arial" w:cs="Arial"/>
                <w:color w:val="000000"/>
                <w:sz w:val="12"/>
                <w:szCs w:val="12"/>
              </w:rPr>
              <w:t>и</w:t>
            </w:r>
            <w:r w:rsidRPr="001E7BF6">
              <w:rPr>
                <w:rFonts w:ascii="Arial" w:hAnsi="Arial" w:cs="Arial"/>
                <w:color w:val="000000"/>
                <w:sz w:val="12"/>
                <w:szCs w:val="12"/>
              </w:rPr>
              <w:t>ципальном районе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Организация работы по созданию на базе муниципального бюджетного учреждения культуры "Ме</w:t>
            </w:r>
            <w:r w:rsidRPr="001E7BF6">
              <w:rPr>
                <w:rFonts w:ascii="Arial" w:hAnsi="Arial" w:cs="Arial"/>
                <w:color w:val="000000"/>
                <w:sz w:val="12"/>
                <w:szCs w:val="12"/>
              </w:rPr>
              <w:t>ж</w:t>
            </w:r>
            <w:r w:rsidRPr="001E7BF6">
              <w:rPr>
                <w:rFonts w:ascii="Arial" w:hAnsi="Arial" w:cs="Arial"/>
                <w:color w:val="000000"/>
                <w:sz w:val="12"/>
                <w:szCs w:val="12"/>
              </w:rPr>
              <w:t>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2 746 116,33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2 643 916,33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2 643 916,33</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Муниципальная программа Валдайского района "Развитие культуры в Ва</w:t>
            </w:r>
            <w:r w:rsidRPr="001E7BF6">
              <w:rPr>
                <w:rFonts w:ascii="Arial" w:hAnsi="Arial" w:cs="Arial"/>
                <w:color w:val="000000"/>
                <w:sz w:val="12"/>
                <w:szCs w:val="12"/>
              </w:rPr>
              <w:t>л</w:t>
            </w:r>
            <w:r w:rsidRPr="001E7BF6">
              <w:rPr>
                <w:rFonts w:ascii="Arial" w:hAnsi="Arial" w:cs="Arial"/>
                <w:color w:val="000000"/>
                <w:sz w:val="12"/>
                <w:szCs w:val="12"/>
              </w:rPr>
              <w:t>дайском муниципальном районе (2017-2023 годы)"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2 746 116,33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2 643 916,33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2 643 916,33</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Подпрограмма "Обеспечение муниципального управления в сфере культуры Валдайского муниц</w:t>
            </w:r>
            <w:r w:rsidRPr="001E7BF6">
              <w:rPr>
                <w:rFonts w:ascii="Arial" w:hAnsi="Arial" w:cs="Arial"/>
                <w:color w:val="000000"/>
                <w:sz w:val="12"/>
                <w:szCs w:val="12"/>
              </w:rPr>
              <w:t>и</w:t>
            </w:r>
            <w:r w:rsidRPr="001E7BF6">
              <w:rPr>
                <w:rFonts w:ascii="Arial" w:hAnsi="Arial" w:cs="Arial"/>
                <w:color w:val="000000"/>
                <w:sz w:val="12"/>
                <w:szCs w:val="12"/>
              </w:rPr>
              <w:t>пального района" муниципальной программы Валда</w:t>
            </w:r>
            <w:r w:rsidRPr="001E7BF6">
              <w:rPr>
                <w:rFonts w:ascii="Arial" w:hAnsi="Arial" w:cs="Arial"/>
                <w:color w:val="000000"/>
                <w:sz w:val="12"/>
                <w:szCs w:val="12"/>
              </w:rPr>
              <w:t>й</w:t>
            </w:r>
            <w:r w:rsidRPr="001E7BF6">
              <w:rPr>
                <w:rFonts w:ascii="Arial" w:hAnsi="Arial" w:cs="Arial"/>
                <w:color w:val="000000"/>
                <w:sz w:val="12"/>
                <w:szCs w:val="12"/>
              </w:rPr>
              <w:t>ского района "Развитие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0220000000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2 746 116,33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2 643 916,33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2 643 916,33</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Ресурсное обеспечение деятельности комитета культуры и туризма по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0220100000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2 746 116,33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2 643 916,33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2 643 916,33</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2 701 916,33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2 643 916,33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2 643 916,33</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1 816 955,71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1 816 955,71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1 816 955,71</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139 350,00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139 350,00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139 350,00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w:t>
            </w:r>
            <w:r w:rsidRPr="001E7BF6">
              <w:rPr>
                <w:rFonts w:ascii="Arial" w:hAnsi="Arial" w:cs="Arial"/>
                <w:color w:val="000000"/>
                <w:sz w:val="12"/>
                <w:szCs w:val="12"/>
              </w:rPr>
              <w:t>у</w:t>
            </w:r>
            <w:r w:rsidRPr="001E7BF6">
              <w:rPr>
                <w:rFonts w:ascii="Arial" w:hAnsi="Arial" w:cs="Arial"/>
                <w:color w:val="000000"/>
                <w:sz w:val="12"/>
                <w:szCs w:val="12"/>
              </w:rPr>
              <w:t>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548 720,62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548 720,62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548 720,62</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135 600,00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77 600,00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77 600,00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61 140,00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61 140,00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61 140,00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50,00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50,00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50,00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Субсидия бюджетам муниципальных районов, муниципальных округов области на софинансиров</w:t>
            </w:r>
            <w:r w:rsidRPr="001E7BF6">
              <w:rPr>
                <w:rFonts w:ascii="Arial" w:hAnsi="Arial" w:cs="Arial"/>
                <w:color w:val="000000"/>
                <w:sz w:val="12"/>
                <w:szCs w:val="12"/>
              </w:rPr>
              <w:t>а</w:t>
            </w:r>
            <w:r w:rsidRPr="001E7BF6">
              <w:rPr>
                <w:rFonts w:ascii="Arial" w:hAnsi="Arial" w:cs="Arial"/>
                <w:color w:val="000000"/>
                <w:sz w:val="12"/>
                <w:szCs w:val="12"/>
              </w:rPr>
              <w:t>ние расходов муниципальных казенных, бюдже</w:t>
            </w:r>
            <w:r w:rsidRPr="001E7BF6">
              <w:rPr>
                <w:rFonts w:ascii="Arial" w:hAnsi="Arial" w:cs="Arial"/>
                <w:color w:val="000000"/>
                <w:sz w:val="12"/>
                <w:szCs w:val="12"/>
              </w:rPr>
              <w:t>т</w:t>
            </w:r>
            <w:r w:rsidRPr="001E7BF6">
              <w:rPr>
                <w:rFonts w:ascii="Arial" w:hAnsi="Arial" w:cs="Arial"/>
                <w:color w:val="000000"/>
                <w:sz w:val="12"/>
                <w:szCs w:val="12"/>
              </w:rPr>
              <w:t>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Закупка энергетических ресурсов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31 800,00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Софинансирование к субсидии бюджетам муниципальных районов, муниц</w:t>
            </w:r>
            <w:r w:rsidRPr="001E7BF6">
              <w:rPr>
                <w:rFonts w:ascii="Arial" w:hAnsi="Arial" w:cs="Arial"/>
                <w:color w:val="000000"/>
                <w:sz w:val="12"/>
                <w:szCs w:val="12"/>
              </w:rPr>
              <w:t>и</w:t>
            </w:r>
            <w:r w:rsidRPr="001E7BF6">
              <w:rPr>
                <w:rFonts w:ascii="Arial" w:hAnsi="Arial" w:cs="Arial"/>
                <w:color w:val="000000"/>
                <w:sz w:val="12"/>
                <w:szCs w:val="12"/>
              </w:rPr>
              <w:t>пальных округов области на софинансирование расходов муниципальных казенных, бюджетных и автономных учреждений по приобретению комм</w:t>
            </w:r>
            <w:r w:rsidRPr="001E7BF6">
              <w:rPr>
                <w:rFonts w:ascii="Arial" w:hAnsi="Arial" w:cs="Arial"/>
                <w:color w:val="000000"/>
                <w:sz w:val="12"/>
                <w:szCs w:val="12"/>
              </w:rPr>
              <w:t>у</w:t>
            </w:r>
            <w:r w:rsidRPr="001E7BF6">
              <w:rPr>
                <w:rFonts w:ascii="Arial" w:hAnsi="Arial" w:cs="Arial"/>
                <w:color w:val="000000"/>
                <w:sz w:val="12"/>
                <w:szCs w:val="12"/>
              </w:rPr>
              <w:t>нальных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Закупка энергетических ресурсов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 xml:space="preserve"> муниципальное казенное учреждение комитет образования Администрации Валдайского муниц</w:t>
            </w:r>
            <w:r w:rsidRPr="001E7BF6">
              <w:rPr>
                <w:rFonts w:ascii="Arial" w:hAnsi="Arial" w:cs="Arial"/>
                <w:color w:val="000000"/>
                <w:sz w:val="12"/>
                <w:szCs w:val="12"/>
              </w:rPr>
              <w:t>и</w:t>
            </w:r>
            <w:r w:rsidRPr="001E7BF6">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316 654 213,47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245 261 048,52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245 261 048,52</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298 173 113,47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243 728 148,52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243 728 148,52</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86 521 400,00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85 314 700,00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85 314 700,00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Муниципальная программа Валдайского муниципального района "Развитие образования и мол</w:t>
            </w:r>
            <w:r w:rsidRPr="001E7BF6">
              <w:rPr>
                <w:rFonts w:ascii="Arial" w:hAnsi="Arial" w:cs="Arial"/>
                <w:color w:val="000000"/>
                <w:sz w:val="12"/>
                <w:szCs w:val="12"/>
              </w:rPr>
              <w:t>о</w:t>
            </w:r>
            <w:r w:rsidRPr="001E7BF6">
              <w:rPr>
                <w:rFonts w:ascii="Arial" w:hAnsi="Arial" w:cs="Arial"/>
                <w:color w:val="000000"/>
                <w:sz w:val="12"/>
                <w:szCs w:val="12"/>
              </w:rPr>
              <w:t>дежной политики в Валда</w:t>
            </w:r>
            <w:r w:rsidRPr="001E7BF6">
              <w:rPr>
                <w:rFonts w:ascii="Arial" w:hAnsi="Arial" w:cs="Arial"/>
                <w:color w:val="000000"/>
                <w:sz w:val="12"/>
                <w:szCs w:val="12"/>
              </w:rPr>
              <w:t>й</w:t>
            </w:r>
            <w:r w:rsidRPr="001E7BF6">
              <w:rPr>
                <w:rFonts w:ascii="Arial" w:hAnsi="Arial" w:cs="Arial"/>
                <w:color w:val="000000"/>
                <w:sz w:val="12"/>
                <w:szCs w:val="12"/>
              </w:rPr>
              <w:t>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86 521 400,00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85 314 700,00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85 314 700,00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образования и молодежной политики в Ва</w:t>
            </w:r>
            <w:r w:rsidRPr="001E7BF6">
              <w:rPr>
                <w:rFonts w:ascii="Arial" w:hAnsi="Arial" w:cs="Arial"/>
                <w:color w:val="000000"/>
                <w:sz w:val="12"/>
                <w:szCs w:val="12"/>
              </w:rPr>
              <w:t>л</w:t>
            </w:r>
            <w:r w:rsidRPr="001E7BF6">
              <w:rPr>
                <w:rFonts w:ascii="Arial" w:hAnsi="Arial" w:cs="Arial"/>
                <w:color w:val="000000"/>
                <w:sz w:val="12"/>
                <w:szCs w:val="12"/>
              </w:rPr>
              <w:t>дайском муниципальном районе" муниципальной программы Валдайского муниципального района "Ра</w:t>
            </w:r>
            <w:r w:rsidRPr="001E7BF6">
              <w:rPr>
                <w:rFonts w:ascii="Arial" w:hAnsi="Arial" w:cs="Arial"/>
                <w:color w:val="000000"/>
                <w:sz w:val="12"/>
                <w:szCs w:val="12"/>
              </w:rPr>
              <w:t>з</w:t>
            </w:r>
            <w:r w:rsidRPr="001E7BF6">
              <w:rPr>
                <w:rFonts w:ascii="Arial" w:hAnsi="Arial" w:cs="Arial"/>
                <w:color w:val="000000"/>
                <w:sz w:val="12"/>
                <w:szCs w:val="12"/>
              </w:rPr>
              <w:t>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86 521 400,00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85 314 700,00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85 314 700,00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Обеспечение выполнения муниципальных заданий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0860100000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84 750 900,00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83 544 200,00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83 544 200,00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дошкольных образовательных учреждений (организаций) в части ра</w:t>
            </w:r>
            <w:r w:rsidRPr="001E7BF6">
              <w:rPr>
                <w:rFonts w:ascii="Arial" w:hAnsi="Arial" w:cs="Arial"/>
                <w:color w:val="000000"/>
                <w:sz w:val="12"/>
                <w:szCs w:val="12"/>
              </w:rPr>
              <w:t>с</w:t>
            </w:r>
            <w:r w:rsidRPr="001E7BF6">
              <w:rPr>
                <w:rFonts w:ascii="Arial" w:hAnsi="Arial" w:cs="Arial"/>
                <w:color w:val="000000"/>
                <w:sz w:val="12"/>
                <w:szCs w:val="12"/>
              </w:rPr>
              <w:t>ходов, осуществляемых за счет средств бюджета муниципального района-заработная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23 517 800,00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23 517 800,00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23 517 800,00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23 517 800,00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23 517 800,00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23 517 800,00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дошкольных образовательных учреждений (организаций) в части ра</w:t>
            </w:r>
            <w:r w:rsidRPr="001E7BF6">
              <w:rPr>
                <w:rFonts w:ascii="Arial" w:hAnsi="Arial" w:cs="Arial"/>
                <w:color w:val="000000"/>
                <w:sz w:val="12"/>
                <w:szCs w:val="12"/>
              </w:rPr>
              <w:t>с</w:t>
            </w:r>
            <w:r w:rsidRPr="001E7BF6">
              <w:rPr>
                <w:rFonts w:ascii="Arial" w:hAnsi="Arial" w:cs="Arial"/>
                <w:color w:val="000000"/>
                <w:sz w:val="12"/>
                <w:szCs w:val="12"/>
              </w:rPr>
              <w:t>ходов, осуществляемых за счет средств бюджета муниципального района-начисления на зарабо</w:t>
            </w:r>
            <w:r w:rsidRPr="001E7BF6">
              <w:rPr>
                <w:rFonts w:ascii="Arial" w:hAnsi="Arial" w:cs="Arial"/>
                <w:color w:val="000000"/>
                <w:sz w:val="12"/>
                <w:szCs w:val="12"/>
              </w:rPr>
              <w:t>т</w:t>
            </w:r>
            <w:r w:rsidRPr="001E7BF6">
              <w:rPr>
                <w:rFonts w:ascii="Arial" w:hAnsi="Arial" w:cs="Arial"/>
                <w:color w:val="000000"/>
                <w:sz w:val="12"/>
                <w:szCs w:val="12"/>
              </w:rPr>
              <w:t>ную плату</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7 102 300,00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7 102 300,00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7 102 300,00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7 102 300,00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7 102 300,00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7 102 300,00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дошкольных образовательных учреждений (организаций) в части ра</w:t>
            </w:r>
            <w:r w:rsidRPr="001E7BF6">
              <w:rPr>
                <w:rFonts w:ascii="Arial" w:hAnsi="Arial" w:cs="Arial"/>
                <w:color w:val="000000"/>
                <w:sz w:val="12"/>
                <w:szCs w:val="12"/>
              </w:rPr>
              <w:t>с</w:t>
            </w:r>
            <w:r w:rsidRPr="001E7BF6">
              <w:rPr>
                <w:rFonts w:ascii="Arial" w:hAnsi="Arial" w:cs="Arial"/>
                <w:color w:val="000000"/>
                <w:sz w:val="12"/>
                <w:szCs w:val="12"/>
              </w:rPr>
              <w:t>ходов, осуществляемых за счет средств бюджета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249 600,00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249 600,00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249 600,00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249 600,00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249 600,00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249 600,00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w:t>
            </w:r>
            <w:r w:rsidRPr="001E7BF6">
              <w:rPr>
                <w:rFonts w:ascii="Arial" w:hAnsi="Arial" w:cs="Arial"/>
                <w:color w:val="000000"/>
                <w:sz w:val="12"/>
                <w:szCs w:val="12"/>
              </w:rPr>
              <w:t>т</w:t>
            </w:r>
            <w:r w:rsidRPr="001E7BF6">
              <w:rPr>
                <w:rFonts w:ascii="Arial" w:hAnsi="Arial" w:cs="Arial"/>
                <w:color w:val="000000"/>
                <w:sz w:val="12"/>
                <w:szCs w:val="12"/>
              </w:rPr>
              <w:t>ного дошкольного образования в муниц. дошкольных образ. организациях, общедоступного и бе</w:t>
            </w:r>
            <w:r w:rsidRPr="001E7BF6">
              <w:rPr>
                <w:rFonts w:ascii="Arial" w:hAnsi="Arial" w:cs="Arial"/>
                <w:color w:val="000000"/>
                <w:sz w:val="12"/>
                <w:szCs w:val="12"/>
              </w:rPr>
              <w:t>с</w:t>
            </w:r>
            <w:r w:rsidRPr="001E7BF6">
              <w:rPr>
                <w:rFonts w:ascii="Arial" w:hAnsi="Arial" w:cs="Arial"/>
                <w:color w:val="000000"/>
                <w:sz w:val="12"/>
                <w:szCs w:val="12"/>
              </w:rPr>
              <w:t>платного дошкольного, начального общего, основного общего, среднего общего обр</w:t>
            </w:r>
            <w:r w:rsidRPr="001E7BF6">
              <w:rPr>
                <w:rFonts w:ascii="Arial" w:hAnsi="Arial" w:cs="Arial"/>
                <w:color w:val="000000"/>
                <w:sz w:val="12"/>
                <w:szCs w:val="12"/>
              </w:rPr>
              <w:t>а</w:t>
            </w:r>
            <w:r w:rsidRPr="001E7BF6">
              <w:rPr>
                <w:rFonts w:ascii="Arial" w:hAnsi="Arial" w:cs="Arial"/>
                <w:color w:val="000000"/>
                <w:sz w:val="12"/>
                <w:szCs w:val="12"/>
              </w:rPr>
              <w:t>зования в муниц. общеобраз. организациях, обеспечение доп. образования детей в муниц. общеобраз. орган</w:t>
            </w:r>
            <w:r w:rsidRPr="001E7BF6">
              <w:rPr>
                <w:rFonts w:ascii="Arial" w:hAnsi="Arial" w:cs="Arial"/>
                <w:color w:val="000000"/>
                <w:sz w:val="12"/>
                <w:szCs w:val="12"/>
              </w:rPr>
              <w:t>и</w:t>
            </w:r>
            <w:r w:rsidRPr="001E7BF6">
              <w:rPr>
                <w:rFonts w:ascii="Arial" w:hAnsi="Arial" w:cs="Arial"/>
                <w:color w:val="000000"/>
                <w:sz w:val="12"/>
                <w:szCs w:val="12"/>
              </w:rPr>
              <w:t>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w:t>
            </w:r>
            <w:r w:rsidRPr="001E7BF6">
              <w:rPr>
                <w:rFonts w:ascii="Arial" w:hAnsi="Arial" w:cs="Arial"/>
                <w:color w:val="000000"/>
                <w:sz w:val="12"/>
                <w:szCs w:val="12"/>
              </w:rPr>
              <w:t>е</w:t>
            </w:r>
            <w:r w:rsidRPr="001E7BF6">
              <w:rPr>
                <w:rFonts w:ascii="Arial" w:hAnsi="Arial" w:cs="Arial"/>
                <w:color w:val="000000"/>
                <w:sz w:val="12"/>
                <w:szCs w:val="12"/>
              </w:rPr>
              <w:t>ния по основным общеобразовательным программам на дому, возмещение расходов за пользование услугой доступа к информ.-телеком. сети "Инте</w:t>
            </w:r>
            <w:r w:rsidRPr="001E7BF6">
              <w:rPr>
                <w:rFonts w:ascii="Arial" w:hAnsi="Arial" w:cs="Arial"/>
                <w:color w:val="000000"/>
                <w:sz w:val="12"/>
                <w:szCs w:val="12"/>
              </w:rPr>
              <w:t>р</w:t>
            </w:r>
            <w:r w:rsidRPr="001E7BF6">
              <w:rPr>
                <w:rFonts w:ascii="Arial" w:hAnsi="Arial" w:cs="Arial"/>
                <w:color w:val="000000"/>
                <w:sz w:val="12"/>
                <w:szCs w:val="12"/>
              </w:rPr>
              <w:t>нет" муниц. общеобраз. организаций, организующих обучение детей-инвалидов с использованием дистанц. образов. технологий-заработная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41 044 900,00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40 118 100,00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40 118 100,00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41 044 900,00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40 118 100,00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40 118 100,00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w:t>
            </w:r>
            <w:r w:rsidRPr="001E7BF6">
              <w:rPr>
                <w:rFonts w:ascii="Arial" w:hAnsi="Arial" w:cs="Arial"/>
                <w:color w:val="000000"/>
                <w:sz w:val="12"/>
                <w:szCs w:val="12"/>
              </w:rPr>
              <w:t>т</w:t>
            </w:r>
            <w:r w:rsidRPr="001E7BF6">
              <w:rPr>
                <w:rFonts w:ascii="Arial" w:hAnsi="Arial" w:cs="Arial"/>
                <w:color w:val="000000"/>
                <w:sz w:val="12"/>
                <w:szCs w:val="12"/>
              </w:rPr>
              <w:t>ного дошкольного образования в муниц. дошкольных образ. организациях, общедоступного и бе</w:t>
            </w:r>
            <w:r w:rsidRPr="001E7BF6">
              <w:rPr>
                <w:rFonts w:ascii="Arial" w:hAnsi="Arial" w:cs="Arial"/>
                <w:color w:val="000000"/>
                <w:sz w:val="12"/>
                <w:szCs w:val="12"/>
              </w:rPr>
              <w:t>с</w:t>
            </w:r>
            <w:r w:rsidRPr="001E7BF6">
              <w:rPr>
                <w:rFonts w:ascii="Arial" w:hAnsi="Arial" w:cs="Arial"/>
                <w:color w:val="000000"/>
                <w:sz w:val="12"/>
                <w:szCs w:val="12"/>
              </w:rPr>
              <w:t>платного дошкольного, начального общего, основного общего, среднего общего обр</w:t>
            </w:r>
            <w:r w:rsidRPr="001E7BF6">
              <w:rPr>
                <w:rFonts w:ascii="Arial" w:hAnsi="Arial" w:cs="Arial"/>
                <w:color w:val="000000"/>
                <w:sz w:val="12"/>
                <w:szCs w:val="12"/>
              </w:rPr>
              <w:t>а</w:t>
            </w:r>
            <w:r w:rsidRPr="001E7BF6">
              <w:rPr>
                <w:rFonts w:ascii="Arial" w:hAnsi="Arial" w:cs="Arial"/>
                <w:color w:val="000000"/>
                <w:sz w:val="12"/>
                <w:szCs w:val="12"/>
              </w:rPr>
              <w:t>зования в муниц. общеобраз. организациях, обеспечение доп. образования детей в муниц. общеобраз. орган</w:t>
            </w:r>
            <w:r w:rsidRPr="001E7BF6">
              <w:rPr>
                <w:rFonts w:ascii="Arial" w:hAnsi="Arial" w:cs="Arial"/>
                <w:color w:val="000000"/>
                <w:sz w:val="12"/>
                <w:szCs w:val="12"/>
              </w:rPr>
              <w:t>и</w:t>
            </w:r>
            <w:r w:rsidRPr="001E7BF6">
              <w:rPr>
                <w:rFonts w:ascii="Arial" w:hAnsi="Arial" w:cs="Arial"/>
                <w:color w:val="000000"/>
                <w:sz w:val="12"/>
                <w:szCs w:val="12"/>
              </w:rPr>
              <w:t>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w:t>
            </w:r>
            <w:r w:rsidRPr="001E7BF6">
              <w:rPr>
                <w:rFonts w:ascii="Arial" w:hAnsi="Arial" w:cs="Arial"/>
                <w:color w:val="000000"/>
                <w:sz w:val="12"/>
                <w:szCs w:val="12"/>
              </w:rPr>
              <w:t>е</w:t>
            </w:r>
            <w:r w:rsidRPr="001E7BF6">
              <w:rPr>
                <w:rFonts w:ascii="Arial" w:hAnsi="Arial" w:cs="Arial"/>
                <w:color w:val="000000"/>
                <w:sz w:val="12"/>
                <w:szCs w:val="12"/>
              </w:rPr>
              <w:t>ния по основным общеобразовательным программам на дому, возмещение расходов за пользование услугой доступа к информ.-телеком. сети "Инте</w:t>
            </w:r>
            <w:r w:rsidRPr="001E7BF6">
              <w:rPr>
                <w:rFonts w:ascii="Arial" w:hAnsi="Arial" w:cs="Arial"/>
                <w:color w:val="000000"/>
                <w:sz w:val="12"/>
                <w:szCs w:val="12"/>
              </w:rPr>
              <w:t>р</w:t>
            </w:r>
            <w:r w:rsidRPr="001E7BF6">
              <w:rPr>
                <w:rFonts w:ascii="Arial" w:hAnsi="Arial" w:cs="Arial"/>
                <w:color w:val="000000"/>
                <w:sz w:val="12"/>
                <w:szCs w:val="12"/>
              </w:rPr>
              <w:t>нет" муниц. общеобраз. организаций, организующих обучение детей-инвалидов с использованием дистанц. образов. технологий-начисления на зарабо</w:t>
            </w:r>
            <w:r w:rsidRPr="001E7BF6">
              <w:rPr>
                <w:rFonts w:ascii="Arial" w:hAnsi="Arial" w:cs="Arial"/>
                <w:color w:val="000000"/>
                <w:sz w:val="12"/>
                <w:szCs w:val="12"/>
              </w:rPr>
              <w:t>т</w:t>
            </w:r>
            <w:r w:rsidRPr="001E7BF6">
              <w:rPr>
                <w:rFonts w:ascii="Arial" w:hAnsi="Arial" w:cs="Arial"/>
                <w:color w:val="000000"/>
                <w:sz w:val="12"/>
                <w:szCs w:val="12"/>
              </w:rPr>
              <w:t>ную плату</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12 395 900,00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12 116 000,00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12 116 000,00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12 395 900,00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12 116 000,00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12 116 000,00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w:t>
            </w:r>
            <w:r w:rsidRPr="001E7BF6">
              <w:rPr>
                <w:rFonts w:ascii="Arial" w:hAnsi="Arial" w:cs="Arial"/>
                <w:color w:val="000000"/>
                <w:sz w:val="12"/>
                <w:szCs w:val="12"/>
              </w:rPr>
              <w:t>т</w:t>
            </w:r>
            <w:r w:rsidRPr="001E7BF6">
              <w:rPr>
                <w:rFonts w:ascii="Arial" w:hAnsi="Arial" w:cs="Arial"/>
                <w:color w:val="000000"/>
                <w:sz w:val="12"/>
                <w:szCs w:val="12"/>
              </w:rPr>
              <w:t>ного дошкольного образования в муниц. дошкольных образ. организациях, общедоступного и бе</w:t>
            </w:r>
            <w:r w:rsidRPr="001E7BF6">
              <w:rPr>
                <w:rFonts w:ascii="Arial" w:hAnsi="Arial" w:cs="Arial"/>
                <w:color w:val="000000"/>
                <w:sz w:val="12"/>
                <w:szCs w:val="12"/>
              </w:rPr>
              <w:t>с</w:t>
            </w:r>
            <w:r w:rsidRPr="001E7BF6">
              <w:rPr>
                <w:rFonts w:ascii="Arial" w:hAnsi="Arial" w:cs="Arial"/>
                <w:color w:val="000000"/>
                <w:sz w:val="12"/>
                <w:szCs w:val="12"/>
              </w:rPr>
              <w:t>платного дошкольного, начального общего, основного общего, среднего общего обр</w:t>
            </w:r>
            <w:r w:rsidRPr="001E7BF6">
              <w:rPr>
                <w:rFonts w:ascii="Arial" w:hAnsi="Arial" w:cs="Arial"/>
                <w:color w:val="000000"/>
                <w:sz w:val="12"/>
                <w:szCs w:val="12"/>
              </w:rPr>
              <w:t>а</w:t>
            </w:r>
            <w:r w:rsidRPr="001E7BF6">
              <w:rPr>
                <w:rFonts w:ascii="Arial" w:hAnsi="Arial" w:cs="Arial"/>
                <w:color w:val="000000"/>
                <w:sz w:val="12"/>
                <w:szCs w:val="12"/>
              </w:rPr>
              <w:t>зования в муниц. общеобраз. организациях, обеспечение доп. образования детей в муниц. общеобраз. орган</w:t>
            </w:r>
            <w:r w:rsidRPr="001E7BF6">
              <w:rPr>
                <w:rFonts w:ascii="Arial" w:hAnsi="Arial" w:cs="Arial"/>
                <w:color w:val="000000"/>
                <w:sz w:val="12"/>
                <w:szCs w:val="12"/>
              </w:rPr>
              <w:t>и</w:t>
            </w:r>
            <w:r w:rsidRPr="001E7BF6">
              <w:rPr>
                <w:rFonts w:ascii="Arial" w:hAnsi="Arial" w:cs="Arial"/>
                <w:color w:val="000000"/>
                <w:sz w:val="12"/>
                <w:szCs w:val="12"/>
              </w:rPr>
              <w:t>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w:t>
            </w:r>
            <w:r w:rsidRPr="001E7BF6">
              <w:rPr>
                <w:rFonts w:ascii="Arial" w:hAnsi="Arial" w:cs="Arial"/>
                <w:color w:val="000000"/>
                <w:sz w:val="12"/>
                <w:szCs w:val="12"/>
              </w:rPr>
              <w:t>е</w:t>
            </w:r>
            <w:r w:rsidRPr="001E7BF6">
              <w:rPr>
                <w:rFonts w:ascii="Arial" w:hAnsi="Arial" w:cs="Arial"/>
                <w:color w:val="000000"/>
                <w:sz w:val="12"/>
                <w:szCs w:val="12"/>
              </w:rPr>
              <w:t xml:space="preserve">ния по основным общеобразовательным программам на дому, возмещение расходов </w:t>
            </w:r>
            <w:r w:rsidRPr="001E7BF6">
              <w:rPr>
                <w:rFonts w:ascii="Arial" w:hAnsi="Arial" w:cs="Arial"/>
                <w:color w:val="000000"/>
                <w:sz w:val="12"/>
                <w:szCs w:val="12"/>
              </w:rPr>
              <w:lastRenderedPageBreak/>
              <w:t>за пользование услугой доступа к информ.-телеком. сети "Инте</w:t>
            </w:r>
            <w:r w:rsidRPr="001E7BF6">
              <w:rPr>
                <w:rFonts w:ascii="Arial" w:hAnsi="Arial" w:cs="Arial"/>
                <w:color w:val="000000"/>
                <w:sz w:val="12"/>
                <w:szCs w:val="12"/>
              </w:rPr>
              <w:t>р</w:t>
            </w:r>
            <w:r w:rsidRPr="001E7BF6">
              <w:rPr>
                <w:rFonts w:ascii="Arial" w:hAnsi="Arial" w:cs="Arial"/>
                <w:color w:val="000000"/>
                <w:sz w:val="12"/>
                <w:szCs w:val="12"/>
              </w:rPr>
              <w:t>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lastRenderedPageBreak/>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440 400,00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440 400,00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440 400,00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lastRenderedPageBreak/>
              <w:t xml:space="preserve"> Субсидии автономным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440 400,00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440 400,00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440 400,00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1 770 500,00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1 770 500,00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1 770 500,00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Питание льготных категорий воспитанников дошкольных образовательных организаций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1 020 800,00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1 020 800,00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1 020 800,00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1 020 800,00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1 020 800,00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1 020 800,00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осуществление отдельных государственных полном</w:t>
            </w:r>
            <w:r w:rsidRPr="001E7BF6">
              <w:rPr>
                <w:rFonts w:ascii="Arial" w:hAnsi="Arial" w:cs="Arial"/>
                <w:color w:val="000000"/>
                <w:sz w:val="12"/>
                <w:szCs w:val="12"/>
              </w:rPr>
              <w:t>о</w:t>
            </w:r>
            <w:r w:rsidRPr="001E7BF6">
              <w:rPr>
                <w:rFonts w:ascii="Arial" w:hAnsi="Arial" w:cs="Arial"/>
                <w:color w:val="000000"/>
                <w:sz w:val="12"/>
                <w:szCs w:val="12"/>
              </w:rPr>
              <w:t>чий по оказанию мер социальной поддержки обучающимся (обучавшимся до дня выпуска) муниципальных образовательных организаций-льготное пит</w:t>
            </w:r>
            <w:r w:rsidRPr="001E7BF6">
              <w:rPr>
                <w:rFonts w:ascii="Arial" w:hAnsi="Arial" w:cs="Arial"/>
                <w:color w:val="000000"/>
                <w:sz w:val="12"/>
                <w:szCs w:val="12"/>
              </w:rPr>
              <w:t>а</w:t>
            </w:r>
            <w:r w:rsidRPr="001E7BF6">
              <w:rPr>
                <w:rFonts w:ascii="Arial" w:hAnsi="Arial" w:cs="Arial"/>
                <w:color w:val="000000"/>
                <w:sz w:val="12"/>
                <w:szCs w:val="12"/>
              </w:rPr>
              <w:t>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749 700,00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749 700,00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749 700,00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749 700,00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749 700,00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749 700,00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183 549 159,91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132 184 201,00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132 184 201,00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Муниципальная программа Валдайского муниципального района "Развитие образования и мол</w:t>
            </w:r>
            <w:r w:rsidRPr="001E7BF6">
              <w:rPr>
                <w:rFonts w:ascii="Arial" w:hAnsi="Arial" w:cs="Arial"/>
                <w:color w:val="000000"/>
                <w:sz w:val="12"/>
                <w:szCs w:val="12"/>
              </w:rPr>
              <w:t>о</w:t>
            </w:r>
            <w:r w:rsidRPr="001E7BF6">
              <w:rPr>
                <w:rFonts w:ascii="Arial" w:hAnsi="Arial" w:cs="Arial"/>
                <w:color w:val="000000"/>
                <w:sz w:val="12"/>
                <w:szCs w:val="12"/>
              </w:rPr>
              <w:t>дежной политики в Валда</w:t>
            </w:r>
            <w:r w:rsidRPr="001E7BF6">
              <w:rPr>
                <w:rFonts w:ascii="Arial" w:hAnsi="Arial" w:cs="Arial"/>
                <w:color w:val="000000"/>
                <w:sz w:val="12"/>
                <w:szCs w:val="12"/>
              </w:rPr>
              <w:t>й</w:t>
            </w:r>
            <w:r w:rsidRPr="001E7BF6">
              <w:rPr>
                <w:rFonts w:ascii="Arial" w:hAnsi="Arial" w:cs="Arial"/>
                <w:color w:val="000000"/>
                <w:sz w:val="12"/>
                <w:szCs w:val="12"/>
              </w:rPr>
              <w:t>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183 549 159,91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132 184 201,00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132 184 201,00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Подпрограмма "Развитие дошкольного и общего образования в Валдайском муниципальном ра</w:t>
            </w:r>
            <w:r w:rsidRPr="001E7BF6">
              <w:rPr>
                <w:rFonts w:ascii="Arial" w:hAnsi="Arial" w:cs="Arial"/>
                <w:color w:val="000000"/>
                <w:sz w:val="12"/>
                <w:szCs w:val="12"/>
              </w:rPr>
              <w:t>й</w:t>
            </w:r>
            <w:r w:rsidRPr="001E7BF6">
              <w:rPr>
                <w:rFonts w:ascii="Arial" w:hAnsi="Arial" w:cs="Arial"/>
                <w:color w:val="000000"/>
                <w:sz w:val="12"/>
                <w:szCs w:val="12"/>
              </w:rPr>
              <w:t>оне" муниципальной программы Валдайского муниц</w:t>
            </w:r>
            <w:r w:rsidRPr="001E7BF6">
              <w:rPr>
                <w:rFonts w:ascii="Arial" w:hAnsi="Arial" w:cs="Arial"/>
                <w:color w:val="000000"/>
                <w:sz w:val="12"/>
                <w:szCs w:val="12"/>
              </w:rPr>
              <w:t>и</w:t>
            </w:r>
            <w:r w:rsidRPr="001E7BF6">
              <w:rPr>
                <w:rFonts w:ascii="Arial" w:hAnsi="Arial" w:cs="Arial"/>
                <w:color w:val="000000"/>
                <w:sz w:val="12"/>
                <w:szCs w:val="12"/>
              </w:rPr>
              <w:t>пального района "Развитие образования и молодежной политики в Валда</w:t>
            </w:r>
            <w:r w:rsidRPr="001E7BF6">
              <w:rPr>
                <w:rFonts w:ascii="Arial" w:hAnsi="Arial" w:cs="Arial"/>
                <w:color w:val="000000"/>
                <w:sz w:val="12"/>
                <w:szCs w:val="12"/>
              </w:rPr>
              <w:t>й</w:t>
            </w:r>
            <w:r w:rsidRPr="001E7BF6">
              <w:rPr>
                <w:rFonts w:ascii="Arial" w:hAnsi="Arial" w:cs="Arial"/>
                <w:color w:val="000000"/>
                <w:sz w:val="12"/>
                <w:szCs w:val="12"/>
              </w:rPr>
              <w:t>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0810000000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7 212 700,00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6 262 700,00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6 262 700,00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Повышение эффективности и качества услуг в сфере общего образования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0810100000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34 700,00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34 700,00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34 700,00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Субсидия бюджетам муниципальных районов, муниципальных округов и городского округа на пр</w:t>
            </w:r>
            <w:r w:rsidRPr="001E7BF6">
              <w:rPr>
                <w:rFonts w:ascii="Arial" w:hAnsi="Arial" w:cs="Arial"/>
                <w:color w:val="000000"/>
                <w:sz w:val="12"/>
                <w:szCs w:val="12"/>
              </w:rPr>
              <w:t>и</w:t>
            </w:r>
            <w:r w:rsidRPr="001E7BF6">
              <w:rPr>
                <w:rFonts w:ascii="Arial" w:hAnsi="Arial" w:cs="Arial"/>
                <w:color w:val="000000"/>
                <w:sz w:val="12"/>
                <w:szCs w:val="12"/>
              </w:rPr>
              <w:t>обретение или изготовление бланков документов об образовании и (или) о квалификации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31 200,00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31 200,00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31 200,00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31 200,00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31 200,00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31 200,00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Софинансирование к субсидии бюджетам муниципальных районов, муниц</w:t>
            </w:r>
            <w:r w:rsidRPr="001E7BF6">
              <w:rPr>
                <w:rFonts w:ascii="Arial" w:hAnsi="Arial" w:cs="Arial"/>
                <w:color w:val="000000"/>
                <w:sz w:val="12"/>
                <w:szCs w:val="12"/>
              </w:rPr>
              <w:t>и</w:t>
            </w:r>
            <w:r w:rsidRPr="001E7BF6">
              <w:rPr>
                <w:rFonts w:ascii="Arial" w:hAnsi="Arial" w:cs="Arial"/>
                <w:color w:val="000000"/>
                <w:sz w:val="12"/>
                <w:szCs w:val="12"/>
              </w:rPr>
              <w:t>пальных округов и городского округа на приобрет</w:t>
            </w:r>
            <w:r w:rsidRPr="001E7BF6">
              <w:rPr>
                <w:rFonts w:ascii="Arial" w:hAnsi="Arial" w:cs="Arial"/>
                <w:color w:val="000000"/>
                <w:sz w:val="12"/>
                <w:szCs w:val="12"/>
              </w:rPr>
              <w:t>е</w:t>
            </w:r>
            <w:r w:rsidRPr="001E7BF6">
              <w:rPr>
                <w:rFonts w:ascii="Arial" w:hAnsi="Arial" w:cs="Arial"/>
                <w:color w:val="000000"/>
                <w:sz w:val="12"/>
                <w:szCs w:val="12"/>
              </w:rPr>
              <w:t>ние или изготовление бланков документов об образовании и (или) о квалификации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Создание условий для получения качественного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0810200000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3 542 000,00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3 542 000,00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3 542 000,00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муниципальных организаций, осущест</w:t>
            </w:r>
            <w:r w:rsidRPr="001E7BF6">
              <w:rPr>
                <w:rFonts w:ascii="Arial" w:hAnsi="Arial" w:cs="Arial"/>
                <w:color w:val="000000"/>
                <w:sz w:val="12"/>
                <w:szCs w:val="12"/>
              </w:rPr>
              <w:t>в</w:t>
            </w:r>
            <w:r w:rsidRPr="001E7BF6">
              <w:rPr>
                <w:rFonts w:ascii="Arial" w:hAnsi="Arial" w:cs="Arial"/>
                <w:color w:val="000000"/>
                <w:sz w:val="12"/>
                <w:szCs w:val="12"/>
              </w:rPr>
              <w:t>ляющих образовательную деятельность по образовательным программам начального общего, основного общего и среднего общего образов</w:t>
            </w:r>
            <w:r w:rsidRPr="001E7BF6">
              <w:rPr>
                <w:rFonts w:ascii="Arial" w:hAnsi="Arial" w:cs="Arial"/>
                <w:color w:val="000000"/>
                <w:sz w:val="12"/>
                <w:szCs w:val="12"/>
              </w:rPr>
              <w:t>а</w:t>
            </w:r>
            <w:r w:rsidRPr="001E7BF6">
              <w:rPr>
                <w:rFonts w:ascii="Arial" w:hAnsi="Arial" w:cs="Arial"/>
                <w:color w:val="000000"/>
                <w:sz w:val="12"/>
                <w:szCs w:val="12"/>
              </w:rPr>
              <w:t>ния, учебниками и учебными пособиями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1 086 200,00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1 086 200,00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1 086 200,00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1 086 200,00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1 086 200,00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1 086 200,00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w:t>
            </w:r>
            <w:r w:rsidRPr="001E7BF6">
              <w:rPr>
                <w:rFonts w:ascii="Arial" w:hAnsi="Arial" w:cs="Arial"/>
                <w:color w:val="000000"/>
                <w:sz w:val="12"/>
                <w:szCs w:val="12"/>
              </w:rPr>
              <w:t>о</w:t>
            </w:r>
            <w:r w:rsidRPr="001E7BF6">
              <w:rPr>
                <w:rFonts w:ascii="Arial" w:hAnsi="Arial" w:cs="Arial"/>
                <w:color w:val="000000"/>
                <w:sz w:val="12"/>
                <w:szCs w:val="12"/>
              </w:rPr>
              <w:t>граммам начального общего, основного общего и среднего общего образ</w:t>
            </w:r>
            <w:r w:rsidRPr="001E7BF6">
              <w:rPr>
                <w:rFonts w:ascii="Arial" w:hAnsi="Arial" w:cs="Arial"/>
                <w:color w:val="000000"/>
                <w:sz w:val="12"/>
                <w:szCs w:val="12"/>
              </w:rPr>
              <w:t>о</w:t>
            </w:r>
            <w:r w:rsidRPr="001E7BF6">
              <w:rPr>
                <w:rFonts w:ascii="Arial" w:hAnsi="Arial" w:cs="Arial"/>
                <w:color w:val="000000"/>
                <w:sz w:val="12"/>
                <w:szCs w:val="12"/>
              </w:rPr>
              <w:t>вания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236 700,00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236 700,00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Субсидия бюджетам муниципальных районов, муниципальных округов и городского округа на обе</w:t>
            </w:r>
            <w:r w:rsidRPr="001E7BF6">
              <w:rPr>
                <w:rFonts w:ascii="Arial" w:hAnsi="Arial" w:cs="Arial"/>
                <w:color w:val="000000"/>
                <w:sz w:val="12"/>
                <w:szCs w:val="12"/>
              </w:rPr>
              <w:t>с</w:t>
            </w:r>
            <w:r w:rsidRPr="001E7BF6">
              <w:rPr>
                <w:rFonts w:ascii="Arial" w:hAnsi="Arial" w:cs="Arial"/>
                <w:color w:val="000000"/>
                <w:sz w:val="12"/>
                <w:szCs w:val="12"/>
              </w:rPr>
              <w:t>печение пожарной безопасности, антитеррористической и антикриминальной безопасности муниц</w:t>
            </w:r>
            <w:r w:rsidRPr="001E7BF6">
              <w:rPr>
                <w:rFonts w:ascii="Arial" w:hAnsi="Arial" w:cs="Arial"/>
                <w:color w:val="000000"/>
                <w:sz w:val="12"/>
                <w:szCs w:val="12"/>
              </w:rPr>
              <w:t>и</w:t>
            </w:r>
            <w:r w:rsidRPr="001E7BF6">
              <w:rPr>
                <w:rFonts w:ascii="Arial" w:hAnsi="Arial" w:cs="Arial"/>
                <w:color w:val="000000"/>
                <w:sz w:val="12"/>
                <w:szCs w:val="12"/>
              </w:rPr>
              <w:t>пальных дошкольных образовательных организаций, муниципальных общеобразовательных орган</w:t>
            </w:r>
            <w:r w:rsidRPr="001E7BF6">
              <w:rPr>
                <w:rFonts w:ascii="Arial" w:hAnsi="Arial" w:cs="Arial"/>
                <w:color w:val="000000"/>
                <w:sz w:val="12"/>
                <w:szCs w:val="12"/>
              </w:rPr>
              <w:t>и</w:t>
            </w:r>
            <w:r w:rsidRPr="001E7BF6">
              <w:rPr>
                <w:rFonts w:ascii="Arial" w:hAnsi="Arial" w:cs="Arial"/>
                <w:color w:val="000000"/>
                <w:sz w:val="12"/>
                <w:szCs w:val="12"/>
              </w:rPr>
              <w:t>заций, муниципальных организаций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1 775 200,00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1 775 200,00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1 775 200,00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1 775 200,00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1 775 200,00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1 775 200,00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Софинансирование к субсидии бюджетам муниципальных районов, муниц</w:t>
            </w:r>
            <w:r w:rsidRPr="001E7BF6">
              <w:rPr>
                <w:rFonts w:ascii="Arial" w:hAnsi="Arial" w:cs="Arial"/>
                <w:color w:val="000000"/>
                <w:sz w:val="12"/>
                <w:szCs w:val="12"/>
              </w:rPr>
              <w:t>и</w:t>
            </w:r>
            <w:r w:rsidRPr="001E7BF6">
              <w:rPr>
                <w:rFonts w:ascii="Arial" w:hAnsi="Arial" w:cs="Arial"/>
                <w:color w:val="000000"/>
                <w:sz w:val="12"/>
                <w:szCs w:val="12"/>
              </w:rPr>
              <w:t>пальных округов и городского округа на обеспечение пожарной безопасности, антитеррористической и антикриминал</w:t>
            </w:r>
            <w:r w:rsidRPr="001E7BF6">
              <w:rPr>
                <w:rFonts w:ascii="Arial" w:hAnsi="Arial" w:cs="Arial"/>
                <w:color w:val="000000"/>
                <w:sz w:val="12"/>
                <w:szCs w:val="12"/>
              </w:rPr>
              <w:t>ь</w:t>
            </w:r>
            <w:r w:rsidRPr="001E7BF6">
              <w:rPr>
                <w:rFonts w:ascii="Arial" w:hAnsi="Arial" w:cs="Arial"/>
                <w:color w:val="000000"/>
                <w:sz w:val="12"/>
                <w:szCs w:val="12"/>
              </w:rPr>
              <w:t>ной безопасности муниципал</w:t>
            </w:r>
            <w:r w:rsidRPr="001E7BF6">
              <w:rPr>
                <w:rFonts w:ascii="Arial" w:hAnsi="Arial" w:cs="Arial"/>
                <w:color w:val="000000"/>
                <w:sz w:val="12"/>
                <w:szCs w:val="12"/>
              </w:rPr>
              <w:t>ь</w:t>
            </w:r>
            <w:r w:rsidRPr="001E7BF6">
              <w:rPr>
                <w:rFonts w:ascii="Arial" w:hAnsi="Arial" w:cs="Arial"/>
                <w:color w:val="000000"/>
                <w:sz w:val="12"/>
                <w:szCs w:val="12"/>
              </w:rPr>
              <w:t>ных дошкольных образовательных организаций, муниципальных общеобразовательных организаций, муниципальных организаций дополнительного о</w:t>
            </w:r>
            <w:r w:rsidRPr="001E7BF6">
              <w:rPr>
                <w:rFonts w:ascii="Arial" w:hAnsi="Arial" w:cs="Arial"/>
                <w:color w:val="000000"/>
                <w:sz w:val="12"/>
                <w:szCs w:val="12"/>
              </w:rPr>
              <w:t>б</w:t>
            </w:r>
            <w:r w:rsidRPr="001E7BF6">
              <w:rPr>
                <w:rFonts w:ascii="Arial" w:hAnsi="Arial" w:cs="Arial"/>
                <w:color w:val="000000"/>
                <w:sz w:val="12"/>
                <w:szCs w:val="12"/>
              </w:rPr>
              <w:t>разования детей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443 900,00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443 900,00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443 900,00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443 900,00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443 900,00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443 900,00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Федеральный проект "Современная школа"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081E100000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3 591 000,00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2 686 000,00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деятельности центров образования цифрового и гуманитарного профилей в общео</w:t>
            </w:r>
            <w:r w:rsidRPr="001E7BF6">
              <w:rPr>
                <w:rFonts w:ascii="Arial" w:hAnsi="Arial" w:cs="Arial"/>
                <w:color w:val="000000"/>
                <w:sz w:val="12"/>
                <w:szCs w:val="12"/>
              </w:rPr>
              <w:t>б</w:t>
            </w:r>
            <w:r w:rsidRPr="001E7BF6">
              <w:rPr>
                <w:rFonts w:ascii="Arial" w:hAnsi="Arial" w:cs="Arial"/>
                <w:color w:val="000000"/>
                <w:sz w:val="12"/>
                <w:szCs w:val="12"/>
              </w:rPr>
              <w:t>разовательных муниципальных организациях области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2 686 000,00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2 686 000,00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Иной межбюджетный трансферт бюджетам муниципальных районов, мун</w:t>
            </w:r>
            <w:r w:rsidRPr="001E7BF6">
              <w:rPr>
                <w:rFonts w:ascii="Arial" w:hAnsi="Arial" w:cs="Arial"/>
                <w:color w:val="000000"/>
                <w:sz w:val="12"/>
                <w:szCs w:val="12"/>
              </w:rPr>
              <w:t>и</w:t>
            </w:r>
            <w:r w:rsidRPr="001E7BF6">
              <w:rPr>
                <w:rFonts w:ascii="Arial" w:hAnsi="Arial" w:cs="Arial"/>
                <w:color w:val="000000"/>
                <w:sz w:val="12"/>
                <w:szCs w:val="12"/>
              </w:rPr>
              <w:t>ципальных округов и городского округа на финансовое обеспечение де</w:t>
            </w:r>
            <w:r w:rsidRPr="001E7BF6">
              <w:rPr>
                <w:rFonts w:ascii="Arial" w:hAnsi="Arial" w:cs="Arial"/>
                <w:color w:val="000000"/>
                <w:sz w:val="12"/>
                <w:szCs w:val="12"/>
              </w:rPr>
              <w:t>я</w:t>
            </w:r>
            <w:r w:rsidRPr="001E7BF6">
              <w:rPr>
                <w:rFonts w:ascii="Arial" w:hAnsi="Arial" w:cs="Arial"/>
                <w:color w:val="000000"/>
                <w:sz w:val="12"/>
                <w:szCs w:val="12"/>
              </w:rPr>
              <w:t>тельности центров образования цифрового и гуманитарного профилей в общеобразовательных муниц</w:t>
            </w:r>
            <w:r w:rsidRPr="001E7BF6">
              <w:rPr>
                <w:rFonts w:ascii="Arial" w:hAnsi="Arial" w:cs="Arial"/>
                <w:color w:val="000000"/>
                <w:sz w:val="12"/>
                <w:szCs w:val="12"/>
              </w:rPr>
              <w:t>и</w:t>
            </w:r>
            <w:r w:rsidRPr="001E7BF6">
              <w:rPr>
                <w:rFonts w:ascii="Arial" w:hAnsi="Arial" w:cs="Arial"/>
                <w:color w:val="000000"/>
                <w:sz w:val="12"/>
                <w:szCs w:val="12"/>
              </w:rPr>
              <w:t>пальных организациях области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Иной межбюджетный трансферт бюджетам муниципальных районов, муниципальных округов Но</w:t>
            </w:r>
            <w:r w:rsidRPr="001E7BF6">
              <w:rPr>
                <w:rFonts w:ascii="Arial" w:hAnsi="Arial" w:cs="Arial"/>
                <w:color w:val="000000"/>
                <w:sz w:val="12"/>
                <w:szCs w:val="12"/>
              </w:rPr>
              <w:t>в</w:t>
            </w:r>
            <w:r w:rsidRPr="001E7BF6">
              <w:rPr>
                <w:rFonts w:ascii="Arial" w:hAnsi="Arial" w:cs="Arial"/>
                <w:color w:val="000000"/>
                <w:sz w:val="12"/>
                <w:szCs w:val="12"/>
              </w:rPr>
              <w:t>городской области на финансовое обеспечение деятельности центров образования естественно-научной и технологической направленностей в мун</w:t>
            </w:r>
            <w:r w:rsidRPr="001E7BF6">
              <w:rPr>
                <w:rFonts w:ascii="Arial" w:hAnsi="Arial" w:cs="Arial"/>
                <w:color w:val="000000"/>
                <w:sz w:val="12"/>
                <w:szCs w:val="12"/>
              </w:rPr>
              <w:t>и</w:t>
            </w:r>
            <w:r w:rsidRPr="001E7BF6">
              <w:rPr>
                <w:rFonts w:ascii="Arial" w:hAnsi="Arial" w:cs="Arial"/>
                <w:color w:val="000000"/>
                <w:sz w:val="12"/>
                <w:szCs w:val="12"/>
              </w:rPr>
              <w:t>ципальных общеобразовательных организациях области, расположенных в сельской местности и малых городах</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081E172330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705 000,00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081E172330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705 000,00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Федеральный проект "Цифровая образовательная среда"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081E400000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Иной межбюджетный трансферт бюджетам муниципальных районов и городского округа на фина</w:t>
            </w:r>
            <w:r w:rsidRPr="001E7BF6">
              <w:rPr>
                <w:rFonts w:ascii="Arial" w:hAnsi="Arial" w:cs="Arial"/>
                <w:color w:val="000000"/>
                <w:sz w:val="12"/>
                <w:szCs w:val="12"/>
              </w:rPr>
              <w:t>н</w:t>
            </w:r>
            <w:r w:rsidRPr="001E7BF6">
              <w:rPr>
                <w:rFonts w:ascii="Arial" w:hAnsi="Arial" w:cs="Arial"/>
                <w:color w:val="000000"/>
                <w:sz w:val="12"/>
                <w:szCs w:val="12"/>
              </w:rPr>
              <w:t>совое обеспечение внедрения и функциониров</w:t>
            </w:r>
            <w:r w:rsidRPr="001E7BF6">
              <w:rPr>
                <w:rFonts w:ascii="Arial" w:hAnsi="Arial" w:cs="Arial"/>
                <w:color w:val="000000"/>
                <w:sz w:val="12"/>
                <w:szCs w:val="12"/>
              </w:rPr>
              <w:t>а</w:t>
            </w:r>
            <w:r w:rsidRPr="001E7BF6">
              <w:rPr>
                <w:rFonts w:ascii="Arial" w:hAnsi="Arial" w:cs="Arial"/>
                <w:color w:val="000000"/>
                <w:sz w:val="12"/>
                <w:szCs w:val="12"/>
              </w:rPr>
              <w:t>ния целевой модели цифровой образовательной среды в общеобразовательных муниципальных орган</w:t>
            </w:r>
            <w:r w:rsidRPr="001E7BF6">
              <w:rPr>
                <w:rFonts w:ascii="Arial" w:hAnsi="Arial" w:cs="Arial"/>
                <w:color w:val="000000"/>
                <w:sz w:val="12"/>
                <w:szCs w:val="12"/>
              </w:rPr>
              <w:t>и</w:t>
            </w:r>
            <w:r w:rsidRPr="001E7BF6">
              <w:rPr>
                <w:rFonts w:ascii="Arial" w:hAnsi="Arial" w:cs="Arial"/>
                <w:color w:val="000000"/>
                <w:sz w:val="12"/>
                <w:szCs w:val="12"/>
              </w:rPr>
              <w:t>зациях области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w:t>
            </w:r>
            <w:r w:rsidRPr="001E7BF6">
              <w:rPr>
                <w:rFonts w:ascii="Arial" w:hAnsi="Arial" w:cs="Arial"/>
                <w:color w:val="000000"/>
                <w:sz w:val="12"/>
                <w:szCs w:val="12"/>
              </w:rPr>
              <w:t>о</w:t>
            </w:r>
            <w:r w:rsidRPr="001E7BF6">
              <w:rPr>
                <w:rFonts w:ascii="Arial" w:hAnsi="Arial" w:cs="Arial"/>
                <w:color w:val="000000"/>
                <w:sz w:val="12"/>
                <w:szCs w:val="12"/>
              </w:rPr>
              <w:t>дежной политики в Валда</w:t>
            </w:r>
            <w:r w:rsidRPr="001E7BF6">
              <w:rPr>
                <w:rFonts w:ascii="Arial" w:hAnsi="Arial" w:cs="Arial"/>
                <w:color w:val="000000"/>
                <w:sz w:val="12"/>
                <w:szCs w:val="12"/>
              </w:rPr>
              <w:t>й</w:t>
            </w:r>
            <w:r w:rsidRPr="001E7BF6">
              <w:rPr>
                <w:rFonts w:ascii="Arial" w:hAnsi="Arial" w:cs="Arial"/>
                <w:color w:val="000000"/>
                <w:sz w:val="12"/>
                <w:szCs w:val="12"/>
              </w:rPr>
              <w:t>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45 000,00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Формирование целостной системы выявления, продвижения и поддержки одаренных детей, ин</w:t>
            </w:r>
            <w:r w:rsidRPr="001E7BF6">
              <w:rPr>
                <w:rFonts w:ascii="Arial" w:hAnsi="Arial" w:cs="Arial"/>
                <w:color w:val="000000"/>
                <w:sz w:val="12"/>
                <w:szCs w:val="12"/>
              </w:rPr>
              <w:t>и</w:t>
            </w:r>
            <w:r w:rsidRPr="001E7BF6">
              <w:rPr>
                <w:rFonts w:ascii="Arial" w:hAnsi="Arial" w:cs="Arial"/>
                <w:color w:val="000000"/>
                <w:sz w:val="12"/>
                <w:szCs w:val="12"/>
              </w:rPr>
              <w:t>циативной и талантливой м</w:t>
            </w:r>
            <w:r w:rsidRPr="001E7BF6">
              <w:rPr>
                <w:rFonts w:ascii="Arial" w:hAnsi="Arial" w:cs="Arial"/>
                <w:color w:val="000000"/>
                <w:sz w:val="12"/>
                <w:szCs w:val="12"/>
              </w:rPr>
              <w:t>о</w:t>
            </w:r>
            <w:r w:rsidRPr="001E7BF6">
              <w:rPr>
                <w:rFonts w:ascii="Arial" w:hAnsi="Arial" w:cs="Arial"/>
                <w:color w:val="000000"/>
                <w:sz w:val="12"/>
                <w:szCs w:val="12"/>
              </w:rPr>
              <w:t>лодежи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0820300000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45 000,00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Поддержка одаренных детей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45 000,00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Премии и гранты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350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45 000,00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образования и молодежной политики в Ва</w:t>
            </w:r>
            <w:r w:rsidRPr="001E7BF6">
              <w:rPr>
                <w:rFonts w:ascii="Arial" w:hAnsi="Arial" w:cs="Arial"/>
                <w:color w:val="000000"/>
                <w:sz w:val="12"/>
                <w:szCs w:val="12"/>
              </w:rPr>
              <w:t>л</w:t>
            </w:r>
            <w:r w:rsidRPr="001E7BF6">
              <w:rPr>
                <w:rFonts w:ascii="Arial" w:hAnsi="Arial" w:cs="Arial"/>
                <w:color w:val="000000"/>
                <w:sz w:val="12"/>
                <w:szCs w:val="12"/>
              </w:rPr>
              <w:t>дайском муниципальном районе" муниципальной программы Валдайского муниципального района "Ра</w:t>
            </w:r>
            <w:r w:rsidRPr="001E7BF6">
              <w:rPr>
                <w:rFonts w:ascii="Arial" w:hAnsi="Arial" w:cs="Arial"/>
                <w:color w:val="000000"/>
                <w:sz w:val="12"/>
                <w:szCs w:val="12"/>
              </w:rPr>
              <w:t>з</w:t>
            </w:r>
            <w:r w:rsidRPr="001E7BF6">
              <w:rPr>
                <w:rFonts w:ascii="Arial" w:hAnsi="Arial" w:cs="Arial"/>
                <w:color w:val="000000"/>
                <w:sz w:val="12"/>
                <w:szCs w:val="12"/>
              </w:rPr>
              <w:t>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176 291 459,91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125 876 501,00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125 876 501,00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Обеспечение выполнения муниципальных заданий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0860100000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147 849 192,91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112 269 901,00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112 269 901,00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общеобразовательных учреждений (организ</w:t>
            </w:r>
            <w:r w:rsidRPr="001E7BF6">
              <w:rPr>
                <w:rFonts w:ascii="Arial" w:hAnsi="Arial" w:cs="Arial"/>
                <w:color w:val="000000"/>
                <w:sz w:val="12"/>
                <w:szCs w:val="12"/>
              </w:rPr>
              <w:t>а</w:t>
            </w:r>
            <w:r w:rsidRPr="001E7BF6">
              <w:rPr>
                <w:rFonts w:ascii="Arial" w:hAnsi="Arial" w:cs="Arial"/>
                <w:color w:val="000000"/>
                <w:sz w:val="12"/>
                <w:szCs w:val="12"/>
              </w:rPr>
              <w:t>ций) в части расходов, осуществляемых за счет средств бюджета муниц</w:t>
            </w:r>
            <w:r w:rsidRPr="001E7BF6">
              <w:rPr>
                <w:rFonts w:ascii="Arial" w:hAnsi="Arial" w:cs="Arial"/>
                <w:color w:val="000000"/>
                <w:sz w:val="12"/>
                <w:szCs w:val="12"/>
              </w:rPr>
              <w:t>и</w:t>
            </w:r>
            <w:r w:rsidRPr="001E7BF6">
              <w:rPr>
                <w:rFonts w:ascii="Arial" w:hAnsi="Arial" w:cs="Arial"/>
                <w:color w:val="000000"/>
                <w:sz w:val="12"/>
                <w:szCs w:val="12"/>
              </w:rPr>
              <w:t>пального района-заработная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10 752 500,00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10 752 500,00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10 752 500,00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10 752 500,00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10 752 500,00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10 752 500,00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общеобразовательных учреждений (организ</w:t>
            </w:r>
            <w:r w:rsidRPr="001E7BF6">
              <w:rPr>
                <w:rFonts w:ascii="Arial" w:hAnsi="Arial" w:cs="Arial"/>
                <w:color w:val="000000"/>
                <w:sz w:val="12"/>
                <w:szCs w:val="12"/>
              </w:rPr>
              <w:t>а</w:t>
            </w:r>
            <w:r w:rsidRPr="001E7BF6">
              <w:rPr>
                <w:rFonts w:ascii="Arial" w:hAnsi="Arial" w:cs="Arial"/>
                <w:color w:val="000000"/>
                <w:sz w:val="12"/>
                <w:szCs w:val="12"/>
              </w:rPr>
              <w:t>ций) в части расходов, осуществляемых за счет средств бюджета муниц</w:t>
            </w:r>
            <w:r w:rsidRPr="001E7BF6">
              <w:rPr>
                <w:rFonts w:ascii="Arial" w:hAnsi="Arial" w:cs="Arial"/>
                <w:color w:val="000000"/>
                <w:sz w:val="12"/>
                <w:szCs w:val="12"/>
              </w:rPr>
              <w:t>и</w:t>
            </w:r>
            <w:r w:rsidRPr="001E7BF6">
              <w:rPr>
                <w:rFonts w:ascii="Arial" w:hAnsi="Arial" w:cs="Arial"/>
                <w:color w:val="000000"/>
                <w:sz w:val="12"/>
                <w:szCs w:val="12"/>
              </w:rPr>
              <w:t>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3 247 300,00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3 247 300,00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3 247 300,00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3 247 300,00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3 247 300,00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3 247 300,00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общеобразовательных учреждений (организ</w:t>
            </w:r>
            <w:r w:rsidRPr="001E7BF6">
              <w:rPr>
                <w:rFonts w:ascii="Arial" w:hAnsi="Arial" w:cs="Arial"/>
                <w:color w:val="000000"/>
                <w:sz w:val="12"/>
                <w:szCs w:val="12"/>
              </w:rPr>
              <w:t>а</w:t>
            </w:r>
            <w:r w:rsidRPr="001E7BF6">
              <w:rPr>
                <w:rFonts w:ascii="Arial" w:hAnsi="Arial" w:cs="Arial"/>
                <w:color w:val="000000"/>
                <w:sz w:val="12"/>
                <w:szCs w:val="12"/>
              </w:rPr>
              <w:t>ций) в части расходов, осуществляемых за счет средств бюджета муниц</w:t>
            </w:r>
            <w:r w:rsidRPr="001E7BF6">
              <w:rPr>
                <w:rFonts w:ascii="Arial" w:hAnsi="Arial" w:cs="Arial"/>
                <w:color w:val="000000"/>
                <w:sz w:val="12"/>
                <w:szCs w:val="12"/>
              </w:rPr>
              <w:t>и</w:t>
            </w:r>
            <w:r w:rsidRPr="001E7BF6">
              <w:rPr>
                <w:rFonts w:ascii="Arial" w:hAnsi="Arial" w:cs="Arial"/>
                <w:color w:val="000000"/>
                <w:sz w:val="12"/>
                <w:szCs w:val="12"/>
              </w:rPr>
              <w:t>пального района-материальные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351 900,00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351 900,00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351 900,00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351 900,00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351 900,00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351 900,00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общеобразовательных учреждений (организ</w:t>
            </w:r>
            <w:r w:rsidRPr="001E7BF6">
              <w:rPr>
                <w:rFonts w:ascii="Arial" w:hAnsi="Arial" w:cs="Arial"/>
                <w:color w:val="000000"/>
                <w:sz w:val="12"/>
                <w:szCs w:val="12"/>
              </w:rPr>
              <w:t>а</w:t>
            </w:r>
            <w:r w:rsidRPr="001E7BF6">
              <w:rPr>
                <w:rFonts w:ascii="Arial" w:hAnsi="Arial" w:cs="Arial"/>
                <w:color w:val="000000"/>
                <w:sz w:val="12"/>
                <w:szCs w:val="12"/>
              </w:rPr>
              <w:t>ций) в части расходов, осуществляемых за счет средств бюджета муниц</w:t>
            </w:r>
            <w:r w:rsidRPr="001E7BF6">
              <w:rPr>
                <w:rFonts w:ascii="Arial" w:hAnsi="Arial" w:cs="Arial"/>
                <w:color w:val="000000"/>
                <w:sz w:val="12"/>
                <w:szCs w:val="12"/>
              </w:rPr>
              <w:t>и</w:t>
            </w:r>
            <w:r w:rsidRPr="001E7BF6">
              <w:rPr>
                <w:rFonts w:ascii="Arial" w:hAnsi="Arial" w:cs="Arial"/>
                <w:color w:val="000000"/>
                <w:sz w:val="12"/>
                <w:szCs w:val="12"/>
              </w:rPr>
              <w:t>пального района-налоги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6 653 601,00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6 653 601,00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6 653 601,00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6 653 601,00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6 653 601,00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6 653 601,00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w:t>
            </w:r>
            <w:r w:rsidRPr="001E7BF6">
              <w:rPr>
                <w:rFonts w:ascii="Arial" w:hAnsi="Arial" w:cs="Arial"/>
                <w:color w:val="000000"/>
                <w:sz w:val="12"/>
                <w:szCs w:val="12"/>
              </w:rPr>
              <w:t>т</w:t>
            </w:r>
            <w:r w:rsidRPr="001E7BF6">
              <w:rPr>
                <w:rFonts w:ascii="Arial" w:hAnsi="Arial" w:cs="Arial"/>
                <w:color w:val="000000"/>
                <w:sz w:val="12"/>
                <w:szCs w:val="12"/>
              </w:rPr>
              <w:t>ного дошкольного образования в муниц. дошкольных образ. организациях, общедоступного и бе</w:t>
            </w:r>
            <w:r w:rsidRPr="001E7BF6">
              <w:rPr>
                <w:rFonts w:ascii="Arial" w:hAnsi="Arial" w:cs="Arial"/>
                <w:color w:val="000000"/>
                <w:sz w:val="12"/>
                <w:szCs w:val="12"/>
              </w:rPr>
              <w:t>с</w:t>
            </w:r>
            <w:r w:rsidRPr="001E7BF6">
              <w:rPr>
                <w:rFonts w:ascii="Arial" w:hAnsi="Arial" w:cs="Arial"/>
                <w:color w:val="000000"/>
                <w:sz w:val="12"/>
                <w:szCs w:val="12"/>
              </w:rPr>
              <w:t>платного дошкольного, начального общего, основного общего, среднего общего обр</w:t>
            </w:r>
            <w:r w:rsidRPr="001E7BF6">
              <w:rPr>
                <w:rFonts w:ascii="Arial" w:hAnsi="Arial" w:cs="Arial"/>
                <w:color w:val="000000"/>
                <w:sz w:val="12"/>
                <w:szCs w:val="12"/>
              </w:rPr>
              <w:t>а</w:t>
            </w:r>
            <w:r w:rsidRPr="001E7BF6">
              <w:rPr>
                <w:rFonts w:ascii="Arial" w:hAnsi="Arial" w:cs="Arial"/>
                <w:color w:val="000000"/>
                <w:sz w:val="12"/>
                <w:szCs w:val="12"/>
              </w:rPr>
              <w:t>зования в муниц. общеобраз. организациях, обеспечение доп. образования детей в муниц. общеобраз. орган</w:t>
            </w:r>
            <w:r w:rsidRPr="001E7BF6">
              <w:rPr>
                <w:rFonts w:ascii="Arial" w:hAnsi="Arial" w:cs="Arial"/>
                <w:color w:val="000000"/>
                <w:sz w:val="12"/>
                <w:szCs w:val="12"/>
              </w:rPr>
              <w:t>и</w:t>
            </w:r>
            <w:r w:rsidRPr="001E7BF6">
              <w:rPr>
                <w:rFonts w:ascii="Arial" w:hAnsi="Arial" w:cs="Arial"/>
                <w:color w:val="000000"/>
                <w:sz w:val="12"/>
                <w:szCs w:val="12"/>
              </w:rPr>
              <w:t>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w:t>
            </w:r>
            <w:r w:rsidRPr="001E7BF6">
              <w:rPr>
                <w:rFonts w:ascii="Arial" w:hAnsi="Arial" w:cs="Arial"/>
                <w:color w:val="000000"/>
                <w:sz w:val="12"/>
                <w:szCs w:val="12"/>
              </w:rPr>
              <w:t>е</w:t>
            </w:r>
            <w:r w:rsidRPr="001E7BF6">
              <w:rPr>
                <w:rFonts w:ascii="Arial" w:hAnsi="Arial" w:cs="Arial"/>
                <w:color w:val="000000"/>
                <w:sz w:val="12"/>
                <w:szCs w:val="12"/>
              </w:rPr>
              <w:t>ния по основным общеобразовательным программам на дому, возмещение расходов за пользование услугой доступа к информ.-телеком. сети "Инте</w:t>
            </w:r>
            <w:r w:rsidRPr="001E7BF6">
              <w:rPr>
                <w:rFonts w:ascii="Arial" w:hAnsi="Arial" w:cs="Arial"/>
                <w:color w:val="000000"/>
                <w:sz w:val="12"/>
                <w:szCs w:val="12"/>
              </w:rPr>
              <w:t>р</w:t>
            </w:r>
            <w:r w:rsidRPr="001E7BF6">
              <w:rPr>
                <w:rFonts w:ascii="Arial" w:hAnsi="Arial" w:cs="Arial"/>
                <w:color w:val="000000"/>
                <w:sz w:val="12"/>
                <w:szCs w:val="12"/>
              </w:rPr>
              <w:t>нет" муниц. общеобраз. организаций, организующих обучение детей-инвалидов с использованием дистанц. образов. технологий-заработная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69 680 000,00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69 680 000,00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69 680 000,00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lastRenderedPageBreak/>
              <w:t xml:space="preserve"> Субсидии автономным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69 680 000,00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69 680 000,00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69 680 000,00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w:t>
            </w:r>
            <w:r w:rsidRPr="001E7BF6">
              <w:rPr>
                <w:rFonts w:ascii="Arial" w:hAnsi="Arial" w:cs="Arial"/>
                <w:color w:val="000000"/>
                <w:sz w:val="12"/>
                <w:szCs w:val="12"/>
              </w:rPr>
              <w:t>т</w:t>
            </w:r>
            <w:r w:rsidRPr="001E7BF6">
              <w:rPr>
                <w:rFonts w:ascii="Arial" w:hAnsi="Arial" w:cs="Arial"/>
                <w:color w:val="000000"/>
                <w:sz w:val="12"/>
                <w:szCs w:val="12"/>
              </w:rPr>
              <w:t>ного дошкольного образования в муниц. дошкольных образ. организациях, общедоступного и бе</w:t>
            </w:r>
            <w:r w:rsidRPr="001E7BF6">
              <w:rPr>
                <w:rFonts w:ascii="Arial" w:hAnsi="Arial" w:cs="Arial"/>
                <w:color w:val="000000"/>
                <w:sz w:val="12"/>
                <w:szCs w:val="12"/>
              </w:rPr>
              <w:t>с</w:t>
            </w:r>
            <w:r w:rsidRPr="001E7BF6">
              <w:rPr>
                <w:rFonts w:ascii="Arial" w:hAnsi="Arial" w:cs="Arial"/>
                <w:color w:val="000000"/>
                <w:sz w:val="12"/>
                <w:szCs w:val="12"/>
              </w:rPr>
              <w:t>платного дошкольного, начального общего, основного общего, среднего общего обр</w:t>
            </w:r>
            <w:r w:rsidRPr="001E7BF6">
              <w:rPr>
                <w:rFonts w:ascii="Arial" w:hAnsi="Arial" w:cs="Arial"/>
                <w:color w:val="000000"/>
                <w:sz w:val="12"/>
                <w:szCs w:val="12"/>
              </w:rPr>
              <w:t>а</w:t>
            </w:r>
            <w:r w:rsidRPr="001E7BF6">
              <w:rPr>
                <w:rFonts w:ascii="Arial" w:hAnsi="Arial" w:cs="Arial"/>
                <w:color w:val="000000"/>
                <w:sz w:val="12"/>
                <w:szCs w:val="12"/>
              </w:rPr>
              <w:t>зования в муниц. общеобраз. организациях, обеспечение доп. образования детей в муниц. общеобраз. орган</w:t>
            </w:r>
            <w:r w:rsidRPr="001E7BF6">
              <w:rPr>
                <w:rFonts w:ascii="Arial" w:hAnsi="Arial" w:cs="Arial"/>
                <w:color w:val="000000"/>
                <w:sz w:val="12"/>
                <w:szCs w:val="12"/>
              </w:rPr>
              <w:t>и</w:t>
            </w:r>
            <w:r w:rsidRPr="001E7BF6">
              <w:rPr>
                <w:rFonts w:ascii="Arial" w:hAnsi="Arial" w:cs="Arial"/>
                <w:color w:val="000000"/>
                <w:sz w:val="12"/>
                <w:szCs w:val="12"/>
              </w:rPr>
              <w:t>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w:t>
            </w:r>
            <w:r w:rsidRPr="001E7BF6">
              <w:rPr>
                <w:rFonts w:ascii="Arial" w:hAnsi="Arial" w:cs="Arial"/>
                <w:color w:val="000000"/>
                <w:sz w:val="12"/>
                <w:szCs w:val="12"/>
              </w:rPr>
              <w:t>е</w:t>
            </w:r>
            <w:r w:rsidRPr="001E7BF6">
              <w:rPr>
                <w:rFonts w:ascii="Arial" w:hAnsi="Arial" w:cs="Arial"/>
                <w:color w:val="000000"/>
                <w:sz w:val="12"/>
                <w:szCs w:val="12"/>
              </w:rPr>
              <w:t>ния по основным общеобразовательным программам на дому, возмещение расходов за пользование услугой доступа к информ.-телеком. сети "Инте</w:t>
            </w:r>
            <w:r w:rsidRPr="001E7BF6">
              <w:rPr>
                <w:rFonts w:ascii="Arial" w:hAnsi="Arial" w:cs="Arial"/>
                <w:color w:val="000000"/>
                <w:sz w:val="12"/>
                <w:szCs w:val="12"/>
              </w:rPr>
              <w:t>р</w:t>
            </w:r>
            <w:r w:rsidRPr="001E7BF6">
              <w:rPr>
                <w:rFonts w:ascii="Arial" w:hAnsi="Arial" w:cs="Arial"/>
                <w:color w:val="000000"/>
                <w:sz w:val="12"/>
                <w:szCs w:val="12"/>
              </w:rPr>
              <w:t>нет" муниц. общеобраз. организаций, организующих обучение детей-инвалидов с использованием дистанц. образов. технологий-начисления на зарабо</w:t>
            </w:r>
            <w:r w:rsidRPr="001E7BF6">
              <w:rPr>
                <w:rFonts w:ascii="Arial" w:hAnsi="Arial" w:cs="Arial"/>
                <w:color w:val="000000"/>
                <w:sz w:val="12"/>
                <w:szCs w:val="12"/>
              </w:rPr>
              <w:t>т</w:t>
            </w:r>
            <w:r w:rsidRPr="001E7BF6">
              <w:rPr>
                <w:rFonts w:ascii="Arial" w:hAnsi="Arial" w:cs="Arial"/>
                <w:color w:val="000000"/>
                <w:sz w:val="12"/>
                <w:szCs w:val="12"/>
              </w:rPr>
              <w:t>ную плату</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21 043 000,00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21 043 000,00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21 043 000,00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21 043 000,00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21 043 000,00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21 043 000,00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w:t>
            </w:r>
            <w:r w:rsidRPr="001E7BF6">
              <w:rPr>
                <w:rFonts w:ascii="Arial" w:hAnsi="Arial" w:cs="Arial"/>
                <w:color w:val="000000"/>
                <w:sz w:val="12"/>
                <w:szCs w:val="12"/>
              </w:rPr>
              <w:t>т</w:t>
            </w:r>
            <w:r w:rsidRPr="001E7BF6">
              <w:rPr>
                <w:rFonts w:ascii="Arial" w:hAnsi="Arial" w:cs="Arial"/>
                <w:color w:val="000000"/>
                <w:sz w:val="12"/>
                <w:szCs w:val="12"/>
              </w:rPr>
              <w:t>ного дошкольного образования в муниц. дошкольных образ. организациях, общедоступного и бе</w:t>
            </w:r>
            <w:r w:rsidRPr="001E7BF6">
              <w:rPr>
                <w:rFonts w:ascii="Arial" w:hAnsi="Arial" w:cs="Arial"/>
                <w:color w:val="000000"/>
                <w:sz w:val="12"/>
                <w:szCs w:val="12"/>
              </w:rPr>
              <w:t>с</w:t>
            </w:r>
            <w:r w:rsidRPr="001E7BF6">
              <w:rPr>
                <w:rFonts w:ascii="Arial" w:hAnsi="Arial" w:cs="Arial"/>
                <w:color w:val="000000"/>
                <w:sz w:val="12"/>
                <w:szCs w:val="12"/>
              </w:rPr>
              <w:t>платного дошкольного, начального общего, основного общего, среднего общего обр</w:t>
            </w:r>
            <w:r w:rsidRPr="001E7BF6">
              <w:rPr>
                <w:rFonts w:ascii="Arial" w:hAnsi="Arial" w:cs="Arial"/>
                <w:color w:val="000000"/>
                <w:sz w:val="12"/>
                <w:szCs w:val="12"/>
              </w:rPr>
              <w:t>а</w:t>
            </w:r>
            <w:r w:rsidRPr="001E7BF6">
              <w:rPr>
                <w:rFonts w:ascii="Arial" w:hAnsi="Arial" w:cs="Arial"/>
                <w:color w:val="000000"/>
                <w:sz w:val="12"/>
                <w:szCs w:val="12"/>
              </w:rPr>
              <w:t>зования в муниц. общеобраз. организациях, обеспечение доп. образования детей в муниц. общеобраз. орган</w:t>
            </w:r>
            <w:r w:rsidRPr="001E7BF6">
              <w:rPr>
                <w:rFonts w:ascii="Arial" w:hAnsi="Arial" w:cs="Arial"/>
                <w:color w:val="000000"/>
                <w:sz w:val="12"/>
                <w:szCs w:val="12"/>
              </w:rPr>
              <w:t>и</w:t>
            </w:r>
            <w:r w:rsidRPr="001E7BF6">
              <w:rPr>
                <w:rFonts w:ascii="Arial" w:hAnsi="Arial" w:cs="Arial"/>
                <w:color w:val="000000"/>
                <w:sz w:val="12"/>
                <w:szCs w:val="12"/>
              </w:rPr>
              <w:t>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w:t>
            </w:r>
            <w:r w:rsidRPr="001E7BF6">
              <w:rPr>
                <w:rFonts w:ascii="Arial" w:hAnsi="Arial" w:cs="Arial"/>
                <w:color w:val="000000"/>
                <w:sz w:val="12"/>
                <w:szCs w:val="12"/>
              </w:rPr>
              <w:t>е</w:t>
            </w:r>
            <w:r w:rsidRPr="001E7BF6">
              <w:rPr>
                <w:rFonts w:ascii="Arial" w:hAnsi="Arial" w:cs="Arial"/>
                <w:color w:val="000000"/>
                <w:sz w:val="12"/>
                <w:szCs w:val="12"/>
              </w:rPr>
              <w:t>ния по основным общеобразовательным программам на дому, возмещение расходов за пользование услугой доступа к информ.-телеком. сети "Инте</w:t>
            </w:r>
            <w:r w:rsidRPr="001E7BF6">
              <w:rPr>
                <w:rFonts w:ascii="Arial" w:hAnsi="Arial" w:cs="Arial"/>
                <w:color w:val="000000"/>
                <w:sz w:val="12"/>
                <w:szCs w:val="12"/>
              </w:rPr>
              <w:t>р</w:t>
            </w:r>
            <w:r w:rsidRPr="001E7BF6">
              <w:rPr>
                <w:rFonts w:ascii="Arial" w:hAnsi="Arial" w:cs="Arial"/>
                <w:color w:val="000000"/>
                <w:sz w:val="12"/>
                <w:szCs w:val="12"/>
              </w:rPr>
              <w:t>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541 600,00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541 600,00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541 600,00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541 600,00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541 600,00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541 600,00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Субсидия бюджетам муниципальных районов, муниципальных округов области на софинансиров</w:t>
            </w:r>
            <w:r w:rsidRPr="001E7BF6">
              <w:rPr>
                <w:rFonts w:ascii="Arial" w:hAnsi="Arial" w:cs="Arial"/>
                <w:color w:val="000000"/>
                <w:sz w:val="12"/>
                <w:szCs w:val="12"/>
              </w:rPr>
              <w:t>а</w:t>
            </w:r>
            <w:r w:rsidRPr="001E7BF6">
              <w:rPr>
                <w:rFonts w:ascii="Arial" w:hAnsi="Arial" w:cs="Arial"/>
                <w:color w:val="000000"/>
                <w:sz w:val="12"/>
                <w:szCs w:val="12"/>
              </w:rPr>
              <w:t>ние расходов муниципальных казенных, бюдже</w:t>
            </w:r>
            <w:r w:rsidRPr="001E7BF6">
              <w:rPr>
                <w:rFonts w:ascii="Arial" w:hAnsi="Arial" w:cs="Arial"/>
                <w:color w:val="000000"/>
                <w:sz w:val="12"/>
                <w:szCs w:val="12"/>
              </w:rPr>
              <w:t>т</w:t>
            </w:r>
            <w:r w:rsidRPr="001E7BF6">
              <w:rPr>
                <w:rFonts w:ascii="Arial" w:hAnsi="Arial" w:cs="Arial"/>
                <w:color w:val="000000"/>
                <w:sz w:val="12"/>
                <w:szCs w:val="12"/>
              </w:rPr>
              <w:t>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27 338 233,53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27 338 233,53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Софинансирование к субсидии бюджетам муниципальных районов, муниц</w:t>
            </w:r>
            <w:r w:rsidRPr="001E7BF6">
              <w:rPr>
                <w:rFonts w:ascii="Arial" w:hAnsi="Arial" w:cs="Arial"/>
                <w:color w:val="000000"/>
                <w:sz w:val="12"/>
                <w:szCs w:val="12"/>
              </w:rPr>
              <w:t>и</w:t>
            </w:r>
            <w:r w:rsidRPr="001E7BF6">
              <w:rPr>
                <w:rFonts w:ascii="Arial" w:hAnsi="Arial" w:cs="Arial"/>
                <w:color w:val="000000"/>
                <w:sz w:val="12"/>
                <w:szCs w:val="12"/>
              </w:rPr>
              <w:t>пальных округов области на софинансирование расходов муниципальных казенных, бюджетных и автономных учреждений по приобретению комм</w:t>
            </w:r>
            <w:r w:rsidRPr="001E7BF6">
              <w:rPr>
                <w:rFonts w:ascii="Arial" w:hAnsi="Arial" w:cs="Arial"/>
                <w:color w:val="000000"/>
                <w:sz w:val="12"/>
                <w:szCs w:val="12"/>
              </w:rPr>
              <w:t>у</w:t>
            </w:r>
            <w:r w:rsidRPr="001E7BF6">
              <w:rPr>
                <w:rFonts w:ascii="Arial" w:hAnsi="Arial" w:cs="Arial"/>
                <w:color w:val="000000"/>
                <w:sz w:val="12"/>
                <w:szCs w:val="12"/>
              </w:rPr>
              <w:t>нальных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8 241 058,38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8 241 058,38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13 907 200,00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13 606 600,00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13 606 600,00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w:t>
            </w:r>
            <w:r w:rsidRPr="001E7BF6">
              <w:rPr>
                <w:rFonts w:ascii="Arial" w:hAnsi="Arial" w:cs="Arial"/>
                <w:color w:val="000000"/>
                <w:sz w:val="12"/>
                <w:szCs w:val="12"/>
              </w:rPr>
              <w:t>и</w:t>
            </w:r>
            <w:r w:rsidRPr="001E7BF6">
              <w:rPr>
                <w:rFonts w:ascii="Arial" w:hAnsi="Arial" w:cs="Arial"/>
                <w:color w:val="000000"/>
                <w:sz w:val="12"/>
                <w:szCs w:val="12"/>
              </w:rPr>
              <w:t>ципальных общеобразовательных организаций (источником финансового обеспечения которых явл</w:t>
            </w:r>
            <w:r w:rsidRPr="001E7BF6">
              <w:rPr>
                <w:rFonts w:ascii="Arial" w:hAnsi="Arial" w:cs="Arial"/>
                <w:color w:val="000000"/>
                <w:sz w:val="12"/>
                <w:szCs w:val="12"/>
              </w:rPr>
              <w:t>я</w:t>
            </w:r>
            <w:r w:rsidRPr="001E7BF6">
              <w:rPr>
                <w:rFonts w:ascii="Arial" w:hAnsi="Arial" w:cs="Arial"/>
                <w:color w:val="000000"/>
                <w:sz w:val="12"/>
                <w:szCs w:val="12"/>
              </w:rPr>
              <w:t>ется иной межбюджетный трансферт из федерального бюджета)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0860253031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10 077 500,00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10 077 500,00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10 077 500,00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0860253031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10 077 500,00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10 077 500,00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10 077 500,00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осуществление отдельных государственных полном</w:t>
            </w:r>
            <w:r w:rsidRPr="001E7BF6">
              <w:rPr>
                <w:rFonts w:ascii="Arial" w:hAnsi="Arial" w:cs="Arial"/>
                <w:color w:val="000000"/>
                <w:sz w:val="12"/>
                <w:szCs w:val="12"/>
              </w:rPr>
              <w:t>о</w:t>
            </w:r>
            <w:r w:rsidRPr="001E7BF6">
              <w:rPr>
                <w:rFonts w:ascii="Arial" w:hAnsi="Arial" w:cs="Arial"/>
                <w:color w:val="000000"/>
                <w:sz w:val="12"/>
                <w:szCs w:val="12"/>
              </w:rPr>
              <w:t>чий по оказанию мер социальной поддержки обучающимся (обучавшимся до дня выпуска) муниц</w:t>
            </w:r>
            <w:r w:rsidRPr="001E7BF6">
              <w:rPr>
                <w:rFonts w:ascii="Arial" w:hAnsi="Arial" w:cs="Arial"/>
                <w:color w:val="000000"/>
                <w:sz w:val="12"/>
                <w:szCs w:val="12"/>
              </w:rPr>
              <w:t>и</w:t>
            </w:r>
            <w:r w:rsidRPr="001E7BF6">
              <w:rPr>
                <w:rFonts w:ascii="Arial" w:hAnsi="Arial" w:cs="Arial"/>
                <w:color w:val="000000"/>
                <w:sz w:val="12"/>
                <w:szCs w:val="12"/>
              </w:rPr>
              <w:t>пальных образовательных организаций-подвоз</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300 600,00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300 600,00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осуществление отдельных государственных полном</w:t>
            </w:r>
            <w:r w:rsidRPr="001E7BF6">
              <w:rPr>
                <w:rFonts w:ascii="Arial" w:hAnsi="Arial" w:cs="Arial"/>
                <w:color w:val="000000"/>
                <w:sz w:val="12"/>
                <w:szCs w:val="12"/>
              </w:rPr>
              <w:t>о</w:t>
            </w:r>
            <w:r w:rsidRPr="001E7BF6">
              <w:rPr>
                <w:rFonts w:ascii="Arial" w:hAnsi="Arial" w:cs="Arial"/>
                <w:color w:val="000000"/>
                <w:sz w:val="12"/>
                <w:szCs w:val="12"/>
              </w:rPr>
              <w:t>чий по оказанию мер социальной поддержки обучающимся (обучавшимся до дня выпуска) муниципальных образовательных организаций-льготное пит</w:t>
            </w:r>
            <w:r w:rsidRPr="001E7BF6">
              <w:rPr>
                <w:rFonts w:ascii="Arial" w:hAnsi="Arial" w:cs="Arial"/>
                <w:color w:val="000000"/>
                <w:sz w:val="12"/>
                <w:szCs w:val="12"/>
              </w:rPr>
              <w:t>а</w:t>
            </w:r>
            <w:r w:rsidRPr="001E7BF6">
              <w:rPr>
                <w:rFonts w:ascii="Arial" w:hAnsi="Arial" w:cs="Arial"/>
                <w:color w:val="000000"/>
                <w:sz w:val="12"/>
                <w:szCs w:val="12"/>
              </w:rPr>
              <w:t>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1 764 000,00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1 764 000,00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1 764 000,00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1 764 000,00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1 764 000,00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1 764 000,00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w:t>
            </w:r>
            <w:r w:rsidRPr="001E7BF6">
              <w:rPr>
                <w:rFonts w:ascii="Arial" w:hAnsi="Arial" w:cs="Arial"/>
                <w:color w:val="000000"/>
                <w:sz w:val="12"/>
                <w:szCs w:val="12"/>
              </w:rPr>
              <w:t>ь</w:t>
            </w:r>
            <w:r w:rsidRPr="001E7BF6">
              <w:rPr>
                <w:rFonts w:ascii="Arial" w:hAnsi="Arial" w:cs="Arial"/>
                <w:color w:val="000000"/>
                <w:sz w:val="12"/>
                <w:szCs w:val="12"/>
              </w:rPr>
              <w:t>ных организациях, реализующих общеобразовательные программы начального общего, основного общего и среднего общего образования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1 765 100,00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1 765 100,00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1 765 100,00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1 765 100,00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1 765 100,00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1 765 100,00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учреждений, подведомственных комитету обр</w:t>
            </w:r>
            <w:r w:rsidRPr="001E7BF6">
              <w:rPr>
                <w:rFonts w:ascii="Arial" w:hAnsi="Arial" w:cs="Arial"/>
                <w:color w:val="000000"/>
                <w:sz w:val="12"/>
                <w:szCs w:val="12"/>
              </w:rPr>
              <w:t>а</w:t>
            </w:r>
            <w:r w:rsidRPr="001E7BF6">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0860400000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14 535 067,00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Мероприятия по устранению предписаний контролирующих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0860401290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1 195 200,00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0860401290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1 195 200,00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Осуществление промывки отопительной системы учреждений, подведомственных комитету образ</w:t>
            </w:r>
            <w:r w:rsidRPr="001E7BF6">
              <w:rPr>
                <w:rFonts w:ascii="Arial" w:hAnsi="Arial" w:cs="Arial"/>
                <w:color w:val="000000"/>
                <w:sz w:val="12"/>
                <w:szCs w:val="12"/>
              </w:rPr>
              <w:t>о</w:t>
            </w:r>
            <w:r w:rsidRPr="001E7BF6">
              <w:rPr>
                <w:rFonts w:ascii="Arial" w:hAnsi="Arial" w:cs="Arial"/>
                <w:color w:val="000000"/>
                <w:sz w:val="12"/>
                <w:szCs w:val="12"/>
              </w:rPr>
              <w:t>вания Администрации Ва</w:t>
            </w:r>
            <w:r w:rsidRPr="001E7BF6">
              <w:rPr>
                <w:rFonts w:ascii="Arial" w:hAnsi="Arial" w:cs="Arial"/>
                <w:color w:val="000000"/>
                <w:sz w:val="12"/>
                <w:szCs w:val="12"/>
              </w:rPr>
              <w:t>л</w:t>
            </w:r>
            <w:r w:rsidRPr="001E7BF6">
              <w:rPr>
                <w:rFonts w:ascii="Arial" w:hAnsi="Arial" w:cs="Arial"/>
                <w:color w:val="000000"/>
                <w:sz w:val="12"/>
                <w:szCs w:val="12"/>
              </w:rPr>
              <w:t>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0860401303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450 490,00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0860401303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450 490,00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Ремонт учреждений, подведомственных комитету образования Администрации Валдайского мун</w:t>
            </w:r>
            <w:r w:rsidRPr="001E7BF6">
              <w:rPr>
                <w:rFonts w:ascii="Arial" w:hAnsi="Arial" w:cs="Arial"/>
                <w:color w:val="000000"/>
                <w:sz w:val="12"/>
                <w:szCs w:val="12"/>
              </w:rPr>
              <w:t>и</w:t>
            </w:r>
            <w:r w:rsidRPr="001E7BF6">
              <w:rPr>
                <w:rFonts w:ascii="Arial" w:hAnsi="Arial" w:cs="Arial"/>
                <w:color w:val="000000"/>
                <w:sz w:val="12"/>
                <w:szCs w:val="12"/>
              </w:rPr>
              <w:t>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997 377,00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997 377,00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Субсидия бюджетам муниципальных районов,муниципальных округов и городского округа на орг</w:t>
            </w:r>
            <w:r w:rsidRPr="001E7BF6">
              <w:rPr>
                <w:rFonts w:ascii="Arial" w:hAnsi="Arial" w:cs="Arial"/>
                <w:color w:val="000000"/>
                <w:sz w:val="12"/>
                <w:szCs w:val="12"/>
              </w:rPr>
              <w:t>а</w:t>
            </w:r>
            <w:r w:rsidRPr="001E7BF6">
              <w:rPr>
                <w:rFonts w:ascii="Arial" w:hAnsi="Arial" w:cs="Arial"/>
                <w:color w:val="000000"/>
                <w:sz w:val="12"/>
                <w:szCs w:val="12"/>
              </w:rPr>
              <w:t>низацию бесплатного горячего питания обуча</w:t>
            </w:r>
            <w:r w:rsidRPr="001E7BF6">
              <w:rPr>
                <w:rFonts w:ascii="Arial" w:hAnsi="Arial" w:cs="Arial"/>
                <w:color w:val="000000"/>
                <w:sz w:val="12"/>
                <w:szCs w:val="12"/>
              </w:rPr>
              <w:t>ю</w:t>
            </w:r>
            <w:r w:rsidRPr="001E7BF6">
              <w:rPr>
                <w:rFonts w:ascii="Arial" w:hAnsi="Arial" w:cs="Arial"/>
                <w:color w:val="000000"/>
                <w:sz w:val="12"/>
                <w:szCs w:val="12"/>
              </w:rPr>
              <w:t>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08604L3041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11 892 000,00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08604L3041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11 892 000,00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6 346 505,60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5 385 927,00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5 385 927,00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Муниципальная программа Валдайского муниципального района "Развитие образования и мол</w:t>
            </w:r>
            <w:r w:rsidRPr="001E7BF6">
              <w:rPr>
                <w:rFonts w:ascii="Arial" w:hAnsi="Arial" w:cs="Arial"/>
                <w:color w:val="000000"/>
                <w:sz w:val="12"/>
                <w:szCs w:val="12"/>
              </w:rPr>
              <w:t>о</w:t>
            </w:r>
            <w:r w:rsidRPr="001E7BF6">
              <w:rPr>
                <w:rFonts w:ascii="Arial" w:hAnsi="Arial" w:cs="Arial"/>
                <w:color w:val="000000"/>
                <w:sz w:val="12"/>
                <w:szCs w:val="12"/>
              </w:rPr>
              <w:t>дежной политики в Валда</w:t>
            </w:r>
            <w:r w:rsidRPr="001E7BF6">
              <w:rPr>
                <w:rFonts w:ascii="Arial" w:hAnsi="Arial" w:cs="Arial"/>
                <w:color w:val="000000"/>
                <w:sz w:val="12"/>
                <w:szCs w:val="12"/>
              </w:rPr>
              <w:t>й</w:t>
            </w:r>
            <w:r w:rsidRPr="001E7BF6">
              <w:rPr>
                <w:rFonts w:ascii="Arial" w:hAnsi="Arial" w:cs="Arial"/>
                <w:color w:val="000000"/>
                <w:sz w:val="12"/>
                <w:szCs w:val="12"/>
              </w:rPr>
              <w:t>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6 346 505,60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5 385 927,00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5 385 927,00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Подпрограмма "Развитие дошкольного и общего образования в Валдайском муниципальном ра</w:t>
            </w:r>
            <w:r w:rsidRPr="001E7BF6">
              <w:rPr>
                <w:rFonts w:ascii="Arial" w:hAnsi="Arial" w:cs="Arial"/>
                <w:color w:val="000000"/>
                <w:sz w:val="12"/>
                <w:szCs w:val="12"/>
              </w:rPr>
              <w:t>й</w:t>
            </w:r>
            <w:r w:rsidRPr="001E7BF6">
              <w:rPr>
                <w:rFonts w:ascii="Arial" w:hAnsi="Arial" w:cs="Arial"/>
                <w:color w:val="000000"/>
                <w:sz w:val="12"/>
                <w:szCs w:val="12"/>
              </w:rPr>
              <w:t>оне" муниципальной программы Валдайского муниц</w:t>
            </w:r>
            <w:r w:rsidRPr="001E7BF6">
              <w:rPr>
                <w:rFonts w:ascii="Arial" w:hAnsi="Arial" w:cs="Arial"/>
                <w:color w:val="000000"/>
                <w:sz w:val="12"/>
                <w:szCs w:val="12"/>
              </w:rPr>
              <w:t>и</w:t>
            </w:r>
            <w:r w:rsidRPr="001E7BF6">
              <w:rPr>
                <w:rFonts w:ascii="Arial" w:hAnsi="Arial" w:cs="Arial"/>
                <w:color w:val="000000"/>
                <w:sz w:val="12"/>
                <w:szCs w:val="12"/>
              </w:rPr>
              <w:t>пального района "Развитие образования и молодежной политики в Валда</w:t>
            </w:r>
            <w:r w:rsidRPr="001E7BF6">
              <w:rPr>
                <w:rFonts w:ascii="Arial" w:hAnsi="Arial" w:cs="Arial"/>
                <w:color w:val="000000"/>
                <w:sz w:val="12"/>
                <w:szCs w:val="12"/>
              </w:rPr>
              <w:t>й</w:t>
            </w:r>
            <w:r w:rsidRPr="001E7BF6">
              <w:rPr>
                <w:rFonts w:ascii="Arial" w:hAnsi="Arial" w:cs="Arial"/>
                <w:color w:val="000000"/>
                <w:sz w:val="12"/>
                <w:szCs w:val="12"/>
              </w:rPr>
              <w:t>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0810000000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53 100,00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53 100,00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53 100,00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Создание условий для получения качественного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0810200000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53 100,00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53 100,00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53 100,00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Субсидия бюджетам муниципальных районов, муниципальных округов и городского округа на обе</w:t>
            </w:r>
            <w:r w:rsidRPr="001E7BF6">
              <w:rPr>
                <w:rFonts w:ascii="Arial" w:hAnsi="Arial" w:cs="Arial"/>
                <w:color w:val="000000"/>
                <w:sz w:val="12"/>
                <w:szCs w:val="12"/>
              </w:rPr>
              <w:t>с</w:t>
            </w:r>
            <w:r w:rsidRPr="001E7BF6">
              <w:rPr>
                <w:rFonts w:ascii="Arial" w:hAnsi="Arial" w:cs="Arial"/>
                <w:color w:val="000000"/>
                <w:sz w:val="12"/>
                <w:szCs w:val="12"/>
              </w:rPr>
              <w:t>печение пожарной безопасности, антитеррористической и антикриминальной безопасности муниц</w:t>
            </w:r>
            <w:r w:rsidRPr="001E7BF6">
              <w:rPr>
                <w:rFonts w:ascii="Arial" w:hAnsi="Arial" w:cs="Arial"/>
                <w:color w:val="000000"/>
                <w:sz w:val="12"/>
                <w:szCs w:val="12"/>
              </w:rPr>
              <w:t>и</w:t>
            </w:r>
            <w:r w:rsidRPr="001E7BF6">
              <w:rPr>
                <w:rFonts w:ascii="Arial" w:hAnsi="Arial" w:cs="Arial"/>
                <w:color w:val="000000"/>
                <w:sz w:val="12"/>
                <w:szCs w:val="12"/>
              </w:rPr>
              <w:t>пальных дошкольных образовательных организаций, муниципальных общеобразовательных орган</w:t>
            </w:r>
            <w:r w:rsidRPr="001E7BF6">
              <w:rPr>
                <w:rFonts w:ascii="Arial" w:hAnsi="Arial" w:cs="Arial"/>
                <w:color w:val="000000"/>
                <w:sz w:val="12"/>
                <w:szCs w:val="12"/>
              </w:rPr>
              <w:t>и</w:t>
            </w:r>
            <w:r w:rsidRPr="001E7BF6">
              <w:rPr>
                <w:rFonts w:ascii="Arial" w:hAnsi="Arial" w:cs="Arial"/>
                <w:color w:val="000000"/>
                <w:sz w:val="12"/>
                <w:szCs w:val="12"/>
              </w:rPr>
              <w:t>заций, муниципальных организаций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42 500,00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42 500,00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42 500,00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42 500,00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42 500,00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42 500,00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Софинансирование к субсидии бюджетам муниципальных районов, муниц</w:t>
            </w:r>
            <w:r w:rsidRPr="001E7BF6">
              <w:rPr>
                <w:rFonts w:ascii="Arial" w:hAnsi="Arial" w:cs="Arial"/>
                <w:color w:val="000000"/>
                <w:sz w:val="12"/>
                <w:szCs w:val="12"/>
              </w:rPr>
              <w:t>и</w:t>
            </w:r>
            <w:r w:rsidRPr="001E7BF6">
              <w:rPr>
                <w:rFonts w:ascii="Arial" w:hAnsi="Arial" w:cs="Arial"/>
                <w:color w:val="000000"/>
                <w:sz w:val="12"/>
                <w:szCs w:val="12"/>
              </w:rPr>
              <w:t>пальных округов и городского округа на обеспечение пожарной безопасности, антитеррористической и антикриминал</w:t>
            </w:r>
            <w:r w:rsidRPr="001E7BF6">
              <w:rPr>
                <w:rFonts w:ascii="Arial" w:hAnsi="Arial" w:cs="Arial"/>
                <w:color w:val="000000"/>
                <w:sz w:val="12"/>
                <w:szCs w:val="12"/>
              </w:rPr>
              <w:t>ь</w:t>
            </w:r>
            <w:r w:rsidRPr="001E7BF6">
              <w:rPr>
                <w:rFonts w:ascii="Arial" w:hAnsi="Arial" w:cs="Arial"/>
                <w:color w:val="000000"/>
                <w:sz w:val="12"/>
                <w:szCs w:val="12"/>
              </w:rPr>
              <w:t>ной безопасности муниципал</w:t>
            </w:r>
            <w:r w:rsidRPr="001E7BF6">
              <w:rPr>
                <w:rFonts w:ascii="Arial" w:hAnsi="Arial" w:cs="Arial"/>
                <w:color w:val="000000"/>
                <w:sz w:val="12"/>
                <w:szCs w:val="12"/>
              </w:rPr>
              <w:t>ь</w:t>
            </w:r>
            <w:r w:rsidRPr="001E7BF6">
              <w:rPr>
                <w:rFonts w:ascii="Arial" w:hAnsi="Arial" w:cs="Arial"/>
                <w:color w:val="000000"/>
                <w:sz w:val="12"/>
                <w:szCs w:val="12"/>
              </w:rPr>
              <w:t>ных дошкольных образовательных организаций, муниципальных общеобразовательных организаций, муниципальных организаций дополнительного о</w:t>
            </w:r>
            <w:r w:rsidRPr="001E7BF6">
              <w:rPr>
                <w:rFonts w:ascii="Arial" w:hAnsi="Arial" w:cs="Arial"/>
                <w:color w:val="000000"/>
                <w:sz w:val="12"/>
                <w:szCs w:val="12"/>
              </w:rPr>
              <w:t>б</w:t>
            </w:r>
            <w:r w:rsidRPr="001E7BF6">
              <w:rPr>
                <w:rFonts w:ascii="Arial" w:hAnsi="Arial" w:cs="Arial"/>
                <w:color w:val="000000"/>
                <w:sz w:val="12"/>
                <w:szCs w:val="12"/>
              </w:rPr>
              <w:t>разования детей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10 600,00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10 600,00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10 600,00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10 600,00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w:t>
            </w:r>
            <w:r w:rsidRPr="001E7BF6">
              <w:rPr>
                <w:rFonts w:ascii="Arial" w:hAnsi="Arial" w:cs="Arial"/>
                <w:color w:val="000000"/>
                <w:sz w:val="12"/>
                <w:szCs w:val="12"/>
              </w:rPr>
              <w:t>о</w:t>
            </w:r>
            <w:r w:rsidRPr="001E7BF6">
              <w:rPr>
                <w:rFonts w:ascii="Arial" w:hAnsi="Arial" w:cs="Arial"/>
                <w:color w:val="000000"/>
                <w:sz w:val="12"/>
                <w:szCs w:val="12"/>
              </w:rPr>
              <w:t>дежной политики в Валда</w:t>
            </w:r>
            <w:r w:rsidRPr="001E7BF6">
              <w:rPr>
                <w:rFonts w:ascii="Arial" w:hAnsi="Arial" w:cs="Arial"/>
                <w:color w:val="000000"/>
                <w:sz w:val="12"/>
                <w:szCs w:val="12"/>
              </w:rPr>
              <w:t>й</w:t>
            </w:r>
            <w:r w:rsidRPr="001E7BF6">
              <w:rPr>
                <w:rFonts w:ascii="Arial" w:hAnsi="Arial" w:cs="Arial"/>
                <w:color w:val="000000"/>
                <w:sz w:val="12"/>
                <w:szCs w:val="12"/>
              </w:rPr>
              <w:t>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6 293 405,60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5 332 827,00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5 332 827,00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Создание социально-экономических условий для удовлетворения потребностей в интеллектуал</w:t>
            </w:r>
            <w:r w:rsidRPr="001E7BF6">
              <w:rPr>
                <w:rFonts w:ascii="Arial" w:hAnsi="Arial" w:cs="Arial"/>
                <w:color w:val="000000"/>
                <w:sz w:val="12"/>
                <w:szCs w:val="12"/>
              </w:rPr>
              <w:t>ь</w:t>
            </w:r>
            <w:r w:rsidRPr="001E7BF6">
              <w:rPr>
                <w:rFonts w:ascii="Arial" w:hAnsi="Arial" w:cs="Arial"/>
                <w:color w:val="000000"/>
                <w:sz w:val="12"/>
                <w:szCs w:val="12"/>
              </w:rPr>
              <w:t>ном, духовном и физическом развитии детей, их пр</w:t>
            </w:r>
            <w:r w:rsidRPr="001E7BF6">
              <w:rPr>
                <w:rFonts w:ascii="Arial" w:hAnsi="Arial" w:cs="Arial"/>
                <w:color w:val="000000"/>
                <w:sz w:val="12"/>
                <w:szCs w:val="12"/>
              </w:rPr>
              <w:t>о</w:t>
            </w:r>
            <w:r w:rsidRPr="001E7BF6">
              <w:rPr>
                <w:rFonts w:ascii="Arial" w:hAnsi="Arial" w:cs="Arial"/>
                <w:color w:val="000000"/>
                <w:sz w:val="12"/>
                <w:szCs w:val="12"/>
              </w:rPr>
              <w:t>фессионального самоопределения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0820100000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4 672 005,60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4 756 827,00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4 756 827,00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дополнительного образования в общеобразов</w:t>
            </w:r>
            <w:r w:rsidRPr="001E7BF6">
              <w:rPr>
                <w:rFonts w:ascii="Arial" w:hAnsi="Arial" w:cs="Arial"/>
                <w:color w:val="000000"/>
                <w:sz w:val="12"/>
                <w:szCs w:val="12"/>
              </w:rPr>
              <w:t>а</w:t>
            </w:r>
            <w:r w:rsidRPr="001E7BF6">
              <w:rPr>
                <w:rFonts w:ascii="Arial" w:hAnsi="Arial" w:cs="Arial"/>
                <w:color w:val="000000"/>
                <w:sz w:val="12"/>
                <w:szCs w:val="12"/>
              </w:rPr>
              <w:t>тельных учреждениях и муниципальном автономном учреждении дополнительного образования детей "Центр дополнител</w:t>
            </w:r>
            <w:r w:rsidRPr="001E7BF6">
              <w:rPr>
                <w:rFonts w:ascii="Arial" w:hAnsi="Arial" w:cs="Arial"/>
                <w:color w:val="000000"/>
                <w:sz w:val="12"/>
                <w:szCs w:val="12"/>
              </w:rPr>
              <w:t>ь</w:t>
            </w:r>
            <w:r w:rsidRPr="001E7BF6">
              <w:rPr>
                <w:rFonts w:ascii="Arial" w:hAnsi="Arial" w:cs="Arial"/>
                <w:color w:val="000000"/>
                <w:sz w:val="12"/>
                <w:szCs w:val="12"/>
              </w:rPr>
              <w:t>ного образования "Пульс"-заработная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3 131 400,00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3 573 800,00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3 573 800,00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3 131 400,00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3 573 800,00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3 573 800,00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дополнительного образования в общеобразов</w:t>
            </w:r>
            <w:r w:rsidRPr="001E7BF6">
              <w:rPr>
                <w:rFonts w:ascii="Arial" w:hAnsi="Arial" w:cs="Arial"/>
                <w:color w:val="000000"/>
                <w:sz w:val="12"/>
                <w:szCs w:val="12"/>
              </w:rPr>
              <w:t>а</w:t>
            </w:r>
            <w:r w:rsidRPr="001E7BF6">
              <w:rPr>
                <w:rFonts w:ascii="Arial" w:hAnsi="Arial" w:cs="Arial"/>
                <w:color w:val="000000"/>
                <w:sz w:val="12"/>
                <w:szCs w:val="12"/>
              </w:rPr>
              <w:t>тельных учреждениях и муниципального автоно</w:t>
            </w:r>
            <w:r w:rsidRPr="001E7BF6">
              <w:rPr>
                <w:rFonts w:ascii="Arial" w:hAnsi="Arial" w:cs="Arial"/>
                <w:color w:val="000000"/>
                <w:sz w:val="12"/>
                <w:szCs w:val="12"/>
              </w:rPr>
              <w:t>м</w:t>
            </w:r>
            <w:r w:rsidRPr="001E7BF6">
              <w:rPr>
                <w:rFonts w:ascii="Arial" w:hAnsi="Arial" w:cs="Arial"/>
                <w:color w:val="000000"/>
                <w:sz w:val="12"/>
                <w:szCs w:val="12"/>
              </w:rPr>
              <w:t>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945 700,00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1 079 300,00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1 079 300,00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945 700,00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1 079 300,00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1 079 300,00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дополнительного образования в общеобразов</w:t>
            </w:r>
            <w:r w:rsidRPr="001E7BF6">
              <w:rPr>
                <w:rFonts w:ascii="Arial" w:hAnsi="Arial" w:cs="Arial"/>
                <w:color w:val="000000"/>
                <w:sz w:val="12"/>
                <w:szCs w:val="12"/>
              </w:rPr>
              <w:t>а</w:t>
            </w:r>
            <w:r w:rsidRPr="001E7BF6">
              <w:rPr>
                <w:rFonts w:ascii="Arial" w:hAnsi="Arial" w:cs="Arial"/>
                <w:color w:val="000000"/>
                <w:sz w:val="12"/>
                <w:szCs w:val="12"/>
              </w:rPr>
              <w:t>тельных учреждениях и муниципальном автономном учреждении дополнительного образования детей "Центр дополнител</w:t>
            </w:r>
            <w:r w:rsidRPr="001E7BF6">
              <w:rPr>
                <w:rFonts w:ascii="Arial" w:hAnsi="Arial" w:cs="Arial"/>
                <w:color w:val="000000"/>
                <w:sz w:val="12"/>
                <w:szCs w:val="12"/>
              </w:rPr>
              <w:t>ь</w:t>
            </w:r>
            <w:r w:rsidRPr="001E7BF6">
              <w:rPr>
                <w:rFonts w:ascii="Arial" w:hAnsi="Arial" w:cs="Arial"/>
                <w:color w:val="000000"/>
                <w:sz w:val="12"/>
                <w:szCs w:val="12"/>
              </w:rPr>
              <w:t>ного образования "Пульс"-материальные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91 000,00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91 000,00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91 000,00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91 000,00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lastRenderedPageBreak/>
              <w:t xml:space="preserve"> Обеспечение деятельности дополнительного образования в общеобразов</w:t>
            </w:r>
            <w:r w:rsidRPr="001E7BF6">
              <w:rPr>
                <w:rFonts w:ascii="Arial" w:hAnsi="Arial" w:cs="Arial"/>
                <w:color w:val="000000"/>
                <w:sz w:val="12"/>
                <w:szCs w:val="12"/>
              </w:rPr>
              <w:t>а</w:t>
            </w:r>
            <w:r w:rsidRPr="001E7BF6">
              <w:rPr>
                <w:rFonts w:ascii="Arial" w:hAnsi="Arial" w:cs="Arial"/>
                <w:color w:val="000000"/>
                <w:sz w:val="12"/>
                <w:szCs w:val="12"/>
              </w:rPr>
              <w:t>тельных учреждениях и муниципальном автономном учреждении дополнительного образования детей "Центр дополнител</w:t>
            </w:r>
            <w:r w:rsidRPr="001E7BF6">
              <w:rPr>
                <w:rFonts w:ascii="Arial" w:hAnsi="Arial" w:cs="Arial"/>
                <w:color w:val="000000"/>
                <w:sz w:val="12"/>
                <w:szCs w:val="12"/>
              </w:rPr>
              <w:t>ь</w:t>
            </w:r>
            <w:r w:rsidRPr="001E7BF6">
              <w:rPr>
                <w:rFonts w:ascii="Arial" w:hAnsi="Arial" w:cs="Arial"/>
                <w:color w:val="000000"/>
                <w:sz w:val="12"/>
                <w:szCs w:val="12"/>
              </w:rPr>
              <w:t>ного образования "Пульс"-налоги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12 727,00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12 727,00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12 727,00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12 727,00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12 727,00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12 727,00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Субсидия бюджетам муниципальных районов, муниципальных округов области на софинансиров</w:t>
            </w:r>
            <w:r w:rsidRPr="001E7BF6">
              <w:rPr>
                <w:rFonts w:ascii="Arial" w:hAnsi="Arial" w:cs="Arial"/>
                <w:color w:val="000000"/>
                <w:sz w:val="12"/>
                <w:szCs w:val="12"/>
              </w:rPr>
              <w:t>а</w:t>
            </w:r>
            <w:r w:rsidRPr="001E7BF6">
              <w:rPr>
                <w:rFonts w:ascii="Arial" w:hAnsi="Arial" w:cs="Arial"/>
                <w:color w:val="000000"/>
                <w:sz w:val="12"/>
                <w:szCs w:val="12"/>
              </w:rPr>
              <w:t>ние расходов муниципальных казенных, бюдже</w:t>
            </w:r>
            <w:r w:rsidRPr="001E7BF6">
              <w:rPr>
                <w:rFonts w:ascii="Arial" w:hAnsi="Arial" w:cs="Arial"/>
                <w:color w:val="000000"/>
                <w:sz w:val="12"/>
                <w:szCs w:val="12"/>
              </w:rPr>
              <w:t>т</w:t>
            </w:r>
            <w:r w:rsidRPr="001E7BF6">
              <w:rPr>
                <w:rFonts w:ascii="Arial" w:hAnsi="Arial" w:cs="Arial"/>
                <w:color w:val="000000"/>
                <w:sz w:val="12"/>
                <w:szCs w:val="12"/>
              </w:rPr>
              <w:t>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378 702,88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378 702,88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Софинансирование к субсидии бюджетам муниципальных районов, муниц</w:t>
            </w:r>
            <w:r w:rsidRPr="001E7BF6">
              <w:rPr>
                <w:rFonts w:ascii="Arial" w:hAnsi="Arial" w:cs="Arial"/>
                <w:color w:val="000000"/>
                <w:sz w:val="12"/>
                <w:szCs w:val="12"/>
              </w:rPr>
              <w:t>и</w:t>
            </w:r>
            <w:r w:rsidRPr="001E7BF6">
              <w:rPr>
                <w:rFonts w:ascii="Arial" w:hAnsi="Arial" w:cs="Arial"/>
                <w:color w:val="000000"/>
                <w:sz w:val="12"/>
                <w:szCs w:val="12"/>
              </w:rPr>
              <w:t>пальных округов области на софинансирование расходов муниципальных казенных, бюджетных и автономных учреждений по приобретению комм</w:t>
            </w:r>
            <w:r w:rsidRPr="001E7BF6">
              <w:rPr>
                <w:rFonts w:ascii="Arial" w:hAnsi="Arial" w:cs="Arial"/>
                <w:color w:val="000000"/>
                <w:sz w:val="12"/>
                <w:szCs w:val="12"/>
              </w:rPr>
              <w:t>у</w:t>
            </w:r>
            <w:r w:rsidRPr="001E7BF6">
              <w:rPr>
                <w:rFonts w:ascii="Arial" w:hAnsi="Arial" w:cs="Arial"/>
                <w:color w:val="000000"/>
                <w:sz w:val="12"/>
                <w:szCs w:val="12"/>
              </w:rPr>
              <w:t>нальных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112 475,72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112 475,72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Ведение персонифицированного финансирования дополнительного образ</w:t>
            </w:r>
            <w:r w:rsidRPr="001E7BF6">
              <w:rPr>
                <w:rFonts w:ascii="Arial" w:hAnsi="Arial" w:cs="Arial"/>
                <w:color w:val="000000"/>
                <w:sz w:val="12"/>
                <w:szCs w:val="12"/>
              </w:rPr>
              <w:t>о</w:t>
            </w:r>
            <w:r w:rsidRPr="001E7BF6">
              <w:rPr>
                <w:rFonts w:ascii="Arial" w:hAnsi="Arial" w:cs="Arial"/>
                <w:color w:val="000000"/>
                <w:sz w:val="12"/>
                <w:szCs w:val="12"/>
              </w:rPr>
              <w:t>вания детей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0820400000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1 152 000,00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576 000,00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576 000,00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Ведение персонифицированного учета по дополнительному образованию</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1 152 000,00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576 000,00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576 000,00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1 152 000,00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576 000,00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576 000,00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Федеральный проект "Успех каждого ребенка"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082E200000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469 400,00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Иной межбюджетный трансферт бюджетам муниципальных районов, мун</w:t>
            </w:r>
            <w:r w:rsidRPr="001E7BF6">
              <w:rPr>
                <w:rFonts w:ascii="Arial" w:hAnsi="Arial" w:cs="Arial"/>
                <w:color w:val="000000"/>
                <w:sz w:val="12"/>
                <w:szCs w:val="12"/>
              </w:rPr>
              <w:t>и</w:t>
            </w:r>
            <w:r w:rsidRPr="001E7BF6">
              <w:rPr>
                <w:rFonts w:ascii="Arial" w:hAnsi="Arial" w:cs="Arial"/>
                <w:color w:val="000000"/>
                <w:sz w:val="12"/>
                <w:szCs w:val="12"/>
              </w:rPr>
              <w:t>ципальных округов и городского округа Новгородской области на финанс</w:t>
            </w:r>
            <w:r w:rsidRPr="001E7BF6">
              <w:rPr>
                <w:rFonts w:ascii="Arial" w:hAnsi="Arial" w:cs="Arial"/>
                <w:color w:val="000000"/>
                <w:sz w:val="12"/>
                <w:szCs w:val="12"/>
              </w:rPr>
              <w:t>о</w:t>
            </w:r>
            <w:r w:rsidRPr="001E7BF6">
              <w:rPr>
                <w:rFonts w:ascii="Arial" w:hAnsi="Arial" w:cs="Arial"/>
                <w:color w:val="000000"/>
                <w:sz w:val="12"/>
                <w:szCs w:val="12"/>
              </w:rPr>
              <w:t>вое обеспечение функционирования новых мест в образовательных организациях для реализации дополнительных общеразвивающих пр</w:t>
            </w:r>
            <w:r w:rsidRPr="001E7BF6">
              <w:rPr>
                <w:rFonts w:ascii="Arial" w:hAnsi="Arial" w:cs="Arial"/>
                <w:color w:val="000000"/>
                <w:sz w:val="12"/>
                <w:szCs w:val="12"/>
              </w:rPr>
              <w:t>о</w:t>
            </w:r>
            <w:r w:rsidRPr="001E7BF6">
              <w:rPr>
                <w:rFonts w:ascii="Arial" w:hAnsi="Arial" w:cs="Arial"/>
                <w:color w:val="000000"/>
                <w:sz w:val="12"/>
                <w:szCs w:val="12"/>
              </w:rPr>
              <w:t>грамм всех направленностей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082E272020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469 400,00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082E272020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469 400,00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6 145 246,64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5 769 184,20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5 769 184,20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Муниципальная программа Валдайского муниципального района "Развитие образования и мол</w:t>
            </w:r>
            <w:r w:rsidRPr="001E7BF6">
              <w:rPr>
                <w:rFonts w:ascii="Arial" w:hAnsi="Arial" w:cs="Arial"/>
                <w:color w:val="000000"/>
                <w:sz w:val="12"/>
                <w:szCs w:val="12"/>
              </w:rPr>
              <w:t>о</w:t>
            </w:r>
            <w:r w:rsidRPr="001E7BF6">
              <w:rPr>
                <w:rFonts w:ascii="Arial" w:hAnsi="Arial" w:cs="Arial"/>
                <w:color w:val="000000"/>
                <w:sz w:val="12"/>
                <w:szCs w:val="12"/>
              </w:rPr>
              <w:t>дежной политики в Валда</w:t>
            </w:r>
            <w:r w:rsidRPr="001E7BF6">
              <w:rPr>
                <w:rFonts w:ascii="Arial" w:hAnsi="Arial" w:cs="Arial"/>
                <w:color w:val="000000"/>
                <w:sz w:val="12"/>
                <w:szCs w:val="12"/>
              </w:rPr>
              <w:t>й</w:t>
            </w:r>
            <w:r w:rsidRPr="001E7BF6">
              <w:rPr>
                <w:rFonts w:ascii="Arial" w:hAnsi="Arial" w:cs="Arial"/>
                <w:color w:val="000000"/>
                <w:sz w:val="12"/>
                <w:szCs w:val="12"/>
              </w:rPr>
              <w:t>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6 145 246,64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5 769 184,20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5 769 184,20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w:t>
            </w:r>
            <w:r w:rsidRPr="001E7BF6">
              <w:rPr>
                <w:rFonts w:ascii="Arial" w:hAnsi="Arial" w:cs="Arial"/>
                <w:color w:val="000000"/>
                <w:sz w:val="12"/>
                <w:szCs w:val="12"/>
              </w:rPr>
              <w:t>о</w:t>
            </w:r>
            <w:r w:rsidRPr="001E7BF6">
              <w:rPr>
                <w:rFonts w:ascii="Arial" w:hAnsi="Arial" w:cs="Arial"/>
                <w:color w:val="000000"/>
                <w:sz w:val="12"/>
                <w:szCs w:val="12"/>
              </w:rPr>
              <w:t>дежной политики в Валда</w:t>
            </w:r>
            <w:r w:rsidRPr="001E7BF6">
              <w:rPr>
                <w:rFonts w:ascii="Arial" w:hAnsi="Arial" w:cs="Arial"/>
                <w:color w:val="000000"/>
                <w:sz w:val="12"/>
                <w:szCs w:val="12"/>
              </w:rPr>
              <w:t>й</w:t>
            </w:r>
            <w:r w:rsidRPr="001E7BF6">
              <w:rPr>
                <w:rFonts w:ascii="Arial" w:hAnsi="Arial" w:cs="Arial"/>
                <w:color w:val="000000"/>
                <w:sz w:val="12"/>
                <w:szCs w:val="12"/>
              </w:rPr>
              <w:t>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1 814 147,55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2 232 000,00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Содействие в организации каникулярного образовательного отдыха, здор</w:t>
            </w:r>
            <w:r w:rsidRPr="001E7BF6">
              <w:rPr>
                <w:rFonts w:ascii="Arial" w:hAnsi="Arial" w:cs="Arial"/>
                <w:color w:val="000000"/>
                <w:sz w:val="12"/>
                <w:szCs w:val="12"/>
              </w:rPr>
              <w:t>о</w:t>
            </w:r>
            <w:r w:rsidRPr="001E7BF6">
              <w:rPr>
                <w:rFonts w:ascii="Arial" w:hAnsi="Arial" w:cs="Arial"/>
                <w:color w:val="000000"/>
                <w:sz w:val="12"/>
                <w:szCs w:val="12"/>
              </w:rPr>
              <w:t>вого образа жизни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0820200000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1 814 147,55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2 232 000,00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Организация каникулярного отдыха (оздоровление) детей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1 814 147,55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2 232 000,00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1 814 147,55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2 232 000,00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Подпрограмма "Вовлечение молодежи Валдайского муниципального района в социальную практ</w:t>
            </w:r>
            <w:r w:rsidRPr="001E7BF6">
              <w:rPr>
                <w:rFonts w:ascii="Arial" w:hAnsi="Arial" w:cs="Arial"/>
                <w:color w:val="000000"/>
                <w:sz w:val="12"/>
                <w:szCs w:val="12"/>
              </w:rPr>
              <w:t>и</w:t>
            </w:r>
            <w:r w:rsidRPr="001E7BF6">
              <w:rPr>
                <w:rFonts w:ascii="Arial" w:hAnsi="Arial" w:cs="Arial"/>
                <w:color w:val="000000"/>
                <w:sz w:val="12"/>
                <w:szCs w:val="12"/>
              </w:rPr>
              <w:t>ку" муниципальной программы Валдайского муниципального района "Развитие образования и мол</w:t>
            </w:r>
            <w:r w:rsidRPr="001E7BF6">
              <w:rPr>
                <w:rFonts w:ascii="Arial" w:hAnsi="Arial" w:cs="Arial"/>
                <w:color w:val="000000"/>
                <w:sz w:val="12"/>
                <w:szCs w:val="12"/>
              </w:rPr>
              <w:t>о</w:t>
            </w:r>
            <w:r w:rsidRPr="001E7BF6">
              <w:rPr>
                <w:rFonts w:ascii="Arial" w:hAnsi="Arial" w:cs="Arial"/>
                <w:color w:val="000000"/>
                <w:sz w:val="12"/>
                <w:szCs w:val="12"/>
              </w:rPr>
              <w:t>дежной политики в Валда</w:t>
            </w:r>
            <w:r w:rsidRPr="001E7BF6">
              <w:rPr>
                <w:rFonts w:ascii="Arial" w:hAnsi="Arial" w:cs="Arial"/>
                <w:color w:val="000000"/>
                <w:sz w:val="12"/>
                <w:szCs w:val="12"/>
              </w:rPr>
              <w:t>й</w:t>
            </w:r>
            <w:r w:rsidRPr="001E7BF6">
              <w:rPr>
                <w:rFonts w:ascii="Arial" w:hAnsi="Arial" w:cs="Arial"/>
                <w:color w:val="000000"/>
                <w:sz w:val="12"/>
                <w:szCs w:val="12"/>
              </w:rPr>
              <w:t>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0830000000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4 067 911,09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3 424 784,20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3 424 784,20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Кадровое и информационное обеспечение молодежной политики Валда</w:t>
            </w:r>
            <w:r w:rsidRPr="001E7BF6">
              <w:rPr>
                <w:rFonts w:ascii="Arial" w:hAnsi="Arial" w:cs="Arial"/>
                <w:color w:val="000000"/>
                <w:sz w:val="12"/>
                <w:szCs w:val="12"/>
              </w:rPr>
              <w:t>й</w:t>
            </w:r>
            <w:r w:rsidRPr="001E7BF6">
              <w:rPr>
                <w:rFonts w:ascii="Arial" w:hAnsi="Arial" w:cs="Arial"/>
                <w:color w:val="000000"/>
                <w:sz w:val="12"/>
                <w:szCs w:val="12"/>
              </w:rPr>
              <w:t>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0830100000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4 780,00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4 780,00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4 780,00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Поддержка молодой семьи в Валдайском муниципальном районе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0830200000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5 780,00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5 780,00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5 780,00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Поддержка молодежи, оказавшейся в трудной жизненной ситуации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0830300000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6 000,00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Содействие в формировании ценностей здорового образа жизни, организ</w:t>
            </w:r>
            <w:r w:rsidRPr="001E7BF6">
              <w:rPr>
                <w:rFonts w:ascii="Arial" w:hAnsi="Arial" w:cs="Arial"/>
                <w:color w:val="000000"/>
                <w:sz w:val="12"/>
                <w:szCs w:val="12"/>
              </w:rPr>
              <w:t>а</w:t>
            </w:r>
            <w:r w:rsidRPr="001E7BF6">
              <w:rPr>
                <w:rFonts w:ascii="Arial" w:hAnsi="Arial" w:cs="Arial"/>
                <w:color w:val="000000"/>
                <w:sz w:val="12"/>
                <w:szCs w:val="12"/>
              </w:rPr>
              <w:t>ции летнего отдыха, молодежного туризма, экологической культуры, повышение уровня культуры, безопасности жизн</w:t>
            </w:r>
            <w:r w:rsidRPr="001E7BF6">
              <w:rPr>
                <w:rFonts w:ascii="Arial" w:hAnsi="Arial" w:cs="Arial"/>
                <w:color w:val="000000"/>
                <w:sz w:val="12"/>
                <w:szCs w:val="12"/>
              </w:rPr>
              <w:t>е</w:t>
            </w:r>
            <w:r w:rsidRPr="001E7BF6">
              <w:rPr>
                <w:rFonts w:ascii="Arial" w:hAnsi="Arial" w:cs="Arial"/>
                <w:color w:val="000000"/>
                <w:sz w:val="12"/>
                <w:szCs w:val="12"/>
              </w:rPr>
              <w:t>деятельности молодежи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0830400000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17 480,00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17 480,00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17 480,00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Выявление, продвижение и поддержка активности молодежи и ее достиж</w:t>
            </w:r>
            <w:r w:rsidRPr="001E7BF6">
              <w:rPr>
                <w:rFonts w:ascii="Arial" w:hAnsi="Arial" w:cs="Arial"/>
                <w:color w:val="000000"/>
                <w:sz w:val="12"/>
                <w:szCs w:val="12"/>
              </w:rPr>
              <w:t>е</w:t>
            </w:r>
            <w:r w:rsidRPr="001E7BF6">
              <w:rPr>
                <w:rFonts w:ascii="Arial" w:hAnsi="Arial" w:cs="Arial"/>
                <w:color w:val="000000"/>
                <w:sz w:val="12"/>
                <w:szCs w:val="12"/>
              </w:rPr>
              <w:t>ний в различных сферах деятельности, в том числе по волонтерскому дв</w:t>
            </w:r>
            <w:r w:rsidRPr="001E7BF6">
              <w:rPr>
                <w:rFonts w:ascii="Arial" w:hAnsi="Arial" w:cs="Arial"/>
                <w:color w:val="000000"/>
                <w:sz w:val="12"/>
                <w:szCs w:val="12"/>
              </w:rPr>
              <w:t>и</w:t>
            </w:r>
            <w:r w:rsidRPr="001E7BF6">
              <w:rPr>
                <w:rFonts w:ascii="Arial" w:hAnsi="Arial" w:cs="Arial"/>
                <w:color w:val="000000"/>
                <w:sz w:val="12"/>
                <w:szCs w:val="12"/>
              </w:rPr>
              <w:t>жению</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0830500000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65 960,00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65 960,00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65 960,00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Развитие инфраструктуры учреждений по работе с молодежью</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0830600000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3 297 384,69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3 324 784,20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3 324 784,20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0830601081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1 961 800,00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2 283 500,00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2 283 500,00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0830601081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1 961 800,00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2 283 500,00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2 283 500,00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"Юность"-начисления на зарабо</w:t>
            </w:r>
            <w:r w:rsidRPr="001E7BF6">
              <w:rPr>
                <w:rFonts w:ascii="Arial" w:hAnsi="Arial" w:cs="Arial"/>
                <w:color w:val="000000"/>
                <w:sz w:val="12"/>
                <w:szCs w:val="12"/>
              </w:rPr>
              <w:t>т</w:t>
            </w:r>
            <w:r w:rsidRPr="001E7BF6">
              <w:rPr>
                <w:rFonts w:ascii="Arial" w:hAnsi="Arial" w:cs="Arial"/>
                <w:color w:val="000000"/>
                <w:sz w:val="12"/>
                <w:szCs w:val="12"/>
              </w:rPr>
              <w:t>ную плату</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0830601082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592 371,00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689 600,00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689 600,00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0830601082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592 371,00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689 600,00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689 600,00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0830601083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345 603,20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0830601083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345 603,20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"Юность"-налоги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0830601084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6 081,00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6 081,00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6 081,00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0830601084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6 081,00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6 081,00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6 081,00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Субсидия бюджетам муниципальных районов, муниципальных округов области на софинансиров</w:t>
            </w:r>
            <w:r w:rsidRPr="001E7BF6">
              <w:rPr>
                <w:rFonts w:ascii="Arial" w:hAnsi="Arial" w:cs="Arial"/>
                <w:color w:val="000000"/>
                <w:sz w:val="12"/>
                <w:szCs w:val="12"/>
              </w:rPr>
              <w:t>а</w:t>
            </w:r>
            <w:r w:rsidRPr="001E7BF6">
              <w:rPr>
                <w:rFonts w:ascii="Arial" w:hAnsi="Arial" w:cs="Arial"/>
                <w:color w:val="000000"/>
                <w:sz w:val="12"/>
                <w:szCs w:val="12"/>
              </w:rPr>
              <w:t>ние расходов муниципальных казенных, бюдже</w:t>
            </w:r>
            <w:r w:rsidRPr="001E7BF6">
              <w:rPr>
                <w:rFonts w:ascii="Arial" w:hAnsi="Arial" w:cs="Arial"/>
                <w:color w:val="000000"/>
                <w:sz w:val="12"/>
                <w:szCs w:val="12"/>
              </w:rPr>
              <w:t>т</w:t>
            </w:r>
            <w:r w:rsidRPr="001E7BF6">
              <w:rPr>
                <w:rFonts w:ascii="Arial" w:hAnsi="Arial" w:cs="Arial"/>
                <w:color w:val="000000"/>
                <w:sz w:val="12"/>
                <w:szCs w:val="12"/>
              </w:rPr>
              <w:t>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0830672300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301 763,59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0830672300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301 763,59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Софинансирование к субсидии бюджетам муниципальных районов, муниц</w:t>
            </w:r>
            <w:r w:rsidRPr="001E7BF6">
              <w:rPr>
                <w:rFonts w:ascii="Arial" w:hAnsi="Arial" w:cs="Arial"/>
                <w:color w:val="000000"/>
                <w:sz w:val="12"/>
                <w:szCs w:val="12"/>
              </w:rPr>
              <w:t>и</w:t>
            </w:r>
            <w:r w:rsidRPr="001E7BF6">
              <w:rPr>
                <w:rFonts w:ascii="Arial" w:hAnsi="Arial" w:cs="Arial"/>
                <w:color w:val="000000"/>
                <w:sz w:val="12"/>
                <w:szCs w:val="12"/>
              </w:rPr>
              <w:t>пальных округов области на софинансирование расходов муниципальных казенных, бюджетных и автономных учреждений по приобретению комм</w:t>
            </w:r>
            <w:r w:rsidRPr="001E7BF6">
              <w:rPr>
                <w:rFonts w:ascii="Arial" w:hAnsi="Arial" w:cs="Arial"/>
                <w:color w:val="000000"/>
                <w:sz w:val="12"/>
                <w:szCs w:val="12"/>
              </w:rPr>
              <w:t>у</w:t>
            </w:r>
            <w:r w:rsidRPr="001E7BF6">
              <w:rPr>
                <w:rFonts w:ascii="Arial" w:hAnsi="Arial" w:cs="Arial"/>
                <w:color w:val="000000"/>
                <w:sz w:val="12"/>
                <w:szCs w:val="12"/>
              </w:rPr>
              <w:t>нальных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08306S2300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89 765,90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08306S2300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89 765,90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Федеральный проект "Социальная активность"</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083E800000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670 526,40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Cубсидия бюджетам муниципальных районов Новгородской области на реализацию практик по</w:t>
            </w:r>
            <w:r w:rsidRPr="001E7BF6">
              <w:rPr>
                <w:rFonts w:ascii="Arial" w:hAnsi="Arial" w:cs="Arial"/>
                <w:color w:val="000000"/>
                <w:sz w:val="12"/>
                <w:szCs w:val="12"/>
              </w:rPr>
              <w:t>д</w:t>
            </w:r>
            <w:r w:rsidRPr="001E7BF6">
              <w:rPr>
                <w:rFonts w:ascii="Arial" w:hAnsi="Arial" w:cs="Arial"/>
                <w:color w:val="000000"/>
                <w:sz w:val="12"/>
                <w:szCs w:val="12"/>
              </w:rPr>
              <w:t>держки и развития волонтерства по итогам проведения Всероссийского конкурса лучших регионал</w:t>
            </w:r>
            <w:r w:rsidRPr="001E7BF6">
              <w:rPr>
                <w:rFonts w:ascii="Arial" w:hAnsi="Arial" w:cs="Arial"/>
                <w:color w:val="000000"/>
                <w:sz w:val="12"/>
                <w:szCs w:val="12"/>
              </w:rPr>
              <w:t>ь</w:t>
            </w:r>
            <w:r w:rsidRPr="001E7BF6">
              <w:rPr>
                <w:rFonts w:ascii="Arial" w:hAnsi="Arial" w:cs="Arial"/>
                <w:color w:val="000000"/>
                <w:sz w:val="12"/>
                <w:szCs w:val="12"/>
              </w:rPr>
              <w:t>ных практик поддержки волонтерства "Регион добрых дел"</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083E854121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603 541,00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083E854121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603 541,00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Cубсидия бюджетам муниципальных районов Новгородской области на реализацию практик по</w:t>
            </w:r>
            <w:r w:rsidRPr="001E7BF6">
              <w:rPr>
                <w:rFonts w:ascii="Arial" w:hAnsi="Arial" w:cs="Arial"/>
                <w:color w:val="000000"/>
                <w:sz w:val="12"/>
                <w:szCs w:val="12"/>
              </w:rPr>
              <w:t>д</w:t>
            </w:r>
            <w:r w:rsidRPr="001E7BF6">
              <w:rPr>
                <w:rFonts w:ascii="Arial" w:hAnsi="Arial" w:cs="Arial"/>
                <w:color w:val="000000"/>
                <w:sz w:val="12"/>
                <w:szCs w:val="12"/>
              </w:rPr>
              <w:t>держки и развития волонтерства по итогам проведения Всероссийского конкурса лучших регионал</w:t>
            </w:r>
            <w:r w:rsidRPr="001E7BF6">
              <w:rPr>
                <w:rFonts w:ascii="Arial" w:hAnsi="Arial" w:cs="Arial"/>
                <w:color w:val="000000"/>
                <w:sz w:val="12"/>
                <w:szCs w:val="12"/>
              </w:rPr>
              <w:t>ь</w:t>
            </w:r>
            <w:r w:rsidRPr="001E7BF6">
              <w:rPr>
                <w:rFonts w:ascii="Arial" w:hAnsi="Arial" w:cs="Arial"/>
                <w:color w:val="000000"/>
                <w:sz w:val="12"/>
                <w:szCs w:val="12"/>
              </w:rPr>
              <w:t>ных практик поддержки волонтерства "Регион добрых дел" (сверх уровня предусмотренного согл</w:t>
            </w:r>
            <w:r w:rsidRPr="001E7BF6">
              <w:rPr>
                <w:rFonts w:ascii="Arial" w:hAnsi="Arial" w:cs="Arial"/>
                <w:color w:val="000000"/>
                <w:sz w:val="12"/>
                <w:szCs w:val="12"/>
              </w:rPr>
              <w:t>а</w:t>
            </w:r>
            <w:r w:rsidRPr="001E7BF6">
              <w:rPr>
                <w:rFonts w:ascii="Arial" w:hAnsi="Arial" w:cs="Arial"/>
                <w:color w:val="000000"/>
                <w:sz w:val="12"/>
                <w:szCs w:val="12"/>
              </w:rPr>
              <w:t>шением)</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083E8N4121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66 985,40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083E8N4121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66 985,40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Подпрограмма "Патриотическое воспитание населения Валдайского мун</w:t>
            </w:r>
            <w:r w:rsidRPr="001E7BF6">
              <w:rPr>
                <w:rFonts w:ascii="Arial" w:hAnsi="Arial" w:cs="Arial"/>
                <w:color w:val="000000"/>
                <w:sz w:val="12"/>
                <w:szCs w:val="12"/>
              </w:rPr>
              <w:t>и</w:t>
            </w:r>
            <w:r w:rsidRPr="001E7BF6">
              <w:rPr>
                <w:rFonts w:ascii="Arial" w:hAnsi="Arial" w:cs="Arial"/>
                <w:color w:val="000000"/>
                <w:sz w:val="12"/>
                <w:szCs w:val="12"/>
              </w:rPr>
              <w:t>ципального района" муниципальной программы Валдайского муниципального района "Развитие образования и мол</w:t>
            </w:r>
            <w:r w:rsidRPr="001E7BF6">
              <w:rPr>
                <w:rFonts w:ascii="Arial" w:hAnsi="Arial" w:cs="Arial"/>
                <w:color w:val="000000"/>
                <w:sz w:val="12"/>
                <w:szCs w:val="12"/>
              </w:rPr>
              <w:t>о</w:t>
            </w:r>
            <w:r w:rsidRPr="001E7BF6">
              <w:rPr>
                <w:rFonts w:ascii="Arial" w:hAnsi="Arial" w:cs="Arial"/>
                <w:color w:val="000000"/>
                <w:sz w:val="12"/>
                <w:szCs w:val="12"/>
              </w:rPr>
              <w:t>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0840000000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112 400,00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112 400,00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112 400,00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Информационно-методическое сопровождение патриотического воспитания граждан</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0840100000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0840199990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0840199990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8 000,00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Совершенствование форм и методов работы по патриотическому воспит</w:t>
            </w:r>
            <w:r w:rsidRPr="001E7BF6">
              <w:rPr>
                <w:rFonts w:ascii="Arial" w:hAnsi="Arial" w:cs="Arial"/>
                <w:color w:val="000000"/>
                <w:sz w:val="12"/>
                <w:szCs w:val="12"/>
              </w:rPr>
              <w:t>а</w:t>
            </w:r>
            <w:r w:rsidRPr="001E7BF6">
              <w:rPr>
                <w:rFonts w:ascii="Arial" w:hAnsi="Arial" w:cs="Arial"/>
                <w:color w:val="000000"/>
                <w:sz w:val="12"/>
                <w:szCs w:val="12"/>
              </w:rPr>
              <w:t>нию граждан</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0840200000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26 900,00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0840299990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26 900,00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0840299990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26 900,00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0840300000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33 100,00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0840399990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33 100,00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lastRenderedPageBreak/>
              <w:t xml:space="preserve"> Субсидии автономным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0840399990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33 100,00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Организация работы по увековечению памяти погибших при защите Отеч</w:t>
            </w:r>
            <w:r w:rsidRPr="001E7BF6">
              <w:rPr>
                <w:rFonts w:ascii="Arial" w:hAnsi="Arial" w:cs="Arial"/>
                <w:color w:val="000000"/>
                <w:sz w:val="12"/>
                <w:szCs w:val="12"/>
              </w:rPr>
              <w:t>е</w:t>
            </w:r>
            <w:r w:rsidRPr="001E7BF6">
              <w:rPr>
                <w:rFonts w:ascii="Arial" w:hAnsi="Arial" w:cs="Arial"/>
                <w:color w:val="000000"/>
                <w:sz w:val="12"/>
                <w:szCs w:val="12"/>
              </w:rPr>
              <w:t>ства на территории муниципального района и и</w:t>
            </w:r>
            <w:r w:rsidRPr="001E7BF6">
              <w:rPr>
                <w:rFonts w:ascii="Arial" w:hAnsi="Arial" w:cs="Arial"/>
                <w:color w:val="000000"/>
                <w:sz w:val="12"/>
                <w:szCs w:val="12"/>
              </w:rPr>
              <w:t>с</w:t>
            </w:r>
            <w:r w:rsidRPr="001E7BF6">
              <w:rPr>
                <w:rFonts w:ascii="Arial" w:hAnsi="Arial" w:cs="Arial"/>
                <w:color w:val="000000"/>
                <w:sz w:val="12"/>
                <w:szCs w:val="12"/>
              </w:rPr>
              <w:t>пользованию поисковой работы в вопросах патриотического воспитания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0840400000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40 400,00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40 400,00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40 400,00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Развитие волонтерского движения как важного элемента системы патриот</w:t>
            </w:r>
            <w:r w:rsidRPr="001E7BF6">
              <w:rPr>
                <w:rFonts w:ascii="Arial" w:hAnsi="Arial" w:cs="Arial"/>
                <w:color w:val="000000"/>
                <w:sz w:val="12"/>
                <w:szCs w:val="12"/>
              </w:rPr>
              <w:t>и</w:t>
            </w:r>
            <w:r w:rsidRPr="001E7BF6">
              <w:rPr>
                <w:rFonts w:ascii="Arial" w:hAnsi="Arial" w:cs="Arial"/>
                <w:color w:val="000000"/>
                <w:sz w:val="12"/>
                <w:szCs w:val="12"/>
              </w:rPr>
              <w:t>ческого воспитания молодежи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0840500000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Информационное обеспечение патриотического воспитания граждан</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0840600000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образования и молодежной политики в Ва</w:t>
            </w:r>
            <w:r w:rsidRPr="001E7BF6">
              <w:rPr>
                <w:rFonts w:ascii="Arial" w:hAnsi="Arial" w:cs="Arial"/>
                <w:color w:val="000000"/>
                <w:sz w:val="12"/>
                <w:szCs w:val="12"/>
              </w:rPr>
              <w:t>л</w:t>
            </w:r>
            <w:r w:rsidRPr="001E7BF6">
              <w:rPr>
                <w:rFonts w:ascii="Arial" w:hAnsi="Arial" w:cs="Arial"/>
                <w:color w:val="000000"/>
                <w:sz w:val="12"/>
                <w:szCs w:val="12"/>
              </w:rPr>
              <w:t>дайском муниципальном районе" муниципальной программы Валдайского муниципального района "Ра</w:t>
            </w:r>
            <w:r w:rsidRPr="001E7BF6">
              <w:rPr>
                <w:rFonts w:ascii="Arial" w:hAnsi="Arial" w:cs="Arial"/>
                <w:color w:val="000000"/>
                <w:sz w:val="12"/>
                <w:szCs w:val="12"/>
              </w:rPr>
              <w:t>з</w:t>
            </w:r>
            <w:r w:rsidRPr="001E7BF6">
              <w:rPr>
                <w:rFonts w:ascii="Arial" w:hAnsi="Arial" w:cs="Arial"/>
                <w:color w:val="000000"/>
                <w:sz w:val="12"/>
                <w:szCs w:val="12"/>
              </w:rPr>
              <w:t>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150 788,00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учреждений, подведомственных комитету обр</w:t>
            </w:r>
            <w:r w:rsidRPr="001E7BF6">
              <w:rPr>
                <w:rFonts w:ascii="Arial" w:hAnsi="Arial" w:cs="Arial"/>
                <w:color w:val="000000"/>
                <w:sz w:val="12"/>
                <w:szCs w:val="12"/>
              </w:rPr>
              <w:t>а</w:t>
            </w:r>
            <w:r w:rsidRPr="001E7BF6">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0860400000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150 788,00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Ремонт учреждений, подведомственных комитету образования Администрации Валдайского мун</w:t>
            </w:r>
            <w:r w:rsidRPr="001E7BF6">
              <w:rPr>
                <w:rFonts w:ascii="Arial" w:hAnsi="Arial" w:cs="Arial"/>
                <w:color w:val="000000"/>
                <w:sz w:val="12"/>
                <w:szCs w:val="12"/>
              </w:rPr>
              <w:t>и</w:t>
            </w:r>
            <w:r w:rsidRPr="001E7BF6">
              <w:rPr>
                <w:rFonts w:ascii="Arial" w:hAnsi="Arial" w:cs="Arial"/>
                <w:color w:val="000000"/>
                <w:sz w:val="12"/>
                <w:szCs w:val="12"/>
              </w:rPr>
              <w:t>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150 788,00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150 788,00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15 610 801,32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15 074 136,32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15 074 136,32</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Муниципальная программа Валдайского муниципального района "Развитие образования и мол</w:t>
            </w:r>
            <w:r w:rsidRPr="001E7BF6">
              <w:rPr>
                <w:rFonts w:ascii="Arial" w:hAnsi="Arial" w:cs="Arial"/>
                <w:color w:val="000000"/>
                <w:sz w:val="12"/>
                <w:szCs w:val="12"/>
              </w:rPr>
              <w:t>о</w:t>
            </w:r>
            <w:r w:rsidRPr="001E7BF6">
              <w:rPr>
                <w:rFonts w:ascii="Arial" w:hAnsi="Arial" w:cs="Arial"/>
                <w:color w:val="000000"/>
                <w:sz w:val="12"/>
                <w:szCs w:val="12"/>
              </w:rPr>
              <w:t>дежной политики в Валда</w:t>
            </w:r>
            <w:r w:rsidRPr="001E7BF6">
              <w:rPr>
                <w:rFonts w:ascii="Arial" w:hAnsi="Arial" w:cs="Arial"/>
                <w:color w:val="000000"/>
                <w:sz w:val="12"/>
                <w:szCs w:val="12"/>
              </w:rPr>
              <w:t>й</w:t>
            </w:r>
            <w:r w:rsidRPr="001E7BF6">
              <w:rPr>
                <w:rFonts w:ascii="Arial" w:hAnsi="Arial" w:cs="Arial"/>
                <w:color w:val="000000"/>
                <w:sz w:val="12"/>
                <w:szCs w:val="12"/>
              </w:rPr>
              <w:t>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15 610 801,32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15 074 136,32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15 074 136,32</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образования и молодежной политики в Ва</w:t>
            </w:r>
            <w:r w:rsidRPr="001E7BF6">
              <w:rPr>
                <w:rFonts w:ascii="Arial" w:hAnsi="Arial" w:cs="Arial"/>
                <w:color w:val="000000"/>
                <w:sz w:val="12"/>
                <w:szCs w:val="12"/>
              </w:rPr>
              <w:t>л</w:t>
            </w:r>
            <w:r w:rsidRPr="001E7BF6">
              <w:rPr>
                <w:rFonts w:ascii="Arial" w:hAnsi="Arial" w:cs="Arial"/>
                <w:color w:val="000000"/>
                <w:sz w:val="12"/>
                <w:szCs w:val="12"/>
              </w:rPr>
              <w:t>дайском муниципальном районе" муниципальной программы Валдайского муниципального района "Ра</w:t>
            </w:r>
            <w:r w:rsidRPr="001E7BF6">
              <w:rPr>
                <w:rFonts w:ascii="Arial" w:hAnsi="Arial" w:cs="Arial"/>
                <w:color w:val="000000"/>
                <w:sz w:val="12"/>
                <w:szCs w:val="12"/>
              </w:rPr>
              <w:t>з</w:t>
            </w:r>
            <w:r w:rsidRPr="001E7BF6">
              <w:rPr>
                <w:rFonts w:ascii="Arial" w:hAnsi="Arial" w:cs="Arial"/>
                <w:color w:val="000000"/>
                <w:sz w:val="12"/>
                <w:szCs w:val="12"/>
              </w:rPr>
              <w:t>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15 610 801,32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15 074 136,32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15 074 136,32</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173 200,00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173 200,00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173 200,00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осуществление отдельных государственных полном</w:t>
            </w:r>
            <w:r w:rsidRPr="001E7BF6">
              <w:rPr>
                <w:rFonts w:ascii="Arial" w:hAnsi="Arial" w:cs="Arial"/>
                <w:color w:val="000000"/>
                <w:sz w:val="12"/>
                <w:szCs w:val="12"/>
              </w:rPr>
              <w:t>о</w:t>
            </w:r>
            <w:r w:rsidRPr="001E7BF6">
              <w:rPr>
                <w:rFonts w:ascii="Arial" w:hAnsi="Arial" w:cs="Arial"/>
                <w:color w:val="000000"/>
                <w:sz w:val="12"/>
                <w:szCs w:val="12"/>
              </w:rPr>
              <w:t>чий по оказанию мер социальной поддержки обучающимся (обучавшимся до дня выпуска) муниц</w:t>
            </w:r>
            <w:r w:rsidRPr="001E7BF6">
              <w:rPr>
                <w:rFonts w:ascii="Arial" w:hAnsi="Arial" w:cs="Arial"/>
                <w:color w:val="000000"/>
                <w:sz w:val="12"/>
                <w:szCs w:val="12"/>
              </w:rPr>
              <w:t>и</w:t>
            </w:r>
            <w:r w:rsidRPr="001E7BF6">
              <w:rPr>
                <w:rFonts w:ascii="Arial" w:hAnsi="Arial" w:cs="Arial"/>
                <w:color w:val="000000"/>
                <w:sz w:val="12"/>
                <w:szCs w:val="12"/>
              </w:rPr>
              <w:t>пальных образовательных организаций-заработная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129 900,00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129 900,00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129 900,00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129 900,00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129 900,00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129 900,00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осуществление отдельных государственных полном</w:t>
            </w:r>
            <w:r w:rsidRPr="001E7BF6">
              <w:rPr>
                <w:rFonts w:ascii="Arial" w:hAnsi="Arial" w:cs="Arial"/>
                <w:color w:val="000000"/>
                <w:sz w:val="12"/>
                <w:szCs w:val="12"/>
              </w:rPr>
              <w:t>о</w:t>
            </w:r>
            <w:r w:rsidRPr="001E7BF6">
              <w:rPr>
                <w:rFonts w:ascii="Arial" w:hAnsi="Arial" w:cs="Arial"/>
                <w:color w:val="000000"/>
                <w:sz w:val="12"/>
                <w:szCs w:val="12"/>
              </w:rPr>
              <w:t>чий по оказанию мер социальной поддержки обучающимся (обучавшимся до дня выпуска) муниц</w:t>
            </w:r>
            <w:r w:rsidRPr="001E7BF6">
              <w:rPr>
                <w:rFonts w:ascii="Arial" w:hAnsi="Arial" w:cs="Arial"/>
                <w:color w:val="000000"/>
                <w:sz w:val="12"/>
                <w:szCs w:val="12"/>
              </w:rPr>
              <w:t>и</w:t>
            </w:r>
            <w:r w:rsidRPr="001E7BF6">
              <w:rPr>
                <w:rFonts w:ascii="Arial" w:hAnsi="Arial" w:cs="Arial"/>
                <w:color w:val="000000"/>
                <w:sz w:val="12"/>
                <w:szCs w:val="12"/>
              </w:rPr>
              <w:t>пальных образовательных организаций-начисления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39 200,00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39 200,00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39 200,00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39 200,00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39 200,00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39 200,00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осуществление отдельных государственных полном</w:t>
            </w:r>
            <w:r w:rsidRPr="001E7BF6">
              <w:rPr>
                <w:rFonts w:ascii="Arial" w:hAnsi="Arial" w:cs="Arial"/>
                <w:color w:val="000000"/>
                <w:sz w:val="12"/>
                <w:szCs w:val="12"/>
              </w:rPr>
              <w:t>о</w:t>
            </w:r>
            <w:r w:rsidRPr="001E7BF6">
              <w:rPr>
                <w:rFonts w:ascii="Arial" w:hAnsi="Arial" w:cs="Arial"/>
                <w:color w:val="000000"/>
                <w:sz w:val="12"/>
                <w:szCs w:val="12"/>
              </w:rPr>
              <w:t>чий по оказанию мер социальной поддержки обучающимся (обучавшимся до дня выпуска) муниц</w:t>
            </w:r>
            <w:r w:rsidRPr="001E7BF6">
              <w:rPr>
                <w:rFonts w:ascii="Arial" w:hAnsi="Arial" w:cs="Arial"/>
                <w:color w:val="000000"/>
                <w:sz w:val="12"/>
                <w:szCs w:val="12"/>
              </w:rPr>
              <w:t>и</w:t>
            </w:r>
            <w:r w:rsidRPr="001E7BF6">
              <w:rPr>
                <w:rFonts w:ascii="Arial" w:hAnsi="Arial" w:cs="Arial"/>
                <w:color w:val="000000"/>
                <w:sz w:val="12"/>
                <w:szCs w:val="12"/>
              </w:rPr>
              <w:t>пальных образовательных организаций-материальные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4 100,00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4 100,00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комитета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0860300000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15 437 601,32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14 900 936,32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14 900 936,32</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3 281 942,32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3 195 306,32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3 195 306,32</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2 271 917,12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2 247 931,12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2 247 931,12</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178 000,00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178 000,00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178 000,00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w:t>
            </w:r>
            <w:r w:rsidRPr="001E7BF6">
              <w:rPr>
                <w:rFonts w:ascii="Arial" w:hAnsi="Arial" w:cs="Arial"/>
                <w:color w:val="000000"/>
                <w:sz w:val="12"/>
                <w:szCs w:val="12"/>
              </w:rPr>
              <w:t>у</w:t>
            </w:r>
            <w:r w:rsidRPr="001E7BF6">
              <w:rPr>
                <w:rFonts w:ascii="Arial" w:hAnsi="Arial" w:cs="Arial"/>
                <w:color w:val="000000"/>
                <w:sz w:val="12"/>
                <w:szCs w:val="12"/>
              </w:rPr>
              <w:t>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678 875,20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678 875,20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678 875,20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67 500,00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55 000,00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85 650,00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35 500,00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35 500,00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Учреждение по финансовому, методическому и хозяйственному обеспеч</w:t>
            </w:r>
            <w:r w:rsidRPr="001E7BF6">
              <w:rPr>
                <w:rFonts w:ascii="Arial" w:hAnsi="Arial" w:cs="Arial"/>
                <w:color w:val="000000"/>
                <w:sz w:val="12"/>
                <w:szCs w:val="12"/>
              </w:rPr>
              <w:t>е</w:t>
            </w:r>
            <w:r w:rsidRPr="001E7BF6">
              <w:rPr>
                <w:rFonts w:ascii="Arial" w:hAnsi="Arial" w:cs="Arial"/>
                <w:color w:val="000000"/>
                <w:sz w:val="12"/>
                <w:szCs w:val="12"/>
              </w:rPr>
              <w:t>нию муниципальной системы образования-заработная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8 017 100,00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8 140 000,00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8 140 000,00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8 017 100,00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8 140 000,00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8 140 000,00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Учреждение по финансовому, методическому и хозяйственному обеспеч</w:t>
            </w:r>
            <w:r w:rsidRPr="001E7BF6">
              <w:rPr>
                <w:rFonts w:ascii="Arial" w:hAnsi="Arial" w:cs="Arial"/>
                <w:color w:val="000000"/>
                <w:sz w:val="12"/>
                <w:szCs w:val="12"/>
              </w:rPr>
              <w:t>е</w:t>
            </w:r>
            <w:r w:rsidRPr="001E7BF6">
              <w:rPr>
                <w:rFonts w:ascii="Arial" w:hAnsi="Arial" w:cs="Arial"/>
                <w:color w:val="000000"/>
                <w:sz w:val="12"/>
                <w:szCs w:val="12"/>
              </w:rPr>
              <w:t>нию муниципальной системы образования-начисления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2 421 200,00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2 458 300,00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2 458 300,00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2 421 200,00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2 458 300,00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2 458 300,00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Учреждение по финансовому, методическому и хозяйственному обеспеч</w:t>
            </w:r>
            <w:r w:rsidRPr="001E7BF6">
              <w:rPr>
                <w:rFonts w:ascii="Arial" w:hAnsi="Arial" w:cs="Arial"/>
                <w:color w:val="000000"/>
                <w:sz w:val="12"/>
                <w:szCs w:val="12"/>
              </w:rPr>
              <w:t>е</w:t>
            </w:r>
            <w:r w:rsidRPr="001E7BF6">
              <w:rPr>
                <w:rFonts w:ascii="Arial" w:hAnsi="Arial" w:cs="Arial"/>
                <w:color w:val="000000"/>
                <w:sz w:val="12"/>
                <w:szCs w:val="12"/>
              </w:rPr>
              <w:t>нию муниципальной системы образования-материальные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737 529,00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171 100,00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737 529,00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171 100,00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образований на содержание штатных единиц, осуществля</w:t>
            </w:r>
            <w:r w:rsidRPr="001E7BF6">
              <w:rPr>
                <w:rFonts w:ascii="Arial" w:hAnsi="Arial" w:cs="Arial"/>
                <w:color w:val="000000"/>
                <w:sz w:val="12"/>
                <w:szCs w:val="12"/>
              </w:rPr>
              <w:t>ю</w:t>
            </w:r>
            <w:r w:rsidRPr="001E7BF6">
              <w:rPr>
                <w:rFonts w:ascii="Arial" w:hAnsi="Arial" w:cs="Arial"/>
                <w:color w:val="000000"/>
                <w:sz w:val="12"/>
                <w:szCs w:val="12"/>
              </w:rPr>
              <w:t>щих переданные отдельные государственные полн</w:t>
            </w:r>
            <w:r w:rsidRPr="001E7BF6">
              <w:rPr>
                <w:rFonts w:ascii="Arial" w:hAnsi="Arial" w:cs="Arial"/>
                <w:color w:val="000000"/>
                <w:sz w:val="12"/>
                <w:szCs w:val="12"/>
              </w:rPr>
              <w:t>о</w:t>
            </w:r>
            <w:r w:rsidRPr="001E7BF6">
              <w:rPr>
                <w:rFonts w:ascii="Arial" w:hAnsi="Arial" w:cs="Arial"/>
                <w:color w:val="000000"/>
                <w:sz w:val="12"/>
                <w:szCs w:val="12"/>
              </w:rPr>
              <w:t>мочия области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936 230,00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641 272,27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641 272,27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641 272,27</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89 000,00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w:t>
            </w:r>
            <w:r w:rsidRPr="001E7BF6">
              <w:rPr>
                <w:rFonts w:ascii="Arial" w:hAnsi="Arial" w:cs="Arial"/>
                <w:color w:val="000000"/>
                <w:sz w:val="12"/>
                <w:szCs w:val="12"/>
              </w:rPr>
              <w:t>у</w:t>
            </w:r>
            <w:r w:rsidRPr="001E7BF6">
              <w:rPr>
                <w:rFonts w:ascii="Arial" w:hAnsi="Arial" w:cs="Arial"/>
                <w:color w:val="000000"/>
                <w:sz w:val="12"/>
                <w:szCs w:val="12"/>
              </w:rPr>
              <w:t>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193 664,23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193 664,23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193 664,23</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12 293,50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12 293,50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12 293,50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Субсидия бюджетам муниципальных районов, муниципальных округов области на софинансиров</w:t>
            </w:r>
            <w:r w:rsidRPr="001E7BF6">
              <w:rPr>
                <w:rFonts w:ascii="Arial" w:hAnsi="Arial" w:cs="Arial"/>
                <w:color w:val="000000"/>
                <w:sz w:val="12"/>
                <w:szCs w:val="12"/>
              </w:rPr>
              <w:t>а</w:t>
            </w:r>
            <w:r w:rsidRPr="001E7BF6">
              <w:rPr>
                <w:rFonts w:ascii="Arial" w:hAnsi="Arial" w:cs="Arial"/>
                <w:color w:val="000000"/>
                <w:sz w:val="12"/>
                <w:szCs w:val="12"/>
              </w:rPr>
              <w:t>ние расходов муниципальных казенных, бюдже</w:t>
            </w:r>
            <w:r w:rsidRPr="001E7BF6">
              <w:rPr>
                <w:rFonts w:ascii="Arial" w:hAnsi="Arial" w:cs="Arial"/>
                <w:color w:val="000000"/>
                <w:sz w:val="12"/>
                <w:szCs w:val="12"/>
              </w:rPr>
              <w:t>т</w:t>
            </w:r>
            <w:r w:rsidRPr="001E7BF6">
              <w:rPr>
                <w:rFonts w:ascii="Arial" w:hAnsi="Arial" w:cs="Arial"/>
                <w:color w:val="000000"/>
                <w:sz w:val="12"/>
                <w:szCs w:val="12"/>
              </w:rPr>
              <w:t>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33 500,00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33 500,00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Софинансирование к субсидии бюджетам муниципальных районов, муниц</w:t>
            </w:r>
            <w:r w:rsidRPr="001E7BF6">
              <w:rPr>
                <w:rFonts w:ascii="Arial" w:hAnsi="Arial" w:cs="Arial"/>
                <w:color w:val="000000"/>
                <w:sz w:val="12"/>
                <w:szCs w:val="12"/>
              </w:rPr>
              <w:t>и</w:t>
            </w:r>
            <w:r w:rsidRPr="001E7BF6">
              <w:rPr>
                <w:rFonts w:ascii="Arial" w:hAnsi="Arial" w:cs="Arial"/>
                <w:color w:val="000000"/>
                <w:sz w:val="12"/>
                <w:szCs w:val="12"/>
              </w:rPr>
              <w:t>пальных округов области на софинансирование расходов муниципальных казенных, бюджетных и автономных учреждений по приобретению комм</w:t>
            </w:r>
            <w:r w:rsidRPr="001E7BF6">
              <w:rPr>
                <w:rFonts w:ascii="Arial" w:hAnsi="Arial" w:cs="Arial"/>
                <w:color w:val="000000"/>
                <w:sz w:val="12"/>
                <w:szCs w:val="12"/>
              </w:rPr>
              <w:t>у</w:t>
            </w:r>
            <w:r w:rsidRPr="001E7BF6">
              <w:rPr>
                <w:rFonts w:ascii="Arial" w:hAnsi="Arial" w:cs="Arial"/>
                <w:color w:val="000000"/>
                <w:sz w:val="12"/>
                <w:szCs w:val="12"/>
              </w:rPr>
              <w:t>нальных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10 100,00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18 481 100,00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1 532 900,00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1 532 900,00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18 481 100,00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1 532 900,00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1 532 900,00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Муниципальная программа Валдайского муниципального района "Развитие образования и мол</w:t>
            </w:r>
            <w:r w:rsidRPr="001E7BF6">
              <w:rPr>
                <w:rFonts w:ascii="Arial" w:hAnsi="Arial" w:cs="Arial"/>
                <w:color w:val="000000"/>
                <w:sz w:val="12"/>
                <w:szCs w:val="12"/>
              </w:rPr>
              <w:t>о</w:t>
            </w:r>
            <w:r w:rsidRPr="001E7BF6">
              <w:rPr>
                <w:rFonts w:ascii="Arial" w:hAnsi="Arial" w:cs="Arial"/>
                <w:color w:val="000000"/>
                <w:sz w:val="12"/>
                <w:szCs w:val="12"/>
              </w:rPr>
              <w:t>дежной политики в Валда</w:t>
            </w:r>
            <w:r w:rsidRPr="001E7BF6">
              <w:rPr>
                <w:rFonts w:ascii="Arial" w:hAnsi="Arial" w:cs="Arial"/>
                <w:color w:val="000000"/>
                <w:sz w:val="12"/>
                <w:szCs w:val="12"/>
              </w:rPr>
              <w:t>й</w:t>
            </w:r>
            <w:r w:rsidRPr="001E7BF6">
              <w:rPr>
                <w:rFonts w:ascii="Arial" w:hAnsi="Arial" w:cs="Arial"/>
                <w:color w:val="000000"/>
                <w:sz w:val="12"/>
                <w:szCs w:val="12"/>
              </w:rPr>
              <w:t>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18 481 100,00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1 532 900,00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1 532 900,00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Подпрограмма "Социальная адаптация детей-сирот и детей, оставшихся без попечения родителей, а также лиц из числа д</w:t>
            </w:r>
            <w:r w:rsidRPr="001E7BF6">
              <w:rPr>
                <w:rFonts w:ascii="Arial" w:hAnsi="Arial" w:cs="Arial"/>
                <w:color w:val="000000"/>
                <w:sz w:val="12"/>
                <w:szCs w:val="12"/>
              </w:rPr>
              <w:t>е</w:t>
            </w:r>
            <w:r w:rsidRPr="001E7BF6">
              <w:rPr>
                <w:rFonts w:ascii="Arial" w:hAnsi="Arial" w:cs="Arial"/>
                <w:color w:val="000000"/>
                <w:sz w:val="12"/>
                <w:szCs w:val="12"/>
              </w:rPr>
              <w:t>тей-сирот и детей, оставшихся без попечения родителей" муниципальной программы Валдайского муниц</w:t>
            </w:r>
            <w:r w:rsidRPr="001E7BF6">
              <w:rPr>
                <w:rFonts w:ascii="Arial" w:hAnsi="Arial" w:cs="Arial"/>
                <w:color w:val="000000"/>
                <w:sz w:val="12"/>
                <w:szCs w:val="12"/>
              </w:rPr>
              <w:t>и</w:t>
            </w:r>
            <w:r w:rsidRPr="001E7BF6">
              <w:rPr>
                <w:rFonts w:ascii="Arial" w:hAnsi="Arial" w:cs="Arial"/>
                <w:color w:val="000000"/>
                <w:sz w:val="12"/>
                <w:szCs w:val="12"/>
              </w:rPr>
              <w:t>пального района "Развитие образования и молодежной политики в Валда</w:t>
            </w:r>
            <w:r w:rsidRPr="001E7BF6">
              <w:rPr>
                <w:rFonts w:ascii="Arial" w:hAnsi="Arial" w:cs="Arial"/>
                <w:color w:val="000000"/>
                <w:sz w:val="12"/>
                <w:szCs w:val="12"/>
              </w:rPr>
              <w:t>й</w:t>
            </w:r>
            <w:r w:rsidRPr="001E7BF6">
              <w:rPr>
                <w:rFonts w:ascii="Arial" w:hAnsi="Arial" w:cs="Arial"/>
                <w:color w:val="000000"/>
                <w:sz w:val="12"/>
                <w:szCs w:val="12"/>
              </w:rPr>
              <w:t>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0850000000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115 500,00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115 500,00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115 500,00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Ресурсное и материально-техническое обеспечение процесса социализации детей-сирот, а также лиц из числа детей-сирот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0850100000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115 500,00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115 500,00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115 500,00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единовременную выплату лицам из числа детей-сирот и детей, оставшихся без попечения родит</w:t>
            </w:r>
            <w:r w:rsidRPr="001E7BF6">
              <w:rPr>
                <w:rFonts w:ascii="Arial" w:hAnsi="Arial" w:cs="Arial"/>
                <w:color w:val="000000"/>
                <w:sz w:val="12"/>
                <w:szCs w:val="12"/>
              </w:rPr>
              <w:t>е</w:t>
            </w:r>
            <w:r w:rsidRPr="001E7BF6">
              <w:rPr>
                <w:rFonts w:ascii="Arial" w:hAnsi="Arial" w:cs="Arial"/>
                <w:color w:val="000000"/>
                <w:sz w:val="12"/>
                <w:szCs w:val="12"/>
              </w:rPr>
              <w:t>лей, на ремонт находящихся в их собственности жилых помещений, расположенных на территории Новгоро</w:t>
            </w:r>
            <w:r w:rsidRPr="001E7BF6">
              <w:rPr>
                <w:rFonts w:ascii="Arial" w:hAnsi="Arial" w:cs="Arial"/>
                <w:color w:val="000000"/>
                <w:sz w:val="12"/>
                <w:szCs w:val="12"/>
              </w:rPr>
              <w:t>д</w:t>
            </w:r>
            <w:r w:rsidRPr="001E7BF6">
              <w:rPr>
                <w:rFonts w:ascii="Arial" w:hAnsi="Arial" w:cs="Arial"/>
                <w:color w:val="000000"/>
                <w:sz w:val="12"/>
                <w:szCs w:val="12"/>
              </w:rPr>
              <w:t>ской области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115 500,00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115 500,00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115 500,00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Пособия, компенсации, меры социальной поддержки по публичным норм</w:t>
            </w:r>
            <w:r w:rsidRPr="001E7BF6">
              <w:rPr>
                <w:rFonts w:ascii="Arial" w:hAnsi="Arial" w:cs="Arial"/>
                <w:color w:val="000000"/>
                <w:sz w:val="12"/>
                <w:szCs w:val="12"/>
              </w:rPr>
              <w:t>а</w:t>
            </w:r>
            <w:r w:rsidRPr="001E7BF6">
              <w:rPr>
                <w:rFonts w:ascii="Arial" w:hAnsi="Arial" w:cs="Arial"/>
                <w:color w:val="000000"/>
                <w:sz w:val="12"/>
                <w:szCs w:val="12"/>
              </w:rPr>
              <w:t>тивным обязательствам</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115 500,00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115 500,00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115 500,00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образования и молодежной политики в Ва</w:t>
            </w:r>
            <w:r w:rsidRPr="001E7BF6">
              <w:rPr>
                <w:rFonts w:ascii="Arial" w:hAnsi="Arial" w:cs="Arial"/>
                <w:color w:val="000000"/>
                <w:sz w:val="12"/>
                <w:szCs w:val="12"/>
              </w:rPr>
              <w:t>л</w:t>
            </w:r>
            <w:r w:rsidRPr="001E7BF6">
              <w:rPr>
                <w:rFonts w:ascii="Arial" w:hAnsi="Arial" w:cs="Arial"/>
                <w:color w:val="000000"/>
                <w:sz w:val="12"/>
                <w:szCs w:val="12"/>
              </w:rPr>
              <w:t>дайском муниципальном районе" муниципальной программы Валдайского муниципального района "Ра</w:t>
            </w:r>
            <w:r w:rsidRPr="001E7BF6">
              <w:rPr>
                <w:rFonts w:ascii="Arial" w:hAnsi="Arial" w:cs="Arial"/>
                <w:color w:val="000000"/>
                <w:sz w:val="12"/>
                <w:szCs w:val="12"/>
              </w:rPr>
              <w:t>з</w:t>
            </w:r>
            <w:r w:rsidRPr="001E7BF6">
              <w:rPr>
                <w:rFonts w:ascii="Arial" w:hAnsi="Arial" w:cs="Arial"/>
                <w:color w:val="000000"/>
                <w:sz w:val="12"/>
                <w:szCs w:val="12"/>
              </w:rPr>
              <w:t>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18 365 600,00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1 417 400,00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1 417 400,00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18 365 600,00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1 417 400,00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1 417 400,00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компенсацию родительской платы родителям (зако</w:t>
            </w:r>
            <w:r w:rsidRPr="001E7BF6">
              <w:rPr>
                <w:rFonts w:ascii="Arial" w:hAnsi="Arial" w:cs="Arial"/>
                <w:color w:val="000000"/>
                <w:sz w:val="12"/>
                <w:szCs w:val="12"/>
              </w:rPr>
              <w:t>н</w:t>
            </w:r>
            <w:r w:rsidRPr="001E7BF6">
              <w:rPr>
                <w:rFonts w:ascii="Arial" w:hAnsi="Arial" w:cs="Arial"/>
                <w:color w:val="000000"/>
                <w:sz w:val="12"/>
                <w:szCs w:val="12"/>
              </w:rPr>
              <w:t xml:space="preserve">ным представителям) детей, посещающих </w:t>
            </w:r>
            <w:r w:rsidRPr="001E7BF6">
              <w:rPr>
                <w:rFonts w:ascii="Arial" w:hAnsi="Arial" w:cs="Arial"/>
                <w:color w:val="000000"/>
                <w:sz w:val="12"/>
                <w:szCs w:val="12"/>
              </w:rPr>
              <w:lastRenderedPageBreak/>
              <w:t>частные и муниципальные образовательные организации, реализующие образовательную програ</w:t>
            </w:r>
            <w:r w:rsidRPr="001E7BF6">
              <w:rPr>
                <w:rFonts w:ascii="Arial" w:hAnsi="Arial" w:cs="Arial"/>
                <w:color w:val="000000"/>
                <w:sz w:val="12"/>
                <w:szCs w:val="12"/>
              </w:rPr>
              <w:t>м</w:t>
            </w:r>
            <w:r w:rsidRPr="001E7BF6">
              <w:rPr>
                <w:rFonts w:ascii="Arial" w:hAnsi="Arial" w:cs="Arial"/>
                <w:color w:val="000000"/>
                <w:sz w:val="12"/>
                <w:szCs w:val="12"/>
              </w:rPr>
              <w:t>му д</w:t>
            </w:r>
            <w:r w:rsidRPr="001E7BF6">
              <w:rPr>
                <w:rFonts w:ascii="Arial" w:hAnsi="Arial" w:cs="Arial"/>
                <w:color w:val="000000"/>
                <w:sz w:val="12"/>
                <w:szCs w:val="12"/>
              </w:rPr>
              <w:t>о</w:t>
            </w:r>
            <w:r w:rsidRPr="001E7BF6">
              <w:rPr>
                <w:rFonts w:ascii="Arial" w:hAnsi="Arial" w:cs="Arial"/>
                <w:color w:val="000000"/>
                <w:sz w:val="12"/>
                <w:szCs w:val="12"/>
              </w:rPr>
              <w:t>школьного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lastRenderedPageBreak/>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673 800,00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673 800,00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673 800,00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lastRenderedPageBreak/>
              <w:t xml:space="preserve"> Пособия, компенсации, меры социальной поддержки по публичным норм</w:t>
            </w:r>
            <w:r w:rsidRPr="001E7BF6">
              <w:rPr>
                <w:rFonts w:ascii="Arial" w:hAnsi="Arial" w:cs="Arial"/>
                <w:color w:val="000000"/>
                <w:sz w:val="12"/>
                <w:szCs w:val="12"/>
              </w:rPr>
              <w:t>а</w:t>
            </w:r>
            <w:r w:rsidRPr="001E7BF6">
              <w:rPr>
                <w:rFonts w:ascii="Arial" w:hAnsi="Arial" w:cs="Arial"/>
                <w:color w:val="000000"/>
                <w:sz w:val="12"/>
                <w:szCs w:val="12"/>
              </w:rPr>
              <w:t>тивным обязательствам</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673 800,00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673 800,00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673 800,00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осуществление отдельных государственных полном</w:t>
            </w:r>
            <w:r w:rsidRPr="001E7BF6">
              <w:rPr>
                <w:rFonts w:ascii="Arial" w:hAnsi="Arial" w:cs="Arial"/>
                <w:color w:val="000000"/>
                <w:sz w:val="12"/>
                <w:szCs w:val="12"/>
              </w:rPr>
              <w:t>о</w:t>
            </w:r>
            <w:r w:rsidRPr="001E7BF6">
              <w:rPr>
                <w:rFonts w:ascii="Arial" w:hAnsi="Arial" w:cs="Arial"/>
                <w:color w:val="000000"/>
                <w:sz w:val="12"/>
                <w:szCs w:val="12"/>
              </w:rPr>
              <w:t>чий по оказанию мер социальной поддержки обучающимся (обучавшимся до дня выпуска) муниц</w:t>
            </w:r>
            <w:r w:rsidRPr="001E7BF6">
              <w:rPr>
                <w:rFonts w:ascii="Arial" w:hAnsi="Arial" w:cs="Arial"/>
                <w:color w:val="000000"/>
                <w:sz w:val="12"/>
                <w:szCs w:val="12"/>
              </w:rPr>
              <w:t>и</w:t>
            </w:r>
            <w:r w:rsidRPr="001E7BF6">
              <w:rPr>
                <w:rFonts w:ascii="Arial" w:hAnsi="Arial" w:cs="Arial"/>
                <w:color w:val="000000"/>
                <w:sz w:val="12"/>
                <w:szCs w:val="12"/>
              </w:rPr>
              <w:t>пальных образовательных организаций-подвоз</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262 600,00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563 200,00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563 200,00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Пособия, компенсации и иные социальные выплаты гражданам, кроме публичных нормативных обязательств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321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262 600,00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563 200,00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563 200,00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осуществление отдельных государственных полном</w:t>
            </w:r>
            <w:r w:rsidRPr="001E7BF6">
              <w:rPr>
                <w:rFonts w:ascii="Arial" w:hAnsi="Arial" w:cs="Arial"/>
                <w:color w:val="000000"/>
                <w:sz w:val="12"/>
                <w:szCs w:val="12"/>
              </w:rPr>
              <w:t>о</w:t>
            </w:r>
            <w:r w:rsidRPr="001E7BF6">
              <w:rPr>
                <w:rFonts w:ascii="Arial" w:hAnsi="Arial" w:cs="Arial"/>
                <w:color w:val="000000"/>
                <w:sz w:val="12"/>
                <w:szCs w:val="12"/>
              </w:rPr>
              <w:t>чий по оказанию мер социальной поддержки обучающимся (обучавшимся до дня выпуска) муниципальных образовательных организаций-льготное пит</w:t>
            </w:r>
            <w:r w:rsidRPr="001E7BF6">
              <w:rPr>
                <w:rFonts w:ascii="Arial" w:hAnsi="Arial" w:cs="Arial"/>
                <w:color w:val="000000"/>
                <w:sz w:val="12"/>
                <w:szCs w:val="12"/>
              </w:rPr>
              <w:t>а</w:t>
            </w:r>
            <w:r w:rsidRPr="001E7BF6">
              <w:rPr>
                <w:rFonts w:ascii="Arial" w:hAnsi="Arial" w:cs="Arial"/>
                <w:color w:val="000000"/>
                <w:sz w:val="12"/>
                <w:szCs w:val="12"/>
              </w:rPr>
              <w:t>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180 400,00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180 400,00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180 400,00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Пособия, компенсации и иные социальные выплаты гражданам, кроме публичных нормативных обязательств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321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180 400,00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180 400,00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180 400,00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содержание ребенка в семье опекуна и приемной с</w:t>
            </w:r>
            <w:r w:rsidRPr="001E7BF6">
              <w:rPr>
                <w:rFonts w:ascii="Arial" w:hAnsi="Arial" w:cs="Arial"/>
                <w:color w:val="000000"/>
                <w:sz w:val="12"/>
                <w:szCs w:val="12"/>
              </w:rPr>
              <w:t>е</w:t>
            </w:r>
            <w:r w:rsidRPr="001E7BF6">
              <w:rPr>
                <w:rFonts w:ascii="Arial" w:hAnsi="Arial" w:cs="Arial"/>
                <w:color w:val="000000"/>
                <w:sz w:val="12"/>
                <w:szCs w:val="12"/>
              </w:rPr>
              <w:t>мье, а также вознаграждение, причитающееся приемному родителю</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17 248 800,00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Пособия, компенсации, меры социальной поддержки по публичным норм</w:t>
            </w:r>
            <w:r w:rsidRPr="001E7BF6">
              <w:rPr>
                <w:rFonts w:ascii="Arial" w:hAnsi="Arial" w:cs="Arial"/>
                <w:color w:val="000000"/>
                <w:sz w:val="12"/>
                <w:szCs w:val="12"/>
              </w:rPr>
              <w:t>а</w:t>
            </w:r>
            <w:r w:rsidRPr="001E7BF6">
              <w:rPr>
                <w:rFonts w:ascii="Arial" w:hAnsi="Arial" w:cs="Arial"/>
                <w:color w:val="000000"/>
                <w:sz w:val="12"/>
                <w:szCs w:val="12"/>
              </w:rPr>
              <w:t>тивным обязательствам</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9 950 000,00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Приобретение товаров, работ, услуг в пользу граждан в целях их социальн</w:t>
            </w:r>
            <w:r w:rsidRPr="001E7BF6">
              <w:rPr>
                <w:rFonts w:ascii="Arial" w:hAnsi="Arial" w:cs="Arial"/>
                <w:color w:val="000000"/>
                <w:sz w:val="12"/>
                <w:szCs w:val="12"/>
              </w:rPr>
              <w:t>о</w:t>
            </w:r>
            <w:r w:rsidRPr="001E7BF6">
              <w:rPr>
                <w:rFonts w:ascii="Arial" w:hAnsi="Arial" w:cs="Arial"/>
                <w:color w:val="000000"/>
                <w:sz w:val="12"/>
                <w:szCs w:val="12"/>
              </w:rPr>
              <w:t>го обеспечения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323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7 298 800,00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 xml:space="preserve"> комитет финансов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30 286 063,13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25 837 287,49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25 665 638,07</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7 885 413,33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7 885 413,33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7 885 413,33</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6 537 923,33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6 537 923,33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6 537 923,33</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района на 2020-2024 г</w:t>
            </w:r>
            <w:r w:rsidRPr="001E7BF6">
              <w:rPr>
                <w:rFonts w:ascii="Arial" w:hAnsi="Arial" w:cs="Arial"/>
                <w:color w:val="000000"/>
                <w:sz w:val="12"/>
                <w:szCs w:val="12"/>
              </w:rPr>
              <w:t>о</w:t>
            </w:r>
            <w:r w:rsidRPr="001E7BF6">
              <w:rPr>
                <w:rFonts w:ascii="Arial" w:hAnsi="Arial" w:cs="Arial"/>
                <w:color w:val="000000"/>
                <w:sz w:val="12"/>
                <w:szCs w:val="12"/>
              </w:rPr>
              <w:t>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6 537 923,33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6 537 923,33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6 537 923,33</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w:t>
            </w:r>
            <w:r w:rsidRPr="001E7BF6">
              <w:rPr>
                <w:rFonts w:ascii="Arial" w:hAnsi="Arial" w:cs="Arial"/>
                <w:color w:val="000000"/>
                <w:sz w:val="12"/>
                <w:szCs w:val="12"/>
              </w:rPr>
              <w:t>е</w:t>
            </w:r>
            <w:r w:rsidRPr="001E7BF6">
              <w:rPr>
                <w:rFonts w:ascii="Arial" w:hAnsi="Arial" w:cs="Arial"/>
                <w:color w:val="000000"/>
                <w:sz w:val="12"/>
                <w:szCs w:val="12"/>
              </w:rPr>
              <w:t>ние муниципальными финансами Валдайского муниц</w:t>
            </w:r>
            <w:r w:rsidRPr="001E7BF6">
              <w:rPr>
                <w:rFonts w:ascii="Arial" w:hAnsi="Arial" w:cs="Arial"/>
                <w:color w:val="000000"/>
                <w:sz w:val="12"/>
                <w:szCs w:val="12"/>
              </w:rPr>
              <w:t>и</w:t>
            </w:r>
            <w:r w:rsidRPr="001E7BF6">
              <w:rPr>
                <w:rFonts w:ascii="Arial" w:hAnsi="Arial" w:cs="Arial"/>
                <w:color w:val="000000"/>
                <w:sz w:val="12"/>
                <w:szCs w:val="12"/>
              </w:rPr>
              <w:t>пального района на 2020-2024 годы"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0510000000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6 437 923,33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6 437 923,33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6 437 923,33</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комитета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0510500000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6 437 923,33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6 437 923,33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6 437 923,33</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6 395 793,33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6 395 793,33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6 395 793,33</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4 524 960,32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4 524 960,32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4 524 960,32</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356 000,00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356 000,00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356 000,00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w:t>
            </w:r>
            <w:r w:rsidRPr="001E7BF6">
              <w:rPr>
                <w:rFonts w:ascii="Arial" w:hAnsi="Arial" w:cs="Arial"/>
                <w:color w:val="000000"/>
                <w:sz w:val="12"/>
                <w:szCs w:val="12"/>
              </w:rPr>
              <w:t>у</w:t>
            </w:r>
            <w:r w:rsidRPr="001E7BF6">
              <w:rPr>
                <w:rFonts w:ascii="Arial" w:hAnsi="Arial" w:cs="Arial"/>
                <w:color w:val="000000"/>
                <w:sz w:val="12"/>
                <w:szCs w:val="12"/>
              </w:rPr>
              <w:t>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1 366 538,01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1 366 538,01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1 366 538,01</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116 600,00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116 600,00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116 600,00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30 695,00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30 695,00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30 695,00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образований на содержание штатных единиц, осуществля</w:t>
            </w:r>
            <w:r w:rsidRPr="001E7BF6">
              <w:rPr>
                <w:rFonts w:ascii="Arial" w:hAnsi="Arial" w:cs="Arial"/>
                <w:color w:val="000000"/>
                <w:sz w:val="12"/>
                <w:szCs w:val="12"/>
              </w:rPr>
              <w:t>ю</w:t>
            </w:r>
            <w:r w:rsidRPr="001E7BF6">
              <w:rPr>
                <w:rFonts w:ascii="Arial" w:hAnsi="Arial" w:cs="Arial"/>
                <w:color w:val="000000"/>
                <w:sz w:val="12"/>
                <w:szCs w:val="12"/>
              </w:rPr>
              <w:t>щих переданные отдельные государственные полн</w:t>
            </w:r>
            <w:r w:rsidRPr="001E7BF6">
              <w:rPr>
                <w:rFonts w:ascii="Arial" w:hAnsi="Arial" w:cs="Arial"/>
                <w:color w:val="000000"/>
                <w:sz w:val="12"/>
                <w:szCs w:val="12"/>
              </w:rPr>
              <w:t>о</w:t>
            </w:r>
            <w:r w:rsidRPr="001E7BF6">
              <w:rPr>
                <w:rFonts w:ascii="Arial" w:hAnsi="Arial" w:cs="Arial"/>
                <w:color w:val="000000"/>
                <w:sz w:val="12"/>
                <w:szCs w:val="12"/>
              </w:rPr>
              <w:t>мочия области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42 130,00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42 130,00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42 130,00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30 870,00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30 870,00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30 870,00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w:t>
            </w:r>
            <w:r w:rsidRPr="001E7BF6">
              <w:rPr>
                <w:rFonts w:ascii="Arial" w:hAnsi="Arial" w:cs="Arial"/>
                <w:color w:val="000000"/>
                <w:sz w:val="12"/>
                <w:szCs w:val="12"/>
              </w:rPr>
              <w:t>у</w:t>
            </w:r>
            <w:r w:rsidRPr="001E7BF6">
              <w:rPr>
                <w:rFonts w:ascii="Arial" w:hAnsi="Arial" w:cs="Arial"/>
                <w:color w:val="000000"/>
                <w:sz w:val="12"/>
                <w:szCs w:val="12"/>
              </w:rPr>
              <w:t>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9 320,00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9 320,00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9 320,00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1 940,00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1 940,00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1 940,00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Подпрограмма "Повышение эффективности бюджетных расходов Валда</w:t>
            </w:r>
            <w:r w:rsidRPr="001E7BF6">
              <w:rPr>
                <w:rFonts w:ascii="Arial" w:hAnsi="Arial" w:cs="Arial"/>
                <w:color w:val="000000"/>
                <w:sz w:val="12"/>
                <w:szCs w:val="12"/>
              </w:rPr>
              <w:t>й</w:t>
            </w:r>
            <w:r w:rsidRPr="001E7BF6">
              <w:rPr>
                <w:rFonts w:ascii="Arial" w:hAnsi="Arial" w:cs="Arial"/>
                <w:color w:val="000000"/>
                <w:sz w:val="12"/>
                <w:szCs w:val="12"/>
              </w:rPr>
              <w:t>ского муниципального района" муниципальной программы "Управление муниципальными финансами Валдайского муниц</w:t>
            </w:r>
            <w:r w:rsidRPr="001E7BF6">
              <w:rPr>
                <w:rFonts w:ascii="Arial" w:hAnsi="Arial" w:cs="Arial"/>
                <w:color w:val="000000"/>
                <w:sz w:val="12"/>
                <w:szCs w:val="12"/>
              </w:rPr>
              <w:t>и</w:t>
            </w:r>
            <w:r w:rsidRPr="001E7BF6">
              <w:rPr>
                <w:rFonts w:ascii="Arial" w:hAnsi="Arial" w:cs="Arial"/>
                <w:color w:val="000000"/>
                <w:sz w:val="12"/>
                <w:szCs w:val="12"/>
              </w:rPr>
              <w:t>пального района на 2020-2024 годы"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0520000000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100 000,00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Развитие информационной системы управления муниципальными фина</w:t>
            </w:r>
            <w:r w:rsidRPr="001E7BF6">
              <w:rPr>
                <w:rFonts w:ascii="Arial" w:hAnsi="Arial" w:cs="Arial"/>
                <w:color w:val="000000"/>
                <w:sz w:val="12"/>
                <w:szCs w:val="12"/>
              </w:rPr>
              <w:t>н</w:t>
            </w:r>
            <w:r w:rsidRPr="001E7BF6">
              <w:rPr>
                <w:rFonts w:ascii="Arial" w:hAnsi="Arial" w:cs="Arial"/>
                <w:color w:val="000000"/>
                <w:sz w:val="12"/>
                <w:szCs w:val="12"/>
              </w:rPr>
              <w:t>сами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0520300000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100 000,00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100 000,00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1 347 490,00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1 347 490,00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Распределение межбюджетных трансфертов бюджетам городского и сельских поселений муниц</w:t>
            </w:r>
            <w:r w:rsidRPr="001E7BF6">
              <w:rPr>
                <w:rFonts w:ascii="Arial" w:hAnsi="Arial" w:cs="Arial"/>
                <w:color w:val="000000"/>
                <w:sz w:val="12"/>
                <w:szCs w:val="12"/>
              </w:rPr>
              <w:t>и</w:t>
            </w:r>
            <w:r w:rsidRPr="001E7BF6">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1 347 490,00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образований на содержание штатных единиц, осуществля</w:t>
            </w:r>
            <w:r w:rsidRPr="001E7BF6">
              <w:rPr>
                <w:rFonts w:ascii="Arial" w:hAnsi="Arial" w:cs="Arial"/>
                <w:color w:val="000000"/>
                <w:sz w:val="12"/>
                <w:szCs w:val="12"/>
              </w:rPr>
              <w:t>ю</w:t>
            </w:r>
            <w:r w:rsidRPr="001E7BF6">
              <w:rPr>
                <w:rFonts w:ascii="Arial" w:hAnsi="Arial" w:cs="Arial"/>
                <w:color w:val="000000"/>
                <w:sz w:val="12"/>
                <w:szCs w:val="12"/>
              </w:rPr>
              <w:t>щих переданные отдельные государственные полн</w:t>
            </w:r>
            <w:r w:rsidRPr="001E7BF6">
              <w:rPr>
                <w:rFonts w:ascii="Arial" w:hAnsi="Arial" w:cs="Arial"/>
                <w:color w:val="000000"/>
                <w:sz w:val="12"/>
                <w:szCs w:val="12"/>
              </w:rPr>
              <w:t>о</w:t>
            </w:r>
            <w:r w:rsidRPr="001E7BF6">
              <w:rPr>
                <w:rFonts w:ascii="Arial" w:hAnsi="Arial" w:cs="Arial"/>
                <w:color w:val="000000"/>
                <w:sz w:val="12"/>
                <w:szCs w:val="12"/>
              </w:rPr>
              <w:t>мочия области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1 343 490,00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1 343 490,00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осуществление отдельных государственных полном</w:t>
            </w:r>
            <w:r w:rsidRPr="001E7BF6">
              <w:rPr>
                <w:rFonts w:ascii="Arial" w:hAnsi="Arial" w:cs="Arial"/>
                <w:color w:val="000000"/>
                <w:sz w:val="12"/>
                <w:szCs w:val="12"/>
              </w:rPr>
              <w:t>о</w:t>
            </w:r>
            <w:r w:rsidRPr="001E7BF6">
              <w:rPr>
                <w:rFonts w:ascii="Arial" w:hAnsi="Arial" w:cs="Arial"/>
                <w:color w:val="000000"/>
                <w:sz w:val="12"/>
                <w:szCs w:val="12"/>
              </w:rPr>
              <w:t>чий по определению перечня должностных лиц органов местного сам</w:t>
            </w:r>
            <w:r w:rsidRPr="001E7BF6">
              <w:rPr>
                <w:rFonts w:ascii="Arial" w:hAnsi="Arial" w:cs="Arial"/>
                <w:color w:val="000000"/>
                <w:sz w:val="12"/>
                <w:szCs w:val="12"/>
              </w:rPr>
              <w:t>о</w:t>
            </w:r>
            <w:r w:rsidRPr="001E7BF6">
              <w:rPr>
                <w:rFonts w:ascii="Arial" w:hAnsi="Arial" w:cs="Arial"/>
                <w:color w:val="000000"/>
                <w:sz w:val="12"/>
                <w:szCs w:val="12"/>
              </w:rPr>
              <w:t>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w:t>
            </w:r>
            <w:r w:rsidRPr="001E7BF6">
              <w:rPr>
                <w:rFonts w:ascii="Arial" w:hAnsi="Arial" w:cs="Arial"/>
                <w:color w:val="000000"/>
                <w:sz w:val="12"/>
                <w:szCs w:val="12"/>
              </w:rPr>
              <w:t>о</w:t>
            </w:r>
            <w:r w:rsidRPr="001E7BF6">
              <w:rPr>
                <w:rFonts w:ascii="Arial" w:hAnsi="Arial" w:cs="Arial"/>
                <w:color w:val="000000"/>
                <w:sz w:val="12"/>
                <w:szCs w:val="12"/>
              </w:rPr>
              <w:t>нарушениях, предусмотренных соответствующими статьями областного закона "Об администрати</w:t>
            </w:r>
            <w:r w:rsidRPr="001E7BF6">
              <w:rPr>
                <w:rFonts w:ascii="Arial" w:hAnsi="Arial" w:cs="Arial"/>
                <w:color w:val="000000"/>
                <w:sz w:val="12"/>
                <w:szCs w:val="12"/>
              </w:rPr>
              <w:t>в</w:t>
            </w:r>
            <w:r w:rsidRPr="001E7BF6">
              <w:rPr>
                <w:rFonts w:ascii="Arial" w:hAnsi="Arial" w:cs="Arial"/>
                <w:color w:val="000000"/>
                <w:sz w:val="12"/>
                <w:szCs w:val="12"/>
              </w:rPr>
              <w:t>ных правонарушениях"</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4 000,00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Национальная оборона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929 100,00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938 500,00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974 600,00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929 100,00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938 500,00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974 600,00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929 100,00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938 500,00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974 600,00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Распределение межбюджетных трансфертов бюджетам городского и сельских поселений муниц</w:t>
            </w:r>
            <w:r w:rsidRPr="001E7BF6">
              <w:rPr>
                <w:rFonts w:ascii="Arial" w:hAnsi="Arial" w:cs="Arial"/>
                <w:color w:val="000000"/>
                <w:sz w:val="12"/>
                <w:szCs w:val="12"/>
              </w:rPr>
              <w:t>и</w:t>
            </w:r>
            <w:r w:rsidRPr="001E7BF6">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929 100,00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938 500,00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974 600,00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для предоставления их бюджетам поселений и бюджетам муниципальных округов на осуществление государственных полномочий по первичному воинскому учету на территориях, где отсутствуют вое</w:t>
            </w:r>
            <w:r w:rsidRPr="001E7BF6">
              <w:rPr>
                <w:rFonts w:ascii="Arial" w:hAnsi="Arial" w:cs="Arial"/>
                <w:color w:val="000000"/>
                <w:sz w:val="12"/>
                <w:szCs w:val="12"/>
              </w:rPr>
              <w:t>н</w:t>
            </w:r>
            <w:r w:rsidRPr="001E7BF6">
              <w:rPr>
                <w:rFonts w:ascii="Arial" w:hAnsi="Arial" w:cs="Arial"/>
                <w:color w:val="000000"/>
                <w:sz w:val="12"/>
                <w:szCs w:val="12"/>
              </w:rPr>
              <w:t>ные комиссариаты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929 100,00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938 500,00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974 600,00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929 100,00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938 500,00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974 600,00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Обслуживание государственного и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1300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16 649,80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10 674,16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7 924,74</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Обслуживание государственного внутреннего и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16 649,80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10 674,16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7 924,74</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района на 2020-2024 г</w:t>
            </w:r>
            <w:r w:rsidRPr="001E7BF6">
              <w:rPr>
                <w:rFonts w:ascii="Arial" w:hAnsi="Arial" w:cs="Arial"/>
                <w:color w:val="000000"/>
                <w:sz w:val="12"/>
                <w:szCs w:val="12"/>
              </w:rPr>
              <w:t>о</w:t>
            </w:r>
            <w:r w:rsidRPr="001E7BF6">
              <w:rPr>
                <w:rFonts w:ascii="Arial" w:hAnsi="Arial" w:cs="Arial"/>
                <w:color w:val="000000"/>
                <w:sz w:val="12"/>
                <w:szCs w:val="12"/>
              </w:rPr>
              <w:t>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16 649,80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10 674,16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7 924,74</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w:t>
            </w:r>
            <w:r w:rsidRPr="001E7BF6">
              <w:rPr>
                <w:rFonts w:ascii="Arial" w:hAnsi="Arial" w:cs="Arial"/>
                <w:color w:val="000000"/>
                <w:sz w:val="12"/>
                <w:szCs w:val="12"/>
              </w:rPr>
              <w:t>е</w:t>
            </w:r>
            <w:r w:rsidRPr="001E7BF6">
              <w:rPr>
                <w:rFonts w:ascii="Arial" w:hAnsi="Arial" w:cs="Arial"/>
                <w:color w:val="000000"/>
                <w:sz w:val="12"/>
                <w:szCs w:val="12"/>
              </w:rPr>
              <w:t>ние муниципальными финансами Валдайского муниц</w:t>
            </w:r>
            <w:r w:rsidRPr="001E7BF6">
              <w:rPr>
                <w:rFonts w:ascii="Arial" w:hAnsi="Arial" w:cs="Arial"/>
                <w:color w:val="000000"/>
                <w:sz w:val="12"/>
                <w:szCs w:val="12"/>
              </w:rPr>
              <w:t>и</w:t>
            </w:r>
            <w:r w:rsidRPr="001E7BF6">
              <w:rPr>
                <w:rFonts w:ascii="Arial" w:hAnsi="Arial" w:cs="Arial"/>
                <w:color w:val="000000"/>
                <w:sz w:val="12"/>
                <w:szCs w:val="12"/>
              </w:rPr>
              <w:t>пального района на 2020-2024 годы"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0510000000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16 649,80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10 674,16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7 924,74</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Обеспечение исполнения долговых обязательств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0510100000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16 649,80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10 674,16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7 924,74</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16 649,80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10 674,16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7 924,74</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730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16 649,80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10 674,16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7 924,74</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Межбюджетные трансферты общего характера бюджетам бюджетной системы Российской Федер</w:t>
            </w:r>
            <w:r w:rsidRPr="001E7BF6">
              <w:rPr>
                <w:rFonts w:ascii="Arial" w:hAnsi="Arial" w:cs="Arial"/>
                <w:color w:val="000000"/>
                <w:sz w:val="12"/>
                <w:szCs w:val="12"/>
              </w:rPr>
              <w:t>а</w:t>
            </w:r>
            <w:r w:rsidRPr="001E7BF6">
              <w:rPr>
                <w:rFonts w:ascii="Arial" w:hAnsi="Arial" w:cs="Arial"/>
                <w:color w:val="000000"/>
                <w:sz w:val="12"/>
                <w:szCs w:val="12"/>
              </w:rPr>
              <w:t>ции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1400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21 454 900,00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17 002 700,00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16 797 700,00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Дотации на выравнивание бюджетной обеспеченности субъектов Российской Федерации и муниц</w:t>
            </w:r>
            <w:r w:rsidRPr="001E7BF6">
              <w:rPr>
                <w:rFonts w:ascii="Arial" w:hAnsi="Arial" w:cs="Arial"/>
                <w:color w:val="000000"/>
                <w:sz w:val="12"/>
                <w:szCs w:val="12"/>
              </w:rPr>
              <w:t>и</w:t>
            </w:r>
            <w:r w:rsidRPr="001E7BF6">
              <w:rPr>
                <w:rFonts w:ascii="Arial" w:hAnsi="Arial" w:cs="Arial"/>
                <w:color w:val="000000"/>
                <w:sz w:val="12"/>
                <w:szCs w:val="12"/>
              </w:rPr>
              <w:t>пальных образований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21 454 900,00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17 002 700,00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16 797 700,00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21 454 900,00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17 002 700,00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16 797 700,00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Распределение межбюджетных трансфертов бюджетам городского и сельских поселений муниц</w:t>
            </w:r>
            <w:r w:rsidRPr="001E7BF6">
              <w:rPr>
                <w:rFonts w:ascii="Arial" w:hAnsi="Arial" w:cs="Arial"/>
                <w:color w:val="000000"/>
                <w:sz w:val="12"/>
                <w:szCs w:val="12"/>
              </w:rPr>
              <w:t>и</w:t>
            </w:r>
            <w:r w:rsidRPr="001E7BF6">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21 454 900,00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17 002 700,00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16 797 700,00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на осуществление госуда</w:t>
            </w:r>
            <w:r w:rsidRPr="001E7BF6">
              <w:rPr>
                <w:rFonts w:ascii="Arial" w:hAnsi="Arial" w:cs="Arial"/>
                <w:color w:val="000000"/>
                <w:sz w:val="12"/>
                <w:szCs w:val="12"/>
              </w:rPr>
              <w:t>р</w:t>
            </w:r>
            <w:r w:rsidRPr="001E7BF6">
              <w:rPr>
                <w:rFonts w:ascii="Arial" w:hAnsi="Arial" w:cs="Arial"/>
                <w:color w:val="000000"/>
                <w:sz w:val="12"/>
                <w:szCs w:val="12"/>
              </w:rPr>
              <w:t>ственных полномочий по расчету и предоставлению дотаций на выравнив</w:t>
            </w:r>
            <w:r w:rsidRPr="001E7BF6">
              <w:rPr>
                <w:rFonts w:ascii="Arial" w:hAnsi="Arial" w:cs="Arial"/>
                <w:color w:val="000000"/>
                <w:sz w:val="12"/>
                <w:szCs w:val="12"/>
              </w:rPr>
              <w:t>а</w:t>
            </w:r>
            <w:r w:rsidRPr="001E7BF6">
              <w:rPr>
                <w:rFonts w:ascii="Arial" w:hAnsi="Arial" w:cs="Arial"/>
                <w:color w:val="000000"/>
                <w:sz w:val="12"/>
                <w:szCs w:val="12"/>
              </w:rPr>
              <w:t>ние бюджетной обеспеченности поселений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21 454 900,00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17 002 700,00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16 797 700,00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Дотации на выравнивание бюджетной обеспеченности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511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21 454 900,00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17 002 700,00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16 797 700,00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 xml:space="preserve"> Администрация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161 621 949,10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127 654 227,93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127 423 152,59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48 534 976,55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42 773 002,07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42 460 202,07</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Функционирование высшего должностного лица субъекта Российской Фед</w:t>
            </w:r>
            <w:r w:rsidRPr="001E7BF6">
              <w:rPr>
                <w:rFonts w:ascii="Arial" w:hAnsi="Arial" w:cs="Arial"/>
                <w:color w:val="000000"/>
                <w:sz w:val="12"/>
                <w:szCs w:val="12"/>
              </w:rPr>
              <w:t>е</w:t>
            </w:r>
            <w:r w:rsidRPr="001E7BF6">
              <w:rPr>
                <w:rFonts w:ascii="Arial" w:hAnsi="Arial" w:cs="Arial"/>
                <w:color w:val="000000"/>
                <w:sz w:val="12"/>
                <w:szCs w:val="12"/>
              </w:rPr>
              <w:t>рации и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1 986 674,35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1 986 674,35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1 986 674,35</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Расходы на обеспечение функций исполнительно-распорядительного орг</w:t>
            </w:r>
            <w:r w:rsidRPr="001E7BF6">
              <w:rPr>
                <w:rFonts w:ascii="Arial" w:hAnsi="Arial" w:cs="Arial"/>
                <w:color w:val="000000"/>
                <w:sz w:val="12"/>
                <w:szCs w:val="12"/>
              </w:rPr>
              <w:t>а</w:t>
            </w:r>
            <w:r w:rsidRPr="001E7BF6">
              <w:rPr>
                <w:rFonts w:ascii="Arial" w:hAnsi="Arial" w:cs="Arial"/>
                <w:color w:val="000000"/>
                <w:sz w:val="12"/>
                <w:szCs w:val="12"/>
              </w:rPr>
              <w:t>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1 986 674,35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1 986 674,35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1 986 674,35</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Глава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9110000000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1 986 674,35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1 986 674,35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1 986 674,35</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1 986 674,35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1 986 674,35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1 986 674,35</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1 527 048,00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1 527 048,00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1 527 048,00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44 500,00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w:t>
            </w:r>
            <w:r w:rsidRPr="001E7BF6">
              <w:rPr>
                <w:rFonts w:ascii="Arial" w:hAnsi="Arial" w:cs="Arial"/>
                <w:color w:val="000000"/>
                <w:sz w:val="12"/>
                <w:szCs w:val="12"/>
              </w:rPr>
              <w:t>у</w:t>
            </w:r>
            <w:r w:rsidRPr="001E7BF6">
              <w:rPr>
                <w:rFonts w:ascii="Arial" w:hAnsi="Arial" w:cs="Arial"/>
                <w:color w:val="000000"/>
                <w:sz w:val="12"/>
                <w:szCs w:val="12"/>
              </w:rPr>
              <w:t>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415 126,35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415 126,35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415 126,35</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lastRenderedPageBreak/>
              <w:t xml:space="preserve"> Функционирование законодательных (представительных) органов государственной власти и пре</w:t>
            </w:r>
            <w:r w:rsidRPr="001E7BF6">
              <w:rPr>
                <w:rFonts w:ascii="Arial" w:hAnsi="Arial" w:cs="Arial"/>
                <w:color w:val="000000"/>
                <w:sz w:val="12"/>
                <w:szCs w:val="12"/>
              </w:rPr>
              <w:t>д</w:t>
            </w:r>
            <w:r w:rsidRPr="001E7BF6">
              <w:rPr>
                <w:rFonts w:ascii="Arial" w:hAnsi="Arial" w:cs="Arial"/>
                <w:color w:val="000000"/>
                <w:sz w:val="12"/>
                <w:szCs w:val="12"/>
              </w:rPr>
              <w:t>ставительных органов мун</w:t>
            </w:r>
            <w:r w:rsidRPr="001E7BF6">
              <w:rPr>
                <w:rFonts w:ascii="Arial" w:hAnsi="Arial" w:cs="Arial"/>
                <w:color w:val="000000"/>
                <w:sz w:val="12"/>
                <w:szCs w:val="12"/>
              </w:rPr>
              <w:t>и</w:t>
            </w:r>
            <w:r w:rsidRPr="001E7BF6">
              <w:rPr>
                <w:rFonts w:ascii="Arial" w:hAnsi="Arial" w:cs="Arial"/>
                <w:color w:val="000000"/>
                <w:sz w:val="12"/>
                <w:szCs w:val="12"/>
              </w:rPr>
              <w:t>ципальных образований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42 000,00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Расходы на обеспечение функций представительного органа муниципальн</w:t>
            </w:r>
            <w:r w:rsidRPr="001E7BF6">
              <w:rPr>
                <w:rFonts w:ascii="Arial" w:hAnsi="Arial" w:cs="Arial"/>
                <w:color w:val="000000"/>
                <w:sz w:val="12"/>
                <w:szCs w:val="12"/>
              </w:rPr>
              <w:t>о</w:t>
            </w:r>
            <w:r w:rsidRPr="001E7BF6">
              <w:rPr>
                <w:rFonts w:ascii="Arial" w:hAnsi="Arial" w:cs="Arial"/>
                <w:color w:val="000000"/>
                <w:sz w:val="12"/>
                <w:szCs w:val="12"/>
              </w:rPr>
              <w:t>го образования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42 000,00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Дума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42 000,00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42 000,00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Функционирование Правительства Российской Федерации, высших исполнительных органов гос</w:t>
            </w:r>
            <w:r w:rsidRPr="001E7BF6">
              <w:rPr>
                <w:rFonts w:ascii="Arial" w:hAnsi="Arial" w:cs="Arial"/>
                <w:color w:val="000000"/>
                <w:sz w:val="12"/>
                <w:szCs w:val="12"/>
              </w:rPr>
              <w:t>у</w:t>
            </w:r>
            <w:r w:rsidRPr="001E7BF6">
              <w:rPr>
                <w:rFonts w:ascii="Arial" w:hAnsi="Arial" w:cs="Arial"/>
                <w:color w:val="000000"/>
                <w:sz w:val="12"/>
                <w:szCs w:val="12"/>
              </w:rPr>
              <w:t>дарственной власти субъектов Российской Федер</w:t>
            </w:r>
            <w:r w:rsidRPr="001E7BF6">
              <w:rPr>
                <w:rFonts w:ascii="Arial" w:hAnsi="Arial" w:cs="Arial"/>
                <w:color w:val="000000"/>
                <w:sz w:val="12"/>
                <w:szCs w:val="12"/>
              </w:rPr>
              <w:t>а</w:t>
            </w:r>
            <w:r w:rsidRPr="001E7BF6">
              <w:rPr>
                <w:rFonts w:ascii="Arial" w:hAnsi="Arial" w:cs="Arial"/>
                <w:color w:val="000000"/>
                <w:sz w:val="12"/>
                <w:szCs w:val="12"/>
              </w:rPr>
              <w:t>ции, местных администраций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34 943 282,66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34 711 806,68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34 643 806,68</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Расходы на обеспечение функций исполнительно-распорядительного орг</w:t>
            </w:r>
            <w:r w:rsidRPr="001E7BF6">
              <w:rPr>
                <w:rFonts w:ascii="Arial" w:hAnsi="Arial" w:cs="Arial"/>
                <w:color w:val="000000"/>
                <w:sz w:val="12"/>
                <w:szCs w:val="12"/>
              </w:rPr>
              <w:t>а</w:t>
            </w:r>
            <w:r w:rsidRPr="001E7BF6">
              <w:rPr>
                <w:rFonts w:ascii="Arial" w:hAnsi="Arial" w:cs="Arial"/>
                <w:color w:val="000000"/>
                <w:sz w:val="12"/>
                <w:szCs w:val="12"/>
              </w:rPr>
              <w:t>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33 237 682,66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32 985 706,68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32 985 706,68</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Руководство и управление в сфере установленных функций органов местн</w:t>
            </w:r>
            <w:r w:rsidRPr="001E7BF6">
              <w:rPr>
                <w:rFonts w:ascii="Arial" w:hAnsi="Arial" w:cs="Arial"/>
                <w:color w:val="000000"/>
                <w:sz w:val="12"/>
                <w:szCs w:val="12"/>
              </w:rPr>
              <w:t>о</w:t>
            </w:r>
            <w:r w:rsidRPr="001E7BF6">
              <w:rPr>
                <w:rFonts w:ascii="Arial" w:hAnsi="Arial" w:cs="Arial"/>
                <w:color w:val="000000"/>
                <w:sz w:val="12"/>
                <w:szCs w:val="12"/>
              </w:rPr>
              <w:t>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33 237 682,66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32 985 706,68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32 985 706,68</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31 093 732,66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30 841 756,68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30 841 756,68</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21 101 099,49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21 101 099,49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21 101 099,49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1 746 400,00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1 711 000,00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1 711 000,00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w:t>
            </w:r>
            <w:r w:rsidRPr="001E7BF6">
              <w:rPr>
                <w:rFonts w:ascii="Arial" w:hAnsi="Arial" w:cs="Arial"/>
                <w:color w:val="000000"/>
                <w:sz w:val="12"/>
                <w:szCs w:val="12"/>
              </w:rPr>
              <w:t>у</w:t>
            </w:r>
            <w:r w:rsidRPr="001E7BF6">
              <w:rPr>
                <w:rFonts w:ascii="Arial" w:hAnsi="Arial" w:cs="Arial"/>
                <w:color w:val="000000"/>
                <w:sz w:val="12"/>
                <w:szCs w:val="12"/>
              </w:rPr>
              <w:t>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6 418 574,19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6 418 574,19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6 418 574,19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1 122 916,40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1 000 000,00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664 811,58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571 152,00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571 152,00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39 631,00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39 631,00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39 631,00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образований на содержание штатных единиц, осуществля</w:t>
            </w:r>
            <w:r w:rsidRPr="001E7BF6">
              <w:rPr>
                <w:rFonts w:ascii="Arial" w:hAnsi="Arial" w:cs="Arial"/>
                <w:color w:val="000000"/>
                <w:sz w:val="12"/>
                <w:szCs w:val="12"/>
              </w:rPr>
              <w:t>ю</w:t>
            </w:r>
            <w:r w:rsidRPr="001E7BF6">
              <w:rPr>
                <w:rFonts w:ascii="Arial" w:hAnsi="Arial" w:cs="Arial"/>
                <w:color w:val="000000"/>
                <w:sz w:val="12"/>
                <w:szCs w:val="12"/>
              </w:rPr>
              <w:t>щих переданные отдельные государственные полн</w:t>
            </w:r>
            <w:r w:rsidRPr="001E7BF6">
              <w:rPr>
                <w:rFonts w:ascii="Arial" w:hAnsi="Arial" w:cs="Arial"/>
                <w:color w:val="000000"/>
                <w:sz w:val="12"/>
                <w:szCs w:val="12"/>
              </w:rPr>
              <w:t>о</w:t>
            </w:r>
            <w:r w:rsidRPr="001E7BF6">
              <w:rPr>
                <w:rFonts w:ascii="Arial" w:hAnsi="Arial" w:cs="Arial"/>
                <w:color w:val="000000"/>
                <w:sz w:val="12"/>
                <w:szCs w:val="12"/>
              </w:rPr>
              <w:t>мочия области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2 143 950,00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2 143 950,00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2 143 950,00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1 589 180,00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1 589 180,00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1 589 180,00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w:t>
            </w:r>
            <w:r w:rsidRPr="001E7BF6">
              <w:rPr>
                <w:rFonts w:ascii="Arial" w:hAnsi="Arial" w:cs="Arial"/>
                <w:color w:val="000000"/>
                <w:sz w:val="12"/>
                <w:szCs w:val="12"/>
              </w:rPr>
              <w:t>у</w:t>
            </w:r>
            <w:r w:rsidRPr="001E7BF6">
              <w:rPr>
                <w:rFonts w:ascii="Arial" w:hAnsi="Arial" w:cs="Arial"/>
                <w:color w:val="000000"/>
                <w:sz w:val="12"/>
                <w:szCs w:val="12"/>
              </w:rPr>
              <w:t>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479 930,00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479 930,00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479 930,00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40 000,00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34 840,00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34 840,00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34 840,00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80 000,00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Расходы на мероприятия по решению вопросов местного значения муниц</w:t>
            </w:r>
            <w:r w:rsidRPr="001E7BF6">
              <w:rPr>
                <w:rFonts w:ascii="Arial" w:hAnsi="Arial" w:cs="Arial"/>
                <w:color w:val="000000"/>
                <w:sz w:val="12"/>
                <w:szCs w:val="12"/>
              </w:rPr>
              <w:t>и</w:t>
            </w:r>
            <w:r w:rsidRPr="001E7BF6">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80 000,00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Расходы на опубликование официальных документов в периодических изданиях</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80 000,00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1 625 600,00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1 646 100,00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1 578 100,00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Расходы на содержание отдела записи актов гражданского состояния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9550000000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1 625 600,00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1 646 100,00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1 578 100,00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Субвенции бюджетам муниципальных районов, муниципальных округов и городского округа Новг</w:t>
            </w:r>
            <w:r w:rsidRPr="001E7BF6">
              <w:rPr>
                <w:rFonts w:ascii="Arial" w:hAnsi="Arial" w:cs="Arial"/>
                <w:color w:val="000000"/>
                <w:sz w:val="12"/>
                <w:szCs w:val="12"/>
              </w:rPr>
              <w:t>о</w:t>
            </w:r>
            <w:r w:rsidRPr="001E7BF6">
              <w:rPr>
                <w:rFonts w:ascii="Arial" w:hAnsi="Arial" w:cs="Arial"/>
                <w:color w:val="000000"/>
                <w:sz w:val="12"/>
                <w:szCs w:val="12"/>
              </w:rPr>
              <w:t>родской области на осуществление отдельных государственных полномочий в сфере государстве</w:t>
            </w:r>
            <w:r w:rsidRPr="001E7BF6">
              <w:rPr>
                <w:rFonts w:ascii="Arial" w:hAnsi="Arial" w:cs="Arial"/>
                <w:color w:val="000000"/>
                <w:sz w:val="12"/>
                <w:szCs w:val="12"/>
              </w:rPr>
              <w:t>н</w:t>
            </w:r>
            <w:r w:rsidRPr="001E7BF6">
              <w:rPr>
                <w:rFonts w:ascii="Arial" w:hAnsi="Arial" w:cs="Arial"/>
                <w:color w:val="000000"/>
                <w:sz w:val="12"/>
                <w:szCs w:val="12"/>
              </w:rPr>
              <w:t>ной регистрации актов гражданского состояния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1 625 600,00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1 646 100,00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1 578 100,00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662 498,46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662 498,46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662 498,46</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89 000,00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w:t>
            </w:r>
            <w:r w:rsidRPr="001E7BF6">
              <w:rPr>
                <w:rFonts w:ascii="Arial" w:hAnsi="Arial" w:cs="Arial"/>
                <w:color w:val="000000"/>
                <w:sz w:val="12"/>
                <w:szCs w:val="12"/>
              </w:rPr>
              <w:t>у</w:t>
            </w:r>
            <w:r w:rsidRPr="001E7BF6">
              <w:rPr>
                <w:rFonts w:ascii="Arial" w:hAnsi="Arial" w:cs="Arial"/>
                <w:color w:val="000000"/>
                <w:sz w:val="12"/>
                <w:szCs w:val="12"/>
              </w:rPr>
              <w:t>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200 074,54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200 074,54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200 074,54</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12 000,00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466 727,00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487 227,00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419 227,00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Закупка энергетических ресурсов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195 300,00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195 300,00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195 300,00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Судебная система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41 900,00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256 200,00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16 800,00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41 900,00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256 200,00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16 800,00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Расходы, связанные с составлением списков кандидатов в присяжные заседатели федеральных судов общей юрисдикции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9590000000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41 900,00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256 200,00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16 800,00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осуществление государственных полномочий по с</w:t>
            </w:r>
            <w:r w:rsidRPr="001E7BF6">
              <w:rPr>
                <w:rFonts w:ascii="Arial" w:hAnsi="Arial" w:cs="Arial"/>
                <w:color w:val="000000"/>
                <w:sz w:val="12"/>
                <w:szCs w:val="12"/>
              </w:rPr>
              <w:t>о</w:t>
            </w:r>
            <w:r w:rsidRPr="001E7BF6">
              <w:rPr>
                <w:rFonts w:ascii="Arial" w:hAnsi="Arial" w:cs="Arial"/>
                <w:color w:val="000000"/>
                <w:sz w:val="12"/>
                <w:szCs w:val="12"/>
              </w:rPr>
              <w:t>ставлению (изменению, дополнению) списков кандидатов в присяжные заседатели федеральных судов общей юрисдикции в Российской Федер</w:t>
            </w:r>
            <w:r w:rsidRPr="001E7BF6">
              <w:rPr>
                <w:rFonts w:ascii="Arial" w:hAnsi="Arial" w:cs="Arial"/>
                <w:color w:val="000000"/>
                <w:sz w:val="12"/>
                <w:szCs w:val="12"/>
              </w:rPr>
              <w:t>а</w:t>
            </w:r>
            <w:r w:rsidRPr="001E7BF6">
              <w:rPr>
                <w:rFonts w:ascii="Arial" w:hAnsi="Arial" w:cs="Arial"/>
                <w:color w:val="000000"/>
                <w:sz w:val="12"/>
                <w:szCs w:val="12"/>
              </w:rPr>
              <w:t>ции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41 900,00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256 200,00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16 800,00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41 900,00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256 200,00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16 800,00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Резервные фонды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70 000,00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70 000,00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Расходование средств резервных фондов по предупреждению и ликвидации чрезвычайных ситу</w:t>
            </w:r>
            <w:r w:rsidRPr="001E7BF6">
              <w:rPr>
                <w:rFonts w:ascii="Arial" w:hAnsi="Arial" w:cs="Arial"/>
                <w:color w:val="000000"/>
                <w:sz w:val="12"/>
                <w:szCs w:val="12"/>
              </w:rPr>
              <w:t>а</w:t>
            </w:r>
            <w:r w:rsidRPr="001E7BF6">
              <w:rPr>
                <w:rFonts w:ascii="Arial" w:hAnsi="Arial" w:cs="Arial"/>
                <w:color w:val="000000"/>
                <w:sz w:val="12"/>
                <w:szCs w:val="12"/>
              </w:rPr>
              <w:t>ций и последствий стихи</w:t>
            </w:r>
            <w:r w:rsidRPr="001E7BF6">
              <w:rPr>
                <w:rFonts w:ascii="Arial" w:hAnsi="Arial" w:cs="Arial"/>
                <w:color w:val="000000"/>
                <w:sz w:val="12"/>
                <w:szCs w:val="12"/>
              </w:rPr>
              <w:t>й</w:t>
            </w:r>
            <w:r w:rsidRPr="001E7BF6">
              <w:rPr>
                <w:rFonts w:ascii="Arial" w:hAnsi="Arial" w:cs="Arial"/>
                <w:color w:val="000000"/>
                <w:sz w:val="12"/>
                <w:szCs w:val="12"/>
              </w:rPr>
              <w:t>ных бедствий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70 000,00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Резервный фонд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70 000,00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11 451 119,54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5 748 321,04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5 742 921,04</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Муниципальная программа информатизации Валдайского муниципального района на 2021-2023 годы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0600000000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601 256,00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87 000,00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Создание и модернизация информационных систем Валдайского района и их взаимодействие с федеральными и регионал</w:t>
            </w:r>
            <w:r w:rsidRPr="001E7BF6">
              <w:rPr>
                <w:rFonts w:ascii="Arial" w:hAnsi="Arial" w:cs="Arial"/>
                <w:color w:val="000000"/>
                <w:sz w:val="12"/>
                <w:szCs w:val="12"/>
              </w:rPr>
              <w:t>ь</w:t>
            </w:r>
            <w:r w:rsidRPr="001E7BF6">
              <w:rPr>
                <w:rFonts w:ascii="Arial" w:hAnsi="Arial" w:cs="Arial"/>
                <w:color w:val="000000"/>
                <w:sz w:val="12"/>
                <w:szCs w:val="12"/>
              </w:rPr>
              <w:t>ными информационными системами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0600200000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61 712,00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Организация развития электронного документооборота в органах местного самоуправления Ва</w:t>
            </w:r>
            <w:r w:rsidRPr="001E7BF6">
              <w:rPr>
                <w:rFonts w:ascii="Arial" w:hAnsi="Arial" w:cs="Arial"/>
                <w:color w:val="000000"/>
                <w:sz w:val="12"/>
                <w:szCs w:val="12"/>
              </w:rPr>
              <w:t>л</w:t>
            </w:r>
            <w:r w:rsidRPr="001E7BF6">
              <w:rPr>
                <w:rFonts w:ascii="Arial" w:hAnsi="Arial" w:cs="Arial"/>
                <w:color w:val="000000"/>
                <w:sz w:val="12"/>
                <w:szCs w:val="12"/>
              </w:rPr>
              <w:t>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0600210500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61 712,00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0600210500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61 712,00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Обеспечение сетевого взаимодействия всех рабочих мест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0600300000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95 550,00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Модернизация локальных вычислительных сетей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0600310510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95 550,00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0600310510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95 550,00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Обеспечение безопасности информационной телекоммуникационной и</w:t>
            </w:r>
            <w:r w:rsidRPr="001E7BF6">
              <w:rPr>
                <w:rFonts w:ascii="Arial" w:hAnsi="Arial" w:cs="Arial"/>
                <w:color w:val="000000"/>
                <w:sz w:val="12"/>
                <w:szCs w:val="12"/>
              </w:rPr>
              <w:t>н</w:t>
            </w:r>
            <w:r w:rsidRPr="001E7BF6">
              <w:rPr>
                <w:rFonts w:ascii="Arial" w:hAnsi="Arial" w:cs="Arial"/>
                <w:color w:val="000000"/>
                <w:sz w:val="12"/>
                <w:szCs w:val="12"/>
              </w:rPr>
              <w:t>фраструктуры ОМСУ</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0600400000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Приобретение оборудования и ПО для защиты информации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0600410520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0600410520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50 000,00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Обеспечение сотрудников программным обеспечением, электронно-вычислительной техникой и ее обслуживание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0600500000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393 994,00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37 000,00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37 000,00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Приобретение и обслуживание электорнно-вычислительной техники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0600510530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240 504,00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19 100,00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19 100,00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0600510530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240 504,00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19 100,00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19 100,00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Организация приобретения и внедрения отечественного лицензированного программного обесп</w:t>
            </w:r>
            <w:r w:rsidRPr="001E7BF6">
              <w:rPr>
                <w:rFonts w:ascii="Arial" w:hAnsi="Arial" w:cs="Arial"/>
                <w:color w:val="000000"/>
                <w:sz w:val="12"/>
                <w:szCs w:val="12"/>
              </w:rPr>
              <w:t>е</w:t>
            </w:r>
            <w:r w:rsidRPr="001E7BF6">
              <w:rPr>
                <w:rFonts w:ascii="Arial" w:hAnsi="Arial" w:cs="Arial"/>
                <w:color w:val="000000"/>
                <w:sz w:val="12"/>
                <w:szCs w:val="12"/>
              </w:rPr>
              <w:t>чения для автоматизированных рабочих мест в Администрации муниципального района для осущ</w:t>
            </w:r>
            <w:r w:rsidRPr="001E7BF6">
              <w:rPr>
                <w:rFonts w:ascii="Arial" w:hAnsi="Arial" w:cs="Arial"/>
                <w:color w:val="000000"/>
                <w:sz w:val="12"/>
                <w:szCs w:val="12"/>
              </w:rPr>
              <w:t>е</w:t>
            </w:r>
            <w:r w:rsidRPr="001E7BF6">
              <w:rPr>
                <w:rFonts w:ascii="Arial" w:hAnsi="Arial" w:cs="Arial"/>
                <w:color w:val="000000"/>
                <w:sz w:val="12"/>
                <w:szCs w:val="12"/>
              </w:rPr>
              <w:t>ствления своей деятельности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0600510540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153 490,00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17 900,00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17 900,00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0600510540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153 490,00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17 900,00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17 900,00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противодействию правон</w:t>
            </w:r>
            <w:r w:rsidRPr="001E7BF6">
              <w:rPr>
                <w:rFonts w:ascii="Arial" w:hAnsi="Arial" w:cs="Arial"/>
                <w:color w:val="000000"/>
                <w:sz w:val="12"/>
                <w:szCs w:val="12"/>
              </w:rPr>
              <w:t>а</w:t>
            </w:r>
            <w:r w:rsidRPr="001E7BF6">
              <w:rPr>
                <w:rFonts w:ascii="Arial" w:hAnsi="Arial" w:cs="Arial"/>
                <w:color w:val="000000"/>
                <w:sz w:val="12"/>
                <w:szCs w:val="12"/>
              </w:rPr>
              <w:t>рушениям на 2020-2022 годы"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Профилактика терроризма, экстремизма и других правонарушений в Ва</w:t>
            </w:r>
            <w:r w:rsidRPr="001E7BF6">
              <w:rPr>
                <w:rFonts w:ascii="Arial" w:hAnsi="Arial" w:cs="Arial"/>
                <w:color w:val="000000"/>
                <w:sz w:val="12"/>
                <w:szCs w:val="12"/>
              </w:rPr>
              <w:t>л</w:t>
            </w:r>
            <w:r w:rsidRPr="001E7BF6">
              <w:rPr>
                <w:rFonts w:ascii="Arial" w:hAnsi="Arial" w:cs="Arial"/>
                <w:color w:val="000000"/>
                <w:sz w:val="12"/>
                <w:szCs w:val="12"/>
              </w:rPr>
              <w:t>дайском районе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Подготовка и распространение информационных материалов (плакатов, буклетов, листовок, соц</w:t>
            </w:r>
            <w:r w:rsidRPr="001E7BF6">
              <w:rPr>
                <w:rFonts w:ascii="Arial" w:hAnsi="Arial" w:cs="Arial"/>
                <w:color w:val="000000"/>
                <w:sz w:val="12"/>
                <w:szCs w:val="12"/>
              </w:rPr>
              <w:t>и</w:t>
            </w:r>
            <w:r w:rsidRPr="001E7BF6">
              <w:rPr>
                <w:rFonts w:ascii="Arial" w:hAnsi="Arial" w:cs="Arial"/>
                <w:color w:val="000000"/>
                <w:sz w:val="12"/>
                <w:szCs w:val="12"/>
              </w:rPr>
              <w:t>альной рекламы) по проф</w:t>
            </w:r>
            <w:r w:rsidRPr="001E7BF6">
              <w:rPr>
                <w:rFonts w:ascii="Arial" w:hAnsi="Arial" w:cs="Arial"/>
                <w:color w:val="000000"/>
                <w:sz w:val="12"/>
                <w:szCs w:val="12"/>
              </w:rPr>
              <w:t>и</w:t>
            </w:r>
            <w:r w:rsidRPr="001E7BF6">
              <w:rPr>
                <w:rFonts w:ascii="Arial" w:hAnsi="Arial" w:cs="Arial"/>
                <w:color w:val="000000"/>
                <w:sz w:val="12"/>
                <w:szCs w:val="12"/>
              </w:rPr>
              <w:t>лактике правонарушений на территории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Муниципальная программа "Развитие муниципальной службы и форм участия населения в осущ</w:t>
            </w:r>
            <w:r w:rsidRPr="001E7BF6">
              <w:rPr>
                <w:rFonts w:ascii="Arial" w:hAnsi="Arial" w:cs="Arial"/>
                <w:color w:val="000000"/>
                <w:sz w:val="12"/>
                <w:szCs w:val="12"/>
              </w:rPr>
              <w:t>е</w:t>
            </w:r>
            <w:r w:rsidRPr="001E7BF6">
              <w:rPr>
                <w:rFonts w:ascii="Arial" w:hAnsi="Arial" w:cs="Arial"/>
                <w:color w:val="000000"/>
                <w:sz w:val="12"/>
                <w:szCs w:val="12"/>
              </w:rPr>
              <w:t>ствлении местного сам</w:t>
            </w:r>
            <w:r w:rsidRPr="001E7BF6">
              <w:rPr>
                <w:rFonts w:ascii="Arial" w:hAnsi="Arial" w:cs="Arial"/>
                <w:color w:val="000000"/>
                <w:sz w:val="12"/>
                <w:szCs w:val="12"/>
              </w:rPr>
              <w:t>о</w:t>
            </w:r>
            <w:r w:rsidRPr="001E7BF6">
              <w:rPr>
                <w:rFonts w:ascii="Arial" w:hAnsi="Arial" w:cs="Arial"/>
                <w:color w:val="000000"/>
                <w:sz w:val="12"/>
                <w:szCs w:val="12"/>
              </w:rPr>
              <w:t>управления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179 453,00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179 453,00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179 453,00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1700400000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Изготовление информационно-раздаточного материала, листовок, методических пособий, сборн</w:t>
            </w:r>
            <w:r w:rsidRPr="001E7BF6">
              <w:rPr>
                <w:rFonts w:ascii="Arial" w:hAnsi="Arial" w:cs="Arial"/>
                <w:color w:val="000000"/>
                <w:sz w:val="12"/>
                <w:szCs w:val="12"/>
              </w:rPr>
              <w:t>и</w:t>
            </w:r>
            <w:r w:rsidRPr="001E7BF6">
              <w:rPr>
                <w:rFonts w:ascii="Arial" w:hAnsi="Arial" w:cs="Arial"/>
                <w:color w:val="000000"/>
                <w:sz w:val="12"/>
                <w:szCs w:val="12"/>
              </w:rPr>
              <w:t>ков документов по вопросам создания, организации, развития форм участия населения в осущест</w:t>
            </w:r>
            <w:r w:rsidRPr="001E7BF6">
              <w:rPr>
                <w:rFonts w:ascii="Arial" w:hAnsi="Arial" w:cs="Arial"/>
                <w:color w:val="000000"/>
                <w:sz w:val="12"/>
                <w:szCs w:val="12"/>
              </w:rPr>
              <w:t>в</w:t>
            </w:r>
            <w:r w:rsidRPr="001E7BF6">
              <w:rPr>
                <w:rFonts w:ascii="Arial" w:hAnsi="Arial" w:cs="Arial"/>
                <w:color w:val="000000"/>
                <w:sz w:val="12"/>
                <w:szCs w:val="12"/>
              </w:rPr>
              <w:t>лении местного самоуправл</w:t>
            </w:r>
            <w:r w:rsidRPr="001E7BF6">
              <w:rPr>
                <w:rFonts w:ascii="Arial" w:hAnsi="Arial" w:cs="Arial"/>
                <w:color w:val="000000"/>
                <w:sz w:val="12"/>
                <w:szCs w:val="12"/>
              </w:rPr>
              <w:t>е</w:t>
            </w:r>
            <w:r w:rsidRPr="001E7BF6">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Привлечение населения района к непосредственному участию в осуществлении местного сам</w:t>
            </w:r>
            <w:r w:rsidRPr="001E7BF6">
              <w:rPr>
                <w:rFonts w:ascii="Arial" w:hAnsi="Arial" w:cs="Arial"/>
                <w:color w:val="000000"/>
                <w:sz w:val="12"/>
                <w:szCs w:val="12"/>
              </w:rPr>
              <w:t>о</w:t>
            </w:r>
            <w:r w:rsidRPr="001E7BF6">
              <w:rPr>
                <w:rFonts w:ascii="Arial" w:hAnsi="Arial" w:cs="Arial"/>
                <w:color w:val="000000"/>
                <w:sz w:val="12"/>
                <w:szCs w:val="12"/>
              </w:rPr>
              <w:t>управления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1700500000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Органазация и проведение семинаров, совещаний, конференций, "круглых столов" с участием представителей ТОС</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Стимулирование социальной активности, достижений граждан, ТОС, д</w:t>
            </w:r>
            <w:r w:rsidRPr="001E7BF6">
              <w:rPr>
                <w:rFonts w:ascii="Arial" w:hAnsi="Arial" w:cs="Arial"/>
                <w:color w:val="000000"/>
                <w:sz w:val="12"/>
                <w:szCs w:val="12"/>
              </w:rPr>
              <w:t>о</w:t>
            </w:r>
            <w:r w:rsidRPr="001E7BF6">
              <w:rPr>
                <w:rFonts w:ascii="Arial" w:hAnsi="Arial" w:cs="Arial"/>
                <w:color w:val="000000"/>
                <w:sz w:val="12"/>
                <w:szCs w:val="12"/>
              </w:rPr>
              <w:t>бившихся значительных успехов в общественной работе, внесших знач</w:t>
            </w:r>
            <w:r w:rsidRPr="001E7BF6">
              <w:rPr>
                <w:rFonts w:ascii="Arial" w:hAnsi="Arial" w:cs="Arial"/>
                <w:color w:val="000000"/>
                <w:sz w:val="12"/>
                <w:szCs w:val="12"/>
              </w:rPr>
              <w:t>и</w:t>
            </w:r>
            <w:r w:rsidRPr="001E7BF6">
              <w:rPr>
                <w:rFonts w:ascii="Arial" w:hAnsi="Arial" w:cs="Arial"/>
                <w:color w:val="000000"/>
                <w:sz w:val="12"/>
                <w:szCs w:val="12"/>
              </w:rPr>
              <w:t>тельный вклад в развитие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31 000,00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Проведение ежегодного конкурса "Лучшее ТОС Валдайского муниципальн</w:t>
            </w:r>
            <w:r w:rsidRPr="001E7BF6">
              <w:rPr>
                <w:rFonts w:ascii="Arial" w:hAnsi="Arial" w:cs="Arial"/>
                <w:color w:val="000000"/>
                <w:sz w:val="12"/>
                <w:szCs w:val="12"/>
              </w:rPr>
              <w:t>о</w:t>
            </w:r>
            <w:r w:rsidRPr="001E7BF6">
              <w:rPr>
                <w:rFonts w:ascii="Arial" w:hAnsi="Arial" w:cs="Arial"/>
                <w:color w:val="000000"/>
                <w:sz w:val="12"/>
                <w:szCs w:val="12"/>
              </w:rPr>
              <w:t>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lastRenderedPageBreak/>
              <w:t xml:space="preserve"> Оказание материальной и финансовой поддержки стимулирующего хара</w:t>
            </w:r>
            <w:r w:rsidRPr="001E7BF6">
              <w:rPr>
                <w:rFonts w:ascii="Arial" w:hAnsi="Arial" w:cs="Arial"/>
                <w:color w:val="000000"/>
                <w:sz w:val="12"/>
                <w:szCs w:val="12"/>
              </w:rPr>
              <w:t>к</w:t>
            </w:r>
            <w:r w:rsidRPr="001E7BF6">
              <w:rPr>
                <w:rFonts w:ascii="Arial" w:hAnsi="Arial" w:cs="Arial"/>
                <w:color w:val="000000"/>
                <w:sz w:val="12"/>
                <w:szCs w:val="12"/>
              </w:rPr>
              <w:t>тера председателям ТОС, занявшим призовые места по результатам конку</w:t>
            </w:r>
            <w:r w:rsidRPr="001E7BF6">
              <w:rPr>
                <w:rFonts w:ascii="Arial" w:hAnsi="Arial" w:cs="Arial"/>
                <w:color w:val="000000"/>
                <w:sz w:val="12"/>
                <w:szCs w:val="12"/>
              </w:rPr>
              <w:t>р</w:t>
            </w:r>
            <w:r w:rsidRPr="001E7BF6">
              <w:rPr>
                <w:rFonts w:ascii="Arial" w:hAnsi="Arial" w:cs="Arial"/>
                <w:color w:val="000000"/>
                <w:sz w:val="12"/>
                <w:szCs w:val="12"/>
              </w:rPr>
              <w:t>са "Лучшее ТОС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Развитие сотрудничества между муниципальными образованиями Новгородской области, орган</w:t>
            </w:r>
            <w:r w:rsidRPr="001E7BF6">
              <w:rPr>
                <w:rFonts w:ascii="Arial" w:hAnsi="Arial" w:cs="Arial"/>
                <w:color w:val="000000"/>
                <w:sz w:val="12"/>
                <w:szCs w:val="12"/>
              </w:rPr>
              <w:t>и</w:t>
            </w:r>
            <w:r w:rsidRPr="001E7BF6">
              <w:rPr>
                <w:rFonts w:ascii="Arial" w:hAnsi="Arial" w:cs="Arial"/>
                <w:color w:val="000000"/>
                <w:sz w:val="12"/>
                <w:szCs w:val="12"/>
              </w:rPr>
              <w:t>зация и обеспечение взаимодействия Администрации муниципального района с Ассоциацией "С</w:t>
            </w:r>
            <w:r w:rsidRPr="001E7BF6">
              <w:rPr>
                <w:rFonts w:ascii="Arial" w:hAnsi="Arial" w:cs="Arial"/>
                <w:color w:val="000000"/>
                <w:sz w:val="12"/>
                <w:szCs w:val="12"/>
              </w:rPr>
              <w:t>о</w:t>
            </w:r>
            <w:r w:rsidRPr="001E7BF6">
              <w:rPr>
                <w:rFonts w:ascii="Arial" w:hAnsi="Arial" w:cs="Arial"/>
                <w:color w:val="000000"/>
                <w:sz w:val="12"/>
                <w:szCs w:val="12"/>
              </w:rPr>
              <w:t>вет муниципальных образ</w:t>
            </w:r>
            <w:r w:rsidRPr="001E7BF6">
              <w:rPr>
                <w:rFonts w:ascii="Arial" w:hAnsi="Arial" w:cs="Arial"/>
                <w:color w:val="000000"/>
                <w:sz w:val="12"/>
                <w:szCs w:val="12"/>
              </w:rPr>
              <w:t>о</w:t>
            </w:r>
            <w:r w:rsidRPr="001E7BF6">
              <w:rPr>
                <w:rFonts w:ascii="Arial" w:hAnsi="Arial" w:cs="Arial"/>
                <w:color w:val="000000"/>
                <w:sz w:val="12"/>
                <w:szCs w:val="12"/>
              </w:rPr>
              <w:t>ваний Новгородской области"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1700900000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145 953,00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145 953,00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145 953,00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Оплата членских взносов на участие в учреждении и деятельности Ассоциации "Совет муниципал</w:t>
            </w:r>
            <w:r w:rsidRPr="001E7BF6">
              <w:rPr>
                <w:rFonts w:ascii="Arial" w:hAnsi="Arial" w:cs="Arial"/>
                <w:color w:val="000000"/>
                <w:sz w:val="12"/>
                <w:szCs w:val="12"/>
              </w:rPr>
              <w:t>ь</w:t>
            </w:r>
            <w:r w:rsidRPr="001E7BF6">
              <w:rPr>
                <w:rFonts w:ascii="Arial" w:hAnsi="Arial" w:cs="Arial"/>
                <w:color w:val="000000"/>
                <w:sz w:val="12"/>
                <w:szCs w:val="12"/>
              </w:rPr>
              <w:t>ных образований Новг</w:t>
            </w:r>
            <w:r w:rsidRPr="001E7BF6">
              <w:rPr>
                <w:rFonts w:ascii="Arial" w:hAnsi="Arial" w:cs="Arial"/>
                <w:color w:val="000000"/>
                <w:sz w:val="12"/>
                <w:szCs w:val="12"/>
              </w:rPr>
              <w:t>о</w:t>
            </w:r>
            <w:r w:rsidRPr="001E7BF6">
              <w:rPr>
                <w:rFonts w:ascii="Arial" w:hAnsi="Arial" w:cs="Arial"/>
                <w:color w:val="000000"/>
                <w:sz w:val="12"/>
                <w:szCs w:val="12"/>
              </w:rPr>
              <w:t>родской области"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145 953,00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145 953,00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145 953,00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145 953,00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145 953,00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145 953,00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Расходы на обеспечение функций исполнительно-распорядительного орг</w:t>
            </w:r>
            <w:r w:rsidRPr="001E7BF6">
              <w:rPr>
                <w:rFonts w:ascii="Arial" w:hAnsi="Arial" w:cs="Arial"/>
                <w:color w:val="000000"/>
                <w:sz w:val="12"/>
                <w:szCs w:val="12"/>
              </w:rPr>
              <w:t>а</w:t>
            </w:r>
            <w:r w:rsidRPr="001E7BF6">
              <w:rPr>
                <w:rFonts w:ascii="Arial" w:hAnsi="Arial" w:cs="Arial"/>
                <w:color w:val="000000"/>
                <w:sz w:val="12"/>
                <w:szCs w:val="12"/>
              </w:rPr>
              <w:t>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10 130 627,55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5 476 468,04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5 476 468,04</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Руководство и управление в сфере установленных функций органов местн</w:t>
            </w:r>
            <w:r w:rsidRPr="001E7BF6">
              <w:rPr>
                <w:rFonts w:ascii="Arial" w:hAnsi="Arial" w:cs="Arial"/>
                <w:color w:val="000000"/>
                <w:sz w:val="12"/>
                <w:szCs w:val="12"/>
              </w:rPr>
              <w:t>о</w:t>
            </w:r>
            <w:r w:rsidRPr="001E7BF6">
              <w:rPr>
                <w:rFonts w:ascii="Arial" w:hAnsi="Arial" w:cs="Arial"/>
                <w:color w:val="000000"/>
                <w:sz w:val="12"/>
                <w:szCs w:val="12"/>
              </w:rPr>
              <w:t>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10 130 627,55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5 476 468,04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5 476 468,04</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Хозяйственное обслуживание имущества, услуги по транспортному обслуживанию, создание орг</w:t>
            </w:r>
            <w:r w:rsidRPr="001E7BF6">
              <w:rPr>
                <w:rFonts w:ascii="Arial" w:hAnsi="Arial" w:cs="Arial"/>
                <w:color w:val="000000"/>
                <w:sz w:val="12"/>
                <w:szCs w:val="12"/>
              </w:rPr>
              <w:t>а</w:t>
            </w:r>
            <w:r w:rsidRPr="001E7BF6">
              <w:rPr>
                <w:rFonts w:ascii="Arial" w:hAnsi="Arial" w:cs="Arial"/>
                <w:color w:val="000000"/>
                <w:sz w:val="12"/>
                <w:szCs w:val="12"/>
              </w:rPr>
              <w:t>низационно-технических условий для функционир</w:t>
            </w:r>
            <w:r w:rsidRPr="001E7BF6">
              <w:rPr>
                <w:rFonts w:ascii="Arial" w:hAnsi="Arial" w:cs="Arial"/>
                <w:color w:val="000000"/>
                <w:sz w:val="12"/>
                <w:szCs w:val="12"/>
              </w:rPr>
              <w:t>о</w:t>
            </w:r>
            <w:r w:rsidRPr="001E7BF6">
              <w:rPr>
                <w:rFonts w:ascii="Arial" w:hAnsi="Arial" w:cs="Arial"/>
                <w:color w:val="000000"/>
                <w:sz w:val="12"/>
                <w:szCs w:val="12"/>
              </w:rPr>
              <w:t>вания органов местного самоуправления-заработная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3 232 077,45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3 193 677,45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3 193 677,45</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3 232 077,45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3 193 677,45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3 193 677,45</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Хозяйственное обслуживание имущества, услуги по транспортному обслуживанию, создание орг</w:t>
            </w:r>
            <w:r w:rsidRPr="001E7BF6">
              <w:rPr>
                <w:rFonts w:ascii="Arial" w:hAnsi="Arial" w:cs="Arial"/>
                <w:color w:val="000000"/>
                <w:sz w:val="12"/>
                <w:szCs w:val="12"/>
              </w:rPr>
              <w:t>а</w:t>
            </w:r>
            <w:r w:rsidRPr="001E7BF6">
              <w:rPr>
                <w:rFonts w:ascii="Arial" w:hAnsi="Arial" w:cs="Arial"/>
                <w:color w:val="000000"/>
                <w:sz w:val="12"/>
                <w:szCs w:val="12"/>
              </w:rPr>
              <w:t>низационно-технических условий для функционир</w:t>
            </w:r>
            <w:r w:rsidRPr="001E7BF6">
              <w:rPr>
                <w:rFonts w:ascii="Arial" w:hAnsi="Arial" w:cs="Arial"/>
                <w:color w:val="000000"/>
                <w:sz w:val="12"/>
                <w:szCs w:val="12"/>
              </w:rPr>
              <w:t>о</w:t>
            </w:r>
            <w:r w:rsidRPr="001E7BF6">
              <w:rPr>
                <w:rFonts w:ascii="Arial" w:hAnsi="Arial" w:cs="Arial"/>
                <w:color w:val="000000"/>
                <w:sz w:val="12"/>
                <w:szCs w:val="12"/>
              </w:rPr>
              <w:t>вания органов местного самоуправления-начисления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976 087,39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964 490,59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964 490,59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976 087,39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964 490,59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964 490,59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Хозяйственное обслуживание имущества, услуги по транспортному обслуживанию, создание орг</w:t>
            </w:r>
            <w:r w:rsidRPr="001E7BF6">
              <w:rPr>
                <w:rFonts w:ascii="Arial" w:hAnsi="Arial" w:cs="Arial"/>
                <w:color w:val="000000"/>
                <w:sz w:val="12"/>
                <w:szCs w:val="12"/>
              </w:rPr>
              <w:t>а</w:t>
            </w:r>
            <w:r w:rsidRPr="001E7BF6">
              <w:rPr>
                <w:rFonts w:ascii="Arial" w:hAnsi="Arial" w:cs="Arial"/>
                <w:color w:val="000000"/>
                <w:sz w:val="12"/>
                <w:szCs w:val="12"/>
              </w:rPr>
              <w:t>низационно-технических условий для функционир</w:t>
            </w:r>
            <w:r w:rsidRPr="001E7BF6">
              <w:rPr>
                <w:rFonts w:ascii="Arial" w:hAnsi="Arial" w:cs="Arial"/>
                <w:color w:val="000000"/>
                <w:sz w:val="12"/>
                <w:szCs w:val="12"/>
              </w:rPr>
              <w:t>о</w:t>
            </w:r>
            <w:r w:rsidRPr="001E7BF6">
              <w:rPr>
                <w:rFonts w:ascii="Arial" w:hAnsi="Arial" w:cs="Arial"/>
                <w:color w:val="000000"/>
                <w:sz w:val="12"/>
                <w:szCs w:val="12"/>
              </w:rPr>
              <w:t>вания органов местного самоуправления-материальные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308 733,71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274 953,00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274 953,00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308 733,71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274 953,00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274 953,00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Хозяйственное обслуживание имущества, услуги по транспортному обслуживанию, создание орг</w:t>
            </w:r>
            <w:r w:rsidRPr="001E7BF6">
              <w:rPr>
                <w:rFonts w:ascii="Arial" w:hAnsi="Arial" w:cs="Arial"/>
                <w:color w:val="000000"/>
                <w:sz w:val="12"/>
                <w:szCs w:val="12"/>
              </w:rPr>
              <w:t>а</w:t>
            </w:r>
            <w:r w:rsidRPr="001E7BF6">
              <w:rPr>
                <w:rFonts w:ascii="Arial" w:hAnsi="Arial" w:cs="Arial"/>
                <w:color w:val="000000"/>
                <w:sz w:val="12"/>
                <w:szCs w:val="12"/>
              </w:rPr>
              <w:t>низационно-технических условий для функционир</w:t>
            </w:r>
            <w:r w:rsidRPr="001E7BF6">
              <w:rPr>
                <w:rFonts w:ascii="Arial" w:hAnsi="Arial" w:cs="Arial"/>
                <w:color w:val="000000"/>
                <w:sz w:val="12"/>
                <w:szCs w:val="12"/>
              </w:rPr>
              <w:t>о</w:t>
            </w:r>
            <w:r w:rsidRPr="001E7BF6">
              <w:rPr>
                <w:rFonts w:ascii="Arial" w:hAnsi="Arial" w:cs="Arial"/>
                <w:color w:val="000000"/>
                <w:sz w:val="12"/>
                <w:szCs w:val="12"/>
              </w:rPr>
              <w:t>вания органов местного самоуправления-налоги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256 347,00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256 347,00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256 347,00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256 347,00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256 347,00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256 347,00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Хозяйственное обслуживание имущества, услуги по транспортному обслуживанию, создание орг</w:t>
            </w:r>
            <w:r w:rsidRPr="001E7BF6">
              <w:rPr>
                <w:rFonts w:ascii="Arial" w:hAnsi="Arial" w:cs="Arial"/>
                <w:color w:val="000000"/>
                <w:sz w:val="12"/>
                <w:szCs w:val="12"/>
              </w:rPr>
              <w:t>а</w:t>
            </w:r>
            <w:r w:rsidRPr="001E7BF6">
              <w:rPr>
                <w:rFonts w:ascii="Arial" w:hAnsi="Arial" w:cs="Arial"/>
                <w:color w:val="000000"/>
                <w:sz w:val="12"/>
                <w:szCs w:val="12"/>
              </w:rPr>
              <w:t>низационно-технических условий для функционир</w:t>
            </w:r>
            <w:r w:rsidRPr="001E7BF6">
              <w:rPr>
                <w:rFonts w:ascii="Arial" w:hAnsi="Arial" w:cs="Arial"/>
                <w:color w:val="000000"/>
                <w:sz w:val="12"/>
                <w:szCs w:val="12"/>
              </w:rPr>
              <w:t>о</w:t>
            </w:r>
            <w:r w:rsidRPr="001E7BF6">
              <w:rPr>
                <w:rFonts w:ascii="Arial" w:hAnsi="Arial" w:cs="Arial"/>
                <w:color w:val="000000"/>
                <w:sz w:val="12"/>
                <w:szCs w:val="12"/>
              </w:rPr>
              <w:t>вания органов местного самоуправления-ГСМ</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785 000,00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785 000,00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785 000,00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785 000,00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785 000,00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785 000,00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Капитальный ремонт кровли здания Администрации Валдайского муниц</w:t>
            </w:r>
            <w:r w:rsidRPr="001E7BF6">
              <w:rPr>
                <w:rFonts w:ascii="Arial" w:hAnsi="Arial" w:cs="Arial"/>
                <w:color w:val="000000"/>
                <w:sz w:val="12"/>
                <w:szCs w:val="12"/>
              </w:rPr>
              <w:t>и</w:t>
            </w:r>
            <w:r w:rsidRPr="001E7BF6">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9190010026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1 941 982,00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9190010026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1 941 982,00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осуществление отдельных государственных полном</w:t>
            </w:r>
            <w:r w:rsidRPr="001E7BF6">
              <w:rPr>
                <w:rFonts w:ascii="Arial" w:hAnsi="Arial" w:cs="Arial"/>
                <w:color w:val="000000"/>
                <w:sz w:val="12"/>
                <w:szCs w:val="12"/>
              </w:rPr>
              <w:t>о</w:t>
            </w:r>
            <w:r w:rsidRPr="001E7BF6">
              <w:rPr>
                <w:rFonts w:ascii="Arial" w:hAnsi="Arial" w:cs="Arial"/>
                <w:color w:val="000000"/>
                <w:sz w:val="12"/>
                <w:szCs w:val="12"/>
              </w:rPr>
              <w:t>чий по определению перечня должностных лиц органов местного сам</w:t>
            </w:r>
            <w:r w:rsidRPr="001E7BF6">
              <w:rPr>
                <w:rFonts w:ascii="Arial" w:hAnsi="Arial" w:cs="Arial"/>
                <w:color w:val="000000"/>
                <w:sz w:val="12"/>
                <w:szCs w:val="12"/>
              </w:rPr>
              <w:t>о</w:t>
            </w:r>
            <w:r w:rsidRPr="001E7BF6">
              <w:rPr>
                <w:rFonts w:ascii="Arial" w:hAnsi="Arial" w:cs="Arial"/>
                <w:color w:val="000000"/>
                <w:sz w:val="12"/>
                <w:szCs w:val="12"/>
              </w:rPr>
              <w:t>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w:t>
            </w:r>
            <w:r w:rsidRPr="001E7BF6">
              <w:rPr>
                <w:rFonts w:ascii="Arial" w:hAnsi="Arial" w:cs="Arial"/>
                <w:color w:val="000000"/>
                <w:sz w:val="12"/>
                <w:szCs w:val="12"/>
              </w:rPr>
              <w:t>о</w:t>
            </w:r>
            <w:r w:rsidRPr="001E7BF6">
              <w:rPr>
                <w:rFonts w:ascii="Arial" w:hAnsi="Arial" w:cs="Arial"/>
                <w:color w:val="000000"/>
                <w:sz w:val="12"/>
                <w:szCs w:val="12"/>
              </w:rPr>
              <w:t>нарушениях, предусмотренных соответствующими статьями областного закона "Об администрати</w:t>
            </w:r>
            <w:r w:rsidRPr="001E7BF6">
              <w:rPr>
                <w:rFonts w:ascii="Arial" w:hAnsi="Arial" w:cs="Arial"/>
                <w:color w:val="000000"/>
                <w:sz w:val="12"/>
                <w:szCs w:val="12"/>
              </w:rPr>
              <w:t>в</w:t>
            </w:r>
            <w:r w:rsidRPr="001E7BF6">
              <w:rPr>
                <w:rFonts w:ascii="Arial" w:hAnsi="Arial" w:cs="Arial"/>
                <w:color w:val="000000"/>
                <w:sz w:val="12"/>
                <w:szCs w:val="12"/>
              </w:rPr>
              <w:t>ных правонарушениях"</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Субсидия бюджетам муниципальных районов, муниципальных округов области на софинансиров</w:t>
            </w:r>
            <w:r w:rsidRPr="001E7BF6">
              <w:rPr>
                <w:rFonts w:ascii="Arial" w:hAnsi="Arial" w:cs="Arial"/>
                <w:color w:val="000000"/>
                <w:sz w:val="12"/>
                <w:szCs w:val="12"/>
              </w:rPr>
              <w:t>а</w:t>
            </w:r>
            <w:r w:rsidRPr="001E7BF6">
              <w:rPr>
                <w:rFonts w:ascii="Arial" w:hAnsi="Arial" w:cs="Arial"/>
                <w:color w:val="000000"/>
                <w:sz w:val="12"/>
                <w:szCs w:val="12"/>
              </w:rPr>
              <w:t>ние расходов муниципальных казенных, бюдже</w:t>
            </w:r>
            <w:r w:rsidRPr="001E7BF6">
              <w:rPr>
                <w:rFonts w:ascii="Arial" w:hAnsi="Arial" w:cs="Arial"/>
                <w:color w:val="000000"/>
                <w:sz w:val="12"/>
                <w:szCs w:val="12"/>
              </w:rPr>
              <w:t>т</w:t>
            </w:r>
            <w:r w:rsidRPr="001E7BF6">
              <w:rPr>
                <w:rFonts w:ascii="Arial" w:hAnsi="Arial" w:cs="Arial"/>
                <w:color w:val="000000"/>
                <w:sz w:val="12"/>
                <w:szCs w:val="12"/>
              </w:rPr>
              <w:t>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2 019 800,00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2 019 800,00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Софинансирование к субсидии бюджетам муниципальных районов, муниц</w:t>
            </w:r>
            <w:r w:rsidRPr="001E7BF6">
              <w:rPr>
                <w:rFonts w:ascii="Arial" w:hAnsi="Arial" w:cs="Arial"/>
                <w:color w:val="000000"/>
                <w:sz w:val="12"/>
                <w:szCs w:val="12"/>
              </w:rPr>
              <w:t>и</w:t>
            </w:r>
            <w:r w:rsidRPr="001E7BF6">
              <w:rPr>
                <w:rFonts w:ascii="Arial" w:hAnsi="Arial" w:cs="Arial"/>
                <w:color w:val="000000"/>
                <w:sz w:val="12"/>
                <w:szCs w:val="12"/>
              </w:rPr>
              <w:t>пальных округов области на софинансирование расходов муниципальных казенных, бюджетных и автономных учреждений по приобретению комм</w:t>
            </w:r>
            <w:r w:rsidRPr="001E7BF6">
              <w:rPr>
                <w:rFonts w:ascii="Arial" w:hAnsi="Arial" w:cs="Arial"/>
                <w:color w:val="000000"/>
                <w:sz w:val="12"/>
                <w:szCs w:val="12"/>
              </w:rPr>
              <w:t>у</w:t>
            </w:r>
            <w:r w:rsidRPr="001E7BF6">
              <w:rPr>
                <w:rFonts w:ascii="Arial" w:hAnsi="Arial" w:cs="Arial"/>
                <w:color w:val="000000"/>
                <w:sz w:val="12"/>
                <w:szCs w:val="12"/>
              </w:rPr>
              <w:t>нальных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608 600,00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608 600,00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144 382,99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Расходы на мероприятия по решению вопросов местного значения муниц</w:t>
            </w:r>
            <w:r w:rsidRPr="001E7BF6">
              <w:rPr>
                <w:rFonts w:ascii="Arial" w:hAnsi="Arial" w:cs="Arial"/>
                <w:color w:val="000000"/>
                <w:sz w:val="12"/>
                <w:szCs w:val="12"/>
              </w:rPr>
              <w:t>и</w:t>
            </w:r>
            <w:r w:rsidRPr="001E7BF6">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144 382,99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Административное наказание в виде штрафа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9430010230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9430010230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69 969,96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11 449,52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Закупка энергетических ресурсов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58 520,44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Приобретение дорожного колеса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9430010672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23 800,00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9430010672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23 800,00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Энергоснабжение полигона ТБО</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613,03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Закупка энергетических ресурсов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612,61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390 000,00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Расходы на исполнение прочих государственных полномочий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9580000000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390 000,00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Новг</w:t>
            </w:r>
            <w:r w:rsidRPr="001E7BF6">
              <w:rPr>
                <w:rFonts w:ascii="Arial" w:hAnsi="Arial" w:cs="Arial"/>
                <w:color w:val="000000"/>
                <w:sz w:val="12"/>
                <w:szCs w:val="12"/>
              </w:rPr>
              <w:t>о</w:t>
            </w:r>
            <w:r w:rsidRPr="001E7BF6">
              <w:rPr>
                <w:rFonts w:ascii="Arial" w:hAnsi="Arial" w:cs="Arial"/>
                <w:color w:val="000000"/>
                <w:sz w:val="12"/>
                <w:szCs w:val="12"/>
              </w:rPr>
              <w:t>родской области на осуществление отдельных государственных полномочий по подготовке и пров</w:t>
            </w:r>
            <w:r w:rsidRPr="001E7BF6">
              <w:rPr>
                <w:rFonts w:ascii="Arial" w:hAnsi="Arial" w:cs="Arial"/>
                <w:color w:val="000000"/>
                <w:sz w:val="12"/>
                <w:szCs w:val="12"/>
              </w:rPr>
              <w:t>е</w:t>
            </w:r>
            <w:r w:rsidRPr="001E7BF6">
              <w:rPr>
                <w:rFonts w:ascii="Arial" w:hAnsi="Arial" w:cs="Arial"/>
                <w:color w:val="000000"/>
                <w:sz w:val="12"/>
                <w:szCs w:val="12"/>
              </w:rPr>
              <w:t>дению Всероссийской переписи населения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9580054690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390 000,00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9580054690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16 200,00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9580054690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373 800,00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1 736 981,57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1 609 516,57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1 609 516,57</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1 736 981,57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1 609 516,57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1 609 516,57</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Предупреждение и ликвидация последствий чрезвычайных ситуаций и стихийных бедствий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9600000000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1 736 981,57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1 609 516,57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1 609 516,57</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Расходы на содержание службы по предупреждению и ликвидации после</w:t>
            </w:r>
            <w:r w:rsidRPr="001E7BF6">
              <w:rPr>
                <w:rFonts w:ascii="Arial" w:hAnsi="Arial" w:cs="Arial"/>
                <w:color w:val="000000"/>
                <w:sz w:val="12"/>
                <w:szCs w:val="12"/>
              </w:rPr>
              <w:t>д</w:t>
            </w:r>
            <w:r w:rsidRPr="001E7BF6">
              <w:rPr>
                <w:rFonts w:ascii="Arial" w:hAnsi="Arial" w:cs="Arial"/>
                <w:color w:val="000000"/>
                <w:sz w:val="12"/>
                <w:szCs w:val="12"/>
              </w:rPr>
              <w:t>ствий чрезвычайных ситуаций и стихийных бедс</w:t>
            </w:r>
            <w:r w:rsidRPr="001E7BF6">
              <w:rPr>
                <w:rFonts w:ascii="Arial" w:hAnsi="Arial" w:cs="Arial"/>
                <w:color w:val="000000"/>
                <w:sz w:val="12"/>
                <w:szCs w:val="12"/>
              </w:rPr>
              <w:t>т</w:t>
            </w:r>
            <w:r w:rsidRPr="001E7BF6">
              <w:rPr>
                <w:rFonts w:ascii="Arial" w:hAnsi="Arial" w:cs="Arial"/>
                <w:color w:val="000000"/>
                <w:sz w:val="12"/>
                <w:szCs w:val="12"/>
              </w:rPr>
              <w:t>вий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9690000000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1 736 981,57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1 609 516,57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1 609 516,57</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Единая диспетчерско-дежурная служба Администрации Валдайского мун</w:t>
            </w:r>
            <w:r w:rsidRPr="001E7BF6">
              <w:rPr>
                <w:rFonts w:ascii="Arial" w:hAnsi="Arial" w:cs="Arial"/>
                <w:color w:val="000000"/>
                <w:sz w:val="12"/>
                <w:szCs w:val="12"/>
              </w:rPr>
              <w:t>и</w:t>
            </w:r>
            <w:r w:rsidRPr="001E7BF6">
              <w:rPr>
                <w:rFonts w:ascii="Arial" w:hAnsi="Arial" w:cs="Arial"/>
                <w:color w:val="000000"/>
                <w:sz w:val="12"/>
                <w:szCs w:val="12"/>
              </w:rPr>
              <w:t>ципального района-заработная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1 225 435,15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1 225 435,15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1 225 435,15</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1 225 435,15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1 225 435,15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1 225 435,15</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Единая диспетчерско-дежурная служба Администрации Валдайского мун</w:t>
            </w:r>
            <w:r w:rsidRPr="001E7BF6">
              <w:rPr>
                <w:rFonts w:ascii="Arial" w:hAnsi="Arial" w:cs="Arial"/>
                <w:color w:val="000000"/>
                <w:sz w:val="12"/>
                <w:szCs w:val="12"/>
              </w:rPr>
              <w:t>и</w:t>
            </w:r>
            <w:r w:rsidRPr="001E7BF6">
              <w:rPr>
                <w:rFonts w:ascii="Arial" w:hAnsi="Arial" w:cs="Arial"/>
                <w:color w:val="000000"/>
                <w:sz w:val="12"/>
                <w:szCs w:val="12"/>
              </w:rPr>
              <w:t>ципального района-начисления на заработную пл</w:t>
            </w:r>
            <w:r w:rsidRPr="001E7BF6">
              <w:rPr>
                <w:rFonts w:ascii="Arial" w:hAnsi="Arial" w:cs="Arial"/>
                <w:color w:val="000000"/>
                <w:sz w:val="12"/>
                <w:szCs w:val="12"/>
              </w:rPr>
              <w:t>а</w:t>
            </w:r>
            <w:r w:rsidRPr="001E7BF6">
              <w:rPr>
                <w:rFonts w:ascii="Arial" w:hAnsi="Arial" w:cs="Arial"/>
                <w:color w:val="000000"/>
                <w:sz w:val="12"/>
                <w:szCs w:val="12"/>
              </w:rPr>
              <w:t>ту</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370 081,42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370 081,42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370 081,42</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370 081,42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370 081,42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370 081,42</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Единая диспетчерско-дежурная служба Администрации Валдайского мун</w:t>
            </w:r>
            <w:r w:rsidRPr="001E7BF6">
              <w:rPr>
                <w:rFonts w:ascii="Arial" w:hAnsi="Arial" w:cs="Arial"/>
                <w:color w:val="000000"/>
                <w:sz w:val="12"/>
                <w:szCs w:val="12"/>
              </w:rPr>
              <w:t>и</w:t>
            </w:r>
            <w:r w:rsidRPr="001E7BF6">
              <w:rPr>
                <w:rFonts w:ascii="Arial" w:hAnsi="Arial" w:cs="Arial"/>
                <w:color w:val="000000"/>
                <w:sz w:val="12"/>
                <w:szCs w:val="12"/>
              </w:rPr>
              <w:t>ципального района-материальные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141 465,00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14 000,00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141 465,00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14 000,00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47 177 700,41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37 396 710,00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37 501 750,00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224 300,00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224 300,00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224 300,00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Муниципальная программа "Отлов безнадзорных животных на территории Валдайского муниц</w:t>
            </w:r>
            <w:r w:rsidRPr="001E7BF6">
              <w:rPr>
                <w:rFonts w:ascii="Arial" w:hAnsi="Arial" w:cs="Arial"/>
                <w:color w:val="000000"/>
                <w:sz w:val="12"/>
                <w:szCs w:val="12"/>
              </w:rPr>
              <w:t>и</w:t>
            </w:r>
            <w:r w:rsidRPr="001E7BF6">
              <w:rPr>
                <w:rFonts w:ascii="Arial" w:hAnsi="Arial" w:cs="Arial"/>
                <w:color w:val="000000"/>
                <w:sz w:val="12"/>
                <w:szCs w:val="12"/>
              </w:rPr>
              <w:t>пального района в 2018-2023 годах"</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0700000000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130 300,00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Отлов, эвтаназия и утилизация безнадзорных животных</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0700100000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130 300,00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w:t>
            </w:r>
            <w:r w:rsidRPr="001E7BF6">
              <w:rPr>
                <w:rFonts w:ascii="Arial" w:hAnsi="Arial" w:cs="Arial"/>
                <w:color w:val="000000"/>
                <w:sz w:val="12"/>
                <w:szCs w:val="12"/>
              </w:rPr>
              <w:t>т</w:t>
            </w:r>
            <w:r w:rsidRPr="001E7BF6">
              <w:rPr>
                <w:rFonts w:ascii="Arial" w:hAnsi="Arial" w:cs="Arial"/>
                <w:color w:val="000000"/>
                <w:sz w:val="12"/>
                <w:szCs w:val="12"/>
              </w:rPr>
              <w:t>влении деятельности по обр</w:t>
            </w:r>
            <w:r w:rsidRPr="001E7BF6">
              <w:rPr>
                <w:rFonts w:ascii="Arial" w:hAnsi="Arial" w:cs="Arial"/>
                <w:color w:val="000000"/>
                <w:sz w:val="12"/>
                <w:szCs w:val="12"/>
              </w:rPr>
              <w:t>а</w:t>
            </w:r>
            <w:r w:rsidRPr="001E7BF6">
              <w:rPr>
                <w:rFonts w:ascii="Arial" w:hAnsi="Arial" w:cs="Arial"/>
                <w:color w:val="000000"/>
                <w:sz w:val="12"/>
                <w:szCs w:val="12"/>
              </w:rPr>
              <w:t>щению с животными без владельцев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130 300,00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130 300,00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94 000,00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94 000,00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94 000,00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Расходы на исполнение прочих государственных полномочий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9580000000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94 000,00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94 000,00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94 000,00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и муниципальных округов Новгородской области на осуществление отдельных государственных по</w:t>
            </w:r>
            <w:r w:rsidRPr="001E7BF6">
              <w:rPr>
                <w:rFonts w:ascii="Arial" w:hAnsi="Arial" w:cs="Arial"/>
                <w:color w:val="000000"/>
                <w:sz w:val="12"/>
                <w:szCs w:val="12"/>
              </w:rPr>
              <w:t>л</w:t>
            </w:r>
            <w:r w:rsidRPr="001E7BF6">
              <w:rPr>
                <w:rFonts w:ascii="Arial" w:hAnsi="Arial" w:cs="Arial"/>
                <w:color w:val="000000"/>
                <w:sz w:val="12"/>
                <w:szCs w:val="12"/>
              </w:rPr>
              <w:t>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w:t>
            </w:r>
            <w:r w:rsidRPr="001E7BF6">
              <w:rPr>
                <w:rFonts w:ascii="Arial" w:hAnsi="Arial" w:cs="Arial"/>
                <w:color w:val="000000"/>
                <w:sz w:val="12"/>
                <w:szCs w:val="12"/>
              </w:rPr>
              <w:t>р</w:t>
            </w:r>
            <w:r w:rsidRPr="001E7BF6">
              <w:rPr>
                <w:rFonts w:ascii="Arial" w:hAnsi="Arial" w:cs="Arial"/>
                <w:color w:val="000000"/>
                <w:sz w:val="12"/>
                <w:szCs w:val="12"/>
              </w:rPr>
              <w:t xml:space="preserve">мических ям) на территории Новгородской области в соответствие с ветеринарно-санитарными </w:t>
            </w:r>
            <w:r w:rsidRPr="001E7BF6">
              <w:rPr>
                <w:rFonts w:ascii="Arial" w:hAnsi="Arial" w:cs="Arial"/>
                <w:color w:val="000000"/>
                <w:sz w:val="12"/>
                <w:szCs w:val="12"/>
              </w:rPr>
              <w:lastRenderedPageBreak/>
              <w:t>правилами сбора, утилизации и уничтожения биологических отходов, а также содержания скотомогильников (биоте</w:t>
            </w:r>
            <w:r w:rsidRPr="001E7BF6">
              <w:rPr>
                <w:rFonts w:ascii="Arial" w:hAnsi="Arial" w:cs="Arial"/>
                <w:color w:val="000000"/>
                <w:sz w:val="12"/>
                <w:szCs w:val="12"/>
              </w:rPr>
              <w:t>р</w:t>
            </w:r>
            <w:r w:rsidRPr="001E7BF6">
              <w:rPr>
                <w:rFonts w:ascii="Arial" w:hAnsi="Arial" w:cs="Arial"/>
                <w:color w:val="000000"/>
                <w:sz w:val="12"/>
                <w:szCs w:val="12"/>
              </w:rPr>
              <w:t>мич</w:t>
            </w:r>
            <w:r w:rsidRPr="001E7BF6">
              <w:rPr>
                <w:rFonts w:ascii="Arial" w:hAnsi="Arial" w:cs="Arial"/>
                <w:color w:val="000000"/>
                <w:sz w:val="12"/>
                <w:szCs w:val="12"/>
              </w:rPr>
              <w:t>е</w:t>
            </w:r>
            <w:r w:rsidRPr="001E7BF6">
              <w:rPr>
                <w:rFonts w:ascii="Arial" w:hAnsi="Arial" w:cs="Arial"/>
                <w:color w:val="000000"/>
                <w:sz w:val="12"/>
                <w:szCs w:val="12"/>
              </w:rPr>
              <w:t>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lastRenderedPageBreak/>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94 000,00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lastRenderedPageBreak/>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94 000,00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94 000,00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94 000,00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Транспорт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23 314 242,95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22 828 400,00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22 828 400,00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23 314 242,95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22 828 400,00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22 828 400,00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Расходы на мероприятия по решению вопросов местного значения муниц</w:t>
            </w:r>
            <w:r w:rsidRPr="001E7BF6">
              <w:rPr>
                <w:rFonts w:ascii="Arial" w:hAnsi="Arial" w:cs="Arial"/>
                <w:color w:val="000000"/>
                <w:sz w:val="12"/>
                <w:szCs w:val="12"/>
              </w:rPr>
              <w:t>и</w:t>
            </w:r>
            <w:r w:rsidRPr="001E7BF6">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23 314 242,95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22 828 400,00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22 828 400,00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w:t>
            </w:r>
            <w:r w:rsidRPr="001E7BF6">
              <w:rPr>
                <w:rFonts w:ascii="Arial" w:hAnsi="Arial" w:cs="Arial"/>
                <w:color w:val="000000"/>
                <w:sz w:val="12"/>
                <w:szCs w:val="12"/>
              </w:rPr>
              <w:t>б</w:t>
            </w:r>
            <w:r w:rsidRPr="001E7BF6">
              <w:rPr>
                <w:rFonts w:ascii="Arial" w:hAnsi="Arial" w:cs="Arial"/>
                <w:color w:val="000000"/>
                <w:sz w:val="12"/>
                <w:szCs w:val="12"/>
              </w:rPr>
              <w:t>щении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23 314 242,95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22 828 400,00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22 828 400,00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23 314 242,95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22 828 400,00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22 828 400,00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18 366 357,46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14 071 210,00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14 176 250,00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Валдайского муниципал</w:t>
            </w:r>
            <w:r w:rsidRPr="001E7BF6">
              <w:rPr>
                <w:rFonts w:ascii="Arial" w:hAnsi="Arial" w:cs="Arial"/>
                <w:color w:val="000000"/>
                <w:sz w:val="12"/>
                <w:szCs w:val="12"/>
              </w:rPr>
              <w:t>ь</w:t>
            </w:r>
            <w:r w:rsidRPr="001E7BF6">
              <w:rPr>
                <w:rFonts w:ascii="Arial" w:hAnsi="Arial" w:cs="Arial"/>
                <w:color w:val="000000"/>
                <w:sz w:val="12"/>
                <w:szCs w:val="12"/>
              </w:rPr>
              <w:t>ного района на 2019-2023 годы"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2100000000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18 366 357,46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14 071 210,00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14 176 250,00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Подпрограмма "Содержание, капитальный ремонт и ремонт автомобильных дорог общего польз</w:t>
            </w:r>
            <w:r w:rsidRPr="001E7BF6">
              <w:rPr>
                <w:rFonts w:ascii="Arial" w:hAnsi="Arial" w:cs="Arial"/>
                <w:color w:val="000000"/>
                <w:sz w:val="12"/>
                <w:szCs w:val="12"/>
              </w:rPr>
              <w:t>о</w:t>
            </w:r>
            <w:r w:rsidRPr="001E7BF6">
              <w:rPr>
                <w:rFonts w:ascii="Arial" w:hAnsi="Arial" w:cs="Arial"/>
                <w:color w:val="000000"/>
                <w:sz w:val="12"/>
                <w:szCs w:val="12"/>
              </w:rPr>
              <w:t>вания местного значения на территории Валдайского муниципального района за счет средств обл</w:t>
            </w:r>
            <w:r w:rsidRPr="001E7BF6">
              <w:rPr>
                <w:rFonts w:ascii="Arial" w:hAnsi="Arial" w:cs="Arial"/>
                <w:color w:val="000000"/>
                <w:sz w:val="12"/>
                <w:szCs w:val="12"/>
              </w:rPr>
              <w:t>а</w:t>
            </w:r>
            <w:r w:rsidRPr="001E7BF6">
              <w:rPr>
                <w:rFonts w:ascii="Arial" w:hAnsi="Arial" w:cs="Arial"/>
                <w:color w:val="000000"/>
                <w:sz w:val="12"/>
                <w:szCs w:val="12"/>
              </w:rPr>
              <w:t>стного бюджета и бюджета Валдайского муниципального района" муниципальной программы "С</w:t>
            </w:r>
            <w:r w:rsidRPr="001E7BF6">
              <w:rPr>
                <w:rFonts w:ascii="Arial" w:hAnsi="Arial" w:cs="Arial"/>
                <w:color w:val="000000"/>
                <w:sz w:val="12"/>
                <w:szCs w:val="12"/>
              </w:rPr>
              <w:t>о</w:t>
            </w:r>
            <w:r w:rsidRPr="001E7BF6">
              <w:rPr>
                <w:rFonts w:ascii="Arial" w:hAnsi="Arial" w:cs="Arial"/>
                <w:color w:val="000000"/>
                <w:sz w:val="12"/>
                <w:szCs w:val="12"/>
              </w:rPr>
              <w:t>вершенствование и содержание дорожного хозяйства на территории Валдайского м</w:t>
            </w:r>
            <w:r w:rsidRPr="001E7BF6">
              <w:rPr>
                <w:rFonts w:ascii="Arial" w:hAnsi="Arial" w:cs="Arial"/>
                <w:color w:val="000000"/>
                <w:sz w:val="12"/>
                <w:szCs w:val="12"/>
              </w:rPr>
              <w:t>у</w:t>
            </w:r>
            <w:r w:rsidRPr="001E7BF6">
              <w:rPr>
                <w:rFonts w:ascii="Arial" w:hAnsi="Arial" w:cs="Arial"/>
                <w:color w:val="000000"/>
                <w:sz w:val="12"/>
                <w:szCs w:val="12"/>
              </w:rPr>
              <w:t>ниципального района на 2019-2023 годы"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2110000000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18 266 357,46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13 971 210,00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14 076 250,00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Обеспечение мероприятий по содержанию, капитальному ремонту и ремо</w:t>
            </w:r>
            <w:r w:rsidRPr="001E7BF6">
              <w:rPr>
                <w:rFonts w:ascii="Arial" w:hAnsi="Arial" w:cs="Arial"/>
                <w:color w:val="000000"/>
                <w:sz w:val="12"/>
                <w:szCs w:val="12"/>
              </w:rPr>
              <w:t>н</w:t>
            </w:r>
            <w:r w:rsidRPr="001E7BF6">
              <w:rPr>
                <w:rFonts w:ascii="Arial" w:hAnsi="Arial" w:cs="Arial"/>
                <w:color w:val="000000"/>
                <w:sz w:val="12"/>
                <w:szCs w:val="12"/>
              </w:rPr>
              <w:t>ту автомобильных дорог общего пользования местного значения на террит</w:t>
            </w:r>
            <w:r w:rsidRPr="001E7BF6">
              <w:rPr>
                <w:rFonts w:ascii="Arial" w:hAnsi="Arial" w:cs="Arial"/>
                <w:color w:val="000000"/>
                <w:sz w:val="12"/>
                <w:szCs w:val="12"/>
              </w:rPr>
              <w:t>о</w:t>
            </w:r>
            <w:r w:rsidRPr="001E7BF6">
              <w:rPr>
                <w:rFonts w:ascii="Arial" w:hAnsi="Arial" w:cs="Arial"/>
                <w:color w:val="000000"/>
                <w:sz w:val="12"/>
                <w:szCs w:val="12"/>
              </w:rPr>
              <w:t>рии Валдайского муниципального района за счет средств областного бюджета и бюджета Валдайск</w:t>
            </w:r>
            <w:r w:rsidRPr="001E7BF6">
              <w:rPr>
                <w:rFonts w:ascii="Arial" w:hAnsi="Arial" w:cs="Arial"/>
                <w:color w:val="000000"/>
                <w:sz w:val="12"/>
                <w:szCs w:val="12"/>
              </w:rPr>
              <w:t>о</w:t>
            </w:r>
            <w:r w:rsidRPr="001E7BF6">
              <w:rPr>
                <w:rFonts w:ascii="Arial" w:hAnsi="Arial" w:cs="Arial"/>
                <w:color w:val="000000"/>
                <w:sz w:val="12"/>
                <w:szCs w:val="12"/>
              </w:rPr>
              <w:t>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2110100000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18 266 357,46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13 971 210,00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14 076 250,00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Уборка автомобильных дорог общего пользования местного значения в зимний и летний периоды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4 400 000,00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4 400 000,00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Ремонт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1 768 457,46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1 525 210,00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1 630 250,00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1 768 457,46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1 525 210,00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1 630 250,00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Разработка ПСД на проведение капитального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2110110630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28 900,00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Закупка товаров, работ, услуг в целях капитального ремонта государстве</w:t>
            </w:r>
            <w:r w:rsidRPr="001E7BF6">
              <w:rPr>
                <w:rFonts w:ascii="Arial" w:hAnsi="Arial" w:cs="Arial"/>
                <w:color w:val="000000"/>
                <w:sz w:val="12"/>
                <w:szCs w:val="12"/>
              </w:rPr>
              <w:t>н</w:t>
            </w:r>
            <w:r w:rsidRPr="001E7BF6">
              <w:rPr>
                <w:rFonts w:ascii="Arial" w:hAnsi="Arial" w:cs="Arial"/>
                <w:color w:val="000000"/>
                <w:sz w:val="12"/>
                <w:szCs w:val="12"/>
              </w:rPr>
              <w:t>ного (муниципального) имущества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2110110630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28 900,00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Субсидия бюджетам муниципальных районов, муниципальных округов и городского округа на фо</w:t>
            </w:r>
            <w:r w:rsidRPr="001E7BF6">
              <w:rPr>
                <w:rFonts w:ascii="Arial" w:hAnsi="Arial" w:cs="Arial"/>
                <w:color w:val="000000"/>
                <w:sz w:val="12"/>
                <w:szCs w:val="12"/>
              </w:rPr>
              <w:t>р</w:t>
            </w:r>
            <w:r w:rsidRPr="001E7BF6">
              <w:rPr>
                <w:rFonts w:ascii="Arial" w:hAnsi="Arial" w:cs="Arial"/>
                <w:color w:val="000000"/>
                <w:sz w:val="12"/>
                <w:szCs w:val="12"/>
              </w:rPr>
              <w:t>мирование муниципальных дорожных фондов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12 069 000,00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8 046 000,00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8 046 000,00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Закупка товаров, работ, услуг в целях капитального ремонта государстве</w:t>
            </w:r>
            <w:r w:rsidRPr="001E7BF6">
              <w:rPr>
                <w:rFonts w:ascii="Arial" w:hAnsi="Arial" w:cs="Arial"/>
                <w:color w:val="000000"/>
                <w:sz w:val="12"/>
                <w:szCs w:val="12"/>
              </w:rPr>
              <w:t>н</w:t>
            </w:r>
            <w:r w:rsidRPr="001E7BF6">
              <w:rPr>
                <w:rFonts w:ascii="Arial" w:hAnsi="Arial" w:cs="Arial"/>
                <w:color w:val="000000"/>
                <w:sz w:val="12"/>
                <w:szCs w:val="12"/>
              </w:rPr>
              <w:t>ного (муниципального) имущества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547 700,00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11 521 300,00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8 046 000,00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8 046 000,00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Подпрограмма "Обеспечение безопасности дорожного движения на территории Валдайского мун</w:t>
            </w:r>
            <w:r w:rsidRPr="001E7BF6">
              <w:rPr>
                <w:rFonts w:ascii="Arial" w:hAnsi="Arial" w:cs="Arial"/>
                <w:color w:val="000000"/>
                <w:sz w:val="12"/>
                <w:szCs w:val="12"/>
              </w:rPr>
              <w:t>и</w:t>
            </w:r>
            <w:r w:rsidRPr="001E7BF6">
              <w:rPr>
                <w:rFonts w:ascii="Arial" w:hAnsi="Arial" w:cs="Arial"/>
                <w:color w:val="000000"/>
                <w:sz w:val="12"/>
                <w:szCs w:val="12"/>
              </w:rPr>
              <w:t>ципального района за счет средств бюджета Ва</w:t>
            </w:r>
            <w:r w:rsidRPr="001E7BF6">
              <w:rPr>
                <w:rFonts w:ascii="Arial" w:hAnsi="Arial" w:cs="Arial"/>
                <w:color w:val="000000"/>
                <w:sz w:val="12"/>
                <w:szCs w:val="12"/>
              </w:rPr>
              <w:t>л</w:t>
            </w:r>
            <w:r w:rsidRPr="001E7BF6">
              <w:rPr>
                <w:rFonts w:ascii="Arial" w:hAnsi="Arial" w:cs="Arial"/>
                <w:color w:val="000000"/>
                <w:sz w:val="12"/>
                <w:szCs w:val="12"/>
              </w:rPr>
              <w:t>дайского муниципального района" муниципальной программы "Совершенствование и содержание доро</w:t>
            </w:r>
            <w:r w:rsidRPr="001E7BF6">
              <w:rPr>
                <w:rFonts w:ascii="Arial" w:hAnsi="Arial" w:cs="Arial"/>
                <w:color w:val="000000"/>
                <w:sz w:val="12"/>
                <w:szCs w:val="12"/>
              </w:rPr>
              <w:t>ж</w:t>
            </w:r>
            <w:r w:rsidRPr="001E7BF6">
              <w:rPr>
                <w:rFonts w:ascii="Arial" w:hAnsi="Arial" w:cs="Arial"/>
                <w:color w:val="000000"/>
                <w:sz w:val="12"/>
                <w:szCs w:val="12"/>
              </w:rPr>
              <w:t>ного хозяйства на территории Валдайского муниципального района на 2019-2023 годы"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2120000000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100 000,00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Обеспечение мероприятий по безопасности дорожного движения на территории Валдайского мун</w:t>
            </w:r>
            <w:r w:rsidRPr="001E7BF6">
              <w:rPr>
                <w:rFonts w:ascii="Arial" w:hAnsi="Arial" w:cs="Arial"/>
                <w:color w:val="000000"/>
                <w:sz w:val="12"/>
                <w:szCs w:val="12"/>
              </w:rPr>
              <w:t>и</w:t>
            </w:r>
            <w:r w:rsidRPr="001E7BF6">
              <w:rPr>
                <w:rFonts w:ascii="Arial" w:hAnsi="Arial" w:cs="Arial"/>
                <w:color w:val="000000"/>
                <w:sz w:val="12"/>
                <w:szCs w:val="12"/>
              </w:rPr>
              <w:t>ципального района за счет средств бюджета Ва</w:t>
            </w:r>
            <w:r w:rsidRPr="001E7BF6">
              <w:rPr>
                <w:rFonts w:ascii="Arial" w:hAnsi="Arial" w:cs="Arial"/>
                <w:color w:val="000000"/>
                <w:sz w:val="12"/>
                <w:szCs w:val="12"/>
              </w:rPr>
              <w:t>л</w:t>
            </w:r>
            <w:r w:rsidRPr="001E7BF6">
              <w:rPr>
                <w:rFonts w:ascii="Arial" w:hAnsi="Arial" w:cs="Arial"/>
                <w:color w:val="000000"/>
                <w:sz w:val="12"/>
                <w:szCs w:val="12"/>
              </w:rPr>
              <w:t>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2120100000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100 000,00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Приобретение и установка технических средств организации дорожного движения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50 000,00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Паспортизация автомобильных дорог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50 000,00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5 272 800,00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272 800,00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Муниципальная программа "Обеспечение экономического развития Валда</w:t>
            </w:r>
            <w:r w:rsidRPr="001E7BF6">
              <w:rPr>
                <w:rFonts w:ascii="Arial" w:hAnsi="Arial" w:cs="Arial"/>
                <w:color w:val="000000"/>
                <w:sz w:val="12"/>
                <w:szCs w:val="12"/>
              </w:rPr>
              <w:t>й</w:t>
            </w:r>
            <w:r w:rsidRPr="001E7BF6">
              <w:rPr>
                <w:rFonts w:ascii="Arial" w:hAnsi="Arial" w:cs="Arial"/>
                <w:color w:val="000000"/>
                <w:sz w:val="12"/>
                <w:szCs w:val="12"/>
              </w:rPr>
              <w:t>ского района на 2016-2026 годы"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1300000000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5 000 000,00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Подпрограмма "Участие в ежегодном рейтинге органов местного сам</w:t>
            </w:r>
            <w:r w:rsidRPr="001E7BF6">
              <w:rPr>
                <w:rFonts w:ascii="Arial" w:hAnsi="Arial" w:cs="Arial"/>
                <w:color w:val="000000"/>
                <w:sz w:val="12"/>
                <w:szCs w:val="12"/>
              </w:rPr>
              <w:t>о</w:t>
            </w:r>
            <w:r w:rsidRPr="001E7BF6">
              <w:rPr>
                <w:rFonts w:ascii="Arial" w:hAnsi="Arial" w:cs="Arial"/>
                <w:color w:val="000000"/>
                <w:sz w:val="12"/>
                <w:szCs w:val="12"/>
              </w:rPr>
              <w:t>управления по развитию предпринимательства, привлечению инвестиций и содействию развития конкуренции" муниципал</w:t>
            </w:r>
            <w:r w:rsidRPr="001E7BF6">
              <w:rPr>
                <w:rFonts w:ascii="Arial" w:hAnsi="Arial" w:cs="Arial"/>
                <w:color w:val="000000"/>
                <w:sz w:val="12"/>
                <w:szCs w:val="12"/>
              </w:rPr>
              <w:t>ь</w:t>
            </w:r>
            <w:r w:rsidRPr="001E7BF6">
              <w:rPr>
                <w:rFonts w:ascii="Arial" w:hAnsi="Arial" w:cs="Arial"/>
                <w:color w:val="000000"/>
                <w:sz w:val="12"/>
                <w:szCs w:val="12"/>
              </w:rPr>
              <w:t>ной программы "Обеспечение экономического развития Валдайского района на 2016-2026 годы"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1340000000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5 000 000,00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Развитие предпринимательства, привлечение инвестиций и содействие развитию конкуренции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1340100000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5 000 000,00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Иной межбюджетный трансферт бюджетам муниципальных районов, мун</w:t>
            </w:r>
            <w:r w:rsidRPr="001E7BF6">
              <w:rPr>
                <w:rFonts w:ascii="Arial" w:hAnsi="Arial" w:cs="Arial"/>
                <w:color w:val="000000"/>
                <w:sz w:val="12"/>
                <w:szCs w:val="12"/>
              </w:rPr>
              <w:t>и</w:t>
            </w:r>
            <w:r w:rsidRPr="001E7BF6">
              <w:rPr>
                <w:rFonts w:ascii="Arial" w:hAnsi="Arial" w:cs="Arial"/>
                <w:color w:val="000000"/>
                <w:sz w:val="12"/>
                <w:szCs w:val="12"/>
              </w:rPr>
              <w:t>ципальных округов и городского округа Новгородской области по итогам ежегодного рейтинга органов местного сам</w:t>
            </w:r>
            <w:r w:rsidRPr="001E7BF6">
              <w:rPr>
                <w:rFonts w:ascii="Arial" w:hAnsi="Arial" w:cs="Arial"/>
                <w:color w:val="000000"/>
                <w:sz w:val="12"/>
                <w:szCs w:val="12"/>
              </w:rPr>
              <w:t>о</w:t>
            </w:r>
            <w:r w:rsidRPr="001E7BF6">
              <w:rPr>
                <w:rFonts w:ascii="Arial" w:hAnsi="Arial" w:cs="Arial"/>
                <w:color w:val="000000"/>
                <w:sz w:val="12"/>
                <w:szCs w:val="12"/>
              </w:rPr>
              <w:t>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 - осуществление выплат стимулирующего характера работн</w:t>
            </w:r>
            <w:r w:rsidRPr="001E7BF6">
              <w:rPr>
                <w:rFonts w:ascii="Arial" w:hAnsi="Arial" w:cs="Arial"/>
                <w:color w:val="000000"/>
                <w:sz w:val="12"/>
                <w:szCs w:val="12"/>
              </w:rPr>
              <w:t>и</w:t>
            </w:r>
            <w:r w:rsidRPr="001E7BF6">
              <w:rPr>
                <w:rFonts w:ascii="Arial" w:hAnsi="Arial" w:cs="Arial"/>
                <w:color w:val="000000"/>
                <w:sz w:val="12"/>
                <w:szCs w:val="12"/>
              </w:rPr>
              <w:t>кам Администрации, задействованным в проведении мероприятий по улучшению инвестиционного климата, развитию конкуренции, работе с пре</w:t>
            </w:r>
            <w:r w:rsidRPr="001E7BF6">
              <w:rPr>
                <w:rFonts w:ascii="Arial" w:hAnsi="Arial" w:cs="Arial"/>
                <w:color w:val="000000"/>
                <w:sz w:val="12"/>
                <w:szCs w:val="12"/>
              </w:rPr>
              <w:t>д</w:t>
            </w:r>
            <w:r w:rsidRPr="001E7BF6">
              <w:rPr>
                <w:rFonts w:ascii="Arial" w:hAnsi="Arial" w:cs="Arial"/>
                <w:color w:val="000000"/>
                <w:sz w:val="12"/>
                <w:szCs w:val="12"/>
              </w:rPr>
              <w:t>принимателями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1340176021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1340176021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384 000,00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w:t>
            </w:r>
            <w:r w:rsidRPr="001E7BF6">
              <w:rPr>
                <w:rFonts w:ascii="Arial" w:hAnsi="Arial" w:cs="Arial"/>
                <w:color w:val="000000"/>
                <w:sz w:val="12"/>
                <w:szCs w:val="12"/>
              </w:rPr>
              <w:t>у</w:t>
            </w:r>
            <w:r w:rsidRPr="001E7BF6">
              <w:rPr>
                <w:rFonts w:ascii="Arial" w:hAnsi="Arial" w:cs="Arial"/>
                <w:color w:val="000000"/>
                <w:sz w:val="12"/>
                <w:szCs w:val="12"/>
              </w:rPr>
              <w:t>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1340176021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116 000,00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Иной межбюджетный трансферт бюджетам муниципальных районов, мун</w:t>
            </w:r>
            <w:r w:rsidRPr="001E7BF6">
              <w:rPr>
                <w:rFonts w:ascii="Arial" w:hAnsi="Arial" w:cs="Arial"/>
                <w:color w:val="000000"/>
                <w:sz w:val="12"/>
                <w:szCs w:val="12"/>
              </w:rPr>
              <w:t>и</w:t>
            </w:r>
            <w:r w:rsidRPr="001E7BF6">
              <w:rPr>
                <w:rFonts w:ascii="Arial" w:hAnsi="Arial" w:cs="Arial"/>
                <w:color w:val="000000"/>
                <w:sz w:val="12"/>
                <w:szCs w:val="12"/>
              </w:rPr>
              <w:t>ципальных округов и городского округа Новгородской области по итогам ежегодного рейтинга органов местного сам</w:t>
            </w:r>
            <w:r w:rsidRPr="001E7BF6">
              <w:rPr>
                <w:rFonts w:ascii="Arial" w:hAnsi="Arial" w:cs="Arial"/>
                <w:color w:val="000000"/>
                <w:sz w:val="12"/>
                <w:szCs w:val="12"/>
              </w:rPr>
              <w:t>о</w:t>
            </w:r>
            <w:r w:rsidRPr="001E7BF6">
              <w:rPr>
                <w:rFonts w:ascii="Arial" w:hAnsi="Arial" w:cs="Arial"/>
                <w:color w:val="000000"/>
                <w:sz w:val="12"/>
                <w:szCs w:val="12"/>
              </w:rPr>
              <w:t>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 - получение служащими и муниципальными служащими Адм</w:t>
            </w:r>
            <w:r w:rsidRPr="001E7BF6">
              <w:rPr>
                <w:rFonts w:ascii="Arial" w:hAnsi="Arial" w:cs="Arial"/>
                <w:color w:val="000000"/>
                <w:sz w:val="12"/>
                <w:szCs w:val="12"/>
              </w:rPr>
              <w:t>и</w:t>
            </w:r>
            <w:r w:rsidRPr="001E7BF6">
              <w:rPr>
                <w:rFonts w:ascii="Arial" w:hAnsi="Arial" w:cs="Arial"/>
                <w:color w:val="000000"/>
                <w:sz w:val="12"/>
                <w:szCs w:val="12"/>
              </w:rPr>
              <w:t>нистрации профессионального образов</w:t>
            </w:r>
            <w:r w:rsidRPr="001E7BF6">
              <w:rPr>
                <w:rFonts w:ascii="Arial" w:hAnsi="Arial" w:cs="Arial"/>
                <w:color w:val="000000"/>
                <w:sz w:val="12"/>
                <w:szCs w:val="12"/>
              </w:rPr>
              <w:t>а</w:t>
            </w:r>
            <w:r w:rsidRPr="001E7BF6">
              <w:rPr>
                <w:rFonts w:ascii="Arial" w:hAnsi="Arial" w:cs="Arial"/>
                <w:color w:val="000000"/>
                <w:sz w:val="12"/>
                <w:szCs w:val="12"/>
              </w:rPr>
              <w:t>ния и дополнительного профессионального образования, включая расходы, связанные со служебными командировками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1340176022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1340176022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Иной межбюджетный трансферт бюджетам муниципальных районов, мун</w:t>
            </w:r>
            <w:r w:rsidRPr="001E7BF6">
              <w:rPr>
                <w:rFonts w:ascii="Arial" w:hAnsi="Arial" w:cs="Arial"/>
                <w:color w:val="000000"/>
                <w:sz w:val="12"/>
                <w:szCs w:val="12"/>
              </w:rPr>
              <w:t>и</w:t>
            </w:r>
            <w:r w:rsidRPr="001E7BF6">
              <w:rPr>
                <w:rFonts w:ascii="Arial" w:hAnsi="Arial" w:cs="Arial"/>
                <w:color w:val="000000"/>
                <w:sz w:val="12"/>
                <w:szCs w:val="12"/>
              </w:rPr>
              <w:t>ципальных округов и городского округа Новгородской области по итогам ежегодного рейтинга органов местного сам</w:t>
            </w:r>
            <w:r w:rsidRPr="001E7BF6">
              <w:rPr>
                <w:rFonts w:ascii="Arial" w:hAnsi="Arial" w:cs="Arial"/>
                <w:color w:val="000000"/>
                <w:sz w:val="12"/>
                <w:szCs w:val="12"/>
              </w:rPr>
              <w:t>о</w:t>
            </w:r>
            <w:r w:rsidRPr="001E7BF6">
              <w:rPr>
                <w:rFonts w:ascii="Arial" w:hAnsi="Arial" w:cs="Arial"/>
                <w:color w:val="000000"/>
                <w:sz w:val="12"/>
                <w:szCs w:val="12"/>
              </w:rPr>
              <w:t>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w:t>
            </w:r>
            <w:r w:rsidRPr="001E7BF6">
              <w:rPr>
                <w:rFonts w:ascii="Arial" w:hAnsi="Arial" w:cs="Arial"/>
                <w:color w:val="000000"/>
                <w:sz w:val="12"/>
                <w:szCs w:val="12"/>
              </w:rPr>
              <w:t>з</w:t>
            </w:r>
            <w:r w:rsidRPr="001E7BF6">
              <w:rPr>
                <w:rFonts w:ascii="Arial" w:hAnsi="Arial" w:cs="Arial"/>
                <w:color w:val="000000"/>
                <w:sz w:val="12"/>
                <w:szCs w:val="12"/>
              </w:rPr>
              <w:t>витию конкуренции в Новгородской области - ремонт общественной территории в г. Валдай, в месте соср</w:t>
            </w:r>
            <w:r w:rsidRPr="001E7BF6">
              <w:rPr>
                <w:rFonts w:ascii="Arial" w:hAnsi="Arial" w:cs="Arial"/>
                <w:color w:val="000000"/>
                <w:sz w:val="12"/>
                <w:szCs w:val="12"/>
              </w:rPr>
              <w:t>е</w:t>
            </w:r>
            <w:r w:rsidRPr="001E7BF6">
              <w:rPr>
                <w:rFonts w:ascii="Arial" w:hAnsi="Arial" w:cs="Arial"/>
                <w:color w:val="000000"/>
                <w:sz w:val="12"/>
                <w:szCs w:val="12"/>
              </w:rPr>
              <w:t>доточения объектов торговли и общ</w:t>
            </w:r>
            <w:r w:rsidRPr="001E7BF6">
              <w:rPr>
                <w:rFonts w:ascii="Arial" w:hAnsi="Arial" w:cs="Arial"/>
                <w:color w:val="000000"/>
                <w:sz w:val="12"/>
                <w:szCs w:val="12"/>
              </w:rPr>
              <w:t>е</w:t>
            </w:r>
            <w:r w:rsidRPr="001E7BF6">
              <w:rPr>
                <w:rFonts w:ascii="Arial" w:hAnsi="Arial" w:cs="Arial"/>
                <w:color w:val="000000"/>
                <w:sz w:val="12"/>
                <w:szCs w:val="12"/>
              </w:rPr>
              <w:t>ственного питания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1340176023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1340176023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Иной межбюджетный трансферт бюджетам муниципальных районов, мун</w:t>
            </w:r>
            <w:r w:rsidRPr="001E7BF6">
              <w:rPr>
                <w:rFonts w:ascii="Arial" w:hAnsi="Arial" w:cs="Arial"/>
                <w:color w:val="000000"/>
                <w:sz w:val="12"/>
                <w:szCs w:val="12"/>
              </w:rPr>
              <w:t>и</w:t>
            </w:r>
            <w:r w:rsidRPr="001E7BF6">
              <w:rPr>
                <w:rFonts w:ascii="Arial" w:hAnsi="Arial" w:cs="Arial"/>
                <w:color w:val="000000"/>
                <w:sz w:val="12"/>
                <w:szCs w:val="12"/>
              </w:rPr>
              <w:t>ципальных округов и городского округа Новгородской области по итогам ежегодного рейтинга органов местного сам</w:t>
            </w:r>
            <w:r w:rsidRPr="001E7BF6">
              <w:rPr>
                <w:rFonts w:ascii="Arial" w:hAnsi="Arial" w:cs="Arial"/>
                <w:color w:val="000000"/>
                <w:sz w:val="12"/>
                <w:szCs w:val="12"/>
              </w:rPr>
              <w:t>о</w:t>
            </w:r>
            <w:r w:rsidRPr="001E7BF6">
              <w:rPr>
                <w:rFonts w:ascii="Arial" w:hAnsi="Arial" w:cs="Arial"/>
                <w:color w:val="000000"/>
                <w:sz w:val="12"/>
                <w:szCs w:val="12"/>
              </w:rPr>
              <w:t>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 - создание центра предпринимательской активности в админ</w:t>
            </w:r>
            <w:r w:rsidRPr="001E7BF6">
              <w:rPr>
                <w:rFonts w:ascii="Arial" w:hAnsi="Arial" w:cs="Arial"/>
                <w:color w:val="000000"/>
                <w:sz w:val="12"/>
                <w:szCs w:val="12"/>
              </w:rPr>
              <w:t>и</w:t>
            </w:r>
            <w:r w:rsidRPr="001E7BF6">
              <w:rPr>
                <w:rFonts w:ascii="Arial" w:hAnsi="Arial" w:cs="Arial"/>
                <w:color w:val="000000"/>
                <w:sz w:val="12"/>
                <w:szCs w:val="12"/>
              </w:rPr>
              <w:t>страции муниц</w:t>
            </w:r>
            <w:r w:rsidRPr="001E7BF6">
              <w:rPr>
                <w:rFonts w:ascii="Arial" w:hAnsi="Arial" w:cs="Arial"/>
                <w:color w:val="000000"/>
                <w:sz w:val="12"/>
                <w:szCs w:val="12"/>
              </w:rPr>
              <w:t>и</w:t>
            </w:r>
            <w:r w:rsidRPr="001E7BF6">
              <w:rPr>
                <w:rFonts w:ascii="Arial" w:hAnsi="Arial" w:cs="Arial"/>
                <w:color w:val="000000"/>
                <w:sz w:val="12"/>
                <w:szCs w:val="12"/>
              </w:rPr>
              <w:t>пального района (закупка оборудования)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1340176024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1 500 000,00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1340176024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1 500 000,00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Иной межбюджетный трансферт бюджетам муниципальных районов, мун</w:t>
            </w:r>
            <w:r w:rsidRPr="001E7BF6">
              <w:rPr>
                <w:rFonts w:ascii="Arial" w:hAnsi="Arial" w:cs="Arial"/>
                <w:color w:val="000000"/>
                <w:sz w:val="12"/>
                <w:szCs w:val="12"/>
              </w:rPr>
              <w:t>и</w:t>
            </w:r>
            <w:r w:rsidRPr="001E7BF6">
              <w:rPr>
                <w:rFonts w:ascii="Arial" w:hAnsi="Arial" w:cs="Arial"/>
                <w:color w:val="000000"/>
                <w:sz w:val="12"/>
                <w:szCs w:val="12"/>
              </w:rPr>
              <w:t>ципальных округов и городского округа Новгородской области по итогам ежегодного рейтинга органов местного сам</w:t>
            </w:r>
            <w:r w:rsidRPr="001E7BF6">
              <w:rPr>
                <w:rFonts w:ascii="Arial" w:hAnsi="Arial" w:cs="Arial"/>
                <w:color w:val="000000"/>
                <w:sz w:val="12"/>
                <w:szCs w:val="12"/>
              </w:rPr>
              <w:t>о</w:t>
            </w:r>
            <w:r w:rsidRPr="001E7BF6">
              <w:rPr>
                <w:rFonts w:ascii="Arial" w:hAnsi="Arial" w:cs="Arial"/>
                <w:color w:val="000000"/>
                <w:sz w:val="12"/>
                <w:szCs w:val="12"/>
              </w:rPr>
              <w:t>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w:t>
            </w:r>
            <w:r w:rsidRPr="001E7BF6">
              <w:rPr>
                <w:rFonts w:ascii="Arial" w:hAnsi="Arial" w:cs="Arial"/>
                <w:color w:val="000000"/>
                <w:sz w:val="12"/>
                <w:szCs w:val="12"/>
              </w:rPr>
              <w:t>з</w:t>
            </w:r>
            <w:r w:rsidRPr="001E7BF6">
              <w:rPr>
                <w:rFonts w:ascii="Arial" w:hAnsi="Arial" w:cs="Arial"/>
                <w:color w:val="000000"/>
                <w:sz w:val="12"/>
                <w:szCs w:val="12"/>
              </w:rPr>
              <w:t>витию конкуренции в Новгородской области - установление входной группы при въезде в г. Валдай со стороны Москвы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1340176025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1 950 000,00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1340176025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1 950 000,00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272 800,00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Расходы на мероприятия по решению вопросов местного значения муниц</w:t>
            </w:r>
            <w:r w:rsidRPr="001E7BF6">
              <w:rPr>
                <w:rFonts w:ascii="Arial" w:hAnsi="Arial" w:cs="Arial"/>
                <w:color w:val="000000"/>
                <w:sz w:val="12"/>
                <w:szCs w:val="12"/>
              </w:rPr>
              <w:t>и</w:t>
            </w:r>
            <w:r w:rsidRPr="001E7BF6">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272 800,00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272 800,00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272 800,00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9 494 012,79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1 262 574,50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1 262 574,50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2 487 661,95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1 185 456,42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1 185 456,42</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2 487 661,95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1 185 456,42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1 185 456,42</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Расходы на мероприятия по решению вопросов местного значения муниц</w:t>
            </w:r>
            <w:r w:rsidRPr="001E7BF6">
              <w:rPr>
                <w:rFonts w:ascii="Arial" w:hAnsi="Arial" w:cs="Arial"/>
                <w:color w:val="000000"/>
                <w:sz w:val="12"/>
                <w:szCs w:val="12"/>
              </w:rPr>
              <w:t>и</w:t>
            </w:r>
            <w:r w:rsidRPr="001E7BF6">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2 487 661,95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1 185 456,42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1 185 456,42</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Обязательные платежи и (или) взносы собственников помещений мног</w:t>
            </w:r>
            <w:r w:rsidRPr="001E7BF6">
              <w:rPr>
                <w:rFonts w:ascii="Arial" w:hAnsi="Arial" w:cs="Arial"/>
                <w:color w:val="000000"/>
                <w:sz w:val="12"/>
                <w:szCs w:val="12"/>
              </w:rPr>
              <w:t>о</w:t>
            </w:r>
            <w:r w:rsidRPr="001E7BF6">
              <w:rPr>
                <w:rFonts w:ascii="Arial" w:hAnsi="Arial" w:cs="Arial"/>
                <w:color w:val="000000"/>
                <w:sz w:val="12"/>
                <w:szCs w:val="12"/>
              </w:rPr>
              <w:t>квартирного дома в целях оплаты работ, услуг по с</w:t>
            </w:r>
            <w:r w:rsidRPr="001E7BF6">
              <w:rPr>
                <w:rFonts w:ascii="Arial" w:hAnsi="Arial" w:cs="Arial"/>
                <w:color w:val="000000"/>
                <w:sz w:val="12"/>
                <w:szCs w:val="12"/>
              </w:rPr>
              <w:t>о</w:t>
            </w:r>
            <w:r w:rsidRPr="001E7BF6">
              <w:rPr>
                <w:rFonts w:ascii="Arial" w:hAnsi="Arial" w:cs="Arial"/>
                <w:color w:val="000000"/>
                <w:sz w:val="12"/>
                <w:szCs w:val="12"/>
              </w:rPr>
              <w:t>держанию и ремонту общего имущества многоквартирного дома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1 107 456,42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1 107 456,42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1 107 456,42</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1 107 456,42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1 107 456,42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1 107 456,42</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Расходы по содержанию и обеспечению коммунальными услугами общего имущества жилых пом</w:t>
            </w:r>
            <w:r w:rsidRPr="001E7BF6">
              <w:rPr>
                <w:rFonts w:ascii="Arial" w:hAnsi="Arial" w:cs="Arial"/>
                <w:color w:val="000000"/>
                <w:sz w:val="12"/>
                <w:szCs w:val="12"/>
              </w:rPr>
              <w:t>е</w:t>
            </w:r>
            <w:r w:rsidRPr="001E7BF6">
              <w:rPr>
                <w:rFonts w:ascii="Arial" w:hAnsi="Arial" w:cs="Arial"/>
                <w:color w:val="000000"/>
                <w:sz w:val="12"/>
                <w:szCs w:val="12"/>
              </w:rPr>
              <w:t>щений, переданных в казну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1 097 797,27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337 238,85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Закупка энергетических ресурсов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760 558,42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Капитальный ремонт муниципальных квартир (за счет платы за наем жилого помещения)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282 408,26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78 000,00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Закупка товаров, работ, услуг в целях капитального ремонта государстве</w:t>
            </w:r>
            <w:r w:rsidRPr="001E7BF6">
              <w:rPr>
                <w:rFonts w:ascii="Arial" w:hAnsi="Arial" w:cs="Arial"/>
                <w:color w:val="000000"/>
                <w:sz w:val="12"/>
                <w:szCs w:val="12"/>
              </w:rPr>
              <w:t>н</w:t>
            </w:r>
            <w:r w:rsidRPr="001E7BF6">
              <w:rPr>
                <w:rFonts w:ascii="Arial" w:hAnsi="Arial" w:cs="Arial"/>
                <w:color w:val="000000"/>
                <w:sz w:val="12"/>
                <w:szCs w:val="12"/>
              </w:rPr>
              <w:t>ного (муниципального) имущества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212 538,85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39 000,00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39 000,00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69 869,41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39 000,00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39 000,00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lastRenderedPageBreak/>
              <w:t xml:space="preserve"> 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7 006 350,84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77 118,08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77 118,08</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Муниципальная программа "Обеспечение населения Валдайского муниц</w:t>
            </w:r>
            <w:r w:rsidRPr="001E7BF6">
              <w:rPr>
                <w:rFonts w:ascii="Arial" w:hAnsi="Arial" w:cs="Arial"/>
                <w:color w:val="000000"/>
                <w:sz w:val="12"/>
                <w:szCs w:val="12"/>
              </w:rPr>
              <w:t>и</w:t>
            </w:r>
            <w:r w:rsidRPr="001E7BF6">
              <w:rPr>
                <w:rFonts w:ascii="Arial" w:hAnsi="Arial" w:cs="Arial"/>
                <w:color w:val="000000"/>
                <w:sz w:val="12"/>
                <w:szCs w:val="12"/>
              </w:rPr>
              <w:t>пального района питьевой водой на 2017-2023 годы"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1100000000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1 609 232,76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Удовлетворение потребности населения Валдайского муниципального района в питьевой воде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1100100000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1 609 232,76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Разработка проектно-сметной документации на строительство обществе</w:t>
            </w:r>
            <w:r w:rsidRPr="001E7BF6">
              <w:rPr>
                <w:rFonts w:ascii="Arial" w:hAnsi="Arial" w:cs="Arial"/>
                <w:color w:val="000000"/>
                <w:sz w:val="12"/>
                <w:szCs w:val="12"/>
              </w:rPr>
              <w:t>н</w:t>
            </w:r>
            <w:r w:rsidRPr="001E7BF6">
              <w:rPr>
                <w:rFonts w:ascii="Arial" w:hAnsi="Arial" w:cs="Arial"/>
                <w:color w:val="000000"/>
                <w:sz w:val="12"/>
                <w:szCs w:val="12"/>
              </w:rPr>
              <w:t>ных колодцев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1100110310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Бюджетные инвестиции в объекты капитального строительства государс</w:t>
            </w:r>
            <w:r w:rsidRPr="001E7BF6">
              <w:rPr>
                <w:rFonts w:ascii="Arial" w:hAnsi="Arial" w:cs="Arial"/>
                <w:color w:val="000000"/>
                <w:sz w:val="12"/>
                <w:szCs w:val="12"/>
              </w:rPr>
              <w:t>т</w:t>
            </w:r>
            <w:r w:rsidRPr="001E7BF6">
              <w:rPr>
                <w:rFonts w:ascii="Arial" w:hAnsi="Arial" w:cs="Arial"/>
                <w:color w:val="000000"/>
                <w:sz w:val="12"/>
                <w:szCs w:val="12"/>
              </w:rPr>
              <w:t>венной (муниципальной) собственности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1100110310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90 000,00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Строительство общественных колодцев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1100110311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Бюджетные инвестиции в объекты капитального строительства государс</w:t>
            </w:r>
            <w:r w:rsidRPr="001E7BF6">
              <w:rPr>
                <w:rFonts w:ascii="Arial" w:hAnsi="Arial" w:cs="Arial"/>
                <w:color w:val="000000"/>
                <w:sz w:val="12"/>
                <w:szCs w:val="12"/>
              </w:rPr>
              <w:t>т</w:t>
            </w:r>
            <w:r w:rsidRPr="001E7BF6">
              <w:rPr>
                <w:rFonts w:ascii="Arial" w:hAnsi="Arial" w:cs="Arial"/>
                <w:color w:val="000000"/>
                <w:sz w:val="12"/>
                <w:szCs w:val="12"/>
              </w:rPr>
              <w:t>венной (муниципальной) собственности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1100110311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Ремонт общественных колодцев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228 033,20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228 033,20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Приобретение и монтаж оборудования для очистки питьевой воды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1100110322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1 271 199,56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(муниципальную) собстве</w:t>
            </w:r>
            <w:r w:rsidRPr="001E7BF6">
              <w:rPr>
                <w:rFonts w:ascii="Arial" w:hAnsi="Arial" w:cs="Arial"/>
                <w:color w:val="000000"/>
                <w:sz w:val="12"/>
                <w:szCs w:val="12"/>
              </w:rPr>
              <w:t>н</w:t>
            </w:r>
            <w:r w:rsidRPr="001E7BF6">
              <w:rPr>
                <w:rFonts w:ascii="Arial" w:hAnsi="Arial" w:cs="Arial"/>
                <w:color w:val="000000"/>
                <w:sz w:val="12"/>
                <w:szCs w:val="12"/>
              </w:rPr>
              <w:t>ность</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1100110322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1 271 199,56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Муниципальная программа "Газификация и содержание сетей газораспр</w:t>
            </w:r>
            <w:r w:rsidRPr="001E7BF6">
              <w:rPr>
                <w:rFonts w:ascii="Arial" w:hAnsi="Arial" w:cs="Arial"/>
                <w:color w:val="000000"/>
                <w:sz w:val="12"/>
                <w:szCs w:val="12"/>
              </w:rPr>
              <w:t>е</w:t>
            </w:r>
            <w:r w:rsidRPr="001E7BF6">
              <w:rPr>
                <w:rFonts w:ascii="Arial" w:hAnsi="Arial" w:cs="Arial"/>
                <w:color w:val="000000"/>
                <w:sz w:val="12"/>
                <w:szCs w:val="12"/>
              </w:rPr>
              <w:t>деления Валдайского муниципального района в 2017-2023 годах"</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2600000000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77 118,08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77 118,08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77 118,08</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Газификация и содержание сетей газораспределения на территории Ва</w:t>
            </w:r>
            <w:r w:rsidRPr="001E7BF6">
              <w:rPr>
                <w:rFonts w:ascii="Arial" w:hAnsi="Arial" w:cs="Arial"/>
                <w:color w:val="000000"/>
                <w:sz w:val="12"/>
                <w:szCs w:val="12"/>
              </w:rPr>
              <w:t>л</w:t>
            </w:r>
            <w:r w:rsidRPr="001E7BF6">
              <w:rPr>
                <w:rFonts w:ascii="Arial" w:hAnsi="Arial" w:cs="Arial"/>
                <w:color w:val="000000"/>
                <w:sz w:val="12"/>
                <w:szCs w:val="12"/>
              </w:rPr>
              <w:t>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2600200000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77 118,08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77 118,08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77 118,08</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Техническое обслуживание и ремонт сетей газораспределения, расположенных по адресу Валда</w:t>
            </w:r>
            <w:r w:rsidRPr="001E7BF6">
              <w:rPr>
                <w:rFonts w:ascii="Arial" w:hAnsi="Arial" w:cs="Arial"/>
                <w:color w:val="000000"/>
                <w:sz w:val="12"/>
                <w:szCs w:val="12"/>
              </w:rPr>
              <w:t>й</w:t>
            </w:r>
            <w:r w:rsidRPr="001E7BF6">
              <w:rPr>
                <w:rFonts w:ascii="Arial" w:hAnsi="Arial" w:cs="Arial"/>
                <w:color w:val="000000"/>
                <w:sz w:val="12"/>
                <w:szCs w:val="12"/>
              </w:rPr>
              <w:t>ский район, д. Лутовенка; с. Едрово, ул. Сосновая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2600210171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60 618,08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60 618,08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60 618,08</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2600210171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60 618,08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60 618,08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60 618,08</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Страхование за причинение вреда в результате аварии на опасном объекте: сети газораспредел</w:t>
            </w:r>
            <w:r w:rsidRPr="001E7BF6">
              <w:rPr>
                <w:rFonts w:ascii="Arial" w:hAnsi="Arial" w:cs="Arial"/>
                <w:color w:val="000000"/>
                <w:sz w:val="12"/>
                <w:szCs w:val="12"/>
              </w:rPr>
              <w:t>е</w:t>
            </w:r>
            <w:r w:rsidRPr="001E7BF6">
              <w:rPr>
                <w:rFonts w:ascii="Arial" w:hAnsi="Arial" w:cs="Arial"/>
                <w:color w:val="000000"/>
                <w:sz w:val="12"/>
                <w:szCs w:val="12"/>
              </w:rPr>
              <w:t>ния, расположенные по а</w:t>
            </w:r>
            <w:r w:rsidRPr="001E7BF6">
              <w:rPr>
                <w:rFonts w:ascii="Arial" w:hAnsi="Arial" w:cs="Arial"/>
                <w:color w:val="000000"/>
                <w:sz w:val="12"/>
                <w:szCs w:val="12"/>
              </w:rPr>
              <w:t>д</w:t>
            </w:r>
            <w:r w:rsidRPr="001E7BF6">
              <w:rPr>
                <w:rFonts w:ascii="Arial" w:hAnsi="Arial" w:cs="Arial"/>
                <w:color w:val="000000"/>
                <w:sz w:val="12"/>
                <w:szCs w:val="12"/>
              </w:rPr>
              <w:t>ресу Валдайский район, д. Лутовенка; с. Едрово, ул. Сосновая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2600210172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16 500,00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16 500,00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16 500,00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2600210172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16 500,00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16 500,00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16 500,00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5 320 000,00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Расходы на мероприятия по решению вопросов местного значения муниц</w:t>
            </w:r>
            <w:r w:rsidRPr="001E7BF6">
              <w:rPr>
                <w:rFonts w:ascii="Arial" w:hAnsi="Arial" w:cs="Arial"/>
                <w:color w:val="000000"/>
                <w:sz w:val="12"/>
                <w:szCs w:val="12"/>
              </w:rPr>
              <w:t>и</w:t>
            </w:r>
            <w:r w:rsidRPr="001E7BF6">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5 320 000,00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Расходы на разработку проекта рекультивации нарушенных земель, пров</w:t>
            </w:r>
            <w:r w:rsidRPr="001E7BF6">
              <w:rPr>
                <w:rFonts w:ascii="Arial" w:hAnsi="Arial" w:cs="Arial"/>
                <w:color w:val="000000"/>
                <w:sz w:val="12"/>
                <w:szCs w:val="12"/>
              </w:rPr>
              <w:t>е</w:t>
            </w:r>
            <w:r w:rsidRPr="001E7BF6">
              <w:rPr>
                <w:rFonts w:ascii="Arial" w:hAnsi="Arial" w:cs="Arial"/>
                <w:color w:val="000000"/>
                <w:sz w:val="12"/>
                <w:szCs w:val="12"/>
              </w:rPr>
              <w:t>дение оценки объектов накопленного вреда, разработку проектно-сметной документации на рекультивацию полигона тве</w:t>
            </w:r>
            <w:r w:rsidRPr="001E7BF6">
              <w:rPr>
                <w:rFonts w:ascii="Arial" w:hAnsi="Arial" w:cs="Arial"/>
                <w:color w:val="000000"/>
                <w:sz w:val="12"/>
                <w:szCs w:val="12"/>
              </w:rPr>
              <w:t>р</w:t>
            </w:r>
            <w:r w:rsidRPr="001E7BF6">
              <w:rPr>
                <w:rFonts w:ascii="Arial" w:hAnsi="Arial" w:cs="Arial"/>
                <w:color w:val="000000"/>
                <w:sz w:val="12"/>
                <w:szCs w:val="12"/>
              </w:rPr>
              <w:t>дых бытовых отходов на территории Валдайского м</w:t>
            </w:r>
            <w:r w:rsidRPr="001E7BF6">
              <w:rPr>
                <w:rFonts w:ascii="Arial" w:hAnsi="Arial" w:cs="Arial"/>
                <w:color w:val="000000"/>
                <w:sz w:val="12"/>
                <w:szCs w:val="12"/>
              </w:rPr>
              <w:t>у</w:t>
            </w:r>
            <w:r w:rsidRPr="001E7BF6">
              <w:rPr>
                <w:rFonts w:ascii="Arial" w:hAnsi="Arial" w:cs="Arial"/>
                <w:color w:val="000000"/>
                <w:sz w:val="12"/>
                <w:szCs w:val="12"/>
              </w:rPr>
              <w:t>ниципального района с учетом получения всех необходимых экспертиз и заключения достоверности определения сметной стоимости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9430010680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5 320 000,00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9430010680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5 320 000,00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8 555 349,00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7 594 049,00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7 576 549,00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8 449 900,00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7 488 600,00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7 488 600,00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Муниципальная программа Валдайского муниципального района "Развитие образования и мол</w:t>
            </w:r>
            <w:r w:rsidRPr="001E7BF6">
              <w:rPr>
                <w:rFonts w:ascii="Arial" w:hAnsi="Arial" w:cs="Arial"/>
                <w:color w:val="000000"/>
                <w:sz w:val="12"/>
                <w:szCs w:val="12"/>
              </w:rPr>
              <w:t>о</w:t>
            </w:r>
            <w:r w:rsidRPr="001E7BF6">
              <w:rPr>
                <w:rFonts w:ascii="Arial" w:hAnsi="Arial" w:cs="Arial"/>
                <w:color w:val="000000"/>
                <w:sz w:val="12"/>
                <w:szCs w:val="12"/>
              </w:rPr>
              <w:t>дежной политики в Валда</w:t>
            </w:r>
            <w:r w:rsidRPr="001E7BF6">
              <w:rPr>
                <w:rFonts w:ascii="Arial" w:hAnsi="Arial" w:cs="Arial"/>
                <w:color w:val="000000"/>
                <w:sz w:val="12"/>
                <w:szCs w:val="12"/>
              </w:rPr>
              <w:t>й</w:t>
            </w:r>
            <w:r w:rsidRPr="001E7BF6">
              <w:rPr>
                <w:rFonts w:ascii="Arial" w:hAnsi="Arial" w:cs="Arial"/>
                <w:color w:val="000000"/>
                <w:sz w:val="12"/>
                <w:szCs w:val="12"/>
              </w:rPr>
              <w:t>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8 449 900,00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7 488 600,00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7 488 600,00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образования и молодежной политики в Ва</w:t>
            </w:r>
            <w:r w:rsidRPr="001E7BF6">
              <w:rPr>
                <w:rFonts w:ascii="Arial" w:hAnsi="Arial" w:cs="Arial"/>
                <w:color w:val="000000"/>
                <w:sz w:val="12"/>
                <w:szCs w:val="12"/>
              </w:rPr>
              <w:t>л</w:t>
            </w:r>
            <w:r w:rsidRPr="001E7BF6">
              <w:rPr>
                <w:rFonts w:ascii="Arial" w:hAnsi="Arial" w:cs="Arial"/>
                <w:color w:val="000000"/>
                <w:sz w:val="12"/>
                <w:szCs w:val="12"/>
              </w:rPr>
              <w:t>дайском муниципальном районе" муниципальной программы Валдайского муниципального района "Ра</w:t>
            </w:r>
            <w:r w:rsidRPr="001E7BF6">
              <w:rPr>
                <w:rFonts w:ascii="Arial" w:hAnsi="Arial" w:cs="Arial"/>
                <w:color w:val="000000"/>
                <w:sz w:val="12"/>
                <w:szCs w:val="12"/>
              </w:rPr>
              <w:t>з</w:t>
            </w:r>
            <w:r w:rsidRPr="001E7BF6">
              <w:rPr>
                <w:rFonts w:ascii="Arial" w:hAnsi="Arial" w:cs="Arial"/>
                <w:color w:val="000000"/>
                <w:sz w:val="12"/>
                <w:szCs w:val="12"/>
              </w:rPr>
              <w:t>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8 449 900,00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7 488 600,00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7 488 600,00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8 449 900,00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7 488 600,00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7 488 600,00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осуществление отдельных государственных полном</w:t>
            </w:r>
            <w:r w:rsidRPr="001E7BF6">
              <w:rPr>
                <w:rFonts w:ascii="Arial" w:hAnsi="Arial" w:cs="Arial"/>
                <w:color w:val="000000"/>
                <w:sz w:val="12"/>
                <w:szCs w:val="12"/>
              </w:rPr>
              <w:t>о</w:t>
            </w:r>
            <w:r w:rsidRPr="001E7BF6">
              <w:rPr>
                <w:rFonts w:ascii="Arial" w:hAnsi="Arial" w:cs="Arial"/>
                <w:color w:val="000000"/>
                <w:sz w:val="12"/>
                <w:szCs w:val="12"/>
              </w:rPr>
              <w:t>чий по оказанию мер социальной поддержки обучающимся (обучавшимся до дня выпуска) муниц</w:t>
            </w:r>
            <w:r w:rsidRPr="001E7BF6">
              <w:rPr>
                <w:rFonts w:ascii="Arial" w:hAnsi="Arial" w:cs="Arial"/>
                <w:color w:val="000000"/>
                <w:sz w:val="12"/>
                <w:szCs w:val="12"/>
              </w:rPr>
              <w:t>и</w:t>
            </w:r>
            <w:r w:rsidRPr="001E7BF6">
              <w:rPr>
                <w:rFonts w:ascii="Arial" w:hAnsi="Arial" w:cs="Arial"/>
                <w:color w:val="000000"/>
                <w:sz w:val="12"/>
                <w:szCs w:val="12"/>
              </w:rPr>
              <w:t>пальных образовательных организаций-подвоз</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8 449 900,00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7 488 600,00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7 488 600,00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8 449 900,00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7 488 600,00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7 488 600,00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Профессиональная подготовка, переподготовка и повышение квалификации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105 449,00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105 449,00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87 949,00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противодействию правон</w:t>
            </w:r>
            <w:r w:rsidRPr="001E7BF6">
              <w:rPr>
                <w:rFonts w:ascii="Arial" w:hAnsi="Arial" w:cs="Arial"/>
                <w:color w:val="000000"/>
                <w:sz w:val="12"/>
                <w:szCs w:val="12"/>
              </w:rPr>
              <w:t>а</w:t>
            </w:r>
            <w:r w:rsidRPr="001E7BF6">
              <w:rPr>
                <w:rFonts w:ascii="Arial" w:hAnsi="Arial" w:cs="Arial"/>
                <w:color w:val="000000"/>
                <w:sz w:val="12"/>
                <w:szCs w:val="12"/>
              </w:rPr>
              <w:t>рушениям на 2020-2022 годы"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Организация проведения обучения по вопросам противодействия коррупции муниципальных сл</w:t>
            </w:r>
            <w:r w:rsidRPr="001E7BF6">
              <w:rPr>
                <w:rFonts w:ascii="Arial" w:hAnsi="Arial" w:cs="Arial"/>
                <w:color w:val="000000"/>
                <w:sz w:val="12"/>
                <w:szCs w:val="12"/>
              </w:rPr>
              <w:t>у</w:t>
            </w:r>
            <w:r w:rsidRPr="001E7BF6">
              <w:rPr>
                <w:rFonts w:ascii="Arial" w:hAnsi="Arial" w:cs="Arial"/>
                <w:color w:val="000000"/>
                <w:sz w:val="12"/>
                <w:szCs w:val="12"/>
              </w:rPr>
              <w:t>жащих и служащих</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Организация проведения обучения муниципальных служащих и служащих по вопросам соблюдения законодательства в сфере размещения муниц</w:t>
            </w:r>
            <w:r w:rsidRPr="001E7BF6">
              <w:rPr>
                <w:rFonts w:ascii="Arial" w:hAnsi="Arial" w:cs="Arial"/>
                <w:color w:val="000000"/>
                <w:sz w:val="12"/>
                <w:szCs w:val="12"/>
              </w:rPr>
              <w:t>и</w:t>
            </w:r>
            <w:r w:rsidRPr="001E7BF6">
              <w:rPr>
                <w:rFonts w:ascii="Arial" w:hAnsi="Arial" w:cs="Arial"/>
                <w:color w:val="000000"/>
                <w:sz w:val="12"/>
                <w:szCs w:val="12"/>
              </w:rPr>
              <w:t>пального заказа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Муниципальная программа "Развитие муниципальной службы и форм участия населения в осущ</w:t>
            </w:r>
            <w:r w:rsidRPr="001E7BF6">
              <w:rPr>
                <w:rFonts w:ascii="Arial" w:hAnsi="Arial" w:cs="Arial"/>
                <w:color w:val="000000"/>
                <w:sz w:val="12"/>
                <w:szCs w:val="12"/>
              </w:rPr>
              <w:t>е</w:t>
            </w:r>
            <w:r w:rsidRPr="001E7BF6">
              <w:rPr>
                <w:rFonts w:ascii="Arial" w:hAnsi="Arial" w:cs="Arial"/>
                <w:color w:val="000000"/>
                <w:sz w:val="12"/>
                <w:szCs w:val="12"/>
              </w:rPr>
              <w:t>ствлении местного сам</w:t>
            </w:r>
            <w:r w:rsidRPr="001E7BF6">
              <w:rPr>
                <w:rFonts w:ascii="Arial" w:hAnsi="Arial" w:cs="Arial"/>
                <w:color w:val="000000"/>
                <w:sz w:val="12"/>
                <w:szCs w:val="12"/>
              </w:rPr>
              <w:t>о</w:t>
            </w:r>
            <w:r w:rsidRPr="001E7BF6">
              <w:rPr>
                <w:rFonts w:ascii="Arial" w:hAnsi="Arial" w:cs="Arial"/>
                <w:color w:val="000000"/>
                <w:sz w:val="12"/>
                <w:szCs w:val="12"/>
              </w:rPr>
              <w:t>управления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87 949,00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Обучение, переподготовка и повышение квалификации лиц, замещающих муниципальные должн</w:t>
            </w:r>
            <w:r w:rsidRPr="001E7BF6">
              <w:rPr>
                <w:rFonts w:ascii="Arial" w:hAnsi="Arial" w:cs="Arial"/>
                <w:color w:val="000000"/>
                <w:sz w:val="12"/>
                <w:szCs w:val="12"/>
              </w:rPr>
              <w:t>о</w:t>
            </w:r>
            <w:r w:rsidRPr="001E7BF6">
              <w:rPr>
                <w:rFonts w:ascii="Arial" w:hAnsi="Arial" w:cs="Arial"/>
                <w:color w:val="000000"/>
                <w:sz w:val="12"/>
                <w:szCs w:val="12"/>
              </w:rPr>
              <w:t>сти, муниципальных служащих и служащих Админ</w:t>
            </w:r>
            <w:r w:rsidRPr="001E7BF6">
              <w:rPr>
                <w:rFonts w:ascii="Arial" w:hAnsi="Arial" w:cs="Arial"/>
                <w:color w:val="000000"/>
                <w:sz w:val="12"/>
                <w:szCs w:val="12"/>
              </w:rPr>
              <w:t>и</w:t>
            </w:r>
            <w:r w:rsidRPr="001E7BF6">
              <w:rPr>
                <w:rFonts w:ascii="Arial" w:hAnsi="Arial" w:cs="Arial"/>
                <w:color w:val="000000"/>
                <w:sz w:val="12"/>
                <w:szCs w:val="12"/>
              </w:rPr>
              <w:t>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1700700000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87 949,00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Направление лиц, замещающих муниципальные должности, муниципальных служащих и служащих на профессиональную переподготовку, курсы пов</w:t>
            </w:r>
            <w:r w:rsidRPr="001E7BF6">
              <w:rPr>
                <w:rFonts w:ascii="Arial" w:hAnsi="Arial" w:cs="Arial"/>
                <w:color w:val="000000"/>
                <w:sz w:val="12"/>
                <w:szCs w:val="12"/>
              </w:rPr>
              <w:t>ы</w:t>
            </w:r>
            <w:r w:rsidRPr="001E7BF6">
              <w:rPr>
                <w:rFonts w:ascii="Arial" w:hAnsi="Arial" w:cs="Arial"/>
                <w:color w:val="000000"/>
                <w:sz w:val="12"/>
                <w:szCs w:val="12"/>
              </w:rPr>
              <w:t>шения квалификации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87 949,00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87 949,00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223 000,00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223 000,00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Муниципальная программа Валдайского района "Развитие культуры в Ва</w:t>
            </w:r>
            <w:r w:rsidRPr="001E7BF6">
              <w:rPr>
                <w:rFonts w:ascii="Arial" w:hAnsi="Arial" w:cs="Arial"/>
                <w:color w:val="000000"/>
                <w:sz w:val="12"/>
                <w:szCs w:val="12"/>
              </w:rPr>
              <w:t>л</w:t>
            </w:r>
            <w:r w:rsidRPr="001E7BF6">
              <w:rPr>
                <w:rFonts w:ascii="Arial" w:hAnsi="Arial" w:cs="Arial"/>
                <w:color w:val="000000"/>
                <w:sz w:val="12"/>
                <w:szCs w:val="12"/>
              </w:rPr>
              <w:t>дайском муниципальном районе (2017-2023 годы)"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223 000,00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"Развитие культуры в Валда</w:t>
            </w:r>
            <w:r w:rsidRPr="001E7BF6">
              <w:rPr>
                <w:rFonts w:ascii="Arial" w:hAnsi="Arial" w:cs="Arial"/>
                <w:color w:val="000000"/>
                <w:sz w:val="12"/>
                <w:szCs w:val="12"/>
              </w:rPr>
              <w:t>й</w:t>
            </w:r>
            <w:r w:rsidRPr="001E7BF6">
              <w:rPr>
                <w:rFonts w:ascii="Arial" w:hAnsi="Arial" w:cs="Arial"/>
                <w:color w:val="000000"/>
                <w:sz w:val="12"/>
                <w:szCs w:val="12"/>
              </w:rPr>
              <w:t>ском муниципальном районе (2017-2023 годы)"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223 000,00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223 000,00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223 000,00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213 000,00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213 000,00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213 000,00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12 332 736,88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12 101 176,61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12 095 361,27</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Пенсионное обеспечение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3 046 256,88</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Расходы на обеспечение функций исполнительно-распорядительного орг</w:t>
            </w:r>
            <w:r w:rsidRPr="001E7BF6">
              <w:rPr>
                <w:rFonts w:ascii="Arial" w:hAnsi="Arial" w:cs="Arial"/>
                <w:color w:val="000000"/>
                <w:sz w:val="12"/>
                <w:szCs w:val="12"/>
              </w:rPr>
              <w:t>а</w:t>
            </w:r>
            <w:r w:rsidRPr="001E7BF6">
              <w:rPr>
                <w:rFonts w:ascii="Arial" w:hAnsi="Arial" w:cs="Arial"/>
                <w:color w:val="000000"/>
                <w:sz w:val="12"/>
                <w:szCs w:val="12"/>
              </w:rPr>
              <w:t>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3 046 256,88</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Руководство и управление в сфере установленных функций органов местн</w:t>
            </w:r>
            <w:r w:rsidRPr="001E7BF6">
              <w:rPr>
                <w:rFonts w:ascii="Arial" w:hAnsi="Arial" w:cs="Arial"/>
                <w:color w:val="000000"/>
                <w:sz w:val="12"/>
                <w:szCs w:val="12"/>
              </w:rPr>
              <w:t>о</w:t>
            </w:r>
            <w:r w:rsidRPr="001E7BF6">
              <w:rPr>
                <w:rFonts w:ascii="Arial" w:hAnsi="Arial" w:cs="Arial"/>
                <w:color w:val="000000"/>
                <w:sz w:val="12"/>
                <w:szCs w:val="12"/>
              </w:rPr>
              <w:t>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3 046 256,88</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Выплата пенсий за выслугу лет муниципальным служащим, а также лицам, замещающим муниц</w:t>
            </w:r>
            <w:r w:rsidRPr="001E7BF6">
              <w:rPr>
                <w:rFonts w:ascii="Arial" w:hAnsi="Arial" w:cs="Arial"/>
                <w:color w:val="000000"/>
                <w:sz w:val="12"/>
                <w:szCs w:val="12"/>
              </w:rPr>
              <w:t>и</w:t>
            </w:r>
            <w:r w:rsidRPr="001E7BF6">
              <w:rPr>
                <w:rFonts w:ascii="Arial" w:hAnsi="Arial" w:cs="Arial"/>
                <w:color w:val="000000"/>
                <w:sz w:val="12"/>
                <w:szCs w:val="12"/>
              </w:rPr>
              <w:t>пальные должности в Ва</w:t>
            </w:r>
            <w:r w:rsidRPr="001E7BF6">
              <w:rPr>
                <w:rFonts w:ascii="Arial" w:hAnsi="Arial" w:cs="Arial"/>
                <w:color w:val="000000"/>
                <w:sz w:val="12"/>
                <w:szCs w:val="12"/>
              </w:rPr>
              <w:t>л</w:t>
            </w:r>
            <w:r w:rsidRPr="001E7BF6">
              <w:rPr>
                <w:rFonts w:ascii="Arial" w:hAnsi="Arial" w:cs="Arial"/>
                <w:color w:val="000000"/>
                <w:sz w:val="12"/>
                <w:szCs w:val="12"/>
              </w:rPr>
              <w:t>дайском муниципальном районе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3 046 256,88</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Иные пенсии, социальные доплаты к пенсиям</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3 046 256,88</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Социальное обеспечение населения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1 325 970,00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1 039 889,73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1 034 074,39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Муниципальная программа "Обеспечение жильем молодых семей на терр</w:t>
            </w:r>
            <w:r w:rsidRPr="001E7BF6">
              <w:rPr>
                <w:rFonts w:ascii="Arial" w:hAnsi="Arial" w:cs="Arial"/>
                <w:color w:val="000000"/>
                <w:sz w:val="12"/>
                <w:szCs w:val="12"/>
              </w:rPr>
              <w:t>и</w:t>
            </w:r>
            <w:r w:rsidRPr="001E7BF6">
              <w:rPr>
                <w:rFonts w:ascii="Arial" w:hAnsi="Arial" w:cs="Arial"/>
                <w:color w:val="000000"/>
                <w:sz w:val="12"/>
                <w:szCs w:val="12"/>
              </w:rPr>
              <w:t>тории Валдайского муниципального района на 2016-2023 годы"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0300000000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1 325 970,00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1 039 889,73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1 034 074,39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Обеспечение предоставления молодым семьям социальных выплат на предоставление жилья экономического класса или строительство индивид</w:t>
            </w:r>
            <w:r w:rsidRPr="001E7BF6">
              <w:rPr>
                <w:rFonts w:ascii="Arial" w:hAnsi="Arial" w:cs="Arial"/>
                <w:color w:val="000000"/>
                <w:sz w:val="12"/>
                <w:szCs w:val="12"/>
              </w:rPr>
              <w:t>у</w:t>
            </w:r>
            <w:r w:rsidRPr="001E7BF6">
              <w:rPr>
                <w:rFonts w:ascii="Arial" w:hAnsi="Arial" w:cs="Arial"/>
                <w:color w:val="000000"/>
                <w:sz w:val="12"/>
                <w:szCs w:val="12"/>
              </w:rPr>
              <w:t>ального жилого дома экономического класса, а также создание условий для привлечения молодыми семьями собственных средств, дополнител</w:t>
            </w:r>
            <w:r w:rsidRPr="001E7BF6">
              <w:rPr>
                <w:rFonts w:ascii="Arial" w:hAnsi="Arial" w:cs="Arial"/>
                <w:color w:val="000000"/>
                <w:sz w:val="12"/>
                <w:szCs w:val="12"/>
              </w:rPr>
              <w:t>ь</w:t>
            </w:r>
            <w:r w:rsidRPr="001E7BF6">
              <w:rPr>
                <w:rFonts w:ascii="Arial" w:hAnsi="Arial" w:cs="Arial"/>
                <w:color w:val="000000"/>
                <w:sz w:val="12"/>
                <w:szCs w:val="12"/>
              </w:rPr>
              <w:t>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w:t>
            </w:r>
            <w:r w:rsidRPr="001E7BF6">
              <w:rPr>
                <w:rFonts w:ascii="Arial" w:hAnsi="Arial" w:cs="Arial"/>
                <w:color w:val="000000"/>
                <w:sz w:val="12"/>
                <w:szCs w:val="12"/>
              </w:rPr>
              <w:t>у</w:t>
            </w:r>
            <w:r w:rsidRPr="001E7BF6">
              <w:rPr>
                <w:rFonts w:ascii="Arial" w:hAnsi="Arial" w:cs="Arial"/>
                <w:color w:val="000000"/>
                <w:sz w:val="12"/>
                <w:szCs w:val="12"/>
              </w:rPr>
              <w:t>ального ж</w:t>
            </w:r>
            <w:r w:rsidRPr="001E7BF6">
              <w:rPr>
                <w:rFonts w:ascii="Arial" w:hAnsi="Arial" w:cs="Arial"/>
                <w:color w:val="000000"/>
                <w:sz w:val="12"/>
                <w:szCs w:val="12"/>
              </w:rPr>
              <w:t>и</w:t>
            </w:r>
            <w:r w:rsidRPr="001E7BF6">
              <w:rPr>
                <w:rFonts w:ascii="Arial" w:hAnsi="Arial" w:cs="Arial"/>
                <w:color w:val="000000"/>
                <w:sz w:val="12"/>
                <w:szCs w:val="12"/>
              </w:rPr>
              <w:t>лого дома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0300100000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1 325 970,00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1 039 889,73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1 034 074,39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Субсидия бюджетам муниципальных районов, муниципальных округов, городского округа Новгоро</w:t>
            </w:r>
            <w:r w:rsidRPr="001E7BF6">
              <w:rPr>
                <w:rFonts w:ascii="Arial" w:hAnsi="Arial" w:cs="Arial"/>
                <w:color w:val="000000"/>
                <w:sz w:val="12"/>
                <w:szCs w:val="12"/>
              </w:rPr>
              <w:t>д</w:t>
            </w:r>
            <w:r w:rsidRPr="001E7BF6">
              <w:rPr>
                <w:rFonts w:ascii="Arial" w:hAnsi="Arial" w:cs="Arial"/>
                <w:color w:val="000000"/>
                <w:sz w:val="12"/>
                <w:szCs w:val="12"/>
              </w:rPr>
              <w:t>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w:t>
            </w:r>
            <w:r w:rsidRPr="001E7BF6">
              <w:rPr>
                <w:rFonts w:ascii="Arial" w:hAnsi="Arial" w:cs="Arial"/>
                <w:color w:val="000000"/>
                <w:sz w:val="12"/>
                <w:szCs w:val="12"/>
              </w:rPr>
              <w:t>и</w:t>
            </w:r>
            <w:r w:rsidRPr="001E7BF6">
              <w:rPr>
                <w:rFonts w:ascii="Arial" w:hAnsi="Arial" w:cs="Arial"/>
                <w:color w:val="000000"/>
                <w:sz w:val="12"/>
                <w:szCs w:val="12"/>
              </w:rPr>
              <w:t>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1 325 970,00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1 039 889,73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1 034 074,39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гражданам на приобретение жилья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322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1 325 970,00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1 039 889,73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1 034 074,39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7 960 510,00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8 015 030,00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8 015 030,00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Муниципальная программа Валдайского муниципального района "Развитие образования и мол</w:t>
            </w:r>
            <w:r w:rsidRPr="001E7BF6">
              <w:rPr>
                <w:rFonts w:ascii="Arial" w:hAnsi="Arial" w:cs="Arial"/>
                <w:color w:val="000000"/>
                <w:sz w:val="12"/>
                <w:szCs w:val="12"/>
              </w:rPr>
              <w:t>о</w:t>
            </w:r>
            <w:r w:rsidRPr="001E7BF6">
              <w:rPr>
                <w:rFonts w:ascii="Arial" w:hAnsi="Arial" w:cs="Arial"/>
                <w:color w:val="000000"/>
                <w:sz w:val="12"/>
                <w:szCs w:val="12"/>
              </w:rPr>
              <w:t>дежной политики в Валда</w:t>
            </w:r>
            <w:r w:rsidRPr="001E7BF6">
              <w:rPr>
                <w:rFonts w:ascii="Arial" w:hAnsi="Arial" w:cs="Arial"/>
                <w:color w:val="000000"/>
                <w:sz w:val="12"/>
                <w:szCs w:val="12"/>
              </w:rPr>
              <w:t>й</w:t>
            </w:r>
            <w:r w:rsidRPr="001E7BF6">
              <w:rPr>
                <w:rFonts w:ascii="Arial" w:hAnsi="Arial" w:cs="Arial"/>
                <w:color w:val="000000"/>
                <w:sz w:val="12"/>
                <w:szCs w:val="12"/>
              </w:rPr>
              <w:t>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7 960 510,00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8 015 030,00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8 015 030,00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Подпрограмма "Социальная адаптация детей-сирот и детей, оставшихся без попечения родителей, а также лиц из числа д</w:t>
            </w:r>
            <w:r w:rsidRPr="001E7BF6">
              <w:rPr>
                <w:rFonts w:ascii="Arial" w:hAnsi="Arial" w:cs="Arial"/>
                <w:color w:val="000000"/>
                <w:sz w:val="12"/>
                <w:szCs w:val="12"/>
              </w:rPr>
              <w:t>е</w:t>
            </w:r>
            <w:r w:rsidRPr="001E7BF6">
              <w:rPr>
                <w:rFonts w:ascii="Arial" w:hAnsi="Arial" w:cs="Arial"/>
                <w:color w:val="000000"/>
                <w:sz w:val="12"/>
                <w:szCs w:val="12"/>
              </w:rPr>
              <w:t>тей-сирот и детей, оставшихся без попечения родителей" муниципальной программы Валдайского муниц</w:t>
            </w:r>
            <w:r w:rsidRPr="001E7BF6">
              <w:rPr>
                <w:rFonts w:ascii="Arial" w:hAnsi="Arial" w:cs="Arial"/>
                <w:color w:val="000000"/>
                <w:sz w:val="12"/>
                <w:szCs w:val="12"/>
              </w:rPr>
              <w:t>и</w:t>
            </w:r>
            <w:r w:rsidRPr="001E7BF6">
              <w:rPr>
                <w:rFonts w:ascii="Arial" w:hAnsi="Arial" w:cs="Arial"/>
                <w:color w:val="000000"/>
                <w:sz w:val="12"/>
                <w:szCs w:val="12"/>
              </w:rPr>
              <w:t>пального района "Развитие образования и молодежной политики в Валда</w:t>
            </w:r>
            <w:r w:rsidRPr="001E7BF6">
              <w:rPr>
                <w:rFonts w:ascii="Arial" w:hAnsi="Arial" w:cs="Arial"/>
                <w:color w:val="000000"/>
                <w:sz w:val="12"/>
                <w:szCs w:val="12"/>
              </w:rPr>
              <w:t>й</w:t>
            </w:r>
            <w:r w:rsidRPr="001E7BF6">
              <w:rPr>
                <w:rFonts w:ascii="Arial" w:hAnsi="Arial" w:cs="Arial"/>
                <w:color w:val="000000"/>
                <w:sz w:val="12"/>
                <w:szCs w:val="12"/>
              </w:rPr>
              <w:t>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0850000000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7 960 510,00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8 015 030,00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8 015 030,00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Ресурсное и материально-техническое обеспечение процесса социализации детей-сирот, а также лиц из числа детей-сирот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0850100000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7 960 510,00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8 015 030,00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8 015 030,00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районов,муниципальных округов и городского округа на обеспечение жилыми помещениями детей - сирот и детей, оставшихся без попечения родителей, лиц из числа детей - сирот и детей, оставшихся без поп</w:t>
            </w:r>
            <w:r w:rsidRPr="001E7BF6">
              <w:rPr>
                <w:rFonts w:ascii="Arial" w:hAnsi="Arial" w:cs="Arial"/>
                <w:color w:val="000000"/>
                <w:sz w:val="12"/>
                <w:szCs w:val="12"/>
              </w:rPr>
              <w:t>е</w:t>
            </w:r>
            <w:r w:rsidRPr="001E7BF6">
              <w:rPr>
                <w:rFonts w:ascii="Arial" w:hAnsi="Arial" w:cs="Arial"/>
                <w:color w:val="000000"/>
                <w:sz w:val="12"/>
                <w:szCs w:val="12"/>
              </w:rPr>
              <w:t>чения родителей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7 960 510,00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8 015 030,00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8 015 030,00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lastRenderedPageBreak/>
              <w:t xml:space="preserve"> Бюджетные инвестиции на приобретение объектов недвижимого имущества в государственную (муниципальную) собстве</w:t>
            </w:r>
            <w:r w:rsidRPr="001E7BF6">
              <w:rPr>
                <w:rFonts w:ascii="Arial" w:hAnsi="Arial" w:cs="Arial"/>
                <w:color w:val="000000"/>
                <w:sz w:val="12"/>
                <w:szCs w:val="12"/>
              </w:rPr>
              <w:t>н</w:t>
            </w:r>
            <w:r w:rsidRPr="001E7BF6">
              <w:rPr>
                <w:rFonts w:ascii="Arial" w:hAnsi="Arial" w:cs="Arial"/>
                <w:color w:val="000000"/>
                <w:sz w:val="12"/>
                <w:szCs w:val="12"/>
              </w:rPr>
              <w:t>ность</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7 960 510,00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8 015 030,00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8 015 030,00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32 246 698,55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23 373 705,83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23 373 705,83</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32 246 698,55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23 373 705,83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23 373 705,83</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районе на 2016-2023 годы"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32 246 698,55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23 373 705,83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23 373 705,83</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Организация и проведение спортивно-массовых и физкультурных мероприятий с людьми с огран</w:t>
            </w:r>
            <w:r w:rsidRPr="001E7BF6">
              <w:rPr>
                <w:rFonts w:ascii="Arial" w:hAnsi="Arial" w:cs="Arial"/>
                <w:color w:val="000000"/>
                <w:sz w:val="12"/>
                <w:szCs w:val="12"/>
              </w:rPr>
              <w:t>и</w:t>
            </w:r>
            <w:r w:rsidRPr="001E7BF6">
              <w:rPr>
                <w:rFonts w:ascii="Arial" w:hAnsi="Arial" w:cs="Arial"/>
                <w:color w:val="000000"/>
                <w:sz w:val="12"/>
                <w:szCs w:val="12"/>
              </w:rPr>
              <w:t>ченными возможностями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Сохранение и развитие инфраструктуры отрасли физической культуры и спорта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0400200000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23 567 007,43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15 668 770,87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15 668 770,87</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11 364 244,91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11 364 244,91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11 364 244,91</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11 364 244,91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11 364 244,91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11 364 244,91</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центр"-начисления на зар</w:t>
            </w:r>
            <w:r w:rsidRPr="001E7BF6">
              <w:rPr>
                <w:rFonts w:ascii="Arial" w:hAnsi="Arial" w:cs="Arial"/>
                <w:color w:val="000000"/>
                <w:sz w:val="12"/>
                <w:szCs w:val="12"/>
              </w:rPr>
              <w:t>а</w:t>
            </w:r>
            <w:r w:rsidRPr="001E7BF6">
              <w:rPr>
                <w:rFonts w:ascii="Arial" w:hAnsi="Arial" w:cs="Arial"/>
                <w:color w:val="000000"/>
                <w:sz w:val="12"/>
                <w:szCs w:val="12"/>
              </w:rPr>
              <w:t>ботную плату</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3 432 001,96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3 432 001,96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3 432 001,96</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3 432 001,96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3 432 001,96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3 432 001,96</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центр"-материальные затр</w:t>
            </w:r>
            <w:r w:rsidRPr="001E7BF6">
              <w:rPr>
                <w:rFonts w:ascii="Arial" w:hAnsi="Arial" w:cs="Arial"/>
                <w:color w:val="000000"/>
                <w:sz w:val="12"/>
                <w:szCs w:val="12"/>
              </w:rPr>
              <w:t>а</w:t>
            </w:r>
            <w:r w:rsidRPr="001E7BF6">
              <w:rPr>
                <w:rFonts w:ascii="Arial" w:hAnsi="Arial" w:cs="Arial"/>
                <w:color w:val="000000"/>
                <w:sz w:val="12"/>
                <w:szCs w:val="12"/>
              </w:rPr>
              <w:t>ты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871 000,00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871 000,00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871 000,00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871 000,00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871 000,00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871 000,00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центр"-налоги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0400201104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1 524,00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1 524,00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1 524,00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0400201104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1 524,00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1 524,00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1 524,00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Субсидия бюджетам муниципальных районов, муниципальных округов области на софинансиров</w:t>
            </w:r>
            <w:r w:rsidRPr="001E7BF6">
              <w:rPr>
                <w:rFonts w:ascii="Arial" w:hAnsi="Arial" w:cs="Arial"/>
                <w:color w:val="000000"/>
                <w:sz w:val="12"/>
                <w:szCs w:val="12"/>
              </w:rPr>
              <w:t>а</w:t>
            </w:r>
            <w:r w:rsidRPr="001E7BF6">
              <w:rPr>
                <w:rFonts w:ascii="Arial" w:hAnsi="Arial" w:cs="Arial"/>
                <w:color w:val="000000"/>
                <w:sz w:val="12"/>
                <w:szCs w:val="12"/>
              </w:rPr>
              <w:t>ние расходов муниципальных казенных, бюдже</w:t>
            </w:r>
            <w:r w:rsidRPr="001E7BF6">
              <w:rPr>
                <w:rFonts w:ascii="Arial" w:hAnsi="Arial" w:cs="Arial"/>
                <w:color w:val="000000"/>
                <w:sz w:val="12"/>
                <w:szCs w:val="12"/>
              </w:rPr>
              <w:t>т</w:t>
            </w:r>
            <w:r w:rsidRPr="001E7BF6">
              <w:rPr>
                <w:rFonts w:ascii="Arial" w:hAnsi="Arial" w:cs="Arial"/>
                <w:color w:val="000000"/>
                <w:sz w:val="12"/>
                <w:szCs w:val="12"/>
              </w:rPr>
              <w:t>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6 580 129,25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6 580 129,25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Софинансирование к субсидии бюджетам муниципальных районов, муниц</w:t>
            </w:r>
            <w:r w:rsidRPr="001E7BF6">
              <w:rPr>
                <w:rFonts w:ascii="Arial" w:hAnsi="Arial" w:cs="Arial"/>
                <w:color w:val="000000"/>
                <w:sz w:val="12"/>
                <w:szCs w:val="12"/>
              </w:rPr>
              <w:t>и</w:t>
            </w:r>
            <w:r w:rsidRPr="001E7BF6">
              <w:rPr>
                <w:rFonts w:ascii="Arial" w:hAnsi="Arial" w:cs="Arial"/>
                <w:color w:val="000000"/>
                <w:sz w:val="12"/>
                <w:szCs w:val="12"/>
              </w:rPr>
              <w:t>пальных округов области на софинансирование расходов муниципальных казенных, бюджетных и автономных учреждений по приобретению комм</w:t>
            </w:r>
            <w:r w:rsidRPr="001E7BF6">
              <w:rPr>
                <w:rFonts w:ascii="Arial" w:hAnsi="Arial" w:cs="Arial"/>
                <w:color w:val="000000"/>
                <w:sz w:val="12"/>
                <w:szCs w:val="12"/>
              </w:rPr>
              <w:t>у</w:t>
            </w:r>
            <w:r w:rsidRPr="001E7BF6">
              <w:rPr>
                <w:rFonts w:ascii="Arial" w:hAnsi="Arial" w:cs="Arial"/>
                <w:color w:val="000000"/>
                <w:sz w:val="12"/>
                <w:szCs w:val="12"/>
              </w:rPr>
              <w:t>нальных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1 318 107,31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1 318 107,31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Развитие спорта и системы подготовки спортивного резерва на территории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0400300000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8 669 691,12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7 694 934,96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7 694 934,96</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спортивной школы-заработная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5 767 383,78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5 752 023,78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5 752 023,78</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5 767 383,78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5 752 023,78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5 752 023,78</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спортивной школы-начисления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1 741 749,90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1 737 111,18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1 737 111,18</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1 741 749,90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1 737 111,18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1 737 111,18</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спортивной школы-материальные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95 400,00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95 400,00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95 400,00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95 400,00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95 400,00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95 400,00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спортивной школы-налоги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8 623,00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8 623,00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400,00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Расходы на монтаж пожарной сигнализации в МАУ "Спортивная школа"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0400301304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117 771,00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0400301304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117 771,00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Приобретение спортивного инвентаря и оборудования для организации проведения физкультурно-массовых и спортивных мероприятий, провод</w:t>
            </w:r>
            <w:r w:rsidRPr="001E7BF6">
              <w:rPr>
                <w:rFonts w:ascii="Arial" w:hAnsi="Arial" w:cs="Arial"/>
                <w:color w:val="000000"/>
                <w:sz w:val="12"/>
                <w:szCs w:val="12"/>
              </w:rPr>
              <w:t>и</w:t>
            </w:r>
            <w:r w:rsidRPr="001E7BF6">
              <w:rPr>
                <w:rFonts w:ascii="Arial" w:hAnsi="Arial" w:cs="Arial"/>
                <w:color w:val="000000"/>
                <w:sz w:val="12"/>
                <w:szCs w:val="12"/>
              </w:rPr>
              <w:t>мых на территории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Организация участия сборных команд муниципального района по разным видам спорта в реги</w:t>
            </w:r>
            <w:r w:rsidRPr="001E7BF6">
              <w:rPr>
                <w:rFonts w:ascii="Arial" w:hAnsi="Arial" w:cs="Arial"/>
                <w:color w:val="000000"/>
                <w:sz w:val="12"/>
                <w:szCs w:val="12"/>
              </w:rPr>
              <w:t>о</w:t>
            </w:r>
            <w:r w:rsidRPr="001E7BF6">
              <w:rPr>
                <w:rFonts w:ascii="Arial" w:hAnsi="Arial" w:cs="Arial"/>
                <w:color w:val="000000"/>
                <w:sz w:val="12"/>
                <w:szCs w:val="12"/>
              </w:rPr>
              <w:t>нальных и всероссийских Че</w:t>
            </w:r>
            <w:r w:rsidRPr="001E7BF6">
              <w:rPr>
                <w:rFonts w:ascii="Arial" w:hAnsi="Arial" w:cs="Arial"/>
                <w:color w:val="000000"/>
                <w:sz w:val="12"/>
                <w:szCs w:val="12"/>
              </w:rPr>
              <w:t>м</w:t>
            </w:r>
            <w:r w:rsidRPr="001E7BF6">
              <w:rPr>
                <w:rFonts w:ascii="Arial" w:hAnsi="Arial" w:cs="Arial"/>
                <w:color w:val="000000"/>
                <w:sz w:val="12"/>
                <w:szCs w:val="12"/>
              </w:rPr>
              <w:t>пионатах и Первенствах</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252 000,00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252 000,00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100 000,00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Субсидия бюджетам муниципальных районов, муниципальных округов области на софинансиров</w:t>
            </w:r>
            <w:r w:rsidRPr="001E7BF6">
              <w:rPr>
                <w:rFonts w:ascii="Arial" w:hAnsi="Arial" w:cs="Arial"/>
                <w:color w:val="000000"/>
                <w:sz w:val="12"/>
                <w:szCs w:val="12"/>
              </w:rPr>
              <w:t>а</w:t>
            </w:r>
            <w:r w:rsidRPr="001E7BF6">
              <w:rPr>
                <w:rFonts w:ascii="Arial" w:hAnsi="Arial" w:cs="Arial"/>
                <w:color w:val="000000"/>
                <w:sz w:val="12"/>
                <w:szCs w:val="12"/>
              </w:rPr>
              <w:t>ние расходов муниципальных казенных, бюдже</w:t>
            </w:r>
            <w:r w:rsidRPr="001E7BF6">
              <w:rPr>
                <w:rFonts w:ascii="Arial" w:hAnsi="Arial" w:cs="Arial"/>
                <w:color w:val="000000"/>
                <w:sz w:val="12"/>
                <w:szCs w:val="12"/>
              </w:rPr>
              <w:t>т</w:t>
            </w:r>
            <w:r w:rsidRPr="001E7BF6">
              <w:rPr>
                <w:rFonts w:ascii="Arial" w:hAnsi="Arial" w:cs="Arial"/>
                <w:color w:val="000000"/>
                <w:sz w:val="12"/>
                <w:szCs w:val="12"/>
              </w:rPr>
              <w:t>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527 270,75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527 270,75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Софинансирование к субсидии бюджетам муниципальных районов, муниц</w:t>
            </w:r>
            <w:r w:rsidRPr="001E7BF6">
              <w:rPr>
                <w:rFonts w:ascii="Arial" w:hAnsi="Arial" w:cs="Arial"/>
                <w:color w:val="000000"/>
                <w:sz w:val="12"/>
                <w:szCs w:val="12"/>
              </w:rPr>
              <w:t>и</w:t>
            </w:r>
            <w:r w:rsidRPr="001E7BF6">
              <w:rPr>
                <w:rFonts w:ascii="Arial" w:hAnsi="Arial" w:cs="Arial"/>
                <w:color w:val="000000"/>
                <w:sz w:val="12"/>
                <w:szCs w:val="12"/>
              </w:rPr>
              <w:t>пальных округов области на софинансирование расходов муниципальных казенных, бюджетных и автономных учреждений по приобретению комм</w:t>
            </w:r>
            <w:r w:rsidRPr="001E7BF6">
              <w:rPr>
                <w:rFonts w:ascii="Arial" w:hAnsi="Arial" w:cs="Arial"/>
                <w:color w:val="000000"/>
                <w:sz w:val="12"/>
                <w:szCs w:val="12"/>
              </w:rPr>
              <w:t>у</w:t>
            </w:r>
            <w:r w:rsidRPr="001E7BF6">
              <w:rPr>
                <w:rFonts w:ascii="Arial" w:hAnsi="Arial" w:cs="Arial"/>
                <w:color w:val="000000"/>
                <w:sz w:val="12"/>
                <w:szCs w:val="12"/>
              </w:rPr>
              <w:t>нальных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149 492,69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1E7BF6">
              <w:rPr>
                <w:rFonts w:ascii="Arial" w:hAnsi="Arial" w:cs="Arial"/>
                <w:color w:val="000000"/>
                <w:sz w:val="12"/>
                <w:szCs w:val="12"/>
              </w:rPr>
              <w:t>о</w:t>
            </w:r>
            <w:r w:rsidRPr="001E7BF6">
              <w:rPr>
                <w:rFonts w:ascii="Arial" w:hAnsi="Arial" w:cs="Arial"/>
                <w:color w:val="000000"/>
                <w:sz w:val="12"/>
                <w:szCs w:val="12"/>
              </w:rPr>
              <w:t>го) задания на оказание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149 492,69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Обслуживание государственного и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1300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1 320 493,35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1 320 493,35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1 320 493,35</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Обслуживание государственного внутреннего и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1 320 493,35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1 320 493,35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1 320 493,35</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района на 2020-2024 г</w:t>
            </w:r>
            <w:r w:rsidRPr="001E7BF6">
              <w:rPr>
                <w:rFonts w:ascii="Arial" w:hAnsi="Arial" w:cs="Arial"/>
                <w:color w:val="000000"/>
                <w:sz w:val="12"/>
                <w:szCs w:val="12"/>
              </w:rPr>
              <w:t>о</w:t>
            </w:r>
            <w:r w:rsidRPr="001E7BF6">
              <w:rPr>
                <w:rFonts w:ascii="Arial" w:hAnsi="Arial" w:cs="Arial"/>
                <w:color w:val="000000"/>
                <w:sz w:val="12"/>
                <w:szCs w:val="12"/>
              </w:rPr>
              <w:t>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1 320 493,35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1 320 493,35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1 320 493,35</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w:t>
            </w:r>
            <w:r w:rsidRPr="001E7BF6">
              <w:rPr>
                <w:rFonts w:ascii="Arial" w:hAnsi="Arial" w:cs="Arial"/>
                <w:color w:val="000000"/>
                <w:sz w:val="12"/>
                <w:szCs w:val="12"/>
              </w:rPr>
              <w:t>е</w:t>
            </w:r>
            <w:r w:rsidRPr="001E7BF6">
              <w:rPr>
                <w:rFonts w:ascii="Arial" w:hAnsi="Arial" w:cs="Arial"/>
                <w:color w:val="000000"/>
                <w:sz w:val="12"/>
                <w:szCs w:val="12"/>
              </w:rPr>
              <w:t>ние муниципальными финансами Валдайского муниц</w:t>
            </w:r>
            <w:r w:rsidRPr="001E7BF6">
              <w:rPr>
                <w:rFonts w:ascii="Arial" w:hAnsi="Arial" w:cs="Arial"/>
                <w:color w:val="000000"/>
                <w:sz w:val="12"/>
                <w:szCs w:val="12"/>
              </w:rPr>
              <w:t>и</w:t>
            </w:r>
            <w:r w:rsidRPr="001E7BF6">
              <w:rPr>
                <w:rFonts w:ascii="Arial" w:hAnsi="Arial" w:cs="Arial"/>
                <w:color w:val="000000"/>
                <w:sz w:val="12"/>
                <w:szCs w:val="12"/>
              </w:rPr>
              <w:t>пального района на 2020-2024 годы"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0510000000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1 320 493,35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1 320 493,35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1 320 493,35</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Обеспечение исполнения долговых обязательств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0510100000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1 320 493,35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1 320 493,35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1 320 493,35</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1 320 493,35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1 320 493,35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1 320 493,35</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730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1 320 493,35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1 320 493,35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1 320 493,35</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 xml:space="preserve"> Контрольно-счетная палата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3 391 499,21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3 391 499,21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3 391 499,21</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3 391 499,21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3 391 499,21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3 391 499,21</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3 391 499,21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3 391 499,21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3 391 499,21</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Расходы на обеспечение деятельности органов финансово-бюджетного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9700000000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3 391 499,21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3 391 499,21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3 391 499,21</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Председатель счетной палаты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9710000000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901 636,55</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901 636,55</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658 323,00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658 323,00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658 323,00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44 500,00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w:t>
            </w:r>
            <w:r w:rsidRPr="001E7BF6">
              <w:rPr>
                <w:rFonts w:ascii="Arial" w:hAnsi="Arial" w:cs="Arial"/>
                <w:color w:val="000000"/>
                <w:sz w:val="12"/>
                <w:szCs w:val="12"/>
              </w:rPr>
              <w:t>у</w:t>
            </w:r>
            <w:r w:rsidRPr="001E7BF6">
              <w:rPr>
                <w:rFonts w:ascii="Arial" w:hAnsi="Arial" w:cs="Arial"/>
                <w:color w:val="000000"/>
                <w:sz w:val="12"/>
                <w:szCs w:val="12"/>
              </w:rPr>
              <w:t>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198 813,55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198 813,55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198 813,55</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Расходы на обеспечение функций Контрольно-счетной палаты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9790000000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2 489 862,66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2 489 862,66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2 489 862,66</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1 650 009,66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1 650 009,66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1 650 009,66</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949 386,00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949 386,00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949 386,00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89 000,00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w:t>
            </w:r>
            <w:r w:rsidRPr="001E7BF6">
              <w:rPr>
                <w:rFonts w:ascii="Arial" w:hAnsi="Arial" w:cs="Arial"/>
                <w:color w:val="000000"/>
                <w:sz w:val="12"/>
                <w:szCs w:val="12"/>
              </w:rPr>
              <w:t>у</w:t>
            </w:r>
            <w:r w:rsidRPr="001E7BF6">
              <w:rPr>
                <w:rFonts w:ascii="Arial" w:hAnsi="Arial" w:cs="Arial"/>
                <w:color w:val="000000"/>
                <w:sz w:val="12"/>
                <w:szCs w:val="12"/>
              </w:rPr>
              <w:t>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286 714,57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286 714,57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286 714,57</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61 200,00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61 200,00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61 200,00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263 709,09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263 709,09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263 709,09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Иные межбюджетные трансферты в связи с передачей полномочий ко</w:t>
            </w:r>
            <w:r w:rsidRPr="001E7BF6">
              <w:rPr>
                <w:rFonts w:ascii="Arial" w:hAnsi="Arial" w:cs="Arial"/>
                <w:color w:val="000000"/>
                <w:sz w:val="12"/>
                <w:szCs w:val="12"/>
              </w:rPr>
              <w:t>н</w:t>
            </w:r>
            <w:r w:rsidRPr="001E7BF6">
              <w:rPr>
                <w:rFonts w:ascii="Arial" w:hAnsi="Arial" w:cs="Arial"/>
                <w:color w:val="000000"/>
                <w:sz w:val="12"/>
                <w:szCs w:val="12"/>
              </w:rPr>
              <w:t>трольно – счетных органов городского и сельских п</w:t>
            </w:r>
            <w:r w:rsidRPr="001E7BF6">
              <w:rPr>
                <w:rFonts w:ascii="Arial" w:hAnsi="Arial" w:cs="Arial"/>
                <w:color w:val="000000"/>
                <w:sz w:val="12"/>
                <w:szCs w:val="12"/>
              </w:rPr>
              <w:t>о</w:t>
            </w:r>
            <w:r w:rsidRPr="001E7BF6">
              <w:rPr>
                <w:rFonts w:ascii="Arial" w:hAnsi="Arial" w:cs="Arial"/>
                <w:color w:val="000000"/>
                <w:sz w:val="12"/>
                <w:szCs w:val="12"/>
              </w:rPr>
              <w:t>селений на основании заключенных соглашений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839 853,00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509 211,00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509 211,00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509 211,00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44 500,00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w:t>
            </w:r>
            <w:r w:rsidRPr="001E7BF6">
              <w:rPr>
                <w:rFonts w:ascii="Arial" w:hAnsi="Arial" w:cs="Arial"/>
                <w:color w:val="000000"/>
                <w:sz w:val="12"/>
                <w:szCs w:val="12"/>
              </w:rPr>
              <w:t>у</w:t>
            </w:r>
            <w:r w:rsidRPr="001E7BF6">
              <w:rPr>
                <w:rFonts w:ascii="Arial" w:hAnsi="Arial" w:cs="Arial"/>
                <w:color w:val="000000"/>
                <w:sz w:val="12"/>
                <w:szCs w:val="12"/>
              </w:rPr>
              <w:t>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153 782,00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153 782,00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153 782,00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lastRenderedPageBreak/>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80 506,00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80 506,00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80 506,00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51 854,00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51 854,00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51 854,00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6 476 113,41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13 279 090,99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6 476 113,41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13 279 090,99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6 476 113,41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13 279 090,99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Прочие расходы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6 476 113,41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13 279 090,99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Прочие расходы, не отнесенные к муниципальным программам</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6 476 113,41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13 279 090,99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6 476 113,41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13 279 090,99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6"/>
              <w:rPr>
                <w:rFonts w:ascii="Arial" w:hAnsi="Arial" w:cs="Arial"/>
                <w:color w:val="000000"/>
                <w:sz w:val="12"/>
                <w:szCs w:val="12"/>
              </w:rPr>
            </w:pPr>
            <w:r w:rsidRPr="001E7BF6">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6"/>
              <w:rPr>
                <w:rFonts w:ascii="Arial" w:hAnsi="Arial" w:cs="Arial"/>
                <w:color w:val="000000"/>
                <w:sz w:val="12"/>
                <w:szCs w:val="12"/>
              </w:rPr>
            </w:pPr>
            <w:r w:rsidRPr="001E7BF6">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6 476 113,41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6"/>
              <w:rPr>
                <w:rFonts w:ascii="Arial" w:hAnsi="Arial" w:cs="Arial"/>
                <w:color w:val="000000"/>
                <w:sz w:val="12"/>
                <w:szCs w:val="12"/>
              </w:rPr>
            </w:pPr>
            <w:r w:rsidRPr="001E7BF6">
              <w:rPr>
                <w:rFonts w:ascii="Arial" w:hAnsi="Arial" w:cs="Arial"/>
                <w:color w:val="000000"/>
                <w:sz w:val="12"/>
                <w:szCs w:val="12"/>
              </w:rPr>
              <w:t>13 279 090,99</w:t>
            </w:r>
          </w:p>
        </w:tc>
      </w:tr>
      <w:tr w:rsidR="001E7BF6" w:rsidRPr="001E7BF6" w:rsidTr="001E7BF6">
        <w:trPr>
          <w:trHeight w:val="20"/>
        </w:trPr>
        <w:tc>
          <w:tcPr>
            <w:tcW w:w="0" w:type="auto"/>
            <w:gridSpan w:val="5"/>
            <w:tcBorders>
              <w:top w:val="single" w:sz="4" w:space="0" w:color="000000"/>
              <w:left w:val="nil"/>
              <w:bottom w:val="nil"/>
              <w:right w:val="nil"/>
            </w:tcBorders>
            <w:shd w:val="clear" w:color="auto" w:fill="auto"/>
            <w:noWrap/>
            <w:vAlign w:val="bottom"/>
            <w:hideMark/>
          </w:tcPr>
          <w:p w:rsidR="001E7BF6" w:rsidRPr="001E7BF6" w:rsidRDefault="001E7BF6" w:rsidP="001E7BF6">
            <w:pPr>
              <w:jc w:val="right"/>
              <w:rPr>
                <w:rFonts w:ascii="Arial" w:hAnsi="Arial" w:cs="Arial"/>
                <w:b/>
                <w:bCs/>
                <w:color w:val="000000"/>
                <w:sz w:val="12"/>
                <w:szCs w:val="12"/>
              </w:rPr>
            </w:pPr>
            <w:r w:rsidRPr="001E7BF6">
              <w:rPr>
                <w:rFonts w:ascii="Arial" w:hAnsi="Arial" w:cs="Arial"/>
                <w:b/>
                <w:bCs/>
                <w:color w:val="000000"/>
                <w:sz w:val="12"/>
                <w:szCs w:val="12"/>
              </w:rPr>
              <w:t xml:space="preserve">Всего расходов: </w:t>
            </w:r>
          </w:p>
        </w:tc>
        <w:tc>
          <w:tcPr>
            <w:tcW w:w="0" w:type="auto"/>
            <w:tcBorders>
              <w:top w:val="nil"/>
              <w:left w:val="nil"/>
              <w:bottom w:val="nil"/>
              <w:right w:val="nil"/>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596 874 474,32</w:t>
            </w:r>
          </w:p>
        </w:tc>
        <w:tc>
          <w:tcPr>
            <w:tcW w:w="0" w:type="auto"/>
            <w:tcBorders>
              <w:top w:val="nil"/>
              <w:left w:val="nil"/>
              <w:bottom w:val="nil"/>
              <w:right w:val="nil"/>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477 084 139,20</w:t>
            </w:r>
          </w:p>
        </w:tc>
        <w:tc>
          <w:tcPr>
            <w:tcW w:w="0" w:type="auto"/>
            <w:tcBorders>
              <w:top w:val="nil"/>
              <w:left w:val="nil"/>
              <w:bottom w:val="nil"/>
              <w:right w:val="nil"/>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486 257 897,20</w:t>
            </w:r>
          </w:p>
        </w:tc>
      </w:tr>
    </w:tbl>
    <w:p w:rsidR="001E7BF6" w:rsidRDefault="001E7BF6" w:rsidP="00E34A92">
      <w:pPr>
        <w:shd w:val="clear" w:color="auto" w:fill="FFFFFF"/>
        <w:suppressAutoHyphens/>
        <w:spacing w:line="240" w:lineRule="exact"/>
        <w:ind w:firstLine="284"/>
        <w:jc w:val="both"/>
        <w:rPr>
          <w:rFonts w:ascii="Arial" w:hAnsi="Arial" w:cs="Arial"/>
          <w:b/>
          <w:sz w:val="16"/>
          <w:szCs w:val="16"/>
        </w:rPr>
      </w:pPr>
    </w:p>
    <w:p w:rsidR="001E7BF6" w:rsidRDefault="001E7BF6" w:rsidP="001E7BF6">
      <w:pPr>
        <w:shd w:val="clear" w:color="auto" w:fill="FFFFFF"/>
        <w:suppressAutoHyphens/>
        <w:ind w:left="5670"/>
        <w:jc w:val="center"/>
        <w:rPr>
          <w:rFonts w:ascii="Arial" w:hAnsi="Arial" w:cs="Arial"/>
          <w:sz w:val="16"/>
          <w:szCs w:val="16"/>
        </w:rPr>
      </w:pPr>
      <w:r>
        <w:rPr>
          <w:rFonts w:ascii="Arial" w:hAnsi="Arial" w:cs="Arial"/>
          <w:sz w:val="16"/>
          <w:szCs w:val="16"/>
        </w:rPr>
        <w:t>Приложение 9</w:t>
      </w:r>
    </w:p>
    <w:p w:rsidR="001E7BF6" w:rsidRDefault="001E7BF6" w:rsidP="001E7BF6">
      <w:pPr>
        <w:shd w:val="clear" w:color="auto" w:fill="FFFFFF"/>
        <w:suppressAutoHyphens/>
        <w:ind w:left="5670"/>
        <w:jc w:val="center"/>
        <w:rPr>
          <w:rFonts w:ascii="Arial" w:hAnsi="Arial" w:cs="Arial"/>
          <w:sz w:val="16"/>
          <w:szCs w:val="16"/>
        </w:rPr>
      </w:pPr>
      <w:r w:rsidRPr="001E7BF6">
        <w:rPr>
          <w:rFonts w:ascii="Arial" w:hAnsi="Arial" w:cs="Arial"/>
          <w:sz w:val="16"/>
          <w:szCs w:val="16"/>
        </w:rPr>
        <w:t>к решению Думы Валдайского муниципального района от 25.12.2020 №26 «О бюджете Валдайского муниципального района на 2021 год и на плановый период 2022 и 2023 годов» (в редакции решения Думы Валдайского муниципального района от 24.06.2021 № 64)</w:t>
      </w:r>
    </w:p>
    <w:p w:rsidR="001E7BF6" w:rsidRDefault="001E7BF6" w:rsidP="001E7BF6">
      <w:pPr>
        <w:shd w:val="clear" w:color="auto" w:fill="FFFFFF"/>
        <w:suppressAutoHyphens/>
        <w:ind w:firstLine="284"/>
        <w:jc w:val="both"/>
        <w:rPr>
          <w:rFonts w:ascii="Arial" w:hAnsi="Arial" w:cs="Arial"/>
          <w:b/>
          <w:sz w:val="16"/>
          <w:szCs w:val="16"/>
        </w:rPr>
      </w:pPr>
      <w:r w:rsidRPr="001E7BF6">
        <w:rPr>
          <w:rFonts w:ascii="Arial" w:hAnsi="Arial" w:cs="Arial"/>
          <w:b/>
          <w:bCs/>
          <w:color w:val="000000"/>
          <w:sz w:val="16"/>
          <w:szCs w:val="16"/>
        </w:rPr>
        <w:t>Распределение бюджетных ассигнований по разделам, подразделам, целевым статьям, группам и подгруппам видов расходов классификации расх</w:t>
      </w:r>
      <w:r w:rsidRPr="001E7BF6">
        <w:rPr>
          <w:rFonts w:ascii="Arial" w:hAnsi="Arial" w:cs="Arial"/>
          <w:b/>
          <w:bCs/>
          <w:color w:val="000000"/>
          <w:sz w:val="16"/>
          <w:szCs w:val="16"/>
        </w:rPr>
        <w:t>о</w:t>
      </w:r>
      <w:r w:rsidRPr="001E7BF6">
        <w:rPr>
          <w:rFonts w:ascii="Arial" w:hAnsi="Arial" w:cs="Arial"/>
          <w:b/>
          <w:bCs/>
          <w:color w:val="000000"/>
          <w:sz w:val="16"/>
          <w:szCs w:val="16"/>
        </w:rPr>
        <w:t>дов бюджета Валдайского муниципального района на 2021 год и на плановый период 2022-2023 годов</w:t>
      </w:r>
    </w:p>
    <w:tbl>
      <w:tblPr>
        <w:tblW w:w="0" w:type="auto"/>
        <w:tblInd w:w="98" w:type="dxa"/>
        <w:tblLook w:val="04A0" w:firstRow="1" w:lastRow="0" w:firstColumn="1" w:lastColumn="0" w:noHBand="0" w:noVBand="1"/>
      </w:tblPr>
      <w:tblGrid>
        <w:gridCol w:w="6158"/>
        <w:gridCol w:w="522"/>
        <w:gridCol w:w="917"/>
        <w:gridCol w:w="517"/>
        <w:gridCol w:w="1090"/>
        <w:gridCol w:w="1090"/>
        <w:gridCol w:w="1090"/>
      </w:tblGrid>
      <w:tr w:rsidR="001E7BF6" w:rsidRPr="001E7BF6" w:rsidTr="001E7BF6">
        <w:trPr>
          <w:trHeight w:val="20"/>
        </w:trPr>
        <w:tc>
          <w:tcPr>
            <w:tcW w:w="0" w:type="auto"/>
            <w:gridSpan w:val="7"/>
            <w:tcBorders>
              <w:top w:val="nil"/>
              <w:left w:val="nil"/>
              <w:bottom w:val="nil"/>
              <w:right w:val="nil"/>
            </w:tcBorders>
            <w:shd w:val="clear" w:color="auto" w:fill="auto"/>
            <w:noWrap/>
            <w:vAlign w:val="bottom"/>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Дата: 22.06.2021</w:t>
            </w:r>
          </w:p>
        </w:tc>
      </w:tr>
      <w:tr w:rsidR="001E7BF6" w:rsidRPr="001E7BF6" w:rsidTr="001E7BF6">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Документ, учреждение</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Разд.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Ц.ст.</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Расх.</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Сумма на 2021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Сумма на 2022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Сумма на 2023 год</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59 811 889,09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54 049 914,61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53 737 114,61</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Функционирование высшего должностного лица субъекта Российской Федерации и муниципального образ</w:t>
            </w:r>
            <w:r w:rsidRPr="001E7BF6">
              <w:rPr>
                <w:rFonts w:ascii="Arial" w:hAnsi="Arial" w:cs="Arial"/>
                <w:color w:val="000000"/>
                <w:sz w:val="12"/>
                <w:szCs w:val="12"/>
              </w:rPr>
              <w:t>о</w:t>
            </w:r>
            <w:r w:rsidRPr="001E7BF6">
              <w:rPr>
                <w:rFonts w:ascii="Arial" w:hAnsi="Arial" w:cs="Arial"/>
                <w:color w:val="000000"/>
                <w:sz w:val="12"/>
                <w:szCs w:val="12"/>
              </w:rPr>
              <w:t>вания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1 986 674,35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1 986 674,35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1 986 674,35</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Расходы на обеспечение функций исполнительно-распорядительного органа муниц</w:t>
            </w:r>
            <w:r w:rsidRPr="001E7BF6">
              <w:rPr>
                <w:rFonts w:ascii="Arial" w:hAnsi="Arial" w:cs="Arial"/>
                <w:color w:val="000000"/>
                <w:sz w:val="12"/>
                <w:szCs w:val="12"/>
              </w:rPr>
              <w:t>и</w:t>
            </w:r>
            <w:r w:rsidRPr="001E7BF6">
              <w:rPr>
                <w:rFonts w:ascii="Arial" w:hAnsi="Arial" w:cs="Arial"/>
                <w:color w:val="000000"/>
                <w:sz w:val="12"/>
                <w:szCs w:val="12"/>
              </w:rPr>
              <w:t>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1 986 674,35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1 986 674,35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1 986 674,35</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Глава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9110000000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1 986 674,35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1 986 674,35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1 986 674,35</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Расходы на обеспечение функций органов местного самоупра</w:t>
            </w:r>
            <w:r w:rsidRPr="001E7BF6">
              <w:rPr>
                <w:rFonts w:ascii="Arial" w:hAnsi="Arial" w:cs="Arial"/>
                <w:color w:val="000000"/>
                <w:sz w:val="12"/>
                <w:szCs w:val="12"/>
              </w:rPr>
              <w:t>в</w:t>
            </w:r>
            <w:r w:rsidRPr="001E7BF6">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1 986 674,35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1 986 674,35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1 986 674,35</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1 527 048,00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1 527 048,00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1 527 048,00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Иные выплаты персоналу государственных (муниципальных) органов, за исключен</w:t>
            </w:r>
            <w:r w:rsidRPr="001E7BF6">
              <w:rPr>
                <w:rFonts w:ascii="Arial" w:hAnsi="Arial" w:cs="Arial"/>
                <w:color w:val="000000"/>
                <w:sz w:val="12"/>
                <w:szCs w:val="12"/>
              </w:rPr>
              <w:t>и</w:t>
            </w:r>
            <w:r w:rsidRPr="001E7BF6">
              <w:rPr>
                <w:rFonts w:ascii="Arial" w:hAnsi="Arial" w:cs="Arial"/>
                <w:color w:val="000000"/>
                <w:sz w:val="12"/>
                <w:szCs w:val="12"/>
              </w:rPr>
              <w:t>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44 500,00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Взносы по обязательному социальному страхованию на выплаты денежного соде</w:t>
            </w:r>
            <w:r w:rsidRPr="001E7BF6">
              <w:rPr>
                <w:rFonts w:ascii="Arial" w:hAnsi="Arial" w:cs="Arial"/>
                <w:color w:val="000000"/>
                <w:sz w:val="12"/>
                <w:szCs w:val="12"/>
              </w:rPr>
              <w:t>р</w:t>
            </w:r>
            <w:r w:rsidRPr="001E7BF6">
              <w:rPr>
                <w:rFonts w:ascii="Arial" w:hAnsi="Arial" w:cs="Arial"/>
                <w:color w:val="000000"/>
                <w:sz w:val="12"/>
                <w:szCs w:val="12"/>
              </w:rPr>
              <w:t>жания и иные выплаты работникам государственных (муниц</w:t>
            </w:r>
            <w:r w:rsidRPr="001E7BF6">
              <w:rPr>
                <w:rFonts w:ascii="Arial" w:hAnsi="Arial" w:cs="Arial"/>
                <w:color w:val="000000"/>
                <w:sz w:val="12"/>
                <w:szCs w:val="12"/>
              </w:rPr>
              <w:t>и</w:t>
            </w:r>
            <w:r w:rsidRPr="001E7BF6">
              <w:rPr>
                <w:rFonts w:ascii="Arial" w:hAnsi="Arial" w:cs="Arial"/>
                <w:color w:val="000000"/>
                <w:sz w:val="12"/>
                <w:szCs w:val="12"/>
              </w:rPr>
              <w:t>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415 126,35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415 126,35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415 126,35</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w:t>
            </w:r>
            <w:r w:rsidRPr="001E7BF6">
              <w:rPr>
                <w:rFonts w:ascii="Arial" w:hAnsi="Arial" w:cs="Arial"/>
                <w:color w:val="000000"/>
                <w:sz w:val="12"/>
                <w:szCs w:val="12"/>
              </w:rPr>
              <w:t>и</w:t>
            </w:r>
            <w:r w:rsidRPr="001E7BF6">
              <w:rPr>
                <w:rFonts w:ascii="Arial" w:hAnsi="Arial" w:cs="Arial"/>
                <w:color w:val="000000"/>
                <w:sz w:val="12"/>
                <w:szCs w:val="12"/>
              </w:rPr>
              <w:t>тельных органов мун</w:t>
            </w:r>
            <w:r w:rsidRPr="001E7BF6">
              <w:rPr>
                <w:rFonts w:ascii="Arial" w:hAnsi="Arial" w:cs="Arial"/>
                <w:color w:val="000000"/>
                <w:sz w:val="12"/>
                <w:szCs w:val="12"/>
              </w:rPr>
              <w:t>и</w:t>
            </w:r>
            <w:r w:rsidRPr="001E7BF6">
              <w:rPr>
                <w:rFonts w:ascii="Arial" w:hAnsi="Arial" w:cs="Arial"/>
                <w:color w:val="000000"/>
                <w:sz w:val="12"/>
                <w:szCs w:val="12"/>
              </w:rPr>
              <w:t>ципальных образований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42 000,00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Расходы на обеспечение функций представительного органа муниципального обр</w:t>
            </w:r>
            <w:r w:rsidRPr="001E7BF6">
              <w:rPr>
                <w:rFonts w:ascii="Arial" w:hAnsi="Arial" w:cs="Arial"/>
                <w:color w:val="000000"/>
                <w:sz w:val="12"/>
                <w:szCs w:val="12"/>
              </w:rPr>
              <w:t>а</w:t>
            </w:r>
            <w:r w:rsidRPr="001E7BF6">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42 000,00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Дума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42 000,00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Расходы на обеспечение функций органов местного самоупра</w:t>
            </w:r>
            <w:r w:rsidRPr="001E7BF6">
              <w:rPr>
                <w:rFonts w:ascii="Arial" w:hAnsi="Arial" w:cs="Arial"/>
                <w:color w:val="000000"/>
                <w:sz w:val="12"/>
                <w:szCs w:val="12"/>
              </w:rPr>
              <w:t>в</w:t>
            </w:r>
            <w:r w:rsidRPr="001E7BF6">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государстве</w:t>
            </w:r>
            <w:r w:rsidRPr="001E7BF6">
              <w:rPr>
                <w:rFonts w:ascii="Arial" w:hAnsi="Arial" w:cs="Arial"/>
                <w:color w:val="000000"/>
                <w:sz w:val="12"/>
                <w:szCs w:val="12"/>
              </w:rPr>
              <w:t>н</w:t>
            </w:r>
            <w:r w:rsidRPr="001E7BF6">
              <w:rPr>
                <w:rFonts w:ascii="Arial" w:hAnsi="Arial" w:cs="Arial"/>
                <w:color w:val="000000"/>
                <w:sz w:val="12"/>
                <w:szCs w:val="12"/>
              </w:rPr>
              <w:t>ной власти субъектов Российской Федерации, местных админ</w:t>
            </w:r>
            <w:r w:rsidRPr="001E7BF6">
              <w:rPr>
                <w:rFonts w:ascii="Arial" w:hAnsi="Arial" w:cs="Arial"/>
                <w:color w:val="000000"/>
                <w:sz w:val="12"/>
                <w:szCs w:val="12"/>
              </w:rPr>
              <w:t>и</w:t>
            </w:r>
            <w:r w:rsidRPr="001E7BF6">
              <w:rPr>
                <w:rFonts w:ascii="Arial" w:hAnsi="Arial" w:cs="Arial"/>
                <w:color w:val="000000"/>
                <w:sz w:val="12"/>
                <w:szCs w:val="12"/>
              </w:rPr>
              <w:t>страций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34 943 282,66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34 711 806,68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34 643 806,68</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Расходы на обеспечение функций исполнительно-распорядительного органа муниц</w:t>
            </w:r>
            <w:r w:rsidRPr="001E7BF6">
              <w:rPr>
                <w:rFonts w:ascii="Arial" w:hAnsi="Arial" w:cs="Arial"/>
                <w:color w:val="000000"/>
                <w:sz w:val="12"/>
                <w:szCs w:val="12"/>
              </w:rPr>
              <w:t>и</w:t>
            </w:r>
            <w:r w:rsidRPr="001E7BF6">
              <w:rPr>
                <w:rFonts w:ascii="Arial" w:hAnsi="Arial" w:cs="Arial"/>
                <w:color w:val="000000"/>
                <w:sz w:val="12"/>
                <w:szCs w:val="12"/>
              </w:rPr>
              <w:t>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33 237 682,66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32 985 706,68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32 985 706,68</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Руководство и управление в сфере установленных функций органов местного сам</w:t>
            </w:r>
            <w:r w:rsidRPr="001E7BF6">
              <w:rPr>
                <w:rFonts w:ascii="Arial" w:hAnsi="Arial" w:cs="Arial"/>
                <w:color w:val="000000"/>
                <w:sz w:val="12"/>
                <w:szCs w:val="12"/>
              </w:rPr>
              <w:t>о</w:t>
            </w:r>
            <w:r w:rsidRPr="001E7BF6">
              <w:rPr>
                <w:rFonts w:ascii="Arial" w:hAnsi="Arial" w:cs="Arial"/>
                <w:color w:val="000000"/>
                <w:sz w:val="12"/>
                <w:szCs w:val="12"/>
              </w:rPr>
              <w:t>управления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33 237 682,66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32 985 706,68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32 985 706,68</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Расходы на обеспечение функций органов местного самоупра</w:t>
            </w:r>
            <w:r w:rsidRPr="001E7BF6">
              <w:rPr>
                <w:rFonts w:ascii="Arial" w:hAnsi="Arial" w:cs="Arial"/>
                <w:color w:val="000000"/>
                <w:sz w:val="12"/>
                <w:szCs w:val="12"/>
              </w:rPr>
              <w:t>в</w:t>
            </w:r>
            <w:r w:rsidRPr="001E7BF6">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31 093 732,66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30 841 756,68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30 841 756,68</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21 101 099,49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21 101 099,49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21 101 099,49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Иные выплаты персоналу государственных (муниципальных) органов, за исключен</w:t>
            </w:r>
            <w:r w:rsidRPr="001E7BF6">
              <w:rPr>
                <w:rFonts w:ascii="Arial" w:hAnsi="Arial" w:cs="Arial"/>
                <w:color w:val="000000"/>
                <w:sz w:val="12"/>
                <w:szCs w:val="12"/>
              </w:rPr>
              <w:t>и</w:t>
            </w:r>
            <w:r w:rsidRPr="001E7BF6">
              <w:rPr>
                <w:rFonts w:ascii="Arial" w:hAnsi="Arial" w:cs="Arial"/>
                <w:color w:val="000000"/>
                <w:sz w:val="12"/>
                <w:szCs w:val="12"/>
              </w:rPr>
              <w:t>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1 746 400,00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1 711 000,00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1 711 000,00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Взносы по обязательному социальному страхованию на выплаты денежного соде</w:t>
            </w:r>
            <w:r w:rsidRPr="001E7BF6">
              <w:rPr>
                <w:rFonts w:ascii="Arial" w:hAnsi="Arial" w:cs="Arial"/>
                <w:color w:val="000000"/>
                <w:sz w:val="12"/>
                <w:szCs w:val="12"/>
              </w:rPr>
              <w:t>р</w:t>
            </w:r>
            <w:r w:rsidRPr="001E7BF6">
              <w:rPr>
                <w:rFonts w:ascii="Arial" w:hAnsi="Arial" w:cs="Arial"/>
                <w:color w:val="000000"/>
                <w:sz w:val="12"/>
                <w:szCs w:val="12"/>
              </w:rPr>
              <w:t>жания и иные выплаты работникам госуда</w:t>
            </w:r>
            <w:r w:rsidRPr="001E7BF6">
              <w:rPr>
                <w:rFonts w:ascii="Arial" w:hAnsi="Arial" w:cs="Arial"/>
                <w:color w:val="000000"/>
                <w:sz w:val="12"/>
                <w:szCs w:val="12"/>
              </w:rPr>
              <w:t>р</w:t>
            </w:r>
            <w:r w:rsidRPr="001E7BF6">
              <w:rPr>
                <w:rFonts w:ascii="Arial" w:hAnsi="Arial" w:cs="Arial"/>
                <w:color w:val="000000"/>
                <w:sz w:val="12"/>
                <w:szCs w:val="12"/>
              </w:rPr>
              <w:t>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6 418 574,19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6 418 574,19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6 418 574,19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Закупка товаров, работ, услуг в сфере информационно-коммуникационных технол</w:t>
            </w:r>
            <w:r w:rsidRPr="001E7BF6">
              <w:rPr>
                <w:rFonts w:ascii="Arial" w:hAnsi="Arial" w:cs="Arial"/>
                <w:color w:val="000000"/>
                <w:sz w:val="12"/>
                <w:szCs w:val="12"/>
              </w:rPr>
              <w:t>о</w:t>
            </w:r>
            <w:r w:rsidRPr="001E7BF6">
              <w:rPr>
                <w:rFonts w:ascii="Arial" w:hAnsi="Arial" w:cs="Arial"/>
                <w:color w:val="000000"/>
                <w:sz w:val="12"/>
                <w:szCs w:val="12"/>
              </w:rPr>
              <w:t>гий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1 122 916,40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1 000 000,00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664 811,58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571 152,00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571 152,00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39 631,00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39 631,00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39 631,00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образований на содерж</w:t>
            </w:r>
            <w:r w:rsidRPr="001E7BF6">
              <w:rPr>
                <w:rFonts w:ascii="Arial" w:hAnsi="Arial" w:cs="Arial"/>
                <w:color w:val="000000"/>
                <w:sz w:val="12"/>
                <w:szCs w:val="12"/>
              </w:rPr>
              <w:t>а</w:t>
            </w:r>
            <w:r w:rsidRPr="001E7BF6">
              <w:rPr>
                <w:rFonts w:ascii="Arial" w:hAnsi="Arial" w:cs="Arial"/>
                <w:color w:val="000000"/>
                <w:sz w:val="12"/>
                <w:szCs w:val="12"/>
              </w:rPr>
              <w:t>ние штатных единиц, осуществляющих переданные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2 143 950,00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2 143 950,00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2 143 950,00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1 589 180,00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1 589 180,00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1 589 180,00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Взносы по обязательному социальному страхованию на выплаты денежного соде</w:t>
            </w:r>
            <w:r w:rsidRPr="001E7BF6">
              <w:rPr>
                <w:rFonts w:ascii="Arial" w:hAnsi="Arial" w:cs="Arial"/>
                <w:color w:val="000000"/>
                <w:sz w:val="12"/>
                <w:szCs w:val="12"/>
              </w:rPr>
              <w:t>р</w:t>
            </w:r>
            <w:r w:rsidRPr="001E7BF6">
              <w:rPr>
                <w:rFonts w:ascii="Arial" w:hAnsi="Arial" w:cs="Arial"/>
                <w:color w:val="000000"/>
                <w:sz w:val="12"/>
                <w:szCs w:val="12"/>
              </w:rPr>
              <w:t>жания и иные выплаты работникам госуда</w:t>
            </w:r>
            <w:r w:rsidRPr="001E7BF6">
              <w:rPr>
                <w:rFonts w:ascii="Arial" w:hAnsi="Arial" w:cs="Arial"/>
                <w:color w:val="000000"/>
                <w:sz w:val="12"/>
                <w:szCs w:val="12"/>
              </w:rPr>
              <w:t>р</w:t>
            </w:r>
            <w:r w:rsidRPr="001E7BF6">
              <w:rPr>
                <w:rFonts w:ascii="Arial" w:hAnsi="Arial" w:cs="Arial"/>
                <w:color w:val="000000"/>
                <w:sz w:val="12"/>
                <w:szCs w:val="12"/>
              </w:rPr>
              <w:t>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479 930,00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479 930,00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479 930,00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Закупка товаров, работ, услуг в сфере информационно-коммуникационных технол</w:t>
            </w:r>
            <w:r w:rsidRPr="001E7BF6">
              <w:rPr>
                <w:rFonts w:ascii="Arial" w:hAnsi="Arial" w:cs="Arial"/>
                <w:color w:val="000000"/>
                <w:sz w:val="12"/>
                <w:szCs w:val="12"/>
              </w:rPr>
              <w:t>о</w:t>
            </w:r>
            <w:r w:rsidRPr="001E7BF6">
              <w:rPr>
                <w:rFonts w:ascii="Arial" w:hAnsi="Arial" w:cs="Arial"/>
                <w:color w:val="000000"/>
                <w:sz w:val="12"/>
                <w:szCs w:val="12"/>
              </w:rPr>
              <w:t>гий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34 840,00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34 840,00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34 840,00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80 000,00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Расходы на мероприятия по решению вопросов местного зн</w:t>
            </w:r>
            <w:r w:rsidRPr="001E7BF6">
              <w:rPr>
                <w:rFonts w:ascii="Arial" w:hAnsi="Arial" w:cs="Arial"/>
                <w:color w:val="000000"/>
                <w:sz w:val="12"/>
                <w:szCs w:val="12"/>
              </w:rPr>
              <w:t>а</w:t>
            </w:r>
            <w:r w:rsidRPr="001E7BF6">
              <w:rPr>
                <w:rFonts w:ascii="Arial" w:hAnsi="Arial" w:cs="Arial"/>
                <w:color w:val="000000"/>
                <w:sz w:val="12"/>
                <w:szCs w:val="12"/>
              </w:rPr>
              <w:t>чения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80 000,00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Расходы на опубликование официальных документов в пери</w:t>
            </w:r>
            <w:r w:rsidRPr="001E7BF6">
              <w:rPr>
                <w:rFonts w:ascii="Arial" w:hAnsi="Arial" w:cs="Arial"/>
                <w:color w:val="000000"/>
                <w:sz w:val="12"/>
                <w:szCs w:val="12"/>
              </w:rPr>
              <w:t>о</w:t>
            </w:r>
            <w:r w:rsidRPr="001E7BF6">
              <w:rPr>
                <w:rFonts w:ascii="Arial" w:hAnsi="Arial" w:cs="Arial"/>
                <w:color w:val="000000"/>
                <w:sz w:val="12"/>
                <w:szCs w:val="12"/>
              </w:rPr>
              <w:t>дических изданиях</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Расходы на осуществление органами местного самоуправления отдельных полном</w:t>
            </w:r>
            <w:r w:rsidRPr="001E7BF6">
              <w:rPr>
                <w:rFonts w:ascii="Arial" w:hAnsi="Arial" w:cs="Arial"/>
                <w:color w:val="000000"/>
                <w:sz w:val="12"/>
                <w:szCs w:val="12"/>
              </w:rPr>
              <w:t>о</w:t>
            </w:r>
            <w:r w:rsidRPr="001E7BF6">
              <w:rPr>
                <w:rFonts w:ascii="Arial" w:hAnsi="Arial" w:cs="Arial"/>
                <w:color w:val="000000"/>
                <w:sz w:val="12"/>
                <w:szCs w:val="12"/>
              </w:rPr>
              <w:t>чий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1 625 600,00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1 646 100,00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1 578 100,00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Расходы на содержание отдела записи актов гражданского с</w:t>
            </w:r>
            <w:r w:rsidRPr="001E7BF6">
              <w:rPr>
                <w:rFonts w:ascii="Arial" w:hAnsi="Arial" w:cs="Arial"/>
                <w:color w:val="000000"/>
                <w:sz w:val="12"/>
                <w:szCs w:val="12"/>
              </w:rPr>
              <w:t>о</w:t>
            </w:r>
            <w:r w:rsidRPr="001E7BF6">
              <w:rPr>
                <w:rFonts w:ascii="Arial" w:hAnsi="Arial" w:cs="Arial"/>
                <w:color w:val="000000"/>
                <w:sz w:val="12"/>
                <w:szCs w:val="12"/>
              </w:rPr>
              <w:t>стояния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9550000000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1 625 600,00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1 646 100,00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1 578 100,00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w:t>
            </w:r>
            <w:r w:rsidRPr="001E7BF6">
              <w:rPr>
                <w:rFonts w:ascii="Arial" w:hAnsi="Arial" w:cs="Arial"/>
                <w:color w:val="000000"/>
                <w:sz w:val="12"/>
                <w:szCs w:val="12"/>
              </w:rPr>
              <w:t>о</w:t>
            </w:r>
            <w:r w:rsidRPr="001E7BF6">
              <w:rPr>
                <w:rFonts w:ascii="Arial" w:hAnsi="Arial" w:cs="Arial"/>
                <w:color w:val="000000"/>
                <w:sz w:val="12"/>
                <w:szCs w:val="12"/>
              </w:rPr>
              <w:t>мочий в сфере государственной регистрации актов гражда</w:t>
            </w:r>
            <w:r w:rsidRPr="001E7BF6">
              <w:rPr>
                <w:rFonts w:ascii="Arial" w:hAnsi="Arial" w:cs="Arial"/>
                <w:color w:val="000000"/>
                <w:sz w:val="12"/>
                <w:szCs w:val="12"/>
              </w:rPr>
              <w:t>н</w:t>
            </w:r>
            <w:r w:rsidRPr="001E7BF6">
              <w:rPr>
                <w:rFonts w:ascii="Arial" w:hAnsi="Arial" w:cs="Arial"/>
                <w:color w:val="000000"/>
                <w:sz w:val="12"/>
                <w:szCs w:val="12"/>
              </w:rPr>
              <w:t>ского состояния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1 625 600,00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1 646 100,00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1 578 100,00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662 498,46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662 498,46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662 498,46</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Иные выплаты персоналу государственных (муниципальных) органов, за исключен</w:t>
            </w:r>
            <w:r w:rsidRPr="001E7BF6">
              <w:rPr>
                <w:rFonts w:ascii="Arial" w:hAnsi="Arial" w:cs="Arial"/>
                <w:color w:val="000000"/>
                <w:sz w:val="12"/>
                <w:szCs w:val="12"/>
              </w:rPr>
              <w:t>и</w:t>
            </w:r>
            <w:r w:rsidRPr="001E7BF6">
              <w:rPr>
                <w:rFonts w:ascii="Arial" w:hAnsi="Arial" w:cs="Arial"/>
                <w:color w:val="000000"/>
                <w:sz w:val="12"/>
                <w:szCs w:val="12"/>
              </w:rPr>
              <w:t>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89 000,00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Взносы по обязательному социальному страхованию на выплаты денежного соде</w:t>
            </w:r>
            <w:r w:rsidRPr="001E7BF6">
              <w:rPr>
                <w:rFonts w:ascii="Arial" w:hAnsi="Arial" w:cs="Arial"/>
                <w:color w:val="000000"/>
                <w:sz w:val="12"/>
                <w:szCs w:val="12"/>
              </w:rPr>
              <w:t>р</w:t>
            </w:r>
            <w:r w:rsidRPr="001E7BF6">
              <w:rPr>
                <w:rFonts w:ascii="Arial" w:hAnsi="Arial" w:cs="Arial"/>
                <w:color w:val="000000"/>
                <w:sz w:val="12"/>
                <w:szCs w:val="12"/>
              </w:rPr>
              <w:t>жания и иные выплаты работникам госуда</w:t>
            </w:r>
            <w:r w:rsidRPr="001E7BF6">
              <w:rPr>
                <w:rFonts w:ascii="Arial" w:hAnsi="Arial" w:cs="Arial"/>
                <w:color w:val="000000"/>
                <w:sz w:val="12"/>
                <w:szCs w:val="12"/>
              </w:rPr>
              <w:t>р</w:t>
            </w:r>
            <w:r w:rsidRPr="001E7BF6">
              <w:rPr>
                <w:rFonts w:ascii="Arial" w:hAnsi="Arial" w:cs="Arial"/>
                <w:color w:val="000000"/>
                <w:sz w:val="12"/>
                <w:szCs w:val="12"/>
              </w:rPr>
              <w:t>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200 074,54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200 074,54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200 074,54</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Закупка товаров, работ, услуг в сфере информационно-коммуникационных технол</w:t>
            </w:r>
            <w:r w:rsidRPr="001E7BF6">
              <w:rPr>
                <w:rFonts w:ascii="Arial" w:hAnsi="Arial" w:cs="Arial"/>
                <w:color w:val="000000"/>
                <w:sz w:val="12"/>
                <w:szCs w:val="12"/>
              </w:rPr>
              <w:t>о</w:t>
            </w:r>
            <w:r w:rsidRPr="001E7BF6">
              <w:rPr>
                <w:rFonts w:ascii="Arial" w:hAnsi="Arial" w:cs="Arial"/>
                <w:color w:val="000000"/>
                <w:sz w:val="12"/>
                <w:szCs w:val="12"/>
              </w:rPr>
              <w:t>гий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12 000,00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466 727,00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487 227,00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419 227,00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Закупка энергетических ресурсов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195 300,00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195 300,00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195 300,00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Судебная система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41 900,00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256 200,00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16 800,00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Расходы на осуществление органами местного самоуправления отдельных полном</w:t>
            </w:r>
            <w:r w:rsidRPr="001E7BF6">
              <w:rPr>
                <w:rFonts w:ascii="Arial" w:hAnsi="Arial" w:cs="Arial"/>
                <w:color w:val="000000"/>
                <w:sz w:val="12"/>
                <w:szCs w:val="12"/>
              </w:rPr>
              <w:t>о</w:t>
            </w:r>
            <w:r w:rsidRPr="001E7BF6">
              <w:rPr>
                <w:rFonts w:ascii="Arial" w:hAnsi="Arial" w:cs="Arial"/>
                <w:color w:val="000000"/>
                <w:sz w:val="12"/>
                <w:szCs w:val="12"/>
              </w:rPr>
              <w:t>чий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41 900,00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256 200,00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16 800,00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Расходы, связанные с составлением списков кандидатов в пр</w:t>
            </w:r>
            <w:r w:rsidRPr="001E7BF6">
              <w:rPr>
                <w:rFonts w:ascii="Arial" w:hAnsi="Arial" w:cs="Arial"/>
                <w:color w:val="000000"/>
                <w:sz w:val="12"/>
                <w:szCs w:val="12"/>
              </w:rPr>
              <w:t>и</w:t>
            </w:r>
            <w:r w:rsidRPr="001E7BF6">
              <w:rPr>
                <w:rFonts w:ascii="Arial" w:hAnsi="Arial" w:cs="Arial"/>
                <w:color w:val="000000"/>
                <w:sz w:val="12"/>
                <w:szCs w:val="12"/>
              </w:rPr>
              <w:t>сяжные заседатели федеральных судов общей юрисдикции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9590000000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41 900,00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256 200,00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16 800,00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1E7BF6">
              <w:rPr>
                <w:rFonts w:ascii="Arial" w:hAnsi="Arial" w:cs="Arial"/>
                <w:color w:val="000000"/>
                <w:sz w:val="12"/>
                <w:szCs w:val="12"/>
              </w:rPr>
              <w:t>е</w:t>
            </w:r>
            <w:r w:rsidRPr="001E7BF6">
              <w:rPr>
                <w:rFonts w:ascii="Arial" w:hAnsi="Arial" w:cs="Arial"/>
                <w:color w:val="000000"/>
                <w:sz w:val="12"/>
                <w:szCs w:val="12"/>
              </w:rPr>
              <w:t>ние государственных полномочий по составлению (изменению, дополнению) списков кандидатов в прися</w:t>
            </w:r>
            <w:r w:rsidRPr="001E7BF6">
              <w:rPr>
                <w:rFonts w:ascii="Arial" w:hAnsi="Arial" w:cs="Arial"/>
                <w:color w:val="000000"/>
                <w:sz w:val="12"/>
                <w:szCs w:val="12"/>
              </w:rPr>
              <w:t>ж</w:t>
            </w:r>
            <w:r w:rsidRPr="001E7BF6">
              <w:rPr>
                <w:rFonts w:ascii="Arial" w:hAnsi="Arial" w:cs="Arial"/>
                <w:color w:val="000000"/>
                <w:sz w:val="12"/>
                <w:szCs w:val="12"/>
              </w:rPr>
              <w:t>ные заседатели федеральных судов общей юрисдикции в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41 900,00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256 200,00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16 800,00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41 900,00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256 200,00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16 800,00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w:t>
            </w:r>
            <w:r w:rsidRPr="001E7BF6">
              <w:rPr>
                <w:rFonts w:ascii="Arial" w:hAnsi="Arial" w:cs="Arial"/>
                <w:color w:val="000000"/>
                <w:sz w:val="12"/>
                <w:szCs w:val="12"/>
              </w:rPr>
              <w:t>н</w:t>
            </w:r>
            <w:r w:rsidRPr="001E7BF6">
              <w:rPr>
                <w:rFonts w:ascii="Arial" w:hAnsi="Arial" w:cs="Arial"/>
                <w:color w:val="000000"/>
                <w:sz w:val="12"/>
                <w:szCs w:val="12"/>
              </w:rPr>
              <w:t>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9 929 422,54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9 929 422,54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9 929 422,54</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Муниципальная программа "Управление муниципальными ф</w:t>
            </w:r>
            <w:r w:rsidRPr="001E7BF6">
              <w:rPr>
                <w:rFonts w:ascii="Arial" w:hAnsi="Arial" w:cs="Arial"/>
                <w:color w:val="000000"/>
                <w:sz w:val="12"/>
                <w:szCs w:val="12"/>
              </w:rPr>
              <w:t>и</w:t>
            </w:r>
            <w:r w:rsidRPr="001E7BF6">
              <w:rPr>
                <w:rFonts w:ascii="Arial" w:hAnsi="Arial" w:cs="Arial"/>
                <w:color w:val="000000"/>
                <w:sz w:val="12"/>
                <w:szCs w:val="12"/>
              </w:rPr>
              <w:t>нансами Валдайского муниципального района на 2020-2024 г</w:t>
            </w:r>
            <w:r w:rsidRPr="001E7BF6">
              <w:rPr>
                <w:rFonts w:ascii="Arial" w:hAnsi="Arial" w:cs="Arial"/>
                <w:color w:val="000000"/>
                <w:sz w:val="12"/>
                <w:szCs w:val="12"/>
              </w:rPr>
              <w:t>о</w:t>
            </w:r>
            <w:r w:rsidRPr="001E7BF6">
              <w:rPr>
                <w:rFonts w:ascii="Arial" w:hAnsi="Arial" w:cs="Arial"/>
                <w:color w:val="000000"/>
                <w:sz w:val="12"/>
                <w:szCs w:val="12"/>
              </w:rPr>
              <w:t>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6 537 923,33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6 537 923,33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6 537 923,33</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w:t>
            </w:r>
            <w:r w:rsidRPr="001E7BF6">
              <w:rPr>
                <w:rFonts w:ascii="Arial" w:hAnsi="Arial" w:cs="Arial"/>
                <w:color w:val="000000"/>
                <w:sz w:val="12"/>
                <w:szCs w:val="12"/>
              </w:rPr>
              <w:t>и</w:t>
            </w:r>
            <w:r w:rsidRPr="001E7BF6">
              <w:rPr>
                <w:rFonts w:ascii="Arial" w:hAnsi="Arial" w:cs="Arial"/>
                <w:color w:val="000000"/>
                <w:sz w:val="12"/>
                <w:szCs w:val="12"/>
              </w:rPr>
              <w:t>пальным долгом Валдайского муниципального района" муниципальной программы "Управление муниц</w:t>
            </w:r>
            <w:r w:rsidRPr="001E7BF6">
              <w:rPr>
                <w:rFonts w:ascii="Arial" w:hAnsi="Arial" w:cs="Arial"/>
                <w:color w:val="000000"/>
                <w:sz w:val="12"/>
                <w:szCs w:val="12"/>
              </w:rPr>
              <w:t>и</w:t>
            </w:r>
            <w:r w:rsidRPr="001E7BF6">
              <w:rPr>
                <w:rFonts w:ascii="Arial" w:hAnsi="Arial" w:cs="Arial"/>
                <w:color w:val="000000"/>
                <w:sz w:val="12"/>
                <w:szCs w:val="12"/>
              </w:rPr>
              <w:t>пальными финансами Валдайского муниц</w:t>
            </w:r>
            <w:r w:rsidRPr="001E7BF6">
              <w:rPr>
                <w:rFonts w:ascii="Arial" w:hAnsi="Arial" w:cs="Arial"/>
                <w:color w:val="000000"/>
                <w:sz w:val="12"/>
                <w:szCs w:val="12"/>
              </w:rPr>
              <w:t>и</w:t>
            </w:r>
            <w:r w:rsidRPr="001E7BF6">
              <w:rPr>
                <w:rFonts w:ascii="Arial" w:hAnsi="Arial" w:cs="Arial"/>
                <w:color w:val="000000"/>
                <w:sz w:val="12"/>
                <w:szCs w:val="12"/>
              </w:rPr>
              <w:t>пального района на 2020-2024 годы"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0510000000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6 437 923,33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6 437 923,33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6 437 923,33</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комитета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0510500000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6 437 923,33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6 437 923,33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6 437 923,33</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Расходы на обеспечение функций органов местного самоупра</w:t>
            </w:r>
            <w:r w:rsidRPr="001E7BF6">
              <w:rPr>
                <w:rFonts w:ascii="Arial" w:hAnsi="Arial" w:cs="Arial"/>
                <w:color w:val="000000"/>
                <w:sz w:val="12"/>
                <w:szCs w:val="12"/>
              </w:rPr>
              <w:t>в</w:t>
            </w:r>
            <w:r w:rsidRPr="001E7BF6">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6 395 793,33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6 395 793,33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6 395 793,33</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4 524 960,32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4 524 960,32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4 524 960,32</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Иные выплаты персоналу государственных (муниципальных) органов, за исключен</w:t>
            </w:r>
            <w:r w:rsidRPr="001E7BF6">
              <w:rPr>
                <w:rFonts w:ascii="Arial" w:hAnsi="Arial" w:cs="Arial"/>
                <w:color w:val="000000"/>
                <w:sz w:val="12"/>
                <w:szCs w:val="12"/>
              </w:rPr>
              <w:t>и</w:t>
            </w:r>
            <w:r w:rsidRPr="001E7BF6">
              <w:rPr>
                <w:rFonts w:ascii="Arial" w:hAnsi="Arial" w:cs="Arial"/>
                <w:color w:val="000000"/>
                <w:sz w:val="12"/>
                <w:szCs w:val="12"/>
              </w:rPr>
              <w:t>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356 000,00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356 000,00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356 000,00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Взносы по обязательному социальному страхованию на выплаты денежного соде</w:t>
            </w:r>
            <w:r w:rsidRPr="001E7BF6">
              <w:rPr>
                <w:rFonts w:ascii="Arial" w:hAnsi="Arial" w:cs="Arial"/>
                <w:color w:val="000000"/>
                <w:sz w:val="12"/>
                <w:szCs w:val="12"/>
              </w:rPr>
              <w:t>р</w:t>
            </w:r>
            <w:r w:rsidRPr="001E7BF6">
              <w:rPr>
                <w:rFonts w:ascii="Arial" w:hAnsi="Arial" w:cs="Arial"/>
                <w:color w:val="000000"/>
                <w:sz w:val="12"/>
                <w:szCs w:val="12"/>
              </w:rPr>
              <w:t>жания и иные выплаты работникам госуда</w:t>
            </w:r>
            <w:r w:rsidRPr="001E7BF6">
              <w:rPr>
                <w:rFonts w:ascii="Arial" w:hAnsi="Arial" w:cs="Arial"/>
                <w:color w:val="000000"/>
                <w:sz w:val="12"/>
                <w:szCs w:val="12"/>
              </w:rPr>
              <w:t>р</w:t>
            </w:r>
            <w:r w:rsidRPr="001E7BF6">
              <w:rPr>
                <w:rFonts w:ascii="Arial" w:hAnsi="Arial" w:cs="Arial"/>
                <w:color w:val="000000"/>
                <w:sz w:val="12"/>
                <w:szCs w:val="12"/>
              </w:rPr>
              <w:t>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1 366 538,01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1 366 538,01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1 366 538,01</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Закупка товаров, работ, услуг в сфере информационно-коммуникационных технол</w:t>
            </w:r>
            <w:r w:rsidRPr="001E7BF6">
              <w:rPr>
                <w:rFonts w:ascii="Arial" w:hAnsi="Arial" w:cs="Arial"/>
                <w:color w:val="000000"/>
                <w:sz w:val="12"/>
                <w:szCs w:val="12"/>
              </w:rPr>
              <w:t>о</w:t>
            </w:r>
            <w:r w:rsidRPr="001E7BF6">
              <w:rPr>
                <w:rFonts w:ascii="Arial" w:hAnsi="Arial" w:cs="Arial"/>
                <w:color w:val="000000"/>
                <w:sz w:val="12"/>
                <w:szCs w:val="12"/>
              </w:rPr>
              <w:t>гий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116 600,00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116 600,00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116 600,00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30 695,00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30 695,00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30 695,00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образований на содерж</w:t>
            </w:r>
            <w:r w:rsidRPr="001E7BF6">
              <w:rPr>
                <w:rFonts w:ascii="Arial" w:hAnsi="Arial" w:cs="Arial"/>
                <w:color w:val="000000"/>
                <w:sz w:val="12"/>
                <w:szCs w:val="12"/>
              </w:rPr>
              <w:t>а</w:t>
            </w:r>
            <w:r w:rsidRPr="001E7BF6">
              <w:rPr>
                <w:rFonts w:ascii="Arial" w:hAnsi="Arial" w:cs="Arial"/>
                <w:color w:val="000000"/>
                <w:sz w:val="12"/>
                <w:szCs w:val="12"/>
              </w:rPr>
              <w:t>ние штатных единиц, осуществляющих переданные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42 130,00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42 130,00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42 130,00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30 870,00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30 870,00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30 870,00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Взносы по обязательному социальному страхованию на выплаты денежного соде</w:t>
            </w:r>
            <w:r w:rsidRPr="001E7BF6">
              <w:rPr>
                <w:rFonts w:ascii="Arial" w:hAnsi="Arial" w:cs="Arial"/>
                <w:color w:val="000000"/>
                <w:sz w:val="12"/>
                <w:szCs w:val="12"/>
              </w:rPr>
              <w:t>р</w:t>
            </w:r>
            <w:r w:rsidRPr="001E7BF6">
              <w:rPr>
                <w:rFonts w:ascii="Arial" w:hAnsi="Arial" w:cs="Arial"/>
                <w:color w:val="000000"/>
                <w:sz w:val="12"/>
                <w:szCs w:val="12"/>
              </w:rPr>
              <w:t>жания и иные выплаты работникам госуда</w:t>
            </w:r>
            <w:r w:rsidRPr="001E7BF6">
              <w:rPr>
                <w:rFonts w:ascii="Arial" w:hAnsi="Arial" w:cs="Arial"/>
                <w:color w:val="000000"/>
                <w:sz w:val="12"/>
                <w:szCs w:val="12"/>
              </w:rPr>
              <w:t>р</w:t>
            </w:r>
            <w:r w:rsidRPr="001E7BF6">
              <w:rPr>
                <w:rFonts w:ascii="Arial" w:hAnsi="Arial" w:cs="Arial"/>
                <w:color w:val="000000"/>
                <w:sz w:val="12"/>
                <w:szCs w:val="12"/>
              </w:rPr>
              <w:t>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9 320,00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9 320,00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9 320,00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lastRenderedPageBreak/>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1 940,00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1 940,00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1 940,00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Подпрограмма "Повышение эффективности бюджетных расходов Валдайского мун</w:t>
            </w:r>
            <w:r w:rsidRPr="001E7BF6">
              <w:rPr>
                <w:rFonts w:ascii="Arial" w:hAnsi="Arial" w:cs="Arial"/>
                <w:color w:val="000000"/>
                <w:sz w:val="12"/>
                <w:szCs w:val="12"/>
              </w:rPr>
              <w:t>и</w:t>
            </w:r>
            <w:r w:rsidRPr="001E7BF6">
              <w:rPr>
                <w:rFonts w:ascii="Arial" w:hAnsi="Arial" w:cs="Arial"/>
                <w:color w:val="000000"/>
                <w:sz w:val="12"/>
                <w:szCs w:val="12"/>
              </w:rPr>
              <w:t>ципального района" муниципальной программы "Управление муниципальными фина</w:t>
            </w:r>
            <w:r w:rsidRPr="001E7BF6">
              <w:rPr>
                <w:rFonts w:ascii="Arial" w:hAnsi="Arial" w:cs="Arial"/>
                <w:color w:val="000000"/>
                <w:sz w:val="12"/>
                <w:szCs w:val="12"/>
              </w:rPr>
              <w:t>н</w:t>
            </w:r>
            <w:r w:rsidRPr="001E7BF6">
              <w:rPr>
                <w:rFonts w:ascii="Arial" w:hAnsi="Arial" w:cs="Arial"/>
                <w:color w:val="000000"/>
                <w:sz w:val="12"/>
                <w:szCs w:val="12"/>
              </w:rPr>
              <w:t>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0520000000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100 000,00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Развитие информационной системы управления муниципал</w:t>
            </w:r>
            <w:r w:rsidRPr="001E7BF6">
              <w:rPr>
                <w:rFonts w:ascii="Arial" w:hAnsi="Arial" w:cs="Arial"/>
                <w:color w:val="000000"/>
                <w:sz w:val="12"/>
                <w:szCs w:val="12"/>
              </w:rPr>
              <w:t>ь</w:t>
            </w:r>
            <w:r w:rsidRPr="001E7BF6">
              <w:rPr>
                <w:rFonts w:ascii="Arial" w:hAnsi="Arial" w:cs="Arial"/>
                <w:color w:val="000000"/>
                <w:sz w:val="12"/>
                <w:szCs w:val="12"/>
              </w:rPr>
              <w:t>ными финансами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0520300000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100 000,00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Расходы на обеспечение функций органов местного самоупра</w:t>
            </w:r>
            <w:r w:rsidRPr="001E7BF6">
              <w:rPr>
                <w:rFonts w:ascii="Arial" w:hAnsi="Arial" w:cs="Arial"/>
                <w:color w:val="000000"/>
                <w:sz w:val="12"/>
                <w:szCs w:val="12"/>
              </w:rPr>
              <w:t>в</w:t>
            </w:r>
            <w:r w:rsidRPr="001E7BF6">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100 000,00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Закупка товаров, работ, услуг в сфере информационно-коммуникационных технол</w:t>
            </w:r>
            <w:r w:rsidRPr="001E7BF6">
              <w:rPr>
                <w:rFonts w:ascii="Arial" w:hAnsi="Arial" w:cs="Arial"/>
                <w:color w:val="000000"/>
                <w:sz w:val="12"/>
                <w:szCs w:val="12"/>
              </w:rPr>
              <w:t>о</w:t>
            </w:r>
            <w:r w:rsidRPr="001E7BF6">
              <w:rPr>
                <w:rFonts w:ascii="Arial" w:hAnsi="Arial" w:cs="Arial"/>
                <w:color w:val="000000"/>
                <w:sz w:val="12"/>
                <w:szCs w:val="12"/>
              </w:rPr>
              <w:t>гий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Расходы на обеспечение деятельности органов финансово-бюджетного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9700000000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3 391 499,21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3 391 499,21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3 391 499,21</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Председатель счетной палаты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9710000000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901 636,55</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Расходы на обеспечение функций органов местного самоупра</w:t>
            </w:r>
            <w:r w:rsidRPr="001E7BF6">
              <w:rPr>
                <w:rFonts w:ascii="Arial" w:hAnsi="Arial" w:cs="Arial"/>
                <w:color w:val="000000"/>
                <w:sz w:val="12"/>
                <w:szCs w:val="12"/>
              </w:rPr>
              <w:t>в</w:t>
            </w:r>
            <w:r w:rsidRPr="001E7BF6">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901 636,55</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658 323,00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658 323,00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658 323,00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Иные выплаты персоналу государственных (муниципальных) органов, за исключен</w:t>
            </w:r>
            <w:r w:rsidRPr="001E7BF6">
              <w:rPr>
                <w:rFonts w:ascii="Arial" w:hAnsi="Arial" w:cs="Arial"/>
                <w:color w:val="000000"/>
                <w:sz w:val="12"/>
                <w:szCs w:val="12"/>
              </w:rPr>
              <w:t>и</w:t>
            </w:r>
            <w:r w:rsidRPr="001E7BF6">
              <w:rPr>
                <w:rFonts w:ascii="Arial" w:hAnsi="Arial" w:cs="Arial"/>
                <w:color w:val="000000"/>
                <w:sz w:val="12"/>
                <w:szCs w:val="12"/>
              </w:rPr>
              <w:t>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44 500,00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Взносы по обязательному социальному страхованию на выплаты денежного соде</w:t>
            </w:r>
            <w:r w:rsidRPr="001E7BF6">
              <w:rPr>
                <w:rFonts w:ascii="Arial" w:hAnsi="Arial" w:cs="Arial"/>
                <w:color w:val="000000"/>
                <w:sz w:val="12"/>
                <w:szCs w:val="12"/>
              </w:rPr>
              <w:t>р</w:t>
            </w:r>
            <w:r w:rsidRPr="001E7BF6">
              <w:rPr>
                <w:rFonts w:ascii="Arial" w:hAnsi="Arial" w:cs="Arial"/>
                <w:color w:val="000000"/>
                <w:sz w:val="12"/>
                <w:szCs w:val="12"/>
              </w:rPr>
              <w:t>жания и иные выплаты работникам госуда</w:t>
            </w:r>
            <w:r w:rsidRPr="001E7BF6">
              <w:rPr>
                <w:rFonts w:ascii="Arial" w:hAnsi="Arial" w:cs="Arial"/>
                <w:color w:val="000000"/>
                <w:sz w:val="12"/>
                <w:szCs w:val="12"/>
              </w:rPr>
              <w:t>р</w:t>
            </w:r>
            <w:r w:rsidRPr="001E7BF6">
              <w:rPr>
                <w:rFonts w:ascii="Arial" w:hAnsi="Arial" w:cs="Arial"/>
                <w:color w:val="000000"/>
                <w:sz w:val="12"/>
                <w:szCs w:val="12"/>
              </w:rPr>
              <w:t>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198 813,55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198 813,55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198 813,55</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Расходы на обеспечение функций Контрольно-счетной палаты Валдайского муниц</w:t>
            </w:r>
            <w:r w:rsidRPr="001E7BF6">
              <w:rPr>
                <w:rFonts w:ascii="Arial" w:hAnsi="Arial" w:cs="Arial"/>
                <w:color w:val="000000"/>
                <w:sz w:val="12"/>
                <w:szCs w:val="12"/>
              </w:rPr>
              <w:t>и</w:t>
            </w:r>
            <w:r w:rsidRPr="001E7BF6">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9790000000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2 489 862,66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2 489 862,66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2 489 862,66</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Расходы на обеспечение функций органов местного самоупра</w:t>
            </w:r>
            <w:r w:rsidRPr="001E7BF6">
              <w:rPr>
                <w:rFonts w:ascii="Arial" w:hAnsi="Arial" w:cs="Arial"/>
                <w:color w:val="000000"/>
                <w:sz w:val="12"/>
                <w:szCs w:val="12"/>
              </w:rPr>
              <w:t>в</w:t>
            </w:r>
            <w:r w:rsidRPr="001E7BF6">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1 650 009,66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1 650 009,66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1 650 009,66</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949 386,00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949 386,00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949 386,00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Иные выплаты персоналу государственных (муниципальных) органов, за исключен</w:t>
            </w:r>
            <w:r w:rsidRPr="001E7BF6">
              <w:rPr>
                <w:rFonts w:ascii="Arial" w:hAnsi="Arial" w:cs="Arial"/>
                <w:color w:val="000000"/>
                <w:sz w:val="12"/>
                <w:szCs w:val="12"/>
              </w:rPr>
              <w:t>и</w:t>
            </w:r>
            <w:r w:rsidRPr="001E7BF6">
              <w:rPr>
                <w:rFonts w:ascii="Arial" w:hAnsi="Arial" w:cs="Arial"/>
                <w:color w:val="000000"/>
                <w:sz w:val="12"/>
                <w:szCs w:val="12"/>
              </w:rPr>
              <w:t>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89 000,00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Взносы по обязательному социальному страхованию на выплаты денежного соде</w:t>
            </w:r>
            <w:r w:rsidRPr="001E7BF6">
              <w:rPr>
                <w:rFonts w:ascii="Arial" w:hAnsi="Arial" w:cs="Arial"/>
                <w:color w:val="000000"/>
                <w:sz w:val="12"/>
                <w:szCs w:val="12"/>
              </w:rPr>
              <w:t>р</w:t>
            </w:r>
            <w:r w:rsidRPr="001E7BF6">
              <w:rPr>
                <w:rFonts w:ascii="Arial" w:hAnsi="Arial" w:cs="Arial"/>
                <w:color w:val="000000"/>
                <w:sz w:val="12"/>
                <w:szCs w:val="12"/>
              </w:rPr>
              <w:t>жания и иные выплаты работникам госуда</w:t>
            </w:r>
            <w:r w:rsidRPr="001E7BF6">
              <w:rPr>
                <w:rFonts w:ascii="Arial" w:hAnsi="Arial" w:cs="Arial"/>
                <w:color w:val="000000"/>
                <w:sz w:val="12"/>
                <w:szCs w:val="12"/>
              </w:rPr>
              <w:t>р</w:t>
            </w:r>
            <w:r w:rsidRPr="001E7BF6">
              <w:rPr>
                <w:rFonts w:ascii="Arial" w:hAnsi="Arial" w:cs="Arial"/>
                <w:color w:val="000000"/>
                <w:sz w:val="12"/>
                <w:szCs w:val="12"/>
              </w:rPr>
              <w:t>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286 714,57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286 714,57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286 714,57</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Закупка товаров, работ, услуг в сфере информационно-коммуникационных технол</w:t>
            </w:r>
            <w:r w:rsidRPr="001E7BF6">
              <w:rPr>
                <w:rFonts w:ascii="Arial" w:hAnsi="Arial" w:cs="Arial"/>
                <w:color w:val="000000"/>
                <w:sz w:val="12"/>
                <w:szCs w:val="12"/>
              </w:rPr>
              <w:t>о</w:t>
            </w:r>
            <w:r w:rsidRPr="001E7BF6">
              <w:rPr>
                <w:rFonts w:ascii="Arial" w:hAnsi="Arial" w:cs="Arial"/>
                <w:color w:val="000000"/>
                <w:sz w:val="12"/>
                <w:szCs w:val="12"/>
              </w:rPr>
              <w:t>гий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61 200,00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61 200,00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61 200,00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263 709,09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263 709,09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263 709,09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Иные межбюджетные трансферты в связи с передачей полномочий контрольно – счетных органов городск</w:t>
            </w:r>
            <w:r w:rsidRPr="001E7BF6">
              <w:rPr>
                <w:rFonts w:ascii="Arial" w:hAnsi="Arial" w:cs="Arial"/>
                <w:color w:val="000000"/>
                <w:sz w:val="12"/>
                <w:szCs w:val="12"/>
              </w:rPr>
              <w:t>о</w:t>
            </w:r>
            <w:r w:rsidRPr="001E7BF6">
              <w:rPr>
                <w:rFonts w:ascii="Arial" w:hAnsi="Arial" w:cs="Arial"/>
                <w:color w:val="000000"/>
                <w:sz w:val="12"/>
                <w:szCs w:val="12"/>
              </w:rPr>
              <w:t>го и сельских поселений на основании заключенных согл</w:t>
            </w:r>
            <w:r w:rsidRPr="001E7BF6">
              <w:rPr>
                <w:rFonts w:ascii="Arial" w:hAnsi="Arial" w:cs="Arial"/>
                <w:color w:val="000000"/>
                <w:sz w:val="12"/>
                <w:szCs w:val="12"/>
              </w:rPr>
              <w:t>а</w:t>
            </w:r>
            <w:r w:rsidRPr="001E7BF6">
              <w:rPr>
                <w:rFonts w:ascii="Arial" w:hAnsi="Arial" w:cs="Arial"/>
                <w:color w:val="000000"/>
                <w:sz w:val="12"/>
                <w:szCs w:val="12"/>
              </w:rPr>
              <w:t>шений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839 853,00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509 211,00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509 211,00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509 211,00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Иные выплаты персоналу государственных (муниципальных) органов, за исключен</w:t>
            </w:r>
            <w:r w:rsidRPr="001E7BF6">
              <w:rPr>
                <w:rFonts w:ascii="Arial" w:hAnsi="Arial" w:cs="Arial"/>
                <w:color w:val="000000"/>
                <w:sz w:val="12"/>
                <w:szCs w:val="12"/>
              </w:rPr>
              <w:t>и</w:t>
            </w:r>
            <w:r w:rsidRPr="001E7BF6">
              <w:rPr>
                <w:rFonts w:ascii="Arial" w:hAnsi="Arial" w:cs="Arial"/>
                <w:color w:val="000000"/>
                <w:sz w:val="12"/>
                <w:szCs w:val="12"/>
              </w:rPr>
              <w:t>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44 500,00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Взносы по обязательному социальному страхованию на выплаты денежного соде</w:t>
            </w:r>
            <w:r w:rsidRPr="001E7BF6">
              <w:rPr>
                <w:rFonts w:ascii="Arial" w:hAnsi="Arial" w:cs="Arial"/>
                <w:color w:val="000000"/>
                <w:sz w:val="12"/>
                <w:szCs w:val="12"/>
              </w:rPr>
              <w:t>р</w:t>
            </w:r>
            <w:r w:rsidRPr="001E7BF6">
              <w:rPr>
                <w:rFonts w:ascii="Arial" w:hAnsi="Arial" w:cs="Arial"/>
                <w:color w:val="000000"/>
                <w:sz w:val="12"/>
                <w:szCs w:val="12"/>
              </w:rPr>
              <w:t>жания и иные выплаты работникам госуда</w:t>
            </w:r>
            <w:r w:rsidRPr="001E7BF6">
              <w:rPr>
                <w:rFonts w:ascii="Arial" w:hAnsi="Arial" w:cs="Arial"/>
                <w:color w:val="000000"/>
                <w:sz w:val="12"/>
                <w:szCs w:val="12"/>
              </w:rPr>
              <w:t>р</w:t>
            </w:r>
            <w:r w:rsidRPr="001E7BF6">
              <w:rPr>
                <w:rFonts w:ascii="Arial" w:hAnsi="Arial" w:cs="Arial"/>
                <w:color w:val="000000"/>
                <w:sz w:val="12"/>
                <w:szCs w:val="12"/>
              </w:rPr>
              <w:t>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153 782,00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153 782,00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153 782,00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Закупка товаров, работ, услуг в сфере информационно-коммуникационных технол</w:t>
            </w:r>
            <w:r w:rsidRPr="001E7BF6">
              <w:rPr>
                <w:rFonts w:ascii="Arial" w:hAnsi="Arial" w:cs="Arial"/>
                <w:color w:val="000000"/>
                <w:sz w:val="12"/>
                <w:szCs w:val="12"/>
              </w:rPr>
              <w:t>о</w:t>
            </w:r>
            <w:r w:rsidRPr="001E7BF6">
              <w:rPr>
                <w:rFonts w:ascii="Arial" w:hAnsi="Arial" w:cs="Arial"/>
                <w:color w:val="000000"/>
                <w:sz w:val="12"/>
                <w:szCs w:val="12"/>
              </w:rPr>
              <w:t>гий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80 506,00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80 506,00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80 506,00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51 854,00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51 854,00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51 854,00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Резервные фонды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70 000,00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70 000,00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Расходование средств резервных фондов по предупреждению и ликвидации чрезв</w:t>
            </w:r>
            <w:r w:rsidRPr="001E7BF6">
              <w:rPr>
                <w:rFonts w:ascii="Arial" w:hAnsi="Arial" w:cs="Arial"/>
                <w:color w:val="000000"/>
                <w:sz w:val="12"/>
                <w:szCs w:val="12"/>
              </w:rPr>
              <w:t>ы</w:t>
            </w:r>
            <w:r w:rsidRPr="001E7BF6">
              <w:rPr>
                <w:rFonts w:ascii="Arial" w:hAnsi="Arial" w:cs="Arial"/>
                <w:color w:val="000000"/>
                <w:sz w:val="12"/>
                <w:szCs w:val="12"/>
              </w:rPr>
              <w:t>чайных ситуаций и последствий стихийных бедствий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70 000,00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Резервный фонд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70 000,00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12 798 609,54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7 095 811,04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7 090 411,04</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Муниципальная программа информатизации Валдайского мун</w:t>
            </w:r>
            <w:r w:rsidRPr="001E7BF6">
              <w:rPr>
                <w:rFonts w:ascii="Arial" w:hAnsi="Arial" w:cs="Arial"/>
                <w:color w:val="000000"/>
                <w:sz w:val="12"/>
                <w:szCs w:val="12"/>
              </w:rPr>
              <w:t>и</w:t>
            </w:r>
            <w:r w:rsidRPr="001E7BF6">
              <w:rPr>
                <w:rFonts w:ascii="Arial" w:hAnsi="Arial" w:cs="Arial"/>
                <w:color w:val="000000"/>
                <w:sz w:val="12"/>
                <w:szCs w:val="12"/>
              </w:rPr>
              <w:t>ципального района на 2021-2023 годы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0600000000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601 256,00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87 000,00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Создание и модернизация информационных систем Валдайского района и их взаимодействие с федерал</w:t>
            </w:r>
            <w:r w:rsidRPr="001E7BF6">
              <w:rPr>
                <w:rFonts w:ascii="Arial" w:hAnsi="Arial" w:cs="Arial"/>
                <w:color w:val="000000"/>
                <w:sz w:val="12"/>
                <w:szCs w:val="12"/>
              </w:rPr>
              <w:t>ь</w:t>
            </w:r>
            <w:r w:rsidRPr="001E7BF6">
              <w:rPr>
                <w:rFonts w:ascii="Arial" w:hAnsi="Arial" w:cs="Arial"/>
                <w:color w:val="000000"/>
                <w:sz w:val="12"/>
                <w:szCs w:val="12"/>
              </w:rPr>
              <w:t>ными и регионал</w:t>
            </w:r>
            <w:r w:rsidRPr="001E7BF6">
              <w:rPr>
                <w:rFonts w:ascii="Arial" w:hAnsi="Arial" w:cs="Arial"/>
                <w:color w:val="000000"/>
                <w:sz w:val="12"/>
                <w:szCs w:val="12"/>
              </w:rPr>
              <w:t>ь</w:t>
            </w:r>
            <w:r w:rsidRPr="001E7BF6">
              <w:rPr>
                <w:rFonts w:ascii="Arial" w:hAnsi="Arial" w:cs="Arial"/>
                <w:color w:val="000000"/>
                <w:sz w:val="12"/>
                <w:szCs w:val="12"/>
              </w:rPr>
              <w:t>ными информационными системами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0600200000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61 712,00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Организация развития электронного документооборота в органах местного сам</w:t>
            </w:r>
            <w:r w:rsidRPr="001E7BF6">
              <w:rPr>
                <w:rFonts w:ascii="Arial" w:hAnsi="Arial" w:cs="Arial"/>
                <w:color w:val="000000"/>
                <w:sz w:val="12"/>
                <w:szCs w:val="12"/>
              </w:rPr>
              <w:t>о</w:t>
            </w:r>
            <w:r w:rsidRPr="001E7BF6">
              <w:rPr>
                <w:rFonts w:ascii="Arial" w:hAnsi="Arial" w:cs="Arial"/>
                <w:color w:val="000000"/>
                <w:sz w:val="12"/>
                <w:szCs w:val="12"/>
              </w:rPr>
              <w:t>управления Валдайского муниц</w:t>
            </w:r>
            <w:r w:rsidRPr="001E7BF6">
              <w:rPr>
                <w:rFonts w:ascii="Arial" w:hAnsi="Arial" w:cs="Arial"/>
                <w:color w:val="000000"/>
                <w:sz w:val="12"/>
                <w:szCs w:val="12"/>
              </w:rPr>
              <w:t>и</w:t>
            </w:r>
            <w:r w:rsidRPr="001E7BF6">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0600210500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61 712,00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Закупка товаров, работ, услуг в сфере информационно-коммуникационных технол</w:t>
            </w:r>
            <w:r w:rsidRPr="001E7BF6">
              <w:rPr>
                <w:rFonts w:ascii="Arial" w:hAnsi="Arial" w:cs="Arial"/>
                <w:color w:val="000000"/>
                <w:sz w:val="12"/>
                <w:szCs w:val="12"/>
              </w:rPr>
              <w:t>о</w:t>
            </w:r>
            <w:r w:rsidRPr="001E7BF6">
              <w:rPr>
                <w:rFonts w:ascii="Arial" w:hAnsi="Arial" w:cs="Arial"/>
                <w:color w:val="000000"/>
                <w:sz w:val="12"/>
                <w:szCs w:val="12"/>
              </w:rPr>
              <w:t>гий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0600210500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61 712,00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Обеспечение сетевого взаимодействия всех рабочих мест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0600300000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95 550,00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Модернизация локальных вычислительных сетей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0600310510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95 550,00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Закупка товаров, работ, услуг в сфере информационно-коммуникационных технол</w:t>
            </w:r>
            <w:r w:rsidRPr="001E7BF6">
              <w:rPr>
                <w:rFonts w:ascii="Arial" w:hAnsi="Arial" w:cs="Arial"/>
                <w:color w:val="000000"/>
                <w:sz w:val="12"/>
                <w:szCs w:val="12"/>
              </w:rPr>
              <w:t>о</w:t>
            </w:r>
            <w:r w:rsidRPr="001E7BF6">
              <w:rPr>
                <w:rFonts w:ascii="Arial" w:hAnsi="Arial" w:cs="Arial"/>
                <w:color w:val="000000"/>
                <w:sz w:val="12"/>
                <w:szCs w:val="12"/>
              </w:rPr>
              <w:t>гий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0600310510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95 550,00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Обеспечение безопасности информационной телекоммуникационной инфраструкт</w:t>
            </w:r>
            <w:r w:rsidRPr="001E7BF6">
              <w:rPr>
                <w:rFonts w:ascii="Arial" w:hAnsi="Arial" w:cs="Arial"/>
                <w:color w:val="000000"/>
                <w:sz w:val="12"/>
                <w:szCs w:val="12"/>
              </w:rPr>
              <w:t>у</w:t>
            </w:r>
            <w:r w:rsidRPr="001E7BF6">
              <w:rPr>
                <w:rFonts w:ascii="Arial" w:hAnsi="Arial" w:cs="Arial"/>
                <w:color w:val="000000"/>
                <w:sz w:val="12"/>
                <w:szCs w:val="12"/>
              </w:rPr>
              <w:t>ры ОМСУ</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0600400000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50 000,00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Приобретение оборудования и ПО для защиты информации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0600410520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Закупка товаров, работ, услуг в сфере информационно-коммуникационных технол</w:t>
            </w:r>
            <w:r w:rsidRPr="001E7BF6">
              <w:rPr>
                <w:rFonts w:ascii="Arial" w:hAnsi="Arial" w:cs="Arial"/>
                <w:color w:val="000000"/>
                <w:sz w:val="12"/>
                <w:szCs w:val="12"/>
              </w:rPr>
              <w:t>о</w:t>
            </w:r>
            <w:r w:rsidRPr="001E7BF6">
              <w:rPr>
                <w:rFonts w:ascii="Arial" w:hAnsi="Arial" w:cs="Arial"/>
                <w:color w:val="000000"/>
                <w:sz w:val="12"/>
                <w:szCs w:val="12"/>
              </w:rPr>
              <w:t>гий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0600410520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Обеспечение сотрудников программным обеспечением, электронно-вычислительной техникой и ее обсл</w:t>
            </w:r>
            <w:r w:rsidRPr="001E7BF6">
              <w:rPr>
                <w:rFonts w:ascii="Arial" w:hAnsi="Arial" w:cs="Arial"/>
                <w:color w:val="000000"/>
                <w:sz w:val="12"/>
                <w:szCs w:val="12"/>
              </w:rPr>
              <w:t>у</w:t>
            </w:r>
            <w:r w:rsidRPr="001E7BF6">
              <w:rPr>
                <w:rFonts w:ascii="Arial" w:hAnsi="Arial" w:cs="Arial"/>
                <w:color w:val="000000"/>
                <w:sz w:val="12"/>
                <w:szCs w:val="12"/>
              </w:rPr>
              <w:t>живание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0600500000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393 994,00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37 000,00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37 000,00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Приобретение и обслуживание электорнно-вычислительной техники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0600510530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240 504,00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19 100,00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19 100,00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Закупка товаров, работ, услуг в сфере информационно-коммуникационных технол</w:t>
            </w:r>
            <w:r w:rsidRPr="001E7BF6">
              <w:rPr>
                <w:rFonts w:ascii="Arial" w:hAnsi="Arial" w:cs="Arial"/>
                <w:color w:val="000000"/>
                <w:sz w:val="12"/>
                <w:szCs w:val="12"/>
              </w:rPr>
              <w:t>о</w:t>
            </w:r>
            <w:r w:rsidRPr="001E7BF6">
              <w:rPr>
                <w:rFonts w:ascii="Arial" w:hAnsi="Arial" w:cs="Arial"/>
                <w:color w:val="000000"/>
                <w:sz w:val="12"/>
                <w:szCs w:val="12"/>
              </w:rPr>
              <w:t>гий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0600510530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240 504,00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19 100,00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19 100,00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Организация приобретения и внедрения отечественного лицензированного пр</w:t>
            </w:r>
            <w:r w:rsidRPr="001E7BF6">
              <w:rPr>
                <w:rFonts w:ascii="Arial" w:hAnsi="Arial" w:cs="Arial"/>
                <w:color w:val="000000"/>
                <w:sz w:val="12"/>
                <w:szCs w:val="12"/>
              </w:rPr>
              <w:t>о</w:t>
            </w:r>
            <w:r w:rsidRPr="001E7BF6">
              <w:rPr>
                <w:rFonts w:ascii="Arial" w:hAnsi="Arial" w:cs="Arial"/>
                <w:color w:val="000000"/>
                <w:sz w:val="12"/>
                <w:szCs w:val="12"/>
              </w:rPr>
              <w:t>граммного обеспечения для автоматизирова</w:t>
            </w:r>
            <w:r w:rsidRPr="001E7BF6">
              <w:rPr>
                <w:rFonts w:ascii="Arial" w:hAnsi="Arial" w:cs="Arial"/>
                <w:color w:val="000000"/>
                <w:sz w:val="12"/>
                <w:szCs w:val="12"/>
              </w:rPr>
              <w:t>н</w:t>
            </w:r>
            <w:r w:rsidRPr="001E7BF6">
              <w:rPr>
                <w:rFonts w:ascii="Arial" w:hAnsi="Arial" w:cs="Arial"/>
                <w:color w:val="000000"/>
                <w:sz w:val="12"/>
                <w:szCs w:val="12"/>
              </w:rPr>
              <w:t>ных рабочих мест в Администрации муниципального района для осуществления своей деятельности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0600510540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153 490,00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17 900,00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17 900,00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Закупка товаров, работ, услуг в сфере информационно-коммуникационных технол</w:t>
            </w:r>
            <w:r w:rsidRPr="001E7BF6">
              <w:rPr>
                <w:rFonts w:ascii="Arial" w:hAnsi="Arial" w:cs="Arial"/>
                <w:color w:val="000000"/>
                <w:sz w:val="12"/>
                <w:szCs w:val="12"/>
              </w:rPr>
              <w:t>о</w:t>
            </w:r>
            <w:r w:rsidRPr="001E7BF6">
              <w:rPr>
                <w:rFonts w:ascii="Arial" w:hAnsi="Arial" w:cs="Arial"/>
                <w:color w:val="000000"/>
                <w:sz w:val="12"/>
                <w:szCs w:val="12"/>
              </w:rPr>
              <w:t>гий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0600510540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153 490,00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17 900,00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17 900,00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w:t>
            </w:r>
            <w:r w:rsidRPr="001E7BF6">
              <w:rPr>
                <w:rFonts w:ascii="Arial" w:hAnsi="Arial" w:cs="Arial"/>
                <w:color w:val="000000"/>
                <w:sz w:val="12"/>
                <w:szCs w:val="12"/>
              </w:rPr>
              <w:t>о</w:t>
            </w:r>
            <w:r w:rsidRPr="001E7BF6">
              <w:rPr>
                <w:rFonts w:ascii="Arial" w:hAnsi="Arial" w:cs="Arial"/>
                <w:color w:val="000000"/>
                <w:sz w:val="12"/>
                <w:szCs w:val="12"/>
              </w:rPr>
              <w:t>действию правон</w:t>
            </w:r>
            <w:r w:rsidRPr="001E7BF6">
              <w:rPr>
                <w:rFonts w:ascii="Arial" w:hAnsi="Arial" w:cs="Arial"/>
                <w:color w:val="000000"/>
                <w:sz w:val="12"/>
                <w:szCs w:val="12"/>
              </w:rPr>
              <w:t>а</w:t>
            </w:r>
            <w:r w:rsidRPr="001E7BF6">
              <w:rPr>
                <w:rFonts w:ascii="Arial" w:hAnsi="Arial" w:cs="Arial"/>
                <w:color w:val="000000"/>
                <w:sz w:val="12"/>
                <w:szCs w:val="12"/>
              </w:rPr>
              <w:t>рушениям на 2020-2022 годы"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Профилактика терроризма, экстремизма и других правонаруш</w:t>
            </w:r>
            <w:r w:rsidRPr="001E7BF6">
              <w:rPr>
                <w:rFonts w:ascii="Arial" w:hAnsi="Arial" w:cs="Arial"/>
                <w:color w:val="000000"/>
                <w:sz w:val="12"/>
                <w:szCs w:val="12"/>
              </w:rPr>
              <w:t>е</w:t>
            </w:r>
            <w:r w:rsidRPr="001E7BF6">
              <w:rPr>
                <w:rFonts w:ascii="Arial" w:hAnsi="Arial" w:cs="Arial"/>
                <w:color w:val="000000"/>
                <w:sz w:val="12"/>
                <w:szCs w:val="12"/>
              </w:rPr>
              <w:t>ний в Валдайском районе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w:t>
            </w:r>
            <w:r w:rsidRPr="001E7BF6">
              <w:rPr>
                <w:rFonts w:ascii="Arial" w:hAnsi="Arial" w:cs="Arial"/>
                <w:color w:val="000000"/>
                <w:sz w:val="12"/>
                <w:szCs w:val="12"/>
              </w:rPr>
              <w:t>и</w:t>
            </w:r>
            <w:r w:rsidRPr="001E7BF6">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w:t>
            </w:r>
            <w:r w:rsidRPr="001E7BF6">
              <w:rPr>
                <w:rFonts w:ascii="Arial" w:hAnsi="Arial" w:cs="Arial"/>
                <w:color w:val="000000"/>
                <w:sz w:val="12"/>
                <w:szCs w:val="12"/>
              </w:rPr>
              <w:t>й</w:t>
            </w:r>
            <w:r w:rsidRPr="001E7BF6">
              <w:rPr>
                <w:rFonts w:ascii="Arial" w:hAnsi="Arial" w:cs="Arial"/>
                <w:color w:val="000000"/>
                <w:sz w:val="12"/>
                <w:szCs w:val="12"/>
              </w:rPr>
              <w:t>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Муниципальная программа "Развитие муниципальной службы и форм участия нас</w:t>
            </w:r>
            <w:r w:rsidRPr="001E7BF6">
              <w:rPr>
                <w:rFonts w:ascii="Arial" w:hAnsi="Arial" w:cs="Arial"/>
                <w:color w:val="000000"/>
                <w:sz w:val="12"/>
                <w:szCs w:val="12"/>
              </w:rPr>
              <w:t>е</w:t>
            </w:r>
            <w:r w:rsidRPr="001E7BF6">
              <w:rPr>
                <w:rFonts w:ascii="Arial" w:hAnsi="Arial" w:cs="Arial"/>
                <w:color w:val="000000"/>
                <w:sz w:val="12"/>
                <w:szCs w:val="12"/>
              </w:rPr>
              <w:t>ления в осуществлении местного самоупра</w:t>
            </w:r>
            <w:r w:rsidRPr="001E7BF6">
              <w:rPr>
                <w:rFonts w:ascii="Arial" w:hAnsi="Arial" w:cs="Arial"/>
                <w:color w:val="000000"/>
                <w:sz w:val="12"/>
                <w:szCs w:val="12"/>
              </w:rPr>
              <w:t>в</w:t>
            </w:r>
            <w:r w:rsidRPr="001E7BF6">
              <w:rPr>
                <w:rFonts w:ascii="Arial" w:hAnsi="Arial" w:cs="Arial"/>
                <w:color w:val="000000"/>
                <w:sz w:val="12"/>
                <w:szCs w:val="12"/>
              </w:rPr>
              <w:t>ления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179 453,00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179 453,00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179 453,00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Методическое и информационное сопровождение по вопросам создания, организ</w:t>
            </w:r>
            <w:r w:rsidRPr="001E7BF6">
              <w:rPr>
                <w:rFonts w:ascii="Arial" w:hAnsi="Arial" w:cs="Arial"/>
                <w:color w:val="000000"/>
                <w:sz w:val="12"/>
                <w:szCs w:val="12"/>
              </w:rPr>
              <w:t>а</w:t>
            </w:r>
            <w:r w:rsidRPr="001E7BF6">
              <w:rPr>
                <w:rFonts w:ascii="Arial" w:hAnsi="Arial" w:cs="Arial"/>
                <w:color w:val="000000"/>
                <w:sz w:val="12"/>
                <w:szCs w:val="12"/>
              </w:rPr>
              <w:t>ции, развития форм участия н</w:t>
            </w:r>
            <w:r w:rsidRPr="001E7BF6">
              <w:rPr>
                <w:rFonts w:ascii="Arial" w:hAnsi="Arial" w:cs="Arial"/>
                <w:color w:val="000000"/>
                <w:sz w:val="12"/>
                <w:szCs w:val="12"/>
              </w:rPr>
              <w:t>а</w:t>
            </w:r>
            <w:r w:rsidRPr="001E7BF6">
              <w:rPr>
                <w:rFonts w:ascii="Arial" w:hAnsi="Arial" w:cs="Arial"/>
                <w:color w:val="000000"/>
                <w:sz w:val="12"/>
                <w:szCs w:val="12"/>
              </w:rPr>
              <w:t>селения в осуществлении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1700400000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Изготовление информационно-раздаточного материала, листовок, методических пособий, сборников док</w:t>
            </w:r>
            <w:r w:rsidRPr="001E7BF6">
              <w:rPr>
                <w:rFonts w:ascii="Arial" w:hAnsi="Arial" w:cs="Arial"/>
                <w:color w:val="000000"/>
                <w:sz w:val="12"/>
                <w:szCs w:val="12"/>
              </w:rPr>
              <w:t>у</w:t>
            </w:r>
            <w:r w:rsidRPr="001E7BF6">
              <w:rPr>
                <w:rFonts w:ascii="Arial" w:hAnsi="Arial" w:cs="Arial"/>
                <w:color w:val="000000"/>
                <w:sz w:val="12"/>
                <w:szCs w:val="12"/>
              </w:rPr>
              <w:t>ментов по вопросам создания, организации, развития форм участия населения в осуществлении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Привлечение населения района к непосредственному участию в осуществлении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1700500000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Органазация и проведение семинаров, совещаний, конференций, "круглых столов" с участием представ</w:t>
            </w:r>
            <w:r w:rsidRPr="001E7BF6">
              <w:rPr>
                <w:rFonts w:ascii="Arial" w:hAnsi="Arial" w:cs="Arial"/>
                <w:color w:val="000000"/>
                <w:sz w:val="12"/>
                <w:szCs w:val="12"/>
              </w:rPr>
              <w:t>и</w:t>
            </w:r>
            <w:r w:rsidRPr="001E7BF6">
              <w:rPr>
                <w:rFonts w:ascii="Arial" w:hAnsi="Arial" w:cs="Arial"/>
                <w:color w:val="000000"/>
                <w:sz w:val="12"/>
                <w:szCs w:val="12"/>
              </w:rPr>
              <w:t>телей ТОС</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w:t>
            </w:r>
            <w:r w:rsidRPr="001E7BF6">
              <w:rPr>
                <w:rFonts w:ascii="Arial" w:hAnsi="Arial" w:cs="Arial"/>
                <w:color w:val="000000"/>
                <w:sz w:val="12"/>
                <w:szCs w:val="12"/>
              </w:rPr>
              <w:t>о</w:t>
            </w:r>
            <w:r w:rsidRPr="001E7BF6">
              <w:rPr>
                <w:rFonts w:ascii="Arial" w:hAnsi="Arial" w:cs="Arial"/>
                <w:color w:val="000000"/>
                <w:sz w:val="12"/>
                <w:szCs w:val="12"/>
              </w:rPr>
              <w:t>управления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31 000,00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Проведение ежегодного конкурса "Лучшее ТОС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Оказание материальной и финансовой поддержки стимулирующего характера председателям ТОС, заня</w:t>
            </w:r>
            <w:r w:rsidRPr="001E7BF6">
              <w:rPr>
                <w:rFonts w:ascii="Arial" w:hAnsi="Arial" w:cs="Arial"/>
                <w:color w:val="000000"/>
                <w:sz w:val="12"/>
                <w:szCs w:val="12"/>
              </w:rPr>
              <w:t>в</w:t>
            </w:r>
            <w:r w:rsidRPr="001E7BF6">
              <w:rPr>
                <w:rFonts w:ascii="Arial" w:hAnsi="Arial" w:cs="Arial"/>
                <w:color w:val="000000"/>
                <w:sz w:val="12"/>
                <w:szCs w:val="12"/>
              </w:rPr>
              <w:t>шим призовые места по результатам конкурса "Лучшее ТОС Валдайского муниц</w:t>
            </w:r>
            <w:r w:rsidRPr="001E7BF6">
              <w:rPr>
                <w:rFonts w:ascii="Arial" w:hAnsi="Arial" w:cs="Arial"/>
                <w:color w:val="000000"/>
                <w:sz w:val="12"/>
                <w:szCs w:val="12"/>
              </w:rPr>
              <w:t>и</w:t>
            </w:r>
            <w:r w:rsidRPr="001E7BF6">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Развитие сотрудничества между муниципальными образов</w:t>
            </w:r>
            <w:r w:rsidRPr="001E7BF6">
              <w:rPr>
                <w:rFonts w:ascii="Arial" w:hAnsi="Arial" w:cs="Arial"/>
                <w:color w:val="000000"/>
                <w:sz w:val="12"/>
                <w:szCs w:val="12"/>
              </w:rPr>
              <w:t>а</w:t>
            </w:r>
            <w:r w:rsidRPr="001E7BF6">
              <w:rPr>
                <w:rFonts w:ascii="Arial" w:hAnsi="Arial" w:cs="Arial"/>
                <w:color w:val="000000"/>
                <w:sz w:val="12"/>
                <w:szCs w:val="12"/>
              </w:rPr>
              <w:t>ниями Новгородской области, организация и обеспечение взаимодействия Администрации муниципального района с Ассоциацией "Совет муниципал</w:t>
            </w:r>
            <w:r w:rsidRPr="001E7BF6">
              <w:rPr>
                <w:rFonts w:ascii="Arial" w:hAnsi="Arial" w:cs="Arial"/>
                <w:color w:val="000000"/>
                <w:sz w:val="12"/>
                <w:szCs w:val="12"/>
              </w:rPr>
              <w:t>ь</w:t>
            </w:r>
            <w:r w:rsidRPr="001E7BF6">
              <w:rPr>
                <w:rFonts w:ascii="Arial" w:hAnsi="Arial" w:cs="Arial"/>
                <w:color w:val="000000"/>
                <w:sz w:val="12"/>
                <w:szCs w:val="12"/>
              </w:rPr>
              <w:t>ных образований Новгородской обла</w:t>
            </w:r>
            <w:r w:rsidRPr="001E7BF6">
              <w:rPr>
                <w:rFonts w:ascii="Arial" w:hAnsi="Arial" w:cs="Arial"/>
                <w:color w:val="000000"/>
                <w:sz w:val="12"/>
                <w:szCs w:val="12"/>
              </w:rPr>
              <w:t>с</w:t>
            </w:r>
            <w:r w:rsidRPr="001E7BF6">
              <w:rPr>
                <w:rFonts w:ascii="Arial" w:hAnsi="Arial" w:cs="Arial"/>
                <w:color w:val="000000"/>
                <w:sz w:val="12"/>
                <w:szCs w:val="12"/>
              </w:rPr>
              <w:t>ти"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1700900000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145 953,00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145 953,00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145 953,00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Оплата членских взносов на участие в учреждении и деятельности Ассоциации "С</w:t>
            </w:r>
            <w:r w:rsidRPr="001E7BF6">
              <w:rPr>
                <w:rFonts w:ascii="Arial" w:hAnsi="Arial" w:cs="Arial"/>
                <w:color w:val="000000"/>
                <w:sz w:val="12"/>
                <w:szCs w:val="12"/>
              </w:rPr>
              <w:t>о</w:t>
            </w:r>
            <w:r w:rsidRPr="001E7BF6">
              <w:rPr>
                <w:rFonts w:ascii="Arial" w:hAnsi="Arial" w:cs="Arial"/>
                <w:color w:val="000000"/>
                <w:sz w:val="12"/>
                <w:szCs w:val="12"/>
              </w:rPr>
              <w:t>вет муниципальных образований Новг</w:t>
            </w:r>
            <w:r w:rsidRPr="001E7BF6">
              <w:rPr>
                <w:rFonts w:ascii="Arial" w:hAnsi="Arial" w:cs="Arial"/>
                <w:color w:val="000000"/>
                <w:sz w:val="12"/>
                <w:szCs w:val="12"/>
              </w:rPr>
              <w:t>о</w:t>
            </w:r>
            <w:r w:rsidRPr="001E7BF6">
              <w:rPr>
                <w:rFonts w:ascii="Arial" w:hAnsi="Arial" w:cs="Arial"/>
                <w:color w:val="000000"/>
                <w:sz w:val="12"/>
                <w:szCs w:val="12"/>
              </w:rPr>
              <w:t>родской области"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145 953,00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145 953,00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145 953,00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145 953,00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145 953,00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145 953,00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Расходы на обеспечение функций исполнительно-распорядительного органа муниц</w:t>
            </w:r>
            <w:r w:rsidRPr="001E7BF6">
              <w:rPr>
                <w:rFonts w:ascii="Arial" w:hAnsi="Arial" w:cs="Arial"/>
                <w:color w:val="000000"/>
                <w:sz w:val="12"/>
                <w:szCs w:val="12"/>
              </w:rPr>
              <w:t>и</w:t>
            </w:r>
            <w:r w:rsidRPr="001E7BF6">
              <w:rPr>
                <w:rFonts w:ascii="Arial" w:hAnsi="Arial" w:cs="Arial"/>
                <w:color w:val="000000"/>
                <w:sz w:val="12"/>
                <w:szCs w:val="12"/>
              </w:rPr>
              <w:t>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10 130 627,55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5 476 468,04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5 476 468,04</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Руководство и управление в сфере установленных функций органов местного сам</w:t>
            </w:r>
            <w:r w:rsidRPr="001E7BF6">
              <w:rPr>
                <w:rFonts w:ascii="Arial" w:hAnsi="Arial" w:cs="Arial"/>
                <w:color w:val="000000"/>
                <w:sz w:val="12"/>
                <w:szCs w:val="12"/>
              </w:rPr>
              <w:t>о</w:t>
            </w:r>
            <w:r w:rsidRPr="001E7BF6">
              <w:rPr>
                <w:rFonts w:ascii="Arial" w:hAnsi="Arial" w:cs="Arial"/>
                <w:color w:val="000000"/>
                <w:sz w:val="12"/>
                <w:szCs w:val="12"/>
              </w:rPr>
              <w:t>управления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10 130 627,55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5 476 468,04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5 476 468,04</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w:t>
            </w:r>
            <w:r w:rsidRPr="001E7BF6">
              <w:rPr>
                <w:rFonts w:ascii="Arial" w:hAnsi="Arial" w:cs="Arial"/>
                <w:color w:val="000000"/>
                <w:sz w:val="12"/>
                <w:szCs w:val="12"/>
              </w:rPr>
              <w:t>н</w:t>
            </w:r>
            <w:r w:rsidRPr="001E7BF6">
              <w:rPr>
                <w:rFonts w:ascii="Arial" w:hAnsi="Arial" w:cs="Arial"/>
                <w:color w:val="000000"/>
                <w:sz w:val="12"/>
                <w:szCs w:val="12"/>
              </w:rPr>
              <w:t>но-технических условий для функционирования органов местного самоуправл</w:t>
            </w:r>
            <w:r w:rsidRPr="001E7BF6">
              <w:rPr>
                <w:rFonts w:ascii="Arial" w:hAnsi="Arial" w:cs="Arial"/>
                <w:color w:val="000000"/>
                <w:sz w:val="12"/>
                <w:szCs w:val="12"/>
              </w:rPr>
              <w:t>е</w:t>
            </w:r>
            <w:r w:rsidRPr="001E7BF6">
              <w:rPr>
                <w:rFonts w:ascii="Arial" w:hAnsi="Arial" w:cs="Arial"/>
                <w:color w:val="000000"/>
                <w:sz w:val="12"/>
                <w:szCs w:val="12"/>
              </w:rPr>
              <w:t>ния-заработная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3 232 077,45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3 193 677,45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3 193 677,45</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3 232 077,45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3 193 677,45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3 193 677,45</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w:t>
            </w:r>
            <w:r w:rsidRPr="001E7BF6">
              <w:rPr>
                <w:rFonts w:ascii="Arial" w:hAnsi="Arial" w:cs="Arial"/>
                <w:color w:val="000000"/>
                <w:sz w:val="12"/>
                <w:szCs w:val="12"/>
              </w:rPr>
              <w:t>н</w:t>
            </w:r>
            <w:r w:rsidRPr="001E7BF6">
              <w:rPr>
                <w:rFonts w:ascii="Arial" w:hAnsi="Arial" w:cs="Arial"/>
                <w:color w:val="000000"/>
                <w:sz w:val="12"/>
                <w:szCs w:val="12"/>
              </w:rPr>
              <w:t>но-технических условий для функционирования органов местного самоуправления-начисления на зарабо</w:t>
            </w:r>
            <w:r w:rsidRPr="001E7BF6">
              <w:rPr>
                <w:rFonts w:ascii="Arial" w:hAnsi="Arial" w:cs="Arial"/>
                <w:color w:val="000000"/>
                <w:sz w:val="12"/>
                <w:szCs w:val="12"/>
              </w:rPr>
              <w:t>т</w:t>
            </w:r>
            <w:r w:rsidRPr="001E7BF6">
              <w:rPr>
                <w:rFonts w:ascii="Arial" w:hAnsi="Arial" w:cs="Arial"/>
                <w:color w:val="000000"/>
                <w:sz w:val="12"/>
                <w:szCs w:val="12"/>
              </w:rPr>
              <w:t>ную плату</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976 087,39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964 490,59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964 490,59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976 087,39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964 490,59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964 490,59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lastRenderedPageBreak/>
              <w:t xml:space="preserve"> Хозяйственное обслуживание имущества, услуги по транспортному обслуживанию, создание организацио</w:t>
            </w:r>
            <w:r w:rsidRPr="001E7BF6">
              <w:rPr>
                <w:rFonts w:ascii="Arial" w:hAnsi="Arial" w:cs="Arial"/>
                <w:color w:val="000000"/>
                <w:sz w:val="12"/>
                <w:szCs w:val="12"/>
              </w:rPr>
              <w:t>н</w:t>
            </w:r>
            <w:r w:rsidRPr="001E7BF6">
              <w:rPr>
                <w:rFonts w:ascii="Arial" w:hAnsi="Arial" w:cs="Arial"/>
                <w:color w:val="000000"/>
                <w:sz w:val="12"/>
                <w:szCs w:val="12"/>
              </w:rPr>
              <w:t>но-технических условий для функционирования органов местного самоуправл</w:t>
            </w:r>
            <w:r w:rsidRPr="001E7BF6">
              <w:rPr>
                <w:rFonts w:ascii="Arial" w:hAnsi="Arial" w:cs="Arial"/>
                <w:color w:val="000000"/>
                <w:sz w:val="12"/>
                <w:szCs w:val="12"/>
              </w:rPr>
              <w:t>е</w:t>
            </w:r>
            <w:r w:rsidRPr="001E7BF6">
              <w:rPr>
                <w:rFonts w:ascii="Arial" w:hAnsi="Arial" w:cs="Arial"/>
                <w:color w:val="000000"/>
                <w:sz w:val="12"/>
                <w:szCs w:val="12"/>
              </w:rPr>
              <w:t>ния-материальные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308 733,71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274 953,00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274 953,00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308 733,71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274 953,00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274 953,00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w:t>
            </w:r>
            <w:r w:rsidRPr="001E7BF6">
              <w:rPr>
                <w:rFonts w:ascii="Arial" w:hAnsi="Arial" w:cs="Arial"/>
                <w:color w:val="000000"/>
                <w:sz w:val="12"/>
                <w:szCs w:val="12"/>
              </w:rPr>
              <w:t>н</w:t>
            </w:r>
            <w:r w:rsidRPr="001E7BF6">
              <w:rPr>
                <w:rFonts w:ascii="Arial" w:hAnsi="Arial" w:cs="Arial"/>
                <w:color w:val="000000"/>
                <w:sz w:val="12"/>
                <w:szCs w:val="12"/>
              </w:rPr>
              <w:t>но-технических условий для функционирования органов местного самоуправл</w:t>
            </w:r>
            <w:r w:rsidRPr="001E7BF6">
              <w:rPr>
                <w:rFonts w:ascii="Arial" w:hAnsi="Arial" w:cs="Arial"/>
                <w:color w:val="000000"/>
                <w:sz w:val="12"/>
                <w:szCs w:val="12"/>
              </w:rPr>
              <w:t>е</w:t>
            </w:r>
            <w:r w:rsidRPr="001E7BF6">
              <w:rPr>
                <w:rFonts w:ascii="Arial" w:hAnsi="Arial" w:cs="Arial"/>
                <w:color w:val="000000"/>
                <w:sz w:val="12"/>
                <w:szCs w:val="12"/>
              </w:rPr>
              <w:t>ния-налоги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256 347,00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256 347,00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256 347,00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256 347,00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256 347,00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256 347,00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w:t>
            </w:r>
            <w:r w:rsidRPr="001E7BF6">
              <w:rPr>
                <w:rFonts w:ascii="Arial" w:hAnsi="Arial" w:cs="Arial"/>
                <w:color w:val="000000"/>
                <w:sz w:val="12"/>
                <w:szCs w:val="12"/>
              </w:rPr>
              <w:t>н</w:t>
            </w:r>
            <w:r w:rsidRPr="001E7BF6">
              <w:rPr>
                <w:rFonts w:ascii="Arial" w:hAnsi="Arial" w:cs="Arial"/>
                <w:color w:val="000000"/>
                <w:sz w:val="12"/>
                <w:szCs w:val="12"/>
              </w:rPr>
              <w:t>но-технических условий для функционирования органов местного самоуправл</w:t>
            </w:r>
            <w:r w:rsidRPr="001E7BF6">
              <w:rPr>
                <w:rFonts w:ascii="Arial" w:hAnsi="Arial" w:cs="Arial"/>
                <w:color w:val="000000"/>
                <w:sz w:val="12"/>
                <w:szCs w:val="12"/>
              </w:rPr>
              <w:t>е</w:t>
            </w:r>
            <w:r w:rsidRPr="001E7BF6">
              <w:rPr>
                <w:rFonts w:ascii="Arial" w:hAnsi="Arial" w:cs="Arial"/>
                <w:color w:val="000000"/>
                <w:sz w:val="12"/>
                <w:szCs w:val="12"/>
              </w:rPr>
              <w:t>ния-ГСМ</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785 000,00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785 000,00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785 000,00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785 000,00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785 000,00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785 000,00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Капитальный ремонт кровли здания Администрации Валдайск</w:t>
            </w:r>
            <w:r w:rsidRPr="001E7BF6">
              <w:rPr>
                <w:rFonts w:ascii="Arial" w:hAnsi="Arial" w:cs="Arial"/>
                <w:color w:val="000000"/>
                <w:sz w:val="12"/>
                <w:szCs w:val="12"/>
              </w:rPr>
              <w:t>о</w:t>
            </w:r>
            <w:r w:rsidRPr="001E7BF6">
              <w:rPr>
                <w:rFonts w:ascii="Arial" w:hAnsi="Arial" w:cs="Arial"/>
                <w:color w:val="000000"/>
                <w:sz w:val="12"/>
                <w:szCs w:val="12"/>
              </w:rPr>
              <w:t>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9190010026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1 941 982,00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9190010026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1 941 982,00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1E7BF6">
              <w:rPr>
                <w:rFonts w:ascii="Arial" w:hAnsi="Arial" w:cs="Arial"/>
                <w:color w:val="000000"/>
                <w:sz w:val="12"/>
                <w:szCs w:val="12"/>
              </w:rPr>
              <w:t>е</w:t>
            </w:r>
            <w:r w:rsidRPr="001E7BF6">
              <w:rPr>
                <w:rFonts w:ascii="Arial" w:hAnsi="Arial" w:cs="Arial"/>
                <w:color w:val="000000"/>
                <w:sz w:val="12"/>
                <w:szCs w:val="12"/>
              </w:rPr>
              <w:t>ние отдельных гос</w:t>
            </w:r>
            <w:r w:rsidRPr="001E7BF6">
              <w:rPr>
                <w:rFonts w:ascii="Arial" w:hAnsi="Arial" w:cs="Arial"/>
                <w:color w:val="000000"/>
                <w:sz w:val="12"/>
                <w:szCs w:val="12"/>
              </w:rPr>
              <w:t>у</w:t>
            </w:r>
            <w:r w:rsidRPr="001E7BF6">
              <w:rPr>
                <w:rFonts w:ascii="Arial" w:hAnsi="Arial" w:cs="Arial"/>
                <w:color w:val="000000"/>
                <w:sz w:val="12"/>
                <w:szCs w:val="12"/>
              </w:rPr>
              <w:t>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w:t>
            </w:r>
            <w:r w:rsidRPr="001E7BF6">
              <w:rPr>
                <w:rFonts w:ascii="Arial" w:hAnsi="Arial" w:cs="Arial"/>
                <w:color w:val="000000"/>
                <w:sz w:val="12"/>
                <w:szCs w:val="12"/>
              </w:rPr>
              <w:t>с</w:t>
            </w:r>
            <w:r w:rsidRPr="001E7BF6">
              <w:rPr>
                <w:rFonts w:ascii="Arial" w:hAnsi="Arial" w:cs="Arial"/>
                <w:color w:val="000000"/>
                <w:sz w:val="12"/>
                <w:szCs w:val="12"/>
              </w:rPr>
              <w:t>ти, уполномоченных составлять протоколы об административных правонарушениях, предусмо</w:t>
            </w:r>
            <w:r w:rsidRPr="001E7BF6">
              <w:rPr>
                <w:rFonts w:ascii="Arial" w:hAnsi="Arial" w:cs="Arial"/>
                <w:color w:val="000000"/>
                <w:sz w:val="12"/>
                <w:szCs w:val="12"/>
              </w:rPr>
              <w:t>т</w:t>
            </w:r>
            <w:r w:rsidRPr="001E7BF6">
              <w:rPr>
                <w:rFonts w:ascii="Arial" w:hAnsi="Arial" w:cs="Arial"/>
                <w:color w:val="000000"/>
                <w:sz w:val="12"/>
                <w:szCs w:val="12"/>
              </w:rPr>
              <w:t>ренных соответствующими статьями областного закона "Об административных правонар</w:t>
            </w:r>
            <w:r w:rsidRPr="001E7BF6">
              <w:rPr>
                <w:rFonts w:ascii="Arial" w:hAnsi="Arial" w:cs="Arial"/>
                <w:color w:val="000000"/>
                <w:sz w:val="12"/>
                <w:szCs w:val="12"/>
              </w:rPr>
              <w:t>у</w:t>
            </w:r>
            <w:r w:rsidRPr="001E7BF6">
              <w:rPr>
                <w:rFonts w:ascii="Arial" w:hAnsi="Arial" w:cs="Arial"/>
                <w:color w:val="000000"/>
                <w:sz w:val="12"/>
                <w:szCs w:val="12"/>
              </w:rPr>
              <w:t>шениях"</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w:t>
            </w:r>
            <w:r w:rsidRPr="001E7BF6">
              <w:rPr>
                <w:rFonts w:ascii="Arial" w:hAnsi="Arial" w:cs="Arial"/>
                <w:color w:val="000000"/>
                <w:sz w:val="12"/>
                <w:szCs w:val="12"/>
              </w:rPr>
              <w:t>е</w:t>
            </w:r>
            <w:r w:rsidRPr="001E7BF6">
              <w:rPr>
                <w:rFonts w:ascii="Arial" w:hAnsi="Arial" w:cs="Arial"/>
                <w:color w:val="000000"/>
                <w:sz w:val="12"/>
                <w:szCs w:val="12"/>
              </w:rPr>
              <w:t>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2 019 800,00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2 019 800,00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Софинансирование к субсидии бюджетам муниципальных ра</w:t>
            </w:r>
            <w:r w:rsidRPr="001E7BF6">
              <w:rPr>
                <w:rFonts w:ascii="Arial" w:hAnsi="Arial" w:cs="Arial"/>
                <w:color w:val="000000"/>
                <w:sz w:val="12"/>
                <w:szCs w:val="12"/>
              </w:rPr>
              <w:t>й</w:t>
            </w:r>
            <w:r w:rsidRPr="001E7BF6">
              <w:rPr>
                <w:rFonts w:ascii="Arial" w:hAnsi="Arial" w:cs="Arial"/>
                <w:color w:val="000000"/>
                <w:sz w:val="12"/>
                <w:szCs w:val="12"/>
              </w:rPr>
              <w:t>онов, муниципальных округов области на софинансирование расходов муниципальных казенных, бюджетных и автономных учреждений по приобр</w:t>
            </w:r>
            <w:r w:rsidRPr="001E7BF6">
              <w:rPr>
                <w:rFonts w:ascii="Arial" w:hAnsi="Arial" w:cs="Arial"/>
                <w:color w:val="000000"/>
                <w:sz w:val="12"/>
                <w:szCs w:val="12"/>
              </w:rPr>
              <w:t>е</w:t>
            </w:r>
            <w:r w:rsidRPr="001E7BF6">
              <w:rPr>
                <w:rFonts w:ascii="Arial" w:hAnsi="Arial" w:cs="Arial"/>
                <w:color w:val="000000"/>
                <w:sz w:val="12"/>
                <w:szCs w:val="12"/>
              </w:rPr>
              <w:t>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608 600,00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608 600,00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144 382,99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Расходы на мероприятия по решению вопросов местного зн</w:t>
            </w:r>
            <w:r w:rsidRPr="001E7BF6">
              <w:rPr>
                <w:rFonts w:ascii="Arial" w:hAnsi="Arial" w:cs="Arial"/>
                <w:color w:val="000000"/>
                <w:sz w:val="12"/>
                <w:szCs w:val="12"/>
              </w:rPr>
              <w:t>а</w:t>
            </w:r>
            <w:r w:rsidRPr="001E7BF6">
              <w:rPr>
                <w:rFonts w:ascii="Arial" w:hAnsi="Arial" w:cs="Arial"/>
                <w:color w:val="000000"/>
                <w:sz w:val="12"/>
                <w:szCs w:val="12"/>
              </w:rPr>
              <w:t>чения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144 382,99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Административное наказание в виде штрафа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9430010230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9430010230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69 969,96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11 449,52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Закупка энергетических ресурсов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58 520,44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Приобретение дорожного колеса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9430010672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23 800,00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9430010672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23 800,00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Энергоснабжение полигона ТБО</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613,03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Закупка энергетических ресурсов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612,61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Расходы на осуществление органами местного самоуправления отдельных полном</w:t>
            </w:r>
            <w:r w:rsidRPr="001E7BF6">
              <w:rPr>
                <w:rFonts w:ascii="Arial" w:hAnsi="Arial" w:cs="Arial"/>
                <w:color w:val="000000"/>
                <w:sz w:val="12"/>
                <w:szCs w:val="12"/>
              </w:rPr>
              <w:t>о</w:t>
            </w:r>
            <w:r w:rsidRPr="001E7BF6">
              <w:rPr>
                <w:rFonts w:ascii="Arial" w:hAnsi="Arial" w:cs="Arial"/>
                <w:color w:val="000000"/>
                <w:sz w:val="12"/>
                <w:szCs w:val="12"/>
              </w:rPr>
              <w:t>чий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1 737 490,00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1 347 490,00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Распределение межбюджетных трансфертов бюджетам городского и сельских пос</w:t>
            </w:r>
            <w:r w:rsidRPr="001E7BF6">
              <w:rPr>
                <w:rFonts w:ascii="Arial" w:hAnsi="Arial" w:cs="Arial"/>
                <w:color w:val="000000"/>
                <w:sz w:val="12"/>
                <w:szCs w:val="12"/>
              </w:rPr>
              <w:t>е</w:t>
            </w:r>
            <w:r w:rsidRPr="001E7BF6">
              <w:rPr>
                <w:rFonts w:ascii="Arial" w:hAnsi="Arial" w:cs="Arial"/>
                <w:color w:val="000000"/>
                <w:sz w:val="12"/>
                <w:szCs w:val="12"/>
              </w:rPr>
              <w:t>лений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1 347 490,00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образований на содерж</w:t>
            </w:r>
            <w:r w:rsidRPr="001E7BF6">
              <w:rPr>
                <w:rFonts w:ascii="Arial" w:hAnsi="Arial" w:cs="Arial"/>
                <w:color w:val="000000"/>
                <w:sz w:val="12"/>
                <w:szCs w:val="12"/>
              </w:rPr>
              <w:t>а</w:t>
            </w:r>
            <w:r w:rsidRPr="001E7BF6">
              <w:rPr>
                <w:rFonts w:ascii="Arial" w:hAnsi="Arial" w:cs="Arial"/>
                <w:color w:val="000000"/>
                <w:sz w:val="12"/>
                <w:szCs w:val="12"/>
              </w:rPr>
              <w:t>ние штатных единиц, осуществляющих переданные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1 343 490,00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1 343 490,00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1E7BF6">
              <w:rPr>
                <w:rFonts w:ascii="Arial" w:hAnsi="Arial" w:cs="Arial"/>
                <w:color w:val="000000"/>
                <w:sz w:val="12"/>
                <w:szCs w:val="12"/>
              </w:rPr>
              <w:t>е</w:t>
            </w:r>
            <w:r w:rsidRPr="001E7BF6">
              <w:rPr>
                <w:rFonts w:ascii="Arial" w:hAnsi="Arial" w:cs="Arial"/>
                <w:color w:val="000000"/>
                <w:sz w:val="12"/>
                <w:szCs w:val="12"/>
              </w:rPr>
              <w:t>ние отдельных гос</w:t>
            </w:r>
            <w:r w:rsidRPr="001E7BF6">
              <w:rPr>
                <w:rFonts w:ascii="Arial" w:hAnsi="Arial" w:cs="Arial"/>
                <w:color w:val="000000"/>
                <w:sz w:val="12"/>
                <w:szCs w:val="12"/>
              </w:rPr>
              <w:t>у</w:t>
            </w:r>
            <w:r w:rsidRPr="001E7BF6">
              <w:rPr>
                <w:rFonts w:ascii="Arial" w:hAnsi="Arial" w:cs="Arial"/>
                <w:color w:val="000000"/>
                <w:sz w:val="12"/>
                <w:szCs w:val="12"/>
              </w:rPr>
              <w:t>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w:t>
            </w:r>
            <w:r w:rsidRPr="001E7BF6">
              <w:rPr>
                <w:rFonts w:ascii="Arial" w:hAnsi="Arial" w:cs="Arial"/>
                <w:color w:val="000000"/>
                <w:sz w:val="12"/>
                <w:szCs w:val="12"/>
              </w:rPr>
              <w:t>с</w:t>
            </w:r>
            <w:r w:rsidRPr="001E7BF6">
              <w:rPr>
                <w:rFonts w:ascii="Arial" w:hAnsi="Arial" w:cs="Arial"/>
                <w:color w:val="000000"/>
                <w:sz w:val="12"/>
                <w:szCs w:val="12"/>
              </w:rPr>
              <w:t>ти, уполномоченных составлять протоколы об административных правонарушениях, предусмо</w:t>
            </w:r>
            <w:r w:rsidRPr="001E7BF6">
              <w:rPr>
                <w:rFonts w:ascii="Arial" w:hAnsi="Arial" w:cs="Arial"/>
                <w:color w:val="000000"/>
                <w:sz w:val="12"/>
                <w:szCs w:val="12"/>
              </w:rPr>
              <w:t>т</w:t>
            </w:r>
            <w:r w:rsidRPr="001E7BF6">
              <w:rPr>
                <w:rFonts w:ascii="Arial" w:hAnsi="Arial" w:cs="Arial"/>
                <w:color w:val="000000"/>
                <w:sz w:val="12"/>
                <w:szCs w:val="12"/>
              </w:rPr>
              <w:t>ренных соответствующими статьями областного закона "Об административных правонар</w:t>
            </w:r>
            <w:r w:rsidRPr="001E7BF6">
              <w:rPr>
                <w:rFonts w:ascii="Arial" w:hAnsi="Arial" w:cs="Arial"/>
                <w:color w:val="000000"/>
                <w:sz w:val="12"/>
                <w:szCs w:val="12"/>
              </w:rPr>
              <w:t>у</w:t>
            </w:r>
            <w:r w:rsidRPr="001E7BF6">
              <w:rPr>
                <w:rFonts w:ascii="Arial" w:hAnsi="Arial" w:cs="Arial"/>
                <w:color w:val="000000"/>
                <w:sz w:val="12"/>
                <w:szCs w:val="12"/>
              </w:rPr>
              <w:t>шениях"</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Расходы на исполнение прочих государственных полномочий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9580000000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390 000,00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подготовке и проведению Всеро</w:t>
            </w:r>
            <w:r w:rsidRPr="001E7BF6">
              <w:rPr>
                <w:rFonts w:ascii="Arial" w:hAnsi="Arial" w:cs="Arial"/>
                <w:color w:val="000000"/>
                <w:sz w:val="12"/>
                <w:szCs w:val="12"/>
              </w:rPr>
              <w:t>с</w:t>
            </w:r>
            <w:r w:rsidRPr="001E7BF6">
              <w:rPr>
                <w:rFonts w:ascii="Arial" w:hAnsi="Arial" w:cs="Arial"/>
                <w:color w:val="000000"/>
                <w:sz w:val="12"/>
                <w:szCs w:val="12"/>
              </w:rPr>
              <w:t>сийской переписи населения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9580054690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390 000,00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Закупка товаров, работ, услуг в сфере информационно-коммуникационных технол</w:t>
            </w:r>
            <w:r w:rsidRPr="001E7BF6">
              <w:rPr>
                <w:rFonts w:ascii="Arial" w:hAnsi="Arial" w:cs="Arial"/>
                <w:color w:val="000000"/>
                <w:sz w:val="12"/>
                <w:szCs w:val="12"/>
              </w:rPr>
              <w:t>о</w:t>
            </w:r>
            <w:r w:rsidRPr="001E7BF6">
              <w:rPr>
                <w:rFonts w:ascii="Arial" w:hAnsi="Arial" w:cs="Arial"/>
                <w:color w:val="000000"/>
                <w:sz w:val="12"/>
                <w:szCs w:val="12"/>
              </w:rPr>
              <w:t>гий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9580054690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16 200,00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9580054690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373 800,00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 xml:space="preserve"> Национальная оборона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929 100,00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938 500,00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974 600,00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929 100,00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938 500,00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974 600,00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Расходы на осуществление органами местного самоуправления отдельных полном</w:t>
            </w:r>
            <w:r w:rsidRPr="001E7BF6">
              <w:rPr>
                <w:rFonts w:ascii="Arial" w:hAnsi="Arial" w:cs="Arial"/>
                <w:color w:val="000000"/>
                <w:sz w:val="12"/>
                <w:szCs w:val="12"/>
              </w:rPr>
              <w:t>о</w:t>
            </w:r>
            <w:r w:rsidRPr="001E7BF6">
              <w:rPr>
                <w:rFonts w:ascii="Arial" w:hAnsi="Arial" w:cs="Arial"/>
                <w:color w:val="000000"/>
                <w:sz w:val="12"/>
                <w:szCs w:val="12"/>
              </w:rPr>
              <w:t>чий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929 100,00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938 500,00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974 600,00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Распределение межбюджетных трансфертов бюджетам городского и сельских пос</w:t>
            </w:r>
            <w:r w:rsidRPr="001E7BF6">
              <w:rPr>
                <w:rFonts w:ascii="Arial" w:hAnsi="Arial" w:cs="Arial"/>
                <w:color w:val="000000"/>
                <w:sz w:val="12"/>
                <w:szCs w:val="12"/>
              </w:rPr>
              <w:t>е</w:t>
            </w:r>
            <w:r w:rsidRPr="001E7BF6">
              <w:rPr>
                <w:rFonts w:ascii="Arial" w:hAnsi="Arial" w:cs="Arial"/>
                <w:color w:val="000000"/>
                <w:sz w:val="12"/>
                <w:szCs w:val="12"/>
              </w:rPr>
              <w:t>лений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929 100,00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938 500,00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974 600,00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для предоста</w:t>
            </w:r>
            <w:r w:rsidRPr="001E7BF6">
              <w:rPr>
                <w:rFonts w:ascii="Arial" w:hAnsi="Arial" w:cs="Arial"/>
                <w:color w:val="000000"/>
                <w:sz w:val="12"/>
                <w:szCs w:val="12"/>
              </w:rPr>
              <w:t>в</w:t>
            </w:r>
            <w:r w:rsidRPr="001E7BF6">
              <w:rPr>
                <w:rFonts w:ascii="Arial" w:hAnsi="Arial" w:cs="Arial"/>
                <w:color w:val="000000"/>
                <w:sz w:val="12"/>
                <w:szCs w:val="12"/>
              </w:rPr>
              <w:t>ления их бюджетам поселений и бюджетам муниципальных о</w:t>
            </w:r>
            <w:r w:rsidRPr="001E7BF6">
              <w:rPr>
                <w:rFonts w:ascii="Arial" w:hAnsi="Arial" w:cs="Arial"/>
                <w:color w:val="000000"/>
                <w:sz w:val="12"/>
                <w:szCs w:val="12"/>
              </w:rPr>
              <w:t>к</w:t>
            </w:r>
            <w:r w:rsidRPr="001E7BF6">
              <w:rPr>
                <w:rFonts w:ascii="Arial" w:hAnsi="Arial" w:cs="Arial"/>
                <w:color w:val="000000"/>
                <w:sz w:val="12"/>
                <w:szCs w:val="12"/>
              </w:rPr>
              <w:t>ругов на осуществление государственных полномочий по первичному воинскому учету на территориях, где отсутствуют вое</w:t>
            </w:r>
            <w:r w:rsidRPr="001E7BF6">
              <w:rPr>
                <w:rFonts w:ascii="Arial" w:hAnsi="Arial" w:cs="Arial"/>
                <w:color w:val="000000"/>
                <w:sz w:val="12"/>
                <w:szCs w:val="12"/>
              </w:rPr>
              <w:t>н</w:t>
            </w:r>
            <w:r w:rsidRPr="001E7BF6">
              <w:rPr>
                <w:rFonts w:ascii="Arial" w:hAnsi="Arial" w:cs="Arial"/>
                <w:color w:val="000000"/>
                <w:sz w:val="12"/>
                <w:szCs w:val="12"/>
              </w:rPr>
              <w:t>ные комиссариаты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929 100,00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938 500,00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974 600,00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929 100,00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938 500,00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974 600,00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 xml:space="preserve"> Национальная безопасность и правоохранительная деятел</w:t>
            </w:r>
            <w:r w:rsidRPr="001E7BF6">
              <w:rPr>
                <w:rFonts w:ascii="Arial" w:hAnsi="Arial" w:cs="Arial"/>
                <w:color w:val="000000"/>
                <w:sz w:val="12"/>
                <w:szCs w:val="12"/>
              </w:rPr>
              <w:t>ь</w:t>
            </w:r>
            <w:r w:rsidRPr="001E7BF6">
              <w:rPr>
                <w:rFonts w:ascii="Arial" w:hAnsi="Arial" w:cs="Arial"/>
                <w:color w:val="000000"/>
                <w:sz w:val="12"/>
                <w:szCs w:val="12"/>
              </w:rPr>
              <w:t>ность</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1 736 981,57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1 609 516,57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1 609 516,57</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пожа</w:t>
            </w:r>
            <w:r w:rsidRPr="001E7BF6">
              <w:rPr>
                <w:rFonts w:ascii="Arial" w:hAnsi="Arial" w:cs="Arial"/>
                <w:color w:val="000000"/>
                <w:sz w:val="12"/>
                <w:szCs w:val="12"/>
              </w:rPr>
              <w:t>р</w:t>
            </w:r>
            <w:r w:rsidRPr="001E7BF6">
              <w:rPr>
                <w:rFonts w:ascii="Arial" w:hAnsi="Arial" w:cs="Arial"/>
                <w:color w:val="000000"/>
                <w:sz w:val="12"/>
                <w:szCs w:val="12"/>
              </w:rPr>
              <w:t>ная без</w:t>
            </w:r>
            <w:r w:rsidRPr="001E7BF6">
              <w:rPr>
                <w:rFonts w:ascii="Arial" w:hAnsi="Arial" w:cs="Arial"/>
                <w:color w:val="000000"/>
                <w:sz w:val="12"/>
                <w:szCs w:val="12"/>
              </w:rPr>
              <w:t>о</w:t>
            </w:r>
            <w:r w:rsidRPr="001E7BF6">
              <w:rPr>
                <w:rFonts w:ascii="Arial" w:hAnsi="Arial" w:cs="Arial"/>
                <w:color w:val="000000"/>
                <w:sz w:val="12"/>
                <w:szCs w:val="12"/>
              </w:rPr>
              <w:t>пасность</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1 736 981,57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1 609 516,57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1 609 516,57</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Предупреждение и ликвидация последствий чрезвычайных с</w:t>
            </w:r>
            <w:r w:rsidRPr="001E7BF6">
              <w:rPr>
                <w:rFonts w:ascii="Arial" w:hAnsi="Arial" w:cs="Arial"/>
                <w:color w:val="000000"/>
                <w:sz w:val="12"/>
                <w:szCs w:val="12"/>
              </w:rPr>
              <w:t>и</w:t>
            </w:r>
            <w:r w:rsidRPr="001E7BF6">
              <w:rPr>
                <w:rFonts w:ascii="Arial" w:hAnsi="Arial" w:cs="Arial"/>
                <w:color w:val="000000"/>
                <w:sz w:val="12"/>
                <w:szCs w:val="12"/>
              </w:rPr>
              <w:t>туаций и стихийных бедствий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9600000000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1 736 981,57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1 609 516,57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1 609 516,57</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Расходы на содержание службы по предупреждению и ликвид</w:t>
            </w:r>
            <w:r w:rsidRPr="001E7BF6">
              <w:rPr>
                <w:rFonts w:ascii="Arial" w:hAnsi="Arial" w:cs="Arial"/>
                <w:color w:val="000000"/>
                <w:sz w:val="12"/>
                <w:szCs w:val="12"/>
              </w:rPr>
              <w:t>а</w:t>
            </w:r>
            <w:r w:rsidRPr="001E7BF6">
              <w:rPr>
                <w:rFonts w:ascii="Arial" w:hAnsi="Arial" w:cs="Arial"/>
                <w:color w:val="000000"/>
                <w:sz w:val="12"/>
                <w:szCs w:val="12"/>
              </w:rPr>
              <w:t>ции последствий чрезвычайных ситуаций и стихи</w:t>
            </w:r>
            <w:r w:rsidRPr="001E7BF6">
              <w:rPr>
                <w:rFonts w:ascii="Arial" w:hAnsi="Arial" w:cs="Arial"/>
                <w:color w:val="000000"/>
                <w:sz w:val="12"/>
                <w:szCs w:val="12"/>
              </w:rPr>
              <w:t>й</w:t>
            </w:r>
            <w:r w:rsidRPr="001E7BF6">
              <w:rPr>
                <w:rFonts w:ascii="Arial" w:hAnsi="Arial" w:cs="Arial"/>
                <w:color w:val="000000"/>
                <w:sz w:val="12"/>
                <w:szCs w:val="12"/>
              </w:rPr>
              <w:t>ных бедствий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9690000000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1 736 981,57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1 609 516,57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1 609 516,57</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Единая диспетчерско-дежурная служба Администрации Ва</w:t>
            </w:r>
            <w:r w:rsidRPr="001E7BF6">
              <w:rPr>
                <w:rFonts w:ascii="Arial" w:hAnsi="Arial" w:cs="Arial"/>
                <w:color w:val="000000"/>
                <w:sz w:val="12"/>
                <w:szCs w:val="12"/>
              </w:rPr>
              <w:t>л</w:t>
            </w:r>
            <w:r w:rsidRPr="001E7BF6">
              <w:rPr>
                <w:rFonts w:ascii="Arial" w:hAnsi="Arial" w:cs="Arial"/>
                <w:color w:val="000000"/>
                <w:sz w:val="12"/>
                <w:szCs w:val="12"/>
              </w:rPr>
              <w:t>дайского муниципального района-заработная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1 225 435,15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1 225 435,15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1 225 435,15</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1 225 435,15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1 225 435,15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1 225 435,15</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Единая диспетчерско-дежурная служба Администрации Ва</w:t>
            </w:r>
            <w:r w:rsidRPr="001E7BF6">
              <w:rPr>
                <w:rFonts w:ascii="Arial" w:hAnsi="Arial" w:cs="Arial"/>
                <w:color w:val="000000"/>
                <w:sz w:val="12"/>
                <w:szCs w:val="12"/>
              </w:rPr>
              <w:t>л</w:t>
            </w:r>
            <w:r w:rsidRPr="001E7BF6">
              <w:rPr>
                <w:rFonts w:ascii="Arial" w:hAnsi="Arial" w:cs="Arial"/>
                <w:color w:val="000000"/>
                <w:sz w:val="12"/>
                <w:szCs w:val="12"/>
              </w:rPr>
              <w:t>дайского муниципального района-начисления на зар</w:t>
            </w:r>
            <w:r w:rsidRPr="001E7BF6">
              <w:rPr>
                <w:rFonts w:ascii="Arial" w:hAnsi="Arial" w:cs="Arial"/>
                <w:color w:val="000000"/>
                <w:sz w:val="12"/>
                <w:szCs w:val="12"/>
              </w:rPr>
              <w:t>а</w:t>
            </w:r>
            <w:r w:rsidRPr="001E7BF6">
              <w:rPr>
                <w:rFonts w:ascii="Arial" w:hAnsi="Arial" w:cs="Arial"/>
                <w:color w:val="000000"/>
                <w:sz w:val="12"/>
                <w:szCs w:val="12"/>
              </w:rPr>
              <w:t>ботную плату</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370 081,42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370 081,42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370 081,42</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370 081,42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370 081,42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370 081,42</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Единая диспетчерско-дежурная служба Администрации Ва</w:t>
            </w:r>
            <w:r w:rsidRPr="001E7BF6">
              <w:rPr>
                <w:rFonts w:ascii="Arial" w:hAnsi="Arial" w:cs="Arial"/>
                <w:color w:val="000000"/>
                <w:sz w:val="12"/>
                <w:szCs w:val="12"/>
              </w:rPr>
              <w:t>л</w:t>
            </w:r>
            <w:r w:rsidRPr="001E7BF6">
              <w:rPr>
                <w:rFonts w:ascii="Arial" w:hAnsi="Arial" w:cs="Arial"/>
                <w:color w:val="000000"/>
                <w:sz w:val="12"/>
                <w:szCs w:val="12"/>
              </w:rPr>
              <w:t>дайского муниципального района-материальные затр</w:t>
            </w:r>
            <w:r w:rsidRPr="001E7BF6">
              <w:rPr>
                <w:rFonts w:ascii="Arial" w:hAnsi="Arial" w:cs="Arial"/>
                <w:color w:val="000000"/>
                <w:sz w:val="12"/>
                <w:szCs w:val="12"/>
              </w:rPr>
              <w:t>а</w:t>
            </w:r>
            <w:r w:rsidRPr="001E7BF6">
              <w:rPr>
                <w:rFonts w:ascii="Arial" w:hAnsi="Arial" w:cs="Arial"/>
                <w:color w:val="000000"/>
                <w:sz w:val="12"/>
                <w:szCs w:val="12"/>
              </w:rPr>
              <w:t>ты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141 465,00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14 000,00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141 465,00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14 000,00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47 177 700,41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37 396 710,00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37 501 750,00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224 300,00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224 300,00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224 300,00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Муниципальная программа "Отлов безнадзорных животных на территории Валда</w:t>
            </w:r>
            <w:r w:rsidRPr="001E7BF6">
              <w:rPr>
                <w:rFonts w:ascii="Arial" w:hAnsi="Arial" w:cs="Arial"/>
                <w:color w:val="000000"/>
                <w:sz w:val="12"/>
                <w:szCs w:val="12"/>
              </w:rPr>
              <w:t>й</w:t>
            </w:r>
            <w:r w:rsidRPr="001E7BF6">
              <w:rPr>
                <w:rFonts w:ascii="Arial" w:hAnsi="Arial" w:cs="Arial"/>
                <w:color w:val="000000"/>
                <w:sz w:val="12"/>
                <w:szCs w:val="12"/>
              </w:rPr>
              <w:t>ского муниципального района в 2018-2023 годах"</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0700000000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130 300,00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Отлов, эвтаназия и утилизация безнадзорных животных</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0700100000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130 300,00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1E7BF6">
              <w:rPr>
                <w:rFonts w:ascii="Arial" w:hAnsi="Arial" w:cs="Arial"/>
                <w:color w:val="000000"/>
                <w:sz w:val="12"/>
                <w:szCs w:val="12"/>
              </w:rPr>
              <w:t>е</w:t>
            </w:r>
            <w:r w:rsidRPr="001E7BF6">
              <w:rPr>
                <w:rFonts w:ascii="Arial" w:hAnsi="Arial" w:cs="Arial"/>
                <w:color w:val="000000"/>
                <w:sz w:val="12"/>
                <w:szCs w:val="12"/>
              </w:rPr>
              <w:t>ние отдельных гос</w:t>
            </w:r>
            <w:r w:rsidRPr="001E7BF6">
              <w:rPr>
                <w:rFonts w:ascii="Arial" w:hAnsi="Arial" w:cs="Arial"/>
                <w:color w:val="000000"/>
                <w:sz w:val="12"/>
                <w:szCs w:val="12"/>
              </w:rPr>
              <w:t>у</w:t>
            </w:r>
            <w:r w:rsidRPr="001E7BF6">
              <w:rPr>
                <w:rFonts w:ascii="Arial" w:hAnsi="Arial" w:cs="Arial"/>
                <w:color w:val="000000"/>
                <w:sz w:val="12"/>
                <w:szCs w:val="12"/>
              </w:rPr>
              <w:t>дарственных полномочий по организации мероприятий при осуществлении деятельности по обращению с животными без вл</w:t>
            </w:r>
            <w:r w:rsidRPr="001E7BF6">
              <w:rPr>
                <w:rFonts w:ascii="Arial" w:hAnsi="Arial" w:cs="Arial"/>
                <w:color w:val="000000"/>
                <w:sz w:val="12"/>
                <w:szCs w:val="12"/>
              </w:rPr>
              <w:t>а</w:t>
            </w:r>
            <w:r w:rsidRPr="001E7BF6">
              <w:rPr>
                <w:rFonts w:ascii="Arial" w:hAnsi="Arial" w:cs="Arial"/>
                <w:color w:val="000000"/>
                <w:sz w:val="12"/>
                <w:szCs w:val="12"/>
              </w:rPr>
              <w:t>дельцев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130 300,00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130 300,00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Расходы на осуществление органами местного самоуправления отдельных полном</w:t>
            </w:r>
            <w:r w:rsidRPr="001E7BF6">
              <w:rPr>
                <w:rFonts w:ascii="Arial" w:hAnsi="Arial" w:cs="Arial"/>
                <w:color w:val="000000"/>
                <w:sz w:val="12"/>
                <w:szCs w:val="12"/>
              </w:rPr>
              <w:t>о</w:t>
            </w:r>
            <w:r w:rsidRPr="001E7BF6">
              <w:rPr>
                <w:rFonts w:ascii="Arial" w:hAnsi="Arial" w:cs="Arial"/>
                <w:color w:val="000000"/>
                <w:sz w:val="12"/>
                <w:szCs w:val="12"/>
              </w:rPr>
              <w:t>чий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94 000,00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94 000,00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94 000,00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Расходы на исполнение прочих государственных полномочий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9580000000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94 000,00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94 000,00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94 000,00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и муниципальных округов Новгородской области на осущ</w:t>
            </w:r>
            <w:r w:rsidRPr="001E7BF6">
              <w:rPr>
                <w:rFonts w:ascii="Arial" w:hAnsi="Arial" w:cs="Arial"/>
                <w:color w:val="000000"/>
                <w:sz w:val="12"/>
                <w:szCs w:val="12"/>
              </w:rPr>
              <w:t>е</w:t>
            </w:r>
            <w:r w:rsidRPr="001E7BF6">
              <w:rPr>
                <w:rFonts w:ascii="Arial" w:hAnsi="Arial" w:cs="Arial"/>
                <w:color w:val="000000"/>
                <w:sz w:val="12"/>
                <w:szCs w:val="12"/>
              </w:rPr>
              <w:t>ствление отдельных государственных полномочий по организации проведения мероприятий по предупре</w:t>
            </w:r>
            <w:r w:rsidRPr="001E7BF6">
              <w:rPr>
                <w:rFonts w:ascii="Arial" w:hAnsi="Arial" w:cs="Arial"/>
                <w:color w:val="000000"/>
                <w:sz w:val="12"/>
                <w:szCs w:val="12"/>
              </w:rPr>
              <w:t>ж</w:t>
            </w:r>
            <w:r w:rsidRPr="001E7BF6">
              <w:rPr>
                <w:rFonts w:ascii="Arial" w:hAnsi="Arial" w:cs="Arial"/>
                <w:color w:val="000000"/>
                <w:sz w:val="12"/>
                <w:szCs w:val="12"/>
              </w:rPr>
              <w:t>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w:t>
            </w:r>
            <w:r w:rsidRPr="001E7BF6">
              <w:rPr>
                <w:rFonts w:ascii="Arial" w:hAnsi="Arial" w:cs="Arial"/>
                <w:color w:val="000000"/>
                <w:sz w:val="12"/>
                <w:szCs w:val="12"/>
              </w:rPr>
              <w:t>е</w:t>
            </w:r>
            <w:r w:rsidRPr="001E7BF6">
              <w:rPr>
                <w:rFonts w:ascii="Arial" w:hAnsi="Arial" w:cs="Arial"/>
                <w:color w:val="000000"/>
                <w:sz w:val="12"/>
                <w:szCs w:val="12"/>
              </w:rPr>
              <w:t>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w:t>
            </w:r>
            <w:r w:rsidRPr="001E7BF6">
              <w:rPr>
                <w:rFonts w:ascii="Arial" w:hAnsi="Arial" w:cs="Arial"/>
                <w:color w:val="000000"/>
                <w:sz w:val="12"/>
                <w:szCs w:val="12"/>
              </w:rPr>
              <w:t>р</w:t>
            </w:r>
            <w:r w:rsidRPr="001E7BF6">
              <w:rPr>
                <w:rFonts w:ascii="Arial" w:hAnsi="Arial" w:cs="Arial"/>
                <w:color w:val="000000"/>
                <w:sz w:val="12"/>
                <w:szCs w:val="12"/>
              </w:rPr>
              <w:t>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94 000,00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94 000,00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94 000,00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94 000,00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Транспорт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23 314 242,95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22 828 400,00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22 828 400,00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23 314 242,95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22 828 400,00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22 828 400,00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lastRenderedPageBreak/>
              <w:t xml:space="preserve"> Расходы на мероприятия по решению вопросов местного зн</w:t>
            </w:r>
            <w:r w:rsidRPr="001E7BF6">
              <w:rPr>
                <w:rFonts w:ascii="Arial" w:hAnsi="Arial" w:cs="Arial"/>
                <w:color w:val="000000"/>
                <w:sz w:val="12"/>
                <w:szCs w:val="12"/>
              </w:rPr>
              <w:t>а</w:t>
            </w:r>
            <w:r w:rsidRPr="001E7BF6">
              <w:rPr>
                <w:rFonts w:ascii="Arial" w:hAnsi="Arial" w:cs="Arial"/>
                <w:color w:val="000000"/>
                <w:sz w:val="12"/>
                <w:szCs w:val="12"/>
              </w:rPr>
              <w:t>чения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23 314 242,95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22 828 400,00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22 828 400,00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Выполнение работ, связанных с осуществлением регулярных перевозок пассажиров и багажа автомобил</w:t>
            </w:r>
            <w:r w:rsidRPr="001E7BF6">
              <w:rPr>
                <w:rFonts w:ascii="Arial" w:hAnsi="Arial" w:cs="Arial"/>
                <w:color w:val="000000"/>
                <w:sz w:val="12"/>
                <w:szCs w:val="12"/>
              </w:rPr>
              <w:t>ь</w:t>
            </w:r>
            <w:r w:rsidRPr="001E7BF6">
              <w:rPr>
                <w:rFonts w:ascii="Arial" w:hAnsi="Arial" w:cs="Arial"/>
                <w:color w:val="000000"/>
                <w:sz w:val="12"/>
                <w:szCs w:val="12"/>
              </w:rPr>
              <w:t>ным транспортом общего пользования по регулируемым тарифам в пригородном сообщении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23 314 242,95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22 828 400,00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22 828 400,00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23 314 242,95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22 828 400,00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22 828 400,00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18 366 357,46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14 071 210,00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14 176 250,00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w:t>
            </w:r>
            <w:r w:rsidRPr="001E7BF6">
              <w:rPr>
                <w:rFonts w:ascii="Arial" w:hAnsi="Arial" w:cs="Arial"/>
                <w:color w:val="000000"/>
                <w:sz w:val="12"/>
                <w:szCs w:val="12"/>
              </w:rPr>
              <w:t>л</w:t>
            </w:r>
            <w:r w:rsidRPr="001E7BF6">
              <w:rPr>
                <w:rFonts w:ascii="Arial" w:hAnsi="Arial" w:cs="Arial"/>
                <w:color w:val="000000"/>
                <w:sz w:val="12"/>
                <w:szCs w:val="12"/>
              </w:rPr>
              <w:t>дайского муниципальн</w:t>
            </w:r>
            <w:r w:rsidRPr="001E7BF6">
              <w:rPr>
                <w:rFonts w:ascii="Arial" w:hAnsi="Arial" w:cs="Arial"/>
                <w:color w:val="000000"/>
                <w:sz w:val="12"/>
                <w:szCs w:val="12"/>
              </w:rPr>
              <w:t>о</w:t>
            </w:r>
            <w:r w:rsidRPr="001E7BF6">
              <w:rPr>
                <w:rFonts w:ascii="Arial" w:hAnsi="Arial" w:cs="Arial"/>
                <w:color w:val="000000"/>
                <w:sz w:val="12"/>
                <w:szCs w:val="12"/>
              </w:rPr>
              <w:t>го района на 2019-2023 годы"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2100000000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18 366 357,46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14 071 210,00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14 176 250,00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w:t>
            </w:r>
            <w:r w:rsidRPr="001E7BF6">
              <w:rPr>
                <w:rFonts w:ascii="Arial" w:hAnsi="Arial" w:cs="Arial"/>
                <w:color w:val="000000"/>
                <w:sz w:val="12"/>
                <w:szCs w:val="12"/>
              </w:rPr>
              <w:t>р</w:t>
            </w:r>
            <w:r w:rsidRPr="001E7BF6">
              <w:rPr>
                <w:rFonts w:ascii="Arial" w:hAnsi="Arial" w:cs="Arial"/>
                <w:color w:val="000000"/>
                <w:sz w:val="12"/>
                <w:szCs w:val="12"/>
              </w:rPr>
              <w:t>жание дорожного хозяйства на территории Валдайского м</w:t>
            </w:r>
            <w:r w:rsidRPr="001E7BF6">
              <w:rPr>
                <w:rFonts w:ascii="Arial" w:hAnsi="Arial" w:cs="Arial"/>
                <w:color w:val="000000"/>
                <w:sz w:val="12"/>
                <w:szCs w:val="12"/>
              </w:rPr>
              <w:t>у</w:t>
            </w:r>
            <w:r w:rsidRPr="001E7BF6">
              <w:rPr>
                <w:rFonts w:ascii="Arial" w:hAnsi="Arial" w:cs="Arial"/>
                <w:color w:val="000000"/>
                <w:sz w:val="12"/>
                <w:szCs w:val="12"/>
              </w:rPr>
              <w:t>ниципального района на 2019-2023 годы"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2110000000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18 266 357,46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13 971 210,00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14 076 250,00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Обеспечение мероприятий по содержанию, капитальному ремонту и ремонту автом</w:t>
            </w:r>
            <w:r w:rsidRPr="001E7BF6">
              <w:rPr>
                <w:rFonts w:ascii="Arial" w:hAnsi="Arial" w:cs="Arial"/>
                <w:color w:val="000000"/>
                <w:sz w:val="12"/>
                <w:szCs w:val="12"/>
              </w:rPr>
              <w:t>о</w:t>
            </w:r>
            <w:r w:rsidRPr="001E7BF6">
              <w:rPr>
                <w:rFonts w:ascii="Arial" w:hAnsi="Arial" w:cs="Arial"/>
                <w:color w:val="000000"/>
                <w:sz w:val="12"/>
                <w:szCs w:val="12"/>
              </w:rPr>
              <w:t>бильных дорог общего пользования местного значения на территории Валдайского муниципального района за счет средств обл</w:t>
            </w:r>
            <w:r w:rsidRPr="001E7BF6">
              <w:rPr>
                <w:rFonts w:ascii="Arial" w:hAnsi="Arial" w:cs="Arial"/>
                <w:color w:val="000000"/>
                <w:sz w:val="12"/>
                <w:szCs w:val="12"/>
              </w:rPr>
              <w:t>а</w:t>
            </w:r>
            <w:r w:rsidRPr="001E7BF6">
              <w:rPr>
                <w:rFonts w:ascii="Arial" w:hAnsi="Arial" w:cs="Arial"/>
                <w:color w:val="000000"/>
                <w:sz w:val="12"/>
                <w:szCs w:val="12"/>
              </w:rPr>
              <w:t>стного бюджета и бюджета Валда</w:t>
            </w:r>
            <w:r w:rsidRPr="001E7BF6">
              <w:rPr>
                <w:rFonts w:ascii="Arial" w:hAnsi="Arial" w:cs="Arial"/>
                <w:color w:val="000000"/>
                <w:sz w:val="12"/>
                <w:szCs w:val="12"/>
              </w:rPr>
              <w:t>й</w:t>
            </w:r>
            <w:r w:rsidRPr="001E7BF6">
              <w:rPr>
                <w:rFonts w:ascii="Arial" w:hAnsi="Arial" w:cs="Arial"/>
                <w:color w:val="000000"/>
                <w:sz w:val="12"/>
                <w:szCs w:val="12"/>
              </w:rPr>
              <w:t>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2110100000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18 266 357,46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13 971 210,00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14 076 250,00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Уборка автомобильных дорог общего пользования местного значения в зимний и летний периоды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4 400 000,00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4 400 000,00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Ремонт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1 768 457,46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1 525 210,00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1 630 250,00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1 768 457,46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1 525 210,00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1 630 250,00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Разработка ПСД на проведение капитального ремонта автом</w:t>
            </w:r>
            <w:r w:rsidRPr="001E7BF6">
              <w:rPr>
                <w:rFonts w:ascii="Arial" w:hAnsi="Arial" w:cs="Arial"/>
                <w:color w:val="000000"/>
                <w:sz w:val="12"/>
                <w:szCs w:val="12"/>
              </w:rPr>
              <w:t>о</w:t>
            </w:r>
            <w:r w:rsidRPr="001E7BF6">
              <w:rPr>
                <w:rFonts w:ascii="Arial" w:hAnsi="Arial" w:cs="Arial"/>
                <w:color w:val="000000"/>
                <w:sz w:val="12"/>
                <w:szCs w:val="12"/>
              </w:rPr>
              <w:t>бильных дорог общего пользования местного знач</w:t>
            </w:r>
            <w:r w:rsidRPr="001E7BF6">
              <w:rPr>
                <w:rFonts w:ascii="Arial" w:hAnsi="Arial" w:cs="Arial"/>
                <w:color w:val="000000"/>
                <w:sz w:val="12"/>
                <w:szCs w:val="12"/>
              </w:rPr>
              <w:t>е</w:t>
            </w:r>
            <w:r w:rsidRPr="001E7BF6">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2110110630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28 900,00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Закупка товаров, работ, услуг в целях капитального ремонта государственного (мун</w:t>
            </w:r>
            <w:r w:rsidRPr="001E7BF6">
              <w:rPr>
                <w:rFonts w:ascii="Arial" w:hAnsi="Arial" w:cs="Arial"/>
                <w:color w:val="000000"/>
                <w:sz w:val="12"/>
                <w:szCs w:val="12"/>
              </w:rPr>
              <w:t>и</w:t>
            </w:r>
            <w:r w:rsidRPr="001E7BF6">
              <w:rPr>
                <w:rFonts w:ascii="Arial" w:hAnsi="Arial" w:cs="Arial"/>
                <w:color w:val="000000"/>
                <w:sz w:val="12"/>
                <w:szCs w:val="12"/>
              </w:rPr>
              <w:t>ципального) имущества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2110110630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28 900,00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Субсидия бюджетам муниципальных районов, муниципальных округов и городского округа на формиров</w:t>
            </w:r>
            <w:r w:rsidRPr="001E7BF6">
              <w:rPr>
                <w:rFonts w:ascii="Arial" w:hAnsi="Arial" w:cs="Arial"/>
                <w:color w:val="000000"/>
                <w:sz w:val="12"/>
                <w:szCs w:val="12"/>
              </w:rPr>
              <w:t>а</w:t>
            </w:r>
            <w:r w:rsidRPr="001E7BF6">
              <w:rPr>
                <w:rFonts w:ascii="Arial" w:hAnsi="Arial" w:cs="Arial"/>
                <w:color w:val="000000"/>
                <w:sz w:val="12"/>
                <w:szCs w:val="12"/>
              </w:rPr>
              <w:t>ние мун</w:t>
            </w:r>
            <w:r w:rsidRPr="001E7BF6">
              <w:rPr>
                <w:rFonts w:ascii="Arial" w:hAnsi="Arial" w:cs="Arial"/>
                <w:color w:val="000000"/>
                <w:sz w:val="12"/>
                <w:szCs w:val="12"/>
              </w:rPr>
              <w:t>и</w:t>
            </w:r>
            <w:r w:rsidRPr="001E7BF6">
              <w:rPr>
                <w:rFonts w:ascii="Arial" w:hAnsi="Arial" w:cs="Arial"/>
                <w:color w:val="000000"/>
                <w:sz w:val="12"/>
                <w:szCs w:val="12"/>
              </w:rPr>
              <w:t>ципальных дорожных фондов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12 069 000,00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8 046 000,00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8 046 000,00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Закупка товаров, работ, услуг в целях капитального ремонта государственного (мун</w:t>
            </w:r>
            <w:r w:rsidRPr="001E7BF6">
              <w:rPr>
                <w:rFonts w:ascii="Arial" w:hAnsi="Arial" w:cs="Arial"/>
                <w:color w:val="000000"/>
                <w:sz w:val="12"/>
                <w:szCs w:val="12"/>
              </w:rPr>
              <w:t>и</w:t>
            </w:r>
            <w:r w:rsidRPr="001E7BF6">
              <w:rPr>
                <w:rFonts w:ascii="Arial" w:hAnsi="Arial" w:cs="Arial"/>
                <w:color w:val="000000"/>
                <w:sz w:val="12"/>
                <w:szCs w:val="12"/>
              </w:rPr>
              <w:t>ципального) имущества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547 700,00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11 521 300,00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8 046 000,00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8 046 000,00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Подпрограмма "Обеспечение безопасности дорожного движения на территории Валдайского муниципал</w:t>
            </w:r>
            <w:r w:rsidRPr="001E7BF6">
              <w:rPr>
                <w:rFonts w:ascii="Arial" w:hAnsi="Arial" w:cs="Arial"/>
                <w:color w:val="000000"/>
                <w:sz w:val="12"/>
                <w:szCs w:val="12"/>
              </w:rPr>
              <w:t>ь</w:t>
            </w:r>
            <w:r w:rsidRPr="001E7BF6">
              <w:rPr>
                <w:rFonts w:ascii="Arial" w:hAnsi="Arial" w:cs="Arial"/>
                <w:color w:val="000000"/>
                <w:sz w:val="12"/>
                <w:szCs w:val="12"/>
              </w:rPr>
              <w:t>ного района за счет средств бюджета Валдайского муниц</w:t>
            </w:r>
            <w:r w:rsidRPr="001E7BF6">
              <w:rPr>
                <w:rFonts w:ascii="Arial" w:hAnsi="Arial" w:cs="Arial"/>
                <w:color w:val="000000"/>
                <w:sz w:val="12"/>
                <w:szCs w:val="12"/>
              </w:rPr>
              <w:t>и</w:t>
            </w:r>
            <w:r w:rsidRPr="001E7BF6">
              <w:rPr>
                <w:rFonts w:ascii="Arial" w:hAnsi="Arial" w:cs="Arial"/>
                <w:color w:val="000000"/>
                <w:sz w:val="12"/>
                <w:szCs w:val="12"/>
              </w:rPr>
              <w:t>пального района" муниципальной программы "Совершенствование и содержание дорожного хозяйства на территории Валдайского муниципального ра</w:t>
            </w:r>
            <w:r w:rsidRPr="001E7BF6">
              <w:rPr>
                <w:rFonts w:ascii="Arial" w:hAnsi="Arial" w:cs="Arial"/>
                <w:color w:val="000000"/>
                <w:sz w:val="12"/>
                <w:szCs w:val="12"/>
              </w:rPr>
              <w:t>й</w:t>
            </w:r>
            <w:r w:rsidRPr="001E7BF6">
              <w:rPr>
                <w:rFonts w:ascii="Arial" w:hAnsi="Arial" w:cs="Arial"/>
                <w:color w:val="000000"/>
                <w:sz w:val="12"/>
                <w:szCs w:val="12"/>
              </w:rPr>
              <w:t>она на 2019-2023 годы"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2120000000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100 000,00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Обеспечение мероприятий по безопасности дорожного движения на территории Валдайского муниципал</w:t>
            </w:r>
            <w:r w:rsidRPr="001E7BF6">
              <w:rPr>
                <w:rFonts w:ascii="Arial" w:hAnsi="Arial" w:cs="Arial"/>
                <w:color w:val="000000"/>
                <w:sz w:val="12"/>
                <w:szCs w:val="12"/>
              </w:rPr>
              <w:t>ь</w:t>
            </w:r>
            <w:r w:rsidRPr="001E7BF6">
              <w:rPr>
                <w:rFonts w:ascii="Arial" w:hAnsi="Arial" w:cs="Arial"/>
                <w:color w:val="000000"/>
                <w:sz w:val="12"/>
                <w:szCs w:val="12"/>
              </w:rPr>
              <w:t>ного района за счет средств бюджета Валдайского муниц</w:t>
            </w:r>
            <w:r w:rsidRPr="001E7BF6">
              <w:rPr>
                <w:rFonts w:ascii="Arial" w:hAnsi="Arial" w:cs="Arial"/>
                <w:color w:val="000000"/>
                <w:sz w:val="12"/>
                <w:szCs w:val="12"/>
              </w:rPr>
              <w:t>и</w:t>
            </w:r>
            <w:r w:rsidRPr="001E7BF6">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2120100000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100 000,00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Приобретение и установка технических средств организации дорожного движения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Паспортизация автомобильных дорог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5 272 800,00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272 800,00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Муниципальная программа "Обеспечение экономического ра</w:t>
            </w:r>
            <w:r w:rsidRPr="001E7BF6">
              <w:rPr>
                <w:rFonts w:ascii="Arial" w:hAnsi="Arial" w:cs="Arial"/>
                <w:color w:val="000000"/>
                <w:sz w:val="12"/>
                <w:szCs w:val="12"/>
              </w:rPr>
              <w:t>з</w:t>
            </w:r>
            <w:r w:rsidRPr="001E7BF6">
              <w:rPr>
                <w:rFonts w:ascii="Arial" w:hAnsi="Arial" w:cs="Arial"/>
                <w:color w:val="000000"/>
                <w:sz w:val="12"/>
                <w:szCs w:val="12"/>
              </w:rPr>
              <w:t>вития Валдайского района на 2016-2026 годы"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1300000000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5 000 000,00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Подпрограмма "Участие в ежегодном рейтинге органов местного самоуправления по развитию предприн</w:t>
            </w:r>
            <w:r w:rsidRPr="001E7BF6">
              <w:rPr>
                <w:rFonts w:ascii="Arial" w:hAnsi="Arial" w:cs="Arial"/>
                <w:color w:val="000000"/>
                <w:sz w:val="12"/>
                <w:szCs w:val="12"/>
              </w:rPr>
              <w:t>и</w:t>
            </w:r>
            <w:r w:rsidRPr="001E7BF6">
              <w:rPr>
                <w:rFonts w:ascii="Arial" w:hAnsi="Arial" w:cs="Arial"/>
                <w:color w:val="000000"/>
                <w:sz w:val="12"/>
                <w:szCs w:val="12"/>
              </w:rPr>
              <w:t>мательства, привлеч</w:t>
            </w:r>
            <w:r w:rsidRPr="001E7BF6">
              <w:rPr>
                <w:rFonts w:ascii="Arial" w:hAnsi="Arial" w:cs="Arial"/>
                <w:color w:val="000000"/>
                <w:sz w:val="12"/>
                <w:szCs w:val="12"/>
              </w:rPr>
              <w:t>е</w:t>
            </w:r>
            <w:r w:rsidRPr="001E7BF6">
              <w:rPr>
                <w:rFonts w:ascii="Arial" w:hAnsi="Arial" w:cs="Arial"/>
                <w:color w:val="000000"/>
                <w:sz w:val="12"/>
                <w:szCs w:val="12"/>
              </w:rPr>
              <w:t>нию инвестиций и содействию развития конкуренции" муниципальной программы "Обеспечение экон</w:t>
            </w:r>
            <w:r w:rsidRPr="001E7BF6">
              <w:rPr>
                <w:rFonts w:ascii="Arial" w:hAnsi="Arial" w:cs="Arial"/>
                <w:color w:val="000000"/>
                <w:sz w:val="12"/>
                <w:szCs w:val="12"/>
              </w:rPr>
              <w:t>о</w:t>
            </w:r>
            <w:r w:rsidRPr="001E7BF6">
              <w:rPr>
                <w:rFonts w:ascii="Arial" w:hAnsi="Arial" w:cs="Arial"/>
                <w:color w:val="000000"/>
                <w:sz w:val="12"/>
                <w:szCs w:val="12"/>
              </w:rPr>
              <w:t>мического развития Валдайского района на 2016-2026 годы"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1340000000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5 000 000,00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Развитие предпринимательства, привлечение инвестиций и содействие развитию конкуренции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1340100000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5 000 000,00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Иной межбюджетный трансферт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w:t>
            </w:r>
            <w:r w:rsidRPr="001E7BF6">
              <w:rPr>
                <w:rFonts w:ascii="Arial" w:hAnsi="Arial" w:cs="Arial"/>
                <w:color w:val="000000"/>
                <w:sz w:val="12"/>
                <w:szCs w:val="12"/>
              </w:rPr>
              <w:t>и</w:t>
            </w:r>
            <w:r w:rsidRPr="001E7BF6">
              <w:rPr>
                <w:rFonts w:ascii="Arial" w:hAnsi="Arial" w:cs="Arial"/>
                <w:color w:val="000000"/>
                <w:sz w:val="12"/>
                <w:szCs w:val="12"/>
              </w:rPr>
              <w:t>пальных районов, муниципальных округов и городского округа Новгородской области по развитию предпр</w:t>
            </w:r>
            <w:r w:rsidRPr="001E7BF6">
              <w:rPr>
                <w:rFonts w:ascii="Arial" w:hAnsi="Arial" w:cs="Arial"/>
                <w:color w:val="000000"/>
                <w:sz w:val="12"/>
                <w:szCs w:val="12"/>
              </w:rPr>
              <w:t>и</w:t>
            </w:r>
            <w:r w:rsidRPr="001E7BF6">
              <w:rPr>
                <w:rFonts w:ascii="Arial" w:hAnsi="Arial" w:cs="Arial"/>
                <w:color w:val="000000"/>
                <w:sz w:val="12"/>
                <w:szCs w:val="12"/>
              </w:rPr>
              <w:t>нимательства, привл</w:t>
            </w:r>
            <w:r w:rsidRPr="001E7BF6">
              <w:rPr>
                <w:rFonts w:ascii="Arial" w:hAnsi="Arial" w:cs="Arial"/>
                <w:color w:val="000000"/>
                <w:sz w:val="12"/>
                <w:szCs w:val="12"/>
              </w:rPr>
              <w:t>е</w:t>
            </w:r>
            <w:r w:rsidRPr="001E7BF6">
              <w:rPr>
                <w:rFonts w:ascii="Arial" w:hAnsi="Arial" w:cs="Arial"/>
                <w:color w:val="000000"/>
                <w:sz w:val="12"/>
                <w:szCs w:val="12"/>
              </w:rPr>
              <w:t>чению инвестиций и содействию развитию конкуренции в Новгородской области - осуществление выплат стимулирующего характера работникам Администрации, задействованным в пров</w:t>
            </w:r>
            <w:r w:rsidRPr="001E7BF6">
              <w:rPr>
                <w:rFonts w:ascii="Arial" w:hAnsi="Arial" w:cs="Arial"/>
                <w:color w:val="000000"/>
                <w:sz w:val="12"/>
                <w:szCs w:val="12"/>
              </w:rPr>
              <w:t>е</w:t>
            </w:r>
            <w:r w:rsidRPr="001E7BF6">
              <w:rPr>
                <w:rFonts w:ascii="Arial" w:hAnsi="Arial" w:cs="Arial"/>
                <w:color w:val="000000"/>
                <w:sz w:val="12"/>
                <w:szCs w:val="12"/>
              </w:rPr>
              <w:t>дении мероприятий по улучшению инвестиционного климата, развитию конкуренции, работе с предприним</w:t>
            </w:r>
            <w:r w:rsidRPr="001E7BF6">
              <w:rPr>
                <w:rFonts w:ascii="Arial" w:hAnsi="Arial" w:cs="Arial"/>
                <w:color w:val="000000"/>
                <w:sz w:val="12"/>
                <w:szCs w:val="12"/>
              </w:rPr>
              <w:t>а</w:t>
            </w:r>
            <w:r w:rsidRPr="001E7BF6">
              <w:rPr>
                <w:rFonts w:ascii="Arial" w:hAnsi="Arial" w:cs="Arial"/>
                <w:color w:val="000000"/>
                <w:sz w:val="12"/>
                <w:szCs w:val="12"/>
              </w:rPr>
              <w:t>телями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1340176021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1340176021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384 000,00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Взносы по обязательному социальному страхованию на выплаты денежного соде</w:t>
            </w:r>
            <w:r w:rsidRPr="001E7BF6">
              <w:rPr>
                <w:rFonts w:ascii="Arial" w:hAnsi="Arial" w:cs="Arial"/>
                <w:color w:val="000000"/>
                <w:sz w:val="12"/>
                <w:szCs w:val="12"/>
              </w:rPr>
              <w:t>р</w:t>
            </w:r>
            <w:r w:rsidRPr="001E7BF6">
              <w:rPr>
                <w:rFonts w:ascii="Arial" w:hAnsi="Arial" w:cs="Arial"/>
                <w:color w:val="000000"/>
                <w:sz w:val="12"/>
                <w:szCs w:val="12"/>
              </w:rPr>
              <w:t>жания и иные выплаты работникам госуда</w:t>
            </w:r>
            <w:r w:rsidRPr="001E7BF6">
              <w:rPr>
                <w:rFonts w:ascii="Arial" w:hAnsi="Arial" w:cs="Arial"/>
                <w:color w:val="000000"/>
                <w:sz w:val="12"/>
                <w:szCs w:val="12"/>
              </w:rPr>
              <w:t>р</w:t>
            </w:r>
            <w:r w:rsidRPr="001E7BF6">
              <w:rPr>
                <w:rFonts w:ascii="Arial" w:hAnsi="Arial" w:cs="Arial"/>
                <w:color w:val="000000"/>
                <w:sz w:val="12"/>
                <w:szCs w:val="12"/>
              </w:rPr>
              <w:t>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1340176021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116 000,00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Иной межбюджетный трансферт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w:t>
            </w:r>
            <w:r w:rsidRPr="001E7BF6">
              <w:rPr>
                <w:rFonts w:ascii="Arial" w:hAnsi="Arial" w:cs="Arial"/>
                <w:color w:val="000000"/>
                <w:sz w:val="12"/>
                <w:szCs w:val="12"/>
              </w:rPr>
              <w:t>и</w:t>
            </w:r>
            <w:r w:rsidRPr="001E7BF6">
              <w:rPr>
                <w:rFonts w:ascii="Arial" w:hAnsi="Arial" w:cs="Arial"/>
                <w:color w:val="000000"/>
                <w:sz w:val="12"/>
                <w:szCs w:val="12"/>
              </w:rPr>
              <w:t>пальных районов, муниципальных округов и городского округа Новгородской области по развитию предпр</w:t>
            </w:r>
            <w:r w:rsidRPr="001E7BF6">
              <w:rPr>
                <w:rFonts w:ascii="Arial" w:hAnsi="Arial" w:cs="Arial"/>
                <w:color w:val="000000"/>
                <w:sz w:val="12"/>
                <w:szCs w:val="12"/>
              </w:rPr>
              <w:t>и</w:t>
            </w:r>
            <w:r w:rsidRPr="001E7BF6">
              <w:rPr>
                <w:rFonts w:ascii="Arial" w:hAnsi="Arial" w:cs="Arial"/>
                <w:color w:val="000000"/>
                <w:sz w:val="12"/>
                <w:szCs w:val="12"/>
              </w:rPr>
              <w:t>нимательства, привл</w:t>
            </w:r>
            <w:r w:rsidRPr="001E7BF6">
              <w:rPr>
                <w:rFonts w:ascii="Arial" w:hAnsi="Arial" w:cs="Arial"/>
                <w:color w:val="000000"/>
                <w:sz w:val="12"/>
                <w:szCs w:val="12"/>
              </w:rPr>
              <w:t>е</w:t>
            </w:r>
            <w:r w:rsidRPr="001E7BF6">
              <w:rPr>
                <w:rFonts w:ascii="Arial" w:hAnsi="Arial" w:cs="Arial"/>
                <w:color w:val="000000"/>
                <w:sz w:val="12"/>
                <w:szCs w:val="12"/>
              </w:rPr>
              <w:t>чению инвестиций и содействию развитию конкуренции в Новгородской области - получение служащими и муниципальными служащими Администрации професси</w:t>
            </w:r>
            <w:r w:rsidRPr="001E7BF6">
              <w:rPr>
                <w:rFonts w:ascii="Arial" w:hAnsi="Arial" w:cs="Arial"/>
                <w:color w:val="000000"/>
                <w:sz w:val="12"/>
                <w:szCs w:val="12"/>
              </w:rPr>
              <w:t>о</w:t>
            </w:r>
            <w:r w:rsidRPr="001E7BF6">
              <w:rPr>
                <w:rFonts w:ascii="Arial" w:hAnsi="Arial" w:cs="Arial"/>
                <w:color w:val="000000"/>
                <w:sz w:val="12"/>
                <w:szCs w:val="12"/>
              </w:rPr>
              <w:t>нального образования и дополнительного профессионального образования, включая расходы, связанные со служебными команд</w:t>
            </w:r>
            <w:r w:rsidRPr="001E7BF6">
              <w:rPr>
                <w:rFonts w:ascii="Arial" w:hAnsi="Arial" w:cs="Arial"/>
                <w:color w:val="000000"/>
                <w:sz w:val="12"/>
                <w:szCs w:val="12"/>
              </w:rPr>
              <w:t>и</w:t>
            </w:r>
            <w:r w:rsidRPr="001E7BF6">
              <w:rPr>
                <w:rFonts w:ascii="Arial" w:hAnsi="Arial" w:cs="Arial"/>
                <w:color w:val="000000"/>
                <w:sz w:val="12"/>
                <w:szCs w:val="12"/>
              </w:rPr>
              <w:t>ровками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1340176022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1340176022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Иной межбюджетный трансферт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w:t>
            </w:r>
            <w:r w:rsidRPr="001E7BF6">
              <w:rPr>
                <w:rFonts w:ascii="Arial" w:hAnsi="Arial" w:cs="Arial"/>
                <w:color w:val="000000"/>
                <w:sz w:val="12"/>
                <w:szCs w:val="12"/>
              </w:rPr>
              <w:t>и</w:t>
            </w:r>
            <w:r w:rsidRPr="001E7BF6">
              <w:rPr>
                <w:rFonts w:ascii="Arial" w:hAnsi="Arial" w:cs="Arial"/>
                <w:color w:val="000000"/>
                <w:sz w:val="12"/>
                <w:szCs w:val="12"/>
              </w:rPr>
              <w:t>пальных районов, муниципальных округов и городского округа Новгородской области по развитию предпр</w:t>
            </w:r>
            <w:r w:rsidRPr="001E7BF6">
              <w:rPr>
                <w:rFonts w:ascii="Arial" w:hAnsi="Arial" w:cs="Arial"/>
                <w:color w:val="000000"/>
                <w:sz w:val="12"/>
                <w:szCs w:val="12"/>
              </w:rPr>
              <w:t>и</w:t>
            </w:r>
            <w:r w:rsidRPr="001E7BF6">
              <w:rPr>
                <w:rFonts w:ascii="Arial" w:hAnsi="Arial" w:cs="Arial"/>
                <w:color w:val="000000"/>
                <w:sz w:val="12"/>
                <w:szCs w:val="12"/>
              </w:rPr>
              <w:t>нимательства, привл</w:t>
            </w:r>
            <w:r w:rsidRPr="001E7BF6">
              <w:rPr>
                <w:rFonts w:ascii="Arial" w:hAnsi="Arial" w:cs="Arial"/>
                <w:color w:val="000000"/>
                <w:sz w:val="12"/>
                <w:szCs w:val="12"/>
              </w:rPr>
              <w:t>е</w:t>
            </w:r>
            <w:r w:rsidRPr="001E7BF6">
              <w:rPr>
                <w:rFonts w:ascii="Arial" w:hAnsi="Arial" w:cs="Arial"/>
                <w:color w:val="000000"/>
                <w:sz w:val="12"/>
                <w:szCs w:val="12"/>
              </w:rPr>
              <w:t>чению инвестиций и содействию развитию конкуренции в Новгородской области - ремонт общественной территории в г. Валдай, в месте сосредоточения объе</w:t>
            </w:r>
            <w:r w:rsidRPr="001E7BF6">
              <w:rPr>
                <w:rFonts w:ascii="Arial" w:hAnsi="Arial" w:cs="Arial"/>
                <w:color w:val="000000"/>
                <w:sz w:val="12"/>
                <w:szCs w:val="12"/>
              </w:rPr>
              <w:t>к</w:t>
            </w:r>
            <w:r w:rsidRPr="001E7BF6">
              <w:rPr>
                <w:rFonts w:ascii="Arial" w:hAnsi="Arial" w:cs="Arial"/>
                <w:color w:val="000000"/>
                <w:sz w:val="12"/>
                <w:szCs w:val="12"/>
              </w:rPr>
              <w:t>тов торговли и общественного питания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1340176023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1340176023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Иной межбюджетный трансферт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w:t>
            </w:r>
            <w:r w:rsidRPr="001E7BF6">
              <w:rPr>
                <w:rFonts w:ascii="Arial" w:hAnsi="Arial" w:cs="Arial"/>
                <w:color w:val="000000"/>
                <w:sz w:val="12"/>
                <w:szCs w:val="12"/>
              </w:rPr>
              <w:t>и</w:t>
            </w:r>
            <w:r w:rsidRPr="001E7BF6">
              <w:rPr>
                <w:rFonts w:ascii="Arial" w:hAnsi="Arial" w:cs="Arial"/>
                <w:color w:val="000000"/>
                <w:sz w:val="12"/>
                <w:szCs w:val="12"/>
              </w:rPr>
              <w:t>пальных районов, муниципальных округов и городского округа Новгородской области по развитию предпр</w:t>
            </w:r>
            <w:r w:rsidRPr="001E7BF6">
              <w:rPr>
                <w:rFonts w:ascii="Arial" w:hAnsi="Arial" w:cs="Arial"/>
                <w:color w:val="000000"/>
                <w:sz w:val="12"/>
                <w:szCs w:val="12"/>
              </w:rPr>
              <w:t>и</w:t>
            </w:r>
            <w:r w:rsidRPr="001E7BF6">
              <w:rPr>
                <w:rFonts w:ascii="Arial" w:hAnsi="Arial" w:cs="Arial"/>
                <w:color w:val="000000"/>
                <w:sz w:val="12"/>
                <w:szCs w:val="12"/>
              </w:rPr>
              <w:t>нимательства, привл</w:t>
            </w:r>
            <w:r w:rsidRPr="001E7BF6">
              <w:rPr>
                <w:rFonts w:ascii="Arial" w:hAnsi="Arial" w:cs="Arial"/>
                <w:color w:val="000000"/>
                <w:sz w:val="12"/>
                <w:szCs w:val="12"/>
              </w:rPr>
              <w:t>е</w:t>
            </w:r>
            <w:r w:rsidRPr="001E7BF6">
              <w:rPr>
                <w:rFonts w:ascii="Arial" w:hAnsi="Arial" w:cs="Arial"/>
                <w:color w:val="000000"/>
                <w:sz w:val="12"/>
                <w:szCs w:val="12"/>
              </w:rPr>
              <w:t>чению инвестиций и содействию развитию конкуренции в Новгородской области - создание центра предпринимательской активности в администрации муниципального района (закупка об</w:t>
            </w:r>
            <w:r w:rsidRPr="001E7BF6">
              <w:rPr>
                <w:rFonts w:ascii="Arial" w:hAnsi="Arial" w:cs="Arial"/>
                <w:color w:val="000000"/>
                <w:sz w:val="12"/>
                <w:szCs w:val="12"/>
              </w:rPr>
              <w:t>о</w:t>
            </w:r>
            <w:r w:rsidRPr="001E7BF6">
              <w:rPr>
                <w:rFonts w:ascii="Arial" w:hAnsi="Arial" w:cs="Arial"/>
                <w:color w:val="000000"/>
                <w:sz w:val="12"/>
                <w:szCs w:val="12"/>
              </w:rPr>
              <w:t>рудования)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1340176024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1 500 000,00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Закупка товаров, работ, услуг в сфере информационно-коммуникационных технол</w:t>
            </w:r>
            <w:r w:rsidRPr="001E7BF6">
              <w:rPr>
                <w:rFonts w:ascii="Arial" w:hAnsi="Arial" w:cs="Arial"/>
                <w:color w:val="000000"/>
                <w:sz w:val="12"/>
                <w:szCs w:val="12"/>
              </w:rPr>
              <w:t>о</w:t>
            </w:r>
            <w:r w:rsidRPr="001E7BF6">
              <w:rPr>
                <w:rFonts w:ascii="Arial" w:hAnsi="Arial" w:cs="Arial"/>
                <w:color w:val="000000"/>
                <w:sz w:val="12"/>
                <w:szCs w:val="12"/>
              </w:rPr>
              <w:t>гий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1340176024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1 500 000,00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Иной межбюджетный трансферт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w:t>
            </w:r>
            <w:r w:rsidRPr="001E7BF6">
              <w:rPr>
                <w:rFonts w:ascii="Arial" w:hAnsi="Arial" w:cs="Arial"/>
                <w:color w:val="000000"/>
                <w:sz w:val="12"/>
                <w:szCs w:val="12"/>
              </w:rPr>
              <w:t>и</w:t>
            </w:r>
            <w:r w:rsidRPr="001E7BF6">
              <w:rPr>
                <w:rFonts w:ascii="Arial" w:hAnsi="Arial" w:cs="Arial"/>
                <w:color w:val="000000"/>
                <w:sz w:val="12"/>
                <w:szCs w:val="12"/>
              </w:rPr>
              <w:t>пальных районов, муниципальных округов и городского округа Новгородской области по развитию предпр</w:t>
            </w:r>
            <w:r w:rsidRPr="001E7BF6">
              <w:rPr>
                <w:rFonts w:ascii="Arial" w:hAnsi="Arial" w:cs="Arial"/>
                <w:color w:val="000000"/>
                <w:sz w:val="12"/>
                <w:szCs w:val="12"/>
              </w:rPr>
              <w:t>и</w:t>
            </w:r>
            <w:r w:rsidRPr="001E7BF6">
              <w:rPr>
                <w:rFonts w:ascii="Arial" w:hAnsi="Arial" w:cs="Arial"/>
                <w:color w:val="000000"/>
                <w:sz w:val="12"/>
                <w:szCs w:val="12"/>
              </w:rPr>
              <w:t>нимательства, привл</w:t>
            </w:r>
            <w:r w:rsidRPr="001E7BF6">
              <w:rPr>
                <w:rFonts w:ascii="Arial" w:hAnsi="Arial" w:cs="Arial"/>
                <w:color w:val="000000"/>
                <w:sz w:val="12"/>
                <w:szCs w:val="12"/>
              </w:rPr>
              <w:t>е</w:t>
            </w:r>
            <w:r w:rsidRPr="001E7BF6">
              <w:rPr>
                <w:rFonts w:ascii="Arial" w:hAnsi="Arial" w:cs="Arial"/>
                <w:color w:val="000000"/>
                <w:sz w:val="12"/>
                <w:szCs w:val="12"/>
              </w:rPr>
              <w:t>чению инвестиций и содействию развитию конкуренции в Новгородской области - установление входной группы при въезде в г. Валдай со стороны Москвы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1340176025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1 950 000,00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1340176025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1 950 000,00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272 800,00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Расходы на мероприятия по решению вопросов местного зн</w:t>
            </w:r>
            <w:r w:rsidRPr="001E7BF6">
              <w:rPr>
                <w:rFonts w:ascii="Arial" w:hAnsi="Arial" w:cs="Arial"/>
                <w:color w:val="000000"/>
                <w:sz w:val="12"/>
                <w:szCs w:val="12"/>
              </w:rPr>
              <w:t>а</w:t>
            </w:r>
            <w:r w:rsidRPr="001E7BF6">
              <w:rPr>
                <w:rFonts w:ascii="Arial" w:hAnsi="Arial" w:cs="Arial"/>
                <w:color w:val="000000"/>
                <w:sz w:val="12"/>
                <w:szCs w:val="12"/>
              </w:rPr>
              <w:t>чения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272 800,00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Расходы на мероприятия по землеустройству и землепользов</w:t>
            </w:r>
            <w:r w:rsidRPr="001E7BF6">
              <w:rPr>
                <w:rFonts w:ascii="Arial" w:hAnsi="Arial" w:cs="Arial"/>
                <w:color w:val="000000"/>
                <w:sz w:val="12"/>
                <w:szCs w:val="12"/>
              </w:rPr>
              <w:t>а</w:t>
            </w:r>
            <w:r w:rsidRPr="001E7BF6">
              <w:rPr>
                <w:rFonts w:ascii="Arial" w:hAnsi="Arial" w:cs="Arial"/>
                <w:color w:val="000000"/>
                <w:sz w:val="12"/>
                <w:szCs w:val="12"/>
              </w:rPr>
              <w:t>нию</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272 800,00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272 800,00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9 494 012,79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1 262 574,50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1 262 574,50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2 487 661,95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1 185 456,42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1 185 456,42</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2 487 661,95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1 185 456,42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1 185 456,42</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Расходы на мероприятия по решению вопросов местного зн</w:t>
            </w:r>
            <w:r w:rsidRPr="001E7BF6">
              <w:rPr>
                <w:rFonts w:ascii="Arial" w:hAnsi="Arial" w:cs="Arial"/>
                <w:color w:val="000000"/>
                <w:sz w:val="12"/>
                <w:szCs w:val="12"/>
              </w:rPr>
              <w:t>а</w:t>
            </w:r>
            <w:r w:rsidRPr="001E7BF6">
              <w:rPr>
                <w:rFonts w:ascii="Arial" w:hAnsi="Arial" w:cs="Arial"/>
                <w:color w:val="000000"/>
                <w:sz w:val="12"/>
                <w:szCs w:val="12"/>
              </w:rPr>
              <w:t>чения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2 487 661,95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1 185 456,42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1 185 456,42</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Обязательные платежи и (или) взносы собственников помещ</w:t>
            </w:r>
            <w:r w:rsidRPr="001E7BF6">
              <w:rPr>
                <w:rFonts w:ascii="Arial" w:hAnsi="Arial" w:cs="Arial"/>
                <w:color w:val="000000"/>
                <w:sz w:val="12"/>
                <w:szCs w:val="12"/>
              </w:rPr>
              <w:t>е</w:t>
            </w:r>
            <w:r w:rsidRPr="001E7BF6">
              <w:rPr>
                <w:rFonts w:ascii="Arial" w:hAnsi="Arial" w:cs="Arial"/>
                <w:color w:val="000000"/>
                <w:sz w:val="12"/>
                <w:szCs w:val="12"/>
              </w:rPr>
              <w:t>ний многоквартирного дома в целях оплаты работ, услуг по содержанию и ремонту общего имущества мн</w:t>
            </w:r>
            <w:r w:rsidRPr="001E7BF6">
              <w:rPr>
                <w:rFonts w:ascii="Arial" w:hAnsi="Arial" w:cs="Arial"/>
                <w:color w:val="000000"/>
                <w:sz w:val="12"/>
                <w:szCs w:val="12"/>
              </w:rPr>
              <w:t>о</w:t>
            </w:r>
            <w:r w:rsidRPr="001E7BF6">
              <w:rPr>
                <w:rFonts w:ascii="Arial" w:hAnsi="Arial" w:cs="Arial"/>
                <w:color w:val="000000"/>
                <w:sz w:val="12"/>
                <w:szCs w:val="12"/>
              </w:rPr>
              <w:t>гоквартирного дома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1 107 456,42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1 107 456,42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1 107 456,42</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1 107 456,42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1 107 456,42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1 107 456,42</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Расходы по содержанию и обеспечению коммунальными усл</w:t>
            </w:r>
            <w:r w:rsidRPr="001E7BF6">
              <w:rPr>
                <w:rFonts w:ascii="Arial" w:hAnsi="Arial" w:cs="Arial"/>
                <w:color w:val="000000"/>
                <w:sz w:val="12"/>
                <w:szCs w:val="12"/>
              </w:rPr>
              <w:t>у</w:t>
            </w:r>
            <w:r w:rsidRPr="001E7BF6">
              <w:rPr>
                <w:rFonts w:ascii="Arial" w:hAnsi="Arial" w:cs="Arial"/>
                <w:color w:val="000000"/>
                <w:sz w:val="12"/>
                <w:szCs w:val="12"/>
              </w:rPr>
              <w:t>гами общего имущества жилых помещений, переда</w:t>
            </w:r>
            <w:r w:rsidRPr="001E7BF6">
              <w:rPr>
                <w:rFonts w:ascii="Arial" w:hAnsi="Arial" w:cs="Arial"/>
                <w:color w:val="000000"/>
                <w:sz w:val="12"/>
                <w:szCs w:val="12"/>
              </w:rPr>
              <w:t>н</w:t>
            </w:r>
            <w:r w:rsidRPr="001E7BF6">
              <w:rPr>
                <w:rFonts w:ascii="Arial" w:hAnsi="Arial" w:cs="Arial"/>
                <w:color w:val="000000"/>
                <w:sz w:val="12"/>
                <w:szCs w:val="12"/>
              </w:rPr>
              <w:t>ных в казну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1 097 797,27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337 238,85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Закупка энергетических ресурсов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760 558,42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Капитальный ремонт муниципальных квартир (за счет платы за наем жилого помещ</w:t>
            </w:r>
            <w:r w:rsidRPr="001E7BF6">
              <w:rPr>
                <w:rFonts w:ascii="Arial" w:hAnsi="Arial" w:cs="Arial"/>
                <w:color w:val="000000"/>
                <w:sz w:val="12"/>
                <w:szCs w:val="12"/>
              </w:rPr>
              <w:t>е</w:t>
            </w:r>
            <w:r w:rsidRPr="001E7BF6">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282 408,26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78 000,00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Закупка товаров, работ, услуг в целях капитального ремонта государственного (мун</w:t>
            </w:r>
            <w:r w:rsidRPr="001E7BF6">
              <w:rPr>
                <w:rFonts w:ascii="Arial" w:hAnsi="Arial" w:cs="Arial"/>
                <w:color w:val="000000"/>
                <w:sz w:val="12"/>
                <w:szCs w:val="12"/>
              </w:rPr>
              <w:t>и</w:t>
            </w:r>
            <w:r w:rsidRPr="001E7BF6">
              <w:rPr>
                <w:rFonts w:ascii="Arial" w:hAnsi="Arial" w:cs="Arial"/>
                <w:color w:val="000000"/>
                <w:sz w:val="12"/>
                <w:szCs w:val="12"/>
              </w:rPr>
              <w:t>ципального) имущества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212 538,85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39 000,00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39 000,00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69 869,41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39 000,00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39 000,00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7 006 350,84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77 118,08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77 118,08</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Муниципальная программа "Обеспечение населения Валда</w:t>
            </w:r>
            <w:r w:rsidRPr="001E7BF6">
              <w:rPr>
                <w:rFonts w:ascii="Arial" w:hAnsi="Arial" w:cs="Arial"/>
                <w:color w:val="000000"/>
                <w:sz w:val="12"/>
                <w:szCs w:val="12"/>
              </w:rPr>
              <w:t>й</w:t>
            </w:r>
            <w:r w:rsidRPr="001E7BF6">
              <w:rPr>
                <w:rFonts w:ascii="Arial" w:hAnsi="Arial" w:cs="Arial"/>
                <w:color w:val="000000"/>
                <w:sz w:val="12"/>
                <w:szCs w:val="12"/>
              </w:rPr>
              <w:t>ского муниципального района питьевой водой на 2017-2023 г</w:t>
            </w:r>
            <w:r w:rsidRPr="001E7BF6">
              <w:rPr>
                <w:rFonts w:ascii="Arial" w:hAnsi="Arial" w:cs="Arial"/>
                <w:color w:val="000000"/>
                <w:sz w:val="12"/>
                <w:szCs w:val="12"/>
              </w:rPr>
              <w:t>о</w:t>
            </w:r>
            <w:r w:rsidRPr="001E7BF6">
              <w:rPr>
                <w:rFonts w:ascii="Arial" w:hAnsi="Arial" w:cs="Arial"/>
                <w:color w:val="000000"/>
                <w:sz w:val="12"/>
                <w:szCs w:val="12"/>
              </w:rPr>
              <w:t>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1100000000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1 609 232,76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Удовлетворение потребности населения Валдайского муниц</w:t>
            </w:r>
            <w:r w:rsidRPr="001E7BF6">
              <w:rPr>
                <w:rFonts w:ascii="Arial" w:hAnsi="Arial" w:cs="Arial"/>
                <w:color w:val="000000"/>
                <w:sz w:val="12"/>
                <w:szCs w:val="12"/>
              </w:rPr>
              <w:t>и</w:t>
            </w:r>
            <w:r w:rsidRPr="001E7BF6">
              <w:rPr>
                <w:rFonts w:ascii="Arial" w:hAnsi="Arial" w:cs="Arial"/>
                <w:color w:val="000000"/>
                <w:sz w:val="12"/>
                <w:szCs w:val="12"/>
              </w:rPr>
              <w:t>пального района в питьевой воде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1100100000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1 609 232,76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Разработка проектно-сметной документации на строительство общественных коло</w:t>
            </w:r>
            <w:r w:rsidRPr="001E7BF6">
              <w:rPr>
                <w:rFonts w:ascii="Arial" w:hAnsi="Arial" w:cs="Arial"/>
                <w:color w:val="000000"/>
                <w:sz w:val="12"/>
                <w:szCs w:val="12"/>
              </w:rPr>
              <w:t>д</w:t>
            </w:r>
            <w:r w:rsidRPr="001E7BF6">
              <w:rPr>
                <w:rFonts w:ascii="Arial" w:hAnsi="Arial" w:cs="Arial"/>
                <w:color w:val="000000"/>
                <w:sz w:val="12"/>
                <w:szCs w:val="12"/>
              </w:rPr>
              <w:t>цев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1100110310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90 000,00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w:t>
            </w:r>
            <w:r w:rsidRPr="001E7BF6">
              <w:rPr>
                <w:rFonts w:ascii="Arial" w:hAnsi="Arial" w:cs="Arial"/>
                <w:color w:val="000000"/>
                <w:sz w:val="12"/>
                <w:szCs w:val="12"/>
              </w:rPr>
              <w:t>т</w:t>
            </w:r>
            <w:r w:rsidRPr="001E7BF6">
              <w:rPr>
                <w:rFonts w:ascii="Arial" w:hAnsi="Arial" w:cs="Arial"/>
                <w:color w:val="000000"/>
                <w:sz w:val="12"/>
                <w:szCs w:val="12"/>
              </w:rPr>
              <w:t>венности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1100110310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Строительство общественных колодцев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1100110311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w:t>
            </w:r>
            <w:r w:rsidRPr="001E7BF6">
              <w:rPr>
                <w:rFonts w:ascii="Arial" w:hAnsi="Arial" w:cs="Arial"/>
                <w:color w:val="000000"/>
                <w:sz w:val="12"/>
                <w:szCs w:val="12"/>
              </w:rPr>
              <w:t>т</w:t>
            </w:r>
            <w:r w:rsidRPr="001E7BF6">
              <w:rPr>
                <w:rFonts w:ascii="Arial" w:hAnsi="Arial" w:cs="Arial"/>
                <w:color w:val="000000"/>
                <w:sz w:val="12"/>
                <w:szCs w:val="12"/>
              </w:rPr>
              <w:t>венности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1100110311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lastRenderedPageBreak/>
              <w:t xml:space="preserve"> Ремонт общественных колодцев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228 033,20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228 033,20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Приобретение и монтаж оборудования для очистки питьевой воды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1100110322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1 271 199,56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w:t>
            </w:r>
            <w:r w:rsidRPr="001E7BF6">
              <w:rPr>
                <w:rFonts w:ascii="Arial" w:hAnsi="Arial" w:cs="Arial"/>
                <w:color w:val="000000"/>
                <w:sz w:val="12"/>
                <w:szCs w:val="12"/>
              </w:rPr>
              <w:t>и</w:t>
            </w:r>
            <w:r w:rsidRPr="001E7BF6">
              <w:rPr>
                <w:rFonts w:ascii="Arial" w:hAnsi="Arial" w:cs="Arial"/>
                <w:color w:val="000000"/>
                <w:sz w:val="12"/>
                <w:szCs w:val="12"/>
              </w:rPr>
              <w:t>пальную) собстве</w:t>
            </w:r>
            <w:r w:rsidRPr="001E7BF6">
              <w:rPr>
                <w:rFonts w:ascii="Arial" w:hAnsi="Arial" w:cs="Arial"/>
                <w:color w:val="000000"/>
                <w:sz w:val="12"/>
                <w:szCs w:val="12"/>
              </w:rPr>
              <w:t>н</w:t>
            </w:r>
            <w:r w:rsidRPr="001E7BF6">
              <w:rPr>
                <w:rFonts w:ascii="Arial" w:hAnsi="Arial" w:cs="Arial"/>
                <w:color w:val="000000"/>
                <w:sz w:val="12"/>
                <w:szCs w:val="12"/>
              </w:rPr>
              <w:t>ность</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1100110322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1 271 199,56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Муниципальная программа "Газификация и содержание сетей газораспределения Валдайского муниц</w:t>
            </w:r>
            <w:r w:rsidRPr="001E7BF6">
              <w:rPr>
                <w:rFonts w:ascii="Arial" w:hAnsi="Arial" w:cs="Arial"/>
                <w:color w:val="000000"/>
                <w:sz w:val="12"/>
                <w:szCs w:val="12"/>
              </w:rPr>
              <w:t>и</w:t>
            </w:r>
            <w:r w:rsidRPr="001E7BF6">
              <w:rPr>
                <w:rFonts w:ascii="Arial" w:hAnsi="Arial" w:cs="Arial"/>
                <w:color w:val="000000"/>
                <w:sz w:val="12"/>
                <w:szCs w:val="12"/>
              </w:rPr>
              <w:t>пального района в 2017-2023 годах"</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2600000000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77 118,08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77 118,08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77 118,08</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Газификация и содержание сетей газораспределения на терр</w:t>
            </w:r>
            <w:r w:rsidRPr="001E7BF6">
              <w:rPr>
                <w:rFonts w:ascii="Arial" w:hAnsi="Arial" w:cs="Arial"/>
                <w:color w:val="000000"/>
                <w:sz w:val="12"/>
                <w:szCs w:val="12"/>
              </w:rPr>
              <w:t>и</w:t>
            </w:r>
            <w:r w:rsidRPr="001E7BF6">
              <w:rPr>
                <w:rFonts w:ascii="Arial" w:hAnsi="Arial" w:cs="Arial"/>
                <w:color w:val="000000"/>
                <w:sz w:val="12"/>
                <w:szCs w:val="12"/>
              </w:rPr>
              <w:t>тории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2600200000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77 118,08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77 118,08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77 118,08</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Техническое обслуживание и ремонт сетей газораспределения, расположенных по адресу Валдайский район, д. Лутовенка; с. Едрово, ул. Сосновая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2600210171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60 618,08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60 618,08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60 618,08</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2600210171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60 618,08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60 618,08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60 618,08</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Страхование за причинение вреда в результате аварии на опасном объекте: сети газораспределения, расположе</w:t>
            </w:r>
            <w:r w:rsidRPr="001E7BF6">
              <w:rPr>
                <w:rFonts w:ascii="Arial" w:hAnsi="Arial" w:cs="Arial"/>
                <w:color w:val="000000"/>
                <w:sz w:val="12"/>
                <w:szCs w:val="12"/>
              </w:rPr>
              <w:t>н</w:t>
            </w:r>
            <w:r w:rsidRPr="001E7BF6">
              <w:rPr>
                <w:rFonts w:ascii="Arial" w:hAnsi="Arial" w:cs="Arial"/>
                <w:color w:val="000000"/>
                <w:sz w:val="12"/>
                <w:szCs w:val="12"/>
              </w:rPr>
              <w:t>ные по адресу Валдайский район, д. Лутовенка; с. Едрово, ул. Сосновая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2600210172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16 500,00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16 500,00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16 500,00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2600210172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16 500,00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16 500,00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16 500,00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5 320 000,00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Расходы на мероприятия по решению вопросов местного зн</w:t>
            </w:r>
            <w:r w:rsidRPr="001E7BF6">
              <w:rPr>
                <w:rFonts w:ascii="Arial" w:hAnsi="Arial" w:cs="Arial"/>
                <w:color w:val="000000"/>
                <w:sz w:val="12"/>
                <w:szCs w:val="12"/>
              </w:rPr>
              <w:t>а</w:t>
            </w:r>
            <w:r w:rsidRPr="001E7BF6">
              <w:rPr>
                <w:rFonts w:ascii="Arial" w:hAnsi="Arial" w:cs="Arial"/>
                <w:color w:val="000000"/>
                <w:sz w:val="12"/>
                <w:szCs w:val="12"/>
              </w:rPr>
              <w:t>чения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5 320 000,00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Расходы на разработку проекта рекультивации нарушенных земель, проведение оценки объектов нако</w:t>
            </w:r>
            <w:r w:rsidRPr="001E7BF6">
              <w:rPr>
                <w:rFonts w:ascii="Arial" w:hAnsi="Arial" w:cs="Arial"/>
                <w:color w:val="000000"/>
                <w:sz w:val="12"/>
                <w:szCs w:val="12"/>
              </w:rPr>
              <w:t>п</w:t>
            </w:r>
            <w:r w:rsidRPr="001E7BF6">
              <w:rPr>
                <w:rFonts w:ascii="Arial" w:hAnsi="Arial" w:cs="Arial"/>
                <w:color w:val="000000"/>
                <w:sz w:val="12"/>
                <w:szCs w:val="12"/>
              </w:rPr>
              <w:t>ленного вреда, ра</w:t>
            </w:r>
            <w:r w:rsidRPr="001E7BF6">
              <w:rPr>
                <w:rFonts w:ascii="Arial" w:hAnsi="Arial" w:cs="Arial"/>
                <w:color w:val="000000"/>
                <w:sz w:val="12"/>
                <w:szCs w:val="12"/>
              </w:rPr>
              <w:t>з</w:t>
            </w:r>
            <w:r w:rsidRPr="001E7BF6">
              <w:rPr>
                <w:rFonts w:ascii="Arial" w:hAnsi="Arial" w:cs="Arial"/>
                <w:color w:val="000000"/>
                <w:sz w:val="12"/>
                <w:szCs w:val="12"/>
              </w:rPr>
              <w:t>работку проектно-сметной документации на рекультивацию полигона твердых бытовых отходов на территории Валдайского муниципального района с учетом получения всех необходимых экспе</w:t>
            </w:r>
            <w:r w:rsidRPr="001E7BF6">
              <w:rPr>
                <w:rFonts w:ascii="Arial" w:hAnsi="Arial" w:cs="Arial"/>
                <w:color w:val="000000"/>
                <w:sz w:val="12"/>
                <w:szCs w:val="12"/>
              </w:rPr>
              <w:t>р</w:t>
            </w:r>
            <w:r w:rsidRPr="001E7BF6">
              <w:rPr>
                <w:rFonts w:ascii="Arial" w:hAnsi="Arial" w:cs="Arial"/>
                <w:color w:val="000000"/>
                <w:sz w:val="12"/>
                <w:szCs w:val="12"/>
              </w:rPr>
              <w:t>тиз и заключения дост</w:t>
            </w:r>
            <w:r w:rsidRPr="001E7BF6">
              <w:rPr>
                <w:rFonts w:ascii="Arial" w:hAnsi="Arial" w:cs="Arial"/>
                <w:color w:val="000000"/>
                <w:sz w:val="12"/>
                <w:szCs w:val="12"/>
              </w:rPr>
              <w:t>о</w:t>
            </w:r>
            <w:r w:rsidRPr="001E7BF6">
              <w:rPr>
                <w:rFonts w:ascii="Arial" w:hAnsi="Arial" w:cs="Arial"/>
                <w:color w:val="000000"/>
                <w:sz w:val="12"/>
                <w:szCs w:val="12"/>
              </w:rPr>
              <w:t>верности определения сметной стоимости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9430010680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5 320 000,00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9430010680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5 320 000,00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327 174 843,51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263 336 797,52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263 319 297,52</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86 521 400,00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85 314 700,00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85 314 700,00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Муниципальная программа Валдайского муниципального района "Развитие образ</w:t>
            </w:r>
            <w:r w:rsidRPr="001E7BF6">
              <w:rPr>
                <w:rFonts w:ascii="Arial" w:hAnsi="Arial" w:cs="Arial"/>
                <w:color w:val="000000"/>
                <w:sz w:val="12"/>
                <w:szCs w:val="12"/>
              </w:rPr>
              <w:t>о</w:t>
            </w:r>
            <w:r w:rsidRPr="001E7BF6">
              <w:rPr>
                <w:rFonts w:ascii="Arial" w:hAnsi="Arial" w:cs="Arial"/>
                <w:color w:val="000000"/>
                <w:sz w:val="12"/>
                <w:szCs w:val="12"/>
              </w:rPr>
              <w:t>вания и молодежной политики в Валда</w:t>
            </w:r>
            <w:r w:rsidRPr="001E7BF6">
              <w:rPr>
                <w:rFonts w:ascii="Arial" w:hAnsi="Arial" w:cs="Arial"/>
                <w:color w:val="000000"/>
                <w:sz w:val="12"/>
                <w:szCs w:val="12"/>
              </w:rPr>
              <w:t>й</w:t>
            </w:r>
            <w:r w:rsidRPr="001E7BF6">
              <w:rPr>
                <w:rFonts w:ascii="Arial" w:hAnsi="Arial" w:cs="Arial"/>
                <w:color w:val="000000"/>
                <w:sz w:val="12"/>
                <w:szCs w:val="12"/>
              </w:rPr>
              <w:t>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86 521 400,00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85 314 700,00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85 314 700,00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Подпрограмма "Обеспечение реализации муниципальной программы и прочие мер</w:t>
            </w:r>
            <w:r w:rsidRPr="001E7BF6">
              <w:rPr>
                <w:rFonts w:ascii="Arial" w:hAnsi="Arial" w:cs="Arial"/>
                <w:color w:val="000000"/>
                <w:sz w:val="12"/>
                <w:szCs w:val="12"/>
              </w:rPr>
              <w:t>о</w:t>
            </w:r>
            <w:r w:rsidRPr="001E7BF6">
              <w:rPr>
                <w:rFonts w:ascii="Arial" w:hAnsi="Arial" w:cs="Arial"/>
                <w:color w:val="000000"/>
                <w:sz w:val="12"/>
                <w:szCs w:val="12"/>
              </w:rPr>
              <w:t>приятия в области образования и мол</w:t>
            </w:r>
            <w:r w:rsidRPr="001E7BF6">
              <w:rPr>
                <w:rFonts w:ascii="Arial" w:hAnsi="Arial" w:cs="Arial"/>
                <w:color w:val="000000"/>
                <w:sz w:val="12"/>
                <w:szCs w:val="12"/>
              </w:rPr>
              <w:t>о</w:t>
            </w:r>
            <w:r w:rsidRPr="001E7BF6">
              <w:rPr>
                <w:rFonts w:ascii="Arial" w:hAnsi="Arial" w:cs="Arial"/>
                <w:color w:val="000000"/>
                <w:sz w:val="12"/>
                <w:szCs w:val="12"/>
              </w:rPr>
              <w:t>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w:t>
            </w:r>
            <w:r w:rsidRPr="001E7BF6">
              <w:rPr>
                <w:rFonts w:ascii="Arial" w:hAnsi="Arial" w:cs="Arial"/>
                <w:color w:val="000000"/>
                <w:sz w:val="12"/>
                <w:szCs w:val="12"/>
              </w:rPr>
              <w:t>и</w:t>
            </w:r>
            <w:r w:rsidRPr="001E7BF6">
              <w:rPr>
                <w:rFonts w:ascii="Arial" w:hAnsi="Arial" w:cs="Arial"/>
                <w:color w:val="000000"/>
                <w:sz w:val="12"/>
                <w:szCs w:val="12"/>
              </w:rPr>
              <w:t>пальном районе до 2026 г</w:t>
            </w:r>
            <w:r w:rsidRPr="001E7BF6">
              <w:rPr>
                <w:rFonts w:ascii="Arial" w:hAnsi="Arial" w:cs="Arial"/>
                <w:color w:val="000000"/>
                <w:sz w:val="12"/>
                <w:szCs w:val="12"/>
              </w:rPr>
              <w:t>о</w:t>
            </w:r>
            <w:r w:rsidRPr="001E7BF6">
              <w:rPr>
                <w:rFonts w:ascii="Arial" w:hAnsi="Arial" w:cs="Arial"/>
                <w:color w:val="000000"/>
                <w:sz w:val="12"/>
                <w:szCs w:val="12"/>
              </w:rPr>
              <w:t>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86 521 400,00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85 314 700,00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85 314 700,00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Обеспечение выполнения муниципальных заданий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0860100000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84 750 900,00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83 544 200,00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83 544 200,00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дошкольных образовательных у</w:t>
            </w:r>
            <w:r w:rsidRPr="001E7BF6">
              <w:rPr>
                <w:rFonts w:ascii="Arial" w:hAnsi="Arial" w:cs="Arial"/>
                <w:color w:val="000000"/>
                <w:sz w:val="12"/>
                <w:szCs w:val="12"/>
              </w:rPr>
              <w:t>ч</w:t>
            </w:r>
            <w:r w:rsidRPr="001E7BF6">
              <w:rPr>
                <w:rFonts w:ascii="Arial" w:hAnsi="Arial" w:cs="Arial"/>
                <w:color w:val="000000"/>
                <w:sz w:val="12"/>
                <w:szCs w:val="12"/>
              </w:rPr>
              <w:t>реждений (организаций) в части расходов, осущест</w:t>
            </w:r>
            <w:r w:rsidRPr="001E7BF6">
              <w:rPr>
                <w:rFonts w:ascii="Arial" w:hAnsi="Arial" w:cs="Arial"/>
                <w:color w:val="000000"/>
                <w:sz w:val="12"/>
                <w:szCs w:val="12"/>
              </w:rPr>
              <w:t>в</w:t>
            </w:r>
            <w:r w:rsidRPr="001E7BF6">
              <w:rPr>
                <w:rFonts w:ascii="Arial" w:hAnsi="Arial" w:cs="Arial"/>
                <w:color w:val="000000"/>
                <w:sz w:val="12"/>
                <w:szCs w:val="12"/>
              </w:rPr>
              <w:t>ляемых за счет средств бюджета муниципального района-заработная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23 517 800,00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23 517 800,00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23 517 800,00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w:t>
            </w:r>
            <w:r w:rsidRPr="001E7BF6">
              <w:rPr>
                <w:rFonts w:ascii="Arial" w:hAnsi="Arial" w:cs="Arial"/>
                <w:color w:val="000000"/>
                <w:sz w:val="12"/>
                <w:szCs w:val="12"/>
              </w:rPr>
              <w:t>е</w:t>
            </w:r>
            <w:r w:rsidRPr="001E7BF6">
              <w:rPr>
                <w:rFonts w:ascii="Arial" w:hAnsi="Arial" w:cs="Arial"/>
                <w:color w:val="000000"/>
                <w:sz w:val="12"/>
                <w:szCs w:val="12"/>
              </w:rPr>
              <w:t>ние государственного (муниципального) задания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23 517 800,00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23 517 800,00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23 517 800,00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дошкольных образовательных у</w:t>
            </w:r>
            <w:r w:rsidRPr="001E7BF6">
              <w:rPr>
                <w:rFonts w:ascii="Arial" w:hAnsi="Arial" w:cs="Arial"/>
                <w:color w:val="000000"/>
                <w:sz w:val="12"/>
                <w:szCs w:val="12"/>
              </w:rPr>
              <w:t>ч</w:t>
            </w:r>
            <w:r w:rsidRPr="001E7BF6">
              <w:rPr>
                <w:rFonts w:ascii="Arial" w:hAnsi="Arial" w:cs="Arial"/>
                <w:color w:val="000000"/>
                <w:sz w:val="12"/>
                <w:szCs w:val="12"/>
              </w:rPr>
              <w:t>реждений (организаций) в части расходов, осущест</w:t>
            </w:r>
            <w:r w:rsidRPr="001E7BF6">
              <w:rPr>
                <w:rFonts w:ascii="Arial" w:hAnsi="Arial" w:cs="Arial"/>
                <w:color w:val="000000"/>
                <w:sz w:val="12"/>
                <w:szCs w:val="12"/>
              </w:rPr>
              <w:t>в</w:t>
            </w:r>
            <w:r w:rsidRPr="001E7BF6">
              <w:rPr>
                <w:rFonts w:ascii="Arial" w:hAnsi="Arial" w:cs="Arial"/>
                <w:color w:val="000000"/>
                <w:sz w:val="12"/>
                <w:szCs w:val="12"/>
              </w:rPr>
              <w:t>ляемых за счет средств бюджета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7 102 300,00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7 102 300,00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7 102 300,00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w:t>
            </w:r>
            <w:r w:rsidRPr="001E7BF6">
              <w:rPr>
                <w:rFonts w:ascii="Arial" w:hAnsi="Arial" w:cs="Arial"/>
                <w:color w:val="000000"/>
                <w:sz w:val="12"/>
                <w:szCs w:val="12"/>
              </w:rPr>
              <w:t>е</w:t>
            </w:r>
            <w:r w:rsidRPr="001E7BF6">
              <w:rPr>
                <w:rFonts w:ascii="Arial" w:hAnsi="Arial" w:cs="Arial"/>
                <w:color w:val="000000"/>
                <w:sz w:val="12"/>
                <w:szCs w:val="12"/>
              </w:rPr>
              <w:t>ние государственного (муниципального) задания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7 102 300,00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7 102 300,00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7 102 300,00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дошкольных образовательных у</w:t>
            </w:r>
            <w:r w:rsidRPr="001E7BF6">
              <w:rPr>
                <w:rFonts w:ascii="Arial" w:hAnsi="Arial" w:cs="Arial"/>
                <w:color w:val="000000"/>
                <w:sz w:val="12"/>
                <w:szCs w:val="12"/>
              </w:rPr>
              <w:t>ч</w:t>
            </w:r>
            <w:r w:rsidRPr="001E7BF6">
              <w:rPr>
                <w:rFonts w:ascii="Arial" w:hAnsi="Arial" w:cs="Arial"/>
                <w:color w:val="000000"/>
                <w:sz w:val="12"/>
                <w:szCs w:val="12"/>
              </w:rPr>
              <w:t>реждений (организаций) в части расходов, осущест</w:t>
            </w:r>
            <w:r w:rsidRPr="001E7BF6">
              <w:rPr>
                <w:rFonts w:ascii="Arial" w:hAnsi="Arial" w:cs="Arial"/>
                <w:color w:val="000000"/>
                <w:sz w:val="12"/>
                <w:szCs w:val="12"/>
              </w:rPr>
              <w:t>в</w:t>
            </w:r>
            <w:r w:rsidRPr="001E7BF6">
              <w:rPr>
                <w:rFonts w:ascii="Arial" w:hAnsi="Arial" w:cs="Arial"/>
                <w:color w:val="000000"/>
                <w:sz w:val="12"/>
                <w:szCs w:val="12"/>
              </w:rPr>
              <w:t>ляемых за счет средств бюджета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249 600,00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249 600,00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249 600,00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w:t>
            </w:r>
            <w:r w:rsidRPr="001E7BF6">
              <w:rPr>
                <w:rFonts w:ascii="Arial" w:hAnsi="Arial" w:cs="Arial"/>
                <w:color w:val="000000"/>
                <w:sz w:val="12"/>
                <w:szCs w:val="12"/>
              </w:rPr>
              <w:t>е</w:t>
            </w:r>
            <w:r w:rsidRPr="001E7BF6">
              <w:rPr>
                <w:rFonts w:ascii="Arial" w:hAnsi="Arial" w:cs="Arial"/>
                <w:color w:val="000000"/>
                <w:sz w:val="12"/>
                <w:szCs w:val="12"/>
              </w:rPr>
              <w:t>ние государственного (муниципального) задания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249 600,00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249 600,00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249 600,00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w:t>
            </w:r>
            <w:r w:rsidRPr="001E7BF6">
              <w:rPr>
                <w:rFonts w:ascii="Arial" w:hAnsi="Arial" w:cs="Arial"/>
                <w:color w:val="000000"/>
                <w:sz w:val="12"/>
                <w:szCs w:val="12"/>
              </w:rPr>
              <w:t>с</w:t>
            </w:r>
            <w:r w:rsidRPr="001E7BF6">
              <w:rPr>
                <w:rFonts w:ascii="Arial" w:hAnsi="Arial" w:cs="Arial"/>
                <w:color w:val="000000"/>
                <w:sz w:val="12"/>
                <w:szCs w:val="12"/>
              </w:rPr>
              <w:t>платного дошкольного образования в муниц. дошкольных образ. организациях, общедоступного и бесплатного дошкольного, н</w:t>
            </w:r>
            <w:r w:rsidRPr="001E7BF6">
              <w:rPr>
                <w:rFonts w:ascii="Arial" w:hAnsi="Arial" w:cs="Arial"/>
                <w:color w:val="000000"/>
                <w:sz w:val="12"/>
                <w:szCs w:val="12"/>
              </w:rPr>
              <w:t>а</w:t>
            </w:r>
            <w:r w:rsidRPr="001E7BF6">
              <w:rPr>
                <w:rFonts w:ascii="Arial" w:hAnsi="Arial" w:cs="Arial"/>
                <w:color w:val="000000"/>
                <w:sz w:val="12"/>
                <w:szCs w:val="12"/>
              </w:rPr>
              <w:t>чального общего, основного общего, среднего общего образов</w:t>
            </w:r>
            <w:r w:rsidRPr="001E7BF6">
              <w:rPr>
                <w:rFonts w:ascii="Arial" w:hAnsi="Arial" w:cs="Arial"/>
                <w:color w:val="000000"/>
                <w:sz w:val="12"/>
                <w:szCs w:val="12"/>
              </w:rPr>
              <w:t>а</w:t>
            </w:r>
            <w:r w:rsidRPr="001E7BF6">
              <w:rPr>
                <w:rFonts w:ascii="Arial" w:hAnsi="Arial" w:cs="Arial"/>
                <w:color w:val="000000"/>
                <w:sz w:val="12"/>
                <w:szCs w:val="12"/>
              </w:rPr>
              <w:t>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w:t>
            </w:r>
            <w:r w:rsidRPr="001E7BF6">
              <w:rPr>
                <w:rFonts w:ascii="Arial" w:hAnsi="Arial" w:cs="Arial"/>
                <w:color w:val="000000"/>
                <w:sz w:val="12"/>
                <w:szCs w:val="12"/>
              </w:rPr>
              <w:t>е</w:t>
            </w:r>
            <w:r w:rsidRPr="001E7BF6">
              <w:rPr>
                <w:rFonts w:ascii="Arial" w:hAnsi="Arial" w:cs="Arial"/>
                <w:color w:val="000000"/>
                <w:sz w:val="12"/>
                <w:szCs w:val="12"/>
              </w:rPr>
              <w:t>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w:t>
            </w:r>
            <w:r w:rsidRPr="001E7BF6">
              <w:rPr>
                <w:rFonts w:ascii="Arial" w:hAnsi="Arial" w:cs="Arial"/>
                <w:color w:val="000000"/>
                <w:sz w:val="12"/>
                <w:szCs w:val="12"/>
              </w:rPr>
              <w:t>б</w:t>
            </w:r>
            <w:r w:rsidRPr="001E7BF6">
              <w:rPr>
                <w:rFonts w:ascii="Arial" w:hAnsi="Arial" w:cs="Arial"/>
                <w:color w:val="000000"/>
                <w:sz w:val="12"/>
                <w:szCs w:val="12"/>
              </w:rPr>
              <w:t>раз. организаций, организующих обучение детей-инвалидов с использованием дистанц. образов. технол</w:t>
            </w:r>
            <w:r w:rsidRPr="001E7BF6">
              <w:rPr>
                <w:rFonts w:ascii="Arial" w:hAnsi="Arial" w:cs="Arial"/>
                <w:color w:val="000000"/>
                <w:sz w:val="12"/>
                <w:szCs w:val="12"/>
              </w:rPr>
              <w:t>о</w:t>
            </w:r>
            <w:r w:rsidRPr="001E7BF6">
              <w:rPr>
                <w:rFonts w:ascii="Arial" w:hAnsi="Arial" w:cs="Arial"/>
                <w:color w:val="000000"/>
                <w:sz w:val="12"/>
                <w:szCs w:val="12"/>
              </w:rPr>
              <w:t>гий-заработная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41 044 900,00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40 118 100,00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40 118 100,00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w:t>
            </w:r>
            <w:r w:rsidRPr="001E7BF6">
              <w:rPr>
                <w:rFonts w:ascii="Arial" w:hAnsi="Arial" w:cs="Arial"/>
                <w:color w:val="000000"/>
                <w:sz w:val="12"/>
                <w:szCs w:val="12"/>
              </w:rPr>
              <w:t>е</w:t>
            </w:r>
            <w:r w:rsidRPr="001E7BF6">
              <w:rPr>
                <w:rFonts w:ascii="Arial" w:hAnsi="Arial" w:cs="Arial"/>
                <w:color w:val="000000"/>
                <w:sz w:val="12"/>
                <w:szCs w:val="12"/>
              </w:rPr>
              <w:t>ние государственного (муниципального) задания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41 044 900,00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40 118 100,00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40 118 100,00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w:t>
            </w:r>
            <w:r w:rsidRPr="001E7BF6">
              <w:rPr>
                <w:rFonts w:ascii="Arial" w:hAnsi="Arial" w:cs="Arial"/>
                <w:color w:val="000000"/>
                <w:sz w:val="12"/>
                <w:szCs w:val="12"/>
              </w:rPr>
              <w:t>с</w:t>
            </w:r>
            <w:r w:rsidRPr="001E7BF6">
              <w:rPr>
                <w:rFonts w:ascii="Arial" w:hAnsi="Arial" w:cs="Arial"/>
                <w:color w:val="000000"/>
                <w:sz w:val="12"/>
                <w:szCs w:val="12"/>
              </w:rPr>
              <w:t>платного дошкольного образования в муниц. дошкольных образ. организациях, общедоступного и бесплатного дошкольного, н</w:t>
            </w:r>
            <w:r w:rsidRPr="001E7BF6">
              <w:rPr>
                <w:rFonts w:ascii="Arial" w:hAnsi="Arial" w:cs="Arial"/>
                <w:color w:val="000000"/>
                <w:sz w:val="12"/>
                <w:szCs w:val="12"/>
              </w:rPr>
              <w:t>а</w:t>
            </w:r>
            <w:r w:rsidRPr="001E7BF6">
              <w:rPr>
                <w:rFonts w:ascii="Arial" w:hAnsi="Arial" w:cs="Arial"/>
                <w:color w:val="000000"/>
                <w:sz w:val="12"/>
                <w:szCs w:val="12"/>
              </w:rPr>
              <w:t>чального общего, основного общего, среднего общего образов</w:t>
            </w:r>
            <w:r w:rsidRPr="001E7BF6">
              <w:rPr>
                <w:rFonts w:ascii="Arial" w:hAnsi="Arial" w:cs="Arial"/>
                <w:color w:val="000000"/>
                <w:sz w:val="12"/>
                <w:szCs w:val="12"/>
              </w:rPr>
              <w:t>а</w:t>
            </w:r>
            <w:r w:rsidRPr="001E7BF6">
              <w:rPr>
                <w:rFonts w:ascii="Arial" w:hAnsi="Arial" w:cs="Arial"/>
                <w:color w:val="000000"/>
                <w:sz w:val="12"/>
                <w:szCs w:val="12"/>
              </w:rPr>
              <w:t>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w:t>
            </w:r>
            <w:r w:rsidRPr="001E7BF6">
              <w:rPr>
                <w:rFonts w:ascii="Arial" w:hAnsi="Arial" w:cs="Arial"/>
                <w:color w:val="000000"/>
                <w:sz w:val="12"/>
                <w:szCs w:val="12"/>
              </w:rPr>
              <w:t>е</w:t>
            </w:r>
            <w:r w:rsidRPr="001E7BF6">
              <w:rPr>
                <w:rFonts w:ascii="Arial" w:hAnsi="Arial" w:cs="Arial"/>
                <w:color w:val="000000"/>
                <w:sz w:val="12"/>
                <w:szCs w:val="12"/>
              </w:rPr>
              <w:t>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w:t>
            </w:r>
            <w:r w:rsidRPr="001E7BF6">
              <w:rPr>
                <w:rFonts w:ascii="Arial" w:hAnsi="Arial" w:cs="Arial"/>
                <w:color w:val="000000"/>
                <w:sz w:val="12"/>
                <w:szCs w:val="12"/>
              </w:rPr>
              <w:t>б</w:t>
            </w:r>
            <w:r w:rsidRPr="001E7BF6">
              <w:rPr>
                <w:rFonts w:ascii="Arial" w:hAnsi="Arial" w:cs="Arial"/>
                <w:color w:val="000000"/>
                <w:sz w:val="12"/>
                <w:szCs w:val="12"/>
              </w:rPr>
              <w:t>раз. организаций, организующих обучение детей-инвалидов с использованием дистанц. образов. технол</w:t>
            </w:r>
            <w:r w:rsidRPr="001E7BF6">
              <w:rPr>
                <w:rFonts w:ascii="Arial" w:hAnsi="Arial" w:cs="Arial"/>
                <w:color w:val="000000"/>
                <w:sz w:val="12"/>
                <w:szCs w:val="12"/>
              </w:rPr>
              <w:t>о</w:t>
            </w:r>
            <w:r w:rsidRPr="001E7BF6">
              <w:rPr>
                <w:rFonts w:ascii="Arial" w:hAnsi="Arial" w:cs="Arial"/>
                <w:color w:val="000000"/>
                <w:sz w:val="12"/>
                <w:szCs w:val="12"/>
              </w:rPr>
              <w:t>гий-начисления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12 395 900,00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12 116 000,00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12 116 000,00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w:t>
            </w:r>
            <w:r w:rsidRPr="001E7BF6">
              <w:rPr>
                <w:rFonts w:ascii="Arial" w:hAnsi="Arial" w:cs="Arial"/>
                <w:color w:val="000000"/>
                <w:sz w:val="12"/>
                <w:szCs w:val="12"/>
              </w:rPr>
              <w:t>е</w:t>
            </w:r>
            <w:r w:rsidRPr="001E7BF6">
              <w:rPr>
                <w:rFonts w:ascii="Arial" w:hAnsi="Arial" w:cs="Arial"/>
                <w:color w:val="000000"/>
                <w:sz w:val="12"/>
                <w:szCs w:val="12"/>
              </w:rPr>
              <w:t>ние государственного (муниципального) задания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12 395 900,00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12 116 000,00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12 116 000,00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w:t>
            </w:r>
            <w:r w:rsidRPr="001E7BF6">
              <w:rPr>
                <w:rFonts w:ascii="Arial" w:hAnsi="Arial" w:cs="Arial"/>
                <w:color w:val="000000"/>
                <w:sz w:val="12"/>
                <w:szCs w:val="12"/>
              </w:rPr>
              <w:t>с</w:t>
            </w:r>
            <w:r w:rsidRPr="001E7BF6">
              <w:rPr>
                <w:rFonts w:ascii="Arial" w:hAnsi="Arial" w:cs="Arial"/>
                <w:color w:val="000000"/>
                <w:sz w:val="12"/>
                <w:szCs w:val="12"/>
              </w:rPr>
              <w:t>платного дошкольного образования в муниц. дошкольных образ. организациях, общедоступного и бесплатного дошкольного, н</w:t>
            </w:r>
            <w:r w:rsidRPr="001E7BF6">
              <w:rPr>
                <w:rFonts w:ascii="Arial" w:hAnsi="Arial" w:cs="Arial"/>
                <w:color w:val="000000"/>
                <w:sz w:val="12"/>
                <w:szCs w:val="12"/>
              </w:rPr>
              <w:t>а</w:t>
            </w:r>
            <w:r w:rsidRPr="001E7BF6">
              <w:rPr>
                <w:rFonts w:ascii="Arial" w:hAnsi="Arial" w:cs="Arial"/>
                <w:color w:val="000000"/>
                <w:sz w:val="12"/>
                <w:szCs w:val="12"/>
              </w:rPr>
              <w:t>чального общего, основного общего, среднего общего образов</w:t>
            </w:r>
            <w:r w:rsidRPr="001E7BF6">
              <w:rPr>
                <w:rFonts w:ascii="Arial" w:hAnsi="Arial" w:cs="Arial"/>
                <w:color w:val="000000"/>
                <w:sz w:val="12"/>
                <w:szCs w:val="12"/>
              </w:rPr>
              <w:t>а</w:t>
            </w:r>
            <w:r w:rsidRPr="001E7BF6">
              <w:rPr>
                <w:rFonts w:ascii="Arial" w:hAnsi="Arial" w:cs="Arial"/>
                <w:color w:val="000000"/>
                <w:sz w:val="12"/>
                <w:szCs w:val="12"/>
              </w:rPr>
              <w:t>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w:t>
            </w:r>
            <w:r w:rsidRPr="001E7BF6">
              <w:rPr>
                <w:rFonts w:ascii="Arial" w:hAnsi="Arial" w:cs="Arial"/>
                <w:color w:val="000000"/>
                <w:sz w:val="12"/>
                <w:szCs w:val="12"/>
              </w:rPr>
              <w:t>е</w:t>
            </w:r>
            <w:r w:rsidRPr="001E7BF6">
              <w:rPr>
                <w:rFonts w:ascii="Arial" w:hAnsi="Arial" w:cs="Arial"/>
                <w:color w:val="000000"/>
                <w:sz w:val="12"/>
                <w:szCs w:val="12"/>
              </w:rPr>
              <w:t>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w:t>
            </w:r>
            <w:r w:rsidRPr="001E7BF6">
              <w:rPr>
                <w:rFonts w:ascii="Arial" w:hAnsi="Arial" w:cs="Arial"/>
                <w:color w:val="000000"/>
                <w:sz w:val="12"/>
                <w:szCs w:val="12"/>
              </w:rPr>
              <w:t>б</w:t>
            </w:r>
            <w:r w:rsidRPr="001E7BF6">
              <w:rPr>
                <w:rFonts w:ascii="Arial" w:hAnsi="Arial" w:cs="Arial"/>
                <w:color w:val="000000"/>
                <w:sz w:val="12"/>
                <w:szCs w:val="12"/>
              </w:rPr>
              <w:t>раз. организаций, организующих обучение детей-инвалидов с использованием дистанц. образов. технол</w:t>
            </w:r>
            <w:r w:rsidRPr="001E7BF6">
              <w:rPr>
                <w:rFonts w:ascii="Arial" w:hAnsi="Arial" w:cs="Arial"/>
                <w:color w:val="000000"/>
                <w:sz w:val="12"/>
                <w:szCs w:val="12"/>
              </w:rPr>
              <w:t>о</w:t>
            </w:r>
            <w:r w:rsidRPr="001E7BF6">
              <w:rPr>
                <w:rFonts w:ascii="Arial" w:hAnsi="Arial" w:cs="Arial"/>
                <w:color w:val="000000"/>
                <w:sz w:val="12"/>
                <w:szCs w:val="12"/>
              </w:rPr>
              <w:t>гий-материальные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440 400,00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440 400,00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440 400,00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w:t>
            </w:r>
            <w:r w:rsidRPr="001E7BF6">
              <w:rPr>
                <w:rFonts w:ascii="Arial" w:hAnsi="Arial" w:cs="Arial"/>
                <w:color w:val="000000"/>
                <w:sz w:val="12"/>
                <w:szCs w:val="12"/>
              </w:rPr>
              <w:t>е</w:t>
            </w:r>
            <w:r w:rsidRPr="001E7BF6">
              <w:rPr>
                <w:rFonts w:ascii="Arial" w:hAnsi="Arial" w:cs="Arial"/>
                <w:color w:val="000000"/>
                <w:sz w:val="12"/>
                <w:szCs w:val="12"/>
              </w:rPr>
              <w:t>ние государственного (муниципального) задания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440 400,00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440 400,00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440 400,00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Обеспечение выполнения государственных полномочий и обязательств муниципал</w:t>
            </w:r>
            <w:r w:rsidRPr="001E7BF6">
              <w:rPr>
                <w:rFonts w:ascii="Arial" w:hAnsi="Arial" w:cs="Arial"/>
                <w:color w:val="000000"/>
                <w:sz w:val="12"/>
                <w:szCs w:val="12"/>
              </w:rPr>
              <w:t>ь</w:t>
            </w:r>
            <w:r w:rsidRPr="001E7BF6">
              <w:rPr>
                <w:rFonts w:ascii="Arial" w:hAnsi="Arial" w:cs="Arial"/>
                <w:color w:val="000000"/>
                <w:sz w:val="12"/>
                <w:szCs w:val="12"/>
              </w:rPr>
              <w:t>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1 770 500,00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1 770 500,00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1 770 500,00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Питание льготных категорий воспитанников дошкольных образовательных организ</w:t>
            </w:r>
            <w:r w:rsidRPr="001E7BF6">
              <w:rPr>
                <w:rFonts w:ascii="Arial" w:hAnsi="Arial" w:cs="Arial"/>
                <w:color w:val="000000"/>
                <w:sz w:val="12"/>
                <w:szCs w:val="12"/>
              </w:rPr>
              <w:t>а</w:t>
            </w:r>
            <w:r w:rsidRPr="001E7BF6">
              <w:rPr>
                <w:rFonts w:ascii="Arial" w:hAnsi="Arial" w:cs="Arial"/>
                <w:color w:val="000000"/>
                <w:sz w:val="12"/>
                <w:szCs w:val="12"/>
              </w:rPr>
              <w:t>ций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1 020 800,00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1 020 800,00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1 020 800,00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1 020 800,00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1 020 800,00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1 020 800,00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1E7BF6">
              <w:rPr>
                <w:rFonts w:ascii="Arial" w:hAnsi="Arial" w:cs="Arial"/>
                <w:color w:val="000000"/>
                <w:sz w:val="12"/>
                <w:szCs w:val="12"/>
              </w:rPr>
              <w:t>е</w:t>
            </w:r>
            <w:r w:rsidRPr="001E7BF6">
              <w:rPr>
                <w:rFonts w:ascii="Arial" w:hAnsi="Arial" w:cs="Arial"/>
                <w:color w:val="000000"/>
                <w:sz w:val="12"/>
                <w:szCs w:val="12"/>
              </w:rPr>
              <w:t>ние отдельных государственных полномочий по оказанию мер социальной поддержки обучающимся (об</w:t>
            </w:r>
            <w:r w:rsidRPr="001E7BF6">
              <w:rPr>
                <w:rFonts w:ascii="Arial" w:hAnsi="Arial" w:cs="Arial"/>
                <w:color w:val="000000"/>
                <w:sz w:val="12"/>
                <w:szCs w:val="12"/>
              </w:rPr>
              <w:t>у</w:t>
            </w:r>
            <w:r w:rsidRPr="001E7BF6">
              <w:rPr>
                <w:rFonts w:ascii="Arial" w:hAnsi="Arial" w:cs="Arial"/>
                <w:color w:val="000000"/>
                <w:sz w:val="12"/>
                <w:szCs w:val="12"/>
              </w:rPr>
              <w:t>чавшимся до дня выпуска) муниц</w:t>
            </w:r>
            <w:r w:rsidRPr="001E7BF6">
              <w:rPr>
                <w:rFonts w:ascii="Arial" w:hAnsi="Arial" w:cs="Arial"/>
                <w:color w:val="000000"/>
                <w:sz w:val="12"/>
                <w:szCs w:val="12"/>
              </w:rPr>
              <w:t>и</w:t>
            </w:r>
            <w:r w:rsidRPr="001E7BF6">
              <w:rPr>
                <w:rFonts w:ascii="Arial" w:hAnsi="Arial" w:cs="Arial"/>
                <w:color w:val="000000"/>
                <w:sz w:val="12"/>
                <w:szCs w:val="12"/>
              </w:rPr>
              <w:t>пальных образовательных организаций-льготное питание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749 700,00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749 700,00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749 700,00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749 700,00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749 700,00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749 700,00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191 999 059,91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139 672 801,00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139 672 801,00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Муниципальная программа Валдайского муниципального района "Развитие образ</w:t>
            </w:r>
            <w:r w:rsidRPr="001E7BF6">
              <w:rPr>
                <w:rFonts w:ascii="Arial" w:hAnsi="Arial" w:cs="Arial"/>
                <w:color w:val="000000"/>
                <w:sz w:val="12"/>
                <w:szCs w:val="12"/>
              </w:rPr>
              <w:t>о</w:t>
            </w:r>
            <w:r w:rsidRPr="001E7BF6">
              <w:rPr>
                <w:rFonts w:ascii="Arial" w:hAnsi="Arial" w:cs="Arial"/>
                <w:color w:val="000000"/>
                <w:sz w:val="12"/>
                <w:szCs w:val="12"/>
              </w:rPr>
              <w:t>вания и молодежной политики в Валда</w:t>
            </w:r>
            <w:r w:rsidRPr="001E7BF6">
              <w:rPr>
                <w:rFonts w:ascii="Arial" w:hAnsi="Arial" w:cs="Arial"/>
                <w:color w:val="000000"/>
                <w:sz w:val="12"/>
                <w:szCs w:val="12"/>
              </w:rPr>
              <w:t>й</w:t>
            </w:r>
            <w:r w:rsidRPr="001E7BF6">
              <w:rPr>
                <w:rFonts w:ascii="Arial" w:hAnsi="Arial" w:cs="Arial"/>
                <w:color w:val="000000"/>
                <w:sz w:val="12"/>
                <w:szCs w:val="12"/>
              </w:rPr>
              <w:t>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191 999 059,91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139 672 801,00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139 672 801,00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w:t>
            </w:r>
            <w:r w:rsidRPr="001E7BF6">
              <w:rPr>
                <w:rFonts w:ascii="Arial" w:hAnsi="Arial" w:cs="Arial"/>
                <w:color w:val="000000"/>
                <w:sz w:val="12"/>
                <w:szCs w:val="12"/>
              </w:rPr>
              <w:t>и</w:t>
            </w:r>
            <w:r w:rsidRPr="001E7BF6">
              <w:rPr>
                <w:rFonts w:ascii="Arial" w:hAnsi="Arial" w:cs="Arial"/>
                <w:color w:val="000000"/>
                <w:sz w:val="12"/>
                <w:szCs w:val="12"/>
              </w:rPr>
              <w:t>ципал</w:t>
            </w:r>
            <w:r w:rsidRPr="001E7BF6">
              <w:rPr>
                <w:rFonts w:ascii="Arial" w:hAnsi="Arial" w:cs="Arial"/>
                <w:color w:val="000000"/>
                <w:sz w:val="12"/>
                <w:szCs w:val="12"/>
              </w:rPr>
              <w:t>ь</w:t>
            </w:r>
            <w:r w:rsidRPr="001E7BF6">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0810000000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7 212 700,00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6 262 700,00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6 262 700,00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Повышение эффективности и качества услуг в сфере общего образования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0810100000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34 700,00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34 700,00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34 700,00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Субсидия бюджетам муниципальных районов, муниципальных округов и городского округа на приобретение или и</w:t>
            </w:r>
            <w:r w:rsidRPr="001E7BF6">
              <w:rPr>
                <w:rFonts w:ascii="Arial" w:hAnsi="Arial" w:cs="Arial"/>
                <w:color w:val="000000"/>
                <w:sz w:val="12"/>
                <w:szCs w:val="12"/>
              </w:rPr>
              <w:t>з</w:t>
            </w:r>
            <w:r w:rsidRPr="001E7BF6">
              <w:rPr>
                <w:rFonts w:ascii="Arial" w:hAnsi="Arial" w:cs="Arial"/>
                <w:color w:val="000000"/>
                <w:sz w:val="12"/>
                <w:szCs w:val="12"/>
              </w:rPr>
              <w:t>готовление бланков документов об образовании и (или) о квалификации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31 200,00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31 200,00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31 200,00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w:t>
            </w:r>
            <w:r w:rsidRPr="001E7BF6">
              <w:rPr>
                <w:rFonts w:ascii="Arial" w:hAnsi="Arial" w:cs="Arial"/>
                <w:color w:val="000000"/>
                <w:sz w:val="12"/>
                <w:szCs w:val="12"/>
              </w:rPr>
              <w:t>е</w:t>
            </w:r>
            <w:r w:rsidRPr="001E7BF6">
              <w:rPr>
                <w:rFonts w:ascii="Arial" w:hAnsi="Arial" w:cs="Arial"/>
                <w:color w:val="000000"/>
                <w:sz w:val="12"/>
                <w:szCs w:val="12"/>
              </w:rPr>
              <w:t>ние государственного (муниципального) задания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31 200,00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31 200,00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31 200,00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Софинансирование к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Создание условий для получения качественного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0810200000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3 542 000,00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3 542 000,00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3 542 000,00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w:t>
            </w:r>
            <w:r w:rsidRPr="001E7BF6">
              <w:rPr>
                <w:rFonts w:ascii="Arial" w:hAnsi="Arial" w:cs="Arial"/>
                <w:color w:val="000000"/>
                <w:sz w:val="12"/>
                <w:szCs w:val="12"/>
              </w:rPr>
              <w:t>о</w:t>
            </w:r>
            <w:r w:rsidRPr="001E7BF6">
              <w:rPr>
                <w:rFonts w:ascii="Arial" w:hAnsi="Arial" w:cs="Arial"/>
                <w:color w:val="000000"/>
                <w:sz w:val="12"/>
                <w:szCs w:val="12"/>
              </w:rPr>
              <w:t>граммам н</w:t>
            </w:r>
            <w:r w:rsidRPr="001E7BF6">
              <w:rPr>
                <w:rFonts w:ascii="Arial" w:hAnsi="Arial" w:cs="Arial"/>
                <w:color w:val="000000"/>
                <w:sz w:val="12"/>
                <w:szCs w:val="12"/>
              </w:rPr>
              <w:t>а</w:t>
            </w:r>
            <w:r w:rsidRPr="001E7BF6">
              <w:rPr>
                <w:rFonts w:ascii="Arial" w:hAnsi="Arial" w:cs="Arial"/>
                <w:color w:val="000000"/>
                <w:sz w:val="12"/>
                <w:szCs w:val="12"/>
              </w:rPr>
              <w:t>чального общего, основного общего и среднего общего образования, учебниками и учебными пособиями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1 086 200,00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1 086 200,00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1 086 200,00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1 086 200,00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1 086 200,00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1 086 200,00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доступа к информационно-телекоммуникационной сети "Интернет" муниципальных организаций, осущест</w:t>
            </w:r>
            <w:r w:rsidRPr="001E7BF6">
              <w:rPr>
                <w:rFonts w:ascii="Arial" w:hAnsi="Arial" w:cs="Arial"/>
                <w:color w:val="000000"/>
                <w:sz w:val="12"/>
                <w:szCs w:val="12"/>
              </w:rPr>
              <w:t>в</w:t>
            </w:r>
            <w:r w:rsidRPr="001E7BF6">
              <w:rPr>
                <w:rFonts w:ascii="Arial" w:hAnsi="Arial" w:cs="Arial"/>
                <w:color w:val="000000"/>
                <w:sz w:val="12"/>
                <w:szCs w:val="12"/>
              </w:rPr>
              <w:t>ляющих образовательную деятел</w:t>
            </w:r>
            <w:r w:rsidRPr="001E7BF6">
              <w:rPr>
                <w:rFonts w:ascii="Arial" w:hAnsi="Arial" w:cs="Arial"/>
                <w:color w:val="000000"/>
                <w:sz w:val="12"/>
                <w:szCs w:val="12"/>
              </w:rPr>
              <w:t>ь</w:t>
            </w:r>
            <w:r w:rsidRPr="001E7BF6">
              <w:rPr>
                <w:rFonts w:ascii="Arial" w:hAnsi="Arial" w:cs="Arial"/>
                <w:color w:val="000000"/>
                <w:sz w:val="12"/>
                <w:szCs w:val="12"/>
              </w:rPr>
              <w:t>ность по образовательным программам начального общего, основного общего и среднего общего образования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236 700,00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lastRenderedPageBreak/>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236 700,00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w:t>
            </w:r>
            <w:r w:rsidRPr="001E7BF6">
              <w:rPr>
                <w:rFonts w:ascii="Arial" w:hAnsi="Arial" w:cs="Arial"/>
                <w:color w:val="000000"/>
                <w:sz w:val="12"/>
                <w:szCs w:val="12"/>
              </w:rPr>
              <w:t>о</w:t>
            </w:r>
            <w:r w:rsidRPr="001E7BF6">
              <w:rPr>
                <w:rFonts w:ascii="Arial" w:hAnsi="Arial" w:cs="Arial"/>
                <w:color w:val="000000"/>
                <w:sz w:val="12"/>
                <w:szCs w:val="12"/>
              </w:rPr>
              <w:t>льных образовательных организаций, муниципальных общеобразовательных организаций, муниципальных организаций дополн</w:t>
            </w:r>
            <w:r w:rsidRPr="001E7BF6">
              <w:rPr>
                <w:rFonts w:ascii="Arial" w:hAnsi="Arial" w:cs="Arial"/>
                <w:color w:val="000000"/>
                <w:sz w:val="12"/>
                <w:szCs w:val="12"/>
              </w:rPr>
              <w:t>и</w:t>
            </w:r>
            <w:r w:rsidRPr="001E7BF6">
              <w:rPr>
                <w:rFonts w:ascii="Arial" w:hAnsi="Arial" w:cs="Arial"/>
                <w:color w:val="000000"/>
                <w:sz w:val="12"/>
                <w:szCs w:val="12"/>
              </w:rPr>
              <w:t>тельного образования детей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1 775 200,00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1 775 200,00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1 775 200,00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1 775 200,00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1 775 200,00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1 775 200,00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w:t>
            </w:r>
            <w:r w:rsidRPr="001E7BF6">
              <w:rPr>
                <w:rFonts w:ascii="Arial" w:hAnsi="Arial" w:cs="Arial"/>
                <w:color w:val="000000"/>
                <w:sz w:val="12"/>
                <w:szCs w:val="12"/>
              </w:rPr>
              <w:t>и</w:t>
            </w:r>
            <w:r w:rsidRPr="001E7BF6">
              <w:rPr>
                <w:rFonts w:ascii="Arial" w:hAnsi="Arial" w:cs="Arial"/>
                <w:color w:val="000000"/>
                <w:sz w:val="12"/>
                <w:szCs w:val="12"/>
              </w:rPr>
              <w:t>ческой и антикриминальной безопасности муниципальных дошкольных образовательных организаций, муниципальных общеобразовательных орган</w:t>
            </w:r>
            <w:r w:rsidRPr="001E7BF6">
              <w:rPr>
                <w:rFonts w:ascii="Arial" w:hAnsi="Arial" w:cs="Arial"/>
                <w:color w:val="000000"/>
                <w:sz w:val="12"/>
                <w:szCs w:val="12"/>
              </w:rPr>
              <w:t>и</w:t>
            </w:r>
            <w:r w:rsidRPr="001E7BF6">
              <w:rPr>
                <w:rFonts w:ascii="Arial" w:hAnsi="Arial" w:cs="Arial"/>
                <w:color w:val="000000"/>
                <w:sz w:val="12"/>
                <w:szCs w:val="12"/>
              </w:rPr>
              <w:t>заций, муниципальных о</w:t>
            </w:r>
            <w:r w:rsidRPr="001E7BF6">
              <w:rPr>
                <w:rFonts w:ascii="Arial" w:hAnsi="Arial" w:cs="Arial"/>
                <w:color w:val="000000"/>
                <w:sz w:val="12"/>
                <w:szCs w:val="12"/>
              </w:rPr>
              <w:t>р</w:t>
            </w:r>
            <w:r w:rsidRPr="001E7BF6">
              <w:rPr>
                <w:rFonts w:ascii="Arial" w:hAnsi="Arial" w:cs="Arial"/>
                <w:color w:val="000000"/>
                <w:sz w:val="12"/>
                <w:szCs w:val="12"/>
              </w:rPr>
              <w:t>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443 900,00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443 900,00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443 900,00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443 900,00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443 900,00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443 900,00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Федеральный проект "Современная школа"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081E100000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3 591 000,00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2 686 000,00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деятельности центров образования цифрового и гуманитарного профилей в общеобразовательных муниц</w:t>
            </w:r>
            <w:r w:rsidRPr="001E7BF6">
              <w:rPr>
                <w:rFonts w:ascii="Arial" w:hAnsi="Arial" w:cs="Arial"/>
                <w:color w:val="000000"/>
                <w:sz w:val="12"/>
                <w:szCs w:val="12"/>
              </w:rPr>
              <w:t>и</w:t>
            </w:r>
            <w:r w:rsidRPr="001E7BF6">
              <w:rPr>
                <w:rFonts w:ascii="Arial" w:hAnsi="Arial" w:cs="Arial"/>
                <w:color w:val="000000"/>
                <w:sz w:val="12"/>
                <w:szCs w:val="12"/>
              </w:rPr>
              <w:t>пальных о</w:t>
            </w:r>
            <w:r w:rsidRPr="001E7BF6">
              <w:rPr>
                <w:rFonts w:ascii="Arial" w:hAnsi="Arial" w:cs="Arial"/>
                <w:color w:val="000000"/>
                <w:sz w:val="12"/>
                <w:szCs w:val="12"/>
              </w:rPr>
              <w:t>р</w:t>
            </w:r>
            <w:r w:rsidRPr="001E7BF6">
              <w:rPr>
                <w:rFonts w:ascii="Arial" w:hAnsi="Arial" w:cs="Arial"/>
                <w:color w:val="000000"/>
                <w:sz w:val="12"/>
                <w:szCs w:val="12"/>
              </w:rPr>
              <w:t>ганизациях области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2 686 000,00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2 686 000,00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Иной межбюджетный трансферт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w:t>
            </w:r>
            <w:r w:rsidRPr="001E7BF6">
              <w:rPr>
                <w:rFonts w:ascii="Arial" w:hAnsi="Arial" w:cs="Arial"/>
                <w:color w:val="000000"/>
                <w:sz w:val="12"/>
                <w:szCs w:val="12"/>
              </w:rPr>
              <w:t>и</w:t>
            </w:r>
            <w:r w:rsidRPr="001E7BF6">
              <w:rPr>
                <w:rFonts w:ascii="Arial" w:hAnsi="Arial" w:cs="Arial"/>
                <w:color w:val="000000"/>
                <w:sz w:val="12"/>
                <w:szCs w:val="12"/>
              </w:rPr>
              <w:t>лей в общеобразовательных муниципал</w:t>
            </w:r>
            <w:r w:rsidRPr="001E7BF6">
              <w:rPr>
                <w:rFonts w:ascii="Arial" w:hAnsi="Arial" w:cs="Arial"/>
                <w:color w:val="000000"/>
                <w:sz w:val="12"/>
                <w:szCs w:val="12"/>
              </w:rPr>
              <w:t>ь</w:t>
            </w:r>
            <w:r w:rsidRPr="001E7BF6">
              <w:rPr>
                <w:rFonts w:ascii="Arial" w:hAnsi="Arial" w:cs="Arial"/>
                <w:color w:val="000000"/>
                <w:sz w:val="12"/>
                <w:szCs w:val="12"/>
              </w:rPr>
              <w:t>ных организациях области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Иной межбюджетный трансферт бюджетам муниципальных районов, муниципальных округов Новгородской области на финансовое обеспечение деятельности центров образования естественно-научной и технолог</w:t>
            </w:r>
            <w:r w:rsidRPr="001E7BF6">
              <w:rPr>
                <w:rFonts w:ascii="Arial" w:hAnsi="Arial" w:cs="Arial"/>
                <w:color w:val="000000"/>
                <w:sz w:val="12"/>
                <w:szCs w:val="12"/>
              </w:rPr>
              <w:t>и</w:t>
            </w:r>
            <w:r w:rsidRPr="001E7BF6">
              <w:rPr>
                <w:rFonts w:ascii="Arial" w:hAnsi="Arial" w:cs="Arial"/>
                <w:color w:val="000000"/>
                <w:sz w:val="12"/>
                <w:szCs w:val="12"/>
              </w:rPr>
              <w:t>ческой направленностей в муниципал</w:t>
            </w:r>
            <w:r w:rsidRPr="001E7BF6">
              <w:rPr>
                <w:rFonts w:ascii="Arial" w:hAnsi="Arial" w:cs="Arial"/>
                <w:color w:val="000000"/>
                <w:sz w:val="12"/>
                <w:szCs w:val="12"/>
              </w:rPr>
              <w:t>ь</w:t>
            </w:r>
            <w:r w:rsidRPr="001E7BF6">
              <w:rPr>
                <w:rFonts w:ascii="Arial" w:hAnsi="Arial" w:cs="Arial"/>
                <w:color w:val="000000"/>
                <w:sz w:val="12"/>
                <w:szCs w:val="12"/>
              </w:rPr>
              <w:t>ных общеобразовательных организациях области, расположенных в сельской местн</w:t>
            </w:r>
            <w:r w:rsidRPr="001E7BF6">
              <w:rPr>
                <w:rFonts w:ascii="Arial" w:hAnsi="Arial" w:cs="Arial"/>
                <w:color w:val="000000"/>
                <w:sz w:val="12"/>
                <w:szCs w:val="12"/>
              </w:rPr>
              <w:t>о</w:t>
            </w:r>
            <w:r w:rsidRPr="001E7BF6">
              <w:rPr>
                <w:rFonts w:ascii="Arial" w:hAnsi="Arial" w:cs="Arial"/>
                <w:color w:val="000000"/>
                <w:sz w:val="12"/>
                <w:szCs w:val="12"/>
              </w:rPr>
              <w:t>сти и малых городах</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081E172330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705 000,00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081E172330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705 000,00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Федеральный проект "Цифровая образовательная среда"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081E400000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Иной межбюджетный трансферт бюджетам муниципальных районов и городского округа на финансовое обеспечение внедрения и функционирования целевой модели цифровой образовательной среды в общео</w:t>
            </w:r>
            <w:r w:rsidRPr="001E7BF6">
              <w:rPr>
                <w:rFonts w:ascii="Arial" w:hAnsi="Arial" w:cs="Arial"/>
                <w:color w:val="000000"/>
                <w:sz w:val="12"/>
                <w:szCs w:val="12"/>
              </w:rPr>
              <w:t>б</w:t>
            </w:r>
            <w:r w:rsidRPr="001E7BF6">
              <w:rPr>
                <w:rFonts w:ascii="Arial" w:hAnsi="Arial" w:cs="Arial"/>
                <w:color w:val="000000"/>
                <w:sz w:val="12"/>
                <w:szCs w:val="12"/>
              </w:rPr>
              <w:t>разовательных муниципальных организ</w:t>
            </w:r>
            <w:r w:rsidRPr="001E7BF6">
              <w:rPr>
                <w:rFonts w:ascii="Arial" w:hAnsi="Arial" w:cs="Arial"/>
                <w:color w:val="000000"/>
                <w:sz w:val="12"/>
                <w:szCs w:val="12"/>
              </w:rPr>
              <w:t>а</w:t>
            </w:r>
            <w:r w:rsidRPr="001E7BF6">
              <w:rPr>
                <w:rFonts w:ascii="Arial" w:hAnsi="Arial" w:cs="Arial"/>
                <w:color w:val="000000"/>
                <w:sz w:val="12"/>
                <w:szCs w:val="12"/>
              </w:rPr>
              <w:t>циях области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w:t>
            </w:r>
            <w:r w:rsidRPr="001E7BF6">
              <w:rPr>
                <w:rFonts w:ascii="Arial" w:hAnsi="Arial" w:cs="Arial"/>
                <w:color w:val="000000"/>
                <w:sz w:val="12"/>
                <w:szCs w:val="12"/>
              </w:rPr>
              <w:t>и</w:t>
            </w:r>
            <w:r w:rsidRPr="001E7BF6">
              <w:rPr>
                <w:rFonts w:ascii="Arial" w:hAnsi="Arial" w:cs="Arial"/>
                <w:color w:val="000000"/>
                <w:sz w:val="12"/>
                <w:szCs w:val="12"/>
              </w:rPr>
              <w:t>пальной программы Валдайского муниципального района "Разв</w:t>
            </w:r>
            <w:r w:rsidRPr="001E7BF6">
              <w:rPr>
                <w:rFonts w:ascii="Arial" w:hAnsi="Arial" w:cs="Arial"/>
                <w:color w:val="000000"/>
                <w:sz w:val="12"/>
                <w:szCs w:val="12"/>
              </w:rPr>
              <w:t>и</w:t>
            </w:r>
            <w:r w:rsidRPr="001E7BF6">
              <w:rPr>
                <w:rFonts w:ascii="Arial" w:hAnsi="Arial" w:cs="Arial"/>
                <w:color w:val="000000"/>
                <w:sz w:val="12"/>
                <w:szCs w:val="12"/>
              </w:rPr>
              <w:t>тие образования и молодежной политики в Валдайском муниц</w:t>
            </w:r>
            <w:r w:rsidRPr="001E7BF6">
              <w:rPr>
                <w:rFonts w:ascii="Arial" w:hAnsi="Arial" w:cs="Arial"/>
                <w:color w:val="000000"/>
                <w:sz w:val="12"/>
                <w:szCs w:val="12"/>
              </w:rPr>
              <w:t>и</w:t>
            </w:r>
            <w:r w:rsidRPr="001E7BF6">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45 000,00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Формирование целостной системы выявления, продвижения и поддержки одаренных детей, инициативной и т</w:t>
            </w:r>
            <w:r w:rsidRPr="001E7BF6">
              <w:rPr>
                <w:rFonts w:ascii="Arial" w:hAnsi="Arial" w:cs="Arial"/>
                <w:color w:val="000000"/>
                <w:sz w:val="12"/>
                <w:szCs w:val="12"/>
              </w:rPr>
              <w:t>а</w:t>
            </w:r>
            <w:r w:rsidRPr="001E7BF6">
              <w:rPr>
                <w:rFonts w:ascii="Arial" w:hAnsi="Arial" w:cs="Arial"/>
                <w:color w:val="000000"/>
                <w:sz w:val="12"/>
                <w:szCs w:val="12"/>
              </w:rPr>
              <w:t>лантливой молодежи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0820300000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45 000,00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Поддержка одаренных детей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45 000,00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Премии и гранты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350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45 000,00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Подпрограмма "Обеспечение реализации муниципальной программы и прочие мер</w:t>
            </w:r>
            <w:r w:rsidRPr="001E7BF6">
              <w:rPr>
                <w:rFonts w:ascii="Arial" w:hAnsi="Arial" w:cs="Arial"/>
                <w:color w:val="000000"/>
                <w:sz w:val="12"/>
                <w:szCs w:val="12"/>
              </w:rPr>
              <w:t>о</w:t>
            </w:r>
            <w:r w:rsidRPr="001E7BF6">
              <w:rPr>
                <w:rFonts w:ascii="Arial" w:hAnsi="Arial" w:cs="Arial"/>
                <w:color w:val="000000"/>
                <w:sz w:val="12"/>
                <w:szCs w:val="12"/>
              </w:rPr>
              <w:t>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w:t>
            </w:r>
            <w:r w:rsidRPr="001E7BF6">
              <w:rPr>
                <w:rFonts w:ascii="Arial" w:hAnsi="Arial" w:cs="Arial"/>
                <w:color w:val="000000"/>
                <w:sz w:val="12"/>
                <w:szCs w:val="12"/>
              </w:rPr>
              <w:t>и</w:t>
            </w:r>
            <w:r w:rsidRPr="001E7BF6">
              <w:rPr>
                <w:rFonts w:ascii="Arial" w:hAnsi="Arial" w:cs="Arial"/>
                <w:color w:val="000000"/>
                <w:sz w:val="12"/>
                <w:szCs w:val="12"/>
              </w:rPr>
              <w:t>пальном районе до 2026 г</w:t>
            </w:r>
            <w:r w:rsidRPr="001E7BF6">
              <w:rPr>
                <w:rFonts w:ascii="Arial" w:hAnsi="Arial" w:cs="Arial"/>
                <w:color w:val="000000"/>
                <w:sz w:val="12"/>
                <w:szCs w:val="12"/>
              </w:rPr>
              <w:t>о</w:t>
            </w:r>
            <w:r w:rsidRPr="001E7BF6">
              <w:rPr>
                <w:rFonts w:ascii="Arial" w:hAnsi="Arial" w:cs="Arial"/>
                <w:color w:val="000000"/>
                <w:sz w:val="12"/>
                <w:szCs w:val="12"/>
              </w:rPr>
              <w:t>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184 741 359,91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133 365 101,00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133 365 101,00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Обеспечение выполнения муниципальных заданий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0860100000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147 849 192,91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112 269 901,00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112 269 901,00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sidRPr="001E7BF6">
              <w:rPr>
                <w:rFonts w:ascii="Arial" w:hAnsi="Arial" w:cs="Arial"/>
                <w:color w:val="000000"/>
                <w:sz w:val="12"/>
                <w:szCs w:val="12"/>
              </w:rPr>
              <w:t>в</w:t>
            </w:r>
            <w:r w:rsidRPr="001E7BF6">
              <w:rPr>
                <w:rFonts w:ascii="Arial" w:hAnsi="Arial" w:cs="Arial"/>
                <w:color w:val="000000"/>
                <w:sz w:val="12"/>
                <w:szCs w:val="12"/>
              </w:rPr>
              <w:t>ляемых за счет средств бюджета муниципального района-заработная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10 752 500,00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10 752 500,00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10 752 500,00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10 752 500,00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10 752 500,00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10 752 500,00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sidRPr="001E7BF6">
              <w:rPr>
                <w:rFonts w:ascii="Arial" w:hAnsi="Arial" w:cs="Arial"/>
                <w:color w:val="000000"/>
                <w:sz w:val="12"/>
                <w:szCs w:val="12"/>
              </w:rPr>
              <w:t>в</w:t>
            </w:r>
            <w:r w:rsidRPr="001E7BF6">
              <w:rPr>
                <w:rFonts w:ascii="Arial" w:hAnsi="Arial" w:cs="Arial"/>
                <w:color w:val="000000"/>
                <w:sz w:val="12"/>
                <w:szCs w:val="12"/>
              </w:rPr>
              <w:t>ляемых за счет средств бюджета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3 247 300,00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3 247 300,00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3 247 300,00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3 247 300,00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3 247 300,00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3 247 300,00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sidRPr="001E7BF6">
              <w:rPr>
                <w:rFonts w:ascii="Arial" w:hAnsi="Arial" w:cs="Arial"/>
                <w:color w:val="000000"/>
                <w:sz w:val="12"/>
                <w:szCs w:val="12"/>
              </w:rPr>
              <w:t>в</w:t>
            </w:r>
            <w:r w:rsidRPr="001E7BF6">
              <w:rPr>
                <w:rFonts w:ascii="Arial" w:hAnsi="Arial" w:cs="Arial"/>
                <w:color w:val="000000"/>
                <w:sz w:val="12"/>
                <w:szCs w:val="12"/>
              </w:rPr>
              <w:t>ляемых за счет средств бюджета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351 900,00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351 900,00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351 900,00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351 900,00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351 900,00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351 900,00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sidRPr="001E7BF6">
              <w:rPr>
                <w:rFonts w:ascii="Arial" w:hAnsi="Arial" w:cs="Arial"/>
                <w:color w:val="000000"/>
                <w:sz w:val="12"/>
                <w:szCs w:val="12"/>
              </w:rPr>
              <w:t>в</w:t>
            </w:r>
            <w:r w:rsidRPr="001E7BF6">
              <w:rPr>
                <w:rFonts w:ascii="Arial" w:hAnsi="Arial" w:cs="Arial"/>
                <w:color w:val="000000"/>
                <w:sz w:val="12"/>
                <w:szCs w:val="12"/>
              </w:rPr>
              <w:t>ляемых за счет средств бюджета муниципального района-налоги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6 653 601,00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6 653 601,00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6 653 601,00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6 653 601,00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6 653 601,00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6 653 601,00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w:t>
            </w:r>
            <w:r w:rsidRPr="001E7BF6">
              <w:rPr>
                <w:rFonts w:ascii="Arial" w:hAnsi="Arial" w:cs="Arial"/>
                <w:color w:val="000000"/>
                <w:sz w:val="12"/>
                <w:szCs w:val="12"/>
              </w:rPr>
              <w:t>а</w:t>
            </w:r>
            <w:r w:rsidRPr="001E7BF6">
              <w:rPr>
                <w:rFonts w:ascii="Arial" w:hAnsi="Arial" w:cs="Arial"/>
                <w:color w:val="000000"/>
                <w:sz w:val="12"/>
                <w:szCs w:val="12"/>
              </w:rPr>
              <w:t>чального общего, о</w:t>
            </w:r>
            <w:r w:rsidRPr="001E7BF6">
              <w:rPr>
                <w:rFonts w:ascii="Arial" w:hAnsi="Arial" w:cs="Arial"/>
                <w:color w:val="000000"/>
                <w:sz w:val="12"/>
                <w:szCs w:val="12"/>
              </w:rPr>
              <w:t>с</w:t>
            </w:r>
            <w:r w:rsidRPr="001E7BF6">
              <w:rPr>
                <w:rFonts w:ascii="Arial" w:hAnsi="Arial" w:cs="Arial"/>
                <w:color w:val="000000"/>
                <w:sz w:val="12"/>
                <w:szCs w:val="12"/>
              </w:rPr>
              <w:t>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w:t>
            </w:r>
            <w:r w:rsidRPr="001E7BF6">
              <w:rPr>
                <w:rFonts w:ascii="Arial" w:hAnsi="Arial" w:cs="Arial"/>
                <w:color w:val="000000"/>
                <w:sz w:val="12"/>
                <w:szCs w:val="12"/>
              </w:rPr>
              <w:t>б</w:t>
            </w:r>
            <w:r w:rsidRPr="001E7BF6">
              <w:rPr>
                <w:rFonts w:ascii="Arial" w:hAnsi="Arial" w:cs="Arial"/>
                <w:color w:val="000000"/>
                <w:sz w:val="12"/>
                <w:szCs w:val="12"/>
              </w:rPr>
              <w:t>раз. организаций, организующих обучение детей-инвалидов с использованием дистанц. образов. технол</w:t>
            </w:r>
            <w:r w:rsidRPr="001E7BF6">
              <w:rPr>
                <w:rFonts w:ascii="Arial" w:hAnsi="Arial" w:cs="Arial"/>
                <w:color w:val="000000"/>
                <w:sz w:val="12"/>
                <w:szCs w:val="12"/>
              </w:rPr>
              <w:t>о</w:t>
            </w:r>
            <w:r w:rsidRPr="001E7BF6">
              <w:rPr>
                <w:rFonts w:ascii="Arial" w:hAnsi="Arial" w:cs="Arial"/>
                <w:color w:val="000000"/>
                <w:sz w:val="12"/>
                <w:szCs w:val="12"/>
              </w:rPr>
              <w:t>гий-заработная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69 680 000,00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69 680 000,00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69 680 000,00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69 680 000,00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69 680 000,00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69 680 000,00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w:t>
            </w:r>
            <w:r w:rsidRPr="001E7BF6">
              <w:rPr>
                <w:rFonts w:ascii="Arial" w:hAnsi="Arial" w:cs="Arial"/>
                <w:color w:val="000000"/>
                <w:sz w:val="12"/>
                <w:szCs w:val="12"/>
              </w:rPr>
              <w:t>а</w:t>
            </w:r>
            <w:r w:rsidRPr="001E7BF6">
              <w:rPr>
                <w:rFonts w:ascii="Arial" w:hAnsi="Arial" w:cs="Arial"/>
                <w:color w:val="000000"/>
                <w:sz w:val="12"/>
                <w:szCs w:val="12"/>
              </w:rPr>
              <w:t>чального общего, о</w:t>
            </w:r>
            <w:r w:rsidRPr="001E7BF6">
              <w:rPr>
                <w:rFonts w:ascii="Arial" w:hAnsi="Arial" w:cs="Arial"/>
                <w:color w:val="000000"/>
                <w:sz w:val="12"/>
                <w:szCs w:val="12"/>
              </w:rPr>
              <w:t>с</w:t>
            </w:r>
            <w:r w:rsidRPr="001E7BF6">
              <w:rPr>
                <w:rFonts w:ascii="Arial" w:hAnsi="Arial" w:cs="Arial"/>
                <w:color w:val="000000"/>
                <w:sz w:val="12"/>
                <w:szCs w:val="12"/>
              </w:rPr>
              <w:t>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w:t>
            </w:r>
            <w:r w:rsidRPr="001E7BF6">
              <w:rPr>
                <w:rFonts w:ascii="Arial" w:hAnsi="Arial" w:cs="Arial"/>
                <w:color w:val="000000"/>
                <w:sz w:val="12"/>
                <w:szCs w:val="12"/>
              </w:rPr>
              <w:t>б</w:t>
            </w:r>
            <w:r w:rsidRPr="001E7BF6">
              <w:rPr>
                <w:rFonts w:ascii="Arial" w:hAnsi="Arial" w:cs="Arial"/>
                <w:color w:val="000000"/>
                <w:sz w:val="12"/>
                <w:szCs w:val="12"/>
              </w:rPr>
              <w:t>раз. организаций, организующих обучение детей-инвалидов с использованием дистанц. образов. технол</w:t>
            </w:r>
            <w:r w:rsidRPr="001E7BF6">
              <w:rPr>
                <w:rFonts w:ascii="Arial" w:hAnsi="Arial" w:cs="Arial"/>
                <w:color w:val="000000"/>
                <w:sz w:val="12"/>
                <w:szCs w:val="12"/>
              </w:rPr>
              <w:t>о</w:t>
            </w:r>
            <w:r w:rsidRPr="001E7BF6">
              <w:rPr>
                <w:rFonts w:ascii="Arial" w:hAnsi="Arial" w:cs="Arial"/>
                <w:color w:val="000000"/>
                <w:sz w:val="12"/>
                <w:szCs w:val="12"/>
              </w:rPr>
              <w:t>гий-начисления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21 043 000,00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21 043 000,00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21 043 000,00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21 043 000,00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21 043 000,00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21 043 000,00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w:t>
            </w:r>
            <w:r w:rsidRPr="001E7BF6">
              <w:rPr>
                <w:rFonts w:ascii="Arial" w:hAnsi="Arial" w:cs="Arial"/>
                <w:color w:val="000000"/>
                <w:sz w:val="12"/>
                <w:szCs w:val="12"/>
              </w:rPr>
              <w:t>а</w:t>
            </w:r>
            <w:r w:rsidRPr="001E7BF6">
              <w:rPr>
                <w:rFonts w:ascii="Arial" w:hAnsi="Arial" w:cs="Arial"/>
                <w:color w:val="000000"/>
                <w:sz w:val="12"/>
                <w:szCs w:val="12"/>
              </w:rPr>
              <w:t>чального общего, о</w:t>
            </w:r>
            <w:r w:rsidRPr="001E7BF6">
              <w:rPr>
                <w:rFonts w:ascii="Arial" w:hAnsi="Arial" w:cs="Arial"/>
                <w:color w:val="000000"/>
                <w:sz w:val="12"/>
                <w:szCs w:val="12"/>
              </w:rPr>
              <w:t>с</w:t>
            </w:r>
            <w:r w:rsidRPr="001E7BF6">
              <w:rPr>
                <w:rFonts w:ascii="Arial" w:hAnsi="Arial" w:cs="Arial"/>
                <w:color w:val="000000"/>
                <w:sz w:val="12"/>
                <w:szCs w:val="12"/>
              </w:rPr>
              <w:t>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w:t>
            </w:r>
            <w:r w:rsidRPr="001E7BF6">
              <w:rPr>
                <w:rFonts w:ascii="Arial" w:hAnsi="Arial" w:cs="Arial"/>
                <w:color w:val="000000"/>
                <w:sz w:val="12"/>
                <w:szCs w:val="12"/>
              </w:rPr>
              <w:t>б</w:t>
            </w:r>
            <w:r w:rsidRPr="001E7BF6">
              <w:rPr>
                <w:rFonts w:ascii="Arial" w:hAnsi="Arial" w:cs="Arial"/>
                <w:color w:val="000000"/>
                <w:sz w:val="12"/>
                <w:szCs w:val="12"/>
              </w:rPr>
              <w:t>раз. организаций, организующих обучение детей-инвалидов с использованием дистанц. образов. технол</w:t>
            </w:r>
            <w:r w:rsidRPr="001E7BF6">
              <w:rPr>
                <w:rFonts w:ascii="Arial" w:hAnsi="Arial" w:cs="Arial"/>
                <w:color w:val="000000"/>
                <w:sz w:val="12"/>
                <w:szCs w:val="12"/>
              </w:rPr>
              <w:t>о</w:t>
            </w:r>
            <w:r w:rsidRPr="001E7BF6">
              <w:rPr>
                <w:rFonts w:ascii="Arial" w:hAnsi="Arial" w:cs="Arial"/>
                <w:color w:val="000000"/>
                <w:sz w:val="12"/>
                <w:szCs w:val="12"/>
              </w:rPr>
              <w:t>гий-материальные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541 600,00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541 600,00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541 600,00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541 600,00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541 600,00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541 600,00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расходов м</w:t>
            </w:r>
            <w:r w:rsidRPr="001E7BF6">
              <w:rPr>
                <w:rFonts w:ascii="Arial" w:hAnsi="Arial" w:cs="Arial"/>
                <w:color w:val="000000"/>
                <w:sz w:val="12"/>
                <w:szCs w:val="12"/>
              </w:rPr>
              <w:t>у</w:t>
            </w:r>
            <w:r w:rsidRPr="001E7BF6">
              <w:rPr>
                <w:rFonts w:ascii="Arial" w:hAnsi="Arial" w:cs="Arial"/>
                <w:color w:val="000000"/>
                <w:sz w:val="12"/>
                <w:szCs w:val="12"/>
              </w:rPr>
              <w:t>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27 338 233,53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27 338 233,53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w:t>
            </w:r>
            <w:r w:rsidRPr="001E7BF6">
              <w:rPr>
                <w:rFonts w:ascii="Arial" w:hAnsi="Arial" w:cs="Arial"/>
                <w:color w:val="000000"/>
                <w:sz w:val="12"/>
                <w:szCs w:val="12"/>
              </w:rPr>
              <w:t>е</w:t>
            </w:r>
            <w:r w:rsidRPr="001E7BF6">
              <w:rPr>
                <w:rFonts w:ascii="Arial" w:hAnsi="Arial" w:cs="Arial"/>
                <w:color w:val="000000"/>
                <w:sz w:val="12"/>
                <w:szCs w:val="12"/>
              </w:rPr>
              <w:t>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8 241 058,38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8 241 058,38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Обеспечение выполнения государственных полномочий и обязательств муниципал</w:t>
            </w:r>
            <w:r w:rsidRPr="001E7BF6">
              <w:rPr>
                <w:rFonts w:ascii="Arial" w:hAnsi="Arial" w:cs="Arial"/>
                <w:color w:val="000000"/>
                <w:sz w:val="12"/>
                <w:szCs w:val="12"/>
              </w:rPr>
              <w:t>ь</w:t>
            </w:r>
            <w:r w:rsidRPr="001E7BF6">
              <w:rPr>
                <w:rFonts w:ascii="Arial" w:hAnsi="Arial" w:cs="Arial"/>
                <w:color w:val="000000"/>
                <w:sz w:val="12"/>
                <w:szCs w:val="12"/>
              </w:rPr>
              <w:t>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22 357 100,00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21 095 200,00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21 095 200,00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w:t>
            </w:r>
            <w:r w:rsidRPr="001E7BF6">
              <w:rPr>
                <w:rFonts w:ascii="Arial" w:hAnsi="Arial" w:cs="Arial"/>
                <w:color w:val="000000"/>
                <w:sz w:val="12"/>
                <w:szCs w:val="12"/>
              </w:rPr>
              <w:t>а</w:t>
            </w:r>
            <w:r w:rsidRPr="001E7BF6">
              <w:rPr>
                <w:rFonts w:ascii="Arial" w:hAnsi="Arial" w:cs="Arial"/>
                <w:color w:val="000000"/>
                <w:sz w:val="12"/>
                <w:szCs w:val="12"/>
              </w:rPr>
              <w:t>зовательных организаций (источником финансового обеспечения которых является иной межбюджетный трансферт из фед</w:t>
            </w:r>
            <w:r w:rsidRPr="001E7BF6">
              <w:rPr>
                <w:rFonts w:ascii="Arial" w:hAnsi="Arial" w:cs="Arial"/>
                <w:color w:val="000000"/>
                <w:sz w:val="12"/>
                <w:szCs w:val="12"/>
              </w:rPr>
              <w:t>е</w:t>
            </w:r>
            <w:r w:rsidRPr="001E7BF6">
              <w:rPr>
                <w:rFonts w:ascii="Arial" w:hAnsi="Arial" w:cs="Arial"/>
                <w:color w:val="000000"/>
                <w:sz w:val="12"/>
                <w:szCs w:val="12"/>
              </w:rPr>
              <w:t>рального бюджета)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0860253031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10 077 500,00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10 077 500,00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10 077 500,00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0860253031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10 077 500,00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10 077 500,00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10 077 500,00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lastRenderedPageBreak/>
              <w:t xml:space="preserve"> Субвенция бюджетам муниципальных районов, муниципальных округов и городского округа на осуществл</w:t>
            </w:r>
            <w:r w:rsidRPr="001E7BF6">
              <w:rPr>
                <w:rFonts w:ascii="Arial" w:hAnsi="Arial" w:cs="Arial"/>
                <w:color w:val="000000"/>
                <w:sz w:val="12"/>
                <w:szCs w:val="12"/>
              </w:rPr>
              <w:t>е</w:t>
            </w:r>
            <w:r w:rsidRPr="001E7BF6">
              <w:rPr>
                <w:rFonts w:ascii="Arial" w:hAnsi="Arial" w:cs="Arial"/>
                <w:color w:val="000000"/>
                <w:sz w:val="12"/>
                <w:szCs w:val="12"/>
              </w:rPr>
              <w:t>ние отдельных государственных полномочий по оказанию мер социальной поддержки обучающимся (об</w:t>
            </w:r>
            <w:r w:rsidRPr="001E7BF6">
              <w:rPr>
                <w:rFonts w:ascii="Arial" w:hAnsi="Arial" w:cs="Arial"/>
                <w:color w:val="000000"/>
                <w:sz w:val="12"/>
                <w:szCs w:val="12"/>
              </w:rPr>
              <w:t>у</w:t>
            </w:r>
            <w:r w:rsidRPr="001E7BF6">
              <w:rPr>
                <w:rFonts w:ascii="Arial" w:hAnsi="Arial" w:cs="Arial"/>
                <w:color w:val="000000"/>
                <w:sz w:val="12"/>
                <w:szCs w:val="12"/>
              </w:rPr>
              <w:t>чавшимся до дня выпуска) муниципальных образовательных организаций-подвоз</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8 750 500,00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7 488 600,00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7 488 600,00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8 449 900,00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7 488 600,00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7 488 600,00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300 600,00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1E7BF6">
              <w:rPr>
                <w:rFonts w:ascii="Arial" w:hAnsi="Arial" w:cs="Arial"/>
                <w:color w:val="000000"/>
                <w:sz w:val="12"/>
                <w:szCs w:val="12"/>
              </w:rPr>
              <w:t>е</w:t>
            </w:r>
            <w:r w:rsidRPr="001E7BF6">
              <w:rPr>
                <w:rFonts w:ascii="Arial" w:hAnsi="Arial" w:cs="Arial"/>
                <w:color w:val="000000"/>
                <w:sz w:val="12"/>
                <w:szCs w:val="12"/>
              </w:rPr>
              <w:t>ние отдельных государственных полномочий по оказанию мер социальной поддержки обучающимся (об</w:t>
            </w:r>
            <w:r w:rsidRPr="001E7BF6">
              <w:rPr>
                <w:rFonts w:ascii="Arial" w:hAnsi="Arial" w:cs="Arial"/>
                <w:color w:val="000000"/>
                <w:sz w:val="12"/>
                <w:szCs w:val="12"/>
              </w:rPr>
              <w:t>у</w:t>
            </w:r>
            <w:r w:rsidRPr="001E7BF6">
              <w:rPr>
                <w:rFonts w:ascii="Arial" w:hAnsi="Arial" w:cs="Arial"/>
                <w:color w:val="000000"/>
                <w:sz w:val="12"/>
                <w:szCs w:val="12"/>
              </w:rPr>
              <w:t>чавшимся до дня выпуска) муниципальных образовательных организаций-льготное питание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1 764 000,00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1 764 000,00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1 764 000,00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1 764 000,00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1 764 000,00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1 764 000,00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ежемесячное денежное вознаграждение за классное руководство в муниц</w:t>
            </w:r>
            <w:r w:rsidRPr="001E7BF6">
              <w:rPr>
                <w:rFonts w:ascii="Arial" w:hAnsi="Arial" w:cs="Arial"/>
                <w:color w:val="000000"/>
                <w:sz w:val="12"/>
                <w:szCs w:val="12"/>
              </w:rPr>
              <w:t>и</w:t>
            </w:r>
            <w:r w:rsidRPr="001E7BF6">
              <w:rPr>
                <w:rFonts w:ascii="Arial" w:hAnsi="Arial" w:cs="Arial"/>
                <w:color w:val="000000"/>
                <w:sz w:val="12"/>
                <w:szCs w:val="12"/>
              </w:rPr>
              <w:t>пальных образовательных организациях, реализующих общеобразовательные пр</w:t>
            </w:r>
            <w:r w:rsidRPr="001E7BF6">
              <w:rPr>
                <w:rFonts w:ascii="Arial" w:hAnsi="Arial" w:cs="Arial"/>
                <w:color w:val="000000"/>
                <w:sz w:val="12"/>
                <w:szCs w:val="12"/>
              </w:rPr>
              <w:t>о</w:t>
            </w:r>
            <w:r w:rsidRPr="001E7BF6">
              <w:rPr>
                <w:rFonts w:ascii="Arial" w:hAnsi="Arial" w:cs="Arial"/>
                <w:color w:val="000000"/>
                <w:sz w:val="12"/>
                <w:szCs w:val="12"/>
              </w:rPr>
              <w:t>граммы начального общего, основного общего и среднего общего образования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1 765 100,00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1 765 100,00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1 765 100,00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1 765 100,00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1 765 100,00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1 765 100,00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учреждений, подведомственных комитету образования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0860400000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14 535 067,00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Мероприятия по устранению предписаний контролирующих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0860401290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1 195 200,00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0860401290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1 195 200,00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Осуществление промывки отопительной системы учреждений, подведомственных комитету образования Админис</w:t>
            </w:r>
            <w:r w:rsidRPr="001E7BF6">
              <w:rPr>
                <w:rFonts w:ascii="Arial" w:hAnsi="Arial" w:cs="Arial"/>
                <w:color w:val="000000"/>
                <w:sz w:val="12"/>
                <w:szCs w:val="12"/>
              </w:rPr>
              <w:t>т</w:t>
            </w:r>
            <w:r w:rsidRPr="001E7BF6">
              <w:rPr>
                <w:rFonts w:ascii="Arial" w:hAnsi="Arial" w:cs="Arial"/>
                <w:color w:val="000000"/>
                <w:sz w:val="12"/>
                <w:szCs w:val="12"/>
              </w:rPr>
              <w:t>рации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0860401303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450 490,00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0860401303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450 490,00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Ремонт учреждений, подведомственных комитету образования Администрации Валдайского муниципальн</w:t>
            </w:r>
            <w:r w:rsidRPr="001E7BF6">
              <w:rPr>
                <w:rFonts w:ascii="Arial" w:hAnsi="Arial" w:cs="Arial"/>
                <w:color w:val="000000"/>
                <w:sz w:val="12"/>
                <w:szCs w:val="12"/>
              </w:rPr>
              <w:t>о</w:t>
            </w:r>
            <w:r w:rsidRPr="001E7BF6">
              <w:rPr>
                <w:rFonts w:ascii="Arial" w:hAnsi="Arial" w:cs="Arial"/>
                <w:color w:val="000000"/>
                <w:sz w:val="12"/>
                <w:szCs w:val="12"/>
              </w:rPr>
              <w:t>го ра</w:t>
            </w:r>
            <w:r w:rsidRPr="001E7BF6">
              <w:rPr>
                <w:rFonts w:ascii="Arial" w:hAnsi="Arial" w:cs="Arial"/>
                <w:color w:val="000000"/>
                <w:sz w:val="12"/>
                <w:szCs w:val="12"/>
              </w:rPr>
              <w:t>й</w:t>
            </w:r>
            <w:r w:rsidRPr="001E7BF6">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997 377,00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997 377,00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Субсидия бюджетам муниципальных районов,муниципальных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w:t>
            </w:r>
            <w:r w:rsidRPr="001E7BF6">
              <w:rPr>
                <w:rFonts w:ascii="Arial" w:hAnsi="Arial" w:cs="Arial"/>
                <w:color w:val="000000"/>
                <w:sz w:val="12"/>
                <w:szCs w:val="12"/>
              </w:rPr>
              <w:t>ь</w:t>
            </w:r>
            <w:r w:rsidRPr="001E7BF6">
              <w:rPr>
                <w:rFonts w:ascii="Arial" w:hAnsi="Arial" w:cs="Arial"/>
                <w:color w:val="000000"/>
                <w:sz w:val="12"/>
                <w:szCs w:val="12"/>
              </w:rPr>
              <w:t>ных организациях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08604L3041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11 892 000,00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08604L3041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11 892 000,00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26 792 886,64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17 400 527,00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17 400 527,00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20 446 381,04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12 014 600,00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12 014 600,00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Подпрограмма "Культура Валдайского района" муниципальной программы Валда</w:t>
            </w:r>
            <w:r w:rsidRPr="001E7BF6">
              <w:rPr>
                <w:rFonts w:ascii="Arial" w:hAnsi="Arial" w:cs="Arial"/>
                <w:color w:val="000000"/>
                <w:sz w:val="12"/>
                <w:szCs w:val="12"/>
              </w:rPr>
              <w:t>й</w:t>
            </w:r>
            <w:r w:rsidRPr="001E7BF6">
              <w:rPr>
                <w:rFonts w:ascii="Arial" w:hAnsi="Arial" w:cs="Arial"/>
                <w:color w:val="000000"/>
                <w:sz w:val="12"/>
                <w:szCs w:val="12"/>
              </w:rPr>
              <w:t>ского района "Развитие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20 446 381,04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12 014 600,00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12 014 600,00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w:t>
            </w:r>
            <w:r w:rsidRPr="001E7BF6">
              <w:rPr>
                <w:rFonts w:ascii="Arial" w:hAnsi="Arial" w:cs="Arial"/>
                <w:color w:val="000000"/>
                <w:sz w:val="12"/>
                <w:szCs w:val="12"/>
              </w:rPr>
              <w:t>о</w:t>
            </w:r>
            <w:r w:rsidRPr="001E7BF6">
              <w:rPr>
                <w:rFonts w:ascii="Arial" w:hAnsi="Arial" w:cs="Arial"/>
                <w:color w:val="000000"/>
                <w:sz w:val="12"/>
                <w:szCs w:val="12"/>
              </w:rPr>
              <w:t>сти профессии работника культуры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0210200000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7 200,00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учреждений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7 200,00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7 200,00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Оказание муниципальных услуг (работ), выполняемых муниципальными учреждениями культуры и учре</w:t>
            </w:r>
            <w:r w:rsidRPr="001E7BF6">
              <w:rPr>
                <w:rFonts w:ascii="Arial" w:hAnsi="Arial" w:cs="Arial"/>
                <w:color w:val="000000"/>
                <w:sz w:val="12"/>
                <w:szCs w:val="12"/>
              </w:rPr>
              <w:t>ж</w:t>
            </w:r>
            <w:r w:rsidRPr="001E7BF6">
              <w:rPr>
                <w:rFonts w:ascii="Arial" w:hAnsi="Arial" w:cs="Arial"/>
                <w:color w:val="000000"/>
                <w:sz w:val="12"/>
                <w:szCs w:val="12"/>
              </w:rPr>
              <w:t>дением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0210400000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12 824 947,64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12 007 400,00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12 007 400,00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учреждений дополнительного образования детей в сфере культуры-заработная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9 241 460,00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9 206 900,00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9 206 900,00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9 241 460,00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9 206 900,00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9 206 900,00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учреждений дополнительного образования детей в сфере культуры-начисления на з</w:t>
            </w:r>
            <w:r w:rsidRPr="001E7BF6">
              <w:rPr>
                <w:rFonts w:ascii="Arial" w:hAnsi="Arial" w:cs="Arial"/>
                <w:color w:val="000000"/>
                <w:sz w:val="12"/>
                <w:szCs w:val="12"/>
              </w:rPr>
              <w:t>а</w:t>
            </w:r>
            <w:r w:rsidRPr="001E7BF6">
              <w:rPr>
                <w:rFonts w:ascii="Arial" w:hAnsi="Arial" w:cs="Arial"/>
                <w:color w:val="000000"/>
                <w:sz w:val="12"/>
                <w:szCs w:val="12"/>
              </w:rPr>
              <w:t>работную плату</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2 790 937,12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2 780 500,00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2 780 500,00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2 790 937,12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2 780 500,00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2 780 500,00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учреждений дополнительного образования детей в сфере культуры-материальные з</w:t>
            </w:r>
            <w:r w:rsidRPr="001E7BF6">
              <w:rPr>
                <w:rFonts w:ascii="Arial" w:hAnsi="Arial" w:cs="Arial"/>
                <w:color w:val="000000"/>
                <w:sz w:val="12"/>
                <w:szCs w:val="12"/>
              </w:rPr>
              <w:t>а</w:t>
            </w:r>
            <w:r w:rsidRPr="001E7BF6">
              <w:rPr>
                <w:rFonts w:ascii="Arial" w:hAnsi="Arial" w:cs="Arial"/>
                <w:color w:val="000000"/>
                <w:sz w:val="12"/>
                <w:szCs w:val="12"/>
              </w:rPr>
              <w:t>траты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19 962,00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19 962,00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учреждений дополнительного образования детей в сфере культуры-налоги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38,00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38,00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Ремонт учреждения дополнительного образования в сфере культуры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0210402203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151 300,00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0210402203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151 300,00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расходов м</w:t>
            </w:r>
            <w:r w:rsidRPr="001E7BF6">
              <w:rPr>
                <w:rFonts w:ascii="Arial" w:hAnsi="Arial" w:cs="Arial"/>
                <w:color w:val="000000"/>
                <w:sz w:val="12"/>
                <w:szCs w:val="12"/>
              </w:rPr>
              <w:t>у</w:t>
            </w:r>
            <w:r w:rsidRPr="001E7BF6">
              <w:rPr>
                <w:rFonts w:ascii="Arial" w:hAnsi="Arial" w:cs="Arial"/>
                <w:color w:val="000000"/>
                <w:sz w:val="12"/>
                <w:szCs w:val="12"/>
              </w:rPr>
              <w:t>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478 200,42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478 200,42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w:t>
            </w:r>
            <w:r w:rsidRPr="001E7BF6">
              <w:rPr>
                <w:rFonts w:ascii="Arial" w:hAnsi="Arial" w:cs="Arial"/>
                <w:color w:val="000000"/>
                <w:sz w:val="12"/>
                <w:szCs w:val="12"/>
              </w:rPr>
              <w:t>е</w:t>
            </w:r>
            <w:r w:rsidRPr="001E7BF6">
              <w:rPr>
                <w:rFonts w:ascii="Arial" w:hAnsi="Arial" w:cs="Arial"/>
                <w:color w:val="000000"/>
                <w:sz w:val="12"/>
                <w:szCs w:val="12"/>
              </w:rPr>
              <w:t>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143 050,10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143 050,10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Федеральный проект "Культурная среда"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021A100000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7 614 233,40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Субсидия бюджетам муниципальных районов, муниципальных округов, городского округа, поселений обла</w:t>
            </w:r>
            <w:r w:rsidRPr="001E7BF6">
              <w:rPr>
                <w:rFonts w:ascii="Arial" w:hAnsi="Arial" w:cs="Arial"/>
                <w:color w:val="000000"/>
                <w:sz w:val="12"/>
                <w:szCs w:val="12"/>
              </w:rPr>
              <w:t>с</w:t>
            </w:r>
            <w:r w:rsidRPr="001E7BF6">
              <w:rPr>
                <w:rFonts w:ascii="Arial" w:hAnsi="Arial" w:cs="Arial"/>
                <w:color w:val="000000"/>
                <w:sz w:val="12"/>
                <w:szCs w:val="12"/>
              </w:rPr>
              <w:t>ти на поддержку отрасли культуры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021A155191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7 614 233,40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021A155191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7 614 233,40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Муниципальная программа Валдайского муниципального района "Развитие образ</w:t>
            </w:r>
            <w:r w:rsidRPr="001E7BF6">
              <w:rPr>
                <w:rFonts w:ascii="Arial" w:hAnsi="Arial" w:cs="Arial"/>
                <w:color w:val="000000"/>
                <w:sz w:val="12"/>
                <w:szCs w:val="12"/>
              </w:rPr>
              <w:t>о</w:t>
            </w:r>
            <w:r w:rsidRPr="001E7BF6">
              <w:rPr>
                <w:rFonts w:ascii="Arial" w:hAnsi="Arial" w:cs="Arial"/>
                <w:color w:val="000000"/>
                <w:sz w:val="12"/>
                <w:szCs w:val="12"/>
              </w:rPr>
              <w:t>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6 346 505,60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5 385 927,00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5 385 927,00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w:t>
            </w:r>
            <w:r w:rsidRPr="001E7BF6">
              <w:rPr>
                <w:rFonts w:ascii="Arial" w:hAnsi="Arial" w:cs="Arial"/>
                <w:color w:val="000000"/>
                <w:sz w:val="12"/>
                <w:szCs w:val="12"/>
              </w:rPr>
              <w:t>и</w:t>
            </w:r>
            <w:r w:rsidRPr="001E7BF6">
              <w:rPr>
                <w:rFonts w:ascii="Arial" w:hAnsi="Arial" w:cs="Arial"/>
                <w:color w:val="000000"/>
                <w:sz w:val="12"/>
                <w:szCs w:val="12"/>
              </w:rPr>
              <w:t>ципал</w:t>
            </w:r>
            <w:r w:rsidRPr="001E7BF6">
              <w:rPr>
                <w:rFonts w:ascii="Arial" w:hAnsi="Arial" w:cs="Arial"/>
                <w:color w:val="000000"/>
                <w:sz w:val="12"/>
                <w:szCs w:val="12"/>
              </w:rPr>
              <w:t>ь</w:t>
            </w:r>
            <w:r w:rsidRPr="001E7BF6">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0810000000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53 100,00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53 100,00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53 100,00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Создание условий для получения качественного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0810200000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53 100,00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53 100,00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53 100,00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w:t>
            </w:r>
            <w:r w:rsidRPr="001E7BF6">
              <w:rPr>
                <w:rFonts w:ascii="Arial" w:hAnsi="Arial" w:cs="Arial"/>
                <w:color w:val="000000"/>
                <w:sz w:val="12"/>
                <w:szCs w:val="12"/>
              </w:rPr>
              <w:t>о</w:t>
            </w:r>
            <w:r w:rsidRPr="001E7BF6">
              <w:rPr>
                <w:rFonts w:ascii="Arial" w:hAnsi="Arial" w:cs="Arial"/>
                <w:color w:val="000000"/>
                <w:sz w:val="12"/>
                <w:szCs w:val="12"/>
              </w:rPr>
              <w:t>льных образовательных организаций, муниципальных общеобразовательных организаций, муниципальных организаций дополн</w:t>
            </w:r>
            <w:r w:rsidRPr="001E7BF6">
              <w:rPr>
                <w:rFonts w:ascii="Arial" w:hAnsi="Arial" w:cs="Arial"/>
                <w:color w:val="000000"/>
                <w:sz w:val="12"/>
                <w:szCs w:val="12"/>
              </w:rPr>
              <w:t>и</w:t>
            </w:r>
            <w:r w:rsidRPr="001E7BF6">
              <w:rPr>
                <w:rFonts w:ascii="Arial" w:hAnsi="Arial" w:cs="Arial"/>
                <w:color w:val="000000"/>
                <w:sz w:val="12"/>
                <w:szCs w:val="12"/>
              </w:rPr>
              <w:t>тельного образования детей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42 500,00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42 500,00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42 500,00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42 500,00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42 500,00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42 500,00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w:t>
            </w:r>
            <w:r w:rsidRPr="001E7BF6">
              <w:rPr>
                <w:rFonts w:ascii="Arial" w:hAnsi="Arial" w:cs="Arial"/>
                <w:color w:val="000000"/>
                <w:sz w:val="12"/>
                <w:szCs w:val="12"/>
              </w:rPr>
              <w:t>и</w:t>
            </w:r>
            <w:r w:rsidRPr="001E7BF6">
              <w:rPr>
                <w:rFonts w:ascii="Arial" w:hAnsi="Arial" w:cs="Arial"/>
                <w:color w:val="000000"/>
                <w:sz w:val="12"/>
                <w:szCs w:val="12"/>
              </w:rPr>
              <w:t>ческой и антикриминальной безопасности муниципальных дошкольных образовательных организаций, муниципальных общеобразовательных орган</w:t>
            </w:r>
            <w:r w:rsidRPr="001E7BF6">
              <w:rPr>
                <w:rFonts w:ascii="Arial" w:hAnsi="Arial" w:cs="Arial"/>
                <w:color w:val="000000"/>
                <w:sz w:val="12"/>
                <w:szCs w:val="12"/>
              </w:rPr>
              <w:t>и</w:t>
            </w:r>
            <w:r w:rsidRPr="001E7BF6">
              <w:rPr>
                <w:rFonts w:ascii="Arial" w:hAnsi="Arial" w:cs="Arial"/>
                <w:color w:val="000000"/>
                <w:sz w:val="12"/>
                <w:szCs w:val="12"/>
              </w:rPr>
              <w:t>заций, муниципальных о</w:t>
            </w:r>
            <w:r w:rsidRPr="001E7BF6">
              <w:rPr>
                <w:rFonts w:ascii="Arial" w:hAnsi="Arial" w:cs="Arial"/>
                <w:color w:val="000000"/>
                <w:sz w:val="12"/>
                <w:szCs w:val="12"/>
              </w:rPr>
              <w:t>р</w:t>
            </w:r>
            <w:r w:rsidRPr="001E7BF6">
              <w:rPr>
                <w:rFonts w:ascii="Arial" w:hAnsi="Arial" w:cs="Arial"/>
                <w:color w:val="000000"/>
                <w:sz w:val="12"/>
                <w:szCs w:val="12"/>
              </w:rPr>
              <w:t>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10 600,00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10 600,00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10 600,00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10 600,00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w:t>
            </w:r>
            <w:r w:rsidRPr="001E7BF6">
              <w:rPr>
                <w:rFonts w:ascii="Arial" w:hAnsi="Arial" w:cs="Arial"/>
                <w:color w:val="000000"/>
                <w:sz w:val="12"/>
                <w:szCs w:val="12"/>
              </w:rPr>
              <w:t>и</w:t>
            </w:r>
            <w:r w:rsidRPr="001E7BF6">
              <w:rPr>
                <w:rFonts w:ascii="Arial" w:hAnsi="Arial" w:cs="Arial"/>
                <w:color w:val="000000"/>
                <w:sz w:val="12"/>
                <w:szCs w:val="12"/>
              </w:rPr>
              <w:t>пальной программы Валдайского муниципального района "Разв</w:t>
            </w:r>
            <w:r w:rsidRPr="001E7BF6">
              <w:rPr>
                <w:rFonts w:ascii="Arial" w:hAnsi="Arial" w:cs="Arial"/>
                <w:color w:val="000000"/>
                <w:sz w:val="12"/>
                <w:szCs w:val="12"/>
              </w:rPr>
              <w:t>и</w:t>
            </w:r>
            <w:r w:rsidRPr="001E7BF6">
              <w:rPr>
                <w:rFonts w:ascii="Arial" w:hAnsi="Arial" w:cs="Arial"/>
                <w:color w:val="000000"/>
                <w:sz w:val="12"/>
                <w:szCs w:val="12"/>
              </w:rPr>
              <w:t>тие образования и молодежной политики в Валдайском муниц</w:t>
            </w:r>
            <w:r w:rsidRPr="001E7BF6">
              <w:rPr>
                <w:rFonts w:ascii="Arial" w:hAnsi="Arial" w:cs="Arial"/>
                <w:color w:val="000000"/>
                <w:sz w:val="12"/>
                <w:szCs w:val="12"/>
              </w:rPr>
              <w:t>и</w:t>
            </w:r>
            <w:r w:rsidRPr="001E7BF6">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6 293 405,60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5 332 827,00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5 332 827,00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Создание социально-экономических условий для удовлетворения потребностей в интеллектуальном, д</w:t>
            </w:r>
            <w:r w:rsidRPr="001E7BF6">
              <w:rPr>
                <w:rFonts w:ascii="Arial" w:hAnsi="Arial" w:cs="Arial"/>
                <w:color w:val="000000"/>
                <w:sz w:val="12"/>
                <w:szCs w:val="12"/>
              </w:rPr>
              <w:t>у</w:t>
            </w:r>
            <w:r w:rsidRPr="001E7BF6">
              <w:rPr>
                <w:rFonts w:ascii="Arial" w:hAnsi="Arial" w:cs="Arial"/>
                <w:color w:val="000000"/>
                <w:sz w:val="12"/>
                <w:szCs w:val="12"/>
              </w:rPr>
              <w:t>ховном и физическом развитии детей, их профессионального самоопределения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0820100000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4 672 005,60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4 756 827,00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4 756 827,00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sidRPr="001E7BF6">
              <w:rPr>
                <w:rFonts w:ascii="Arial" w:hAnsi="Arial" w:cs="Arial"/>
                <w:color w:val="000000"/>
                <w:sz w:val="12"/>
                <w:szCs w:val="12"/>
              </w:rPr>
              <w:t>и</w:t>
            </w:r>
            <w:r w:rsidRPr="001E7BF6">
              <w:rPr>
                <w:rFonts w:ascii="Arial" w:hAnsi="Arial" w:cs="Arial"/>
                <w:color w:val="000000"/>
                <w:sz w:val="12"/>
                <w:szCs w:val="12"/>
              </w:rPr>
              <w:t>пальном автономном учреждении дополнительного образования детей "Центр дополнительного образов</w:t>
            </w:r>
            <w:r w:rsidRPr="001E7BF6">
              <w:rPr>
                <w:rFonts w:ascii="Arial" w:hAnsi="Arial" w:cs="Arial"/>
                <w:color w:val="000000"/>
                <w:sz w:val="12"/>
                <w:szCs w:val="12"/>
              </w:rPr>
              <w:t>а</w:t>
            </w:r>
            <w:r w:rsidRPr="001E7BF6">
              <w:rPr>
                <w:rFonts w:ascii="Arial" w:hAnsi="Arial" w:cs="Arial"/>
                <w:color w:val="000000"/>
                <w:sz w:val="12"/>
                <w:szCs w:val="12"/>
              </w:rPr>
              <w:t>ния "Пульс"-заработная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3 131 400,00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3 573 800,00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3 573 800,00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3 131 400,00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3 573 800,00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3 573 800,00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sidRPr="001E7BF6">
              <w:rPr>
                <w:rFonts w:ascii="Arial" w:hAnsi="Arial" w:cs="Arial"/>
                <w:color w:val="000000"/>
                <w:sz w:val="12"/>
                <w:szCs w:val="12"/>
              </w:rPr>
              <w:t>и</w:t>
            </w:r>
            <w:r w:rsidRPr="001E7BF6">
              <w:rPr>
                <w:rFonts w:ascii="Arial" w:hAnsi="Arial" w:cs="Arial"/>
                <w:color w:val="000000"/>
                <w:sz w:val="12"/>
                <w:szCs w:val="12"/>
              </w:rPr>
              <w:t>пального автономного образовательного учреждения дополнительного образования детей "Центр дополн</w:t>
            </w:r>
            <w:r w:rsidRPr="001E7BF6">
              <w:rPr>
                <w:rFonts w:ascii="Arial" w:hAnsi="Arial" w:cs="Arial"/>
                <w:color w:val="000000"/>
                <w:sz w:val="12"/>
                <w:szCs w:val="12"/>
              </w:rPr>
              <w:t>и</w:t>
            </w:r>
            <w:r w:rsidRPr="001E7BF6">
              <w:rPr>
                <w:rFonts w:ascii="Arial" w:hAnsi="Arial" w:cs="Arial"/>
                <w:color w:val="000000"/>
                <w:sz w:val="12"/>
                <w:szCs w:val="12"/>
              </w:rPr>
              <w:t>тельного образ</w:t>
            </w:r>
            <w:r w:rsidRPr="001E7BF6">
              <w:rPr>
                <w:rFonts w:ascii="Arial" w:hAnsi="Arial" w:cs="Arial"/>
                <w:color w:val="000000"/>
                <w:sz w:val="12"/>
                <w:szCs w:val="12"/>
              </w:rPr>
              <w:t>о</w:t>
            </w:r>
            <w:r w:rsidRPr="001E7BF6">
              <w:rPr>
                <w:rFonts w:ascii="Arial" w:hAnsi="Arial" w:cs="Arial"/>
                <w:color w:val="000000"/>
                <w:sz w:val="12"/>
                <w:szCs w:val="12"/>
              </w:rPr>
              <w:t>вания "Пульс"-начисления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945 700,00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1 079 300,00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1 079 300,00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945 700,00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1 079 300,00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1 079 300,00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sidRPr="001E7BF6">
              <w:rPr>
                <w:rFonts w:ascii="Arial" w:hAnsi="Arial" w:cs="Arial"/>
                <w:color w:val="000000"/>
                <w:sz w:val="12"/>
                <w:szCs w:val="12"/>
              </w:rPr>
              <w:t>и</w:t>
            </w:r>
            <w:r w:rsidRPr="001E7BF6">
              <w:rPr>
                <w:rFonts w:ascii="Arial" w:hAnsi="Arial" w:cs="Arial"/>
                <w:color w:val="000000"/>
                <w:sz w:val="12"/>
                <w:szCs w:val="12"/>
              </w:rPr>
              <w:t>пальном автономном учреждении дополнительного образования детей "Центр дополнительного образов</w:t>
            </w:r>
            <w:r w:rsidRPr="001E7BF6">
              <w:rPr>
                <w:rFonts w:ascii="Arial" w:hAnsi="Arial" w:cs="Arial"/>
                <w:color w:val="000000"/>
                <w:sz w:val="12"/>
                <w:szCs w:val="12"/>
              </w:rPr>
              <w:t>а</w:t>
            </w:r>
            <w:r w:rsidRPr="001E7BF6">
              <w:rPr>
                <w:rFonts w:ascii="Arial" w:hAnsi="Arial" w:cs="Arial"/>
                <w:color w:val="000000"/>
                <w:sz w:val="12"/>
                <w:szCs w:val="12"/>
              </w:rPr>
              <w:t>ния "Пульс"-материальные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91 000,00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91 000,00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91 000,00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91 000,00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lastRenderedPageBreak/>
              <w:t xml:space="preserve"> Обеспечение деятельности дополнительного образования в общеобразовательных учреждениях и муниц</w:t>
            </w:r>
            <w:r w:rsidRPr="001E7BF6">
              <w:rPr>
                <w:rFonts w:ascii="Arial" w:hAnsi="Arial" w:cs="Arial"/>
                <w:color w:val="000000"/>
                <w:sz w:val="12"/>
                <w:szCs w:val="12"/>
              </w:rPr>
              <w:t>и</w:t>
            </w:r>
            <w:r w:rsidRPr="001E7BF6">
              <w:rPr>
                <w:rFonts w:ascii="Arial" w:hAnsi="Arial" w:cs="Arial"/>
                <w:color w:val="000000"/>
                <w:sz w:val="12"/>
                <w:szCs w:val="12"/>
              </w:rPr>
              <w:t>пальном автономном учреждении дополнительного образования детей "Центр дополнительного образов</w:t>
            </w:r>
            <w:r w:rsidRPr="001E7BF6">
              <w:rPr>
                <w:rFonts w:ascii="Arial" w:hAnsi="Arial" w:cs="Arial"/>
                <w:color w:val="000000"/>
                <w:sz w:val="12"/>
                <w:szCs w:val="12"/>
              </w:rPr>
              <w:t>а</w:t>
            </w:r>
            <w:r w:rsidRPr="001E7BF6">
              <w:rPr>
                <w:rFonts w:ascii="Arial" w:hAnsi="Arial" w:cs="Arial"/>
                <w:color w:val="000000"/>
                <w:sz w:val="12"/>
                <w:szCs w:val="12"/>
              </w:rPr>
              <w:t>ния "Пульс"-налоги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12 727,00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12 727,00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12 727,00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12 727,00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12 727,00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12 727,00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расходов м</w:t>
            </w:r>
            <w:r w:rsidRPr="001E7BF6">
              <w:rPr>
                <w:rFonts w:ascii="Arial" w:hAnsi="Arial" w:cs="Arial"/>
                <w:color w:val="000000"/>
                <w:sz w:val="12"/>
                <w:szCs w:val="12"/>
              </w:rPr>
              <w:t>у</w:t>
            </w:r>
            <w:r w:rsidRPr="001E7BF6">
              <w:rPr>
                <w:rFonts w:ascii="Arial" w:hAnsi="Arial" w:cs="Arial"/>
                <w:color w:val="000000"/>
                <w:sz w:val="12"/>
                <w:szCs w:val="12"/>
              </w:rPr>
              <w:t>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378 702,88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378 702,88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w:t>
            </w:r>
            <w:r w:rsidRPr="001E7BF6">
              <w:rPr>
                <w:rFonts w:ascii="Arial" w:hAnsi="Arial" w:cs="Arial"/>
                <w:color w:val="000000"/>
                <w:sz w:val="12"/>
                <w:szCs w:val="12"/>
              </w:rPr>
              <w:t>е</w:t>
            </w:r>
            <w:r w:rsidRPr="001E7BF6">
              <w:rPr>
                <w:rFonts w:ascii="Arial" w:hAnsi="Arial" w:cs="Arial"/>
                <w:color w:val="000000"/>
                <w:sz w:val="12"/>
                <w:szCs w:val="12"/>
              </w:rPr>
              <w:t>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112 475,72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112 475,72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Ведение персонифицированного финансирования дополнительного образования детей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0820400000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1 152 000,00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576 000,00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576 000,00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Ведение персонифицированного учета по дополнительному образованию</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1 152 000,00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576 000,00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576 000,00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1 152 000,00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576 000,00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576 000,00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Федеральный проект "Успех каждого ребенка"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082E200000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469 400,00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Иной межбюджетный трансферт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w:t>
            </w:r>
            <w:r w:rsidRPr="001E7BF6">
              <w:rPr>
                <w:rFonts w:ascii="Arial" w:hAnsi="Arial" w:cs="Arial"/>
                <w:color w:val="000000"/>
                <w:sz w:val="12"/>
                <w:szCs w:val="12"/>
              </w:rPr>
              <w:t>ь</w:t>
            </w:r>
            <w:r w:rsidRPr="001E7BF6">
              <w:rPr>
                <w:rFonts w:ascii="Arial" w:hAnsi="Arial" w:cs="Arial"/>
                <w:color w:val="000000"/>
                <w:sz w:val="12"/>
                <w:szCs w:val="12"/>
              </w:rPr>
              <w:t>ных организациях для реализации дополн</w:t>
            </w:r>
            <w:r w:rsidRPr="001E7BF6">
              <w:rPr>
                <w:rFonts w:ascii="Arial" w:hAnsi="Arial" w:cs="Arial"/>
                <w:color w:val="000000"/>
                <w:sz w:val="12"/>
                <w:szCs w:val="12"/>
              </w:rPr>
              <w:t>и</w:t>
            </w:r>
            <w:r w:rsidRPr="001E7BF6">
              <w:rPr>
                <w:rFonts w:ascii="Arial" w:hAnsi="Arial" w:cs="Arial"/>
                <w:color w:val="000000"/>
                <w:sz w:val="12"/>
                <w:szCs w:val="12"/>
              </w:rPr>
              <w:t>тельных общеразвивающих программ всех направленностей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082E272020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469 400,00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082E272020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469 400,00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Профессиональная подготовка, переподготовка и повышение квалификации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105 449,00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105 449,00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87 949,00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w:t>
            </w:r>
            <w:r w:rsidRPr="001E7BF6">
              <w:rPr>
                <w:rFonts w:ascii="Arial" w:hAnsi="Arial" w:cs="Arial"/>
                <w:color w:val="000000"/>
                <w:sz w:val="12"/>
                <w:szCs w:val="12"/>
              </w:rPr>
              <w:t>о</w:t>
            </w:r>
            <w:r w:rsidRPr="001E7BF6">
              <w:rPr>
                <w:rFonts w:ascii="Arial" w:hAnsi="Arial" w:cs="Arial"/>
                <w:color w:val="000000"/>
                <w:sz w:val="12"/>
                <w:szCs w:val="12"/>
              </w:rPr>
              <w:t>дейс</w:t>
            </w:r>
            <w:r w:rsidRPr="001E7BF6">
              <w:rPr>
                <w:rFonts w:ascii="Arial" w:hAnsi="Arial" w:cs="Arial"/>
                <w:color w:val="000000"/>
                <w:sz w:val="12"/>
                <w:szCs w:val="12"/>
              </w:rPr>
              <w:t>т</w:t>
            </w:r>
            <w:r w:rsidRPr="001E7BF6">
              <w:rPr>
                <w:rFonts w:ascii="Arial" w:hAnsi="Arial" w:cs="Arial"/>
                <w:color w:val="000000"/>
                <w:sz w:val="12"/>
                <w:szCs w:val="12"/>
              </w:rPr>
              <w:t>вию правонарушениям на 2020-2022 годы"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Организация проведения обучения по вопросам противодействия коррупции муниц</w:t>
            </w:r>
            <w:r w:rsidRPr="001E7BF6">
              <w:rPr>
                <w:rFonts w:ascii="Arial" w:hAnsi="Arial" w:cs="Arial"/>
                <w:color w:val="000000"/>
                <w:sz w:val="12"/>
                <w:szCs w:val="12"/>
              </w:rPr>
              <w:t>и</w:t>
            </w:r>
            <w:r w:rsidRPr="001E7BF6">
              <w:rPr>
                <w:rFonts w:ascii="Arial" w:hAnsi="Arial" w:cs="Arial"/>
                <w:color w:val="000000"/>
                <w:sz w:val="12"/>
                <w:szCs w:val="12"/>
              </w:rPr>
              <w:t>пальных служащих и служащих</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Организация проведения обучения муниципальных служащих и служащих по вопросам соблюдения закон</w:t>
            </w:r>
            <w:r w:rsidRPr="001E7BF6">
              <w:rPr>
                <w:rFonts w:ascii="Arial" w:hAnsi="Arial" w:cs="Arial"/>
                <w:color w:val="000000"/>
                <w:sz w:val="12"/>
                <w:szCs w:val="12"/>
              </w:rPr>
              <w:t>о</w:t>
            </w:r>
            <w:r w:rsidRPr="001E7BF6">
              <w:rPr>
                <w:rFonts w:ascii="Arial" w:hAnsi="Arial" w:cs="Arial"/>
                <w:color w:val="000000"/>
                <w:sz w:val="12"/>
                <w:szCs w:val="12"/>
              </w:rPr>
              <w:t>дател</w:t>
            </w:r>
            <w:r w:rsidRPr="001E7BF6">
              <w:rPr>
                <w:rFonts w:ascii="Arial" w:hAnsi="Arial" w:cs="Arial"/>
                <w:color w:val="000000"/>
                <w:sz w:val="12"/>
                <w:szCs w:val="12"/>
              </w:rPr>
              <w:t>ь</w:t>
            </w:r>
            <w:r w:rsidRPr="001E7BF6">
              <w:rPr>
                <w:rFonts w:ascii="Arial" w:hAnsi="Arial" w:cs="Arial"/>
                <w:color w:val="000000"/>
                <w:sz w:val="12"/>
                <w:szCs w:val="12"/>
              </w:rPr>
              <w:t>ства в сфере размещения муниципального заказа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Муниципальная программа "Развитие муниципальной службы и форм участия нас</w:t>
            </w:r>
            <w:r w:rsidRPr="001E7BF6">
              <w:rPr>
                <w:rFonts w:ascii="Arial" w:hAnsi="Arial" w:cs="Arial"/>
                <w:color w:val="000000"/>
                <w:sz w:val="12"/>
                <w:szCs w:val="12"/>
              </w:rPr>
              <w:t>е</w:t>
            </w:r>
            <w:r w:rsidRPr="001E7BF6">
              <w:rPr>
                <w:rFonts w:ascii="Arial" w:hAnsi="Arial" w:cs="Arial"/>
                <w:color w:val="000000"/>
                <w:sz w:val="12"/>
                <w:szCs w:val="12"/>
              </w:rPr>
              <w:t>ления в осуществлении местного самоуправления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87 949,00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Обучение, переподготовка и повышение квалификации лиц, замещающих муниц</w:t>
            </w:r>
            <w:r w:rsidRPr="001E7BF6">
              <w:rPr>
                <w:rFonts w:ascii="Arial" w:hAnsi="Arial" w:cs="Arial"/>
                <w:color w:val="000000"/>
                <w:sz w:val="12"/>
                <w:szCs w:val="12"/>
              </w:rPr>
              <w:t>и</w:t>
            </w:r>
            <w:r w:rsidRPr="001E7BF6">
              <w:rPr>
                <w:rFonts w:ascii="Arial" w:hAnsi="Arial" w:cs="Arial"/>
                <w:color w:val="000000"/>
                <w:sz w:val="12"/>
                <w:szCs w:val="12"/>
              </w:rPr>
              <w:t>пальные должности, муниципальных служащих и служащих Администрации Валда</w:t>
            </w:r>
            <w:r w:rsidRPr="001E7BF6">
              <w:rPr>
                <w:rFonts w:ascii="Arial" w:hAnsi="Arial" w:cs="Arial"/>
                <w:color w:val="000000"/>
                <w:sz w:val="12"/>
                <w:szCs w:val="12"/>
              </w:rPr>
              <w:t>й</w:t>
            </w:r>
            <w:r w:rsidRPr="001E7BF6">
              <w:rPr>
                <w:rFonts w:ascii="Arial" w:hAnsi="Arial" w:cs="Arial"/>
                <w:color w:val="000000"/>
                <w:sz w:val="12"/>
                <w:szCs w:val="12"/>
              </w:rPr>
              <w:t>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1700700000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87 949,00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Направление лиц, замещающих муниципальные должности, муниципальных служ</w:t>
            </w:r>
            <w:r w:rsidRPr="001E7BF6">
              <w:rPr>
                <w:rFonts w:ascii="Arial" w:hAnsi="Arial" w:cs="Arial"/>
                <w:color w:val="000000"/>
                <w:sz w:val="12"/>
                <w:szCs w:val="12"/>
              </w:rPr>
              <w:t>а</w:t>
            </w:r>
            <w:r w:rsidRPr="001E7BF6">
              <w:rPr>
                <w:rFonts w:ascii="Arial" w:hAnsi="Arial" w:cs="Arial"/>
                <w:color w:val="000000"/>
                <w:sz w:val="12"/>
                <w:szCs w:val="12"/>
              </w:rPr>
              <w:t>щих и служащих на профессиональную переподготовку, курсы повышения квалифик</w:t>
            </w:r>
            <w:r w:rsidRPr="001E7BF6">
              <w:rPr>
                <w:rFonts w:ascii="Arial" w:hAnsi="Arial" w:cs="Arial"/>
                <w:color w:val="000000"/>
                <w:sz w:val="12"/>
                <w:szCs w:val="12"/>
              </w:rPr>
              <w:t>а</w:t>
            </w:r>
            <w:r w:rsidRPr="001E7BF6">
              <w:rPr>
                <w:rFonts w:ascii="Arial" w:hAnsi="Arial" w:cs="Arial"/>
                <w:color w:val="000000"/>
                <w:sz w:val="12"/>
                <w:szCs w:val="12"/>
              </w:rPr>
              <w:t>ции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87 949,00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87 949,00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6 145 246,64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5 769 184,20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5 769 184,20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Муниципальная программа Валдайского муниципального района "Развитие образ</w:t>
            </w:r>
            <w:r w:rsidRPr="001E7BF6">
              <w:rPr>
                <w:rFonts w:ascii="Arial" w:hAnsi="Arial" w:cs="Arial"/>
                <w:color w:val="000000"/>
                <w:sz w:val="12"/>
                <w:szCs w:val="12"/>
              </w:rPr>
              <w:t>о</w:t>
            </w:r>
            <w:r w:rsidRPr="001E7BF6">
              <w:rPr>
                <w:rFonts w:ascii="Arial" w:hAnsi="Arial" w:cs="Arial"/>
                <w:color w:val="000000"/>
                <w:sz w:val="12"/>
                <w:szCs w:val="12"/>
              </w:rPr>
              <w:t>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6 145 246,64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5 769 184,20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5 769 184,20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w:t>
            </w:r>
            <w:r w:rsidRPr="001E7BF6">
              <w:rPr>
                <w:rFonts w:ascii="Arial" w:hAnsi="Arial" w:cs="Arial"/>
                <w:color w:val="000000"/>
                <w:sz w:val="12"/>
                <w:szCs w:val="12"/>
              </w:rPr>
              <w:t>и</w:t>
            </w:r>
            <w:r w:rsidRPr="001E7BF6">
              <w:rPr>
                <w:rFonts w:ascii="Arial" w:hAnsi="Arial" w:cs="Arial"/>
                <w:color w:val="000000"/>
                <w:sz w:val="12"/>
                <w:szCs w:val="12"/>
              </w:rPr>
              <w:t>пальной программы Валдайского муниципального района "Разв</w:t>
            </w:r>
            <w:r w:rsidRPr="001E7BF6">
              <w:rPr>
                <w:rFonts w:ascii="Arial" w:hAnsi="Arial" w:cs="Arial"/>
                <w:color w:val="000000"/>
                <w:sz w:val="12"/>
                <w:szCs w:val="12"/>
              </w:rPr>
              <w:t>и</w:t>
            </w:r>
            <w:r w:rsidRPr="001E7BF6">
              <w:rPr>
                <w:rFonts w:ascii="Arial" w:hAnsi="Arial" w:cs="Arial"/>
                <w:color w:val="000000"/>
                <w:sz w:val="12"/>
                <w:szCs w:val="12"/>
              </w:rPr>
              <w:t>тие образования и молодежной политики в Валдайском муниц</w:t>
            </w:r>
            <w:r w:rsidRPr="001E7BF6">
              <w:rPr>
                <w:rFonts w:ascii="Arial" w:hAnsi="Arial" w:cs="Arial"/>
                <w:color w:val="000000"/>
                <w:sz w:val="12"/>
                <w:szCs w:val="12"/>
              </w:rPr>
              <w:t>и</w:t>
            </w:r>
            <w:r w:rsidRPr="001E7BF6">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1 814 147,55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2 232 000,00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Содействие в организации каникулярного образовательного отдыха, здорового о</w:t>
            </w:r>
            <w:r w:rsidRPr="001E7BF6">
              <w:rPr>
                <w:rFonts w:ascii="Arial" w:hAnsi="Arial" w:cs="Arial"/>
                <w:color w:val="000000"/>
                <w:sz w:val="12"/>
                <w:szCs w:val="12"/>
              </w:rPr>
              <w:t>б</w:t>
            </w:r>
            <w:r w:rsidRPr="001E7BF6">
              <w:rPr>
                <w:rFonts w:ascii="Arial" w:hAnsi="Arial" w:cs="Arial"/>
                <w:color w:val="000000"/>
                <w:sz w:val="12"/>
                <w:szCs w:val="12"/>
              </w:rPr>
              <w:t>раза жизни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0820200000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1 814 147,55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2 232 000,00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Организация каникулярного отдыха (оздоровление) детей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1 814 147,55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2 232 000,00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1 814 147,55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2 232 000,00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Подпрограмма "Вовлечение молодежи Валдайского муниципального района в социальную практику" мун</w:t>
            </w:r>
            <w:r w:rsidRPr="001E7BF6">
              <w:rPr>
                <w:rFonts w:ascii="Arial" w:hAnsi="Arial" w:cs="Arial"/>
                <w:color w:val="000000"/>
                <w:sz w:val="12"/>
                <w:szCs w:val="12"/>
              </w:rPr>
              <w:t>и</w:t>
            </w:r>
            <w:r w:rsidRPr="001E7BF6">
              <w:rPr>
                <w:rFonts w:ascii="Arial" w:hAnsi="Arial" w:cs="Arial"/>
                <w:color w:val="000000"/>
                <w:sz w:val="12"/>
                <w:szCs w:val="12"/>
              </w:rPr>
              <w:t>ципал</w:t>
            </w:r>
            <w:r w:rsidRPr="001E7BF6">
              <w:rPr>
                <w:rFonts w:ascii="Arial" w:hAnsi="Arial" w:cs="Arial"/>
                <w:color w:val="000000"/>
                <w:sz w:val="12"/>
                <w:szCs w:val="12"/>
              </w:rPr>
              <w:t>ь</w:t>
            </w:r>
            <w:r w:rsidRPr="001E7BF6">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0830000000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4 067 911,09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3 424 784,20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3 424 784,20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Кадровое и информационное обеспечение молодежной политики Валдайского мун</w:t>
            </w:r>
            <w:r w:rsidRPr="001E7BF6">
              <w:rPr>
                <w:rFonts w:ascii="Arial" w:hAnsi="Arial" w:cs="Arial"/>
                <w:color w:val="000000"/>
                <w:sz w:val="12"/>
                <w:szCs w:val="12"/>
              </w:rPr>
              <w:t>и</w:t>
            </w:r>
            <w:r w:rsidRPr="001E7BF6">
              <w:rPr>
                <w:rFonts w:ascii="Arial" w:hAnsi="Arial" w:cs="Arial"/>
                <w:color w:val="000000"/>
                <w:sz w:val="12"/>
                <w:szCs w:val="12"/>
              </w:rPr>
              <w:t>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0830100000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4 780,00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4 780,00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4 780,00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Поддержка молодой семьи в Валдайском муниципальном районе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0830200000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5 780,00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5 780,00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5 780,00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Поддержка молодежи, оказавшейся в трудной жизненной ситуации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0830300000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6 000,00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Содействие в формировании ценностей здорового образа жизни, организации летнего отдыха, молодежн</w:t>
            </w:r>
            <w:r w:rsidRPr="001E7BF6">
              <w:rPr>
                <w:rFonts w:ascii="Arial" w:hAnsi="Arial" w:cs="Arial"/>
                <w:color w:val="000000"/>
                <w:sz w:val="12"/>
                <w:szCs w:val="12"/>
              </w:rPr>
              <w:t>о</w:t>
            </w:r>
            <w:r w:rsidRPr="001E7BF6">
              <w:rPr>
                <w:rFonts w:ascii="Arial" w:hAnsi="Arial" w:cs="Arial"/>
                <w:color w:val="000000"/>
                <w:sz w:val="12"/>
                <w:szCs w:val="12"/>
              </w:rPr>
              <w:t>го туризма, экологической культуры, повышение уровня культуры, безопасности жизнедеятельности мол</w:t>
            </w:r>
            <w:r w:rsidRPr="001E7BF6">
              <w:rPr>
                <w:rFonts w:ascii="Arial" w:hAnsi="Arial" w:cs="Arial"/>
                <w:color w:val="000000"/>
                <w:sz w:val="12"/>
                <w:szCs w:val="12"/>
              </w:rPr>
              <w:t>о</w:t>
            </w:r>
            <w:r w:rsidRPr="001E7BF6">
              <w:rPr>
                <w:rFonts w:ascii="Arial" w:hAnsi="Arial" w:cs="Arial"/>
                <w:color w:val="000000"/>
                <w:sz w:val="12"/>
                <w:szCs w:val="12"/>
              </w:rPr>
              <w:t>дежи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0830400000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17 480,00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17 480,00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17 480,00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Выявление, продвижение и поддержка активности молодежи и ее достижений в различных сферах де</w:t>
            </w:r>
            <w:r w:rsidRPr="001E7BF6">
              <w:rPr>
                <w:rFonts w:ascii="Arial" w:hAnsi="Arial" w:cs="Arial"/>
                <w:color w:val="000000"/>
                <w:sz w:val="12"/>
                <w:szCs w:val="12"/>
              </w:rPr>
              <w:t>я</w:t>
            </w:r>
            <w:r w:rsidRPr="001E7BF6">
              <w:rPr>
                <w:rFonts w:ascii="Arial" w:hAnsi="Arial" w:cs="Arial"/>
                <w:color w:val="000000"/>
                <w:sz w:val="12"/>
                <w:szCs w:val="12"/>
              </w:rPr>
              <w:t>тельности, в том числе по волонтерскому движению</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0830500000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65 960,00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65 960,00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65 960,00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Развитие инфраструктуры учреждений по работе с молодежью</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0830600000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3 297 384,69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3 324 784,20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3 324 784,20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0830601081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1 961 800,00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2 283 500,00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2 283 500,00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0830601081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1 961 800,00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2 283 500,00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2 283 500,00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0830601082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592 371,00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689 600,00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689 600,00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0830601082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592 371,00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689 600,00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689 600,00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0830601083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345 603,20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0830601083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345 603,20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"Юность"-налоги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0830601084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6 081,00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6 081,00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6 081,00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0830601084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6 081,00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6 081,00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6 081,00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расходов м</w:t>
            </w:r>
            <w:r w:rsidRPr="001E7BF6">
              <w:rPr>
                <w:rFonts w:ascii="Arial" w:hAnsi="Arial" w:cs="Arial"/>
                <w:color w:val="000000"/>
                <w:sz w:val="12"/>
                <w:szCs w:val="12"/>
              </w:rPr>
              <w:t>у</w:t>
            </w:r>
            <w:r w:rsidRPr="001E7BF6">
              <w:rPr>
                <w:rFonts w:ascii="Arial" w:hAnsi="Arial" w:cs="Arial"/>
                <w:color w:val="000000"/>
                <w:sz w:val="12"/>
                <w:szCs w:val="12"/>
              </w:rPr>
              <w:t>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0830672300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301 763,59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0830672300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301 763,59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w:t>
            </w:r>
            <w:r w:rsidRPr="001E7BF6">
              <w:rPr>
                <w:rFonts w:ascii="Arial" w:hAnsi="Arial" w:cs="Arial"/>
                <w:color w:val="000000"/>
                <w:sz w:val="12"/>
                <w:szCs w:val="12"/>
              </w:rPr>
              <w:t>е</w:t>
            </w:r>
            <w:r w:rsidRPr="001E7BF6">
              <w:rPr>
                <w:rFonts w:ascii="Arial" w:hAnsi="Arial" w:cs="Arial"/>
                <w:color w:val="000000"/>
                <w:sz w:val="12"/>
                <w:szCs w:val="12"/>
              </w:rPr>
              <w:t>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08306S2300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89 765,90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08306S2300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89 765,90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Федеральный проект "Социальная активность"</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083E800000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670 526,40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Cубсидия бюджетам муниципальных районов Новгородской области на реализацию практик поддержки и развития волонтерства по итогам проведения Всероссийского конкурса лучших региональных практик по</w:t>
            </w:r>
            <w:r w:rsidRPr="001E7BF6">
              <w:rPr>
                <w:rFonts w:ascii="Arial" w:hAnsi="Arial" w:cs="Arial"/>
                <w:color w:val="000000"/>
                <w:sz w:val="12"/>
                <w:szCs w:val="12"/>
              </w:rPr>
              <w:t>д</w:t>
            </w:r>
            <w:r w:rsidRPr="001E7BF6">
              <w:rPr>
                <w:rFonts w:ascii="Arial" w:hAnsi="Arial" w:cs="Arial"/>
                <w:color w:val="000000"/>
                <w:sz w:val="12"/>
                <w:szCs w:val="12"/>
              </w:rPr>
              <w:t>держки волонтерс</w:t>
            </w:r>
            <w:r w:rsidRPr="001E7BF6">
              <w:rPr>
                <w:rFonts w:ascii="Arial" w:hAnsi="Arial" w:cs="Arial"/>
                <w:color w:val="000000"/>
                <w:sz w:val="12"/>
                <w:szCs w:val="12"/>
              </w:rPr>
              <w:t>т</w:t>
            </w:r>
            <w:r w:rsidRPr="001E7BF6">
              <w:rPr>
                <w:rFonts w:ascii="Arial" w:hAnsi="Arial" w:cs="Arial"/>
                <w:color w:val="000000"/>
                <w:sz w:val="12"/>
                <w:szCs w:val="12"/>
              </w:rPr>
              <w:t>ва "Регион добрых дел"</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083E854121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603 541,00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083E854121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603 541,00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Cубсидия бюджетам муниципальных районов Новгородской области на реализацию практик поддержки и развития волонтерства по итогам проведения Всероссийского конкурса лучших региональных практик по</w:t>
            </w:r>
            <w:r w:rsidRPr="001E7BF6">
              <w:rPr>
                <w:rFonts w:ascii="Arial" w:hAnsi="Arial" w:cs="Arial"/>
                <w:color w:val="000000"/>
                <w:sz w:val="12"/>
                <w:szCs w:val="12"/>
              </w:rPr>
              <w:t>д</w:t>
            </w:r>
            <w:r w:rsidRPr="001E7BF6">
              <w:rPr>
                <w:rFonts w:ascii="Arial" w:hAnsi="Arial" w:cs="Arial"/>
                <w:color w:val="000000"/>
                <w:sz w:val="12"/>
                <w:szCs w:val="12"/>
              </w:rPr>
              <w:t>держки волонтерс</w:t>
            </w:r>
            <w:r w:rsidRPr="001E7BF6">
              <w:rPr>
                <w:rFonts w:ascii="Arial" w:hAnsi="Arial" w:cs="Arial"/>
                <w:color w:val="000000"/>
                <w:sz w:val="12"/>
                <w:szCs w:val="12"/>
              </w:rPr>
              <w:t>т</w:t>
            </w:r>
            <w:r w:rsidRPr="001E7BF6">
              <w:rPr>
                <w:rFonts w:ascii="Arial" w:hAnsi="Arial" w:cs="Arial"/>
                <w:color w:val="000000"/>
                <w:sz w:val="12"/>
                <w:szCs w:val="12"/>
              </w:rPr>
              <w:t>ва "Регион добрых дел" (сверх уровня предусмотренного соглашением)</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083E8N4121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66 985,40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lastRenderedPageBreak/>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083E8N4121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66 985,40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Подпрограмма "Патриотическое воспитание населения Валдайского муниципального района" муниципал</w:t>
            </w:r>
            <w:r w:rsidRPr="001E7BF6">
              <w:rPr>
                <w:rFonts w:ascii="Arial" w:hAnsi="Arial" w:cs="Arial"/>
                <w:color w:val="000000"/>
                <w:sz w:val="12"/>
                <w:szCs w:val="12"/>
              </w:rPr>
              <w:t>ь</w:t>
            </w:r>
            <w:r w:rsidRPr="001E7BF6">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муниц</w:t>
            </w:r>
            <w:r w:rsidRPr="001E7BF6">
              <w:rPr>
                <w:rFonts w:ascii="Arial" w:hAnsi="Arial" w:cs="Arial"/>
                <w:color w:val="000000"/>
                <w:sz w:val="12"/>
                <w:szCs w:val="12"/>
              </w:rPr>
              <w:t>и</w:t>
            </w:r>
            <w:r w:rsidRPr="001E7BF6">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0840000000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112 400,00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112 400,00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112 400,00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Информационно-методическое сопровождение патриотического воспитания граждан</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0840100000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8 000,00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0840199990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0840199990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Совершенствование форм и методов работы по патриотическому воспитанию гра</w:t>
            </w:r>
            <w:r w:rsidRPr="001E7BF6">
              <w:rPr>
                <w:rFonts w:ascii="Arial" w:hAnsi="Arial" w:cs="Arial"/>
                <w:color w:val="000000"/>
                <w:sz w:val="12"/>
                <w:szCs w:val="12"/>
              </w:rPr>
              <w:t>ж</w:t>
            </w:r>
            <w:r w:rsidRPr="001E7BF6">
              <w:rPr>
                <w:rFonts w:ascii="Arial" w:hAnsi="Arial" w:cs="Arial"/>
                <w:color w:val="000000"/>
                <w:sz w:val="12"/>
                <w:szCs w:val="12"/>
              </w:rPr>
              <w:t>дан</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0840200000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26 900,00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0840299990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26 900,00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0840299990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26 900,00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образов</w:t>
            </w:r>
            <w:r w:rsidRPr="001E7BF6">
              <w:rPr>
                <w:rFonts w:ascii="Arial" w:hAnsi="Arial" w:cs="Arial"/>
                <w:color w:val="000000"/>
                <w:sz w:val="12"/>
                <w:szCs w:val="12"/>
              </w:rPr>
              <w:t>а</w:t>
            </w:r>
            <w:r w:rsidRPr="001E7BF6">
              <w:rPr>
                <w:rFonts w:ascii="Arial" w:hAnsi="Arial" w:cs="Arial"/>
                <w:color w:val="000000"/>
                <w:sz w:val="12"/>
                <w:szCs w:val="12"/>
              </w:rPr>
              <w:t>тельными организациями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0840300000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33 100,00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0840399990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33 100,00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0840399990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33 100,00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Организация работы по увековечению памяти погибших при защите Отечества на территории муниципал</w:t>
            </w:r>
            <w:r w:rsidRPr="001E7BF6">
              <w:rPr>
                <w:rFonts w:ascii="Arial" w:hAnsi="Arial" w:cs="Arial"/>
                <w:color w:val="000000"/>
                <w:sz w:val="12"/>
                <w:szCs w:val="12"/>
              </w:rPr>
              <w:t>ь</w:t>
            </w:r>
            <w:r w:rsidRPr="001E7BF6">
              <w:rPr>
                <w:rFonts w:ascii="Arial" w:hAnsi="Arial" w:cs="Arial"/>
                <w:color w:val="000000"/>
                <w:sz w:val="12"/>
                <w:szCs w:val="12"/>
              </w:rPr>
              <w:t>ного ра</w:t>
            </w:r>
            <w:r w:rsidRPr="001E7BF6">
              <w:rPr>
                <w:rFonts w:ascii="Arial" w:hAnsi="Arial" w:cs="Arial"/>
                <w:color w:val="000000"/>
                <w:sz w:val="12"/>
                <w:szCs w:val="12"/>
              </w:rPr>
              <w:t>й</w:t>
            </w:r>
            <w:r w:rsidRPr="001E7BF6">
              <w:rPr>
                <w:rFonts w:ascii="Arial" w:hAnsi="Arial" w:cs="Arial"/>
                <w:color w:val="000000"/>
                <w:sz w:val="12"/>
                <w:szCs w:val="12"/>
              </w:rPr>
              <w:t>она и использованию поисковой работы в вопросах патриотического воспитания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0840400000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40 400,00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40 400,00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40 400,00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Развитие волонтерского движения как важного элемента системы патриотического воспитания молодежи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0840500000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Информационное обеспечение патриотического воспитания граждан</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0840600000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Подпрограмма "Обеспечение реализации муниципальной программы и прочие мер</w:t>
            </w:r>
            <w:r w:rsidRPr="001E7BF6">
              <w:rPr>
                <w:rFonts w:ascii="Arial" w:hAnsi="Arial" w:cs="Arial"/>
                <w:color w:val="000000"/>
                <w:sz w:val="12"/>
                <w:szCs w:val="12"/>
              </w:rPr>
              <w:t>о</w:t>
            </w:r>
            <w:r w:rsidRPr="001E7BF6">
              <w:rPr>
                <w:rFonts w:ascii="Arial" w:hAnsi="Arial" w:cs="Arial"/>
                <w:color w:val="000000"/>
                <w:sz w:val="12"/>
                <w:szCs w:val="12"/>
              </w:rPr>
              <w:t>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w:t>
            </w:r>
            <w:r w:rsidRPr="001E7BF6">
              <w:rPr>
                <w:rFonts w:ascii="Arial" w:hAnsi="Arial" w:cs="Arial"/>
                <w:color w:val="000000"/>
                <w:sz w:val="12"/>
                <w:szCs w:val="12"/>
              </w:rPr>
              <w:t>и</w:t>
            </w:r>
            <w:r w:rsidRPr="001E7BF6">
              <w:rPr>
                <w:rFonts w:ascii="Arial" w:hAnsi="Arial" w:cs="Arial"/>
                <w:color w:val="000000"/>
                <w:sz w:val="12"/>
                <w:szCs w:val="12"/>
              </w:rPr>
              <w:t>пальном районе до 2026 г</w:t>
            </w:r>
            <w:r w:rsidRPr="001E7BF6">
              <w:rPr>
                <w:rFonts w:ascii="Arial" w:hAnsi="Arial" w:cs="Arial"/>
                <w:color w:val="000000"/>
                <w:sz w:val="12"/>
                <w:szCs w:val="12"/>
              </w:rPr>
              <w:t>о</w:t>
            </w:r>
            <w:r w:rsidRPr="001E7BF6">
              <w:rPr>
                <w:rFonts w:ascii="Arial" w:hAnsi="Arial" w:cs="Arial"/>
                <w:color w:val="000000"/>
                <w:sz w:val="12"/>
                <w:szCs w:val="12"/>
              </w:rPr>
              <w:t>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150 788,00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учреждений, подведомственных комитету образования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0860400000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150 788,00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Ремонт учреждений, подведомственных комитету образования Администрации Валдайского муниципальн</w:t>
            </w:r>
            <w:r w:rsidRPr="001E7BF6">
              <w:rPr>
                <w:rFonts w:ascii="Arial" w:hAnsi="Arial" w:cs="Arial"/>
                <w:color w:val="000000"/>
                <w:sz w:val="12"/>
                <w:szCs w:val="12"/>
              </w:rPr>
              <w:t>о</w:t>
            </w:r>
            <w:r w:rsidRPr="001E7BF6">
              <w:rPr>
                <w:rFonts w:ascii="Arial" w:hAnsi="Arial" w:cs="Arial"/>
                <w:color w:val="000000"/>
                <w:sz w:val="12"/>
                <w:szCs w:val="12"/>
              </w:rPr>
              <w:t>го ра</w:t>
            </w:r>
            <w:r w:rsidRPr="001E7BF6">
              <w:rPr>
                <w:rFonts w:ascii="Arial" w:hAnsi="Arial" w:cs="Arial"/>
                <w:color w:val="000000"/>
                <w:sz w:val="12"/>
                <w:szCs w:val="12"/>
              </w:rPr>
              <w:t>й</w:t>
            </w:r>
            <w:r w:rsidRPr="001E7BF6">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150 788,00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150 788,00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15 610 801,32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15 074 136,32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15 074 136,32</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Муниципальная программа Валдайского муниципального района "Развитие образ</w:t>
            </w:r>
            <w:r w:rsidRPr="001E7BF6">
              <w:rPr>
                <w:rFonts w:ascii="Arial" w:hAnsi="Arial" w:cs="Arial"/>
                <w:color w:val="000000"/>
                <w:sz w:val="12"/>
                <w:szCs w:val="12"/>
              </w:rPr>
              <w:t>о</w:t>
            </w:r>
            <w:r w:rsidRPr="001E7BF6">
              <w:rPr>
                <w:rFonts w:ascii="Arial" w:hAnsi="Arial" w:cs="Arial"/>
                <w:color w:val="000000"/>
                <w:sz w:val="12"/>
                <w:szCs w:val="12"/>
              </w:rPr>
              <w:t>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15 610 801,32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15 074 136,32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15 074 136,32</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Подпрограмма "Обеспечение реализации муниципальной программы и прочие мер</w:t>
            </w:r>
            <w:r w:rsidRPr="001E7BF6">
              <w:rPr>
                <w:rFonts w:ascii="Arial" w:hAnsi="Arial" w:cs="Arial"/>
                <w:color w:val="000000"/>
                <w:sz w:val="12"/>
                <w:szCs w:val="12"/>
              </w:rPr>
              <w:t>о</w:t>
            </w:r>
            <w:r w:rsidRPr="001E7BF6">
              <w:rPr>
                <w:rFonts w:ascii="Arial" w:hAnsi="Arial" w:cs="Arial"/>
                <w:color w:val="000000"/>
                <w:sz w:val="12"/>
                <w:szCs w:val="12"/>
              </w:rPr>
              <w:t>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w:t>
            </w:r>
            <w:r w:rsidRPr="001E7BF6">
              <w:rPr>
                <w:rFonts w:ascii="Arial" w:hAnsi="Arial" w:cs="Arial"/>
                <w:color w:val="000000"/>
                <w:sz w:val="12"/>
                <w:szCs w:val="12"/>
              </w:rPr>
              <w:t>и</w:t>
            </w:r>
            <w:r w:rsidRPr="001E7BF6">
              <w:rPr>
                <w:rFonts w:ascii="Arial" w:hAnsi="Arial" w:cs="Arial"/>
                <w:color w:val="000000"/>
                <w:sz w:val="12"/>
                <w:szCs w:val="12"/>
              </w:rPr>
              <w:t>пальном районе до 2026 г</w:t>
            </w:r>
            <w:r w:rsidRPr="001E7BF6">
              <w:rPr>
                <w:rFonts w:ascii="Arial" w:hAnsi="Arial" w:cs="Arial"/>
                <w:color w:val="000000"/>
                <w:sz w:val="12"/>
                <w:szCs w:val="12"/>
              </w:rPr>
              <w:t>о</w:t>
            </w:r>
            <w:r w:rsidRPr="001E7BF6">
              <w:rPr>
                <w:rFonts w:ascii="Arial" w:hAnsi="Arial" w:cs="Arial"/>
                <w:color w:val="000000"/>
                <w:sz w:val="12"/>
                <w:szCs w:val="12"/>
              </w:rPr>
              <w:t>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15 610 801,32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15 074 136,32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15 074 136,32</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Обеспечение выполнения государственных полномочий и обязательств муниципал</w:t>
            </w:r>
            <w:r w:rsidRPr="001E7BF6">
              <w:rPr>
                <w:rFonts w:ascii="Arial" w:hAnsi="Arial" w:cs="Arial"/>
                <w:color w:val="000000"/>
                <w:sz w:val="12"/>
                <w:szCs w:val="12"/>
              </w:rPr>
              <w:t>ь</w:t>
            </w:r>
            <w:r w:rsidRPr="001E7BF6">
              <w:rPr>
                <w:rFonts w:ascii="Arial" w:hAnsi="Arial" w:cs="Arial"/>
                <w:color w:val="000000"/>
                <w:sz w:val="12"/>
                <w:szCs w:val="12"/>
              </w:rPr>
              <w:t>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173 200,00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173 200,00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173 200,00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1E7BF6">
              <w:rPr>
                <w:rFonts w:ascii="Arial" w:hAnsi="Arial" w:cs="Arial"/>
                <w:color w:val="000000"/>
                <w:sz w:val="12"/>
                <w:szCs w:val="12"/>
              </w:rPr>
              <w:t>е</w:t>
            </w:r>
            <w:r w:rsidRPr="001E7BF6">
              <w:rPr>
                <w:rFonts w:ascii="Arial" w:hAnsi="Arial" w:cs="Arial"/>
                <w:color w:val="000000"/>
                <w:sz w:val="12"/>
                <w:szCs w:val="12"/>
              </w:rPr>
              <w:t>ние отдельных государственных полномочий по оказанию мер социальной поддержки обучающимся (об</w:t>
            </w:r>
            <w:r w:rsidRPr="001E7BF6">
              <w:rPr>
                <w:rFonts w:ascii="Arial" w:hAnsi="Arial" w:cs="Arial"/>
                <w:color w:val="000000"/>
                <w:sz w:val="12"/>
                <w:szCs w:val="12"/>
              </w:rPr>
              <w:t>у</w:t>
            </w:r>
            <w:r w:rsidRPr="001E7BF6">
              <w:rPr>
                <w:rFonts w:ascii="Arial" w:hAnsi="Arial" w:cs="Arial"/>
                <w:color w:val="000000"/>
                <w:sz w:val="12"/>
                <w:szCs w:val="12"/>
              </w:rPr>
              <w:t>чавшимся до дня выпуска) муниципальных образовательных организаций-заработная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129 900,00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129 900,00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129 900,00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129 900,00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129 900,00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129 900,00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1E7BF6">
              <w:rPr>
                <w:rFonts w:ascii="Arial" w:hAnsi="Arial" w:cs="Arial"/>
                <w:color w:val="000000"/>
                <w:sz w:val="12"/>
                <w:szCs w:val="12"/>
              </w:rPr>
              <w:t>е</w:t>
            </w:r>
            <w:r w:rsidRPr="001E7BF6">
              <w:rPr>
                <w:rFonts w:ascii="Arial" w:hAnsi="Arial" w:cs="Arial"/>
                <w:color w:val="000000"/>
                <w:sz w:val="12"/>
                <w:szCs w:val="12"/>
              </w:rPr>
              <w:t>ние отдельных государственных полномочий по оказанию мер социальной поддержки обучающимся (об</w:t>
            </w:r>
            <w:r w:rsidRPr="001E7BF6">
              <w:rPr>
                <w:rFonts w:ascii="Arial" w:hAnsi="Arial" w:cs="Arial"/>
                <w:color w:val="000000"/>
                <w:sz w:val="12"/>
                <w:szCs w:val="12"/>
              </w:rPr>
              <w:t>у</w:t>
            </w:r>
            <w:r w:rsidRPr="001E7BF6">
              <w:rPr>
                <w:rFonts w:ascii="Arial" w:hAnsi="Arial" w:cs="Arial"/>
                <w:color w:val="000000"/>
                <w:sz w:val="12"/>
                <w:szCs w:val="12"/>
              </w:rPr>
              <w:t>чавшимся до дня выпуска) муниципальных образовательных организаций-начисления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39 200,00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39 200,00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39 200,00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39 200,00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39 200,00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39 200,00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1E7BF6">
              <w:rPr>
                <w:rFonts w:ascii="Arial" w:hAnsi="Arial" w:cs="Arial"/>
                <w:color w:val="000000"/>
                <w:sz w:val="12"/>
                <w:szCs w:val="12"/>
              </w:rPr>
              <w:t>е</w:t>
            </w:r>
            <w:r w:rsidRPr="001E7BF6">
              <w:rPr>
                <w:rFonts w:ascii="Arial" w:hAnsi="Arial" w:cs="Arial"/>
                <w:color w:val="000000"/>
                <w:sz w:val="12"/>
                <w:szCs w:val="12"/>
              </w:rPr>
              <w:t>ние отдельных государственных полномочий по оказанию мер социальной поддержки обучающимся (об</w:t>
            </w:r>
            <w:r w:rsidRPr="001E7BF6">
              <w:rPr>
                <w:rFonts w:ascii="Arial" w:hAnsi="Arial" w:cs="Arial"/>
                <w:color w:val="000000"/>
                <w:sz w:val="12"/>
                <w:szCs w:val="12"/>
              </w:rPr>
              <w:t>у</w:t>
            </w:r>
            <w:r w:rsidRPr="001E7BF6">
              <w:rPr>
                <w:rFonts w:ascii="Arial" w:hAnsi="Arial" w:cs="Arial"/>
                <w:color w:val="000000"/>
                <w:sz w:val="12"/>
                <w:szCs w:val="12"/>
              </w:rPr>
              <w:t>чавшимся до дня выпуска) муниципальных образовательных организаций-материальные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4 100,00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4 100,00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комитета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0860300000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15 437 601,32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14 900 936,32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14 900 936,32</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3 281 942,32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3 195 306,32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3 195 306,32</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2 271 917,12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2 247 931,12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2 247 931,12</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Иные выплаты персоналу государственных (муниципальных) органов, за исключен</w:t>
            </w:r>
            <w:r w:rsidRPr="001E7BF6">
              <w:rPr>
                <w:rFonts w:ascii="Arial" w:hAnsi="Arial" w:cs="Arial"/>
                <w:color w:val="000000"/>
                <w:sz w:val="12"/>
                <w:szCs w:val="12"/>
              </w:rPr>
              <w:t>и</w:t>
            </w:r>
            <w:r w:rsidRPr="001E7BF6">
              <w:rPr>
                <w:rFonts w:ascii="Arial" w:hAnsi="Arial" w:cs="Arial"/>
                <w:color w:val="000000"/>
                <w:sz w:val="12"/>
                <w:szCs w:val="12"/>
              </w:rPr>
              <w:t>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178 000,00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178 000,00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178 000,00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Взносы по обязательному социальному страхованию на выплаты денежного соде</w:t>
            </w:r>
            <w:r w:rsidRPr="001E7BF6">
              <w:rPr>
                <w:rFonts w:ascii="Arial" w:hAnsi="Arial" w:cs="Arial"/>
                <w:color w:val="000000"/>
                <w:sz w:val="12"/>
                <w:szCs w:val="12"/>
              </w:rPr>
              <w:t>р</w:t>
            </w:r>
            <w:r w:rsidRPr="001E7BF6">
              <w:rPr>
                <w:rFonts w:ascii="Arial" w:hAnsi="Arial" w:cs="Arial"/>
                <w:color w:val="000000"/>
                <w:sz w:val="12"/>
                <w:szCs w:val="12"/>
              </w:rPr>
              <w:t>жания и иные выплаты работн</w:t>
            </w:r>
            <w:r w:rsidRPr="001E7BF6">
              <w:rPr>
                <w:rFonts w:ascii="Arial" w:hAnsi="Arial" w:cs="Arial"/>
                <w:color w:val="000000"/>
                <w:sz w:val="12"/>
                <w:szCs w:val="12"/>
              </w:rPr>
              <w:t>и</w:t>
            </w:r>
            <w:r w:rsidRPr="001E7BF6">
              <w:rPr>
                <w:rFonts w:ascii="Arial" w:hAnsi="Arial" w:cs="Arial"/>
                <w:color w:val="000000"/>
                <w:sz w:val="12"/>
                <w:szCs w:val="12"/>
              </w:rPr>
              <w:t>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678 875,20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678 875,20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678 875,20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Закупка товаров, работ, услуг в сфере информационно-коммуникационных технол</w:t>
            </w:r>
            <w:r w:rsidRPr="001E7BF6">
              <w:rPr>
                <w:rFonts w:ascii="Arial" w:hAnsi="Arial" w:cs="Arial"/>
                <w:color w:val="000000"/>
                <w:sz w:val="12"/>
                <w:szCs w:val="12"/>
              </w:rPr>
              <w:t>о</w:t>
            </w:r>
            <w:r w:rsidRPr="001E7BF6">
              <w:rPr>
                <w:rFonts w:ascii="Arial" w:hAnsi="Arial" w:cs="Arial"/>
                <w:color w:val="000000"/>
                <w:sz w:val="12"/>
                <w:szCs w:val="12"/>
              </w:rPr>
              <w:t>гий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67 500,00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55 000,00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85 650,00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35 500,00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35 500,00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Учреждение по финансовому, методическому и хозяйственному обеспечению мун</w:t>
            </w:r>
            <w:r w:rsidRPr="001E7BF6">
              <w:rPr>
                <w:rFonts w:ascii="Arial" w:hAnsi="Arial" w:cs="Arial"/>
                <w:color w:val="000000"/>
                <w:sz w:val="12"/>
                <w:szCs w:val="12"/>
              </w:rPr>
              <w:t>и</w:t>
            </w:r>
            <w:r w:rsidRPr="001E7BF6">
              <w:rPr>
                <w:rFonts w:ascii="Arial" w:hAnsi="Arial" w:cs="Arial"/>
                <w:color w:val="000000"/>
                <w:sz w:val="12"/>
                <w:szCs w:val="12"/>
              </w:rPr>
              <w:t>ципальной системы образов</w:t>
            </w:r>
            <w:r w:rsidRPr="001E7BF6">
              <w:rPr>
                <w:rFonts w:ascii="Arial" w:hAnsi="Arial" w:cs="Arial"/>
                <w:color w:val="000000"/>
                <w:sz w:val="12"/>
                <w:szCs w:val="12"/>
              </w:rPr>
              <w:t>а</w:t>
            </w:r>
            <w:r w:rsidRPr="001E7BF6">
              <w:rPr>
                <w:rFonts w:ascii="Arial" w:hAnsi="Arial" w:cs="Arial"/>
                <w:color w:val="000000"/>
                <w:sz w:val="12"/>
                <w:szCs w:val="12"/>
              </w:rPr>
              <w:t>ния-заработная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8 017 100,00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8 140 000,00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8 140 000,00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8 017 100,00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8 140 000,00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8 140 000,00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Учреждение по финансовому, методическому и хозяйственному обеспечению мун</w:t>
            </w:r>
            <w:r w:rsidRPr="001E7BF6">
              <w:rPr>
                <w:rFonts w:ascii="Arial" w:hAnsi="Arial" w:cs="Arial"/>
                <w:color w:val="000000"/>
                <w:sz w:val="12"/>
                <w:szCs w:val="12"/>
              </w:rPr>
              <w:t>и</w:t>
            </w:r>
            <w:r w:rsidRPr="001E7BF6">
              <w:rPr>
                <w:rFonts w:ascii="Arial" w:hAnsi="Arial" w:cs="Arial"/>
                <w:color w:val="000000"/>
                <w:sz w:val="12"/>
                <w:szCs w:val="12"/>
              </w:rPr>
              <w:t>ципальной системы образов</w:t>
            </w:r>
            <w:r w:rsidRPr="001E7BF6">
              <w:rPr>
                <w:rFonts w:ascii="Arial" w:hAnsi="Arial" w:cs="Arial"/>
                <w:color w:val="000000"/>
                <w:sz w:val="12"/>
                <w:szCs w:val="12"/>
              </w:rPr>
              <w:t>а</w:t>
            </w:r>
            <w:r w:rsidRPr="001E7BF6">
              <w:rPr>
                <w:rFonts w:ascii="Arial" w:hAnsi="Arial" w:cs="Arial"/>
                <w:color w:val="000000"/>
                <w:sz w:val="12"/>
                <w:szCs w:val="12"/>
              </w:rPr>
              <w:t>ния-начисления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2 421 200,00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2 458 300,00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2 458 300,00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2 421 200,00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2 458 300,00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2 458 300,00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Учреждение по финансовому, методическому и хозяйственному обеспечению мун</w:t>
            </w:r>
            <w:r w:rsidRPr="001E7BF6">
              <w:rPr>
                <w:rFonts w:ascii="Arial" w:hAnsi="Arial" w:cs="Arial"/>
                <w:color w:val="000000"/>
                <w:sz w:val="12"/>
                <w:szCs w:val="12"/>
              </w:rPr>
              <w:t>и</w:t>
            </w:r>
            <w:r w:rsidRPr="001E7BF6">
              <w:rPr>
                <w:rFonts w:ascii="Arial" w:hAnsi="Arial" w:cs="Arial"/>
                <w:color w:val="000000"/>
                <w:sz w:val="12"/>
                <w:szCs w:val="12"/>
              </w:rPr>
              <w:t>ципальной системы образов</w:t>
            </w:r>
            <w:r w:rsidRPr="001E7BF6">
              <w:rPr>
                <w:rFonts w:ascii="Arial" w:hAnsi="Arial" w:cs="Arial"/>
                <w:color w:val="000000"/>
                <w:sz w:val="12"/>
                <w:szCs w:val="12"/>
              </w:rPr>
              <w:t>а</w:t>
            </w:r>
            <w:r w:rsidRPr="001E7BF6">
              <w:rPr>
                <w:rFonts w:ascii="Arial" w:hAnsi="Arial" w:cs="Arial"/>
                <w:color w:val="000000"/>
                <w:sz w:val="12"/>
                <w:szCs w:val="12"/>
              </w:rPr>
              <w:t>ния-материальные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737 529,00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171 100,00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737 529,00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171 100,00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936 230,00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641 272,27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641 272,27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641 272,27</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Иные выплаты персоналу государственных (муниципальных) органов, за исключен</w:t>
            </w:r>
            <w:r w:rsidRPr="001E7BF6">
              <w:rPr>
                <w:rFonts w:ascii="Arial" w:hAnsi="Arial" w:cs="Arial"/>
                <w:color w:val="000000"/>
                <w:sz w:val="12"/>
                <w:szCs w:val="12"/>
              </w:rPr>
              <w:t>и</w:t>
            </w:r>
            <w:r w:rsidRPr="001E7BF6">
              <w:rPr>
                <w:rFonts w:ascii="Arial" w:hAnsi="Arial" w:cs="Arial"/>
                <w:color w:val="000000"/>
                <w:sz w:val="12"/>
                <w:szCs w:val="12"/>
              </w:rPr>
              <w:t>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89 000,00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Взносы по обязательному социальному страхованию на выплаты денежного соде</w:t>
            </w:r>
            <w:r w:rsidRPr="001E7BF6">
              <w:rPr>
                <w:rFonts w:ascii="Arial" w:hAnsi="Arial" w:cs="Arial"/>
                <w:color w:val="000000"/>
                <w:sz w:val="12"/>
                <w:szCs w:val="12"/>
              </w:rPr>
              <w:t>р</w:t>
            </w:r>
            <w:r w:rsidRPr="001E7BF6">
              <w:rPr>
                <w:rFonts w:ascii="Arial" w:hAnsi="Arial" w:cs="Arial"/>
                <w:color w:val="000000"/>
                <w:sz w:val="12"/>
                <w:szCs w:val="12"/>
              </w:rPr>
              <w:t>жания и иные выплаты работн</w:t>
            </w:r>
            <w:r w:rsidRPr="001E7BF6">
              <w:rPr>
                <w:rFonts w:ascii="Arial" w:hAnsi="Arial" w:cs="Arial"/>
                <w:color w:val="000000"/>
                <w:sz w:val="12"/>
                <w:szCs w:val="12"/>
              </w:rPr>
              <w:t>и</w:t>
            </w:r>
            <w:r w:rsidRPr="001E7BF6">
              <w:rPr>
                <w:rFonts w:ascii="Arial" w:hAnsi="Arial" w:cs="Arial"/>
                <w:color w:val="000000"/>
                <w:sz w:val="12"/>
                <w:szCs w:val="12"/>
              </w:rPr>
              <w:t>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193 664,23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193 664,23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193 664,23</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12 293,50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12 293,50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12 293,50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расходов м</w:t>
            </w:r>
            <w:r w:rsidRPr="001E7BF6">
              <w:rPr>
                <w:rFonts w:ascii="Arial" w:hAnsi="Arial" w:cs="Arial"/>
                <w:color w:val="000000"/>
                <w:sz w:val="12"/>
                <w:szCs w:val="12"/>
              </w:rPr>
              <w:t>у</w:t>
            </w:r>
            <w:r w:rsidRPr="001E7BF6">
              <w:rPr>
                <w:rFonts w:ascii="Arial" w:hAnsi="Arial" w:cs="Arial"/>
                <w:color w:val="000000"/>
                <w:sz w:val="12"/>
                <w:szCs w:val="12"/>
              </w:rPr>
              <w:t>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33 500,00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33 500,00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w:t>
            </w:r>
            <w:r w:rsidRPr="001E7BF6">
              <w:rPr>
                <w:rFonts w:ascii="Arial" w:hAnsi="Arial" w:cs="Arial"/>
                <w:color w:val="000000"/>
                <w:sz w:val="12"/>
                <w:szCs w:val="12"/>
              </w:rPr>
              <w:t>е</w:t>
            </w:r>
            <w:r w:rsidRPr="001E7BF6">
              <w:rPr>
                <w:rFonts w:ascii="Arial" w:hAnsi="Arial" w:cs="Arial"/>
                <w:color w:val="000000"/>
                <w:sz w:val="12"/>
                <w:szCs w:val="12"/>
              </w:rPr>
              <w:t>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10 100,00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64 697 368,37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56 672 362,64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59 445 867,82</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61 951 252,04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54 028 446,31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56 801 951,49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61 947 152,04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54 024 346,31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56 801 951,49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Подпрограмма "Культура Валдайского района" муниципальной программы Валда</w:t>
            </w:r>
            <w:r w:rsidRPr="001E7BF6">
              <w:rPr>
                <w:rFonts w:ascii="Arial" w:hAnsi="Arial" w:cs="Arial"/>
                <w:color w:val="000000"/>
                <w:sz w:val="12"/>
                <w:szCs w:val="12"/>
              </w:rPr>
              <w:t>й</w:t>
            </w:r>
            <w:r w:rsidRPr="001E7BF6">
              <w:rPr>
                <w:rFonts w:ascii="Arial" w:hAnsi="Arial" w:cs="Arial"/>
                <w:color w:val="000000"/>
                <w:sz w:val="12"/>
                <w:szCs w:val="12"/>
              </w:rPr>
              <w:t>ского района "Развитие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61 947 152,04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54 024 346,31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56 801 951,49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w:t>
            </w:r>
            <w:r w:rsidRPr="001E7BF6">
              <w:rPr>
                <w:rFonts w:ascii="Arial" w:hAnsi="Arial" w:cs="Arial"/>
                <w:color w:val="000000"/>
                <w:sz w:val="12"/>
                <w:szCs w:val="12"/>
              </w:rPr>
              <w:t>з</w:t>
            </w:r>
            <w:r w:rsidRPr="001E7BF6">
              <w:rPr>
                <w:rFonts w:ascii="Arial" w:hAnsi="Arial" w:cs="Arial"/>
                <w:color w:val="000000"/>
                <w:sz w:val="12"/>
                <w:szCs w:val="12"/>
              </w:rPr>
              <w:t>дание условий для развития и реализации творческих способн</w:t>
            </w:r>
            <w:r w:rsidRPr="001E7BF6">
              <w:rPr>
                <w:rFonts w:ascii="Arial" w:hAnsi="Arial" w:cs="Arial"/>
                <w:color w:val="000000"/>
                <w:sz w:val="12"/>
                <w:szCs w:val="12"/>
              </w:rPr>
              <w:t>о</w:t>
            </w:r>
            <w:r w:rsidRPr="001E7BF6">
              <w:rPr>
                <w:rFonts w:ascii="Arial" w:hAnsi="Arial" w:cs="Arial"/>
                <w:color w:val="000000"/>
                <w:sz w:val="12"/>
                <w:szCs w:val="12"/>
              </w:rPr>
              <w:t>стей каждой личности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545 000,00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545 000,00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545 000,00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библиотек</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135 000,00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lastRenderedPageBreak/>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135 000,00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410 000,00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410 000,00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410 000,00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213 000,00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213 000,00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213 000,00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187 000,00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187 000,00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187 000,00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0210300000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1 307 208,00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1 178 866,50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1 178 866,50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1 307 208,00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1 178 866,50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1 178 866,50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1 307 208,00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1 178 866,50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1 178 866,50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Оказание муниципальных услуг (работ), выполняемых муниципальными учреждениями культуры и учре</w:t>
            </w:r>
            <w:r w:rsidRPr="001E7BF6">
              <w:rPr>
                <w:rFonts w:ascii="Arial" w:hAnsi="Arial" w:cs="Arial"/>
                <w:color w:val="000000"/>
                <w:sz w:val="12"/>
                <w:szCs w:val="12"/>
              </w:rPr>
              <w:t>ж</w:t>
            </w:r>
            <w:r w:rsidRPr="001E7BF6">
              <w:rPr>
                <w:rFonts w:ascii="Arial" w:hAnsi="Arial" w:cs="Arial"/>
                <w:color w:val="000000"/>
                <w:sz w:val="12"/>
                <w:szCs w:val="12"/>
              </w:rPr>
              <w:t>дением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0210400000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54 927 106,04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52 300 479,81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52 302 918,09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централизованных клубных систем, домов народного творчества-дрова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21 105,00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21 105,00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централизованных клубных систем, домов народного творчества-заработная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22 785 995,18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22 785 995,18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22 785 995,18</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22 785 995,18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22 785 995,18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22 785 995,18</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централизованных клубных систем, домов народного творчества-начисления на зар</w:t>
            </w:r>
            <w:r w:rsidRPr="001E7BF6">
              <w:rPr>
                <w:rFonts w:ascii="Arial" w:hAnsi="Arial" w:cs="Arial"/>
                <w:color w:val="000000"/>
                <w:sz w:val="12"/>
                <w:szCs w:val="12"/>
              </w:rPr>
              <w:t>а</w:t>
            </w:r>
            <w:r w:rsidRPr="001E7BF6">
              <w:rPr>
                <w:rFonts w:ascii="Arial" w:hAnsi="Arial" w:cs="Arial"/>
                <w:color w:val="000000"/>
                <w:sz w:val="12"/>
                <w:szCs w:val="12"/>
              </w:rPr>
              <w:t>ботную плату</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6 881 359,90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6 881 359,90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6 881 359,90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6 881 359,90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6 881 359,90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6 881 359,90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централизованных клубных систем, домов народного творчества-материальные затр</w:t>
            </w:r>
            <w:r w:rsidRPr="001E7BF6">
              <w:rPr>
                <w:rFonts w:ascii="Arial" w:hAnsi="Arial" w:cs="Arial"/>
                <w:color w:val="000000"/>
                <w:sz w:val="12"/>
                <w:szCs w:val="12"/>
              </w:rPr>
              <w:t>а</w:t>
            </w:r>
            <w:r w:rsidRPr="001E7BF6">
              <w:rPr>
                <w:rFonts w:ascii="Arial" w:hAnsi="Arial" w:cs="Arial"/>
                <w:color w:val="000000"/>
                <w:sz w:val="12"/>
                <w:szCs w:val="12"/>
              </w:rPr>
              <w:t>ты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1 767 869,05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1 726 621,69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1 726 621,69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1 767 869,05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1 726 621,69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1 726 621,69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централизованных клубных систем, домов народного творчества-налоги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509 305,00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509 305,00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509 305,00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509 305,00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509 305,00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509 305,00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библиотек-дрова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28 035,00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28 035,00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библиотек-заработная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11 346 797,61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11 346 797,61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11 346 797,61</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11 346 797,61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11 346 797,61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11 346 797,61</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библиотек-начисления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3 426 727,52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3 426 727,52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3 426 727,52</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3 426 727,52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3 426 727,52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3 426 727,52</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библиотек-материальные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1 147 713,30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1 119 590,10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1 119 590,10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1 147 713,30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1 119 590,10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1 119 590,10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библиотек-налоги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34 663,00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34 663,00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34 663,00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34 663,00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34 663,00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34 663,00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Приобретение и установка оборудования для зрительских мест специальными ус</w:t>
            </w:r>
            <w:r w:rsidRPr="001E7BF6">
              <w:rPr>
                <w:rFonts w:ascii="Arial" w:hAnsi="Arial" w:cs="Arial"/>
                <w:color w:val="000000"/>
                <w:sz w:val="12"/>
                <w:szCs w:val="12"/>
              </w:rPr>
              <w:t>т</w:t>
            </w:r>
            <w:r w:rsidRPr="001E7BF6">
              <w:rPr>
                <w:rFonts w:ascii="Arial" w:hAnsi="Arial" w:cs="Arial"/>
                <w:color w:val="000000"/>
                <w:sz w:val="12"/>
                <w:szCs w:val="12"/>
              </w:rPr>
              <w:t>ройствами в рамках мероприятий по "Доступности зданий и сооружений для малом</w:t>
            </w:r>
            <w:r w:rsidRPr="001E7BF6">
              <w:rPr>
                <w:rFonts w:ascii="Arial" w:hAnsi="Arial" w:cs="Arial"/>
                <w:color w:val="000000"/>
                <w:sz w:val="12"/>
                <w:szCs w:val="12"/>
              </w:rPr>
              <w:t>о</w:t>
            </w:r>
            <w:r w:rsidRPr="001E7BF6">
              <w:rPr>
                <w:rFonts w:ascii="Arial" w:hAnsi="Arial" w:cs="Arial"/>
                <w:color w:val="000000"/>
                <w:sz w:val="12"/>
                <w:szCs w:val="12"/>
              </w:rPr>
              <w:t>бильных групп населения"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0210401270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73 000,00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0210401270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73 000,00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Ремонт учреждений культуры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199 486,00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199 486,00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расходов м</w:t>
            </w:r>
            <w:r w:rsidRPr="001E7BF6">
              <w:rPr>
                <w:rFonts w:ascii="Arial" w:hAnsi="Arial" w:cs="Arial"/>
                <w:color w:val="000000"/>
                <w:sz w:val="12"/>
                <w:szCs w:val="12"/>
              </w:rPr>
              <w:t>у</w:t>
            </w:r>
            <w:r w:rsidRPr="001E7BF6">
              <w:rPr>
                <w:rFonts w:ascii="Arial" w:hAnsi="Arial" w:cs="Arial"/>
                <w:color w:val="000000"/>
                <w:sz w:val="12"/>
                <w:szCs w:val="12"/>
              </w:rPr>
              <w:t>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5 151 599,58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5 151 599,58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w:t>
            </w:r>
            <w:r w:rsidRPr="001E7BF6">
              <w:rPr>
                <w:rFonts w:ascii="Arial" w:hAnsi="Arial" w:cs="Arial"/>
                <w:color w:val="000000"/>
                <w:sz w:val="12"/>
                <w:szCs w:val="12"/>
              </w:rPr>
              <w:t>е</w:t>
            </w:r>
            <w:r w:rsidRPr="001E7BF6">
              <w:rPr>
                <w:rFonts w:ascii="Arial" w:hAnsi="Arial" w:cs="Arial"/>
                <w:color w:val="000000"/>
                <w:sz w:val="12"/>
                <w:szCs w:val="12"/>
              </w:rPr>
              <w:t>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1 553 449,90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1 553 449,90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Заключение долгосрочного муниципального контракта на осуществление комплекса мероприятий, напра</w:t>
            </w:r>
            <w:r w:rsidRPr="001E7BF6">
              <w:rPr>
                <w:rFonts w:ascii="Arial" w:hAnsi="Arial" w:cs="Arial"/>
                <w:color w:val="000000"/>
                <w:sz w:val="12"/>
                <w:szCs w:val="12"/>
              </w:rPr>
              <w:t>в</w:t>
            </w:r>
            <w:r w:rsidRPr="001E7BF6">
              <w:rPr>
                <w:rFonts w:ascii="Arial" w:hAnsi="Arial" w:cs="Arial"/>
                <w:color w:val="000000"/>
                <w:sz w:val="12"/>
                <w:szCs w:val="12"/>
              </w:rPr>
              <w:t>ленных на энергосбережение и повышение энергетической эффективности использования энергетических ресурсов по поставке тепловой эне</w:t>
            </w:r>
            <w:r w:rsidRPr="001E7BF6">
              <w:rPr>
                <w:rFonts w:ascii="Arial" w:hAnsi="Arial" w:cs="Arial"/>
                <w:color w:val="000000"/>
                <w:sz w:val="12"/>
                <w:szCs w:val="12"/>
              </w:rPr>
              <w:t>р</w:t>
            </w:r>
            <w:r w:rsidRPr="001E7BF6">
              <w:rPr>
                <w:rFonts w:ascii="Arial" w:hAnsi="Arial" w:cs="Arial"/>
                <w:color w:val="000000"/>
                <w:sz w:val="12"/>
                <w:szCs w:val="12"/>
              </w:rPr>
              <w:t>гии учреждениям культуры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02104S2301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4 420 279,81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4 422 718,09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02104S2301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4 420 279,81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4 422 718,09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Федеральный проект "Культурная среда"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021A100000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5 167 838,00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2 775 166,90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Субсидия бюджетам муниципальных районов, муниципальных округов, городского округа, поселений обла</w:t>
            </w:r>
            <w:r w:rsidRPr="001E7BF6">
              <w:rPr>
                <w:rFonts w:ascii="Arial" w:hAnsi="Arial" w:cs="Arial"/>
                <w:color w:val="000000"/>
                <w:sz w:val="12"/>
                <w:szCs w:val="12"/>
              </w:rPr>
              <w:t>с</w:t>
            </w:r>
            <w:r w:rsidRPr="001E7BF6">
              <w:rPr>
                <w:rFonts w:ascii="Arial" w:hAnsi="Arial" w:cs="Arial"/>
                <w:color w:val="000000"/>
                <w:sz w:val="12"/>
                <w:szCs w:val="12"/>
              </w:rPr>
              <w:t>ти на поддержку отрасли культуры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021A155190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2 775 166,90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021A155190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2 775 166,90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Субсидия бюджетам муниципальных районов, муниципальных округов, городского округа, поселений обла</w:t>
            </w:r>
            <w:r w:rsidRPr="001E7BF6">
              <w:rPr>
                <w:rFonts w:ascii="Arial" w:hAnsi="Arial" w:cs="Arial"/>
                <w:color w:val="000000"/>
                <w:sz w:val="12"/>
                <w:szCs w:val="12"/>
              </w:rPr>
              <w:t>с</w:t>
            </w:r>
            <w:r w:rsidRPr="001E7BF6">
              <w:rPr>
                <w:rFonts w:ascii="Arial" w:hAnsi="Arial" w:cs="Arial"/>
                <w:color w:val="000000"/>
                <w:sz w:val="12"/>
                <w:szCs w:val="12"/>
              </w:rPr>
              <w:t>ти на поддержку отрасли культуры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021A155192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5 167 838,00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021A155192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5 167 838,00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w:t>
            </w:r>
            <w:r w:rsidRPr="001E7BF6">
              <w:rPr>
                <w:rFonts w:ascii="Arial" w:hAnsi="Arial" w:cs="Arial"/>
                <w:color w:val="000000"/>
                <w:sz w:val="12"/>
                <w:szCs w:val="12"/>
              </w:rPr>
              <w:t>о</w:t>
            </w:r>
            <w:r w:rsidRPr="001E7BF6">
              <w:rPr>
                <w:rFonts w:ascii="Arial" w:hAnsi="Arial" w:cs="Arial"/>
                <w:color w:val="000000"/>
                <w:sz w:val="12"/>
                <w:szCs w:val="12"/>
              </w:rPr>
              <w:t>дейс</w:t>
            </w:r>
            <w:r w:rsidRPr="001E7BF6">
              <w:rPr>
                <w:rFonts w:ascii="Arial" w:hAnsi="Arial" w:cs="Arial"/>
                <w:color w:val="000000"/>
                <w:sz w:val="12"/>
                <w:szCs w:val="12"/>
              </w:rPr>
              <w:t>т</w:t>
            </w:r>
            <w:r w:rsidRPr="001E7BF6">
              <w:rPr>
                <w:rFonts w:ascii="Arial" w:hAnsi="Arial" w:cs="Arial"/>
                <w:color w:val="000000"/>
                <w:sz w:val="12"/>
                <w:szCs w:val="12"/>
              </w:rPr>
              <w:t>вию правонарушениям на 2020-2022 годы"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Противодействие наркомании и зависимости от других психоактивных веществ в Валдайском муниципал</w:t>
            </w:r>
            <w:r w:rsidRPr="001E7BF6">
              <w:rPr>
                <w:rFonts w:ascii="Arial" w:hAnsi="Arial" w:cs="Arial"/>
                <w:color w:val="000000"/>
                <w:sz w:val="12"/>
                <w:szCs w:val="12"/>
              </w:rPr>
              <w:t>ь</w:t>
            </w:r>
            <w:r w:rsidRPr="001E7BF6">
              <w:rPr>
                <w:rFonts w:ascii="Arial" w:hAnsi="Arial" w:cs="Arial"/>
                <w:color w:val="000000"/>
                <w:sz w:val="12"/>
                <w:szCs w:val="12"/>
              </w:rPr>
              <w:t>ном ра</w:t>
            </w:r>
            <w:r w:rsidRPr="001E7BF6">
              <w:rPr>
                <w:rFonts w:ascii="Arial" w:hAnsi="Arial" w:cs="Arial"/>
                <w:color w:val="000000"/>
                <w:sz w:val="12"/>
                <w:szCs w:val="12"/>
              </w:rPr>
              <w:t>й</w:t>
            </w:r>
            <w:r w:rsidRPr="001E7BF6">
              <w:rPr>
                <w:rFonts w:ascii="Arial" w:hAnsi="Arial" w:cs="Arial"/>
                <w:color w:val="000000"/>
                <w:sz w:val="12"/>
                <w:szCs w:val="12"/>
              </w:rPr>
              <w:t>оне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Организация работы по созданию на базе муниципального бюджетного учреждения культуры "Межпоселе</w:t>
            </w:r>
            <w:r w:rsidRPr="001E7BF6">
              <w:rPr>
                <w:rFonts w:ascii="Arial" w:hAnsi="Arial" w:cs="Arial"/>
                <w:color w:val="000000"/>
                <w:sz w:val="12"/>
                <w:szCs w:val="12"/>
              </w:rPr>
              <w:t>н</w:t>
            </w:r>
            <w:r w:rsidRPr="001E7BF6">
              <w:rPr>
                <w:rFonts w:ascii="Arial" w:hAnsi="Arial" w:cs="Arial"/>
                <w:color w:val="000000"/>
                <w:sz w:val="12"/>
                <w:szCs w:val="12"/>
              </w:rPr>
              <w:t>ческая библиотека имени Б.С. Романова Валдайского муниципального района" районного специализирова</w:t>
            </w:r>
            <w:r w:rsidRPr="001E7BF6">
              <w:rPr>
                <w:rFonts w:ascii="Arial" w:hAnsi="Arial" w:cs="Arial"/>
                <w:color w:val="000000"/>
                <w:sz w:val="12"/>
                <w:szCs w:val="12"/>
              </w:rPr>
              <w:t>н</w:t>
            </w:r>
            <w:r w:rsidRPr="001E7BF6">
              <w:rPr>
                <w:rFonts w:ascii="Arial" w:hAnsi="Arial" w:cs="Arial"/>
                <w:color w:val="000000"/>
                <w:sz w:val="12"/>
                <w:szCs w:val="12"/>
              </w:rPr>
              <w:t>ного библиотечного фонда печатной продукции по проблемам зависимости от наркотиков и других ПАВ, по вопросам формир</w:t>
            </w:r>
            <w:r w:rsidRPr="001E7BF6">
              <w:rPr>
                <w:rFonts w:ascii="Arial" w:hAnsi="Arial" w:cs="Arial"/>
                <w:color w:val="000000"/>
                <w:sz w:val="12"/>
                <w:szCs w:val="12"/>
              </w:rPr>
              <w:t>о</w:t>
            </w:r>
            <w:r w:rsidRPr="001E7BF6">
              <w:rPr>
                <w:rFonts w:ascii="Arial" w:hAnsi="Arial" w:cs="Arial"/>
                <w:color w:val="000000"/>
                <w:sz w:val="12"/>
                <w:szCs w:val="12"/>
              </w:rPr>
              <w:t>вания ценностей здорового образа жизни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2 746 116,33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2 643 916,33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2 643 916,33</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2 746 116,33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2 643 916,33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2 643 916,33</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Подпрограмма "Обеспечение муниципального управления в сфере культуры Валда</w:t>
            </w:r>
            <w:r w:rsidRPr="001E7BF6">
              <w:rPr>
                <w:rFonts w:ascii="Arial" w:hAnsi="Arial" w:cs="Arial"/>
                <w:color w:val="000000"/>
                <w:sz w:val="12"/>
                <w:szCs w:val="12"/>
              </w:rPr>
              <w:t>й</w:t>
            </w:r>
            <w:r w:rsidRPr="001E7BF6">
              <w:rPr>
                <w:rFonts w:ascii="Arial" w:hAnsi="Arial" w:cs="Arial"/>
                <w:color w:val="000000"/>
                <w:sz w:val="12"/>
                <w:szCs w:val="12"/>
              </w:rPr>
              <w:t>ского муниципального района" муниципальной программы Валдайского района "Ра</w:t>
            </w:r>
            <w:r w:rsidRPr="001E7BF6">
              <w:rPr>
                <w:rFonts w:ascii="Arial" w:hAnsi="Arial" w:cs="Arial"/>
                <w:color w:val="000000"/>
                <w:sz w:val="12"/>
                <w:szCs w:val="12"/>
              </w:rPr>
              <w:t>з</w:t>
            </w:r>
            <w:r w:rsidRPr="001E7BF6">
              <w:rPr>
                <w:rFonts w:ascii="Arial" w:hAnsi="Arial" w:cs="Arial"/>
                <w:color w:val="000000"/>
                <w:sz w:val="12"/>
                <w:szCs w:val="12"/>
              </w:rPr>
              <w:t>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0220000000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2 746 116,33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2 643 916,33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2 643 916,33</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Ресурсное обеспечение деятельности комитета культуры и туризма по реализации муниципальной пр</w:t>
            </w:r>
            <w:r w:rsidRPr="001E7BF6">
              <w:rPr>
                <w:rFonts w:ascii="Arial" w:hAnsi="Arial" w:cs="Arial"/>
                <w:color w:val="000000"/>
                <w:sz w:val="12"/>
                <w:szCs w:val="12"/>
              </w:rPr>
              <w:t>о</w:t>
            </w:r>
            <w:r w:rsidRPr="001E7BF6">
              <w:rPr>
                <w:rFonts w:ascii="Arial" w:hAnsi="Arial" w:cs="Arial"/>
                <w:color w:val="000000"/>
                <w:sz w:val="12"/>
                <w:szCs w:val="12"/>
              </w:rPr>
              <w:t>граммы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0220100000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2 746 116,33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2 643 916,33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2 643 916,33</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2 701 916,33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2 643 916,33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2 643 916,33</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1 816 955,71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1 816 955,71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1 816 955,71</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Иные выплаты персоналу государственных (муниципальных) органов, за исключен</w:t>
            </w:r>
            <w:r w:rsidRPr="001E7BF6">
              <w:rPr>
                <w:rFonts w:ascii="Arial" w:hAnsi="Arial" w:cs="Arial"/>
                <w:color w:val="000000"/>
                <w:sz w:val="12"/>
                <w:szCs w:val="12"/>
              </w:rPr>
              <w:t>и</w:t>
            </w:r>
            <w:r w:rsidRPr="001E7BF6">
              <w:rPr>
                <w:rFonts w:ascii="Arial" w:hAnsi="Arial" w:cs="Arial"/>
                <w:color w:val="000000"/>
                <w:sz w:val="12"/>
                <w:szCs w:val="12"/>
              </w:rPr>
              <w:t>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139 350,00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139 350,00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139 350,00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Взносы по обязательному социальному страхованию на выплаты денежного соде</w:t>
            </w:r>
            <w:r w:rsidRPr="001E7BF6">
              <w:rPr>
                <w:rFonts w:ascii="Arial" w:hAnsi="Arial" w:cs="Arial"/>
                <w:color w:val="000000"/>
                <w:sz w:val="12"/>
                <w:szCs w:val="12"/>
              </w:rPr>
              <w:t>р</w:t>
            </w:r>
            <w:r w:rsidRPr="001E7BF6">
              <w:rPr>
                <w:rFonts w:ascii="Arial" w:hAnsi="Arial" w:cs="Arial"/>
                <w:color w:val="000000"/>
                <w:sz w:val="12"/>
                <w:szCs w:val="12"/>
              </w:rPr>
              <w:t>жания и иные выплаты работн</w:t>
            </w:r>
            <w:r w:rsidRPr="001E7BF6">
              <w:rPr>
                <w:rFonts w:ascii="Arial" w:hAnsi="Arial" w:cs="Arial"/>
                <w:color w:val="000000"/>
                <w:sz w:val="12"/>
                <w:szCs w:val="12"/>
              </w:rPr>
              <w:t>и</w:t>
            </w:r>
            <w:r w:rsidRPr="001E7BF6">
              <w:rPr>
                <w:rFonts w:ascii="Arial" w:hAnsi="Arial" w:cs="Arial"/>
                <w:color w:val="000000"/>
                <w:sz w:val="12"/>
                <w:szCs w:val="12"/>
              </w:rPr>
              <w:t>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548 720,62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548 720,62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548 720,62</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Закупка товаров, работ, услуг в сфере информационно-коммуникационных технол</w:t>
            </w:r>
            <w:r w:rsidRPr="001E7BF6">
              <w:rPr>
                <w:rFonts w:ascii="Arial" w:hAnsi="Arial" w:cs="Arial"/>
                <w:color w:val="000000"/>
                <w:sz w:val="12"/>
                <w:szCs w:val="12"/>
              </w:rPr>
              <w:t>о</w:t>
            </w:r>
            <w:r w:rsidRPr="001E7BF6">
              <w:rPr>
                <w:rFonts w:ascii="Arial" w:hAnsi="Arial" w:cs="Arial"/>
                <w:color w:val="000000"/>
                <w:sz w:val="12"/>
                <w:szCs w:val="12"/>
              </w:rPr>
              <w:t>гий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135 600,00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77 600,00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77 600,00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61 140,00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61 140,00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61 140,00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расходов м</w:t>
            </w:r>
            <w:r w:rsidRPr="001E7BF6">
              <w:rPr>
                <w:rFonts w:ascii="Arial" w:hAnsi="Arial" w:cs="Arial"/>
                <w:color w:val="000000"/>
                <w:sz w:val="12"/>
                <w:szCs w:val="12"/>
              </w:rPr>
              <w:t>у</w:t>
            </w:r>
            <w:r w:rsidRPr="001E7BF6">
              <w:rPr>
                <w:rFonts w:ascii="Arial" w:hAnsi="Arial" w:cs="Arial"/>
                <w:color w:val="000000"/>
                <w:sz w:val="12"/>
                <w:szCs w:val="12"/>
              </w:rPr>
              <w:t>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Закупка энергетических ресурсов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31 800,00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lastRenderedPageBreak/>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w:t>
            </w:r>
            <w:r w:rsidRPr="001E7BF6">
              <w:rPr>
                <w:rFonts w:ascii="Arial" w:hAnsi="Arial" w:cs="Arial"/>
                <w:color w:val="000000"/>
                <w:sz w:val="12"/>
                <w:szCs w:val="12"/>
              </w:rPr>
              <w:t>е</w:t>
            </w:r>
            <w:r w:rsidRPr="001E7BF6">
              <w:rPr>
                <w:rFonts w:ascii="Arial" w:hAnsi="Arial" w:cs="Arial"/>
                <w:color w:val="000000"/>
                <w:sz w:val="12"/>
                <w:szCs w:val="12"/>
              </w:rPr>
              <w:t>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10 200,00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Закупка энергетических ресурсов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30 813 836,88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13 634 076,61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13 628 261,27</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Пенсионное обеспечение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3 046 256,88</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Расходы на обеспечение функций исполнительно-распорядительного органа муниц</w:t>
            </w:r>
            <w:r w:rsidRPr="001E7BF6">
              <w:rPr>
                <w:rFonts w:ascii="Arial" w:hAnsi="Arial" w:cs="Arial"/>
                <w:color w:val="000000"/>
                <w:sz w:val="12"/>
                <w:szCs w:val="12"/>
              </w:rPr>
              <w:t>и</w:t>
            </w:r>
            <w:r w:rsidRPr="001E7BF6">
              <w:rPr>
                <w:rFonts w:ascii="Arial" w:hAnsi="Arial" w:cs="Arial"/>
                <w:color w:val="000000"/>
                <w:sz w:val="12"/>
                <w:szCs w:val="12"/>
              </w:rPr>
              <w:t>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3 046 256,88</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Руководство и управление в сфере установленных функций органов местного сам</w:t>
            </w:r>
            <w:r w:rsidRPr="001E7BF6">
              <w:rPr>
                <w:rFonts w:ascii="Arial" w:hAnsi="Arial" w:cs="Arial"/>
                <w:color w:val="000000"/>
                <w:sz w:val="12"/>
                <w:szCs w:val="12"/>
              </w:rPr>
              <w:t>о</w:t>
            </w:r>
            <w:r w:rsidRPr="001E7BF6">
              <w:rPr>
                <w:rFonts w:ascii="Arial" w:hAnsi="Arial" w:cs="Arial"/>
                <w:color w:val="000000"/>
                <w:sz w:val="12"/>
                <w:szCs w:val="12"/>
              </w:rPr>
              <w:t>управления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3 046 256,88</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Выплата пенсий за выслугу лет муниципальным служащим, а также лицам, зам</w:t>
            </w:r>
            <w:r w:rsidRPr="001E7BF6">
              <w:rPr>
                <w:rFonts w:ascii="Arial" w:hAnsi="Arial" w:cs="Arial"/>
                <w:color w:val="000000"/>
                <w:sz w:val="12"/>
                <w:szCs w:val="12"/>
              </w:rPr>
              <w:t>е</w:t>
            </w:r>
            <w:r w:rsidRPr="001E7BF6">
              <w:rPr>
                <w:rFonts w:ascii="Arial" w:hAnsi="Arial" w:cs="Arial"/>
                <w:color w:val="000000"/>
                <w:sz w:val="12"/>
                <w:szCs w:val="12"/>
              </w:rPr>
              <w:t>щающим муниципальные должн</w:t>
            </w:r>
            <w:r w:rsidRPr="001E7BF6">
              <w:rPr>
                <w:rFonts w:ascii="Arial" w:hAnsi="Arial" w:cs="Arial"/>
                <w:color w:val="000000"/>
                <w:sz w:val="12"/>
                <w:szCs w:val="12"/>
              </w:rPr>
              <w:t>о</w:t>
            </w:r>
            <w:r w:rsidRPr="001E7BF6">
              <w:rPr>
                <w:rFonts w:ascii="Arial" w:hAnsi="Arial" w:cs="Arial"/>
                <w:color w:val="000000"/>
                <w:sz w:val="12"/>
                <w:szCs w:val="12"/>
              </w:rPr>
              <w:t>сти в Валдайском муниципальном районе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3 046 256,88</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Иные пенсии, социальные доплаты к пенсиям</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3 046 256,88</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Социальное обеспечение населения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1 325 970,00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1 039 889,73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1 034 074,39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Муниципальная программа "Обеспечение жильем молодых семей на территории Валдайского муниципал</w:t>
            </w:r>
            <w:r w:rsidRPr="001E7BF6">
              <w:rPr>
                <w:rFonts w:ascii="Arial" w:hAnsi="Arial" w:cs="Arial"/>
                <w:color w:val="000000"/>
                <w:sz w:val="12"/>
                <w:szCs w:val="12"/>
              </w:rPr>
              <w:t>ь</w:t>
            </w:r>
            <w:r w:rsidRPr="001E7BF6">
              <w:rPr>
                <w:rFonts w:ascii="Arial" w:hAnsi="Arial" w:cs="Arial"/>
                <w:color w:val="000000"/>
                <w:sz w:val="12"/>
                <w:szCs w:val="12"/>
              </w:rPr>
              <w:t>ного ра</w:t>
            </w:r>
            <w:r w:rsidRPr="001E7BF6">
              <w:rPr>
                <w:rFonts w:ascii="Arial" w:hAnsi="Arial" w:cs="Arial"/>
                <w:color w:val="000000"/>
                <w:sz w:val="12"/>
                <w:szCs w:val="12"/>
              </w:rPr>
              <w:t>й</w:t>
            </w:r>
            <w:r w:rsidRPr="001E7BF6">
              <w:rPr>
                <w:rFonts w:ascii="Arial" w:hAnsi="Arial" w:cs="Arial"/>
                <w:color w:val="000000"/>
                <w:sz w:val="12"/>
                <w:szCs w:val="12"/>
              </w:rPr>
              <w:t>она на 2016-2023 годы"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0300000000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1 325 970,00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1 039 889,73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1 034 074,39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Обеспечение предоставления молодым семьям социальных выплат на предоставление жилья экономич</w:t>
            </w:r>
            <w:r w:rsidRPr="001E7BF6">
              <w:rPr>
                <w:rFonts w:ascii="Arial" w:hAnsi="Arial" w:cs="Arial"/>
                <w:color w:val="000000"/>
                <w:sz w:val="12"/>
                <w:szCs w:val="12"/>
              </w:rPr>
              <w:t>е</w:t>
            </w:r>
            <w:r w:rsidRPr="001E7BF6">
              <w:rPr>
                <w:rFonts w:ascii="Arial" w:hAnsi="Arial" w:cs="Arial"/>
                <w:color w:val="000000"/>
                <w:sz w:val="12"/>
                <w:szCs w:val="12"/>
              </w:rPr>
              <w:t>ского класса или строительство индивидуального жилого дома экономического класса, а также создание условий для привлечения молодыми семь</w:t>
            </w:r>
            <w:r w:rsidRPr="001E7BF6">
              <w:rPr>
                <w:rFonts w:ascii="Arial" w:hAnsi="Arial" w:cs="Arial"/>
                <w:color w:val="000000"/>
                <w:sz w:val="12"/>
                <w:szCs w:val="12"/>
              </w:rPr>
              <w:t>я</w:t>
            </w:r>
            <w:r w:rsidRPr="001E7BF6">
              <w:rPr>
                <w:rFonts w:ascii="Arial" w:hAnsi="Arial" w:cs="Arial"/>
                <w:color w:val="000000"/>
                <w:sz w:val="12"/>
                <w:szCs w:val="12"/>
              </w:rPr>
              <w:t>ми собственных средств, дополнительных финансовых средств кредитных и других орг</w:t>
            </w:r>
            <w:r w:rsidRPr="001E7BF6">
              <w:rPr>
                <w:rFonts w:ascii="Arial" w:hAnsi="Arial" w:cs="Arial"/>
                <w:color w:val="000000"/>
                <w:sz w:val="12"/>
                <w:szCs w:val="12"/>
              </w:rPr>
              <w:t>а</w:t>
            </w:r>
            <w:r w:rsidRPr="001E7BF6">
              <w:rPr>
                <w:rFonts w:ascii="Arial" w:hAnsi="Arial" w:cs="Arial"/>
                <w:color w:val="000000"/>
                <w:sz w:val="12"/>
                <w:szCs w:val="12"/>
              </w:rPr>
              <w:t>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0300100000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1 325 970,00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1 039 889,73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1 034 074,39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Субсидия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w:t>
            </w:r>
            <w:r w:rsidRPr="001E7BF6">
              <w:rPr>
                <w:rFonts w:ascii="Arial" w:hAnsi="Arial" w:cs="Arial"/>
                <w:color w:val="000000"/>
                <w:sz w:val="12"/>
                <w:szCs w:val="12"/>
              </w:rPr>
              <w:t>с</w:t>
            </w:r>
            <w:r w:rsidRPr="001E7BF6">
              <w:rPr>
                <w:rFonts w:ascii="Arial" w:hAnsi="Arial" w:cs="Arial"/>
                <w:color w:val="000000"/>
                <w:sz w:val="12"/>
                <w:szCs w:val="12"/>
              </w:rPr>
              <w:t>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w:t>
            </w:r>
            <w:r w:rsidRPr="001E7BF6">
              <w:rPr>
                <w:rFonts w:ascii="Arial" w:hAnsi="Arial" w:cs="Arial"/>
                <w:color w:val="000000"/>
                <w:sz w:val="12"/>
                <w:szCs w:val="12"/>
              </w:rPr>
              <w:t>д</w:t>
            </w:r>
            <w:r w:rsidRPr="001E7BF6">
              <w:rPr>
                <w:rFonts w:ascii="Arial" w:hAnsi="Arial" w:cs="Arial"/>
                <w:color w:val="000000"/>
                <w:sz w:val="12"/>
                <w:szCs w:val="12"/>
              </w:rPr>
              <w:t>жета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1 325 970,00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1 039 889,73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1 034 074,39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гражданам на приобретение жилья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322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1 325 970,00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1 039 889,73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1 034 074,39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26 441 610,00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9 547 930,00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9 547 930,00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Муниципальная программа Валдайского муниципального района "Развитие образ</w:t>
            </w:r>
            <w:r w:rsidRPr="001E7BF6">
              <w:rPr>
                <w:rFonts w:ascii="Arial" w:hAnsi="Arial" w:cs="Arial"/>
                <w:color w:val="000000"/>
                <w:sz w:val="12"/>
                <w:szCs w:val="12"/>
              </w:rPr>
              <w:t>о</w:t>
            </w:r>
            <w:r w:rsidRPr="001E7BF6">
              <w:rPr>
                <w:rFonts w:ascii="Arial" w:hAnsi="Arial" w:cs="Arial"/>
                <w:color w:val="000000"/>
                <w:sz w:val="12"/>
                <w:szCs w:val="12"/>
              </w:rPr>
              <w:t>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26 441 610,00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9 547 930,00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9 547 930,00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Подпрограмма "Социальная адаптация детей-сирот и детей, оставшихся без попеч</w:t>
            </w:r>
            <w:r w:rsidRPr="001E7BF6">
              <w:rPr>
                <w:rFonts w:ascii="Arial" w:hAnsi="Arial" w:cs="Arial"/>
                <w:color w:val="000000"/>
                <w:sz w:val="12"/>
                <w:szCs w:val="12"/>
              </w:rPr>
              <w:t>е</w:t>
            </w:r>
            <w:r w:rsidRPr="001E7BF6">
              <w:rPr>
                <w:rFonts w:ascii="Arial" w:hAnsi="Arial" w:cs="Arial"/>
                <w:color w:val="000000"/>
                <w:sz w:val="12"/>
                <w:szCs w:val="12"/>
              </w:rPr>
              <w:t>ния родителей, а также лиц из числа детей-сирот и детей, оставшихся без попечения родителей" муниципальной программы Ва</w:t>
            </w:r>
            <w:r w:rsidRPr="001E7BF6">
              <w:rPr>
                <w:rFonts w:ascii="Arial" w:hAnsi="Arial" w:cs="Arial"/>
                <w:color w:val="000000"/>
                <w:sz w:val="12"/>
                <w:szCs w:val="12"/>
              </w:rPr>
              <w:t>л</w:t>
            </w:r>
            <w:r w:rsidRPr="001E7BF6">
              <w:rPr>
                <w:rFonts w:ascii="Arial" w:hAnsi="Arial" w:cs="Arial"/>
                <w:color w:val="000000"/>
                <w:sz w:val="12"/>
                <w:szCs w:val="12"/>
              </w:rPr>
              <w:t>дайского муниципального района "Развитие образования и молодежной политики в Валдайском муниц</w:t>
            </w:r>
            <w:r w:rsidRPr="001E7BF6">
              <w:rPr>
                <w:rFonts w:ascii="Arial" w:hAnsi="Arial" w:cs="Arial"/>
                <w:color w:val="000000"/>
                <w:sz w:val="12"/>
                <w:szCs w:val="12"/>
              </w:rPr>
              <w:t>и</w:t>
            </w:r>
            <w:r w:rsidRPr="001E7BF6">
              <w:rPr>
                <w:rFonts w:ascii="Arial" w:hAnsi="Arial" w:cs="Arial"/>
                <w:color w:val="000000"/>
                <w:sz w:val="12"/>
                <w:szCs w:val="12"/>
              </w:rPr>
              <w:t>пальном районе до 2026 г</w:t>
            </w:r>
            <w:r w:rsidRPr="001E7BF6">
              <w:rPr>
                <w:rFonts w:ascii="Arial" w:hAnsi="Arial" w:cs="Arial"/>
                <w:color w:val="000000"/>
                <w:sz w:val="12"/>
                <w:szCs w:val="12"/>
              </w:rPr>
              <w:t>о</w:t>
            </w:r>
            <w:r w:rsidRPr="001E7BF6">
              <w:rPr>
                <w:rFonts w:ascii="Arial" w:hAnsi="Arial" w:cs="Arial"/>
                <w:color w:val="000000"/>
                <w:sz w:val="12"/>
                <w:szCs w:val="12"/>
              </w:rPr>
              <w:t>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0850000000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8 076 010,00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8 130 530,00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8 130 530,00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Ресурсное и материально-техническое обеспечение процесса социализации детей-сирот, а также лиц из числа д</w:t>
            </w:r>
            <w:r w:rsidRPr="001E7BF6">
              <w:rPr>
                <w:rFonts w:ascii="Arial" w:hAnsi="Arial" w:cs="Arial"/>
                <w:color w:val="000000"/>
                <w:sz w:val="12"/>
                <w:szCs w:val="12"/>
              </w:rPr>
              <w:t>е</w:t>
            </w:r>
            <w:r w:rsidRPr="001E7BF6">
              <w:rPr>
                <w:rFonts w:ascii="Arial" w:hAnsi="Arial" w:cs="Arial"/>
                <w:color w:val="000000"/>
                <w:sz w:val="12"/>
                <w:szCs w:val="12"/>
              </w:rPr>
              <w:t>тей-сирот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0850100000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8 076 010,00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8 130 530,00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8 130 530,00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единовр</w:t>
            </w:r>
            <w:r w:rsidRPr="001E7BF6">
              <w:rPr>
                <w:rFonts w:ascii="Arial" w:hAnsi="Arial" w:cs="Arial"/>
                <w:color w:val="000000"/>
                <w:sz w:val="12"/>
                <w:szCs w:val="12"/>
              </w:rPr>
              <w:t>е</w:t>
            </w:r>
            <w:r w:rsidRPr="001E7BF6">
              <w:rPr>
                <w:rFonts w:ascii="Arial" w:hAnsi="Arial" w:cs="Arial"/>
                <w:color w:val="000000"/>
                <w:sz w:val="12"/>
                <w:szCs w:val="12"/>
              </w:rPr>
              <w:t>менную выплату лицам из числа детей-сирот и детей, оставшихся без попечения родителей, на ремонт находящихся в их собственности жилых пом</w:t>
            </w:r>
            <w:r w:rsidRPr="001E7BF6">
              <w:rPr>
                <w:rFonts w:ascii="Arial" w:hAnsi="Arial" w:cs="Arial"/>
                <w:color w:val="000000"/>
                <w:sz w:val="12"/>
                <w:szCs w:val="12"/>
              </w:rPr>
              <w:t>е</w:t>
            </w:r>
            <w:r w:rsidRPr="001E7BF6">
              <w:rPr>
                <w:rFonts w:ascii="Arial" w:hAnsi="Arial" w:cs="Arial"/>
                <w:color w:val="000000"/>
                <w:sz w:val="12"/>
                <w:szCs w:val="12"/>
              </w:rPr>
              <w:t>щений, расположенных на территории Новгородской области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115 500,00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115 500,00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115 500,00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115 500,00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115 500,00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115 500,00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районов,муниципальных округов и городского округа на обеспечение жилыми помещениями детей - сирот и детей, оставшихся без попечения родителей, лиц из числа детей - сирот и детей, о</w:t>
            </w:r>
            <w:r w:rsidRPr="001E7BF6">
              <w:rPr>
                <w:rFonts w:ascii="Arial" w:hAnsi="Arial" w:cs="Arial"/>
                <w:color w:val="000000"/>
                <w:sz w:val="12"/>
                <w:szCs w:val="12"/>
              </w:rPr>
              <w:t>с</w:t>
            </w:r>
            <w:r w:rsidRPr="001E7BF6">
              <w:rPr>
                <w:rFonts w:ascii="Arial" w:hAnsi="Arial" w:cs="Arial"/>
                <w:color w:val="000000"/>
                <w:sz w:val="12"/>
                <w:szCs w:val="12"/>
              </w:rPr>
              <w:t>тавшихся без попечения родителей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7 960 510,00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8 015 030,00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8 015 030,00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w:t>
            </w:r>
            <w:r w:rsidRPr="001E7BF6">
              <w:rPr>
                <w:rFonts w:ascii="Arial" w:hAnsi="Arial" w:cs="Arial"/>
                <w:color w:val="000000"/>
                <w:sz w:val="12"/>
                <w:szCs w:val="12"/>
              </w:rPr>
              <w:t>и</w:t>
            </w:r>
            <w:r w:rsidRPr="001E7BF6">
              <w:rPr>
                <w:rFonts w:ascii="Arial" w:hAnsi="Arial" w:cs="Arial"/>
                <w:color w:val="000000"/>
                <w:sz w:val="12"/>
                <w:szCs w:val="12"/>
              </w:rPr>
              <w:t>пальную) собственность</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7 960 510,00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8 015 030,00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8 015 030,00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Подпрограмма "Обеспечение реализации муниципальной программы и прочие мер</w:t>
            </w:r>
            <w:r w:rsidRPr="001E7BF6">
              <w:rPr>
                <w:rFonts w:ascii="Arial" w:hAnsi="Arial" w:cs="Arial"/>
                <w:color w:val="000000"/>
                <w:sz w:val="12"/>
                <w:szCs w:val="12"/>
              </w:rPr>
              <w:t>о</w:t>
            </w:r>
            <w:r w:rsidRPr="001E7BF6">
              <w:rPr>
                <w:rFonts w:ascii="Arial" w:hAnsi="Arial" w:cs="Arial"/>
                <w:color w:val="000000"/>
                <w:sz w:val="12"/>
                <w:szCs w:val="12"/>
              </w:rPr>
              <w:t>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w:t>
            </w:r>
            <w:r w:rsidRPr="001E7BF6">
              <w:rPr>
                <w:rFonts w:ascii="Arial" w:hAnsi="Arial" w:cs="Arial"/>
                <w:color w:val="000000"/>
                <w:sz w:val="12"/>
                <w:szCs w:val="12"/>
              </w:rPr>
              <w:t>и</w:t>
            </w:r>
            <w:r w:rsidRPr="001E7BF6">
              <w:rPr>
                <w:rFonts w:ascii="Arial" w:hAnsi="Arial" w:cs="Arial"/>
                <w:color w:val="000000"/>
                <w:sz w:val="12"/>
                <w:szCs w:val="12"/>
              </w:rPr>
              <w:t>пальном районе до 2026 г</w:t>
            </w:r>
            <w:r w:rsidRPr="001E7BF6">
              <w:rPr>
                <w:rFonts w:ascii="Arial" w:hAnsi="Arial" w:cs="Arial"/>
                <w:color w:val="000000"/>
                <w:sz w:val="12"/>
                <w:szCs w:val="12"/>
              </w:rPr>
              <w:t>о</w:t>
            </w:r>
            <w:r w:rsidRPr="001E7BF6">
              <w:rPr>
                <w:rFonts w:ascii="Arial" w:hAnsi="Arial" w:cs="Arial"/>
                <w:color w:val="000000"/>
                <w:sz w:val="12"/>
                <w:szCs w:val="12"/>
              </w:rPr>
              <w:t>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18 365 600,00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1 417 400,00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1 417 400,00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Обеспечение выполнения государственных полномочий и обязательств муниципал</w:t>
            </w:r>
            <w:r w:rsidRPr="001E7BF6">
              <w:rPr>
                <w:rFonts w:ascii="Arial" w:hAnsi="Arial" w:cs="Arial"/>
                <w:color w:val="000000"/>
                <w:sz w:val="12"/>
                <w:szCs w:val="12"/>
              </w:rPr>
              <w:t>ь</w:t>
            </w:r>
            <w:r w:rsidRPr="001E7BF6">
              <w:rPr>
                <w:rFonts w:ascii="Arial" w:hAnsi="Arial" w:cs="Arial"/>
                <w:color w:val="000000"/>
                <w:sz w:val="12"/>
                <w:szCs w:val="12"/>
              </w:rPr>
              <w:t>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18 365 600,00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1 417 400,00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1 417 400,00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w:t>
            </w:r>
            <w:r w:rsidRPr="001E7BF6">
              <w:rPr>
                <w:rFonts w:ascii="Arial" w:hAnsi="Arial" w:cs="Arial"/>
                <w:color w:val="000000"/>
                <w:sz w:val="12"/>
                <w:szCs w:val="12"/>
              </w:rPr>
              <w:t>и</w:t>
            </w:r>
            <w:r w:rsidRPr="001E7BF6">
              <w:rPr>
                <w:rFonts w:ascii="Arial" w:hAnsi="Arial" w:cs="Arial"/>
                <w:color w:val="000000"/>
                <w:sz w:val="12"/>
                <w:szCs w:val="12"/>
              </w:rPr>
              <w:t>зующие образовательную программу дошкольного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673 800,00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673 800,00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673 800,00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673 800,00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673 800,00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673 800,00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1E7BF6">
              <w:rPr>
                <w:rFonts w:ascii="Arial" w:hAnsi="Arial" w:cs="Arial"/>
                <w:color w:val="000000"/>
                <w:sz w:val="12"/>
                <w:szCs w:val="12"/>
              </w:rPr>
              <w:t>е</w:t>
            </w:r>
            <w:r w:rsidRPr="001E7BF6">
              <w:rPr>
                <w:rFonts w:ascii="Arial" w:hAnsi="Arial" w:cs="Arial"/>
                <w:color w:val="000000"/>
                <w:sz w:val="12"/>
                <w:szCs w:val="12"/>
              </w:rPr>
              <w:t>ние отдельных государственных полномочий по оказанию мер социальной поддержки обучающимся (об</w:t>
            </w:r>
            <w:r w:rsidRPr="001E7BF6">
              <w:rPr>
                <w:rFonts w:ascii="Arial" w:hAnsi="Arial" w:cs="Arial"/>
                <w:color w:val="000000"/>
                <w:sz w:val="12"/>
                <w:szCs w:val="12"/>
              </w:rPr>
              <w:t>у</w:t>
            </w:r>
            <w:r w:rsidRPr="001E7BF6">
              <w:rPr>
                <w:rFonts w:ascii="Arial" w:hAnsi="Arial" w:cs="Arial"/>
                <w:color w:val="000000"/>
                <w:sz w:val="12"/>
                <w:szCs w:val="12"/>
              </w:rPr>
              <w:t>чавшимся до дня выпуска) муниципальных образовательных организаций-подвоз</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262 600,00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563 200,00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563 200,00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Пособия, компенсации и иные социальные выплаты гражданам, кроме публичных нормативных обяз</w:t>
            </w:r>
            <w:r w:rsidRPr="001E7BF6">
              <w:rPr>
                <w:rFonts w:ascii="Arial" w:hAnsi="Arial" w:cs="Arial"/>
                <w:color w:val="000000"/>
                <w:sz w:val="12"/>
                <w:szCs w:val="12"/>
              </w:rPr>
              <w:t>а</w:t>
            </w:r>
            <w:r w:rsidRPr="001E7BF6">
              <w:rPr>
                <w:rFonts w:ascii="Arial" w:hAnsi="Arial" w:cs="Arial"/>
                <w:color w:val="000000"/>
                <w:sz w:val="12"/>
                <w:szCs w:val="12"/>
              </w:rPr>
              <w:t>тельств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321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262 600,00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563 200,00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563 200,00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1E7BF6">
              <w:rPr>
                <w:rFonts w:ascii="Arial" w:hAnsi="Arial" w:cs="Arial"/>
                <w:color w:val="000000"/>
                <w:sz w:val="12"/>
                <w:szCs w:val="12"/>
              </w:rPr>
              <w:t>е</w:t>
            </w:r>
            <w:r w:rsidRPr="001E7BF6">
              <w:rPr>
                <w:rFonts w:ascii="Arial" w:hAnsi="Arial" w:cs="Arial"/>
                <w:color w:val="000000"/>
                <w:sz w:val="12"/>
                <w:szCs w:val="12"/>
              </w:rPr>
              <w:t>ние отдельных государственных полномочий по оказанию мер социальной поддержки обучающимся (об</w:t>
            </w:r>
            <w:r w:rsidRPr="001E7BF6">
              <w:rPr>
                <w:rFonts w:ascii="Arial" w:hAnsi="Arial" w:cs="Arial"/>
                <w:color w:val="000000"/>
                <w:sz w:val="12"/>
                <w:szCs w:val="12"/>
              </w:rPr>
              <w:t>у</w:t>
            </w:r>
            <w:r w:rsidRPr="001E7BF6">
              <w:rPr>
                <w:rFonts w:ascii="Arial" w:hAnsi="Arial" w:cs="Arial"/>
                <w:color w:val="000000"/>
                <w:sz w:val="12"/>
                <w:szCs w:val="12"/>
              </w:rPr>
              <w:t>чавшимся до дня выпуска) муниципальных образовательных организаций-льготное питание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180 400,00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180 400,00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180 400,00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Пособия, компенсации и иные социальные выплаты гражданам, кроме публичных нормативных обяз</w:t>
            </w:r>
            <w:r w:rsidRPr="001E7BF6">
              <w:rPr>
                <w:rFonts w:ascii="Arial" w:hAnsi="Arial" w:cs="Arial"/>
                <w:color w:val="000000"/>
                <w:sz w:val="12"/>
                <w:szCs w:val="12"/>
              </w:rPr>
              <w:t>а</w:t>
            </w:r>
            <w:r w:rsidRPr="001E7BF6">
              <w:rPr>
                <w:rFonts w:ascii="Arial" w:hAnsi="Arial" w:cs="Arial"/>
                <w:color w:val="000000"/>
                <w:sz w:val="12"/>
                <w:szCs w:val="12"/>
              </w:rPr>
              <w:t>тельств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321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180 400,00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180 400,00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180 400,00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содержание ребенка в семье опекуна и приемной семье, а также вознагра</w:t>
            </w:r>
            <w:r w:rsidRPr="001E7BF6">
              <w:rPr>
                <w:rFonts w:ascii="Arial" w:hAnsi="Arial" w:cs="Arial"/>
                <w:color w:val="000000"/>
                <w:sz w:val="12"/>
                <w:szCs w:val="12"/>
              </w:rPr>
              <w:t>ж</w:t>
            </w:r>
            <w:r w:rsidRPr="001E7BF6">
              <w:rPr>
                <w:rFonts w:ascii="Arial" w:hAnsi="Arial" w:cs="Arial"/>
                <w:color w:val="000000"/>
                <w:sz w:val="12"/>
                <w:szCs w:val="12"/>
              </w:rPr>
              <w:t>дение, причитающееся приемному родителю</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17 248 800,00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9 950 000,00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Приобретение товаров, работ, услуг в пользу граждан в целях их социального обе</w:t>
            </w:r>
            <w:r w:rsidRPr="001E7BF6">
              <w:rPr>
                <w:rFonts w:ascii="Arial" w:hAnsi="Arial" w:cs="Arial"/>
                <w:color w:val="000000"/>
                <w:sz w:val="12"/>
                <w:szCs w:val="12"/>
              </w:rPr>
              <w:t>с</w:t>
            </w:r>
            <w:r w:rsidRPr="001E7BF6">
              <w:rPr>
                <w:rFonts w:ascii="Arial" w:hAnsi="Arial" w:cs="Arial"/>
                <w:color w:val="000000"/>
                <w:sz w:val="12"/>
                <w:szCs w:val="12"/>
              </w:rPr>
              <w:t>печения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323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7 298 800,00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32 246 698,55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23 373 705,83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23 373 705,83</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32 246 698,55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23 373 705,83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23 373 705,83</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районе на 2016-2023 годы"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32 246 698,55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23 373 705,83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23 373 705,83</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Организация и проведение спортивно-массовых и физкультурных мероприятий с людьми с ограниченными возмо</w:t>
            </w:r>
            <w:r w:rsidRPr="001E7BF6">
              <w:rPr>
                <w:rFonts w:ascii="Arial" w:hAnsi="Arial" w:cs="Arial"/>
                <w:color w:val="000000"/>
                <w:sz w:val="12"/>
                <w:szCs w:val="12"/>
              </w:rPr>
              <w:t>ж</w:t>
            </w:r>
            <w:r w:rsidRPr="001E7BF6">
              <w:rPr>
                <w:rFonts w:ascii="Arial" w:hAnsi="Arial" w:cs="Arial"/>
                <w:color w:val="000000"/>
                <w:sz w:val="12"/>
                <w:szCs w:val="12"/>
              </w:rPr>
              <w:t>ностями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Сохранение и развитие инфраструктуры отрасли физической культуры и спорта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0400200000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23 567 007,43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15 668 770,87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15 668 770,87</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11 364 244,91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11 364 244,91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11 364 244,91</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11 364 244,91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11 364 244,91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11 364 244,91</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3 432 001,96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3 432 001,96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3 432 001,96</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3 432 001,96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3 432 001,96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3 432 001,96</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871 000,00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871 000,00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871 000,00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871 000,00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871 000,00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871 000,00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центр"-налоги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0400201104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1 524,00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1 524,00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1 524,00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0400201104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1 524,00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1 524,00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1 524,00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расходов м</w:t>
            </w:r>
            <w:r w:rsidRPr="001E7BF6">
              <w:rPr>
                <w:rFonts w:ascii="Arial" w:hAnsi="Arial" w:cs="Arial"/>
                <w:color w:val="000000"/>
                <w:sz w:val="12"/>
                <w:szCs w:val="12"/>
              </w:rPr>
              <w:t>у</w:t>
            </w:r>
            <w:r w:rsidRPr="001E7BF6">
              <w:rPr>
                <w:rFonts w:ascii="Arial" w:hAnsi="Arial" w:cs="Arial"/>
                <w:color w:val="000000"/>
                <w:sz w:val="12"/>
                <w:szCs w:val="12"/>
              </w:rPr>
              <w:t>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6 580 129,25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6 580 129,25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w:t>
            </w:r>
            <w:r w:rsidRPr="001E7BF6">
              <w:rPr>
                <w:rFonts w:ascii="Arial" w:hAnsi="Arial" w:cs="Arial"/>
                <w:color w:val="000000"/>
                <w:sz w:val="12"/>
                <w:szCs w:val="12"/>
              </w:rPr>
              <w:t>е</w:t>
            </w:r>
            <w:r w:rsidRPr="001E7BF6">
              <w:rPr>
                <w:rFonts w:ascii="Arial" w:hAnsi="Arial" w:cs="Arial"/>
                <w:color w:val="000000"/>
                <w:sz w:val="12"/>
                <w:szCs w:val="12"/>
              </w:rPr>
              <w:t>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1 318 107,31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1 318 107,31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Развитие спорта и системы подготовки спортивного резерва на территории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0400300000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8 669 691,12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7 694 934,96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7 694 934,96</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спортивной школы-заработная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5 767 383,78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5 752 023,78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5 752 023,78</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5 767 383,78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5 752 023,78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5 752 023,78</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спортивной школы-начисления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1 741 749,90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1 737 111,18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1 737 111,18</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lastRenderedPageBreak/>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1 741 749,90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1 737 111,18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1 737 111,18</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спортивной школы-материальные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95 400,00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95 400,00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95 400,00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95 400,00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95 400,00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95 400,00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спортивной школы-налоги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8 623,00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8 623,00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Расходы на монтаж пожарной сигнализации в МАУ "Спортивная школа"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0400301304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117 771,00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0400301304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117 771,00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Организация участия сборных команд муниципального района по разным видам спорта в региональных и всеро</w:t>
            </w:r>
            <w:r w:rsidRPr="001E7BF6">
              <w:rPr>
                <w:rFonts w:ascii="Arial" w:hAnsi="Arial" w:cs="Arial"/>
                <w:color w:val="000000"/>
                <w:sz w:val="12"/>
                <w:szCs w:val="12"/>
              </w:rPr>
              <w:t>с</w:t>
            </w:r>
            <w:r w:rsidRPr="001E7BF6">
              <w:rPr>
                <w:rFonts w:ascii="Arial" w:hAnsi="Arial" w:cs="Arial"/>
                <w:color w:val="000000"/>
                <w:sz w:val="12"/>
                <w:szCs w:val="12"/>
              </w:rPr>
              <w:t>сийских Чемпионатах и Первенствах</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252 000,00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100 000,00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252 000,00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расходов м</w:t>
            </w:r>
            <w:r w:rsidRPr="001E7BF6">
              <w:rPr>
                <w:rFonts w:ascii="Arial" w:hAnsi="Arial" w:cs="Arial"/>
                <w:color w:val="000000"/>
                <w:sz w:val="12"/>
                <w:szCs w:val="12"/>
              </w:rPr>
              <w:t>у</w:t>
            </w:r>
            <w:r w:rsidRPr="001E7BF6">
              <w:rPr>
                <w:rFonts w:ascii="Arial" w:hAnsi="Arial" w:cs="Arial"/>
                <w:color w:val="000000"/>
                <w:sz w:val="12"/>
                <w:szCs w:val="12"/>
              </w:rPr>
              <w:t>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527 270,75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527 270,75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w:t>
            </w:r>
            <w:r w:rsidRPr="001E7BF6">
              <w:rPr>
                <w:rFonts w:ascii="Arial" w:hAnsi="Arial" w:cs="Arial"/>
                <w:color w:val="000000"/>
                <w:sz w:val="12"/>
                <w:szCs w:val="12"/>
              </w:rPr>
              <w:t>е</w:t>
            </w:r>
            <w:r w:rsidRPr="001E7BF6">
              <w:rPr>
                <w:rFonts w:ascii="Arial" w:hAnsi="Arial" w:cs="Arial"/>
                <w:color w:val="000000"/>
                <w:sz w:val="12"/>
                <w:szCs w:val="12"/>
              </w:rPr>
              <w:t>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149 492,69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149 492,69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 xml:space="preserve"> Обслуживание государственного и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1 337 143,15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1 331 167,51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1 328 418,09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Обслуживание государственного внутреннего и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1 337 143,15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1 331 167,51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1 328 418,09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1 337 143,15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1 331 167,51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1 328 418,09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w:t>
            </w:r>
            <w:r w:rsidRPr="001E7BF6">
              <w:rPr>
                <w:rFonts w:ascii="Arial" w:hAnsi="Arial" w:cs="Arial"/>
                <w:color w:val="000000"/>
                <w:sz w:val="12"/>
                <w:szCs w:val="12"/>
              </w:rPr>
              <w:t>и</w:t>
            </w:r>
            <w:r w:rsidRPr="001E7BF6">
              <w:rPr>
                <w:rFonts w:ascii="Arial" w:hAnsi="Arial" w:cs="Arial"/>
                <w:color w:val="000000"/>
                <w:sz w:val="12"/>
                <w:szCs w:val="12"/>
              </w:rPr>
              <w:t>пальным долгом Валдайского муниципального района" муниципальной программы "Управление муниц</w:t>
            </w:r>
            <w:r w:rsidRPr="001E7BF6">
              <w:rPr>
                <w:rFonts w:ascii="Arial" w:hAnsi="Arial" w:cs="Arial"/>
                <w:color w:val="000000"/>
                <w:sz w:val="12"/>
                <w:szCs w:val="12"/>
              </w:rPr>
              <w:t>и</w:t>
            </w:r>
            <w:r w:rsidRPr="001E7BF6">
              <w:rPr>
                <w:rFonts w:ascii="Arial" w:hAnsi="Arial" w:cs="Arial"/>
                <w:color w:val="000000"/>
                <w:sz w:val="12"/>
                <w:szCs w:val="12"/>
              </w:rPr>
              <w:t>пальными финансами Валдайского муниц</w:t>
            </w:r>
            <w:r w:rsidRPr="001E7BF6">
              <w:rPr>
                <w:rFonts w:ascii="Arial" w:hAnsi="Arial" w:cs="Arial"/>
                <w:color w:val="000000"/>
                <w:sz w:val="12"/>
                <w:szCs w:val="12"/>
              </w:rPr>
              <w:t>и</w:t>
            </w:r>
            <w:r w:rsidRPr="001E7BF6">
              <w:rPr>
                <w:rFonts w:ascii="Arial" w:hAnsi="Arial" w:cs="Arial"/>
                <w:color w:val="000000"/>
                <w:sz w:val="12"/>
                <w:szCs w:val="12"/>
              </w:rPr>
              <w:t>пального района на 2020-2024 годы"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0510000000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1 337 143,15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1 331 167,51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1 328 418,09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Обеспечение исполнения долговых обязательств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0510100000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1 337 143,15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1 331 167,51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1 328 418,09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1 337 143,15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1 331 167,51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1 328 418,09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730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1 337 143,15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1 331 167,51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1 328 418,09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 xml:space="preserve"> Межбюджетные трансферты общего характера бюджетам бюджетной системы Ро</w:t>
            </w:r>
            <w:r w:rsidRPr="001E7BF6">
              <w:rPr>
                <w:rFonts w:ascii="Arial" w:hAnsi="Arial" w:cs="Arial"/>
                <w:color w:val="000000"/>
                <w:sz w:val="12"/>
                <w:szCs w:val="12"/>
              </w:rPr>
              <w:t>с</w:t>
            </w:r>
            <w:r w:rsidRPr="001E7BF6">
              <w:rPr>
                <w:rFonts w:ascii="Arial" w:hAnsi="Arial" w:cs="Arial"/>
                <w:color w:val="000000"/>
                <w:sz w:val="12"/>
                <w:szCs w:val="12"/>
              </w:rPr>
              <w:t>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1400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21 454 900,00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17 002 700,00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16 797 700,00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Дотации на выравнивание бюджетной обеспеченности субъектов Российской Фед</w:t>
            </w:r>
            <w:r w:rsidRPr="001E7BF6">
              <w:rPr>
                <w:rFonts w:ascii="Arial" w:hAnsi="Arial" w:cs="Arial"/>
                <w:color w:val="000000"/>
                <w:sz w:val="12"/>
                <w:szCs w:val="12"/>
              </w:rPr>
              <w:t>е</w:t>
            </w:r>
            <w:r w:rsidRPr="001E7BF6">
              <w:rPr>
                <w:rFonts w:ascii="Arial" w:hAnsi="Arial" w:cs="Arial"/>
                <w:color w:val="000000"/>
                <w:sz w:val="12"/>
                <w:szCs w:val="12"/>
              </w:rPr>
              <w:t>рации и муниципальных образ</w:t>
            </w:r>
            <w:r w:rsidRPr="001E7BF6">
              <w:rPr>
                <w:rFonts w:ascii="Arial" w:hAnsi="Arial" w:cs="Arial"/>
                <w:color w:val="000000"/>
                <w:sz w:val="12"/>
                <w:szCs w:val="12"/>
              </w:rPr>
              <w:t>о</w:t>
            </w:r>
            <w:r w:rsidRPr="001E7BF6">
              <w:rPr>
                <w:rFonts w:ascii="Arial" w:hAnsi="Arial" w:cs="Arial"/>
                <w:color w:val="000000"/>
                <w:sz w:val="12"/>
                <w:szCs w:val="12"/>
              </w:rPr>
              <w:t>ваний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21 454 900,00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17 002 700,00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16 797 700,00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Расходы на осуществление органами местного самоуправления отдельных полном</w:t>
            </w:r>
            <w:r w:rsidRPr="001E7BF6">
              <w:rPr>
                <w:rFonts w:ascii="Arial" w:hAnsi="Arial" w:cs="Arial"/>
                <w:color w:val="000000"/>
                <w:sz w:val="12"/>
                <w:szCs w:val="12"/>
              </w:rPr>
              <w:t>о</w:t>
            </w:r>
            <w:r w:rsidRPr="001E7BF6">
              <w:rPr>
                <w:rFonts w:ascii="Arial" w:hAnsi="Arial" w:cs="Arial"/>
                <w:color w:val="000000"/>
                <w:sz w:val="12"/>
                <w:szCs w:val="12"/>
              </w:rPr>
              <w:t>чий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21 454 900,00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17 002 700,00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16 797 700,00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Распределение межбюджетных трансфертов бюджетам городского и сельских пос</w:t>
            </w:r>
            <w:r w:rsidRPr="001E7BF6">
              <w:rPr>
                <w:rFonts w:ascii="Arial" w:hAnsi="Arial" w:cs="Arial"/>
                <w:color w:val="000000"/>
                <w:sz w:val="12"/>
                <w:szCs w:val="12"/>
              </w:rPr>
              <w:t>е</w:t>
            </w:r>
            <w:r w:rsidRPr="001E7BF6">
              <w:rPr>
                <w:rFonts w:ascii="Arial" w:hAnsi="Arial" w:cs="Arial"/>
                <w:color w:val="000000"/>
                <w:sz w:val="12"/>
                <w:szCs w:val="12"/>
              </w:rPr>
              <w:t>лений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21 454 900,00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17 002 700,00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16 797 700,00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на осуществление государственных полномочий по расчету и пр</w:t>
            </w:r>
            <w:r w:rsidRPr="001E7BF6">
              <w:rPr>
                <w:rFonts w:ascii="Arial" w:hAnsi="Arial" w:cs="Arial"/>
                <w:color w:val="000000"/>
                <w:sz w:val="12"/>
                <w:szCs w:val="12"/>
              </w:rPr>
              <w:t>е</w:t>
            </w:r>
            <w:r w:rsidRPr="001E7BF6">
              <w:rPr>
                <w:rFonts w:ascii="Arial" w:hAnsi="Arial" w:cs="Arial"/>
                <w:color w:val="000000"/>
                <w:sz w:val="12"/>
                <w:szCs w:val="12"/>
              </w:rPr>
              <w:t>доставлению дотаций на выравнивание бюджетной обеспеченности поселений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21 454 900,00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17 002 700,00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16 797 700,00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Дотации на выравнивание бюджетной обеспеченности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511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21 454 900,00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17 002 700,00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16 797 700,00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6 476 113,41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13 279 090,99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6 476 113,41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13 279 090,99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Прочие расходы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6 476 113,41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13 279 090,99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Прочие расходы, не отнесенные к муниципальным программам</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6 476 113,41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13 279 090,99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6 476 113,41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13 279 090,99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6 476 113,41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13 279 090,99</w:t>
            </w:r>
          </w:p>
        </w:tc>
      </w:tr>
      <w:tr w:rsidR="001E7BF6" w:rsidRPr="001E7BF6" w:rsidTr="001E7BF6">
        <w:trPr>
          <w:trHeight w:val="20"/>
        </w:trPr>
        <w:tc>
          <w:tcPr>
            <w:tcW w:w="0" w:type="auto"/>
            <w:gridSpan w:val="4"/>
            <w:tcBorders>
              <w:top w:val="single" w:sz="4" w:space="0" w:color="000000"/>
              <w:left w:val="nil"/>
              <w:bottom w:val="nil"/>
              <w:right w:val="nil"/>
            </w:tcBorders>
            <w:shd w:val="clear" w:color="auto" w:fill="auto"/>
            <w:noWrap/>
            <w:vAlign w:val="bottom"/>
            <w:hideMark/>
          </w:tcPr>
          <w:p w:rsidR="001E7BF6" w:rsidRPr="001E7BF6" w:rsidRDefault="001E7BF6" w:rsidP="001E7BF6">
            <w:pPr>
              <w:jc w:val="right"/>
              <w:rPr>
                <w:rFonts w:ascii="Arial" w:hAnsi="Arial" w:cs="Arial"/>
                <w:b/>
                <w:bCs/>
                <w:color w:val="000000"/>
                <w:sz w:val="12"/>
                <w:szCs w:val="12"/>
              </w:rPr>
            </w:pPr>
            <w:r w:rsidRPr="001E7BF6">
              <w:rPr>
                <w:rFonts w:ascii="Arial" w:hAnsi="Arial" w:cs="Arial"/>
                <w:b/>
                <w:bCs/>
                <w:color w:val="000000"/>
                <w:sz w:val="12"/>
                <w:szCs w:val="12"/>
              </w:rPr>
              <w:t xml:space="preserve">Всего расходов: </w:t>
            </w:r>
          </w:p>
        </w:tc>
        <w:tc>
          <w:tcPr>
            <w:tcW w:w="0" w:type="auto"/>
            <w:tcBorders>
              <w:top w:val="nil"/>
              <w:left w:val="nil"/>
              <w:bottom w:val="nil"/>
              <w:right w:val="nil"/>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596 874 474,32</w:t>
            </w:r>
          </w:p>
        </w:tc>
        <w:tc>
          <w:tcPr>
            <w:tcW w:w="0" w:type="auto"/>
            <w:tcBorders>
              <w:top w:val="nil"/>
              <w:left w:val="nil"/>
              <w:bottom w:val="nil"/>
              <w:right w:val="nil"/>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477 084 139,20</w:t>
            </w:r>
          </w:p>
        </w:tc>
        <w:tc>
          <w:tcPr>
            <w:tcW w:w="0" w:type="auto"/>
            <w:tcBorders>
              <w:top w:val="nil"/>
              <w:left w:val="nil"/>
              <w:bottom w:val="nil"/>
              <w:right w:val="nil"/>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486 257 897,20</w:t>
            </w:r>
          </w:p>
        </w:tc>
      </w:tr>
    </w:tbl>
    <w:p w:rsidR="001E7BF6" w:rsidRDefault="001E7BF6" w:rsidP="00E34A92">
      <w:pPr>
        <w:shd w:val="clear" w:color="auto" w:fill="FFFFFF"/>
        <w:suppressAutoHyphens/>
        <w:spacing w:line="240" w:lineRule="exact"/>
        <w:ind w:firstLine="284"/>
        <w:jc w:val="both"/>
        <w:rPr>
          <w:rFonts w:ascii="Arial" w:hAnsi="Arial" w:cs="Arial"/>
          <w:b/>
          <w:sz w:val="16"/>
          <w:szCs w:val="16"/>
        </w:rPr>
      </w:pPr>
    </w:p>
    <w:p w:rsidR="001E7BF6" w:rsidRDefault="001E7BF6" w:rsidP="001E7BF6">
      <w:pPr>
        <w:shd w:val="clear" w:color="auto" w:fill="FFFFFF"/>
        <w:suppressAutoHyphens/>
        <w:ind w:left="5670"/>
        <w:jc w:val="center"/>
        <w:rPr>
          <w:rFonts w:ascii="Arial" w:hAnsi="Arial" w:cs="Arial"/>
          <w:sz w:val="16"/>
          <w:szCs w:val="16"/>
        </w:rPr>
      </w:pPr>
      <w:r>
        <w:rPr>
          <w:rFonts w:ascii="Arial" w:hAnsi="Arial" w:cs="Arial"/>
          <w:sz w:val="16"/>
          <w:szCs w:val="16"/>
        </w:rPr>
        <w:t>Приложение 10</w:t>
      </w:r>
    </w:p>
    <w:p w:rsidR="001E7BF6" w:rsidRDefault="001E7BF6" w:rsidP="001E7BF6">
      <w:pPr>
        <w:shd w:val="clear" w:color="auto" w:fill="FFFFFF"/>
        <w:suppressAutoHyphens/>
        <w:ind w:left="5670"/>
        <w:jc w:val="center"/>
        <w:rPr>
          <w:rFonts w:ascii="Arial" w:hAnsi="Arial" w:cs="Arial"/>
          <w:sz w:val="16"/>
          <w:szCs w:val="16"/>
        </w:rPr>
      </w:pPr>
      <w:r w:rsidRPr="001E7BF6">
        <w:rPr>
          <w:rFonts w:ascii="Arial" w:hAnsi="Arial" w:cs="Arial"/>
          <w:sz w:val="16"/>
          <w:szCs w:val="16"/>
        </w:rPr>
        <w:t>к решению Думы Валдайского муниципального района от 25.12.2020 №26 «О бюджете Валдайского муниципального района на 2021 год и на плановый период 2022 и 2023 годов» (в редакции решения Думы Валдайского муниципального района от 24.06.2021 № 64)</w:t>
      </w:r>
    </w:p>
    <w:p w:rsidR="001E7BF6" w:rsidRDefault="001E7BF6" w:rsidP="001E7BF6">
      <w:pPr>
        <w:shd w:val="clear" w:color="auto" w:fill="FFFFFF"/>
        <w:suppressAutoHyphens/>
        <w:ind w:firstLine="284"/>
        <w:jc w:val="center"/>
        <w:rPr>
          <w:rFonts w:ascii="Arial" w:hAnsi="Arial" w:cs="Arial"/>
          <w:b/>
          <w:sz w:val="16"/>
          <w:szCs w:val="16"/>
        </w:rPr>
      </w:pPr>
      <w:r w:rsidRPr="001E7BF6">
        <w:rPr>
          <w:rFonts w:ascii="Arial" w:hAnsi="Arial" w:cs="Arial"/>
          <w:b/>
          <w:bCs/>
          <w:color w:val="000000"/>
          <w:sz w:val="16"/>
          <w:szCs w:val="16"/>
        </w:rPr>
        <w:t>Распределение бюджетных ассигнований по целевым статьям (муниципальным программам Валдайского муниципального района и непрограммным направлениям деятельности), группам и подгруппам видов расходов классификации расходов бюджета Валдайского муниципального района на 2021 год и на плановый период 2022 и 2023 годов</w:t>
      </w:r>
    </w:p>
    <w:tbl>
      <w:tblPr>
        <w:tblW w:w="0" w:type="auto"/>
        <w:tblInd w:w="98" w:type="dxa"/>
        <w:tblLook w:val="04A0" w:firstRow="1" w:lastRow="0" w:firstColumn="1" w:lastColumn="0" w:noHBand="0" w:noVBand="1"/>
      </w:tblPr>
      <w:tblGrid>
        <w:gridCol w:w="6158"/>
        <w:gridCol w:w="917"/>
        <w:gridCol w:w="522"/>
        <w:gridCol w:w="517"/>
        <w:gridCol w:w="1090"/>
        <w:gridCol w:w="1090"/>
        <w:gridCol w:w="1090"/>
      </w:tblGrid>
      <w:tr w:rsidR="001E7BF6" w:rsidRPr="001E7BF6" w:rsidTr="001E7BF6">
        <w:trPr>
          <w:trHeight w:val="20"/>
        </w:trPr>
        <w:tc>
          <w:tcPr>
            <w:tcW w:w="0" w:type="auto"/>
            <w:gridSpan w:val="7"/>
            <w:tcBorders>
              <w:top w:val="nil"/>
              <w:left w:val="nil"/>
              <w:bottom w:val="nil"/>
              <w:right w:val="nil"/>
            </w:tcBorders>
            <w:shd w:val="clear" w:color="auto" w:fill="auto"/>
            <w:noWrap/>
            <w:vAlign w:val="bottom"/>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руб. коп.</w:t>
            </w:r>
          </w:p>
        </w:tc>
      </w:tr>
      <w:tr w:rsidR="001E7BF6" w:rsidRPr="001E7BF6" w:rsidTr="001E7BF6">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Документ, учреждение</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Ц.ст.</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Разд.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Расх.</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Сумма на 2021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Сумма на 2022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Сумма на 2023 год</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 xml:space="preserve"> Муниципальная программа Валдайского района "Развитие кул</w:t>
            </w:r>
            <w:r w:rsidRPr="001E7BF6">
              <w:rPr>
                <w:rFonts w:ascii="Arial" w:hAnsi="Arial" w:cs="Arial"/>
                <w:color w:val="000000"/>
                <w:sz w:val="12"/>
                <w:szCs w:val="12"/>
              </w:rPr>
              <w:t>ь</w:t>
            </w:r>
            <w:r w:rsidRPr="001E7BF6">
              <w:rPr>
                <w:rFonts w:ascii="Arial" w:hAnsi="Arial" w:cs="Arial"/>
                <w:color w:val="000000"/>
                <w:sz w:val="12"/>
                <w:szCs w:val="12"/>
              </w:rPr>
              <w:t>туры в Валдайском муниципальном районе (2017-2023 г</w:t>
            </w:r>
            <w:r w:rsidRPr="001E7BF6">
              <w:rPr>
                <w:rFonts w:ascii="Arial" w:hAnsi="Arial" w:cs="Arial"/>
                <w:color w:val="000000"/>
                <w:sz w:val="12"/>
                <w:szCs w:val="12"/>
              </w:rPr>
              <w:t>о</w:t>
            </w:r>
            <w:r w:rsidRPr="001E7BF6">
              <w:rPr>
                <w:rFonts w:ascii="Arial" w:hAnsi="Arial" w:cs="Arial"/>
                <w:color w:val="000000"/>
                <w:sz w:val="12"/>
                <w:szCs w:val="12"/>
              </w:rPr>
              <w:t>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85 139 649,41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68 682 862,64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71 460 467,82</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Подпрограмма "Культура Валдайского района" муниципальной программы Валда</w:t>
            </w:r>
            <w:r w:rsidRPr="001E7BF6">
              <w:rPr>
                <w:rFonts w:ascii="Arial" w:hAnsi="Arial" w:cs="Arial"/>
                <w:color w:val="000000"/>
                <w:sz w:val="12"/>
                <w:szCs w:val="12"/>
              </w:rPr>
              <w:t>й</w:t>
            </w:r>
            <w:r w:rsidRPr="001E7BF6">
              <w:rPr>
                <w:rFonts w:ascii="Arial" w:hAnsi="Arial" w:cs="Arial"/>
                <w:color w:val="000000"/>
                <w:sz w:val="12"/>
                <w:szCs w:val="12"/>
              </w:rPr>
              <w:t>ского района "Развитие культуры в Валда</w:t>
            </w:r>
            <w:r w:rsidRPr="001E7BF6">
              <w:rPr>
                <w:rFonts w:ascii="Arial" w:hAnsi="Arial" w:cs="Arial"/>
                <w:color w:val="000000"/>
                <w:sz w:val="12"/>
                <w:szCs w:val="12"/>
              </w:rPr>
              <w:t>й</w:t>
            </w:r>
            <w:r w:rsidRPr="001E7BF6">
              <w:rPr>
                <w:rFonts w:ascii="Arial" w:hAnsi="Arial" w:cs="Arial"/>
                <w:color w:val="000000"/>
                <w:sz w:val="12"/>
                <w:szCs w:val="12"/>
              </w:rPr>
              <w:t>ском муниципальном районе (2017-2023 годы)"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82 393 533,08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66 038 946,31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68 816 551,49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w:t>
            </w:r>
            <w:r w:rsidRPr="001E7BF6">
              <w:rPr>
                <w:rFonts w:ascii="Arial" w:hAnsi="Arial" w:cs="Arial"/>
                <w:color w:val="000000"/>
                <w:sz w:val="12"/>
                <w:szCs w:val="12"/>
              </w:rPr>
              <w:t>з</w:t>
            </w:r>
            <w:r w:rsidRPr="001E7BF6">
              <w:rPr>
                <w:rFonts w:ascii="Arial" w:hAnsi="Arial" w:cs="Arial"/>
                <w:color w:val="000000"/>
                <w:sz w:val="12"/>
                <w:szCs w:val="12"/>
              </w:rPr>
              <w:t>дание условий для развития и реализации творческих способностей каждой личн</w:t>
            </w:r>
            <w:r w:rsidRPr="001E7BF6">
              <w:rPr>
                <w:rFonts w:ascii="Arial" w:hAnsi="Arial" w:cs="Arial"/>
                <w:color w:val="000000"/>
                <w:sz w:val="12"/>
                <w:szCs w:val="12"/>
              </w:rPr>
              <w:t>о</w:t>
            </w:r>
            <w:r w:rsidRPr="001E7BF6">
              <w:rPr>
                <w:rFonts w:ascii="Arial" w:hAnsi="Arial" w:cs="Arial"/>
                <w:color w:val="000000"/>
                <w:sz w:val="12"/>
                <w:szCs w:val="12"/>
              </w:rPr>
              <w:t>сти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545 000,00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545 000,00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545 000,00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библиотек</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135 000,00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135 000,00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135 000,00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135 000,00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410 000,00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410 000,00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410 000,00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410 000,00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410 000,00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410 000,00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410 000,00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410 000,00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410 000,00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213 000,00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213 000,00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213 000,00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187 000,00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187 000,00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187 000,00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Развитие художественного образования в сфере культуры, с</w:t>
            </w:r>
            <w:r w:rsidRPr="001E7BF6">
              <w:rPr>
                <w:rFonts w:ascii="Arial" w:hAnsi="Arial" w:cs="Arial"/>
                <w:color w:val="000000"/>
                <w:sz w:val="12"/>
                <w:szCs w:val="12"/>
              </w:rPr>
              <w:t>о</w:t>
            </w:r>
            <w:r w:rsidRPr="001E7BF6">
              <w:rPr>
                <w:rFonts w:ascii="Arial" w:hAnsi="Arial" w:cs="Arial"/>
                <w:color w:val="000000"/>
                <w:sz w:val="12"/>
                <w:szCs w:val="12"/>
              </w:rPr>
              <w:t>хранение кадрового потенциала, повышение профессионального уровня, престижности и привлекательности профессии рабо</w:t>
            </w:r>
            <w:r w:rsidRPr="001E7BF6">
              <w:rPr>
                <w:rFonts w:ascii="Arial" w:hAnsi="Arial" w:cs="Arial"/>
                <w:color w:val="000000"/>
                <w:sz w:val="12"/>
                <w:szCs w:val="12"/>
              </w:rPr>
              <w:t>т</w:t>
            </w:r>
            <w:r w:rsidRPr="001E7BF6">
              <w:rPr>
                <w:rFonts w:ascii="Arial" w:hAnsi="Arial" w:cs="Arial"/>
                <w:color w:val="000000"/>
                <w:sz w:val="12"/>
                <w:szCs w:val="12"/>
              </w:rPr>
              <w:t>ника культуры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0210200000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7 200,00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учреждений дополнительного обр</w:t>
            </w:r>
            <w:r w:rsidRPr="001E7BF6">
              <w:rPr>
                <w:rFonts w:ascii="Arial" w:hAnsi="Arial" w:cs="Arial"/>
                <w:color w:val="000000"/>
                <w:sz w:val="12"/>
                <w:szCs w:val="12"/>
              </w:rPr>
              <w:t>а</w:t>
            </w:r>
            <w:r w:rsidRPr="001E7BF6">
              <w:rPr>
                <w:rFonts w:ascii="Arial" w:hAnsi="Arial" w:cs="Arial"/>
                <w:color w:val="000000"/>
                <w:sz w:val="12"/>
                <w:szCs w:val="12"/>
              </w:rPr>
              <w:t>зования детей в сфере культуры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7 200,00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7 200,00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7 200,00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7 200,00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0210300000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1 307 208,00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1 178 866,50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1 178 866,50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Субсидия бюджетам муниципальных районов области на обе</w:t>
            </w:r>
            <w:r w:rsidRPr="001E7BF6">
              <w:rPr>
                <w:rFonts w:ascii="Arial" w:hAnsi="Arial" w:cs="Arial"/>
                <w:color w:val="000000"/>
                <w:sz w:val="12"/>
                <w:szCs w:val="12"/>
              </w:rPr>
              <w:t>с</w:t>
            </w:r>
            <w:r w:rsidRPr="001E7BF6">
              <w:rPr>
                <w:rFonts w:ascii="Arial" w:hAnsi="Arial" w:cs="Arial"/>
                <w:color w:val="000000"/>
                <w:sz w:val="12"/>
                <w:szCs w:val="12"/>
              </w:rPr>
              <w:t>печение развития и укрепления материально-технической базы домов культуры, подведомственных органам местного сам</w:t>
            </w:r>
            <w:r w:rsidRPr="001E7BF6">
              <w:rPr>
                <w:rFonts w:ascii="Arial" w:hAnsi="Arial" w:cs="Arial"/>
                <w:color w:val="000000"/>
                <w:sz w:val="12"/>
                <w:szCs w:val="12"/>
              </w:rPr>
              <w:t>о</w:t>
            </w:r>
            <w:r w:rsidRPr="001E7BF6">
              <w:rPr>
                <w:rFonts w:ascii="Arial" w:hAnsi="Arial" w:cs="Arial"/>
                <w:color w:val="000000"/>
                <w:sz w:val="12"/>
                <w:szCs w:val="12"/>
              </w:rPr>
              <w:t>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w:t>
            </w:r>
            <w:r w:rsidRPr="001E7BF6">
              <w:rPr>
                <w:rFonts w:ascii="Arial" w:hAnsi="Arial" w:cs="Arial"/>
                <w:color w:val="000000"/>
                <w:sz w:val="12"/>
                <w:szCs w:val="12"/>
              </w:rPr>
              <w:t>и</w:t>
            </w:r>
            <w:r w:rsidRPr="001E7BF6">
              <w:rPr>
                <w:rFonts w:ascii="Arial" w:hAnsi="Arial" w:cs="Arial"/>
                <w:color w:val="000000"/>
                <w:sz w:val="12"/>
                <w:szCs w:val="12"/>
              </w:rPr>
              <w:t>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1 307 208,00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1 178 866,50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1 178 866,50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1 307 208,00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1 178 866,50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1 178 866,50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1 307 208,00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1 178 866,50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1 178 866,50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1 307 208,00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1 178 866,50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1 178 866,50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Оказание муниципальных услуг (работ), выполняемых муниципальными учреждениями культуры и учре</w:t>
            </w:r>
            <w:r w:rsidRPr="001E7BF6">
              <w:rPr>
                <w:rFonts w:ascii="Arial" w:hAnsi="Arial" w:cs="Arial"/>
                <w:color w:val="000000"/>
                <w:sz w:val="12"/>
                <w:szCs w:val="12"/>
              </w:rPr>
              <w:t>ж</w:t>
            </w:r>
            <w:r w:rsidRPr="001E7BF6">
              <w:rPr>
                <w:rFonts w:ascii="Arial" w:hAnsi="Arial" w:cs="Arial"/>
                <w:color w:val="000000"/>
                <w:sz w:val="12"/>
                <w:szCs w:val="12"/>
              </w:rPr>
              <w:t>дением дополнител</w:t>
            </w:r>
            <w:r w:rsidRPr="001E7BF6">
              <w:rPr>
                <w:rFonts w:ascii="Arial" w:hAnsi="Arial" w:cs="Arial"/>
                <w:color w:val="000000"/>
                <w:sz w:val="12"/>
                <w:szCs w:val="12"/>
              </w:rPr>
              <w:t>ь</w:t>
            </w:r>
            <w:r w:rsidRPr="001E7BF6">
              <w:rPr>
                <w:rFonts w:ascii="Arial" w:hAnsi="Arial" w:cs="Arial"/>
                <w:color w:val="000000"/>
                <w:sz w:val="12"/>
                <w:szCs w:val="12"/>
              </w:rPr>
              <w:t>ного образования детей в сфере культуры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0210400000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67 752 053,68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64 307 879,81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64 310 318,09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учреждений дополнительного обр</w:t>
            </w:r>
            <w:r w:rsidRPr="001E7BF6">
              <w:rPr>
                <w:rFonts w:ascii="Arial" w:hAnsi="Arial" w:cs="Arial"/>
                <w:color w:val="000000"/>
                <w:sz w:val="12"/>
                <w:szCs w:val="12"/>
              </w:rPr>
              <w:t>а</w:t>
            </w:r>
            <w:r w:rsidRPr="001E7BF6">
              <w:rPr>
                <w:rFonts w:ascii="Arial" w:hAnsi="Arial" w:cs="Arial"/>
                <w:color w:val="000000"/>
                <w:sz w:val="12"/>
                <w:szCs w:val="12"/>
              </w:rPr>
              <w:t>зования детей в сфере культуры-заработная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9 241 460,00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9 206 900,00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9 206 900,00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9 241 460,00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9 206 900,00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9 206 900,00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9 241 460,00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9 206 900,00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9 206 900,00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9 241 460,00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9 206 900,00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9 206 900,00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lastRenderedPageBreak/>
              <w:t xml:space="preserve"> Обеспечение деятельности учреждений дополнительного обр</w:t>
            </w:r>
            <w:r w:rsidRPr="001E7BF6">
              <w:rPr>
                <w:rFonts w:ascii="Arial" w:hAnsi="Arial" w:cs="Arial"/>
                <w:color w:val="000000"/>
                <w:sz w:val="12"/>
                <w:szCs w:val="12"/>
              </w:rPr>
              <w:t>а</w:t>
            </w:r>
            <w:r w:rsidRPr="001E7BF6">
              <w:rPr>
                <w:rFonts w:ascii="Arial" w:hAnsi="Arial" w:cs="Arial"/>
                <w:color w:val="000000"/>
                <w:sz w:val="12"/>
                <w:szCs w:val="12"/>
              </w:rPr>
              <w:t>зования детей в сфере культуры-начисления на зарабо</w:t>
            </w:r>
            <w:r w:rsidRPr="001E7BF6">
              <w:rPr>
                <w:rFonts w:ascii="Arial" w:hAnsi="Arial" w:cs="Arial"/>
                <w:color w:val="000000"/>
                <w:sz w:val="12"/>
                <w:szCs w:val="12"/>
              </w:rPr>
              <w:t>т</w:t>
            </w:r>
            <w:r w:rsidRPr="001E7BF6">
              <w:rPr>
                <w:rFonts w:ascii="Arial" w:hAnsi="Arial" w:cs="Arial"/>
                <w:color w:val="000000"/>
                <w:sz w:val="12"/>
                <w:szCs w:val="12"/>
              </w:rPr>
              <w:t>ную плату</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2 790 937,12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2 780 500,00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2 780 500,00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2 790 937,12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2 780 500,00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2 780 500,00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2 790 937,12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2 780 500,00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2 780 500,00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2 790 937,12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2 780 500,00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2 780 500,00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учреждений дополнительного обр</w:t>
            </w:r>
            <w:r w:rsidRPr="001E7BF6">
              <w:rPr>
                <w:rFonts w:ascii="Arial" w:hAnsi="Arial" w:cs="Arial"/>
                <w:color w:val="000000"/>
                <w:sz w:val="12"/>
                <w:szCs w:val="12"/>
              </w:rPr>
              <w:t>а</w:t>
            </w:r>
            <w:r w:rsidRPr="001E7BF6">
              <w:rPr>
                <w:rFonts w:ascii="Arial" w:hAnsi="Arial" w:cs="Arial"/>
                <w:color w:val="000000"/>
                <w:sz w:val="12"/>
                <w:szCs w:val="12"/>
              </w:rPr>
              <w:t>зования детей в сфере культуры-материальные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19 962,00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19 962,00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19 962,00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19 962,00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учреждений дополнительного обр</w:t>
            </w:r>
            <w:r w:rsidRPr="001E7BF6">
              <w:rPr>
                <w:rFonts w:ascii="Arial" w:hAnsi="Arial" w:cs="Arial"/>
                <w:color w:val="000000"/>
                <w:sz w:val="12"/>
                <w:szCs w:val="12"/>
              </w:rPr>
              <w:t>а</w:t>
            </w:r>
            <w:r w:rsidRPr="001E7BF6">
              <w:rPr>
                <w:rFonts w:ascii="Arial" w:hAnsi="Arial" w:cs="Arial"/>
                <w:color w:val="000000"/>
                <w:sz w:val="12"/>
                <w:szCs w:val="12"/>
              </w:rPr>
              <w:t>зования детей в сфере культуры-налоги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38,00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38,00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38,00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38,00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централизованных клубных систем, домов народного творчества-дрова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21 105,00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21 105,00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21 105,00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21 105,00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централизованных клубных систем, домов народного творчества-заработная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22 785 995,18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22 785 995,18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22 785 995,18</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22 785 995,18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22 785 995,18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22 785 995,18</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22 785 995,18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22 785 995,18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22 785 995,18</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22 785 995,18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22 785 995,18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22 785 995,18</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централизованных клубных систем, домов народного творчества-начисления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6 881 359,90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6 881 359,90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6 881 359,90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6 881 359,90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6 881 359,90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6 881 359,90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6 881 359,90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6 881 359,90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6 881 359,90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6 881 359,90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6 881 359,90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6 881 359,90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централизованных клубных систем, домов народного творчества-материальные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1 767 869,05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1 726 621,69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1 726 621,69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1 767 869,05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1 726 621,69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1 726 621,69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1 767 869,05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1 726 621,69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1 726 621,69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1 767 869,05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1 726 621,69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1 726 621,69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централизованных клубных систем, домов народного творчества-налоги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509 305,00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509 305,00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509 305,00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509 305,00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509 305,00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509 305,00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509 305,00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509 305,00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509 305,00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509 305,00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509 305,00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509 305,00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библиотек-дрова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28 035,00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28 035,00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28 035,00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28 035,00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библиотек-заработная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11 346 797,61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11 346 797,61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11 346 797,61</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11 346 797,61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11 346 797,61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11 346 797,61</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11 346 797,61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11 346 797,61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11 346 797,61</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11 346 797,61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11 346 797,61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11 346 797,61</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библиотек-начисления на зарабо</w:t>
            </w:r>
            <w:r w:rsidRPr="001E7BF6">
              <w:rPr>
                <w:rFonts w:ascii="Arial" w:hAnsi="Arial" w:cs="Arial"/>
                <w:color w:val="000000"/>
                <w:sz w:val="12"/>
                <w:szCs w:val="12"/>
              </w:rPr>
              <w:t>т</w:t>
            </w:r>
            <w:r w:rsidRPr="001E7BF6">
              <w:rPr>
                <w:rFonts w:ascii="Arial" w:hAnsi="Arial" w:cs="Arial"/>
                <w:color w:val="000000"/>
                <w:sz w:val="12"/>
                <w:szCs w:val="12"/>
              </w:rPr>
              <w:t>ную плату</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3 426 727,52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3 426 727,52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3 426 727,52</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3 426 727,52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3 426 727,52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3 426 727,52</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3 426 727,52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3 426 727,52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3 426 727,52</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оказание государственных (муниципальных) услуг (в</w:t>
            </w:r>
            <w:r w:rsidRPr="001E7BF6">
              <w:rPr>
                <w:rFonts w:ascii="Arial" w:hAnsi="Arial" w:cs="Arial"/>
                <w:color w:val="000000"/>
                <w:sz w:val="12"/>
                <w:szCs w:val="12"/>
              </w:rPr>
              <w:t>ы</w:t>
            </w:r>
            <w:r w:rsidRPr="001E7BF6">
              <w:rPr>
                <w:rFonts w:ascii="Arial" w:hAnsi="Arial" w:cs="Arial"/>
                <w:color w:val="000000"/>
                <w:sz w:val="12"/>
                <w:szCs w:val="12"/>
              </w:rPr>
              <w:t>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3 426 727,52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3 426 727,52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3 426 727,52</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библиотек-материальные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1 147 713,30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1 119 590,10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1 119 590,10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1 147 713,30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1 119 590,10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1 119 590,10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1 147 713,30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1 119 590,10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1 119 590,10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1 147 713,30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1 119 590,10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1 119 590,10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библиотек-налоги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34 663,00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34 663,00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34 663,00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34 663,00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34 663,00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34 663,00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34 663,00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34 663,00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34 663,00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34 663,00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34 663,00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34 663,00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Приобретение и установка оборудования для зрительских мест специальными устройствами в рамках мероприятий по "Доступности зданий и сооружений для маломобильных групп насел</w:t>
            </w:r>
            <w:r w:rsidRPr="001E7BF6">
              <w:rPr>
                <w:rFonts w:ascii="Arial" w:hAnsi="Arial" w:cs="Arial"/>
                <w:color w:val="000000"/>
                <w:sz w:val="12"/>
                <w:szCs w:val="12"/>
              </w:rPr>
              <w:t>е</w:t>
            </w:r>
            <w:r w:rsidRPr="001E7BF6">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0210401270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73 000,00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0210401270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73 000,00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0210401270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73 000,00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0210401270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73 000,00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Ремонт учреждений культуры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199 486,00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199 486,00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199 486,00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199 486,00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Ремонт учреждения дополнительного образования в сфере культуры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0210402203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151 300,00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0210402203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151 300,00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0210402203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151 300,00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0210402203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151 300,00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w:t>
            </w:r>
            <w:r w:rsidRPr="001E7BF6">
              <w:rPr>
                <w:rFonts w:ascii="Arial" w:hAnsi="Arial" w:cs="Arial"/>
                <w:color w:val="000000"/>
                <w:sz w:val="12"/>
                <w:szCs w:val="12"/>
              </w:rPr>
              <w:t>е</w:t>
            </w:r>
            <w:r w:rsidRPr="001E7BF6">
              <w:rPr>
                <w:rFonts w:ascii="Arial" w:hAnsi="Arial" w:cs="Arial"/>
                <w:color w:val="000000"/>
                <w:sz w:val="12"/>
                <w:szCs w:val="12"/>
              </w:rPr>
              <w:t>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5 629 800,00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478 200,42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478 200,42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478 200,42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5 151 599,58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5 151 599,58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5 151 599,58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Софинансирование к субсидии бюджетам муниципальных ра</w:t>
            </w:r>
            <w:r w:rsidRPr="001E7BF6">
              <w:rPr>
                <w:rFonts w:ascii="Arial" w:hAnsi="Arial" w:cs="Arial"/>
                <w:color w:val="000000"/>
                <w:sz w:val="12"/>
                <w:szCs w:val="12"/>
              </w:rPr>
              <w:t>й</w:t>
            </w:r>
            <w:r w:rsidRPr="001E7BF6">
              <w:rPr>
                <w:rFonts w:ascii="Arial" w:hAnsi="Arial" w:cs="Arial"/>
                <w:color w:val="000000"/>
                <w:sz w:val="12"/>
                <w:szCs w:val="12"/>
              </w:rPr>
              <w:t>онов, муниципальных округов области на софинансирование расходов муниципальных казенных, бюджетных и автономных учреждений по приобр</w:t>
            </w:r>
            <w:r w:rsidRPr="001E7BF6">
              <w:rPr>
                <w:rFonts w:ascii="Arial" w:hAnsi="Arial" w:cs="Arial"/>
                <w:color w:val="000000"/>
                <w:sz w:val="12"/>
                <w:szCs w:val="12"/>
              </w:rPr>
              <w:t>е</w:t>
            </w:r>
            <w:r w:rsidRPr="001E7BF6">
              <w:rPr>
                <w:rFonts w:ascii="Arial" w:hAnsi="Arial" w:cs="Arial"/>
                <w:color w:val="000000"/>
                <w:sz w:val="12"/>
                <w:szCs w:val="12"/>
              </w:rPr>
              <w:t>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1 696 500,00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143 050,10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143 050,10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143 050,10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1 553 449,90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1 553 449,90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1 553 449,90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Заключение долгосрочного муниципального контракта на осуществление комплекса мероприятий, напра</w:t>
            </w:r>
            <w:r w:rsidRPr="001E7BF6">
              <w:rPr>
                <w:rFonts w:ascii="Arial" w:hAnsi="Arial" w:cs="Arial"/>
                <w:color w:val="000000"/>
                <w:sz w:val="12"/>
                <w:szCs w:val="12"/>
              </w:rPr>
              <w:t>в</w:t>
            </w:r>
            <w:r w:rsidRPr="001E7BF6">
              <w:rPr>
                <w:rFonts w:ascii="Arial" w:hAnsi="Arial" w:cs="Arial"/>
                <w:color w:val="000000"/>
                <w:sz w:val="12"/>
                <w:szCs w:val="12"/>
              </w:rPr>
              <w:t>ленных на энергосбережение и повышение энергетической эффективности и</w:t>
            </w:r>
            <w:r w:rsidRPr="001E7BF6">
              <w:rPr>
                <w:rFonts w:ascii="Arial" w:hAnsi="Arial" w:cs="Arial"/>
                <w:color w:val="000000"/>
                <w:sz w:val="12"/>
                <w:szCs w:val="12"/>
              </w:rPr>
              <w:t>с</w:t>
            </w:r>
            <w:r w:rsidRPr="001E7BF6">
              <w:rPr>
                <w:rFonts w:ascii="Arial" w:hAnsi="Arial" w:cs="Arial"/>
                <w:color w:val="000000"/>
                <w:sz w:val="12"/>
                <w:szCs w:val="12"/>
              </w:rPr>
              <w:t>пользования энергетических ресурсов по поставке тепловой энергии учреждениям культуры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02104S2301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4 420 279,81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4 422 718,09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02104S2301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4 420 279,81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4 422 718,09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02104S2301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4 420 279,81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4 422 718,09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lastRenderedPageBreak/>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02104S2301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4 420 279,81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4 422 718,09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Федеральный проект "Культурная среда"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021A100000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12 782 071,40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2 775 166,90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Субсидия бюджетам муниципальных районов, муниципальных округов, городского округа, поселений обла</w:t>
            </w:r>
            <w:r w:rsidRPr="001E7BF6">
              <w:rPr>
                <w:rFonts w:ascii="Arial" w:hAnsi="Arial" w:cs="Arial"/>
                <w:color w:val="000000"/>
                <w:sz w:val="12"/>
                <w:szCs w:val="12"/>
              </w:rPr>
              <w:t>с</w:t>
            </w:r>
            <w:r w:rsidRPr="001E7BF6">
              <w:rPr>
                <w:rFonts w:ascii="Arial" w:hAnsi="Arial" w:cs="Arial"/>
                <w:color w:val="000000"/>
                <w:sz w:val="12"/>
                <w:szCs w:val="12"/>
              </w:rPr>
              <w:t>ти на по</w:t>
            </w:r>
            <w:r w:rsidRPr="001E7BF6">
              <w:rPr>
                <w:rFonts w:ascii="Arial" w:hAnsi="Arial" w:cs="Arial"/>
                <w:color w:val="000000"/>
                <w:sz w:val="12"/>
                <w:szCs w:val="12"/>
              </w:rPr>
              <w:t>д</w:t>
            </w:r>
            <w:r w:rsidRPr="001E7BF6">
              <w:rPr>
                <w:rFonts w:ascii="Arial" w:hAnsi="Arial" w:cs="Arial"/>
                <w:color w:val="000000"/>
                <w:sz w:val="12"/>
                <w:szCs w:val="12"/>
              </w:rPr>
              <w:t>держку отрасли культуры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021A155190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2 775 166,90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021A155190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2 775 166,90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021A155190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2 775 166,90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021A155190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2 775 166,90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Субсидия бюджетам муниципальных районов, муниципальных округов, городского округа, поселений обла</w:t>
            </w:r>
            <w:r w:rsidRPr="001E7BF6">
              <w:rPr>
                <w:rFonts w:ascii="Arial" w:hAnsi="Arial" w:cs="Arial"/>
                <w:color w:val="000000"/>
                <w:sz w:val="12"/>
                <w:szCs w:val="12"/>
              </w:rPr>
              <w:t>с</w:t>
            </w:r>
            <w:r w:rsidRPr="001E7BF6">
              <w:rPr>
                <w:rFonts w:ascii="Arial" w:hAnsi="Arial" w:cs="Arial"/>
                <w:color w:val="000000"/>
                <w:sz w:val="12"/>
                <w:szCs w:val="12"/>
              </w:rPr>
              <w:t>ти на по</w:t>
            </w:r>
            <w:r w:rsidRPr="001E7BF6">
              <w:rPr>
                <w:rFonts w:ascii="Arial" w:hAnsi="Arial" w:cs="Arial"/>
                <w:color w:val="000000"/>
                <w:sz w:val="12"/>
                <w:szCs w:val="12"/>
              </w:rPr>
              <w:t>д</w:t>
            </w:r>
            <w:r w:rsidRPr="001E7BF6">
              <w:rPr>
                <w:rFonts w:ascii="Arial" w:hAnsi="Arial" w:cs="Arial"/>
                <w:color w:val="000000"/>
                <w:sz w:val="12"/>
                <w:szCs w:val="12"/>
              </w:rPr>
              <w:t>держку отрасли культуры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021A155191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7 614 233,40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021A155191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7 614 233,40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021A155191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7 614 233,40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021A155191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7 614 233,40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Субсидия бюджетам муниципальных районов, муниципальных округов, городского округа, поселений обла</w:t>
            </w:r>
            <w:r w:rsidRPr="001E7BF6">
              <w:rPr>
                <w:rFonts w:ascii="Arial" w:hAnsi="Arial" w:cs="Arial"/>
                <w:color w:val="000000"/>
                <w:sz w:val="12"/>
                <w:szCs w:val="12"/>
              </w:rPr>
              <w:t>с</w:t>
            </w:r>
            <w:r w:rsidRPr="001E7BF6">
              <w:rPr>
                <w:rFonts w:ascii="Arial" w:hAnsi="Arial" w:cs="Arial"/>
                <w:color w:val="000000"/>
                <w:sz w:val="12"/>
                <w:szCs w:val="12"/>
              </w:rPr>
              <w:t>ти на по</w:t>
            </w:r>
            <w:r w:rsidRPr="001E7BF6">
              <w:rPr>
                <w:rFonts w:ascii="Arial" w:hAnsi="Arial" w:cs="Arial"/>
                <w:color w:val="000000"/>
                <w:sz w:val="12"/>
                <w:szCs w:val="12"/>
              </w:rPr>
              <w:t>д</w:t>
            </w:r>
            <w:r w:rsidRPr="001E7BF6">
              <w:rPr>
                <w:rFonts w:ascii="Arial" w:hAnsi="Arial" w:cs="Arial"/>
                <w:color w:val="000000"/>
                <w:sz w:val="12"/>
                <w:szCs w:val="12"/>
              </w:rPr>
              <w:t>держку отрасли культуры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021A155192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5 167 838,00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021A155192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5 167 838,00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021A155192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5 167 838,00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021A155192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5 167 838,00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Подпрограмма "Обеспечение муниципального управления в сфере культуры Валдайского муниципального района" муниц</w:t>
            </w:r>
            <w:r w:rsidRPr="001E7BF6">
              <w:rPr>
                <w:rFonts w:ascii="Arial" w:hAnsi="Arial" w:cs="Arial"/>
                <w:color w:val="000000"/>
                <w:sz w:val="12"/>
                <w:szCs w:val="12"/>
              </w:rPr>
              <w:t>и</w:t>
            </w:r>
            <w:r w:rsidRPr="001E7BF6">
              <w:rPr>
                <w:rFonts w:ascii="Arial" w:hAnsi="Arial" w:cs="Arial"/>
                <w:color w:val="000000"/>
                <w:sz w:val="12"/>
                <w:szCs w:val="12"/>
              </w:rPr>
              <w:t>пальной программы Валдайского района "Развитие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0220000000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2 746 116,33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2 643 916,33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2 643 916,33</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Ресурсное обеспечение деятельности комитета культуры и туризма по реализации муниципальной пр</w:t>
            </w:r>
            <w:r w:rsidRPr="001E7BF6">
              <w:rPr>
                <w:rFonts w:ascii="Arial" w:hAnsi="Arial" w:cs="Arial"/>
                <w:color w:val="000000"/>
                <w:sz w:val="12"/>
                <w:szCs w:val="12"/>
              </w:rPr>
              <w:t>о</w:t>
            </w:r>
            <w:r w:rsidRPr="001E7BF6">
              <w:rPr>
                <w:rFonts w:ascii="Arial" w:hAnsi="Arial" w:cs="Arial"/>
                <w:color w:val="000000"/>
                <w:sz w:val="12"/>
                <w:szCs w:val="12"/>
              </w:rPr>
              <w:t>граммы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0220100000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2 746 116,33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2 643 916,33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2 643 916,33</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Расходы на обеспечение функций органов местного самоупра</w:t>
            </w:r>
            <w:r w:rsidRPr="001E7BF6">
              <w:rPr>
                <w:rFonts w:ascii="Arial" w:hAnsi="Arial" w:cs="Arial"/>
                <w:color w:val="000000"/>
                <w:sz w:val="12"/>
                <w:szCs w:val="12"/>
              </w:rPr>
              <w:t>в</w:t>
            </w:r>
            <w:r w:rsidRPr="001E7BF6">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2 701 916,33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2 643 916,33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2 643 916,33</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2 701 916,33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2 643 916,33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2 643 916,33</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2 701 916,33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2 643 916,33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2 643 916,33</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1 816 955,71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1 816 955,71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1 816 955,71</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139 350,00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139 350,00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139 350,00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Взносы по обязательному социальному страхованию на выпл</w:t>
            </w:r>
            <w:r w:rsidRPr="001E7BF6">
              <w:rPr>
                <w:rFonts w:ascii="Arial" w:hAnsi="Arial" w:cs="Arial"/>
                <w:color w:val="000000"/>
                <w:sz w:val="12"/>
                <w:szCs w:val="12"/>
              </w:rPr>
              <w:t>а</w:t>
            </w:r>
            <w:r w:rsidRPr="001E7BF6">
              <w:rPr>
                <w:rFonts w:ascii="Arial" w:hAnsi="Arial" w:cs="Arial"/>
                <w:color w:val="000000"/>
                <w:sz w:val="12"/>
                <w:szCs w:val="12"/>
              </w:rPr>
              <w:t>ты денежного содержания и иные выплаты работникам госуда</w:t>
            </w:r>
            <w:r w:rsidRPr="001E7BF6">
              <w:rPr>
                <w:rFonts w:ascii="Arial" w:hAnsi="Arial" w:cs="Arial"/>
                <w:color w:val="000000"/>
                <w:sz w:val="12"/>
                <w:szCs w:val="12"/>
              </w:rPr>
              <w:t>р</w:t>
            </w:r>
            <w:r w:rsidRPr="001E7BF6">
              <w:rPr>
                <w:rFonts w:ascii="Arial" w:hAnsi="Arial" w:cs="Arial"/>
                <w:color w:val="000000"/>
                <w:sz w:val="12"/>
                <w:szCs w:val="12"/>
              </w:rPr>
              <w:t>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548 720,62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548 720,62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548 720,62</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135 600,00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77 600,00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77 600,00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61 140,00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61 140,00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61 140,00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w:t>
            </w:r>
            <w:r w:rsidRPr="001E7BF6">
              <w:rPr>
                <w:rFonts w:ascii="Arial" w:hAnsi="Arial" w:cs="Arial"/>
                <w:color w:val="000000"/>
                <w:sz w:val="12"/>
                <w:szCs w:val="12"/>
              </w:rPr>
              <w:t>е</w:t>
            </w:r>
            <w:r w:rsidRPr="001E7BF6">
              <w:rPr>
                <w:rFonts w:ascii="Arial" w:hAnsi="Arial" w:cs="Arial"/>
                <w:color w:val="000000"/>
                <w:sz w:val="12"/>
                <w:szCs w:val="12"/>
              </w:rPr>
              <w:t>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Закупка энергетических ресурсов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31 800,00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Софинансирование к субсидии бюджетам муниципальных ра</w:t>
            </w:r>
            <w:r w:rsidRPr="001E7BF6">
              <w:rPr>
                <w:rFonts w:ascii="Arial" w:hAnsi="Arial" w:cs="Arial"/>
                <w:color w:val="000000"/>
                <w:sz w:val="12"/>
                <w:szCs w:val="12"/>
              </w:rPr>
              <w:t>й</w:t>
            </w:r>
            <w:r w:rsidRPr="001E7BF6">
              <w:rPr>
                <w:rFonts w:ascii="Arial" w:hAnsi="Arial" w:cs="Arial"/>
                <w:color w:val="000000"/>
                <w:sz w:val="12"/>
                <w:szCs w:val="12"/>
              </w:rPr>
              <w:t>онов, муниципальных округов области на софинансирование расходов муниципальных казенных, бюджетных и автономных учреждений по приобр</w:t>
            </w:r>
            <w:r w:rsidRPr="001E7BF6">
              <w:rPr>
                <w:rFonts w:ascii="Arial" w:hAnsi="Arial" w:cs="Arial"/>
                <w:color w:val="000000"/>
                <w:sz w:val="12"/>
                <w:szCs w:val="12"/>
              </w:rPr>
              <w:t>е</w:t>
            </w:r>
            <w:r w:rsidRPr="001E7BF6">
              <w:rPr>
                <w:rFonts w:ascii="Arial" w:hAnsi="Arial" w:cs="Arial"/>
                <w:color w:val="000000"/>
                <w:sz w:val="12"/>
                <w:szCs w:val="12"/>
              </w:rPr>
              <w:t>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10 200,00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10 200,00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10 200,00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Закупка энергетических ресурсов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 xml:space="preserve"> Муниципальная программа "Обеспечение жильем молодых семей на территории Валдайского муниципал</w:t>
            </w:r>
            <w:r w:rsidRPr="001E7BF6">
              <w:rPr>
                <w:rFonts w:ascii="Arial" w:hAnsi="Arial" w:cs="Arial"/>
                <w:color w:val="000000"/>
                <w:sz w:val="12"/>
                <w:szCs w:val="12"/>
              </w:rPr>
              <w:t>ь</w:t>
            </w:r>
            <w:r w:rsidRPr="001E7BF6">
              <w:rPr>
                <w:rFonts w:ascii="Arial" w:hAnsi="Arial" w:cs="Arial"/>
                <w:color w:val="000000"/>
                <w:sz w:val="12"/>
                <w:szCs w:val="12"/>
              </w:rPr>
              <w:t>ного района на 2016-2023 годы"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0300000000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1 325 970,00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1 039 889,73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1 034 074,39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Обеспечение предоставления молодым семьям социальных выплат на предоставление жилья экономич</w:t>
            </w:r>
            <w:r w:rsidRPr="001E7BF6">
              <w:rPr>
                <w:rFonts w:ascii="Arial" w:hAnsi="Arial" w:cs="Arial"/>
                <w:color w:val="000000"/>
                <w:sz w:val="12"/>
                <w:szCs w:val="12"/>
              </w:rPr>
              <w:t>е</w:t>
            </w:r>
            <w:r w:rsidRPr="001E7BF6">
              <w:rPr>
                <w:rFonts w:ascii="Arial" w:hAnsi="Arial" w:cs="Arial"/>
                <w:color w:val="000000"/>
                <w:sz w:val="12"/>
                <w:szCs w:val="12"/>
              </w:rPr>
              <w:t>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w:t>
            </w:r>
            <w:r w:rsidRPr="001E7BF6">
              <w:rPr>
                <w:rFonts w:ascii="Arial" w:hAnsi="Arial" w:cs="Arial"/>
                <w:color w:val="000000"/>
                <w:sz w:val="12"/>
                <w:szCs w:val="12"/>
              </w:rPr>
              <w:t>и</w:t>
            </w:r>
            <w:r w:rsidRPr="001E7BF6">
              <w:rPr>
                <w:rFonts w:ascii="Arial" w:hAnsi="Arial" w:cs="Arial"/>
                <w:color w:val="000000"/>
                <w:sz w:val="12"/>
                <w:szCs w:val="12"/>
              </w:rPr>
              <w:t>видуального жилого дома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0300100000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1 325 970,00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1 039 889,73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1 034 074,39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Субсидия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w:t>
            </w:r>
            <w:r w:rsidRPr="001E7BF6">
              <w:rPr>
                <w:rFonts w:ascii="Arial" w:hAnsi="Arial" w:cs="Arial"/>
                <w:color w:val="000000"/>
                <w:sz w:val="12"/>
                <w:szCs w:val="12"/>
              </w:rPr>
              <w:t>с</w:t>
            </w:r>
            <w:r w:rsidRPr="001E7BF6">
              <w:rPr>
                <w:rFonts w:ascii="Arial" w:hAnsi="Arial" w:cs="Arial"/>
                <w:color w:val="000000"/>
                <w:sz w:val="12"/>
                <w:szCs w:val="12"/>
              </w:rPr>
              <w:t>тавлению молодым семьям социальных в</w:t>
            </w:r>
            <w:r w:rsidRPr="001E7BF6">
              <w:rPr>
                <w:rFonts w:ascii="Arial" w:hAnsi="Arial" w:cs="Arial"/>
                <w:color w:val="000000"/>
                <w:sz w:val="12"/>
                <w:szCs w:val="12"/>
              </w:rPr>
              <w:t>ы</w:t>
            </w:r>
            <w:r w:rsidRPr="001E7BF6">
              <w:rPr>
                <w:rFonts w:ascii="Arial" w:hAnsi="Arial" w:cs="Arial"/>
                <w:color w:val="000000"/>
                <w:sz w:val="12"/>
                <w:szCs w:val="12"/>
              </w:rPr>
              <w:t>плат на приобретение жилого помещения или создание объекта индивидуального жилищного строительства (в т.ч. софинанс</w:t>
            </w:r>
            <w:r w:rsidRPr="001E7BF6">
              <w:rPr>
                <w:rFonts w:ascii="Arial" w:hAnsi="Arial" w:cs="Arial"/>
                <w:color w:val="000000"/>
                <w:sz w:val="12"/>
                <w:szCs w:val="12"/>
              </w:rPr>
              <w:t>и</w:t>
            </w:r>
            <w:r w:rsidRPr="001E7BF6">
              <w:rPr>
                <w:rFonts w:ascii="Arial" w:hAnsi="Arial" w:cs="Arial"/>
                <w:color w:val="000000"/>
                <w:sz w:val="12"/>
                <w:szCs w:val="12"/>
              </w:rPr>
              <w:t>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1 325 970,00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1 039 889,73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1 034 074,39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1 325 970,00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1 039 889,73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1 034 074,39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Социальное обеспечение населения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1 325 970,00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1 039 889,73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1 034 074,39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гражданам на приобретение жилья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322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1 325 970,00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1 039 889,73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1 034 074,39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районе на 2016-2023 годы"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32 246 698,55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23 373 705,83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23 373 705,83</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Развитие физической культуры и массового спорта на террит</w:t>
            </w:r>
            <w:r w:rsidRPr="001E7BF6">
              <w:rPr>
                <w:rFonts w:ascii="Arial" w:hAnsi="Arial" w:cs="Arial"/>
                <w:color w:val="000000"/>
                <w:sz w:val="12"/>
                <w:szCs w:val="12"/>
              </w:rPr>
              <w:t>о</w:t>
            </w:r>
            <w:r w:rsidRPr="001E7BF6">
              <w:rPr>
                <w:rFonts w:ascii="Arial" w:hAnsi="Arial" w:cs="Arial"/>
                <w:color w:val="000000"/>
                <w:sz w:val="12"/>
                <w:szCs w:val="12"/>
              </w:rPr>
              <w:t>рии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Организация и проведение спортивно-массовых и физкульту</w:t>
            </w:r>
            <w:r w:rsidRPr="001E7BF6">
              <w:rPr>
                <w:rFonts w:ascii="Arial" w:hAnsi="Arial" w:cs="Arial"/>
                <w:color w:val="000000"/>
                <w:sz w:val="12"/>
                <w:szCs w:val="12"/>
              </w:rPr>
              <w:t>р</w:t>
            </w:r>
            <w:r w:rsidRPr="001E7BF6">
              <w:rPr>
                <w:rFonts w:ascii="Arial" w:hAnsi="Arial" w:cs="Arial"/>
                <w:color w:val="000000"/>
                <w:sz w:val="12"/>
                <w:szCs w:val="12"/>
              </w:rPr>
              <w:t>ных мероприятий с людьми с ограниченными возможност</w:t>
            </w:r>
            <w:r w:rsidRPr="001E7BF6">
              <w:rPr>
                <w:rFonts w:ascii="Arial" w:hAnsi="Arial" w:cs="Arial"/>
                <w:color w:val="000000"/>
                <w:sz w:val="12"/>
                <w:szCs w:val="12"/>
              </w:rPr>
              <w:t>я</w:t>
            </w:r>
            <w:r w:rsidRPr="001E7BF6">
              <w:rPr>
                <w:rFonts w:ascii="Arial" w:hAnsi="Arial" w:cs="Arial"/>
                <w:color w:val="000000"/>
                <w:sz w:val="12"/>
                <w:szCs w:val="12"/>
              </w:rPr>
              <w:t>ми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w:t>
            </w:r>
            <w:r w:rsidRPr="001E7BF6">
              <w:rPr>
                <w:rFonts w:ascii="Arial" w:hAnsi="Arial" w:cs="Arial"/>
                <w:color w:val="000000"/>
                <w:sz w:val="12"/>
                <w:szCs w:val="12"/>
              </w:rPr>
              <w:t>е</w:t>
            </w:r>
            <w:r w:rsidRPr="001E7BF6">
              <w:rPr>
                <w:rFonts w:ascii="Arial" w:hAnsi="Arial" w:cs="Arial"/>
                <w:color w:val="000000"/>
                <w:sz w:val="12"/>
                <w:szCs w:val="12"/>
              </w:rPr>
              <w:t>ние государственного (муниципального) задания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Сохранение и развитие инфраструктуры отрасли физической культуры и спорта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0400200000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23 567 007,43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15 668 770,87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15 668 770,87</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муниципального автономного учр</w:t>
            </w:r>
            <w:r w:rsidRPr="001E7BF6">
              <w:rPr>
                <w:rFonts w:ascii="Arial" w:hAnsi="Arial" w:cs="Arial"/>
                <w:color w:val="000000"/>
                <w:sz w:val="12"/>
                <w:szCs w:val="12"/>
              </w:rPr>
              <w:t>е</w:t>
            </w:r>
            <w:r w:rsidRPr="001E7BF6">
              <w:rPr>
                <w:rFonts w:ascii="Arial" w:hAnsi="Arial" w:cs="Arial"/>
                <w:color w:val="000000"/>
                <w:sz w:val="12"/>
                <w:szCs w:val="12"/>
              </w:rPr>
              <w:t>ждения "Физкультурно-спортивный центр"-заработная пл</w:t>
            </w:r>
            <w:r w:rsidRPr="001E7BF6">
              <w:rPr>
                <w:rFonts w:ascii="Arial" w:hAnsi="Arial" w:cs="Arial"/>
                <w:color w:val="000000"/>
                <w:sz w:val="12"/>
                <w:szCs w:val="12"/>
              </w:rPr>
              <w:t>а</w:t>
            </w:r>
            <w:r w:rsidRPr="001E7BF6">
              <w:rPr>
                <w:rFonts w:ascii="Arial" w:hAnsi="Arial" w:cs="Arial"/>
                <w:color w:val="000000"/>
                <w:sz w:val="12"/>
                <w:szCs w:val="12"/>
              </w:rPr>
              <w:t>та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11 364 244,91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11 364 244,91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11 364 244,91</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11 364 244,91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11 364 244,91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11 364 244,91</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11 364 244,91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11 364 244,91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11 364 244,91</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w:t>
            </w:r>
            <w:r w:rsidRPr="001E7BF6">
              <w:rPr>
                <w:rFonts w:ascii="Arial" w:hAnsi="Arial" w:cs="Arial"/>
                <w:color w:val="000000"/>
                <w:sz w:val="12"/>
                <w:szCs w:val="12"/>
              </w:rPr>
              <w:t>е</w:t>
            </w:r>
            <w:r w:rsidRPr="001E7BF6">
              <w:rPr>
                <w:rFonts w:ascii="Arial" w:hAnsi="Arial" w:cs="Arial"/>
                <w:color w:val="000000"/>
                <w:sz w:val="12"/>
                <w:szCs w:val="12"/>
              </w:rPr>
              <w:t>ние государственного (муниципального) задания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11 364 244,91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11 364 244,91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11 364 244,91</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муниципального автономного учр</w:t>
            </w:r>
            <w:r w:rsidRPr="001E7BF6">
              <w:rPr>
                <w:rFonts w:ascii="Arial" w:hAnsi="Arial" w:cs="Arial"/>
                <w:color w:val="000000"/>
                <w:sz w:val="12"/>
                <w:szCs w:val="12"/>
              </w:rPr>
              <w:t>е</w:t>
            </w:r>
            <w:r w:rsidRPr="001E7BF6">
              <w:rPr>
                <w:rFonts w:ascii="Arial" w:hAnsi="Arial" w:cs="Arial"/>
                <w:color w:val="000000"/>
                <w:sz w:val="12"/>
                <w:szCs w:val="12"/>
              </w:rPr>
              <w:t>ждения "Физкультурно-спортивный центр"-начисления на зар</w:t>
            </w:r>
            <w:r w:rsidRPr="001E7BF6">
              <w:rPr>
                <w:rFonts w:ascii="Arial" w:hAnsi="Arial" w:cs="Arial"/>
                <w:color w:val="000000"/>
                <w:sz w:val="12"/>
                <w:szCs w:val="12"/>
              </w:rPr>
              <w:t>а</w:t>
            </w:r>
            <w:r w:rsidRPr="001E7BF6">
              <w:rPr>
                <w:rFonts w:ascii="Arial" w:hAnsi="Arial" w:cs="Arial"/>
                <w:color w:val="000000"/>
                <w:sz w:val="12"/>
                <w:szCs w:val="12"/>
              </w:rPr>
              <w:t>ботную плату</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3 432 001,96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3 432 001,96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3 432 001,96</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3 432 001,96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3 432 001,96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3 432 001,96</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3 432 001,96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3 432 001,96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3 432 001,96</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w:t>
            </w:r>
            <w:r w:rsidRPr="001E7BF6">
              <w:rPr>
                <w:rFonts w:ascii="Arial" w:hAnsi="Arial" w:cs="Arial"/>
                <w:color w:val="000000"/>
                <w:sz w:val="12"/>
                <w:szCs w:val="12"/>
              </w:rPr>
              <w:t>е</w:t>
            </w:r>
            <w:r w:rsidRPr="001E7BF6">
              <w:rPr>
                <w:rFonts w:ascii="Arial" w:hAnsi="Arial" w:cs="Arial"/>
                <w:color w:val="000000"/>
                <w:sz w:val="12"/>
                <w:szCs w:val="12"/>
              </w:rPr>
              <w:t>ние государственного (муниципального) задания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3 432 001,96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3 432 001,96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3 432 001,96</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муниципального автономного учр</w:t>
            </w:r>
            <w:r w:rsidRPr="001E7BF6">
              <w:rPr>
                <w:rFonts w:ascii="Arial" w:hAnsi="Arial" w:cs="Arial"/>
                <w:color w:val="000000"/>
                <w:sz w:val="12"/>
                <w:szCs w:val="12"/>
              </w:rPr>
              <w:t>е</w:t>
            </w:r>
            <w:r w:rsidRPr="001E7BF6">
              <w:rPr>
                <w:rFonts w:ascii="Arial" w:hAnsi="Arial" w:cs="Arial"/>
                <w:color w:val="000000"/>
                <w:sz w:val="12"/>
                <w:szCs w:val="12"/>
              </w:rPr>
              <w:t>ждения "Физкультурно-спортивный центр"-материальные затр</w:t>
            </w:r>
            <w:r w:rsidRPr="001E7BF6">
              <w:rPr>
                <w:rFonts w:ascii="Arial" w:hAnsi="Arial" w:cs="Arial"/>
                <w:color w:val="000000"/>
                <w:sz w:val="12"/>
                <w:szCs w:val="12"/>
              </w:rPr>
              <w:t>а</w:t>
            </w:r>
            <w:r w:rsidRPr="001E7BF6">
              <w:rPr>
                <w:rFonts w:ascii="Arial" w:hAnsi="Arial" w:cs="Arial"/>
                <w:color w:val="000000"/>
                <w:sz w:val="12"/>
                <w:szCs w:val="12"/>
              </w:rPr>
              <w:t>ты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871 000,00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871 000,00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871 000,00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871 000,00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871 000,00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871 000,00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871 000,00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871 000,00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871 000,00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w:t>
            </w:r>
            <w:r w:rsidRPr="001E7BF6">
              <w:rPr>
                <w:rFonts w:ascii="Arial" w:hAnsi="Arial" w:cs="Arial"/>
                <w:color w:val="000000"/>
                <w:sz w:val="12"/>
                <w:szCs w:val="12"/>
              </w:rPr>
              <w:t>е</w:t>
            </w:r>
            <w:r w:rsidRPr="001E7BF6">
              <w:rPr>
                <w:rFonts w:ascii="Arial" w:hAnsi="Arial" w:cs="Arial"/>
                <w:color w:val="000000"/>
                <w:sz w:val="12"/>
                <w:szCs w:val="12"/>
              </w:rPr>
              <w:t>ние государственного (муниципального) задания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871 000,00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871 000,00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871 000,00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муниципального автономного учр</w:t>
            </w:r>
            <w:r w:rsidRPr="001E7BF6">
              <w:rPr>
                <w:rFonts w:ascii="Arial" w:hAnsi="Arial" w:cs="Arial"/>
                <w:color w:val="000000"/>
                <w:sz w:val="12"/>
                <w:szCs w:val="12"/>
              </w:rPr>
              <w:t>е</w:t>
            </w:r>
            <w:r w:rsidRPr="001E7BF6">
              <w:rPr>
                <w:rFonts w:ascii="Arial" w:hAnsi="Arial" w:cs="Arial"/>
                <w:color w:val="000000"/>
                <w:sz w:val="12"/>
                <w:szCs w:val="12"/>
              </w:rPr>
              <w:t>ждения "Физкультурно-спортивный центр"-налоги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0400201104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1 524,00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1 524,00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1 524,00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0400201104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1 524,00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1 524,00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1 524,00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0400201104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1 524,00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1 524,00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1 524,00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w:t>
            </w:r>
            <w:r w:rsidRPr="001E7BF6">
              <w:rPr>
                <w:rFonts w:ascii="Arial" w:hAnsi="Arial" w:cs="Arial"/>
                <w:color w:val="000000"/>
                <w:sz w:val="12"/>
                <w:szCs w:val="12"/>
              </w:rPr>
              <w:t>е</w:t>
            </w:r>
            <w:r w:rsidRPr="001E7BF6">
              <w:rPr>
                <w:rFonts w:ascii="Arial" w:hAnsi="Arial" w:cs="Arial"/>
                <w:color w:val="000000"/>
                <w:sz w:val="12"/>
                <w:szCs w:val="12"/>
              </w:rPr>
              <w:t>ние государственного (муниципального) задания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0400201104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1 524,00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1 524,00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1 524,00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w:t>
            </w:r>
            <w:r w:rsidRPr="001E7BF6">
              <w:rPr>
                <w:rFonts w:ascii="Arial" w:hAnsi="Arial" w:cs="Arial"/>
                <w:color w:val="000000"/>
                <w:sz w:val="12"/>
                <w:szCs w:val="12"/>
              </w:rPr>
              <w:t>е</w:t>
            </w:r>
            <w:r w:rsidRPr="001E7BF6">
              <w:rPr>
                <w:rFonts w:ascii="Arial" w:hAnsi="Arial" w:cs="Arial"/>
                <w:color w:val="000000"/>
                <w:sz w:val="12"/>
                <w:szCs w:val="12"/>
              </w:rPr>
              <w:t>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6 580 129,25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6 580 129,25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6 580 129,25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w:t>
            </w:r>
            <w:r w:rsidRPr="001E7BF6">
              <w:rPr>
                <w:rFonts w:ascii="Arial" w:hAnsi="Arial" w:cs="Arial"/>
                <w:color w:val="000000"/>
                <w:sz w:val="12"/>
                <w:szCs w:val="12"/>
              </w:rPr>
              <w:t>е</w:t>
            </w:r>
            <w:r w:rsidRPr="001E7BF6">
              <w:rPr>
                <w:rFonts w:ascii="Arial" w:hAnsi="Arial" w:cs="Arial"/>
                <w:color w:val="000000"/>
                <w:sz w:val="12"/>
                <w:szCs w:val="12"/>
              </w:rPr>
              <w:t>ние государственного (муниципального) задания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6 580 129,25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Софинансирование к субсидии бюджетам муниципальных ра</w:t>
            </w:r>
            <w:r w:rsidRPr="001E7BF6">
              <w:rPr>
                <w:rFonts w:ascii="Arial" w:hAnsi="Arial" w:cs="Arial"/>
                <w:color w:val="000000"/>
                <w:sz w:val="12"/>
                <w:szCs w:val="12"/>
              </w:rPr>
              <w:t>й</w:t>
            </w:r>
            <w:r w:rsidRPr="001E7BF6">
              <w:rPr>
                <w:rFonts w:ascii="Arial" w:hAnsi="Arial" w:cs="Arial"/>
                <w:color w:val="000000"/>
                <w:sz w:val="12"/>
                <w:szCs w:val="12"/>
              </w:rPr>
              <w:t>онов, муниципальных округов области на софинансирование расходов муниципальных казенных, бюджетных и автономных учреждений по приобр</w:t>
            </w:r>
            <w:r w:rsidRPr="001E7BF6">
              <w:rPr>
                <w:rFonts w:ascii="Arial" w:hAnsi="Arial" w:cs="Arial"/>
                <w:color w:val="000000"/>
                <w:sz w:val="12"/>
                <w:szCs w:val="12"/>
              </w:rPr>
              <w:t>е</w:t>
            </w:r>
            <w:r w:rsidRPr="001E7BF6">
              <w:rPr>
                <w:rFonts w:ascii="Arial" w:hAnsi="Arial" w:cs="Arial"/>
                <w:color w:val="000000"/>
                <w:sz w:val="12"/>
                <w:szCs w:val="12"/>
              </w:rPr>
              <w:t>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1 318 107,31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lastRenderedPageBreak/>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1 318 107,31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1 318 107,31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w:t>
            </w:r>
            <w:r w:rsidRPr="001E7BF6">
              <w:rPr>
                <w:rFonts w:ascii="Arial" w:hAnsi="Arial" w:cs="Arial"/>
                <w:color w:val="000000"/>
                <w:sz w:val="12"/>
                <w:szCs w:val="12"/>
              </w:rPr>
              <w:t>е</w:t>
            </w:r>
            <w:r w:rsidRPr="001E7BF6">
              <w:rPr>
                <w:rFonts w:ascii="Arial" w:hAnsi="Arial" w:cs="Arial"/>
                <w:color w:val="000000"/>
                <w:sz w:val="12"/>
                <w:szCs w:val="12"/>
              </w:rPr>
              <w:t>ние государственного (муниципального) задания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1 318 107,31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Развитие спорта и системы подготовки спортивного резерва на территории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0400300000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8 669 691,12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7 694 934,96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7 694 934,96</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спортивной школы-заработная пл</w:t>
            </w:r>
            <w:r w:rsidRPr="001E7BF6">
              <w:rPr>
                <w:rFonts w:ascii="Arial" w:hAnsi="Arial" w:cs="Arial"/>
                <w:color w:val="000000"/>
                <w:sz w:val="12"/>
                <w:szCs w:val="12"/>
              </w:rPr>
              <w:t>а</w:t>
            </w:r>
            <w:r w:rsidRPr="001E7BF6">
              <w:rPr>
                <w:rFonts w:ascii="Arial" w:hAnsi="Arial" w:cs="Arial"/>
                <w:color w:val="000000"/>
                <w:sz w:val="12"/>
                <w:szCs w:val="12"/>
              </w:rPr>
              <w:t>та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5 767 383,78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5 752 023,78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5 752 023,78</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5 767 383,78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5 752 023,78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5 752 023,78</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5 767 383,78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5 752 023,78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5 752 023,78</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w:t>
            </w:r>
            <w:r w:rsidRPr="001E7BF6">
              <w:rPr>
                <w:rFonts w:ascii="Arial" w:hAnsi="Arial" w:cs="Arial"/>
                <w:color w:val="000000"/>
                <w:sz w:val="12"/>
                <w:szCs w:val="12"/>
              </w:rPr>
              <w:t>е</w:t>
            </w:r>
            <w:r w:rsidRPr="001E7BF6">
              <w:rPr>
                <w:rFonts w:ascii="Arial" w:hAnsi="Arial" w:cs="Arial"/>
                <w:color w:val="000000"/>
                <w:sz w:val="12"/>
                <w:szCs w:val="12"/>
              </w:rPr>
              <w:t>ние государственного (муниципального) задания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5 767 383,78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5 752 023,78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5 752 023,78</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спортивной школы-начисления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1 741 749,90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1 737 111,18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1 737 111,18</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1 741 749,90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1 737 111,18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1 737 111,18</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1 741 749,90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1 737 111,18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1 737 111,18</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w:t>
            </w:r>
            <w:r w:rsidRPr="001E7BF6">
              <w:rPr>
                <w:rFonts w:ascii="Arial" w:hAnsi="Arial" w:cs="Arial"/>
                <w:color w:val="000000"/>
                <w:sz w:val="12"/>
                <w:szCs w:val="12"/>
              </w:rPr>
              <w:t>е</w:t>
            </w:r>
            <w:r w:rsidRPr="001E7BF6">
              <w:rPr>
                <w:rFonts w:ascii="Arial" w:hAnsi="Arial" w:cs="Arial"/>
                <w:color w:val="000000"/>
                <w:sz w:val="12"/>
                <w:szCs w:val="12"/>
              </w:rPr>
              <w:t>ние государственного (муниципального) задания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1 741 749,90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1 737 111,18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1 737 111,18</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спортивной школы-материальные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95 400,00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95 400,00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95 400,00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95 400,00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95 400,00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95 400,00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95 400,00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95 400,00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95 400,00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w:t>
            </w:r>
            <w:r w:rsidRPr="001E7BF6">
              <w:rPr>
                <w:rFonts w:ascii="Arial" w:hAnsi="Arial" w:cs="Arial"/>
                <w:color w:val="000000"/>
                <w:sz w:val="12"/>
                <w:szCs w:val="12"/>
              </w:rPr>
              <w:t>е</w:t>
            </w:r>
            <w:r w:rsidRPr="001E7BF6">
              <w:rPr>
                <w:rFonts w:ascii="Arial" w:hAnsi="Arial" w:cs="Arial"/>
                <w:color w:val="000000"/>
                <w:sz w:val="12"/>
                <w:szCs w:val="12"/>
              </w:rPr>
              <w:t>ние государственного (муниципального) задания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95 400,00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95 400,00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95 400,00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спортивной школы-налоги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8 623,00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400,00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8 623,00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400,00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8 623,00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w:t>
            </w:r>
            <w:r w:rsidRPr="001E7BF6">
              <w:rPr>
                <w:rFonts w:ascii="Arial" w:hAnsi="Arial" w:cs="Arial"/>
                <w:color w:val="000000"/>
                <w:sz w:val="12"/>
                <w:szCs w:val="12"/>
              </w:rPr>
              <w:t>е</w:t>
            </w:r>
            <w:r w:rsidRPr="001E7BF6">
              <w:rPr>
                <w:rFonts w:ascii="Arial" w:hAnsi="Arial" w:cs="Arial"/>
                <w:color w:val="000000"/>
                <w:sz w:val="12"/>
                <w:szCs w:val="12"/>
              </w:rPr>
              <w:t>ние государственного (муниципального) задания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8 623,00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Расходы на монтаж пожарной сигнализации в МАУ "Спортивная школа"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0400301304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117 771,00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0400301304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117 771,00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0400301304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117 771,00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0400301304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117 771,00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Приобретение спортивного инвентаря и оборудования для о</w:t>
            </w:r>
            <w:r w:rsidRPr="001E7BF6">
              <w:rPr>
                <w:rFonts w:ascii="Arial" w:hAnsi="Arial" w:cs="Arial"/>
                <w:color w:val="000000"/>
                <w:sz w:val="12"/>
                <w:szCs w:val="12"/>
              </w:rPr>
              <w:t>р</w:t>
            </w:r>
            <w:r w:rsidRPr="001E7BF6">
              <w:rPr>
                <w:rFonts w:ascii="Arial" w:hAnsi="Arial" w:cs="Arial"/>
                <w:color w:val="000000"/>
                <w:sz w:val="12"/>
                <w:szCs w:val="12"/>
              </w:rPr>
              <w:t>ганизации проведения физкультурно-массовых и спорти</w:t>
            </w:r>
            <w:r w:rsidRPr="001E7BF6">
              <w:rPr>
                <w:rFonts w:ascii="Arial" w:hAnsi="Arial" w:cs="Arial"/>
                <w:color w:val="000000"/>
                <w:sz w:val="12"/>
                <w:szCs w:val="12"/>
              </w:rPr>
              <w:t>в</w:t>
            </w:r>
            <w:r w:rsidRPr="001E7BF6">
              <w:rPr>
                <w:rFonts w:ascii="Arial" w:hAnsi="Arial" w:cs="Arial"/>
                <w:color w:val="000000"/>
                <w:sz w:val="12"/>
                <w:szCs w:val="12"/>
              </w:rPr>
              <w:t>ных мероприятий, проводимых на территории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w:t>
            </w:r>
            <w:r w:rsidRPr="001E7BF6">
              <w:rPr>
                <w:rFonts w:ascii="Arial" w:hAnsi="Arial" w:cs="Arial"/>
                <w:color w:val="000000"/>
                <w:sz w:val="12"/>
                <w:szCs w:val="12"/>
              </w:rPr>
              <w:t>е</w:t>
            </w:r>
            <w:r w:rsidRPr="001E7BF6">
              <w:rPr>
                <w:rFonts w:ascii="Arial" w:hAnsi="Arial" w:cs="Arial"/>
                <w:color w:val="000000"/>
                <w:sz w:val="12"/>
                <w:szCs w:val="12"/>
              </w:rPr>
              <w:t>ние государственного (муниципального) задания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Организация участия сборных команд муниципального района по разным видам спорта в региональных и всероссийских Че</w:t>
            </w:r>
            <w:r w:rsidRPr="001E7BF6">
              <w:rPr>
                <w:rFonts w:ascii="Arial" w:hAnsi="Arial" w:cs="Arial"/>
                <w:color w:val="000000"/>
                <w:sz w:val="12"/>
                <w:szCs w:val="12"/>
              </w:rPr>
              <w:t>м</w:t>
            </w:r>
            <w:r w:rsidRPr="001E7BF6">
              <w:rPr>
                <w:rFonts w:ascii="Arial" w:hAnsi="Arial" w:cs="Arial"/>
                <w:color w:val="000000"/>
                <w:sz w:val="12"/>
                <w:szCs w:val="12"/>
              </w:rPr>
              <w:t>пионатах и Первенствах</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252 000,00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100 000,00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252 000,00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100 000,00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252 000,00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100 000,00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w:t>
            </w:r>
            <w:r w:rsidRPr="001E7BF6">
              <w:rPr>
                <w:rFonts w:ascii="Arial" w:hAnsi="Arial" w:cs="Arial"/>
                <w:color w:val="000000"/>
                <w:sz w:val="12"/>
                <w:szCs w:val="12"/>
              </w:rPr>
              <w:t>е</w:t>
            </w:r>
            <w:r w:rsidRPr="001E7BF6">
              <w:rPr>
                <w:rFonts w:ascii="Arial" w:hAnsi="Arial" w:cs="Arial"/>
                <w:color w:val="000000"/>
                <w:sz w:val="12"/>
                <w:szCs w:val="12"/>
              </w:rPr>
              <w:t>ние государственного (муниципального) задания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252 000,00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w:t>
            </w:r>
            <w:r w:rsidRPr="001E7BF6">
              <w:rPr>
                <w:rFonts w:ascii="Arial" w:hAnsi="Arial" w:cs="Arial"/>
                <w:color w:val="000000"/>
                <w:sz w:val="12"/>
                <w:szCs w:val="12"/>
              </w:rPr>
              <w:t>е</w:t>
            </w:r>
            <w:r w:rsidRPr="001E7BF6">
              <w:rPr>
                <w:rFonts w:ascii="Arial" w:hAnsi="Arial" w:cs="Arial"/>
                <w:color w:val="000000"/>
                <w:sz w:val="12"/>
                <w:szCs w:val="12"/>
              </w:rPr>
              <w:t>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527 270,75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527 270,75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527 270,75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w:t>
            </w:r>
            <w:r w:rsidRPr="001E7BF6">
              <w:rPr>
                <w:rFonts w:ascii="Arial" w:hAnsi="Arial" w:cs="Arial"/>
                <w:color w:val="000000"/>
                <w:sz w:val="12"/>
                <w:szCs w:val="12"/>
              </w:rPr>
              <w:t>е</w:t>
            </w:r>
            <w:r w:rsidRPr="001E7BF6">
              <w:rPr>
                <w:rFonts w:ascii="Arial" w:hAnsi="Arial" w:cs="Arial"/>
                <w:color w:val="000000"/>
                <w:sz w:val="12"/>
                <w:szCs w:val="12"/>
              </w:rPr>
              <w:t>ние государственного (муниципального) задания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527 270,75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Софинансирование к субсидии бюджетам муниципальных ра</w:t>
            </w:r>
            <w:r w:rsidRPr="001E7BF6">
              <w:rPr>
                <w:rFonts w:ascii="Arial" w:hAnsi="Arial" w:cs="Arial"/>
                <w:color w:val="000000"/>
                <w:sz w:val="12"/>
                <w:szCs w:val="12"/>
              </w:rPr>
              <w:t>й</w:t>
            </w:r>
            <w:r w:rsidRPr="001E7BF6">
              <w:rPr>
                <w:rFonts w:ascii="Arial" w:hAnsi="Arial" w:cs="Arial"/>
                <w:color w:val="000000"/>
                <w:sz w:val="12"/>
                <w:szCs w:val="12"/>
              </w:rPr>
              <w:t>онов, муниципальных округов области на софинансирование расходов муниципальных казенных, бюджетных и автономных учреждений по приобр</w:t>
            </w:r>
            <w:r w:rsidRPr="001E7BF6">
              <w:rPr>
                <w:rFonts w:ascii="Arial" w:hAnsi="Arial" w:cs="Arial"/>
                <w:color w:val="000000"/>
                <w:sz w:val="12"/>
                <w:szCs w:val="12"/>
              </w:rPr>
              <w:t>е</w:t>
            </w:r>
            <w:r w:rsidRPr="001E7BF6">
              <w:rPr>
                <w:rFonts w:ascii="Arial" w:hAnsi="Arial" w:cs="Arial"/>
                <w:color w:val="000000"/>
                <w:sz w:val="12"/>
                <w:szCs w:val="12"/>
              </w:rPr>
              <w:t>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149 492,69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149 492,69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149 492,69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w:t>
            </w:r>
            <w:r w:rsidRPr="001E7BF6">
              <w:rPr>
                <w:rFonts w:ascii="Arial" w:hAnsi="Arial" w:cs="Arial"/>
                <w:color w:val="000000"/>
                <w:sz w:val="12"/>
                <w:szCs w:val="12"/>
              </w:rPr>
              <w:t>е</w:t>
            </w:r>
            <w:r w:rsidRPr="001E7BF6">
              <w:rPr>
                <w:rFonts w:ascii="Arial" w:hAnsi="Arial" w:cs="Arial"/>
                <w:color w:val="000000"/>
                <w:sz w:val="12"/>
                <w:szCs w:val="12"/>
              </w:rPr>
              <w:t>ние государственного (муниципального) задания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149 492,69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 xml:space="preserve"> Муниципальная программа "Управление муниципальными ф</w:t>
            </w:r>
            <w:r w:rsidRPr="001E7BF6">
              <w:rPr>
                <w:rFonts w:ascii="Arial" w:hAnsi="Arial" w:cs="Arial"/>
                <w:color w:val="000000"/>
                <w:sz w:val="12"/>
                <w:szCs w:val="12"/>
              </w:rPr>
              <w:t>и</w:t>
            </w:r>
            <w:r w:rsidRPr="001E7BF6">
              <w:rPr>
                <w:rFonts w:ascii="Arial" w:hAnsi="Arial" w:cs="Arial"/>
                <w:color w:val="000000"/>
                <w:sz w:val="12"/>
                <w:szCs w:val="12"/>
              </w:rPr>
              <w:t>нансами Валдайского муниципального района на 2020-2024 г</w:t>
            </w:r>
            <w:r w:rsidRPr="001E7BF6">
              <w:rPr>
                <w:rFonts w:ascii="Arial" w:hAnsi="Arial" w:cs="Arial"/>
                <w:color w:val="000000"/>
                <w:sz w:val="12"/>
                <w:szCs w:val="12"/>
              </w:rPr>
              <w:t>о</w:t>
            </w:r>
            <w:r w:rsidRPr="001E7BF6">
              <w:rPr>
                <w:rFonts w:ascii="Arial" w:hAnsi="Arial" w:cs="Arial"/>
                <w:color w:val="000000"/>
                <w:sz w:val="12"/>
                <w:szCs w:val="12"/>
              </w:rPr>
              <w:t>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7 875 066,48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7 869 090,84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7 866 341,42</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w:t>
            </w:r>
            <w:r w:rsidRPr="001E7BF6">
              <w:rPr>
                <w:rFonts w:ascii="Arial" w:hAnsi="Arial" w:cs="Arial"/>
                <w:color w:val="000000"/>
                <w:sz w:val="12"/>
                <w:szCs w:val="12"/>
              </w:rPr>
              <w:t>и</w:t>
            </w:r>
            <w:r w:rsidRPr="001E7BF6">
              <w:rPr>
                <w:rFonts w:ascii="Arial" w:hAnsi="Arial" w:cs="Arial"/>
                <w:color w:val="000000"/>
                <w:sz w:val="12"/>
                <w:szCs w:val="12"/>
              </w:rPr>
              <w:t>пальным долгом Валдайского муниципального района" муниципальной программы "Управление муниц</w:t>
            </w:r>
            <w:r w:rsidRPr="001E7BF6">
              <w:rPr>
                <w:rFonts w:ascii="Arial" w:hAnsi="Arial" w:cs="Arial"/>
                <w:color w:val="000000"/>
                <w:sz w:val="12"/>
                <w:szCs w:val="12"/>
              </w:rPr>
              <w:t>и</w:t>
            </w:r>
            <w:r w:rsidRPr="001E7BF6">
              <w:rPr>
                <w:rFonts w:ascii="Arial" w:hAnsi="Arial" w:cs="Arial"/>
                <w:color w:val="000000"/>
                <w:sz w:val="12"/>
                <w:szCs w:val="12"/>
              </w:rPr>
              <w:t>пальными финансами Валдайского муниц</w:t>
            </w:r>
            <w:r w:rsidRPr="001E7BF6">
              <w:rPr>
                <w:rFonts w:ascii="Arial" w:hAnsi="Arial" w:cs="Arial"/>
                <w:color w:val="000000"/>
                <w:sz w:val="12"/>
                <w:szCs w:val="12"/>
              </w:rPr>
              <w:t>и</w:t>
            </w:r>
            <w:r w:rsidRPr="001E7BF6">
              <w:rPr>
                <w:rFonts w:ascii="Arial" w:hAnsi="Arial" w:cs="Arial"/>
                <w:color w:val="000000"/>
                <w:sz w:val="12"/>
                <w:szCs w:val="12"/>
              </w:rPr>
              <w:t>пального района на 2020-2024 годы"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0510000000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7 775 066,48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7 769 090,84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7 766 341,42</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Обеспечение исполнения долговых обязательств муниципал</w:t>
            </w:r>
            <w:r w:rsidRPr="001E7BF6">
              <w:rPr>
                <w:rFonts w:ascii="Arial" w:hAnsi="Arial" w:cs="Arial"/>
                <w:color w:val="000000"/>
                <w:sz w:val="12"/>
                <w:szCs w:val="12"/>
              </w:rPr>
              <w:t>ь</w:t>
            </w:r>
            <w:r w:rsidRPr="001E7BF6">
              <w:rPr>
                <w:rFonts w:ascii="Arial" w:hAnsi="Arial" w:cs="Arial"/>
                <w:color w:val="000000"/>
                <w:sz w:val="12"/>
                <w:szCs w:val="12"/>
              </w:rPr>
              <w:t>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0510100000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1 337 143,15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1 331 167,51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1 328 418,09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1 337 143,15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1 331 167,51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1 328 418,09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Обслуживание государственного и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1300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1 337 143,15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1 331 167,51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1 328 418,09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Обслуживание государственного внутреннего и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1 337 143,15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1 331 167,51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1 328 418,09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730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1 337 143,15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1 331 167,51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1 328 418,09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комитета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0510500000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6 437 923,33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6 437 923,33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6 437 923,33</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Расходы на обеспечение функций органов местного самоупра</w:t>
            </w:r>
            <w:r w:rsidRPr="001E7BF6">
              <w:rPr>
                <w:rFonts w:ascii="Arial" w:hAnsi="Arial" w:cs="Arial"/>
                <w:color w:val="000000"/>
                <w:sz w:val="12"/>
                <w:szCs w:val="12"/>
              </w:rPr>
              <w:t>в</w:t>
            </w:r>
            <w:r w:rsidRPr="001E7BF6">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6 395 793,33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6 395 793,33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6 395 793,33</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6 395 793,33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6 395 793,33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6 395 793,33</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w:t>
            </w:r>
            <w:r w:rsidRPr="001E7BF6">
              <w:rPr>
                <w:rFonts w:ascii="Arial" w:hAnsi="Arial" w:cs="Arial"/>
                <w:color w:val="000000"/>
                <w:sz w:val="12"/>
                <w:szCs w:val="12"/>
              </w:rPr>
              <w:t>н</w:t>
            </w:r>
            <w:r w:rsidRPr="001E7BF6">
              <w:rPr>
                <w:rFonts w:ascii="Arial" w:hAnsi="Arial" w:cs="Arial"/>
                <w:color w:val="000000"/>
                <w:sz w:val="12"/>
                <w:szCs w:val="12"/>
              </w:rPr>
              <w:t>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6 395 793,33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6 395 793,33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6 395 793,33</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4 524 960,32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4 524 960,32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4 524 960,32</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356 000,00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356 000,00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356 000,00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Взносы по обязательному социальному страхованию на выпл</w:t>
            </w:r>
            <w:r w:rsidRPr="001E7BF6">
              <w:rPr>
                <w:rFonts w:ascii="Arial" w:hAnsi="Arial" w:cs="Arial"/>
                <w:color w:val="000000"/>
                <w:sz w:val="12"/>
                <w:szCs w:val="12"/>
              </w:rPr>
              <w:t>а</w:t>
            </w:r>
            <w:r w:rsidRPr="001E7BF6">
              <w:rPr>
                <w:rFonts w:ascii="Arial" w:hAnsi="Arial" w:cs="Arial"/>
                <w:color w:val="000000"/>
                <w:sz w:val="12"/>
                <w:szCs w:val="12"/>
              </w:rPr>
              <w:t>ты денежного содержания и иные выплаты работникам госуда</w:t>
            </w:r>
            <w:r w:rsidRPr="001E7BF6">
              <w:rPr>
                <w:rFonts w:ascii="Arial" w:hAnsi="Arial" w:cs="Arial"/>
                <w:color w:val="000000"/>
                <w:sz w:val="12"/>
                <w:szCs w:val="12"/>
              </w:rPr>
              <w:t>р</w:t>
            </w:r>
            <w:r w:rsidRPr="001E7BF6">
              <w:rPr>
                <w:rFonts w:ascii="Arial" w:hAnsi="Arial" w:cs="Arial"/>
                <w:color w:val="000000"/>
                <w:sz w:val="12"/>
                <w:szCs w:val="12"/>
              </w:rPr>
              <w:t>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1 366 538,01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1 366 538,01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1 366 538,01</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116 600,00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116 600,00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116 600,00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30 695,00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30 695,00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30 695,00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образований на содерж</w:t>
            </w:r>
            <w:r w:rsidRPr="001E7BF6">
              <w:rPr>
                <w:rFonts w:ascii="Arial" w:hAnsi="Arial" w:cs="Arial"/>
                <w:color w:val="000000"/>
                <w:sz w:val="12"/>
                <w:szCs w:val="12"/>
              </w:rPr>
              <w:t>а</w:t>
            </w:r>
            <w:r w:rsidRPr="001E7BF6">
              <w:rPr>
                <w:rFonts w:ascii="Arial" w:hAnsi="Arial" w:cs="Arial"/>
                <w:color w:val="000000"/>
                <w:sz w:val="12"/>
                <w:szCs w:val="12"/>
              </w:rPr>
              <w:t>ние штатных единиц, осуществляющих переданные о</w:t>
            </w:r>
            <w:r w:rsidRPr="001E7BF6">
              <w:rPr>
                <w:rFonts w:ascii="Arial" w:hAnsi="Arial" w:cs="Arial"/>
                <w:color w:val="000000"/>
                <w:sz w:val="12"/>
                <w:szCs w:val="12"/>
              </w:rPr>
              <w:t>т</w:t>
            </w:r>
            <w:r w:rsidRPr="001E7BF6">
              <w:rPr>
                <w:rFonts w:ascii="Arial" w:hAnsi="Arial" w:cs="Arial"/>
                <w:color w:val="000000"/>
                <w:sz w:val="12"/>
                <w:szCs w:val="12"/>
              </w:rPr>
              <w:t>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42 130,00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42 130,00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42 130,00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42 130,00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42 130,00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42 130,00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w:t>
            </w:r>
            <w:r w:rsidRPr="001E7BF6">
              <w:rPr>
                <w:rFonts w:ascii="Arial" w:hAnsi="Arial" w:cs="Arial"/>
                <w:color w:val="000000"/>
                <w:sz w:val="12"/>
                <w:szCs w:val="12"/>
              </w:rPr>
              <w:t>н</w:t>
            </w:r>
            <w:r w:rsidRPr="001E7BF6">
              <w:rPr>
                <w:rFonts w:ascii="Arial" w:hAnsi="Arial" w:cs="Arial"/>
                <w:color w:val="000000"/>
                <w:sz w:val="12"/>
                <w:szCs w:val="12"/>
              </w:rPr>
              <w:t>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42 130,00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42 130,00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42 130,00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30 870,00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30 870,00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30 870,00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Взносы по обязательному социальному страхованию на выпл</w:t>
            </w:r>
            <w:r w:rsidRPr="001E7BF6">
              <w:rPr>
                <w:rFonts w:ascii="Arial" w:hAnsi="Arial" w:cs="Arial"/>
                <w:color w:val="000000"/>
                <w:sz w:val="12"/>
                <w:szCs w:val="12"/>
              </w:rPr>
              <w:t>а</w:t>
            </w:r>
            <w:r w:rsidRPr="001E7BF6">
              <w:rPr>
                <w:rFonts w:ascii="Arial" w:hAnsi="Arial" w:cs="Arial"/>
                <w:color w:val="000000"/>
                <w:sz w:val="12"/>
                <w:szCs w:val="12"/>
              </w:rPr>
              <w:t>ты денежного содержания и иные выплаты работникам госуда</w:t>
            </w:r>
            <w:r w:rsidRPr="001E7BF6">
              <w:rPr>
                <w:rFonts w:ascii="Arial" w:hAnsi="Arial" w:cs="Arial"/>
                <w:color w:val="000000"/>
                <w:sz w:val="12"/>
                <w:szCs w:val="12"/>
              </w:rPr>
              <w:t>р</w:t>
            </w:r>
            <w:r w:rsidRPr="001E7BF6">
              <w:rPr>
                <w:rFonts w:ascii="Arial" w:hAnsi="Arial" w:cs="Arial"/>
                <w:color w:val="000000"/>
                <w:sz w:val="12"/>
                <w:szCs w:val="12"/>
              </w:rPr>
              <w:t>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9 320,00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9 320,00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9 320,00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1 940,00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1 940,00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1 940,00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Подпрограмма "Повышение эффективности бюджетных расх</w:t>
            </w:r>
            <w:r w:rsidRPr="001E7BF6">
              <w:rPr>
                <w:rFonts w:ascii="Arial" w:hAnsi="Arial" w:cs="Arial"/>
                <w:color w:val="000000"/>
                <w:sz w:val="12"/>
                <w:szCs w:val="12"/>
              </w:rPr>
              <w:t>о</w:t>
            </w:r>
            <w:r w:rsidRPr="001E7BF6">
              <w:rPr>
                <w:rFonts w:ascii="Arial" w:hAnsi="Arial" w:cs="Arial"/>
                <w:color w:val="000000"/>
                <w:sz w:val="12"/>
                <w:szCs w:val="12"/>
              </w:rPr>
              <w:t>дов Валдайского муниципального района" муниципальной пр</w:t>
            </w:r>
            <w:r w:rsidRPr="001E7BF6">
              <w:rPr>
                <w:rFonts w:ascii="Arial" w:hAnsi="Arial" w:cs="Arial"/>
                <w:color w:val="000000"/>
                <w:sz w:val="12"/>
                <w:szCs w:val="12"/>
              </w:rPr>
              <w:t>о</w:t>
            </w:r>
            <w:r w:rsidRPr="001E7BF6">
              <w:rPr>
                <w:rFonts w:ascii="Arial" w:hAnsi="Arial" w:cs="Arial"/>
                <w:color w:val="000000"/>
                <w:sz w:val="12"/>
                <w:szCs w:val="12"/>
              </w:rPr>
              <w:t>граммы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0520000000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100 000,00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Развитие информационной системы управления муниципал</w:t>
            </w:r>
            <w:r w:rsidRPr="001E7BF6">
              <w:rPr>
                <w:rFonts w:ascii="Arial" w:hAnsi="Arial" w:cs="Arial"/>
                <w:color w:val="000000"/>
                <w:sz w:val="12"/>
                <w:szCs w:val="12"/>
              </w:rPr>
              <w:t>ь</w:t>
            </w:r>
            <w:r w:rsidRPr="001E7BF6">
              <w:rPr>
                <w:rFonts w:ascii="Arial" w:hAnsi="Arial" w:cs="Arial"/>
                <w:color w:val="000000"/>
                <w:sz w:val="12"/>
                <w:szCs w:val="12"/>
              </w:rPr>
              <w:t>ными финансами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0520300000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100 000,00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Расходы на обеспечение функций органов местного самоупра</w:t>
            </w:r>
            <w:r w:rsidRPr="001E7BF6">
              <w:rPr>
                <w:rFonts w:ascii="Arial" w:hAnsi="Arial" w:cs="Arial"/>
                <w:color w:val="000000"/>
                <w:sz w:val="12"/>
                <w:szCs w:val="12"/>
              </w:rPr>
              <w:t>в</w:t>
            </w:r>
            <w:r w:rsidRPr="001E7BF6">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100 000,00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100 000,00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w:t>
            </w:r>
            <w:r w:rsidRPr="001E7BF6">
              <w:rPr>
                <w:rFonts w:ascii="Arial" w:hAnsi="Arial" w:cs="Arial"/>
                <w:color w:val="000000"/>
                <w:sz w:val="12"/>
                <w:szCs w:val="12"/>
              </w:rPr>
              <w:t>н</w:t>
            </w:r>
            <w:r w:rsidRPr="001E7BF6">
              <w:rPr>
                <w:rFonts w:ascii="Arial" w:hAnsi="Arial" w:cs="Arial"/>
                <w:color w:val="000000"/>
                <w:sz w:val="12"/>
                <w:szCs w:val="12"/>
              </w:rPr>
              <w:t>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100 000,00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 xml:space="preserve"> Муниципальная программа информатизации Валдайского мун</w:t>
            </w:r>
            <w:r w:rsidRPr="001E7BF6">
              <w:rPr>
                <w:rFonts w:ascii="Arial" w:hAnsi="Arial" w:cs="Arial"/>
                <w:color w:val="000000"/>
                <w:sz w:val="12"/>
                <w:szCs w:val="12"/>
              </w:rPr>
              <w:t>и</w:t>
            </w:r>
            <w:r w:rsidRPr="001E7BF6">
              <w:rPr>
                <w:rFonts w:ascii="Arial" w:hAnsi="Arial" w:cs="Arial"/>
                <w:color w:val="000000"/>
                <w:sz w:val="12"/>
                <w:szCs w:val="12"/>
              </w:rPr>
              <w:t>ципального района на 2021-2023 годы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0600000000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601 256,00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87 000,00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Создание и модернизация информационных систем Валдайского района и их взаимодействие с федерал</w:t>
            </w:r>
            <w:r w:rsidRPr="001E7BF6">
              <w:rPr>
                <w:rFonts w:ascii="Arial" w:hAnsi="Arial" w:cs="Arial"/>
                <w:color w:val="000000"/>
                <w:sz w:val="12"/>
                <w:szCs w:val="12"/>
              </w:rPr>
              <w:t>ь</w:t>
            </w:r>
            <w:r w:rsidRPr="001E7BF6">
              <w:rPr>
                <w:rFonts w:ascii="Arial" w:hAnsi="Arial" w:cs="Arial"/>
                <w:color w:val="000000"/>
                <w:sz w:val="12"/>
                <w:szCs w:val="12"/>
              </w:rPr>
              <w:t>ными и регионал</w:t>
            </w:r>
            <w:r w:rsidRPr="001E7BF6">
              <w:rPr>
                <w:rFonts w:ascii="Arial" w:hAnsi="Arial" w:cs="Arial"/>
                <w:color w:val="000000"/>
                <w:sz w:val="12"/>
                <w:szCs w:val="12"/>
              </w:rPr>
              <w:t>ь</w:t>
            </w:r>
            <w:r w:rsidRPr="001E7BF6">
              <w:rPr>
                <w:rFonts w:ascii="Arial" w:hAnsi="Arial" w:cs="Arial"/>
                <w:color w:val="000000"/>
                <w:sz w:val="12"/>
                <w:szCs w:val="12"/>
              </w:rPr>
              <w:t>ными информационными системами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0600200000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61 712,00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Организация развития электронного документооборота в орг</w:t>
            </w:r>
            <w:r w:rsidRPr="001E7BF6">
              <w:rPr>
                <w:rFonts w:ascii="Arial" w:hAnsi="Arial" w:cs="Arial"/>
                <w:color w:val="000000"/>
                <w:sz w:val="12"/>
                <w:szCs w:val="12"/>
              </w:rPr>
              <w:t>а</w:t>
            </w:r>
            <w:r w:rsidRPr="001E7BF6">
              <w:rPr>
                <w:rFonts w:ascii="Arial" w:hAnsi="Arial" w:cs="Arial"/>
                <w:color w:val="000000"/>
                <w:sz w:val="12"/>
                <w:szCs w:val="12"/>
              </w:rPr>
              <w:t>нах местного самоуправления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0600210500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61 712,00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0600210500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61 712,00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0600210500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61 712,00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0600210500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61 712,00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Обеспечение сетевого взаимодействия всех рабочих мест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0600300000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95 550,00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Модернизация локальных вычислительных сетей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0600310510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95 550,00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0600310510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95 550,00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0600310510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95 550,00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0600310510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95 550,00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Обеспечение безопасности информационной телекоммуник</w:t>
            </w:r>
            <w:r w:rsidRPr="001E7BF6">
              <w:rPr>
                <w:rFonts w:ascii="Arial" w:hAnsi="Arial" w:cs="Arial"/>
                <w:color w:val="000000"/>
                <w:sz w:val="12"/>
                <w:szCs w:val="12"/>
              </w:rPr>
              <w:t>а</w:t>
            </w:r>
            <w:r w:rsidRPr="001E7BF6">
              <w:rPr>
                <w:rFonts w:ascii="Arial" w:hAnsi="Arial" w:cs="Arial"/>
                <w:color w:val="000000"/>
                <w:sz w:val="12"/>
                <w:szCs w:val="12"/>
              </w:rPr>
              <w:t>ционной инфраструктуры ОМСУ</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0600400000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50 000,00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lastRenderedPageBreak/>
              <w:t xml:space="preserve"> Приобретение оборудования и ПО для защиты информации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0600410520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50 000,00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0600410520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50 000,00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0600410520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0600410520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Обеспечение сотрудников программным обеспечением, электронно-вычислительной техникой и ее обсл</w:t>
            </w:r>
            <w:r w:rsidRPr="001E7BF6">
              <w:rPr>
                <w:rFonts w:ascii="Arial" w:hAnsi="Arial" w:cs="Arial"/>
                <w:color w:val="000000"/>
                <w:sz w:val="12"/>
                <w:szCs w:val="12"/>
              </w:rPr>
              <w:t>у</w:t>
            </w:r>
            <w:r w:rsidRPr="001E7BF6">
              <w:rPr>
                <w:rFonts w:ascii="Arial" w:hAnsi="Arial" w:cs="Arial"/>
                <w:color w:val="000000"/>
                <w:sz w:val="12"/>
                <w:szCs w:val="12"/>
              </w:rPr>
              <w:t>живание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0600500000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393 994,00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37 000,00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37 000,00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Приобретение и обслуживание электорнно-вычислительной техники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0600510530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240 504,00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19 100,00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19 100,00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0600510530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240 504,00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19 100,00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19 100,00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0600510530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240 504,00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19 100,00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19 100,00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0600510530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240 504,00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19 100,00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19 100,00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Организация приобретения и внедрения отечественного лице</w:t>
            </w:r>
            <w:r w:rsidRPr="001E7BF6">
              <w:rPr>
                <w:rFonts w:ascii="Arial" w:hAnsi="Arial" w:cs="Arial"/>
                <w:color w:val="000000"/>
                <w:sz w:val="12"/>
                <w:szCs w:val="12"/>
              </w:rPr>
              <w:t>н</w:t>
            </w:r>
            <w:r w:rsidRPr="001E7BF6">
              <w:rPr>
                <w:rFonts w:ascii="Arial" w:hAnsi="Arial" w:cs="Arial"/>
                <w:color w:val="000000"/>
                <w:sz w:val="12"/>
                <w:szCs w:val="12"/>
              </w:rPr>
              <w:t>зированного программного обеспечения для автоматизирова</w:t>
            </w:r>
            <w:r w:rsidRPr="001E7BF6">
              <w:rPr>
                <w:rFonts w:ascii="Arial" w:hAnsi="Arial" w:cs="Arial"/>
                <w:color w:val="000000"/>
                <w:sz w:val="12"/>
                <w:szCs w:val="12"/>
              </w:rPr>
              <w:t>н</w:t>
            </w:r>
            <w:r w:rsidRPr="001E7BF6">
              <w:rPr>
                <w:rFonts w:ascii="Arial" w:hAnsi="Arial" w:cs="Arial"/>
                <w:color w:val="000000"/>
                <w:sz w:val="12"/>
                <w:szCs w:val="12"/>
              </w:rPr>
              <w:t>ных рабочих мест в Администрации муниципального района для осуществления своей деятельности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0600510540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153 490,00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17 900,00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17 900,00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0600510540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153 490,00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17 900,00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17 900,00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0600510540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153 490,00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17 900,00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17 900,00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0600510540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153 490,00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17 900,00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17 900,00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 xml:space="preserve"> Муниципальная программа "Отлов безнадзорных животных на территории Валдайского муниципального района в 2018-2023 годах"</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0700000000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130 300,00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Отлов, эвтаназия и утилизация безнадзорных животных</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0700100000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130 300,00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1E7BF6">
              <w:rPr>
                <w:rFonts w:ascii="Arial" w:hAnsi="Arial" w:cs="Arial"/>
                <w:color w:val="000000"/>
                <w:sz w:val="12"/>
                <w:szCs w:val="12"/>
              </w:rPr>
              <w:t>е</w:t>
            </w:r>
            <w:r w:rsidRPr="001E7BF6">
              <w:rPr>
                <w:rFonts w:ascii="Arial" w:hAnsi="Arial" w:cs="Arial"/>
                <w:color w:val="000000"/>
                <w:sz w:val="12"/>
                <w:szCs w:val="12"/>
              </w:rPr>
              <w:t>ние отдельных государственных полномочий по организации мероприятий при ос</w:t>
            </w:r>
            <w:r w:rsidRPr="001E7BF6">
              <w:rPr>
                <w:rFonts w:ascii="Arial" w:hAnsi="Arial" w:cs="Arial"/>
                <w:color w:val="000000"/>
                <w:sz w:val="12"/>
                <w:szCs w:val="12"/>
              </w:rPr>
              <w:t>у</w:t>
            </w:r>
            <w:r w:rsidRPr="001E7BF6">
              <w:rPr>
                <w:rFonts w:ascii="Arial" w:hAnsi="Arial" w:cs="Arial"/>
                <w:color w:val="000000"/>
                <w:sz w:val="12"/>
                <w:szCs w:val="12"/>
              </w:rPr>
              <w:t>ществлении деятельности по обращению с животными без вл</w:t>
            </w:r>
            <w:r w:rsidRPr="001E7BF6">
              <w:rPr>
                <w:rFonts w:ascii="Arial" w:hAnsi="Arial" w:cs="Arial"/>
                <w:color w:val="000000"/>
                <w:sz w:val="12"/>
                <w:szCs w:val="12"/>
              </w:rPr>
              <w:t>а</w:t>
            </w:r>
            <w:r w:rsidRPr="001E7BF6">
              <w:rPr>
                <w:rFonts w:ascii="Arial" w:hAnsi="Arial" w:cs="Arial"/>
                <w:color w:val="000000"/>
                <w:sz w:val="12"/>
                <w:szCs w:val="12"/>
              </w:rPr>
              <w:t>дельцев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130 300,00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130 300,00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130 300,00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130 300,00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130 300,00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 xml:space="preserve"> Муниципальная программа Валдайского муниципального ра</w:t>
            </w:r>
            <w:r w:rsidRPr="001E7BF6">
              <w:rPr>
                <w:rFonts w:ascii="Arial" w:hAnsi="Arial" w:cs="Arial"/>
                <w:color w:val="000000"/>
                <w:sz w:val="12"/>
                <w:szCs w:val="12"/>
              </w:rPr>
              <w:t>й</w:t>
            </w:r>
            <w:r w:rsidRPr="001E7BF6">
              <w:rPr>
                <w:rFonts w:ascii="Arial" w:hAnsi="Arial" w:cs="Arial"/>
                <w:color w:val="000000"/>
                <w:sz w:val="12"/>
                <w:szCs w:val="12"/>
              </w:rPr>
              <w:t>она "Развитие образования и молодежной политики в Валда</w:t>
            </w:r>
            <w:r w:rsidRPr="001E7BF6">
              <w:rPr>
                <w:rFonts w:ascii="Arial" w:hAnsi="Arial" w:cs="Arial"/>
                <w:color w:val="000000"/>
                <w:sz w:val="12"/>
                <w:szCs w:val="12"/>
              </w:rPr>
              <w:t>й</w:t>
            </w:r>
            <w:r w:rsidRPr="001E7BF6">
              <w:rPr>
                <w:rFonts w:ascii="Arial" w:hAnsi="Arial" w:cs="Arial"/>
                <w:color w:val="000000"/>
                <w:sz w:val="12"/>
                <w:szCs w:val="12"/>
              </w:rPr>
              <w:t>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333 064 623,47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260 764 678,52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260 764 678,52</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w:t>
            </w:r>
            <w:r w:rsidRPr="001E7BF6">
              <w:rPr>
                <w:rFonts w:ascii="Arial" w:hAnsi="Arial" w:cs="Arial"/>
                <w:color w:val="000000"/>
                <w:sz w:val="12"/>
                <w:szCs w:val="12"/>
              </w:rPr>
              <w:t>и</w:t>
            </w:r>
            <w:r w:rsidRPr="001E7BF6">
              <w:rPr>
                <w:rFonts w:ascii="Arial" w:hAnsi="Arial" w:cs="Arial"/>
                <w:color w:val="000000"/>
                <w:sz w:val="12"/>
                <w:szCs w:val="12"/>
              </w:rPr>
              <w:t>ципальной программы Валдайского муниципального района "Развитие образования и молодежной политики в Валдайском муниципал</w:t>
            </w:r>
            <w:r w:rsidRPr="001E7BF6">
              <w:rPr>
                <w:rFonts w:ascii="Arial" w:hAnsi="Arial" w:cs="Arial"/>
                <w:color w:val="000000"/>
                <w:sz w:val="12"/>
                <w:szCs w:val="12"/>
              </w:rPr>
              <w:t>ь</w:t>
            </w:r>
            <w:r w:rsidRPr="001E7BF6">
              <w:rPr>
                <w:rFonts w:ascii="Arial" w:hAnsi="Arial" w:cs="Arial"/>
                <w:color w:val="000000"/>
                <w:sz w:val="12"/>
                <w:szCs w:val="12"/>
              </w:rPr>
              <w:t>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0810000000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7 265 800,00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6 315 800,00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6 315 800,00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Повышение эффективности и качества услуг в сфере общего образования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0810100000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34 700,00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34 700,00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34 700,00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Субсидия бюджетам муниципальных районов, муниципальных округов и городского округа на приобретение или изгото</w:t>
            </w:r>
            <w:r w:rsidRPr="001E7BF6">
              <w:rPr>
                <w:rFonts w:ascii="Arial" w:hAnsi="Arial" w:cs="Arial"/>
                <w:color w:val="000000"/>
                <w:sz w:val="12"/>
                <w:szCs w:val="12"/>
              </w:rPr>
              <w:t>в</w:t>
            </w:r>
            <w:r w:rsidRPr="001E7BF6">
              <w:rPr>
                <w:rFonts w:ascii="Arial" w:hAnsi="Arial" w:cs="Arial"/>
                <w:color w:val="000000"/>
                <w:sz w:val="12"/>
                <w:szCs w:val="12"/>
              </w:rPr>
              <w:t>ление бланков документов об образовании и (или) о квалификации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31 200,00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31 200,00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31 200,00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31 200,00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31 200,00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31 200,00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31 200,00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31 200,00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31 200,00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w:t>
            </w:r>
            <w:r w:rsidRPr="001E7BF6">
              <w:rPr>
                <w:rFonts w:ascii="Arial" w:hAnsi="Arial" w:cs="Arial"/>
                <w:color w:val="000000"/>
                <w:sz w:val="12"/>
                <w:szCs w:val="12"/>
              </w:rPr>
              <w:t>е</w:t>
            </w:r>
            <w:r w:rsidRPr="001E7BF6">
              <w:rPr>
                <w:rFonts w:ascii="Arial" w:hAnsi="Arial" w:cs="Arial"/>
                <w:color w:val="000000"/>
                <w:sz w:val="12"/>
                <w:szCs w:val="12"/>
              </w:rPr>
              <w:t>ние государственного (муниципального) задания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31 200,00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31 200,00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31 200,00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Софинансирование к субсидии бюджетам муниципальных ра</w:t>
            </w:r>
            <w:r w:rsidRPr="001E7BF6">
              <w:rPr>
                <w:rFonts w:ascii="Arial" w:hAnsi="Arial" w:cs="Arial"/>
                <w:color w:val="000000"/>
                <w:sz w:val="12"/>
                <w:szCs w:val="12"/>
              </w:rPr>
              <w:t>й</w:t>
            </w:r>
            <w:r w:rsidRPr="001E7BF6">
              <w:rPr>
                <w:rFonts w:ascii="Arial" w:hAnsi="Arial" w:cs="Arial"/>
                <w:color w:val="000000"/>
                <w:sz w:val="12"/>
                <w:szCs w:val="12"/>
              </w:rPr>
              <w:t>онов, муниципальных округов и городского округа на приобрет</w:t>
            </w:r>
            <w:r w:rsidRPr="001E7BF6">
              <w:rPr>
                <w:rFonts w:ascii="Arial" w:hAnsi="Arial" w:cs="Arial"/>
                <w:color w:val="000000"/>
                <w:sz w:val="12"/>
                <w:szCs w:val="12"/>
              </w:rPr>
              <w:t>е</w:t>
            </w:r>
            <w:r w:rsidRPr="001E7BF6">
              <w:rPr>
                <w:rFonts w:ascii="Arial" w:hAnsi="Arial" w:cs="Arial"/>
                <w:color w:val="000000"/>
                <w:sz w:val="12"/>
                <w:szCs w:val="12"/>
              </w:rPr>
              <w:t>ние или изготовление бланков документов об образовании и (или) о квалификации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w:t>
            </w:r>
            <w:r w:rsidRPr="001E7BF6">
              <w:rPr>
                <w:rFonts w:ascii="Arial" w:hAnsi="Arial" w:cs="Arial"/>
                <w:color w:val="000000"/>
                <w:sz w:val="12"/>
                <w:szCs w:val="12"/>
              </w:rPr>
              <w:t>е</w:t>
            </w:r>
            <w:r w:rsidRPr="001E7BF6">
              <w:rPr>
                <w:rFonts w:ascii="Arial" w:hAnsi="Arial" w:cs="Arial"/>
                <w:color w:val="000000"/>
                <w:sz w:val="12"/>
                <w:szCs w:val="12"/>
              </w:rPr>
              <w:t>ние государственного (муниципального) задания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Создание условий для получения качественного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0810200000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3 595 100,00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3 595 100,00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3 595 100,00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w:t>
            </w:r>
            <w:r w:rsidRPr="001E7BF6">
              <w:rPr>
                <w:rFonts w:ascii="Arial" w:hAnsi="Arial" w:cs="Arial"/>
                <w:color w:val="000000"/>
                <w:sz w:val="12"/>
                <w:szCs w:val="12"/>
              </w:rPr>
              <w:t>о</w:t>
            </w:r>
            <w:r w:rsidRPr="001E7BF6">
              <w:rPr>
                <w:rFonts w:ascii="Arial" w:hAnsi="Arial" w:cs="Arial"/>
                <w:color w:val="000000"/>
                <w:sz w:val="12"/>
                <w:szCs w:val="12"/>
              </w:rPr>
              <w:t>граммам начального общего, основного общего и среднего общего образования, учебниками и учебными пособиями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1 086 200,00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1 086 200,00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1 086 200,00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1 086 200,00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1 086 200,00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1 086 200,00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1 086 200,00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1 086 200,00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1 086 200,00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w:t>
            </w:r>
            <w:r w:rsidRPr="001E7BF6">
              <w:rPr>
                <w:rFonts w:ascii="Arial" w:hAnsi="Arial" w:cs="Arial"/>
                <w:color w:val="000000"/>
                <w:sz w:val="12"/>
                <w:szCs w:val="12"/>
              </w:rPr>
              <w:t>е</w:t>
            </w:r>
            <w:r w:rsidRPr="001E7BF6">
              <w:rPr>
                <w:rFonts w:ascii="Arial" w:hAnsi="Arial" w:cs="Arial"/>
                <w:color w:val="000000"/>
                <w:sz w:val="12"/>
                <w:szCs w:val="12"/>
              </w:rPr>
              <w:t>ние государственного (муниципального) задания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1 086 200,00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1 086 200,00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1 086 200,00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доступа к информационно-телекоммуникационной сети "Интернет" муниципальных организаций, осущест</w:t>
            </w:r>
            <w:r w:rsidRPr="001E7BF6">
              <w:rPr>
                <w:rFonts w:ascii="Arial" w:hAnsi="Arial" w:cs="Arial"/>
                <w:color w:val="000000"/>
                <w:sz w:val="12"/>
                <w:szCs w:val="12"/>
              </w:rPr>
              <w:t>в</w:t>
            </w:r>
            <w:r w:rsidRPr="001E7BF6">
              <w:rPr>
                <w:rFonts w:ascii="Arial" w:hAnsi="Arial" w:cs="Arial"/>
                <w:color w:val="000000"/>
                <w:sz w:val="12"/>
                <w:szCs w:val="12"/>
              </w:rPr>
              <w:t>ляющих образовательную деятельность по образовательным программам начального общего, основного общего и среднего общего образования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236 700,00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236 700,00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236 700,00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w:t>
            </w:r>
            <w:r w:rsidRPr="001E7BF6">
              <w:rPr>
                <w:rFonts w:ascii="Arial" w:hAnsi="Arial" w:cs="Arial"/>
                <w:color w:val="000000"/>
                <w:sz w:val="12"/>
                <w:szCs w:val="12"/>
              </w:rPr>
              <w:t>е</w:t>
            </w:r>
            <w:r w:rsidRPr="001E7BF6">
              <w:rPr>
                <w:rFonts w:ascii="Arial" w:hAnsi="Arial" w:cs="Arial"/>
                <w:color w:val="000000"/>
                <w:sz w:val="12"/>
                <w:szCs w:val="12"/>
              </w:rPr>
              <w:t>ние государственного (муниципального) задания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236 700,00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w:t>
            </w:r>
            <w:r w:rsidRPr="001E7BF6">
              <w:rPr>
                <w:rFonts w:ascii="Arial" w:hAnsi="Arial" w:cs="Arial"/>
                <w:color w:val="000000"/>
                <w:sz w:val="12"/>
                <w:szCs w:val="12"/>
              </w:rPr>
              <w:t>о</w:t>
            </w:r>
            <w:r w:rsidRPr="001E7BF6">
              <w:rPr>
                <w:rFonts w:ascii="Arial" w:hAnsi="Arial" w:cs="Arial"/>
                <w:color w:val="000000"/>
                <w:sz w:val="12"/>
                <w:szCs w:val="12"/>
              </w:rPr>
              <w:t>льных образовательных организаций, муниципальных общеобразовательных организаций, муниц</w:t>
            </w:r>
            <w:r w:rsidRPr="001E7BF6">
              <w:rPr>
                <w:rFonts w:ascii="Arial" w:hAnsi="Arial" w:cs="Arial"/>
                <w:color w:val="000000"/>
                <w:sz w:val="12"/>
                <w:szCs w:val="12"/>
              </w:rPr>
              <w:t>и</w:t>
            </w:r>
            <w:r w:rsidRPr="001E7BF6">
              <w:rPr>
                <w:rFonts w:ascii="Arial" w:hAnsi="Arial" w:cs="Arial"/>
                <w:color w:val="000000"/>
                <w:sz w:val="12"/>
                <w:szCs w:val="12"/>
              </w:rPr>
              <w:t>пальных организаций дополнительного образ</w:t>
            </w:r>
            <w:r w:rsidRPr="001E7BF6">
              <w:rPr>
                <w:rFonts w:ascii="Arial" w:hAnsi="Arial" w:cs="Arial"/>
                <w:color w:val="000000"/>
                <w:sz w:val="12"/>
                <w:szCs w:val="12"/>
              </w:rPr>
              <w:t>о</w:t>
            </w:r>
            <w:r w:rsidRPr="001E7BF6">
              <w:rPr>
                <w:rFonts w:ascii="Arial" w:hAnsi="Arial" w:cs="Arial"/>
                <w:color w:val="000000"/>
                <w:sz w:val="12"/>
                <w:szCs w:val="12"/>
              </w:rPr>
              <w:t>вания детей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1 817 700,00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1 817 700,00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1 817 700,00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1 817 700,00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1 817 700,00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1 817 700,00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1 775 200,00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1 775 200,00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1 775 200,00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1 775 200,00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1 775 200,00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1 775 200,00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42 500,00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42 500,00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42 500,00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42 500,00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42 500,00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42 500,00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Софинансирование к субсидии бюджетам муниципальных ра</w:t>
            </w:r>
            <w:r w:rsidRPr="001E7BF6">
              <w:rPr>
                <w:rFonts w:ascii="Arial" w:hAnsi="Arial" w:cs="Arial"/>
                <w:color w:val="000000"/>
                <w:sz w:val="12"/>
                <w:szCs w:val="12"/>
              </w:rPr>
              <w:t>й</w:t>
            </w:r>
            <w:r w:rsidRPr="001E7BF6">
              <w:rPr>
                <w:rFonts w:ascii="Arial" w:hAnsi="Arial" w:cs="Arial"/>
                <w:color w:val="000000"/>
                <w:sz w:val="12"/>
                <w:szCs w:val="12"/>
              </w:rPr>
              <w:t>онов, муниципальных округов и городского округа на обеспечение пожарной безопасности, антитеррористической и антикр</w:t>
            </w:r>
            <w:r w:rsidRPr="001E7BF6">
              <w:rPr>
                <w:rFonts w:ascii="Arial" w:hAnsi="Arial" w:cs="Arial"/>
                <w:color w:val="000000"/>
                <w:sz w:val="12"/>
                <w:szCs w:val="12"/>
              </w:rPr>
              <w:t>и</w:t>
            </w:r>
            <w:r w:rsidRPr="001E7BF6">
              <w:rPr>
                <w:rFonts w:ascii="Arial" w:hAnsi="Arial" w:cs="Arial"/>
                <w:color w:val="000000"/>
                <w:sz w:val="12"/>
                <w:szCs w:val="12"/>
              </w:rPr>
              <w:t>минальной безопасности муниципальных дошкольных образовательных организаций, муниципальных общеобразовательных орган</w:t>
            </w:r>
            <w:r w:rsidRPr="001E7BF6">
              <w:rPr>
                <w:rFonts w:ascii="Arial" w:hAnsi="Arial" w:cs="Arial"/>
                <w:color w:val="000000"/>
                <w:sz w:val="12"/>
                <w:szCs w:val="12"/>
              </w:rPr>
              <w:t>и</w:t>
            </w:r>
            <w:r w:rsidRPr="001E7BF6">
              <w:rPr>
                <w:rFonts w:ascii="Arial" w:hAnsi="Arial" w:cs="Arial"/>
                <w:color w:val="000000"/>
                <w:sz w:val="12"/>
                <w:szCs w:val="12"/>
              </w:rPr>
              <w:t>заций, муниципальных организаций допо</w:t>
            </w:r>
            <w:r w:rsidRPr="001E7BF6">
              <w:rPr>
                <w:rFonts w:ascii="Arial" w:hAnsi="Arial" w:cs="Arial"/>
                <w:color w:val="000000"/>
                <w:sz w:val="12"/>
                <w:szCs w:val="12"/>
              </w:rPr>
              <w:t>л</w:t>
            </w:r>
            <w:r w:rsidRPr="001E7BF6">
              <w:rPr>
                <w:rFonts w:ascii="Arial" w:hAnsi="Arial" w:cs="Arial"/>
                <w:color w:val="000000"/>
                <w:sz w:val="12"/>
                <w:szCs w:val="12"/>
              </w:rPr>
              <w:t>нительного образования детей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454 500,00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454 500,00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454 500,00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454 500,00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454 500,00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454 500,00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443 900,00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443 900,00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443 900,00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443 900,00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443 900,00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443 900,00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10 600,00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10 600,00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10 600,00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10 600,00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Федеральный проект "Современная школа"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081E100000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3 591 000,00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2 686 000,00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деятельности центров образования цифрового и гуманитарного профилей в общеобразовательных муниц</w:t>
            </w:r>
            <w:r w:rsidRPr="001E7BF6">
              <w:rPr>
                <w:rFonts w:ascii="Arial" w:hAnsi="Arial" w:cs="Arial"/>
                <w:color w:val="000000"/>
                <w:sz w:val="12"/>
                <w:szCs w:val="12"/>
              </w:rPr>
              <w:t>и</w:t>
            </w:r>
            <w:r w:rsidRPr="001E7BF6">
              <w:rPr>
                <w:rFonts w:ascii="Arial" w:hAnsi="Arial" w:cs="Arial"/>
                <w:color w:val="000000"/>
                <w:sz w:val="12"/>
                <w:szCs w:val="12"/>
              </w:rPr>
              <w:t>пальных организациях обла</w:t>
            </w:r>
            <w:r w:rsidRPr="001E7BF6">
              <w:rPr>
                <w:rFonts w:ascii="Arial" w:hAnsi="Arial" w:cs="Arial"/>
                <w:color w:val="000000"/>
                <w:sz w:val="12"/>
                <w:szCs w:val="12"/>
              </w:rPr>
              <w:t>с</w:t>
            </w:r>
            <w:r w:rsidRPr="001E7BF6">
              <w:rPr>
                <w:rFonts w:ascii="Arial" w:hAnsi="Arial" w:cs="Arial"/>
                <w:color w:val="000000"/>
                <w:sz w:val="12"/>
                <w:szCs w:val="12"/>
              </w:rPr>
              <w:t>ти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2 686 000,00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2 686 000,00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2 686 000,00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2 686 000,00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Иной межбюджетный трансферт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w:t>
            </w:r>
            <w:r w:rsidRPr="001E7BF6">
              <w:rPr>
                <w:rFonts w:ascii="Arial" w:hAnsi="Arial" w:cs="Arial"/>
                <w:color w:val="000000"/>
                <w:sz w:val="12"/>
                <w:szCs w:val="12"/>
              </w:rPr>
              <w:t>и</w:t>
            </w:r>
            <w:r w:rsidRPr="001E7BF6">
              <w:rPr>
                <w:rFonts w:ascii="Arial" w:hAnsi="Arial" w:cs="Arial"/>
                <w:color w:val="000000"/>
                <w:sz w:val="12"/>
                <w:szCs w:val="12"/>
              </w:rPr>
              <w:t>лей в общеобразовательных мун</w:t>
            </w:r>
            <w:r w:rsidRPr="001E7BF6">
              <w:rPr>
                <w:rFonts w:ascii="Arial" w:hAnsi="Arial" w:cs="Arial"/>
                <w:color w:val="000000"/>
                <w:sz w:val="12"/>
                <w:szCs w:val="12"/>
              </w:rPr>
              <w:t>и</w:t>
            </w:r>
            <w:r w:rsidRPr="001E7BF6">
              <w:rPr>
                <w:rFonts w:ascii="Arial" w:hAnsi="Arial" w:cs="Arial"/>
                <w:color w:val="000000"/>
                <w:sz w:val="12"/>
                <w:szCs w:val="12"/>
              </w:rPr>
              <w:t>ципальных организациях области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Иной межбюджетный трансферт бюджетам муниципальных районов, муниципальных округов Новгородской области на финансовое обеспечение деятельности центров образования естественно-научной и технолог</w:t>
            </w:r>
            <w:r w:rsidRPr="001E7BF6">
              <w:rPr>
                <w:rFonts w:ascii="Arial" w:hAnsi="Arial" w:cs="Arial"/>
                <w:color w:val="000000"/>
                <w:sz w:val="12"/>
                <w:szCs w:val="12"/>
              </w:rPr>
              <w:t>и</w:t>
            </w:r>
            <w:r w:rsidRPr="001E7BF6">
              <w:rPr>
                <w:rFonts w:ascii="Arial" w:hAnsi="Arial" w:cs="Arial"/>
                <w:color w:val="000000"/>
                <w:sz w:val="12"/>
                <w:szCs w:val="12"/>
              </w:rPr>
              <w:t>ческой направленностей в муниципальных общеобразовательных организациях области, расп</w:t>
            </w:r>
            <w:r w:rsidRPr="001E7BF6">
              <w:rPr>
                <w:rFonts w:ascii="Arial" w:hAnsi="Arial" w:cs="Arial"/>
                <w:color w:val="000000"/>
                <w:sz w:val="12"/>
                <w:szCs w:val="12"/>
              </w:rPr>
              <w:t>о</w:t>
            </w:r>
            <w:r w:rsidRPr="001E7BF6">
              <w:rPr>
                <w:rFonts w:ascii="Arial" w:hAnsi="Arial" w:cs="Arial"/>
                <w:color w:val="000000"/>
                <w:sz w:val="12"/>
                <w:szCs w:val="12"/>
              </w:rPr>
              <w:t>ложенных в сельской местности и малых городах</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081E172330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705 000,00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081E172330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705 000,00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081E172330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705 000,00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081E172330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705 000,00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Федеральный проект "Цифровая образовательная среда"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081E400000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Иной межбюджетный трансферт бюджетам муниципальных районов и городского округа на финансовое обеспечение внедрения и функционирования целевой модели цифровой образовательной среды в общео</w:t>
            </w:r>
            <w:r w:rsidRPr="001E7BF6">
              <w:rPr>
                <w:rFonts w:ascii="Arial" w:hAnsi="Arial" w:cs="Arial"/>
                <w:color w:val="000000"/>
                <w:sz w:val="12"/>
                <w:szCs w:val="12"/>
              </w:rPr>
              <w:t>б</w:t>
            </w:r>
            <w:r w:rsidRPr="001E7BF6">
              <w:rPr>
                <w:rFonts w:ascii="Arial" w:hAnsi="Arial" w:cs="Arial"/>
                <w:color w:val="000000"/>
                <w:sz w:val="12"/>
                <w:szCs w:val="12"/>
              </w:rPr>
              <w:t>разовательных муниципальных орг</w:t>
            </w:r>
            <w:r w:rsidRPr="001E7BF6">
              <w:rPr>
                <w:rFonts w:ascii="Arial" w:hAnsi="Arial" w:cs="Arial"/>
                <w:color w:val="000000"/>
                <w:sz w:val="12"/>
                <w:szCs w:val="12"/>
              </w:rPr>
              <w:t>а</w:t>
            </w:r>
            <w:r w:rsidRPr="001E7BF6">
              <w:rPr>
                <w:rFonts w:ascii="Arial" w:hAnsi="Arial" w:cs="Arial"/>
                <w:color w:val="000000"/>
                <w:sz w:val="12"/>
                <w:szCs w:val="12"/>
              </w:rPr>
              <w:t>низациях области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w:t>
            </w:r>
            <w:r w:rsidRPr="001E7BF6">
              <w:rPr>
                <w:rFonts w:ascii="Arial" w:hAnsi="Arial" w:cs="Arial"/>
                <w:color w:val="000000"/>
                <w:sz w:val="12"/>
                <w:szCs w:val="12"/>
              </w:rPr>
              <w:t>и</w:t>
            </w:r>
            <w:r w:rsidRPr="001E7BF6">
              <w:rPr>
                <w:rFonts w:ascii="Arial" w:hAnsi="Arial" w:cs="Arial"/>
                <w:color w:val="000000"/>
                <w:sz w:val="12"/>
                <w:szCs w:val="12"/>
              </w:rPr>
              <w:t>пальной програ</w:t>
            </w:r>
            <w:r w:rsidRPr="001E7BF6">
              <w:rPr>
                <w:rFonts w:ascii="Arial" w:hAnsi="Arial" w:cs="Arial"/>
                <w:color w:val="000000"/>
                <w:sz w:val="12"/>
                <w:szCs w:val="12"/>
              </w:rPr>
              <w:t>м</w:t>
            </w:r>
            <w:r w:rsidRPr="001E7BF6">
              <w:rPr>
                <w:rFonts w:ascii="Arial" w:hAnsi="Arial" w:cs="Arial"/>
                <w:color w:val="000000"/>
                <w:sz w:val="12"/>
                <w:szCs w:val="12"/>
              </w:rPr>
              <w:t>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8 152 553,15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7 609 827,00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7 609 827,00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Создание социально-экономических условий для удовлетворения потребностей в интеллектуальном, д</w:t>
            </w:r>
            <w:r w:rsidRPr="001E7BF6">
              <w:rPr>
                <w:rFonts w:ascii="Arial" w:hAnsi="Arial" w:cs="Arial"/>
                <w:color w:val="000000"/>
                <w:sz w:val="12"/>
                <w:szCs w:val="12"/>
              </w:rPr>
              <w:t>у</w:t>
            </w:r>
            <w:r w:rsidRPr="001E7BF6">
              <w:rPr>
                <w:rFonts w:ascii="Arial" w:hAnsi="Arial" w:cs="Arial"/>
                <w:color w:val="000000"/>
                <w:sz w:val="12"/>
                <w:szCs w:val="12"/>
              </w:rPr>
              <w:t>ховном и физич</w:t>
            </w:r>
            <w:r w:rsidRPr="001E7BF6">
              <w:rPr>
                <w:rFonts w:ascii="Arial" w:hAnsi="Arial" w:cs="Arial"/>
                <w:color w:val="000000"/>
                <w:sz w:val="12"/>
                <w:szCs w:val="12"/>
              </w:rPr>
              <w:t>е</w:t>
            </w:r>
            <w:r w:rsidRPr="001E7BF6">
              <w:rPr>
                <w:rFonts w:ascii="Arial" w:hAnsi="Arial" w:cs="Arial"/>
                <w:color w:val="000000"/>
                <w:sz w:val="12"/>
                <w:szCs w:val="12"/>
              </w:rPr>
              <w:t>ском развитии детей, их профессионального самоопределения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0820100000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4 672 005,60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4 756 827,00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4 756 827,00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lastRenderedPageBreak/>
              <w:t xml:space="preserve"> Обеспечение деятельности дополнительного образования в общеобразовательных учреждениях и муниц</w:t>
            </w:r>
            <w:r w:rsidRPr="001E7BF6">
              <w:rPr>
                <w:rFonts w:ascii="Arial" w:hAnsi="Arial" w:cs="Arial"/>
                <w:color w:val="000000"/>
                <w:sz w:val="12"/>
                <w:szCs w:val="12"/>
              </w:rPr>
              <w:t>и</w:t>
            </w:r>
            <w:r w:rsidRPr="001E7BF6">
              <w:rPr>
                <w:rFonts w:ascii="Arial" w:hAnsi="Arial" w:cs="Arial"/>
                <w:color w:val="000000"/>
                <w:sz w:val="12"/>
                <w:szCs w:val="12"/>
              </w:rPr>
              <w:t>пальном автономном учреждении дополнительного образования детей "Центр дополнительного образов</w:t>
            </w:r>
            <w:r w:rsidRPr="001E7BF6">
              <w:rPr>
                <w:rFonts w:ascii="Arial" w:hAnsi="Arial" w:cs="Arial"/>
                <w:color w:val="000000"/>
                <w:sz w:val="12"/>
                <w:szCs w:val="12"/>
              </w:rPr>
              <w:t>а</w:t>
            </w:r>
            <w:r w:rsidRPr="001E7BF6">
              <w:rPr>
                <w:rFonts w:ascii="Arial" w:hAnsi="Arial" w:cs="Arial"/>
                <w:color w:val="000000"/>
                <w:sz w:val="12"/>
                <w:szCs w:val="12"/>
              </w:rPr>
              <w:t>ния "Пульс"-заработная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3 131 400,00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3 573 800,00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3 573 800,00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3 131 400,00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3 573 800,00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3 573 800,00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3 131 400,00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3 573 800,00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3 573 800,00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w:t>
            </w:r>
            <w:r w:rsidRPr="001E7BF6">
              <w:rPr>
                <w:rFonts w:ascii="Arial" w:hAnsi="Arial" w:cs="Arial"/>
                <w:color w:val="000000"/>
                <w:sz w:val="12"/>
                <w:szCs w:val="12"/>
              </w:rPr>
              <w:t>е</w:t>
            </w:r>
            <w:r w:rsidRPr="001E7BF6">
              <w:rPr>
                <w:rFonts w:ascii="Arial" w:hAnsi="Arial" w:cs="Arial"/>
                <w:color w:val="000000"/>
                <w:sz w:val="12"/>
                <w:szCs w:val="12"/>
              </w:rPr>
              <w:t>ние государственного (муниципального) задания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3 131 400,00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3 573 800,00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3 573 800,00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sidRPr="001E7BF6">
              <w:rPr>
                <w:rFonts w:ascii="Arial" w:hAnsi="Arial" w:cs="Arial"/>
                <w:color w:val="000000"/>
                <w:sz w:val="12"/>
                <w:szCs w:val="12"/>
              </w:rPr>
              <w:t>и</w:t>
            </w:r>
            <w:r w:rsidRPr="001E7BF6">
              <w:rPr>
                <w:rFonts w:ascii="Arial" w:hAnsi="Arial" w:cs="Arial"/>
                <w:color w:val="000000"/>
                <w:sz w:val="12"/>
                <w:szCs w:val="12"/>
              </w:rPr>
              <w:t>пального автономного образовательного учреждения дополнительного образования детей "Центр дополн</w:t>
            </w:r>
            <w:r w:rsidRPr="001E7BF6">
              <w:rPr>
                <w:rFonts w:ascii="Arial" w:hAnsi="Arial" w:cs="Arial"/>
                <w:color w:val="000000"/>
                <w:sz w:val="12"/>
                <w:szCs w:val="12"/>
              </w:rPr>
              <w:t>и</w:t>
            </w:r>
            <w:r w:rsidRPr="001E7BF6">
              <w:rPr>
                <w:rFonts w:ascii="Arial" w:hAnsi="Arial" w:cs="Arial"/>
                <w:color w:val="000000"/>
                <w:sz w:val="12"/>
                <w:szCs w:val="12"/>
              </w:rPr>
              <w:t>тельного образования "Пульс"-начисления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945 700,00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1 079 300,00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1 079 300,00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945 700,00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1 079 300,00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1 079 300,00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945 700,00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1 079 300,00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1 079 300,00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w:t>
            </w:r>
            <w:r w:rsidRPr="001E7BF6">
              <w:rPr>
                <w:rFonts w:ascii="Arial" w:hAnsi="Arial" w:cs="Arial"/>
                <w:color w:val="000000"/>
                <w:sz w:val="12"/>
                <w:szCs w:val="12"/>
              </w:rPr>
              <w:t>е</w:t>
            </w:r>
            <w:r w:rsidRPr="001E7BF6">
              <w:rPr>
                <w:rFonts w:ascii="Arial" w:hAnsi="Arial" w:cs="Arial"/>
                <w:color w:val="000000"/>
                <w:sz w:val="12"/>
                <w:szCs w:val="12"/>
              </w:rPr>
              <w:t>ние государственного (муниципального) задания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945 700,00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1 079 300,00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1 079 300,00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sidRPr="001E7BF6">
              <w:rPr>
                <w:rFonts w:ascii="Arial" w:hAnsi="Arial" w:cs="Arial"/>
                <w:color w:val="000000"/>
                <w:sz w:val="12"/>
                <w:szCs w:val="12"/>
              </w:rPr>
              <w:t>и</w:t>
            </w:r>
            <w:r w:rsidRPr="001E7BF6">
              <w:rPr>
                <w:rFonts w:ascii="Arial" w:hAnsi="Arial" w:cs="Arial"/>
                <w:color w:val="000000"/>
                <w:sz w:val="12"/>
                <w:szCs w:val="12"/>
              </w:rPr>
              <w:t>пальном автономном учреждении дополнительного образования детей "Центр дополнительного образов</w:t>
            </w:r>
            <w:r w:rsidRPr="001E7BF6">
              <w:rPr>
                <w:rFonts w:ascii="Arial" w:hAnsi="Arial" w:cs="Arial"/>
                <w:color w:val="000000"/>
                <w:sz w:val="12"/>
                <w:szCs w:val="12"/>
              </w:rPr>
              <w:t>а</w:t>
            </w:r>
            <w:r w:rsidRPr="001E7BF6">
              <w:rPr>
                <w:rFonts w:ascii="Arial" w:hAnsi="Arial" w:cs="Arial"/>
                <w:color w:val="000000"/>
                <w:sz w:val="12"/>
                <w:szCs w:val="12"/>
              </w:rPr>
              <w:t>ния "Пульс"-материальные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91 000,00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91 000,00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91 000,00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91 000,00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91 000,00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91 000,00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91 000,00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91 000,00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91 000,00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w:t>
            </w:r>
            <w:r w:rsidRPr="001E7BF6">
              <w:rPr>
                <w:rFonts w:ascii="Arial" w:hAnsi="Arial" w:cs="Arial"/>
                <w:color w:val="000000"/>
                <w:sz w:val="12"/>
                <w:szCs w:val="12"/>
              </w:rPr>
              <w:t>е</w:t>
            </w:r>
            <w:r w:rsidRPr="001E7BF6">
              <w:rPr>
                <w:rFonts w:ascii="Arial" w:hAnsi="Arial" w:cs="Arial"/>
                <w:color w:val="000000"/>
                <w:sz w:val="12"/>
                <w:szCs w:val="12"/>
              </w:rPr>
              <w:t>ние государственного (муниципального) задания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91 000,00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sidRPr="001E7BF6">
              <w:rPr>
                <w:rFonts w:ascii="Arial" w:hAnsi="Arial" w:cs="Arial"/>
                <w:color w:val="000000"/>
                <w:sz w:val="12"/>
                <w:szCs w:val="12"/>
              </w:rPr>
              <w:t>и</w:t>
            </w:r>
            <w:r w:rsidRPr="001E7BF6">
              <w:rPr>
                <w:rFonts w:ascii="Arial" w:hAnsi="Arial" w:cs="Arial"/>
                <w:color w:val="000000"/>
                <w:sz w:val="12"/>
                <w:szCs w:val="12"/>
              </w:rPr>
              <w:t>пальном автономном учреждении дополнительного образования детей "Центр дополнительного образов</w:t>
            </w:r>
            <w:r w:rsidRPr="001E7BF6">
              <w:rPr>
                <w:rFonts w:ascii="Arial" w:hAnsi="Arial" w:cs="Arial"/>
                <w:color w:val="000000"/>
                <w:sz w:val="12"/>
                <w:szCs w:val="12"/>
              </w:rPr>
              <w:t>а</w:t>
            </w:r>
            <w:r w:rsidRPr="001E7BF6">
              <w:rPr>
                <w:rFonts w:ascii="Arial" w:hAnsi="Arial" w:cs="Arial"/>
                <w:color w:val="000000"/>
                <w:sz w:val="12"/>
                <w:szCs w:val="12"/>
              </w:rPr>
              <w:t>ния "Пульс"-налоги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12 727,00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12 727,00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12 727,00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12 727,00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12 727,00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12 727,00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12 727,00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12 727,00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12 727,00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w:t>
            </w:r>
            <w:r w:rsidRPr="001E7BF6">
              <w:rPr>
                <w:rFonts w:ascii="Arial" w:hAnsi="Arial" w:cs="Arial"/>
                <w:color w:val="000000"/>
                <w:sz w:val="12"/>
                <w:szCs w:val="12"/>
              </w:rPr>
              <w:t>е</w:t>
            </w:r>
            <w:r w:rsidRPr="001E7BF6">
              <w:rPr>
                <w:rFonts w:ascii="Arial" w:hAnsi="Arial" w:cs="Arial"/>
                <w:color w:val="000000"/>
                <w:sz w:val="12"/>
                <w:szCs w:val="12"/>
              </w:rPr>
              <w:t>ние государственного (муниципального) задания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12 727,00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12 727,00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12 727,00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w:t>
            </w:r>
            <w:r w:rsidRPr="001E7BF6">
              <w:rPr>
                <w:rFonts w:ascii="Arial" w:hAnsi="Arial" w:cs="Arial"/>
                <w:color w:val="000000"/>
                <w:sz w:val="12"/>
                <w:szCs w:val="12"/>
              </w:rPr>
              <w:t>е</w:t>
            </w:r>
            <w:r w:rsidRPr="001E7BF6">
              <w:rPr>
                <w:rFonts w:ascii="Arial" w:hAnsi="Arial" w:cs="Arial"/>
                <w:color w:val="000000"/>
                <w:sz w:val="12"/>
                <w:szCs w:val="12"/>
              </w:rPr>
              <w:t>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378 702,88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378 702,88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378 702,88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w:t>
            </w:r>
            <w:r w:rsidRPr="001E7BF6">
              <w:rPr>
                <w:rFonts w:ascii="Arial" w:hAnsi="Arial" w:cs="Arial"/>
                <w:color w:val="000000"/>
                <w:sz w:val="12"/>
                <w:szCs w:val="12"/>
              </w:rPr>
              <w:t>е</w:t>
            </w:r>
            <w:r w:rsidRPr="001E7BF6">
              <w:rPr>
                <w:rFonts w:ascii="Arial" w:hAnsi="Arial" w:cs="Arial"/>
                <w:color w:val="000000"/>
                <w:sz w:val="12"/>
                <w:szCs w:val="12"/>
              </w:rPr>
              <w:t>ние государственного (муниципального) задания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378 702,88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Софинансирование к субсидии бюджетам муниципальных ра</w:t>
            </w:r>
            <w:r w:rsidRPr="001E7BF6">
              <w:rPr>
                <w:rFonts w:ascii="Arial" w:hAnsi="Arial" w:cs="Arial"/>
                <w:color w:val="000000"/>
                <w:sz w:val="12"/>
                <w:szCs w:val="12"/>
              </w:rPr>
              <w:t>й</w:t>
            </w:r>
            <w:r w:rsidRPr="001E7BF6">
              <w:rPr>
                <w:rFonts w:ascii="Arial" w:hAnsi="Arial" w:cs="Arial"/>
                <w:color w:val="000000"/>
                <w:sz w:val="12"/>
                <w:szCs w:val="12"/>
              </w:rPr>
              <w:t>онов, муниципальных округов области на софинансирование расходов муниципальных казенных, бюджетных и автономных учреждений по приобр</w:t>
            </w:r>
            <w:r w:rsidRPr="001E7BF6">
              <w:rPr>
                <w:rFonts w:ascii="Arial" w:hAnsi="Arial" w:cs="Arial"/>
                <w:color w:val="000000"/>
                <w:sz w:val="12"/>
                <w:szCs w:val="12"/>
              </w:rPr>
              <w:t>е</w:t>
            </w:r>
            <w:r w:rsidRPr="001E7BF6">
              <w:rPr>
                <w:rFonts w:ascii="Arial" w:hAnsi="Arial" w:cs="Arial"/>
                <w:color w:val="000000"/>
                <w:sz w:val="12"/>
                <w:szCs w:val="12"/>
              </w:rPr>
              <w:t>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112 475,72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112 475,72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112 475,72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w:t>
            </w:r>
            <w:r w:rsidRPr="001E7BF6">
              <w:rPr>
                <w:rFonts w:ascii="Arial" w:hAnsi="Arial" w:cs="Arial"/>
                <w:color w:val="000000"/>
                <w:sz w:val="12"/>
                <w:szCs w:val="12"/>
              </w:rPr>
              <w:t>е</w:t>
            </w:r>
            <w:r w:rsidRPr="001E7BF6">
              <w:rPr>
                <w:rFonts w:ascii="Arial" w:hAnsi="Arial" w:cs="Arial"/>
                <w:color w:val="000000"/>
                <w:sz w:val="12"/>
                <w:szCs w:val="12"/>
              </w:rPr>
              <w:t>ние государственного (муниципального) задания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112 475,72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Содействие в организации каникулярного образовательного отдыха, здорового образа жизни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0820200000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1 814 147,55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2 232 000,00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Организация каникулярного отдыха (оздоровление) детей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1 814 147,55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2 232 000,00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1 814 147,55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2 232 000,00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1 814 147,55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2 232 000,00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w:t>
            </w:r>
            <w:r w:rsidRPr="001E7BF6">
              <w:rPr>
                <w:rFonts w:ascii="Arial" w:hAnsi="Arial" w:cs="Arial"/>
                <w:color w:val="000000"/>
                <w:sz w:val="12"/>
                <w:szCs w:val="12"/>
              </w:rPr>
              <w:t>е</w:t>
            </w:r>
            <w:r w:rsidRPr="001E7BF6">
              <w:rPr>
                <w:rFonts w:ascii="Arial" w:hAnsi="Arial" w:cs="Arial"/>
                <w:color w:val="000000"/>
                <w:sz w:val="12"/>
                <w:szCs w:val="12"/>
              </w:rPr>
              <w:t>ние государственного (муниципального) задания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1 814 147,55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2 232 000,00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Формирование целостной системы выявления, продвижения и поддержки одаренных детей, инициативной и талантливой м</w:t>
            </w:r>
            <w:r w:rsidRPr="001E7BF6">
              <w:rPr>
                <w:rFonts w:ascii="Arial" w:hAnsi="Arial" w:cs="Arial"/>
                <w:color w:val="000000"/>
                <w:sz w:val="12"/>
                <w:szCs w:val="12"/>
              </w:rPr>
              <w:t>о</w:t>
            </w:r>
            <w:r w:rsidRPr="001E7BF6">
              <w:rPr>
                <w:rFonts w:ascii="Arial" w:hAnsi="Arial" w:cs="Arial"/>
                <w:color w:val="000000"/>
                <w:sz w:val="12"/>
                <w:szCs w:val="12"/>
              </w:rPr>
              <w:t>лодежи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0820300000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45 000,00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Поддержка одаренных детей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45 000,00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45 000,00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45 000,00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Премии и гранты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350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45 000,00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Ведение персонифицированного финансирования дополн</w:t>
            </w:r>
            <w:r w:rsidRPr="001E7BF6">
              <w:rPr>
                <w:rFonts w:ascii="Arial" w:hAnsi="Arial" w:cs="Arial"/>
                <w:color w:val="000000"/>
                <w:sz w:val="12"/>
                <w:szCs w:val="12"/>
              </w:rPr>
              <w:t>и</w:t>
            </w:r>
            <w:r w:rsidRPr="001E7BF6">
              <w:rPr>
                <w:rFonts w:ascii="Arial" w:hAnsi="Arial" w:cs="Arial"/>
                <w:color w:val="000000"/>
                <w:sz w:val="12"/>
                <w:szCs w:val="12"/>
              </w:rPr>
              <w:t>тельного образования детей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0820400000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1 152 000,00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576 000,00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576 000,00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Ведение персонифицированного учета по дополнительному образованию</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1 152 000,00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576 000,00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576 000,00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1 152 000,00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576 000,00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576 000,00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1 152 000,00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576 000,00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576 000,00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1 152 000,00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576 000,00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576 000,00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Федеральный проект "Успех каждого ребенка"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082E200000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469 400,00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Иной межбюджетный трансферт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w:t>
            </w:r>
            <w:r w:rsidRPr="001E7BF6">
              <w:rPr>
                <w:rFonts w:ascii="Arial" w:hAnsi="Arial" w:cs="Arial"/>
                <w:color w:val="000000"/>
                <w:sz w:val="12"/>
                <w:szCs w:val="12"/>
              </w:rPr>
              <w:t>ь</w:t>
            </w:r>
            <w:r w:rsidRPr="001E7BF6">
              <w:rPr>
                <w:rFonts w:ascii="Arial" w:hAnsi="Arial" w:cs="Arial"/>
                <w:color w:val="000000"/>
                <w:sz w:val="12"/>
                <w:szCs w:val="12"/>
              </w:rPr>
              <w:t>ных организациях для реал</w:t>
            </w:r>
            <w:r w:rsidRPr="001E7BF6">
              <w:rPr>
                <w:rFonts w:ascii="Arial" w:hAnsi="Arial" w:cs="Arial"/>
                <w:color w:val="000000"/>
                <w:sz w:val="12"/>
                <w:szCs w:val="12"/>
              </w:rPr>
              <w:t>и</w:t>
            </w:r>
            <w:r w:rsidRPr="001E7BF6">
              <w:rPr>
                <w:rFonts w:ascii="Arial" w:hAnsi="Arial" w:cs="Arial"/>
                <w:color w:val="000000"/>
                <w:sz w:val="12"/>
                <w:szCs w:val="12"/>
              </w:rPr>
              <w:t>зации дополнительных общеразвивающих программ всех направленностей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082E272020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469 400,00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082E272020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469 400,00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082E272020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469 400,00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082E272020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469 400,00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Подпрограмма "Вовлечение молодежи Валдайского муниципального района в социальную практику" мун</w:t>
            </w:r>
            <w:r w:rsidRPr="001E7BF6">
              <w:rPr>
                <w:rFonts w:ascii="Arial" w:hAnsi="Arial" w:cs="Arial"/>
                <w:color w:val="000000"/>
                <w:sz w:val="12"/>
                <w:szCs w:val="12"/>
              </w:rPr>
              <w:t>и</w:t>
            </w:r>
            <w:r w:rsidRPr="001E7BF6">
              <w:rPr>
                <w:rFonts w:ascii="Arial" w:hAnsi="Arial" w:cs="Arial"/>
                <w:color w:val="000000"/>
                <w:sz w:val="12"/>
                <w:szCs w:val="12"/>
              </w:rPr>
              <w:t>ципальной программы Валдайского муниципального района "Развитие образования и молодежной политики в Валдайском муниципал</w:t>
            </w:r>
            <w:r w:rsidRPr="001E7BF6">
              <w:rPr>
                <w:rFonts w:ascii="Arial" w:hAnsi="Arial" w:cs="Arial"/>
                <w:color w:val="000000"/>
                <w:sz w:val="12"/>
                <w:szCs w:val="12"/>
              </w:rPr>
              <w:t>ь</w:t>
            </w:r>
            <w:r w:rsidRPr="001E7BF6">
              <w:rPr>
                <w:rFonts w:ascii="Arial" w:hAnsi="Arial" w:cs="Arial"/>
                <w:color w:val="000000"/>
                <w:sz w:val="12"/>
                <w:szCs w:val="12"/>
              </w:rPr>
              <w:t>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0830000000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4 067 911,09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3 424 784,20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3 424 784,20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Кадровое и информационное обеспечение молодежной политики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0830100000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4 780,00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4 780,00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4 780,00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4 780,00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4 780,00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Поддержка молодой семьи в Валдайском муниципальном районе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0830200000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5 780,00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5 780,00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5 780,00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5 780,00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5 780,00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Поддержка молодежи, оказавшейся в трудной жизненной ситуации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0830300000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6 000,00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6 000,00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6 000,00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Содействие в формировании ценностей здорового образа жизни, организации летнего отдыха, молодежн</w:t>
            </w:r>
            <w:r w:rsidRPr="001E7BF6">
              <w:rPr>
                <w:rFonts w:ascii="Arial" w:hAnsi="Arial" w:cs="Arial"/>
                <w:color w:val="000000"/>
                <w:sz w:val="12"/>
                <w:szCs w:val="12"/>
              </w:rPr>
              <w:t>о</w:t>
            </w:r>
            <w:r w:rsidRPr="001E7BF6">
              <w:rPr>
                <w:rFonts w:ascii="Arial" w:hAnsi="Arial" w:cs="Arial"/>
                <w:color w:val="000000"/>
                <w:sz w:val="12"/>
                <w:szCs w:val="12"/>
              </w:rPr>
              <w:t>го туризма, экологической культуры, повышение уровня культуры, безопасности жизнедеятельности мол</w:t>
            </w:r>
            <w:r w:rsidRPr="001E7BF6">
              <w:rPr>
                <w:rFonts w:ascii="Arial" w:hAnsi="Arial" w:cs="Arial"/>
                <w:color w:val="000000"/>
                <w:sz w:val="12"/>
                <w:szCs w:val="12"/>
              </w:rPr>
              <w:t>о</w:t>
            </w:r>
            <w:r w:rsidRPr="001E7BF6">
              <w:rPr>
                <w:rFonts w:ascii="Arial" w:hAnsi="Arial" w:cs="Arial"/>
                <w:color w:val="000000"/>
                <w:sz w:val="12"/>
                <w:szCs w:val="12"/>
              </w:rPr>
              <w:t>дежи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0830400000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17 480,00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17 480,00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17 480,00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17 480,00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17 480,00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Выявление, продвижение и поддержка активности молодежи и ее достижений в различных сферах де</w:t>
            </w:r>
            <w:r w:rsidRPr="001E7BF6">
              <w:rPr>
                <w:rFonts w:ascii="Arial" w:hAnsi="Arial" w:cs="Arial"/>
                <w:color w:val="000000"/>
                <w:sz w:val="12"/>
                <w:szCs w:val="12"/>
              </w:rPr>
              <w:t>я</w:t>
            </w:r>
            <w:r w:rsidRPr="001E7BF6">
              <w:rPr>
                <w:rFonts w:ascii="Arial" w:hAnsi="Arial" w:cs="Arial"/>
                <w:color w:val="000000"/>
                <w:sz w:val="12"/>
                <w:szCs w:val="12"/>
              </w:rPr>
              <w:t>тельности, в том числе по волонтерскому движению</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0830500000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65 960,00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65 960,00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65 960,00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65 960,00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65 960,00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Развитие инфраструктуры учреждений по работе с молодежью</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0830600000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3 297 384,69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3 324 784,20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3 324 784,20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0830601081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1 961 800,00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2 283 500,00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2 283 500,00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0830601081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1 961 800,00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2 283 500,00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2 283 500,00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0830601081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1 961 800,00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2 283 500,00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2 283 500,00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0830601081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1 961 800,00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2 283 500,00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2 283 500,00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lastRenderedPageBreak/>
              <w:t xml:space="preserve"> Обеспечение деятельности муниципального автономного учреждения "Молодежный центр "Юность"-начисления на зар</w:t>
            </w:r>
            <w:r w:rsidRPr="001E7BF6">
              <w:rPr>
                <w:rFonts w:ascii="Arial" w:hAnsi="Arial" w:cs="Arial"/>
                <w:color w:val="000000"/>
                <w:sz w:val="12"/>
                <w:szCs w:val="12"/>
              </w:rPr>
              <w:t>а</w:t>
            </w:r>
            <w:r w:rsidRPr="001E7BF6">
              <w:rPr>
                <w:rFonts w:ascii="Arial" w:hAnsi="Arial" w:cs="Arial"/>
                <w:color w:val="000000"/>
                <w:sz w:val="12"/>
                <w:szCs w:val="12"/>
              </w:rPr>
              <w:t>ботную плату</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0830601082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592 371,00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689 600,00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689 600,00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0830601082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592 371,00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689 600,00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689 600,00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0830601082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592 371,00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689 600,00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689 600,00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0830601082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592 371,00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689 600,00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689 600,00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"Юность"-материальные з</w:t>
            </w:r>
            <w:r w:rsidRPr="001E7BF6">
              <w:rPr>
                <w:rFonts w:ascii="Arial" w:hAnsi="Arial" w:cs="Arial"/>
                <w:color w:val="000000"/>
                <w:sz w:val="12"/>
                <w:szCs w:val="12"/>
              </w:rPr>
              <w:t>а</w:t>
            </w:r>
            <w:r w:rsidRPr="001E7BF6">
              <w:rPr>
                <w:rFonts w:ascii="Arial" w:hAnsi="Arial" w:cs="Arial"/>
                <w:color w:val="000000"/>
                <w:sz w:val="12"/>
                <w:szCs w:val="12"/>
              </w:rPr>
              <w:t>траты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0830601083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345 603,20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0830601083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345 603,20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0830601083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345 603,20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0830601083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345 603,20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"Юность"-налоги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0830601084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6 081,00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6 081,00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6 081,00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0830601084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6 081,00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6 081,00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6 081,00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0830601084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6 081,00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6 081,00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6 081,00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0830601084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6 081,00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6 081,00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6 081,00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расходов муниц</w:t>
            </w:r>
            <w:r w:rsidRPr="001E7BF6">
              <w:rPr>
                <w:rFonts w:ascii="Arial" w:hAnsi="Arial" w:cs="Arial"/>
                <w:color w:val="000000"/>
                <w:sz w:val="12"/>
                <w:szCs w:val="12"/>
              </w:rPr>
              <w:t>и</w:t>
            </w:r>
            <w:r w:rsidRPr="001E7BF6">
              <w:rPr>
                <w:rFonts w:ascii="Arial" w:hAnsi="Arial" w:cs="Arial"/>
                <w:color w:val="000000"/>
                <w:sz w:val="12"/>
                <w:szCs w:val="12"/>
              </w:rPr>
              <w:t>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0830672300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301 763,59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0830672300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301 763,59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0830672300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301 763,59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0830672300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301 763,59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w:t>
            </w:r>
            <w:r w:rsidRPr="001E7BF6">
              <w:rPr>
                <w:rFonts w:ascii="Arial" w:hAnsi="Arial" w:cs="Arial"/>
                <w:color w:val="000000"/>
                <w:sz w:val="12"/>
                <w:szCs w:val="12"/>
              </w:rPr>
              <w:t>е</w:t>
            </w:r>
            <w:r w:rsidRPr="001E7BF6">
              <w:rPr>
                <w:rFonts w:ascii="Arial" w:hAnsi="Arial" w:cs="Arial"/>
                <w:color w:val="000000"/>
                <w:sz w:val="12"/>
                <w:szCs w:val="12"/>
              </w:rPr>
              <w:t>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08306S2300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89 765,90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08306S2300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89 765,90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08306S2300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89 765,90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08306S2300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89 765,90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Федеральный проект "Социальная активность"</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083E800000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670 526,40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Cубсидия бюджетам муниципальных районов Новгородской области на реализацию практик поддержки и развития волонтерства по итогам проведения Всероссийского конкурса лучших региональных практик по</w:t>
            </w:r>
            <w:r w:rsidRPr="001E7BF6">
              <w:rPr>
                <w:rFonts w:ascii="Arial" w:hAnsi="Arial" w:cs="Arial"/>
                <w:color w:val="000000"/>
                <w:sz w:val="12"/>
                <w:szCs w:val="12"/>
              </w:rPr>
              <w:t>д</w:t>
            </w:r>
            <w:r w:rsidRPr="001E7BF6">
              <w:rPr>
                <w:rFonts w:ascii="Arial" w:hAnsi="Arial" w:cs="Arial"/>
                <w:color w:val="000000"/>
                <w:sz w:val="12"/>
                <w:szCs w:val="12"/>
              </w:rPr>
              <w:t>держки волонтерства "Регион добрых дел"</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083E854121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603 541,00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083E854121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603 541,00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083E854121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603 541,00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083E854121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603 541,00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Cубсидия бюджетам муниципальных районов Новгородской области на реализацию практик поддержки и развития волонтерства по итогам проведения Всероссийского конкурса лучших региональных практик по</w:t>
            </w:r>
            <w:r w:rsidRPr="001E7BF6">
              <w:rPr>
                <w:rFonts w:ascii="Arial" w:hAnsi="Arial" w:cs="Arial"/>
                <w:color w:val="000000"/>
                <w:sz w:val="12"/>
                <w:szCs w:val="12"/>
              </w:rPr>
              <w:t>д</w:t>
            </w:r>
            <w:r w:rsidRPr="001E7BF6">
              <w:rPr>
                <w:rFonts w:ascii="Arial" w:hAnsi="Arial" w:cs="Arial"/>
                <w:color w:val="000000"/>
                <w:sz w:val="12"/>
                <w:szCs w:val="12"/>
              </w:rPr>
              <w:t>держки волонтерства "Регион добрых дел" (сверх уровня предусмотренного соглашением)</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083E8N4121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66 985,40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083E8N4121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66 985,40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083E8N4121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66 985,40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083E8N4121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66 985,40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Подпрограмма "Патриотическое воспитание населения Валдайского муниципального района" муниципал</w:t>
            </w:r>
            <w:r w:rsidRPr="001E7BF6">
              <w:rPr>
                <w:rFonts w:ascii="Arial" w:hAnsi="Arial" w:cs="Arial"/>
                <w:color w:val="000000"/>
                <w:sz w:val="12"/>
                <w:szCs w:val="12"/>
              </w:rPr>
              <w:t>ь</w:t>
            </w:r>
            <w:r w:rsidRPr="001E7BF6">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муниципальном ра</w:t>
            </w:r>
            <w:r w:rsidRPr="001E7BF6">
              <w:rPr>
                <w:rFonts w:ascii="Arial" w:hAnsi="Arial" w:cs="Arial"/>
                <w:color w:val="000000"/>
                <w:sz w:val="12"/>
                <w:szCs w:val="12"/>
              </w:rPr>
              <w:t>й</w:t>
            </w:r>
            <w:r w:rsidRPr="001E7BF6">
              <w:rPr>
                <w:rFonts w:ascii="Arial" w:hAnsi="Arial" w:cs="Arial"/>
                <w:color w:val="000000"/>
                <w:sz w:val="12"/>
                <w:szCs w:val="12"/>
              </w:rPr>
              <w:t>оне до 2026 года"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0840000000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112 400,00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112 400,00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112 400,00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Информационно-методическое сопровождение патриотического воспитания граждан</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0840100000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8 000,00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0840199990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8 000,00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0840199990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8 000,00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0840199990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0840199990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Совершенствование форм и методов работы по патриотическому воспитанию граждан</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0840200000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26 900,00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0840299990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26 900,00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0840299990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26 900,00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0840299990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26 900,00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0840299990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26 900,00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образовател</w:t>
            </w:r>
            <w:r w:rsidRPr="001E7BF6">
              <w:rPr>
                <w:rFonts w:ascii="Arial" w:hAnsi="Arial" w:cs="Arial"/>
                <w:color w:val="000000"/>
                <w:sz w:val="12"/>
                <w:szCs w:val="12"/>
              </w:rPr>
              <w:t>ь</w:t>
            </w:r>
            <w:r w:rsidRPr="001E7BF6">
              <w:rPr>
                <w:rFonts w:ascii="Arial" w:hAnsi="Arial" w:cs="Arial"/>
                <w:color w:val="000000"/>
                <w:sz w:val="12"/>
                <w:szCs w:val="12"/>
              </w:rPr>
              <w:t>ными организациями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0840300000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33 100,00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0840399990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33 100,00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0840399990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33 100,00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0840399990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33 100,00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0840399990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33 100,00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Организация работы по увековечению памяти погибших при защите Отечества на территории муниципал</w:t>
            </w:r>
            <w:r w:rsidRPr="001E7BF6">
              <w:rPr>
                <w:rFonts w:ascii="Arial" w:hAnsi="Arial" w:cs="Arial"/>
                <w:color w:val="000000"/>
                <w:sz w:val="12"/>
                <w:szCs w:val="12"/>
              </w:rPr>
              <w:t>ь</w:t>
            </w:r>
            <w:r w:rsidRPr="001E7BF6">
              <w:rPr>
                <w:rFonts w:ascii="Arial" w:hAnsi="Arial" w:cs="Arial"/>
                <w:color w:val="000000"/>
                <w:sz w:val="12"/>
                <w:szCs w:val="12"/>
              </w:rPr>
              <w:t>ного района и использованию поисковой работы в вопросах патриотического воспитания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0840400000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40 400,00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40 400,00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40 400,00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40 400,00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40 400,00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Развитие волонтерского движения как важного элемента системы патриотического воспитания молодежи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0840500000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Информационное обеспечение патриотического воспитания граждан</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0840600000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3 000,00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w:t>
            </w:r>
            <w:r w:rsidRPr="001E7BF6">
              <w:rPr>
                <w:rFonts w:ascii="Arial" w:hAnsi="Arial" w:cs="Arial"/>
                <w:color w:val="000000"/>
                <w:sz w:val="12"/>
                <w:szCs w:val="12"/>
              </w:rPr>
              <w:t>л</w:t>
            </w:r>
            <w:r w:rsidRPr="001E7BF6">
              <w:rPr>
                <w:rFonts w:ascii="Arial" w:hAnsi="Arial" w:cs="Arial"/>
                <w:color w:val="000000"/>
                <w:sz w:val="12"/>
                <w:szCs w:val="12"/>
              </w:rPr>
              <w:t>дайского муниципального района "Развитие образования и молодежной политики в Валдайском муниц</w:t>
            </w:r>
            <w:r w:rsidRPr="001E7BF6">
              <w:rPr>
                <w:rFonts w:ascii="Arial" w:hAnsi="Arial" w:cs="Arial"/>
                <w:color w:val="000000"/>
                <w:sz w:val="12"/>
                <w:szCs w:val="12"/>
              </w:rPr>
              <w:t>и</w:t>
            </w:r>
            <w:r w:rsidRPr="001E7BF6">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0850000000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8 076 010,00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8 130 530,00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8 130 530,00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Ресурсное и материально-техническое обеспечение процесса социализации детей-сирот, а также лиц из числа детей-сирот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0850100000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8 076 010,00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8 130 530,00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8 130 530,00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единовр</w:t>
            </w:r>
            <w:r w:rsidRPr="001E7BF6">
              <w:rPr>
                <w:rFonts w:ascii="Arial" w:hAnsi="Arial" w:cs="Arial"/>
                <w:color w:val="000000"/>
                <w:sz w:val="12"/>
                <w:szCs w:val="12"/>
              </w:rPr>
              <w:t>е</w:t>
            </w:r>
            <w:r w:rsidRPr="001E7BF6">
              <w:rPr>
                <w:rFonts w:ascii="Arial" w:hAnsi="Arial" w:cs="Arial"/>
                <w:color w:val="000000"/>
                <w:sz w:val="12"/>
                <w:szCs w:val="12"/>
              </w:rPr>
              <w:t>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115 500,00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115 500,00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115 500,00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115 500,00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115 500,00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115 500,00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115 500,00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115 500,00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115 500,00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115 500,00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115 500,00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115 500,00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районов,муниципальных округов и городского округа на обеспечение жилыми п</w:t>
            </w:r>
            <w:r w:rsidRPr="001E7BF6">
              <w:rPr>
                <w:rFonts w:ascii="Arial" w:hAnsi="Arial" w:cs="Arial"/>
                <w:color w:val="000000"/>
                <w:sz w:val="12"/>
                <w:szCs w:val="12"/>
              </w:rPr>
              <w:t>о</w:t>
            </w:r>
            <w:r w:rsidRPr="001E7BF6">
              <w:rPr>
                <w:rFonts w:ascii="Arial" w:hAnsi="Arial" w:cs="Arial"/>
                <w:color w:val="000000"/>
                <w:sz w:val="12"/>
                <w:szCs w:val="12"/>
              </w:rPr>
              <w:t>мещениями детей - сирот и детей, оставшихся без попечения родителей, лиц из числа детей - сирот и детей, оставшихся без попечения родителей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7 960 510,00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8 015 030,00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8 015 030,00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7 960 510,00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8 015 030,00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8 015 030,00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7 960 510,00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8 015 030,00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8 015 030,00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w:t>
            </w:r>
            <w:r w:rsidRPr="001E7BF6">
              <w:rPr>
                <w:rFonts w:ascii="Arial" w:hAnsi="Arial" w:cs="Arial"/>
                <w:color w:val="000000"/>
                <w:sz w:val="12"/>
                <w:szCs w:val="12"/>
              </w:rPr>
              <w:t>и</w:t>
            </w:r>
            <w:r w:rsidRPr="001E7BF6">
              <w:rPr>
                <w:rFonts w:ascii="Arial" w:hAnsi="Arial" w:cs="Arial"/>
                <w:color w:val="000000"/>
                <w:sz w:val="12"/>
                <w:szCs w:val="12"/>
              </w:rPr>
              <w:t>пальную) собс</w:t>
            </w:r>
            <w:r w:rsidRPr="001E7BF6">
              <w:rPr>
                <w:rFonts w:ascii="Arial" w:hAnsi="Arial" w:cs="Arial"/>
                <w:color w:val="000000"/>
                <w:sz w:val="12"/>
                <w:szCs w:val="12"/>
              </w:rPr>
              <w:t>т</w:t>
            </w:r>
            <w:r w:rsidRPr="001E7BF6">
              <w:rPr>
                <w:rFonts w:ascii="Arial" w:hAnsi="Arial" w:cs="Arial"/>
                <w:color w:val="000000"/>
                <w:sz w:val="12"/>
                <w:szCs w:val="12"/>
              </w:rPr>
              <w:t>венность</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7 960 510,00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8 015 030,00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8 015 030,00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w:t>
            </w:r>
            <w:r w:rsidRPr="001E7BF6">
              <w:rPr>
                <w:rFonts w:ascii="Arial" w:hAnsi="Arial" w:cs="Arial"/>
                <w:color w:val="000000"/>
                <w:sz w:val="12"/>
                <w:szCs w:val="12"/>
              </w:rPr>
              <w:t>и</w:t>
            </w:r>
            <w:r w:rsidRPr="001E7BF6">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305 389 949,23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235 171 337,32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235 171 337,32</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Обеспечение выполнения муниципальных заданий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0860100000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232 600 092,91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195 814 101,00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195 814 101,00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lastRenderedPageBreak/>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23 517 800,00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23 517 800,00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23 517 800,00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23 517 800,00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23 517 800,00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23 517 800,00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23 517 800,00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23 517 800,00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23 517 800,00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23 517 800,00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23 517 800,00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23 517 800,00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7 102 300,00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7 102 300,00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7 102 300,00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7 102 300,00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7 102 300,00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7 102 300,00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7 102 300,00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7 102 300,00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7 102 300,00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7 102 300,00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7 102 300,00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7 102 300,00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249 600,00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249 600,00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249 600,00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249 600,00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249 600,00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249 600,00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249 600,00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249 600,00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249 600,00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249 600,00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249 600,00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249 600,00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sidRPr="001E7BF6">
              <w:rPr>
                <w:rFonts w:ascii="Arial" w:hAnsi="Arial" w:cs="Arial"/>
                <w:color w:val="000000"/>
                <w:sz w:val="12"/>
                <w:szCs w:val="12"/>
              </w:rPr>
              <w:t>в</w:t>
            </w:r>
            <w:r w:rsidRPr="001E7BF6">
              <w:rPr>
                <w:rFonts w:ascii="Arial" w:hAnsi="Arial" w:cs="Arial"/>
                <w:color w:val="000000"/>
                <w:sz w:val="12"/>
                <w:szCs w:val="12"/>
              </w:rPr>
              <w:t>ляемых за счет средств бюджета муниципального района-заработная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10 752 500,00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10 752 500,00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10 752 500,00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10 752 500,00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10 752 500,00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10 752 500,00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10 752 500,00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10 752 500,00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10 752 500,00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10 752 500,00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10 752 500,00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10 752 500,00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sidRPr="001E7BF6">
              <w:rPr>
                <w:rFonts w:ascii="Arial" w:hAnsi="Arial" w:cs="Arial"/>
                <w:color w:val="000000"/>
                <w:sz w:val="12"/>
                <w:szCs w:val="12"/>
              </w:rPr>
              <w:t>в</w:t>
            </w:r>
            <w:r w:rsidRPr="001E7BF6">
              <w:rPr>
                <w:rFonts w:ascii="Arial" w:hAnsi="Arial" w:cs="Arial"/>
                <w:color w:val="000000"/>
                <w:sz w:val="12"/>
                <w:szCs w:val="12"/>
              </w:rPr>
              <w:t>ляемых за счет средств бюджета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3 247 300,00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3 247 300,00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3 247 300,00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3 247 300,00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3 247 300,00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3 247 300,00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3 247 300,00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3 247 300,00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3 247 300,00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3 247 300,00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3 247 300,00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3 247 300,00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sidRPr="001E7BF6">
              <w:rPr>
                <w:rFonts w:ascii="Arial" w:hAnsi="Arial" w:cs="Arial"/>
                <w:color w:val="000000"/>
                <w:sz w:val="12"/>
                <w:szCs w:val="12"/>
              </w:rPr>
              <w:t>в</w:t>
            </w:r>
            <w:r w:rsidRPr="001E7BF6">
              <w:rPr>
                <w:rFonts w:ascii="Arial" w:hAnsi="Arial" w:cs="Arial"/>
                <w:color w:val="000000"/>
                <w:sz w:val="12"/>
                <w:szCs w:val="12"/>
              </w:rPr>
              <w:t>ляемых за счет средств бюджета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351 900,00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351 900,00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351 900,00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351 900,00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351 900,00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351 900,00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351 900,00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351 900,00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351 900,00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351 900,00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351 900,00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351 900,00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sidRPr="001E7BF6">
              <w:rPr>
                <w:rFonts w:ascii="Arial" w:hAnsi="Arial" w:cs="Arial"/>
                <w:color w:val="000000"/>
                <w:sz w:val="12"/>
                <w:szCs w:val="12"/>
              </w:rPr>
              <w:t>в</w:t>
            </w:r>
            <w:r w:rsidRPr="001E7BF6">
              <w:rPr>
                <w:rFonts w:ascii="Arial" w:hAnsi="Arial" w:cs="Arial"/>
                <w:color w:val="000000"/>
                <w:sz w:val="12"/>
                <w:szCs w:val="12"/>
              </w:rPr>
              <w:t>ляемых за счет средств бюджета муниципального района-налоги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6 653 601,00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6 653 601,00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6 653 601,00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6 653 601,00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6 653 601,00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6 653 601,00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6 653 601,00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6 653 601,00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6 653 601,00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6 653 601,00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6 653 601,00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6 653 601,00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w:t>
            </w:r>
            <w:r w:rsidRPr="001E7BF6">
              <w:rPr>
                <w:rFonts w:ascii="Arial" w:hAnsi="Arial" w:cs="Arial"/>
                <w:color w:val="000000"/>
                <w:sz w:val="12"/>
                <w:szCs w:val="12"/>
              </w:rPr>
              <w:t>а</w:t>
            </w:r>
            <w:r w:rsidRPr="001E7BF6">
              <w:rPr>
                <w:rFonts w:ascii="Arial" w:hAnsi="Arial" w:cs="Arial"/>
                <w:color w:val="000000"/>
                <w:sz w:val="12"/>
                <w:szCs w:val="12"/>
              </w:rPr>
              <w:t>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w:t>
            </w:r>
            <w:r w:rsidRPr="001E7BF6">
              <w:rPr>
                <w:rFonts w:ascii="Arial" w:hAnsi="Arial" w:cs="Arial"/>
                <w:color w:val="000000"/>
                <w:sz w:val="12"/>
                <w:szCs w:val="12"/>
              </w:rPr>
              <w:t>с</w:t>
            </w:r>
            <w:r w:rsidRPr="001E7BF6">
              <w:rPr>
                <w:rFonts w:ascii="Arial" w:hAnsi="Arial" w:cs="Arial"/>
                <w:color w:val="000000"/>
                <w:sz w:val="12"/>
                <w:szCs w:val="12"/>
              </w:rPr>
              <w:t>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w:t>
            </w:r>
            <w:r w:rsidRPr="001E7BF6">
              <w:rPr>
                <w:rFonts w:ascii="Arial" w:hAnsi="Arial" w:cs="Arial"/>
                <w:color w:val="000000"/>
                <w:sz w:val="12"/>
                <w:szCs w:val="12"/>
              </w:rPr>
              <w:t>б</w:t>
            </w:r>
            <w:r w:rsidRPr="001E7BF6">
              <w:rPr>
                <w:rFonts w:ascii="Arial" w:hAnsi="Arial" w:cs="Arial"/>
                <w:color w:val="000000"/>
                <w:sz w:val="12"/>
                <w:szCs w:val="12"/>
              </w:rPr>
              <w:t>раз. организаций, организующих обучение детей-инвалидов с использованием дистанц. образов. технол</w:t>
            </w:r>
            <w:r w:rsidRPr="001E7BF6">
              <w:rPr>
                <w:rFonts w:ascii="Arial" w:hAnsi="Arial" w:cs="Arial"/>
                <w:color w:val="000000"/>
                <w:sz w:val="12"/>
                <w:szCs w:val="12"/>
              </w:rPr>
              <w:t>о</w:t>
            </w:r>
            <w:r w:rsidRPr="001E7BF6">
              <w:rPr>
                <w:rFonts w:ascii="Arial" w:hAnsi="Arial" w:cs="Arial"/>
                <w:color w:val="000000"/>
                <w:sz w:val="12"/>
                <w:szCs w:val="12"/>
              </w:rPr>
              <w:t>гий-заработная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110 724 900,00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109 798 100,00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109 798 100,00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110 724 900,00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109 798 100,00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109 798 100,00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41 044 900,00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40 118 100,00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40 118 100,00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41 044 900,00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40 118 100,00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40 118 100,00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69 680 000,00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69 680 000,00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69 680 000,00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69 680 000,00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69 680 000,00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69 680 000,00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w:t>
            </w:r>
            <w:r w:rsidRPr="001E7BF6">
              <w:rPr>
                <w:rFonts w:ascii="Arial" w:hAnsi="Arial" w:cs="Arial"/>
                <w:color w:val="000000"/>
                <w:sz w:val="12"/>
                <w:szCs w:val="12"/>
              </w:rPr>
              <w:t>а</w:t>
            </w:r>
            <w:r w:rsidRPr="001E7BF6">
              <w:rPr>
                <w:rFonts w:ascii="Arial" w:hAnsi="Arial" w:cs="Arial"/>
                <w:color w:val="000000"/>
                <w:sz w:val="12"/>
                <w:szCs w:val="12"/>
              </w:rPr>
              <w:t>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w:t>
            </w:r>
            <w:r w:rsidRPr="001E7BF6">
              <w:rPr>
                <w:rFonts w:ascii="Arial" w:hAnsi="Arial" w:cs="Arial"/>
                <w:color w:val="000000"/>
                <w:sz w:val="12"/>
                <w:szCs w:val="12"/>
              </w:rPr>
              <w:t>с</w:t>
            </w:r>
            <w:r w:rsidRPr="001E7BF6">
              <w:rPr>
                <w:rFonts w:ascii="Arial" w:hAnsi="Arial" w:cs="Arial"/>
                <w:color w:val="000000"/>
                <w:sz w:val="12"/>
                <w:szCs w:val="12"/>
              </w:rPr>
              <w:t>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w:t>
            </w:r>
            <w:r w:rsidRPr="001E7BF6">
              <w:rPr>
                <w:rFonts w:ascii="Arial" w:hAnsi="Arial" w:cs="Arial"/>
                <w:color w:val="000000"/>
                <w:sz w:val="12"/>
                <w:szCs w:val="12"/>
              </w:rPr>
              <w:t>б</w:t>
            </w:r>
            <w:r w:rsidRPr="001E7BF6">
              <w:rPr>
                <w:rFonts w:ascii="Arial" w:hAnsi="Arial" w:cs="Arial"/>
                <w:color w:val="000000"/>
                <w:sz w:val="12"/>
                <w:szCs w:val="12"/>
              </w:rPr>
              <w:t>раз. организаций, организующих обучение детей-инвалидов с использованием дистанц. образов. технол</w:t>
            </w:r>
            <w:r w:rsidRPr="001E7BF6">
              <w:rPr>
                <w:rFonts w:ascii="Arial" w:hAnsi="Arial" w:cs="Arial"/>
                <w:color w:val="000000"/>
                <w:sz w:val="12"/>
                <w:szCs w:val="12"/>
              </w:rPr>
              <w:t>о</w:t>
            </w:r>
            <w:r w:rsidRPr="001E7BF6">
              <w:rPr>
                <w:rFonts w:ascii="Arial" w:hAnsi="Arial" w:cs="Arial"/>
                <w:color w:val="000000"/>
                <w:sz w:val="12"/>
                <w:szCs w:val="12"/>
              </w:rPr>
              <w:t>гий-начисления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33 438 900,00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33 159 000,00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33 159 000,00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33 438 900,00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33 159 000,00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33 159 000,00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12 395 900,00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12 116 000,00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12 116 000,00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12 395 900,00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12 116 000,00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12 116 000,00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21 043 000,00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21 043 000,00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21 043 000,00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21 043 000,00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21 043 000,00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21 043 000,00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w:t>
            </w:r>
            <w:r w:rsidRPr="001E7BF6">
              <w:rPr>
                <w:rFonts w:ascii="Arial" w:hAnsi="Arial" w:cs="Arial"/>
                <w:color w:val="000000"/>
                <w:sz w:val="12"/>
                <w:szCs w:val="12"/>
              </w:rPr>
              <w:t>а</w:t>
            </w:r>
            <w:r w:rsidRPr="001E7BF6">
              <w:rPr>
                <w:rFonts w:ascii="Arial" w:hAnsi="Arial" w:cs="Arial"/>
                <w:color w:val="000000"/>
                <w:sz w:val="12"/>
                <w:szCs w:val="12"/>
              </w:rPr>
              <w:t>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w:t>
            </w:r>
            <w:r w:rsidRPr="001E7BF6">
              <w:rPr>
                <w:rFonts w:ascii="Arial" w:hAnsi="Arial" w:cs="Arial"/>
                <w:color w:val="000000"/>
                <w:sz w:val="12"/>
                <w:szCs w:val="12"/>
              </w:rPr>
              <w:t>с</w:t>
            </w:r>
            <w:r w:rsidRPr="001E7BF6">
              <w:rPr>
                <w:rFonts w:ascii="Arial" w:hAnsi="Arial" w:cs="Arial"/>
                <w:color w:val="000000"/>
                <w:sz w:val="12"/>
                <w:szCs w:val="12"/>
              </w:rPr>
              <w:t>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w:t>
            </w:r>
            <w:r w:rsidRPr="001E7BF6">
              <w:rPr>
                <w:rFonts w:ascii="Arial" w:hAnsi="Arial" w:cs="Arial"/>
                <w:color w:val="000000"/>
                <w:sz w:val="12"/>
                <w:szCs w:val="12"/>
              </w:rPr>
              <w:t>б</w:t>
            </w:r>
            <w:r w:rsidRPr="001E7BF6">
              <w:rPr>
                <w:rFonts w:ascii="Arial" w:hAnsi="Arial" w:cs="Arial"/>
                <w:color w:val="000000"/>
                <w:sz w:val="12"/>
                <w:szCs w:val="12"/>
              </w:rPr>
              <w:t>раз. организаций, организующих обучение детей-инвалидов с использованием дистанц. образов. технол</w:t>
            </w:r>
            <w:r w:rsidRPr="001E7BF6">
              <w:rPr>
                <w:rFonts w:ascii="Arial" w:hAnsi="Arial" w:cs="Arial"/>
                <w:color w:val="000000"/>
                <w:sz w:val="12"/>
                <w:szCs w:val="12"/>
              </w:rPr>
              <w:t>о</w:t>
            </w:r>
            <w:r w:rsidRPr="001E7BF6">
              <w:rPr>
                <w:rFonts w:ascii="Arial" w:hAnsi="Arial" w:cs="Arial"/>
                <w:color w:val="000000"/>
                <w:sz w:val="12"/>
                <w:szCs w:val="12"/>
              </w:rPr>
              <w:t>гий-материальные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982 000,00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982 000,00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982 000,00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982 000,00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982 000,00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982 000,00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440 400,00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440 400,00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440 400,00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440 400,00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440 400,00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440 400,00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541 600,00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541 600,00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541 600,00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541 600,00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541 600,00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541 600,00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расходов муниц</w:t>
            </w:r>
            <w:r w:rsidRPr="001E7BF6">
              <w:rPr>
                <w:rFonts w:ascii="Arial" w:hAnsi="Arial" w:cs="Arial"/>
                <w:color w:val="000000"/>
                <w:sz w:val="12"/>
                <w:szCs w:val="12"/>
              </w:rPr>
              <w:t>и</w:t>
            </w:r>
            <w:r w:rsidRPr="001E7BF6">
              <w:rPr>
                <w:rFonts w:ascii="Arial" w:hAnsi="Arial" w:cs="Arial"/>
                <w:color w:val="000000"/>
                <w:sz w:val="12"/>
                <w:szCs w:val="12"/>
              </w:rPr>
              <w:t>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27 338 233,53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27 338 233,53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27 338 233,53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27 338 233,53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w:t>
            </w:r>
            <w:r w:rsidRPr="001E7BF6">
              <w:rPr>
                <w:rFonts w:ascii="Arial" w:hAnsi="Arial" w:cs="Arial"/>
                <w:color w:val="000000"/>
                <w:sz w:val="12"/>
                <w:szCs w:val="12"/>
              </w:rPr>
              <w:t>е</w:t>
            </w:r>
            <w:r w:rsidRPr="001E7BF6">
              <w:rPr>
                <w:rFonts w:ascii="Arial" w:hAnsi="Arial" w:cs="Arial"/>
                <w:color w:val="000000"/>
                <w:sz w:val="12"/>
                <w:szCs w:val="12"/>
              </w:rPr>
              <w:t>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8 241 058,38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8 241 058,38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8 241 058,38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8 241 058,38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42 666 400,00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24 456 300,00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24 456 300,00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Питание льготных категорий воспитанников дошкольных образовательных организаций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1 020 800,00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1 020 800,00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1 020 800,00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1 020 800,00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1 020 800,00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1 020 800,00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1 020 800,00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1 020 800,00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1 020 800,00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1 020 800,00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1 020 800,00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1 020 800,00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lastRenderedPageBreak/>
              <w:t xml:space="preserve"> Субвенция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w:t>
            </w:r>
            <w:r w:rsidRPr="001E7BF6">
              <w:rPr>
                <w:rFonts w:ascii="Arial" w:hAnsi="Arial" w:cs="Arial"/>
                <w:color w:val="000000"/>
                <w:sz w:val="12"/>
                <w:szCs w:val="12"/>
              </w:rPr>
              <w:t>а</w:t>
            </w:r>
            <w:r w:rsidRPr="001E7BF6">
              <w:rPr>
                <w:rFonts w:ascii="Arial" w:hAnsi="Arial" w:cs="Arial"/>
                <w:color w:val="000000"/>
                <w:sz w:val="12"/>
                <w:szCs w:val="12"/>
              </w:rPr>
              <w:t>зовательных организаций (источником финансового обеспечения которых является иной межбюджетный трансферт из федерального бюджета)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0860253031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10 077 500,00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10 077 500,00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10 077 500,00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0860253031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10 077 500,00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10 077 500,00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10 077 500,00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0860253031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10 077 500,00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10 077 500,00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10 077 500,00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0860253031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10 077 500,00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10 077 500,00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10 077 500,00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w:t>
            </w:r>
            <w:r w:rsidRPr="001E7BF6">
              <w:rPr>
                <w:rFonts w:ascii="Arial" w:hAnsi="Arial" w:cs="Arial"/>
                <w:color w:val="000000"/>
                <w:sz w:val="12"/>
                <w:szCs w:val="12"/>
              </w:rPr>
              <w:t>а</w:t>
            </w:r>
            <w:r w:rsidRPr="001E7BF6">
              <w:rPr>
                <w:rFonts w:ascii="Arial" w:hAnsi="Arial" w:cs="Arial"/>
                <w:color w:val="000000"/>
                <w:sz w:val="12"/>
                <w:szCs w:val="12"/>
              </w:rPr>
              <w:t>низации, реализующие образовательную программу дошкольного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673 800,00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673 800,00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673 800,00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673 800,00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673 800,00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673 800,00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673 800,00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673 800,00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673 800,00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673 800,00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673 800,00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673 800,00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1E7BF6">
              <w:rPr>
                <w:rFonts w:ascii="Arial" w:hAnsi="Arial" w:cs="Arial"/>
                <w:color w:val="000000"/>
                <w:sz w:val="12"/>
                <w:szCs w:val="12"/>
              </w:rPr>
              <w:t>е</w:t>
            </w:r>
            <w:r w:rsidRPr="001E7BF6">
              <w:rPr>
                <w:rFonts w:ascii="Arial" w:hAnsi="Arial" w:cs="Arial"/>
                <w:color w:val="000000"/>
                <w:sz w:val="12"/>
                <w:szCs w:val="12"/>
              </w:rPr>
              <w:t>ние отдельных государственных полномочий по оказанию мер социальной поддержки обучающимся (об</w:t>
            </w:r>
            <w:r w:rsidRPr="001E7BF6">
              <w:rPr>
                <w:rFonts w:ascii="Arial" w:hAnsi="Arial" w:cs="Arial"/>
                <w:color w:val="000000"/>
                <w:sz w:val="12"/>
                <w:szCs w:val="12"/>
              </w:rPr>
              <w:t>у</w:t>
            </w:r>
            <w:r w:rsidRPr="001E7BF6">
              <w:rPr>
                <w:rFonts w:ascii="Arial" w:hAnsi="Arial" w:cs="Arial"/>
                <w:color w:val="000000"/>
                <w:sz w:val="12"/>
                <w:szCs w:val="12"/>
              </w:rPr>
              <w:t>чавшимся до дня выпуска) мун</w:t>
            </w:r>
            <w:r w:rsidRPr="001E7BF6">
              <w:rPr>
                <w:rFonts w:ascii="Arial" w:hAnsi="Arial" w:cs="Arial"/>
                <w:color w:val="000000"/>
                <w:sz w:val="12"/>
                <w:szCs w:val="12"/>
              </w:rPr>
              <w:t>и</w:t>
            </w:r>
            <w:r w:rsidRPr="001E7BF6">
              <w:rPr>
                <w:rFonts w:ascii="Arial" w:hAnsi="Arial" w:cs="Arial"/>
                <w:color w:val="000000"/>
                <w:sz w:val="12"/>
                <w:szCs w:val="12"/>
              </w:rPr>
              <w:t>ципальных образовательных организаций-заработная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129 900,00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129 900,00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129 900,00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129 900,00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129 900,00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129 900,00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129 900,00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129 900,00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129 900,00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129 900,00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129 900,00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129 900,00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1E7BF6">
              <w:rPr>
                <w:rFonts w:ascii="Arial" w:hAnsi="Arial" w:cs="Arial"/>
                <w:color w:val="000000"/>
                <w:sz w:val="12"/>
                <w:szCs w:val="12"/>
              </w:rPr>
              <w:t>е</w:t>
            </w:r>
            <w:r w:rsidRPr="001E7BF6">
              <w:rPr>
                <w:rFonts w:ascii="Arial" w:hAnsi="Arial" w:cs="Arial"/>
                <w:color w:val="000000"/>
                <w:sz w:val="12"/>
                <w:szCs w:val="12"/>
              </w:rPr>
              <w:t>ние отдельных государственных полномочий по оказанию мер социальной поддержки обучающимся (об</w:t>
            </w:r>
            <w:r w:rsidRPr="001E7BF6">
              <w:rPr>
                <w:rFonts w:ascii="Arial" w:hAnsi="Arial" w:cs="Arial"/>
                <w:color w:val="000000"/>
                <w:sz w:val="12"/>
                <w:szCs w:val="12"/>
              </w:rPr>
              <w:t>у</w:t>
            </w:r>
            <w:r w:rsidRPr="001E7BF6">
              <w:rPr>
                <w:rFonts w:ascii="Arial" w:hAnsi="Arial" w:cs="Arial"/>
                <w:color w:val="000000"/>
                <w:sz w:val="12"/>
                <w:szCs w:val="12"/>
              </w:rPr>
              <w:t>чавшимся до дня выпуска) мун</w:t>
            </w:r>
            <w:r w:rsidRPr="001E7BF6">
              <w:rPr>
                <w:rFonts w:ascii="Arial" w:hAnsi="Arial" w:cs="Arial"/>
                <w:color w:val="000000"/>
                <w:sz w:val="12"/>
                <w:szCs w:val="12"/>
              </w:rPr>
              <w:t>и</w:t>
            </w:r>
            <w:r w:rsidRPr="001E7BF6">
              <w:rPr>
                <w:rFonts w:ascii="Arial" w:hAnsi="Arial" w:cs="Arial"/>
                <w:color w:val="000000"/>
                <w:sz w:val="12"/>
                <w:szCs w:val="12"/>
              </w:rPr>
              <w:t>ципальных образовательных организаций-начисления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39 200,00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39 200,00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39 200,00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39 200,00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39 200,00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39 200,00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39 200,00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39 200,00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39 200,00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39 200,00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39 200,00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39 200,00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1E7BF6">
              <w:rPr>
                <w:rFonts w:ascii="Arial" w:hAnsi="Arial" w:cs="Arial"/>
                <w:color w:val="000000"/>
                <w:sz w:val="12"/>
                <w:szCs w:val="12"/>
              </w:rPr>
              <w:t>е</w:t>
            </w:r>
            <w:r w:rsidRPr="001E7BF6">
              <w:rPr>
                <w:rFonts w:ascii="Arial" w:hAnsi="Arial" w:cs="Arial"/>
                <w:color w:val="000000"/>
                <w:sz w:val="12"/>
                <w:szCs w:val="12"/>
              </w:rPr>
              <w:t>ние отдельных государственных полномочий по оказанию мер социальной поддержки обучающимся (об</w:t>
            </w:r>
            <w:r w:rsidRPr="001E7BF6">
              <w:rPr>
                <w:rFonts w:ascii="Arial" w:hAnsi="Arial" w:cs="Arial"/>
                <w:color w:val="000000"/>
                <w:sz w:val="12"/>
                <w:szCs w:val="12"/>
              </w:rPr>
              <w:t>у</w:t>
            </w:r>
            <w:r w:rsidRPr="001E7BF6">
              <w:rPr>
                <w:rFonts w:ascii="Arial" w:hAnsi="Arial" w:cs="Arial"/>
                <w:color w:val="000000"/>
                <w:sz w:val="12"/>
                <w:szCs w:val="12"/>
              </w:rPr>
              <w:t>чавшимся до дня выпуска) мун</w:t>
            </w:r>
            <w:r w:rsidRPr="001E7BF6">
              <w:rPr>
                <w:rFonts w:ascii="Arial" w:hAnsi="Arial" w:cs="Arial"/>
                <w:color w:val="000000"/>
                <w:sz w:val="12"/>
                <w:szCs w:val="12"/>
              </w:rPr>
              <w:t>и</w:t>
            </w:r>
            <w:r w:rsidRPr="001E7BF6">
              <w:rPr>
                <w:rFonts w:ascii="Arial" w:hAnsi="Arial" w:cs="Arial"/>
                <w:color w:val="000000"/>
                <w:sz w:val="12"/>
                <w:szCs w:val="12"/>
              </w:rPr>
              <w:t>ципальных образовательных организаций-материальные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4 100,00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4 100,00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4 100,00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4 100,00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1E7BF6">
              <w:rPr>
                <w:rFonts w:ascii="Arial" w:hAnsi="Arial" w:cs="Arial"/>
                <w:color w:val="000000"/>
                <w:sz w:val="12"/>
                <w:szCs w:val="12"/>
              </w:rPr>
              <w:t>е</w:t>
            </w:r>
            <w:r w:rsidRPr="001E7BF6">
              <w:rPr>
                <w:rFonts w:ascii="Arial" w:hAnsi="Arial" w:cs="Arial"/>
                <w:color w:val="000000"/>
                <w:sz w:val="12"/>
                <w:szCs w:val="12"/>
              </w:rPr>
              <w:t>ние отдельных государственных полномочий по оказанию мер социальной поддержки обучающимся (об</w:t>
            </w:r>
            <w:r w:rsidRPr="001E7BF6">
              <w:rPr>
                <w:rFonts w:ascii="Arial" w:hAnsi="Arial" w:cs="Arial"/>
                <w:color w:val="000000"/>
                <w:sz w:val="12"/>
                <w:szCs w:val="12"/>
              </w:rPr>
              <w:t>у</w:t>
            </w:r>
            <w:r w:rsidRPr="001E7BF6">
              <w:rPr>
                <w:rFonts w:ascii="Arial" w:hAnsi="Arial" w:cs="Arial"/>
                <w:color w:val="000000"/>
                <w:sz w:val="12"/>
                <w:szCs w:val="12"/>
              </w:rPr>
              <w:t>чавшимся до дня выпуска) мун</w:t>
            </w:r>
            <w:r w:rsidRPr="001E7BF6">
              <w:rPr>
                <w:rFonts w:ascii="Arial" w:hAnsi="Arial" w:cs="Arial"/>
                <w:color w:val="000000"/>
                <w:sz w:val="12"/>
                <w:szCs w:val="12"/>
              </w:rPr>
              <w:t>и</w:t>
            </w:r>
            <w:r w:rsidRPr="001E7BF6">
              <w:rPr>
                <w:rFonts w:ascii="Arial" w:hAnsi="Arial" w:cs="Arial"/>
                <w:color w:val="000000"/>
                <w:sz w:val="12"/>
                <w:szCs w:val="12"/>
              </w:rPr>
              <w:t>ципальных образовательных организаций-подвоз</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9 013 100,00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8 051 800,00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8 051 800,00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8 750 500,00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7 488 600,00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7 488 600,00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8 750 500,00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7 488 600,00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7 488 600,00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8 449 900,00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7 488 600,00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7 488 600,00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300 600,00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262 600,00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563 200,00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563 200,00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262 600,00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563 200,00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563 200,00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Пособия, компенсации и иные социальные выплаты гражданам, кроме публичных нормативных обяз</w:t>
            </w:r>
            <w:r w:rsidRPr="001E7BF6">
              <w:rPr>
                <w:rFonts w:ascii="Arial" w:hAnsi="Arial" w:cs="Arial"/>
                <w:color w:val="000000"/>
                <w:sz w:val="12"/>
                <w:szCs w:val="12"/>
              </w:rPr>
              <w:t>а</w:t>
            </w:r>
            <w:r w:rsidRPr="001E7BF6">
              <w:rPr>
                <w:rFonts w:ascii="Arial" w:hAnsi="Arial" w:cs="Arial"/>
                <w:color w:val="000000"/>
                <w:sz w:val="12"/>
                <w:szCs w:val="12"/>
              </w:rPr>
              <w:t>тельств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321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262 600,00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563 200,00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563 200,00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1E7BF6">
              <w:rPr>
                <w:rFonts w:ascii="Arial" w:hAnsi="Arial" w:cs="Arial"/>
                <w:color w:val="000000"/>
                <w:sz w:val="12"/>
                <w:szCs w:val="12"/>
              </w:rPr>
              <w:t>е</w:t>
            </w:r>
            <w:r w:rsidRPr="001E7BF6">
              <w:rPr>
                <w:rFonts w:ascii="Arial" w:hAnsi="Arial" w:cs="Arial"/>
                <w:color w:val="000000"/>
                <w:sz w:val="12"/>
                <w:szCs w:val="12"/>
              </w:rPr>
              <w:t>ние отдельных государственных полномочий по оказанию мер социальной поддержки обучающимся (об</w:t>
            </w:r>
            <w:r w:rsidRPr="001E7BF6">
              <w:rPr>
                <w:rFonts w:ascii="Arial" w:hAnsi="Arial" w:cs="Arial"/>
                <w:color w:val="000000"/>
                <w:sz w:val="12"/>
                <w:szCs w:val="12"/>
              </w:rPr>
              <w:t>у</w:t>
            </w:r>
            <w:r w:rsidRPr="001E7BF6">
              <w:rPr>
                <w:rFonts w:ascii="Arial" w:hAnsi="Arial" w:cs="Arial"/>
                <w:color w:val="000000"/>
                <w:sz w:val="12"/>
                <w:szCs w:val="12"/>
              </w:rPr>
              <w:t>чавшимся до дня выпуска) мун</w:t>
            </w:r>
            <w:r w:rsidRPr="001E7BF6">
              <w:rPr>
                <w:rFonts w:ascii="Arial" w:hAnsi="Arial" w:cs="Arial"/>
                <w:color w:val="000000"/>
                <w:sz w:val="12"/>
                <w:szCs w:val="12"/>
              </w:rPr>
              <w:t>и</w:t>
            </w:r>
            <w:r w:rsidRPr="001E7BF6">
              <w:rPr>
                <w:rFonts w:ascii="Arial" w:hAnsi="Arial" w:cs="Arial"/>
                <w:color w:val="000000"/>
                <w:sz w:val="12"/>
                <w:szCs w:val="12"/>
              </w:rPr>
              <w:t>ципальных образовательных организаций-льготное питание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2 694 100,00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2 694 100,00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2 694 100,00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2 513 700,00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2 513 700,00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2 513 700,00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749 700,00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749 700,00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749 700,00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749 700,00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749 700,00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749 700,00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1 764 000,00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1 764 000,00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1 764 000,00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1 764 000,00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1 764 000,00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1 764 000,00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180 400,00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180 400,00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180 400,00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180 400,00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180 400,00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180 400,00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Пособия, компенсации и иные социальные выплаты гражданам, кроме публичных нормативных обяз</w:t>
            </w:r>
            <w:r w:rsidRPr="001E7BF6">
              <w:rPr>
                <w:rFonts w:ascii="Arial" w:hAnsi="Arial" w:cs="Arial"/>
                <w:color w:val="000000"/>
                <w:sz w:val="12"/>
                <w:szCs w:val="12"/>
              </w:rPr>
              <w:t>а</w:t>
            </w:r>
            <w:r w:rsidRPr="001E7BF6">
              <w:rPr>
                <w:rFonts w:ascii="Arial" w:hAnsi="Arial" w:cs="Arial"/>
                <w:color w:val="000000"/>
                <w:sz w:val="12"/>
                <w:szCs w:val="12"/>
              </w:rPr>
              <w:t>тельств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321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180 400,00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180 400,00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180 400,00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содержание ребенка в с</w:t>
            </w:r>
            <w:r w:rsidRPr="001E7BF6">
              <w:rPr>
                <w:rFonts w:ascii="Arial" w:hAnsi="Arial" w:cs="Arial"/>
                <w:color w:val="000000"/>
                <w:sz w:val="12"/>
                <w:szCs w:val="12"/>
              </w:rPr>
              <w:t>е</w:t>
            </w:r>
            <w:r w:rsidRPr="001E7BF6">
              <w:rPr>
                <w:rFonts w:ascii="Arial" w:hAnsi="Arial" w:cs="Arial"/>
                <w:color w:val="000000"/>
                <w:sz w:val="12"/>
                <w:szCs w:val="12"/>
              </w:rPr>
              <w:t>мье опекуна и приемной семье, а также вознаграждение, причитающееся приемному родителю</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17 248 800,00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17 248 800,00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17 248 800,00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9 950 000,00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323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7 298 800,00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w:t>
            </w:r>
            <w:r w:rsidRPr="001E7BF6">
              <w:rPr>
                <w:rFonts w:ascii="Arial" w:hAnsi="Arial" w:cs="Arial"/>
                <w:color w:val="000000"/>
                <w:sz w:val="12"/>
                <w:szCs w:val="12"/>
              </w:rPr>
              <w:t>а</w:t>
            </w:r>
            <w:r w:rsidRPr="001E7BF6">
              <w:rPr>
                <w:rFonts w:ascii="Arial" w:hAnsi="Arial" w:cs="Arial"/>
                <w:color w:val="000000"/>
                <w:sz w:val="12"/>
                <w:szCs w:val="12"/>
              </w:rPr>
              <w:t>тельные программы начального общего, основного общего и среднего общего образования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1 765 100,00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1 765 100,00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1 765 100,00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1 765 100,00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1 765 100,00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1 765 100,00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1 765 100,00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1 765 100,00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1 765 100,00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1 765 100,00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1 765 100,00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1 765 100,00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комитета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0860300000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15 437 601,32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14 900 936,32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14 900 936,32</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3 281 942,32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3 195 306,32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3 195 306,32</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3 281 942,32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3 195 306,32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3 195 306,32</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3 281 942,32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3 195 306,32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3 195 306,32</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2 271 917,12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2 247 931,12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2 247 931,12</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178 000,00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178 000,00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178 000,00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w:t>
            </w:r>
            <w:r w:rsidRPr="001E7BF6">
              <w:rPr>
                <w:rFonts w:ascii="Arial" w:hAnsi="Arial" w:cs="Arial"/>
                <w:color w:val="000000"/>
                <w:sz w:val="12"/>
                <w:szCs w:val="12"/>
              </w:rPr>
              <w:t>о</w:t>
            </w:r>
            <w:r w:rsidRPr="001E7BF6">
              <w:rPr>
                <w:rFonts w:ascii="Arial" w:hAnsi="Arial" w:cs="Arial"/>
                <w:color w:val="000000"/>
                <w:sz w:val="12"/>
                <w:szCs w:val="12"/>
              </w:rPr>
              <w:t>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678 875,20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678 875,20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678 875,20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67 500,00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55 000,00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85 650,00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35 500,00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35 500,00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образования-заработная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8 017 100,00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8 140 000,00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8 140 000,00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8 017 100,00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8 140 000,00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8 140 000,00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8 017 100,00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8 140 000,00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8 140 000,00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8 017 100,00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8 140 000,00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8 140 000,00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2 421 200,00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2 458 300,00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2 458 300,00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2 421 200,00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2 458 300,00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2 458 300,00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2 421 200,00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2 458 300,00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2 458 300,00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2 421 200,00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2 458 300,00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2 458 300,00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образования-материальные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737 529,00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171 100,00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737 529,00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171 100,00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737 529,00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171 100,00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737 529,00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171 100,00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переданные о</w:t>
            </w:r>
            <w:r w:rsidRPr="001E7BF6">
              <w:rPr>
                <w:rFonts w:ascii="Arial" w:hAnsi="Arial" w:cs="Arial"/>
                <w:color w:val="000000"/>
                <w:sz w:val="12"/>
                <w:szCs w:val="12"/>
              </w:rPr>
              <w:t>т</w:t>
            </w:r>
            <w:r w:rsidRPr="001E7BF6">
              <w:rPr>
                <w:rFonts w:ascii="Arial" w:hAnsi="Arial" w:cs="Arial"/>
                <w:color w:val="000000"/>
                <w:sz w:val="12"/>
                <w:szCs w:val="12"/>
              </w:rPr>
              <w:t>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936 230,00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936 230,00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936 230,00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641 272,27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641 272,27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641 272,27</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lastRenderedPageBreak/>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89 000,00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w:t>
            </w:r>
            <w:r w:rsidRPr="001E7BF6">
              <w:rPr>
                <w:rFonts w:ascii="Arial" w:hAnsi="Arial" w:cs="Arial"/>
                <w:color w:val="000000"/>
                <w:sz w:val="12"/>
                <w:szCs w:val="12"/>
              </w:rPr>
              <w:t>о</w:t>
            </w:r>
            <w:r w:rsidRPr="001E7BF6">
              <w:rPr>
                <w:rFonts w:ascii="Arial" w:hAnsi="Arial" w:cs="Arial"/>
                <w:color w:val="000000"/>
                <w:sz w:val="12"/>
                <w:szCs w:val="12"/>
              </w:rPr>
              <w:t>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193 664,23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193 664,23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193 664,23</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12 293,50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12 293,50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12 293,50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расходов муниц</w:t>
            </w:r>
            <w:r w:rsidRPr="001E7BF6">
              <w:rPr>
                <w:rFonts w:ascii="Arial" w:hAnsi="Arial" w:cs="Arial"/>
                <w:color w:val="000000"/>
                <w:sz w:val="12"/>
                <w:szCs w:val="12"/>
              </w:rPr>
              <w:t>и</w:t>
            </w:r>
            <w:r w:rsidRPr="001E7BF6">
              <w:rPr>
                <w:rFonts w:ascii="Arial" w:hAnsi="Arial" w:cs="Arial"/>
                <w:color w:val="000000"/>
                <w:sz w:val="12"/>
                <w:szCs w:val="12"/>
              </w:rPr>
              <w:t>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33 500,00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33 500,00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33 500,00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33 500,00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w:t>
            </w:r>
            <w:r w:rsidRPr="001E7BF6">
              <w:rPr>
                <w:rFonts w:ascii="Arial" w:hAnsi="Arial" w:cs="Arial"/>
                <w:color w:val="000000"/>
                <w:sz w:val="12"/>
                <w:szCs w:val="12"/>
              </w:rPr>
              <w:t>е</w:t>
            </w:r>
            <w:r w:rsidRPr="001E7BF6">
              <w:rPr>
                <w:rFonts w:ascii="Arial" w:hAnsi="Arial" w:cs="Arial"/>
                <w:color w:val="000000"/>
                <w:sz w:val="12"/>
                <w:szCs w:val="12"/>
              </w:rPr>
              <w:t>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10 100,00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10 100,00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10 100,00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10 100,00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учреждений, подведомственных комитету образования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0860400000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14 685 855,00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Мероприятия по устранению предписаний контролирующих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0860401290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1 195 200,00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0860401290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1 195 200,00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0860401290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1 195 200,00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0860401290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1 195 200,00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Осуществление промывки отопительной системы учреждений, подведомственных комитету образования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0860401303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450 490,00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0860401303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450 490,00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0860401303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450 490,00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0860401303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450 490,00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Ремонт учреждений, подведомственных комитету образования Администрации Валдайского муниципальн</w:t>
            </w:r>
            <w:r w:rsidRPr="001E7BF6">
              <w:rPr>
                <w:rFonts w:ascii="Arial" w:hAnsi="Arial" w:cs="Arial"/>
                <w:color w:val="000000"/>
                <w:sz w:val="12"/>
                <w:szCs w:val="12"/>
              </w:rPr>
              <w:t>о</w:t>
            </w:r>
            <w:r w:rsidRPr="001E7BF6">
              <w:rPr>
                <w:rFonts w:ascii="Arial" w:hAnsi="Arial" w:cs="Arial"/>
                <w:color w:val="000000"/>
                <w:sz w:val="12"/>
                <w:szCs w:val="12"/>
              </w:rPr>
              <w:t>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1 148 165,00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1 148 165,00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997 377,00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997 377,00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150 788,00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150 788,00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Субсидия бюджетам муниципальных районов,муниципальных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w:t>
            </w:r>
            <w:r w:rsidRPr="001E7BF6">
              <w:rPr>
                <w:rFonts w:ascii="Arial" w:hAnsi="Arial" w:cs="Arial"/>
                <w:color w:val="000000"/>
                <w:sz w:val="12"/>
                <w:szCs w:val="12"/>
              </w:rPr>
              <w:t>и</w:t>
            </w:r>
            <w:r w:rsidRPr="001E7BF6">
              <w:rPr>
                <w:rFonts w:ascii="Arial" w:hAnsi="Arial" w:cs="Arial"/>
                <w:color w:val="000000"/>
                <w:sz w:val="12"/>
                <w:szCs w:val="12"/>
              </w:rPr>
              <w:t>зациях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08604L3041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11 892 000,00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08604L3041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11 892 000,00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08604L3041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11 892 000,00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08604L3041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11 892 000,00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w:t>
            </w:r>
            <w:r w:rsidRPr="001E7BF6">
              <w:rPr>
                <w:rFonts w:ascii="Arial" w:hAnsi="Arial" w:cs="Arial"/>
                <w:color w:val="000000"/>
                <w:sz w:val="12"/>
                <w:szCs w:val="12"/>
              </w:rPr>
              <w:t>о</w:t>
            </w:r>
            <w:r w:rsidRPr="001E7BF6">
              <w:rPr>
                <w:rFonts w:ascii="Arial" w:hAnsi="Arial" w:cs="Arial"/>
                <w:color w:val="000000"/>
                <w:sz w:val="12"/>
                <w:szCs w:val="12"/>
              </w:rPr>
              <w:t>действию пр</w:t>
            </w:r>
            <w:r w:rsidRPr="001E7BF6">
              <w:rPr>
                <w:rFonts w:ascii="Arial" w:hAnsi="Arial" w:cs="Arial"/>
                <w:color w:val="000000"/>
                <w:sz w:val="12"/>
                <w:szCs w:val="12"/>
              </w:rPr>
              <w:t>а</w:t>
            </w:r>
            <w:r w:rsidRPr="001E7BF6">
              <w:rPr>
                <w:rFonts w:ascii="Arial" w:hAnsi="Arial" w:cs="Arial"/>
                <w:color w:val="000000"/>
                <w:sz w:val="12"/>
                <w:szCs w:val="12"/>
              </w:rPr>
              <w:t>вонарушениям на 2020-2022 годы"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27 000,00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27 000,00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Подготовка и распространение информационных материалов (плакатов, буклетов, листовок) по вопросам предупрежд</w:t>
            </w:r>
            <w:r w:rsidRPr="001E7BF6">
              <w:rPr>
                <w:rFonts w:ascii="Arial" w:hAnsi="Arial" w:cs="Arial"/>
                <w:color w:val="000000"/>
                <w:sz w:val="12"/>
                <w:szCs w:val="12"/>
              </w:rPr>
              <w:t>е</w:t>
            </w:r>
            <w:r w:rsidRPr="001E7BF6">
              <w:rPr>
                <w:rFonts w:ascii="Arial" w:hAnsi="Arial" w:cs="Arial"/>
                <w:color w:val="000000"/>
                <w:sz w:val="12"/>
                <w:szCs w:val="12"/>
              </w:rPr>
              <w:t>ния проявлений терроризма и экстремизма на территории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Противодействие наркомании и зависимости от других психоактивных веществ в Валдайском муниципал</w:t>
            </w:r>
            <w:r w:rsidRPr="001E7BF6">
              <w:rPr>
                <w:rFonts w:ascii="Arial" w:hAnsi="Arial" w:cs="Arial"/>
                <w:color w:val="000000"/>
                <w:sz w:val="12"/>
                <w:szCs w:val="12"/>
              </w:rPr>
              <w:t>ь</w:t>
            </w:r>
            <w:r w:rsidRPr="001E7BF6">
              <w:rPr>
                <w:rFonts w:ascii="Arial" w:hAnsi="Arial" w:cs="Arial"/>
                <w:color w:val="000000"/>
                <w:sz w:val="12"/>
                <w:szCs w:val="12"/>
              </w:rPr>
              <w:t>ном районе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Организация работы по созданию на базе муниципального бюджетного учреждения культуры "Межпоселе</w:t>
            </w:r>
            <w:r w:rsidRPr="001E7BF6">
              <w:rPr>
                <w:rFonts w:ascii="Arial" w:hAnsi="Arial" w:cs="Arial"/>
                <w:color w:val="000000"/>
                <w:sz w:val="12"/>
                <w:szCs w:val="12"/>
              </w:rPr>
              <w:t>н</w:t>
            </w:r>
            <w:r w:rsidRPr="001E7BF6">
              <w:rPr>
                <w:rFonts w:ascii="Arial" w:hAnsi="Arial" w:cs="Arial"/>
                <w:color w:val="000000"/>
                <w:sz w:val="12"/>
                <w:szCs w:val="12"/>
              </w:rPr>
              <w:t>ческая библиотека имени Б.С. Романова Валдайского муниципального района" районного специализирова</w:t>
            </w:r>
            <w:r w:rsidRPr="001E7BF6">
              <w:rPr>
                <w:rFonts w:ascii="Arial" w:hAnsi="Arial" w:cs="Arial"/>
                <w:color w:val="000000"/>
                <w:sz w:val="12"/>
                <w:szCs w:val="12"/>
              </w:rPr>
              <w:t>н</w:t>
            </w:r>
            <w:r w:rsidRPr="001E7BF6">
              <w:rPr>
                <w:rFonts w:ascii="Arial" w:hAnsi="Arial" w:cs="Arial"/>
                <w:color w:val="000000"/>
                <w:sz w:val="12"/>
                <w:szCs w:val="12"/>
              </w:rPr>
              <w:t>ного библиотечного фо</w:t>
            </w:r>
            <w:r w:rsidRPr="001E7BF6">
              <w:rPr>
                <w:rFonts w:ascii="Arial" w:hAnsi="Arial" w:cs="Arial"/>
                <w:color w:val="000000"/>
                <w:sz w:val="12"/>
                <w:szCs w:val="12"/>
              </w:rPr>
              <w:t>н</w:t>
            </w:r>
            <w:r w:rsidRPr="001E7BF6">
              <w:rPr>
                <w:rFonts w:ascii="Arial" w:hAnsi="Arial" w:cs="Arial"/>
                <w:color w:val="000000"/>
                <w:sz w:val="12"/>
                <w:szCs w:val="12"/>
              </w:rPr>
              <w:t>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Организация проведения обучения по вопросам противодействия коррупции муниципальных служащих и служащих</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Профессиональная подготовка, переподготовка и повышение квалификации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Организация проведения обучения муниципальных служащих и служащих по вопросам соблюдения закон</w:t>
            </w:r>
            <w:r w:rsidRPr="001E7BF6">
              <w:rPr>
                <w:rFonts w:ascii="Arial" w:hAnsi="Arial" w:cs="Arial"/>
                <w:color w:val="000000"/>
                <w:sz w:val="12"/>
                <w:szCs w:val="12"/>
              </w:rPr>
              <w:t>о</w:t>
            </w:r>
            <w:r w:rsidRPr="001E7BF6">
              <w:rPr>
                <w:rFonts w:ascii="Arial" w:hAnsi="Arial" w:cs="Arial"/>
                <w:color w:val="000000"/>
                <w:sz w:val="12"/>
                <w:szCs w:val="12"/>
              </w:rPr>
              <w:t>дательства в сфере размещения муниципального заказа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Профессиональная подготовка, переподготовка и повышение квалификации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 xml:space="preserve"> Муниципальная программа "Обеспечение населения Валдайского муниципального района питьевой водой на 2017-2023 годы"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1100000000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1 609 232,76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Удовлетворение потребности населения Валдайского муниципального района в питьевой воде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1100100000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1 609 232,76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Разработка проектно-сметной документации на строительство общественных колодцев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1100110310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90 000,00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1100110310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90 000,00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1100110310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90 000,00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w:t>
            </w:r>
            <w:r w:rsidRPr="001E7BF6">
              <w:rPr>
                <w:rFonts w:ascii="Arial" w:hAnsi="Arial" w:cs="Arial"/>
                <w:color w:val="000000"/>
                <w:sz w:val="12"/>
                <w:szCs w:val="12"/>
              </w:rPr>
              <w:t>т</w:t>
            </w:r>
            <w:r w:rsidRPr="001E7BF6">
              <w:rPr>
                <w:rFonts w:ascii="Arial" w:hAnsi="Arial" w:cs="Arial"/>
                <w:color w:val="000000"/>
                <w:sz w:val="12"/>
                <w:szCs w:val="12"/>
              </w:rPr>
              <w:t>венности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1100110310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Строительство общественных колодцев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1100110311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1100110311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1100110311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w:t>
            </w:r>
            <w:r w:rsidRPr="001E7BF6">
              <w:rPr>
                <w:rFonts w:ascii="Arial" w:hAnsi="Arial" w:cs="Arial"/>
                <w:color w:val="000000"/>
                <w:sz w:val="12"/>
                <w:szCs w:val="12"/>
              </w:rPr>
              <w:t>т</w:t>
            </w:r>
            <w:r w:rsidRPr="001E7BF6">
              <w:rPr>
                <w:rFonts w:ascii="Arial" w:hAnsi="Arial" w:cs="Arial"/>
                <w:color w:val="000000"/>
                <w:sz w:val="12"/>
                <w:szCs w:val="12"/>
              </w:rPr>
              <w:t>венности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1100110311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Ремонт общественных колодцев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228 033,20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228 033,20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228 033,20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228 033,20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Приобретение и монтаж оборудования для очистки питьевой воды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1100110322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1 271 199,56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1100110322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1 271 199,56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1100110322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1 271 199,56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w:t>
            </w:r>
            <w:r w:rsidRPr="001E7BF6">
              <w:rPr>
                <w:rFonts w:ascii="Arial" w:hAnsi="Arial" w:cs="Arial"/>
                <w:color w:val="000000"/>
                <w:sz w:val="12"/>
                <w:szCs w:val="12"/>
              </w:rPr>
              <w:t>и</w:t>
            </w:r>
            <w:r w:rsidRPr="001E7BF6">
              <w:rPr>
                <w:rFonts w:ascii="Arial" w:hAnsi="Arial" w:cs="Arial"/>
                <w:color w:val="000000"/>
                <w:sz w:val="12"/>
                <w:szCs w:val="12"/>
              </w:rPr>
              <w:t>пальную) собс</w:t>
            </w:r>
            <w:r w:rsidRPr="001E7BF6">
              <w:rPr>
                <w:rFonts w:ascii="Arial" w:hAnsi="Arial" w:cs="Arial"/>
                <w:color w:val="000000"/>
                <w:sz w:val="12"/>
                <w:szCs w:val="12"/>
              </w:rPr>
              <w:t>т</w:t>
            </w:r>
            <w:r w:rsidRPr="001E7BF6">
              <w:rPr>
                <w:rFonts w:ascii="Arial" w:hAnsi="Arial" w:cs="Arial"/>
                <w:color w:val="000000"/>
                <w:sz w:val="12"/>
                <w:szCs w:val="12"/>
              </w:rPr>
              <w:t>венность</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1100110322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1 271 199,56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 xml:space="preserve"> Муниципальная программа "Обеспечение экономического развития Валдайского района на 2016-2026 годы"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1300000000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5 000 000,00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Подпрограмма "Участие в ежегодном рейтинге органов местного самоуправления по развитию предприн</w:t>
            </w:r>
            <w:r w:rsidRPr="001E7BF6">
              <w:rPr>
                <w:rFonts w:ascii="Arial" w:hAnsi="Arial" w:cs="Arial"/>
                <w:color w:val="000000"/>
                <w:sz w:val="12"/>
                <w:szCs w:val="12"/>
              </w:rPr>
              <w:t>и</w:t>
            </w:r>
            <w:r w:rsidRPr="001E7BF6">
              <w:rPr>
                <w:rFonts w:ascii="Arial" w:hAnsi="Arial" w:cs="Arial"/>
                <w:color w:val="000000"/>
                <w:sz w:val="12"/>
                <w:szCs w:val="12"/>
              </w:rPr>
              <w:t>мательства, привлечению инвестиций и содействию развития конкуренции" муниципальной программы "Обеспечение экономического развития Валдайского района на 2016-2026 годы"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1340000000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5 000 000,00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Развитие предпринимательства, привлечение инвестиций и содействие развитию конкуренции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1340100000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5 000 000,00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Иной межбюджетный трансферт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w:t>
            </w:r>
            <w:r w:rsidRPr="001E7BF6">
              <w:rPr>
                <w:rFonts w:ascii="Arial" w:hAnsi="Arial" w:cs="Arial"/>
                <w:color w:val="000000"/>
                <w:sz w:val="12"/>
                <w:szCs w:val="12"/>
              </w:rPr>
              <w:t>и</w:t>
            </w:r>
            <w:r w:rsidRPr="001E7BF6">
              <w:rPr>
                <w:rFonts w:ascii="Arial" w:hAnsi="Arial" w:cs="Arial"/>
                <w:color w:val="000000"/>
                <w:sz w:val="12"/>
                <w:szCs w:val="12"/>
              </w:rPr>
              <w:t>пальных районов, муниципальных округов и городского округа Новгородской области по развитию предпр</w:t>
            </w:r>
            <w:r w:rsidRPr="001E7BF6">
              <w:rPr>
                <w:rFonts w:ascii="Arial" w:hAnsi="Arial" w:cs="Arial"/>
                <w:color w:val="000000"/>
                <w:sz w:val="12"/>
                <w:szCs w:val="12"/>
              </w:rPr>
              <w:t>и</w:t>
            </w:r>
            <w:r w:rsidRPr="001E7BF6">
              <w:rPr>
                <w:rFonts w:ascii="Arial" w:hAnsi="Arial" w:cs="Arial"/>
                <w:color w:val="000000"/>
                <w:sz w:val="12"/>
                <w:szCs w:val="12"/>
              </w:rPr>
              <w:t>нимательства, привлечению инвестиций и содействию развитию конкуренции в Новгород</w:t>
            </w:r>
            <w:r w:rsidRPr="001E7BF6">
              <w:rPr>
                <w:rFonts w:ascii="Arial" w:hAnsi="Arial" w:cs="Arial"/>
                <w:color w:val="000000"/>
                <w:sz w:val="12"/>
                <w:szCs w:val="12"/>
              </w:rPr>
              <w:lastRenderedPageBreak/>
              <w:t>ской области - осуществление выплат стимулирующего характера работникам Администрации, задействованным в пров</w:t>
            </w:r>
            <w:r w:rsidRPr="001E7BF6">
              <w:rPr>
                <w:rFonts w:ascii="Arial" w:hAnsi="Arial" w:cs="Arial"/>
                <w:color w:val="000000"/>
                <w:sz w:val="12"/>
                <w:szCs w:val="12"/>
              </w:rPr>
              <w:t>е</w:t>
            </w:r>
            <w:r w:rsidRPr="001E7BF6">
              <w:rPr>
                <w:rFonts w:ascii="Arial" w:hAnsi="Arial" w:cs="Arial"/>
                <w:color w:val="000000"/>
                <w:sz w:val="12"/>
                <w:szCs w:val="12"/>
              </w:rPr>
              <w:t>дении мероприятий по улучшению инвестиционного климата, развитию конкуренции, работе с предприним</w:t>
            </w:r>
            <w:r w:rsidRPr="001E7BF6">
              <w:rPr>
                <w:rFonts w:ascii="Arial" w:hAnsi="Arial" w:cs="Arial"/>
                <w:color w:val="000000"/>
                <w:sz w:val="12"/>
                <w:szCs w:val="12"/>
              </w:rPr>
              <w:t>а</w:t>
            </w:r>
            <w:r w:rsidRPr="001E7BF6">
              <w:rPr>
                <w:rFonts w:ascii="Arial" w:hAnsi="Arial" w:cs="Arial"/>
                <w:color w:val="000000"/>
                <w:sz w:val="12"/>
                <w:szCs w:val="12"/>
              </w:rPr>
              <w:t>телями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lastRenderedPageBreak/>
              <w:t>1340176021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lastRenderedPageBreak/>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1340176021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1340176021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1340176021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384 000,00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w:t>
            </w:r>
            <w:r w:rsidRPr="001E7BF6">
              <w:rPr>
                <w:rFonts w:ascii="Arial" w:hAnsi="Arial" w:cs="Arial"/>
                <w:color w:val="000000"/>
                <w:sz w:val="12"/>
                <w:szCs w:val="12"/>
              </w:rPr>
              <w:t>о</w:t>
            </w:r>
            <w:r w:rsidRPr="001E7BF6">
              <w:rPr>
                <w:rFonts w:ascii="Arial" w:hAnsi="Arial" w:cs="Arial"/>
                <w:color w:val="000000"/>
                <w:sz w:val="12"/>
                <w:szCs w:val="12"/>
              </w:rPr>
              <w:t>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1340176021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116 000,00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Иной межбюджетный трансферт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w:t>
            </w:r>
            <w:r w:rsidRPr="001E7BF6">
              <w:rPr>
                <w:rFonts w:ascii="Arial" w:hAnsi="Arial" w:cs="Arial"/>
                <w:color w:val="000000"/>
                <w:sz w:val="12"/>
                <w:szCs w:val="12"/>
              </w:rPr>
              <w:t>и</w:t>
            </w:r>
            <w:r w:rsidRPr="001E7BF6">
              <w:rPr>
                <w:rFonts w:ascii="Arial" w:hAnsi="Arial" w:cs="Arial"/>
                <w:color w:val="000000"/>
                <w:sz w:val="12"/>
                <w:szCs w:val="12"/>
              </w:rPr>
              <w:t>пальных районов, муниципальных округов и городского округа Новгородской области по развитию предпр</w:t>
            </w:r>
            <w:r w:rsidRPr="001E7BF6">
              <w:rPr>
                <w:rFonts w:ascii="Arial" w:hAnsi="Arial" w:cs="Arial"/>
                <w:color w:val="000000"/>
                <w:sz w:val="12"/>
                <w:szCs w:val="12"/>
              </w:rPr>
              <w:t>и</w:t>
            </w:r>
            <w:r w:rsidRPr="001E7BF6">
              <w:rPr>
                <w:rFonts w:ascii="Arial" w:hAnsi="Arial" w:cs="Arial"/>
                <w:color w:val="000000"/>
                <w:sz w:val="12"/>
                <w:szCs w:val="12"/>
              </w:rPr>
              <w:t>нимательства, привлечению инвестиций и содействию развитию конкуренции в Новгородской области - получение служащими и муниципальными служащими Администрации профессионального образования и дополнительного профессионального образования, включая расходы, связанные со служебными команд</w:t>
            </w:r>
            <w:r w:rsidRPr="001E7BF6">
              <w:rPr>
                <w:rFonts w:ascii="Arial" w:hAnsi="Arial" w:cs="Arial"/>
                <w:color w:val="000000"/>
                <w:sz w:val="12"/>
                <w:szCs w:val="12"/>
              </w:rPr>
              <w:t>и</w:t>
            </w:r>
            <w:r w:rsidRPr="001E7BF6">
              <w:rPr>
                <w:rFonts w:ascii="Arial" w:hAnsi="Arial" w:cs="Arial"/>
                <w:color w:val="000000"/>
                <w:sz w:val="12"/>
                <w:szCs w:val="12"/>
              </w:rPr>
              <w:t>ровками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1340176022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1340176022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1340176022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1340176022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Иной межбюджетный трансферт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w:t>
            </w:r>
            <w:r w:rsidRPr="001E7BF6">
              <w:rPr>
                <w:rFonts w:ascii="Arial" w:hAnsi="Arial" w:cs="Arial"/>
                <w:color w:val="000000"/>
                <w:sz w:val="12"/>
                <w:szCs w:val="12"/>
              </w:rPr>
              <w:t>и</w:t>
            </w:r>
            <w:r w:rsidRPr="001E7BF6">
              <w:rPr>
                <w:rFonts w:ascii="Arial" w:hAnsi="Arial" w:cs="Arial"/>
                <w:color w:val="000000"/>
                <w:sz w:val="12"/>
                <w:szCs w:val="12"/>
              </w:rPr>
              <w:t>пальных районов, муниципальных округов и городского округа Новгородской области по развитию предпр</w:t>
            </w:r>
            <w:r w:rsidRPr="001E7BF6">
              <w:rPr>
                <w:rFonts w:ascii="Arial" w:hAnsi="Arial" w:cs="Arial"/>
                <w:color w:val="000000"/>
                <w:sz w:val="12"/>
                <w:szCs w:val="12"/>
              </w:rPr>
              <w:t>и</w:t>
            </w:r>
            <w:r w:rsidRPr="001E7BF6">
              <w:rPr>
                <w:rFonts w:ascii="Arial" w:hAnsi="Arial" w:cs="Arial"/>
                <w:color w:val="000000"/>
                <w:sz w:val="12"/>
                <w:szCs w:val="12"/>
              </w:rPr>
              <w:t>нимательства, привлечению инвестиций и содействию развитию конкуренции в Новгородской области - ремонт общественной территории в г. Валдай, в месте соср</w:t>
            </w:r>
            <w:r w:rsidRPr="001E7BF6">
              <w:rPr>
                <w:rFonts w:ascii="Arial" w:hAnsi="Arial" w:cs="Arial"/>
                <w:color w:val="000000"/>
                <w:sz w:val="12"/>
                <w:szCs w:val="12"/>
              </w:rPr>
              <w:t>е</w:t>
            </w:r>
            <w:r w:rsidRPr="001E7BF6">
              <w:rPr>
                <w:rFonts w:ascii="Arial" w:hAnsi="Arial" w:cs="Arial"/>
                <w:color w:val="000000"/>
                <w:sz w:val="12"/>
                <w:szCs w:val="12"/>
              </w:rPr>
              <w:t>доточения объектов торговли и общественного питания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1340176023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1340176023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1340176023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1340176023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Иной межбюджетный трансферт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w:t>
            </w:r>
            <w:r w:rsidRPr="001E7BF6">
              <w:rPr>
                <w:rFonts w:ascii="Arial" w:hAnsi="Arial" w:cs="Arial"/>
                <w:color w:val="000000"/>
                <w:sz w:val="12"/>
                <w:szCs w:val="12"/>
              </w:rPr>
              <w:t>и</w:t>
            </w:r>
            <w:r w:rsidRPr="001E7BF6">
              <w:rPr>
                <w:rFonts w:ascii="Arial" w:hAnsi="Arial" w:cs="Arial"/>
                <w:color w:val="000000"/>
                <w:sz w:val="12"/>
                <w:szCs w:val="12"/>
              </w:rPr>
              <w:t>пальных районов, муниципальных округов и городского округа Новгородской области по развитию предпр</w:t>
            </w:r>
            <w:r w:rsidRPr="001E7BF6">
              <w:rPr>
                <w:rFonts w:ascii="Arial" w:hAnsi="Arial" w:cs="Arial"/>
                <w:color w:val="000000"/>
                <w:sz w:val="12"/>
                <w:szCs w:val="12"/>
              </w:rPr>
              <w:t>и</w:t>
            </w:r>
            <w:r w:rsidRPr="001E7BF6">
              <w:rPr>
                <w:rFonts w:ascii="Arial" w:hAnsi="Arial" w:cs="Arial"/>
                <w:color w:val="000000"/>
                <w:sz w:val="12"/>
                <w:szCs w:val="12"/>
              </w:rPr>
              <w:t>нимательства, привлечению инвестиций и содействию развитию конкуренции в Новгородской области - создание центра предпринимательской активности в администрации муниципального района (закупка об</w:t>
            </w:r>
            <w:r w:rsidRPr="001E7BF6">
              <w:rPr>
                <w:rFonts w:ascii="Arial" w:hAnsi="Arial" w:cs="Arial"/>
                <w:color w:val="000000"/>
                <w:sz w:val="12"/>
                <w:szCs w:val="12"/>
              </w:rPr>
              <w:t>о</w:t>
            </w:r>
            <w:r w:rsidRPr="001E7BF6">
              <w:rPr>
                <w:rFonts w:ascii="Arial" w:hAnsi="Arial" w:cs="Arial"/>
                <w:color w:val="000000"/>
                <w:sz w:val="12"/>
                <w:szCs w:val="12"/>
              </w:rPr>
              <w:t>рудования)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1340176024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1 500 000,00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1340176024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1 500 000,00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1340176024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1 500 000,00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1340176024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1 500 000,00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Иной межбюджетный трансферт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w:t>
            </w:r>
            <w:r w:rsidRPr="001E7BF6">
              <w:rPr>
                <w:rFonts w:ascii="Arial" w:hAnsi="Arial" w:cs="Arial"/>
                <w:color w:val="000000"/>
                <w:sz w:val="12"/>
                <w:szCs w:val="12"/>
              </w:rPr>
              <w:t>и</w:t>
            </w:r>
            <w:r w:rsidRPr="001E7BF6">
              <w:rPr>
                <w:rFonts w:ascii="Arial" w:hAnsi="Arial" w:cs="Arial"/>
                <w:color w:val="000000"/>
                <w:sz w:val="12"/>
                <w:szCs w:val="12"/>
              </w:rPr>
              <w:t>пальных районов, муниципальных округов и городского округа Новгородской области по развитию предпр</w:t>
            </w:r>
            <w:r w:rsidRPr="001E7BF6">
              <w:rPr>
                <w:rFonts w:ascii="Arial" w:hAnsi="Arial" w:cs="Arial"/>
                <w:color w:val="000000"/>
                <w:sz w:val="12"/>
                <w:szCs w:val="12"/>
              </w:rPr>
              <w:t>и</w:t>
            </w:r>
            <w:r w:rsidRPr="001E7BF6">
              <w:rPr>
                <w:rFonts w:ascii="Arial" w:hAnsi="Arial" w:cs="Arial"/>
                <w:color w:val="000000"/>
                <w:sz w:val="12"/>
                <w:szCs w:val="12"/>
              </w:rPr>
              <w:t>нимательства, привлечению инвестиций и содействию развитию конкуренции в Новгородской области - установление входной группы при въезде в г. Валдай со стор</w:t>
            </w:r>
            <w:r w:rsidRPr="001E7BF6">
              <w:rPr>
                <w:rFonts w:ascii="Arial" w:hAnsi="Arial" w:cs="Arial"/>
                <w:color w:val="000000"/>
                <w:sz w:val="12"/>
                <w:szCs w:val="12"/>
              </w:rPr>
              <w:t>о</w:t>
            </w:r>
            <w:r w:rsidRPr="001E7BF6">
              <w:rPr>
                <w:rFonts w:ascii="Arial" w:hAnsi="Arial" w:cs="Arial"/>
                <w:color w:val="000000"/>
                <w:sz w:val="12"/>
                <w:szCs w:val="12"/>
              </w:rPr>
              <w:t>ны Москвы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1340176025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1 950 000,00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1340176025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1 950 000,00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1340176025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1 950 000,00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1340176025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1 950 000,00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 xml:space="preserve"> Муниципальная программа "Развитие муниципальной службы и форм участия населения в осуществлении местного с</w:t>
            </w:r>
            <w:r w:rsidRPr="001E7BF6">
              <w:rPr>
                <w:rFonts w:ascii="Arial" w:hAnsi="Arial" w:cs="Arial"/>
                <w:color w:val="000000"/>
                <w:sz w:val="12"/>
                <w:szCs w:val="12"/>
              </w:rPr>
              <w:t>а</w:t>
            </w:r>
            <w:r w:rsidRPr="001E7BF6">
              <w:rPr>
                <w:rFonts w:ascii="Arial" w:hAnsi="Arial" w:cs="Arial"/>
                <w:color w:val="000000"/>
                <w:sz w:val="12"/>
                <w:szCs w:val="12"/>
              </w:rPr>
              <w:t>моуправления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267 402,00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267 402,00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267 402,00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1700400000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Изготовление информационно-раздаточного материала, листовок, методических пособий, сборников док</w:t>
            </w:r>
            <w:r w:rsidRPr="001E7BF6">
              <w:rPr>
                <w:rFonts w:ascii="Arial" w:hAnsi="Arial" w:cs="Arial"/>
                <w:color w:val="000000"/>
                <w:sz w:val="12"/>
                <w:szCs w:val="12"/>
              </w:rPr>
              <w:t>у</w:t>
            </w:r>
            <w:r w:rsidRPr="001E7BF6">
              <w:rPr>
                <w:rFonts w:ascii="Arial" w:hAnsi="Arial" w:cs="Arial"/>
                <w:color w:val="000000"/>
                <w:sz w:val="12"/>
                <w:szCs w:val="12"/>
              </w:rPr>
              <w:t>ментов по в</w:t>
            </w:r>
            <w:r w:rsidRPr="001E7BF6">
              <w:rPr>
                <w:rFonts w:ascii="Arial" w:hAnsi="Arial" w:cs="Arial"/>
                <w:color w:val="000000"/>
                <w:sz w:val="12"/>
                <w:szCs w:val="12"/>
              </w:rPr>
              <w:t>о</w:t>
            </w:r>
            <w:r w:rsidRPr="001E7BF6">
              <w:rPr>
                <w:rFonts w:ascii="Arial" w:hAnsi="Arial" w:cs="Arial"/>
                <w:color w:val="000000"/>
                <w:sz w:val="12"/>
                <w:szCs w:val="12"/>
              </w:rPr>
              <w:t>просам создания, организации, развития форм участия населения в осуществлении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Привлечение населения района к непосредственному участию в осуществлении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1700500000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Органазация и проведение семинаров, совещаний, конференций, "круглых столов" с участием представ</w:t>
            </w:r>
            <w:r w:rsidRPr="001E7BF6">
              <w:rPr>
                <w:rFonts w:ascii="Arial" w:hAnsi="Arial" w:cs="Arial"/>
                <w:color w:val="000000"/>
                <w:sz w:val="12"/>
                <w:szCs w:val="12"/>
              </w:rPr>
              <w:t>и</w:t>
            </w:r>
            <w:r w:rsidRPr="001E7BF6">
              <w:rPr>
                <w:rFonts w:ascii="Arial" w:hAnsi="Arial" w:cs="Arial"/>
                <w:color w:val="000000"/>
                <w:sz w:val="12"/>
                <w:szCs w:val="12"/>
              </w:rPr>
              <w:t>телей ТОС</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31 000,00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31 000,00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31 000,00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Проведение ежегодного конкурса "Лучшее ТОС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Оказание материальной и финансовой поддержки стимулирующего характера председателям ТОС, заня</w:t>
            </w:r>
            <w:r w:rsidRPr="001E7BF6">
              <w:rPr>
                <w:rFonts w:ascii="Arial" w:hAnsi="Arial" w:cs="Arial"/>
                <w:color w:val="000000"/>
                <w:sz w:val="12"/>
                <w:szCs w:val="12"/>
              </w:rPr>
              <w:t>в</w:t>
            </w:r>
            <w:r w:rsidRPr="001E7BF6">
              <w:rPr>
                <w:rFonts w:ascii="Arial" w:hAnsi="Arial" w:cs="Arial"/>
                <w:color w:val="000000"/>
                <w:sz w:val="12"/>
                <w:szCs w:val="12"/>
              </w:rPr>
              <w:t>шим призовые места по результатам конкурса "Лучшее ТОС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1700700000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87 949,00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87 949,00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87 949,00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Профессиональная подготовка, переподготовка и повышение квалификации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87 949,00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87 949,00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w:t>
            </w:r>
            <w:r w:rsidRPr="001E7BF6">
              <w:rPr>
                <w:rFonts w:ascii="Arial" w:hAnsi="Arial" w:cs="Arial"/>
                <w:color w:val="000000"/>
                <w:sz w:val="12"/>
                <w:szCs w:val="12"/>
              </w:rPr>
              <w:t>ь</w:t>
            </w:r>
            <w:r w:rsidRPr="001E7BF6">
              <w:rPr>
                <w:rFonts w:ascii="Arial" w:hAnsi="Arial" w:cs="Arial"/>
                <w:color w:val="000000"/>
                <w:sz w:val="12"/>
                <w:szCs w:val="12"/>
              </w:rPr>
              <w:t>ных образований Новгоро</w:t>
            </w:r>
            <w:r w:rsidRPr="001E7BF6">
              <w:rPr>
                <w:rFonts w:ascii="Arial" w:hAnsi="Arial" w:cs="Arial"/>
                <w:color w:val="000000"/>
                <w:sz w:val="12"/>
                <w:szCs w:val="12"/>
              </w:rPr>
              <w:t>д</w:t>
            </w:r>
            <w:r w:rsidRPr="001E7BF6">
              <w:rPr>
                <w:rFonts w:ascii="Arial" w:hAnsi="Arial" w:cs="Arial"/>
                <w:color w:val="000000"/>
                <w:sz w:val="12"/>
                <w:szCs w:val="12"/>
              </w:rPr>
              <w:t>ской области"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1700900000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145 953,00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145 953,00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145 953,00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Оплата членских взносов на участие в учреждении и деятельности Ассоциации "Совет муниципальных образований Но</w:t>
            </w:r>
            <w:r w:rsidRPr="001E7BF6">
              <w:rPr>
                <w:rFonts w:ascii="Arial" w:hAnsi="Arial" w:cs="Arial"/>
                <w:color w:val="000000"/>
                <w:sz w:val="12"/>
                <w:szCs w:val="12"/>
              </w:rPr>
              <w:t>в</w:t>
            </w:r>
            <w:r w:rsidRPr="001E7BF6">
              <w:rPr>
                <w:rFonts w:ascii="Arial" w:hAnsi="Arial" w:cs="Arial"/>
                <w:color w:val="000000"/>
                <w:sz w:val="12"/>
                <w:szCs w:val="12"/>
              </w:rPr>
              <w:t>городской области"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145 953,00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145 953,00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145 953,00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145 953,00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145 953,00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145 953,00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145 953,00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145 953,00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145 953,00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145 953,00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145 953,00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145 953,00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w:t>
            </w:r>
            <w:r w:rsidRPr="001E7BF6">
              <w:rPr>
                <w:rFonts w:ascii="Arial" w:hAnsi="Arial" w:cs="Arial"/>
                <w:color w:val="000000"/>
                <w:sz w:val="12"/>
                <w:szCs w:val="12"/>
              </w:rPr>
              <w:t>л</w:t>
            </w:r>
            <w:r w:rsidRPr="001E7BF6">
              <w:rPr>
                <w:rFonts w:ascii="Arial" w:hAnsi="Arial" w:cs="Arial"/>
                <w:color w:val="000000"/>
                <w:sz w:val="12"/>
                <w:szCs w:val="12"/>
              </w:rPr>
              <w:t>дайского муниц</w:t>
            </w:r>
            <w:r w:rsidRPr="001E7BF6">
              <w:rPr>
                <w:rFonts w:ascii="Arial" w:hAnsi="Arial" w:cs="Arial"/>
                <w:color w:val="000000"/>
                <w:sz w:val="12"/>
                <w:szCs w:val="12"/>
              </w:rPr>
              <w:t>и</w:t>
            </w:r>
            <w:r w:rsidRPr="001E7BF6">
              <w:rPr>
                <w:rFonts w:ascii="Arial" w:hAnsi="Arial" w:cs="Arial"/>
                <w:color w:val="000000"/>
                <w:sz w:val="12"/>
                <w:szCs w:val="12"/>
              </w:rPr>
              <w:t>пального района на 2019-2023 годы"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2100000000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18 366 357,46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14 071 210,00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14 176 250,00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w:t>
            </w:r>
            <w:r w:rsidRPr="001E7BF6">
              <w:rPr>
                <w:rFonts w:ascii="Arial" w:hAnsi="Arial" w:cs="Arial"/>
                <w:color w:val="000000"/>
                <w:sz w:val="12"/>
                <w:szCs w:val="12"/>
              </w:rPr>
              <w:t>р</w:t>
            </w:r>
            <w:r w:rsidRPr="001E7BF6">
              <w:rPr>
                <w:rFonts w:ascii="Arial" w:hAnsi="Arial" w:cs="Arial"/>
                <w:color w:val="000000"/>
                <w:sz w:val="12"/>
                <w:szCs w:val="12"/>
              </w:rPr>
              <w:t>жание дорожного хозяйства на территории Валдайского муниципального района на 2019-2023 годы"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2110000000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18 266 357,46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13 971 210,00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14 076 250,00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w:t>
            </w:r>
            <w:r w:rsidRPr="001E7BF6">
              <w:rPr>
                <w:rFonts w:ascii="Arial" w:hAnsi="Arial" w:cs="Arial"/>
                <w:color w:val="000000"/>
                <w:sz w:val="12"/>
                <w:szCs w:val="12"/>
              </w:rPr>
              <w:t>а</w:t>
            </w:r>
            <w:r w:rsidRPr="001E7BF6">
              <w:rPr>
                <w:rFonts w:ascii="Arial" w:hAnsi="Arial" w:cs="Arial"/>
                <w:color w:val="000000"/>
                <w:sz w:val="12"/>
                <w:szCs w:val="12"/>
              </w:rPr>
              <w:t>стного бюджета и бюджета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2110100000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18 266 357,46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13 971 210,00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14 076 250,00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Уборка автомобильных дорог общего пользования местного значения в зимний и летний периоды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4 400 000,00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4 400 000,00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4 400 000,00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4 400 000,00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Ремонт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1 768 457,46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1 525 210,00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1 630 250,00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1 768 457,46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1 525 210,00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1 630 250,00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1 768 457,46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1 525 210,00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1 630 250,00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1 768 457,46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1 525 210,00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1 630 250,00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Разработка ПСД на проведение капитального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2110110630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28 900,00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2110110630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28 900,00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2110110630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28 900,00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2110110630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28 900,00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lastRenderedPageBreak/>
              <w:t xml:space="preserve"> Субсидия бюджетам муниципальных районов, муниципальных округов и городского округа на формиров</w:t>
            </w:r>
            <w:r w:rsidRPr="001E7BF6">
              <w:rPr>
                <w:rFonts w:ascii="Arial" w:hAnsi="Arial" w:cs="Arial"/>
                <w:color w:val="000000"/>
                <w:sz w:val="12"/>
                <w:szCs w:val="12"/>
              </w:rPr>
              <w:t>а</w:t>
            </w:r>
            <w:r w:rsidRPr="001E7BF6">
              <w:rPr>
                <w:rFonts w:ascii="Arial" w:hAnsi="Arial" w:cs="Arial"/>
                <w:color w:val="000000"/>
                <w:sz w:val="12"/>
                <w:szCs w:val="12"/>
              </w:rPr>
              <w:t>ние муниц</w:t>
            </w:r>
            <w:r w:rsidRPr="001E7BF6">
              <w:rPr>
                <w:rFonts w:ascii="Arial" w:hAnsi="Arial" w:cs="Arial"/>
                <w:color w:val="000000"/>
                <w:sz w:val="12"/>
                <w:szCs w:val="12"/>
              </w:rPr>
              <w:t>и</w:t>
            </w:r>
            <w:r w:rsidRPr="001E7BF6">
              <w:rPr>
                <w:rFonts w:ascii="Arial" w:hAnsi="Arial" w:cs="Arial"/>
                <w:color w:val="000000"/>
                <w:sz w:val="12"/>
                <w:szCs w:val="12"/>
              </w:rPr>
              <w:t>пальных дорожных фондов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12 069 000,00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8 046 000,00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8 046 000,00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12 069 000,00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8 046 000,00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8 046 000,00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12 069 000,00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8 046 000,00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8 046 000,00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547 700,00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11 521 300,00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8 046 000,00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8 046 000,00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Подпрограмма "Обеспечение безопасности дорожного движения на территории Валдайского муниципал</w:t>
            </w:r>
            <w:r w:rsidRPr="001E7BF6">
              <w:rPr>
                <w:rFonts w:ascii="Arial" w:hAnsi="Arial" w:cs="Arial"/>
                <w:color w:val="000000"/>
                <w:sz w:val="12"/>
                <w:szCs w:val="12"/>
              </w:rPr>
              <w:t>ь</w:t>
            </w:r>
            <w:r w:rsidRPr="001E7BF6">
              <w:rPr>
                <w:rFonts w:ascii="Arial" w:hAnsi="Arial" w:cs="Arial"/>
                <w:color w:val="000000"/>
                <w:sz w:val="12"/>
                <w:szCs w:val="12"/>
              </w:rPr>
              <w:t>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w:t>
            </w:r>
            <w:r w:rsidRPr="001E7BF6">
              <w:rPr>
                <w:rFonts w:ascii="Arial" w:hAnsi="Arial" w:cs="Arial"/>
                <w:color w:val="000000"/>
                <w:sz w:val="12"/>
                <w:szCs w:val="12"/>
              </w:rPr>
              <w:t>й</w:t>
            </w:r>
            <w:r w:rsidRPr="001E7BF6">
              <w:rPr>
                <w:rFonts w:ascii="Arial" w:hAnsi="Arial" w:cs="Arial"/>
                <w:color w:val="000000"/>
                <w:sz w:val="12"/>
                <w:szCs w:val="12"/>
              </w:rPr>
              <w:t>она на 2019-2023 годы"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2120000000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100 000,00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Обеспечение мероприятий по безопасности дорожного движения на территории Валдайского муниципал</w:t>
            </w:r>
            <w:r w:rsidRPr="001E7BF6">
              <w:rPr>
                <w:rFonts w:ascii="Arial" w:hAnsi="Arial" w:cs="Arial"/>
                <w:color w:val="000000"/>
                <w:sz w:val="12"/>
                <w:szCs w:val="12"/>
              </w:rPr>
              <w:t>ь</w:t>
            </w:r>
            <w:r w:rsidRPr="001E7BF6">
              <w:rPr>
                <w:rFonts w:ascii="Arial" w:hAnsi="Arial" w:cs="Arial"/>
                <w:color w:val="000000"/>
                <w:sz w:val="12"/>
                <w:szCs w:val="12"/>
              </w:rPr>
              <w:t>ного района за счет средств бюджета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2120100000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100 000,00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Приобретение и установка технических средств организации дорожного движения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50 000,00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50 000,00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Паспортизация автомобильных дорог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50 000,00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50 000,00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 xml:space="preserve"> Муниципальная программа "Газификация и содержание сетей газораспределения Валдайского муниц</w:t>
            </w:r>
            <w:r w:rsidRPr="001E7BF6">
              <w:rPr>
                <w:rFonts w:ascii="Arial" w:hAnsi="Arial" w:cs="Arial"/>
                <w:color w:val="000000"/>
                <w:sz w:val="12"/>
                <w:szCs w:val="12"/>
              </w:rPr>
              <w:t>и</w:t>
            </w:r>
            <w:r w:rsidRPr="001E7BF6">
              <w:rPr>
                <w:rFonts w:ascii="Arial" w:hAnsi="Arial" w:cs="Arial"/>
                <w:color w:val="000000"/>
                <w:sz w:val="12"/>
                <w:szCs w:val="12"/>
              </w:rPr>
              <w:t>пального района в 2017-2023 годах"</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2600000000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77 118,08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77 118,08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77 118,08</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1"/>
              <w:rPr>
                <w:rFonts w:ascii="Arial" w:hAnsi="Arial" w:cs="Arial"/>
                <w:color w:val="000000"/>
                <w:sz w:val="12"/>
                <w:szCs w:val="12"/>
              </w:rPr>
            </w:pPr>
            <w:r w:rsidRPr="001E7BF6">
              <w:rPr>
                <w:rFonts w:ascii="Arial" w:hAnsi="Arial" w:cs="Arial"/>
                <w:color w:val="000000"/>
                <w:sz w:val="12"/>
                <w:szCs w:val="12"/>
              </w:rPr>
              <w:t xml:space="preserve"> Газификация и содержание сетей газораспределения на территории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2600200000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1"/>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77 118,08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77 118,08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1"/>
              <w:rPr>
                <w:rFonts w:ascii="Arial" w:hAnsi="Arial" w:cs="Arial"/>
                <w:color w:val="000000"/>
                <w:sz w:val="12"/>
                <w:szCs w:val="12"/>
              </w:rPr>
            </w:pPr>
            <w:r w:rsidRPr="001E7BF6">
              <w:rPr>
                <w:rFonts w:ascii="Arial" w:hAnsi="Arial" w:cs="Arial"/>
                <w:color w:val="000000"/>
                <w:sz w:val="12"/>
                <w:szCs w:val="12"/>
              </w:rPr>
              <w:t>77 118,08</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Техническое обслуживание и ремонт сетей газораспределения, расположенных по адресу Валдайский район, д. Лутове</w:t>
            </w:r>
            <w:r w:rsidRPr="001E7BF6">
              <w:rPr>
                <w:rFonts w:ascii="Arial" w:hAnsi="Arial" w:cs="Arial"/>
                <w:color w:val="000000"/>
                <w:sz w:val="12"/>
                <w:szCs w:val="12"/>
              </w:rPr>
              <w:t>н</w:t>
            </w:r>
            <w:r w:rsidRPr="001E7BF6">
              <w:rPr>
                <w:rFonts w:ascii="Arial" w:hAnsi="Arial" w:cs="Arial"/>
                <w:color w:val="000000"/>
                <w:sz w:val="12"/>
                <w:szCs w:val="12"/>
              </w:rPr>
              <w:t>ка; с. Едрово, ул. Сосновая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2600210171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60 618,08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60 618,08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60 618,08</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2600210171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60 618,08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60 618,08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60 618,08</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2600210171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60 618,08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60 618,08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60 618,08</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2600210171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60 618,08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60 618,08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60 618,08</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Страхование за причинение вреда в результате аварии на опасном объекте: сети газораспределения, расположенные по адресу Валдайский район, д. Лутовенка; с. Едрово, ул. Сосновая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2600210172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16 500,00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16 500,00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16 500,00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2600210172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16 500,00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16 500,00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16 500,00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2600210172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16 500,00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16 500,00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16 500,00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2600210172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16 500,00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16 500,00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16 500,00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48 401 241,44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43 495 105,95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43 495 105,95</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Глава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9110000000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1 986 674,35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1 986 674,35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1 986 674,35</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1 986 674,35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1 986 674,35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1 986 674,35</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1 986 674,35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1 986 674,35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1 986 674,35</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Функционирование высшего должностного лица субъекта Российской Федерации и муниципального образ</w:t>
            </w:r>
            <w:r w:rsidRPr="001E7BF6">
              <w:rPr>
                <w:rFonts w:ascii="Arial" w:hAnsi="Arial" w:cs="Arial"/>
                <w:color w:val="000000"/>
                <w:sz w:val="12"/>
                <w:szCs w:val="12"/>
              </w:rPr>
              <w:t>о</w:t>
            </w:r>
            <w:r w:rsidRPr="001E7BF6">
              <w:rPr>
                <w:rFonts w:ascii="Arial" w:hAnsi="Arial" w:cs="Arial"/>
                <w:color w:val="000000"/>
                <w:sz w:val="12"/>
                <w:szCs w:val="12"/>
              </w:rPr>
              <w:t>вания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1 986 674,35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1 986 674,35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1 986 674,35</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1 527 048,00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1 527 048,00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1 527 048,00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44 500,00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w:t>
            </w:r>
            <w:r w:rsidRPr="001E7BF6">
              <w:rPr>
                <w:rFonts w:ascii="Arial" w:hAnsi="Arial" w:cs="Arial"/>
                <w:color w:val="000000"/>
                <w:sz w:val="12"/>
                <w:szCs w:val="12"/>
              </w:rPr>
              <w:t>о</w:t>
            </w:r>
            <w:r w:rsidRPr="001E7BF6">
              <w:rPr>
                <w:rFonts w:ascii="Arial" w:hAnsi="Arial" w:cs="Arial"/>
                <w:color w:val="000000"/>
                <w:sz w:val="12"/>
                <w:szCs w:val="12"/>
              </w:rPr>
              <w:t>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415 126,35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415 126,35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415 126,35</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46 414 567,09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41 508 431,60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41 508 431,60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31 093 732,66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30 841 756,68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30 841 756,68</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31 093 732,66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30 841 756,68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30 841 756,68</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государстве</w:t>
            </w:r>
            <w:r w:rsidRPr="001E7BF6">
              <w:rPr>
                <w:rFonts w:ascii="Arial" w:hAnsi="Arial" w:cs="Arial"/>
                <w:color w:val="000000"/>
                <w:sz w:val="12"/>
                <w:szCs w:val="12"/>
              </w:rPr>
              <w:t>н</w:t>
            </w:r>
            <w:r w:rsidRPr="001E7BF6">
              <w:rPr>
                <w:rFonts w:ascii="Arial" w:hAnsi="Arial" w:cs="Arial"/>
                <w:color w:val="000000"/>
                <w:sz w:val="12"/>
                <w:szCs w:val="12"/>
              </w:rPr>
              <w:t>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31 093 732,66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30 841 756,68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30 841 756,68</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21 101 099,49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21 101 099,49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21 101 099,49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1 746 400,00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1 711 000,00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1 711 000,00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w:t>
            </w:r>
            <w:r w:rsidRPr="001E7BF6">
              <w:rPr>
                <w:rFonts w:ascii="Arial" w:hAnsi="Arial" w:cs="Arial"/>
                <w:color w:val="000000"/>
                <w:sz w:val="12"/>
                <w:szCs w:val="12"/>
              </w:rPr>
              <w:t>о</w:t>
            </w:r>
            <w:r w:rsidRPr="001E7BF6">
              <w:rPr>
                <w:rFonts w:ascii="Arial" w:hAnsi="Arial" w:cs="Arial"/>
                <w:color w:val="000000"/>
                <w:sz w:val="12"/>
                <w:szCs w:val="12"/>
              </w:rPr>
              <w:t>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6 418 574,19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6 418 574,19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6 418 574,19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1 122 916,40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1 000 000,00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664 811,58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571 152,00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571 152,00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39 631,00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39 631,00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39 631,00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w:t>
            </w:r>
            <w:r w:rsidRPr="001E7BF6">
              <w:rPr>
                <w:rFonts w:ascii="Arial" w:hAnsi="Arial" w:cs="Arial"/>
                <w:color w:val="000000"/>
                <w:sz w:val="12"/>
                <w:szCs w:val="12"/>
              </w:rPr>
              <w:t>н</w:t>
            </w:r>
            <w:r w:rsidRPr="001E7BF6">
              <w:rPr>
                <w:rFonts w:ascii="Arial" w:hAnsi="Arial" w:cs="Arial"/>
                <w:color w:val="000000"/>
                <w:sz w:val="12"/>
                <w:szCs w:val="12"/>
              </w:rPr>
              <w:t>но-технических условий для функционирования органов местного самоуправления-заработная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3 232 077,45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3 193 677,45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3 193 677,45</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3 232 077,45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3 193 677,45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3 193 677,45</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3 232 077,45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3 193 677,45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3 193 677,45</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3 232 077,45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3 193 677,45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3 193 677,45</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w:t>
            </w:r>
            <w:r w:rsidRPr="001E7BF6">
              <w:rPr>
                <w:rFonts w:ascii="Arial" w:hAnsi="Arial" w:cs="Arial"/>
                <w:color w:val="000000"/>
                <w:sz w:val="12"/>
                <w:szCs w:val="12"/>
              </w:rPr>
              <w:t>н</w:t>
            </w:r>
            <w:r w:rsidRPr="001E7BF6">
              <w:rPr>
                <w:rFonts w:ascii="Arial" w:hAnsi="Arial" w:cs="Arial"/>
                <w:color w:val="000000"/>
                <w:sz w:val="12"/>
                <w:szCs w:val="12"/>
              </w:rPr>
              <w:t>но-технических условий для функционирования органов местного самоуправления-начисления на зарабо</w:t>
            </w:r>
            <w:r w:rsidRPr="001E7BF6">
              <w:rPr>
                <w:rFonts w:ascii="Arial" w:hAnsi="Arial" w:cs="Arial"/>
                <w:color w:val="000000"/>
                <w:sz w:val="12"/>
                <w:szCs w:val="12"/>
              </w:rPr>
              <w:t>т</w:t>
            </w:r>
            <w:r w:rsidRPr="001E7BF6">
              <w:rPr>
                <w:rFonts w:ascii="Arial" w:hAnsi="Arial" w:cs="Arial"/>
                <w:color w:val="000000"/>
                <w:sz w:val="12"/>
                <w:szCs w:val="12"/>
              </w:rPr>
              <w:t>ную плату</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976 087,39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964 490,59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964 490,59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976 087,39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964 490,59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964 490,59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976 087,39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964 490,59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964 490,59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976 087,39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964 490,59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964 490,59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w:t>
            </w:r>
            <w:r w:rsidRPr="001E7BF6">
              <w:rPr>
                <w:rFonts w:ascii="Arial" w:hAnsi="Arial" w:cs="Arial"/>
                <w:color w:val="000000"/>
                <w:sz w:val="12"/>
                <w:szCs w:val="12"/>
              </w:rPr>
              <w:t>н</w:t>
            </w:r>
            <w:r w:rsidRPr="001E7BF6">
              <w:rPr>
                <w:rFonts w:ascii="Arial" w:hAnsi="Arial" w:cs="Arial"/>
                <w:color w:val="000000"/>
                <w:sz w:val="12"/>
                <w:szCs w:val="12"/>
              </w:rPr>
              <w:t>но-технических условий для функционирования органов местного самоуправления-материальные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308 733,71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274 953,00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274 953,00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308 733,71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274 953,00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274 953,00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308 733,71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274 953,00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274 953,00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308 733,71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274 953,00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274 953,00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w:t>
            </w:r>
            <w:r w:rsidRPr="001E7BF6">
              <w:rPr>
                <w:rFonts w:ascii="Arial" w:hAnsi="Arial" w:cs="Arial"/>
                <w:color w:val="000000"/>
                <w:sz w:val="12"/>
                <w:szCs w:val="12"/>
              </w:rPr>
              <w:t>н</w:t>
            </w:r>
            <w:r w:rsidRPr="001E7BF6">
              <w:rPr>
                <w:rFonts w:ascii="Arial" w:hAnsi="Arial" w:cs="Arial"/>
                <w:color w:val="000000"/>
                <w:sz w:val="12"/>
                <w:szCs w:val="12"/>
              </w:rPr>
              <w:t>но-технических условий для функционирования органов местного самоуправления-налоги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256 347,00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256 347,00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256 347,00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256 347,00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256 347,00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256 347,00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256 347,00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256 347,00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256 347,00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256 347,00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256 347,00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256 347,00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w:t>
            </w:r>
            <w:r w:rsidRPr="001E7BF6">
              <w:rPr>
                <w:rFonts w:ascii="Arial" w:hAnsi="Arial" w:cs="Arial"/>
                <w:color w:val="000000"/>
                <w:sz w:val="12"/>
                <w:szCs w:val="12"/>
              </w:rPr>
              <w:t>н</w:t>
            </w:r>
            <w:r w:rsidRPr="001E7BF6">
              <w:rPr>
                <w:rFonts w:ascii="Arial" w:hAnsi="Arial" w:cs="Arial"/>
                <w:color w:val="000000"/>
                <w:sz w:val="12"/>
                <w:szCs w:val="12"/>
              </w:rPr>
              <w:t>но-технических условий для функционирования органов местного самоуправления-ГСМ</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785 000,00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785 000,00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785 000,00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785 000,00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785 000,00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785 000,00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785 000,00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785 000,00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785 000,00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785 000,00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785 000,00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785 000,00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Капитальный ремонт кровли здания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9190010026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1 941 982,00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9190010026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1 941 982,00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9190010026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1 941 982,00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9190010026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1 941 982,00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3 046 256,88</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3 046 256,88</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Пенсионное обеспечение</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3 046 256,88</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Иные пенсии, социальные доплаты к пенсиям</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3 046 256,88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3 046 256,88</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переданные о</w:t>
            </w:r>
            <w:r w:rsidRPr="001E7BF6">
              <w:rPr>
                <w:rFonts w:ascii="Arial" w:hAnsi="Arial" w:cs="Arial"/>
                <w:color w:val="000000"/>
                <w:sz w:val="12"/>
                <w:szCs w:val="12"/>
              </w:rPr>
              <w:t>т</w:t>
            </w:r>
            <w:r w:rsidRPr="001E7BF6">
              <w:rPr>
                <w:rFonts w:ascii="Arial" w:hAnsi="Arial" w:cs="Arial"/>
                <w:color w:val="000000"/>
                <w:sz w:val="12"/>
                <w:szCs w:val="12"/>
              </w:rPr>
              <w:t>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2 143 950,00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2 143 950,00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2 143 950,00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2 143 950,00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2 143 950,00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2 143 950,00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государстве</w:t>
            </w:r>
            <w:r w:rsidRPr="001E7BF6">
              <w:rPr>
                <w:rFonts w:ascii="Arial" w:hAnsi="Arial" w:cs="Arial"/>
                <w:color w:val="000000"/>
                <w:sz w:val="12"/>
                <w:szCs w:val="12"/>
              </w:rPr>
              <w:t>н</w:t>
            </w:r>
            <w:r w:rsidRPr="001E7BF6">
              <w:rPr>
                <w:rFonts w:ascii="Arial" w:hAnsi="Arial" w:cs="Arial"/>
                <w:color w:val="000000"/>
                <w:sz w:val="12"/>
                <w:szCs w:val="12"/>
              </w:rPr>
              <w:t>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2 143 950,00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2 143 950,00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2 143 950,00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1 589 180,00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1 589 180,00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1 589 180,00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w:t>
            </w:r>
            <w:r w:rsidRPr="001E7BF6">
              <w:rPr>
                <w:rFonts w:ascii="Arial" w:hAnsi="Arial" w:cs="Arial"/>
                <w:color w:val="000000"/>
                <w:sz w:val="12"/>
                <w:szCs w:val="12"/>
              </w:rPr>
              <w:t>о</w:t>
            </w:r>
            <w:r w:rsidRPr="001E7BF6">
              <w:rPr>
                <w:rFonts w:ascii="Arial" w:hAnsi="Arial" w:cs="Arial"/>
                <w:color w:val="000000"/>
                <w:sz w:val="12"/>
                <w:szCs w:val="12"/>
              </w:rPr>
              <w:t>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479 930,00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479 930,00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479 930,00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lastRenderedPageBreak/>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34 840,00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34 840,00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34 840,00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1E7BF6">
              <w:rPr>
                <w:rFonts w:ascii="Arial" w:hAnsi="Arial" w:cs="Arial"/>
                <w:color w:val="000000"/>
                <w:sz w:val="12"/>
                <w:szCs w:val="12"/>
              </w:rPr>
              <w:t>е</w:t>
            </w:r>
            <w:r w:rsidRPr="001E7BF6">
              <w:rPr>
                <w:rFonts w:ascii="Arial" w:hAnsi="Arial" w:cs="Arial"/>
                <w:color w:val="000000"/>
                <w:sz w:val="12"/>
                <w:szCs w:val="12"/>
              </w:rPr>
              <w:t>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w:t>
            </w:r>
            <w:r w:rsidRPr="001E7BF6">
              <w:rPr>
                <w:rFonts w:ascii="Arial" w:hAnsi="Arial" w:cs="Arial"/>
                <w:color w:val="000000"/>
                <w:sz w:val="12"/>
                <w:szCs w:val="12"/>
              </w:rPr>
              <w:t>с</w:t>
            </w:r>
            <w:r w:rsidRPr="001E7BF6">
              <w:rPr>
                <w:rFonts w:ascii="Arial" w:hAnsi="Arial" w:cs="Arial"/>
                <w:color w:val="000000"/>
                <w:sz w:val="12"/>
                <w:szCs w:val="12"/>
              </w:rPr>
              <w:t>ти, уполномоченных составлять протоколы об административных правонарушениях, предусмотренных соответствующими статьями областного закона "Об админис</w:t>
            </w:r>
            <w:r w:rsidRPr="001E7BF6">
              <w:rPr>
                <w:rFonts w:ascii="Arial" w:hAnsi="Arial" w:cs="Arial"/>
                <w:color w:val="000000"/>
                <w:sz w:val="12"/>
                <w:szCs w:val="12"/>
              </w:rPr>
              <w:t>т</w:t>
            </w:r>
            <w:r w:rsidRPr="001E7BF6">
              <w:rPr>
                <w:rFonts w:ascii="Arial" w:hAnsi="Arial" w:cs="Arial"/>
                <w:color w:val="000000"/>
                <w:sz w:val="12"/>
                <w:szCs w:val="12"/>
              </w:rPr>
              <w:t>ративных правонарушениях"</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расходов муниц</w:t>
            </w:r>
            <w:r w:rsidRPr="001E7BF6">
              <w:rPr>
                <w:rFonts w:ascii="Arial" w:hAnsi="Arial" w:cs="Arial"/>
                <w:color w:val="000000"/>
                <w:sz w:val="12"/>
                <w:szCs w:val="12"/>
              </w:rPr>
              <w:t>и</w:t>
            </w:r>
            <w:r w:rsidRPr="001E7BF6">
              <w:rPr>
                <w:rFonts w:ascii="Arial" w:hAnsi="Arial" w:cs="Arial"/>
                <w:color w:val="000000"/>
                <w:sz w:val="12"/>
                <w:szCs w:val="12"/>
              </w:rPr>
              <w:t>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2 019 800,00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2 019 800,00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2 019 800,00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2 019 800,00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w:t>
            </w:r>
            <w:r w:rsidRPr="001E7BF6">
              <w:rPr>
                <w:rFonts w:ascii="Arial" w:hAnsi="Arial" w:cs="Arial"/>
                <w:color w:val="000000"/>
                <w:sz w:val="12"/>
                <w:szCs w:val="12"/>
              </w:rPr>
              <w:t>е</w:t>
            </w:r>
            <w:r w:rsidRPr="001E7BF6">
              <w:rPr>
                <w:rFonts w:ascii="Arial" w:hAnsi="Arial" w:cs="Arial"/>
                <w:color w:val="000000"/>
                <w:sz w:val="12"/>
                <w:szCs w:val="12"/>
              </w:rPr>
              <w:t>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608 600,00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608 600,00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608 600,00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608 600,00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 xml:space="preserve"> Расходы на обеспечение функций представительного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42 000,00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Дума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42 000,00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42 000,00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42 000,00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w:t>
            </w:r>
            <w:r w:rsidRPr="001E7BF6">
              <w:rPr>
                <w:rFonts w:ascii="Arial" w:hAnsi="Arial" w:cs="Arial"/>
                <w:color w:val="000000"/>
                <w:sz w:val="12"/>
                <w:szCs w:val="12"/>
              </w:rPr>
              <w:t>и</w:t>
            </w:r>
            <w:r w:rsidRPr="001E7BF6">
              <w:rPr>
                <w:rFonts w:ascii="Arial" w:hAnsi="Arial" w:cs="Arial"/>
                <w:color w:val="000000"/>
                <w:sz w:val="12"/>
                <w:szCs w:val="12"/>
              </w:rPr>
              <w:t>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 xml:space="preserve"> 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70 000,00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последствий ст</w:t>
            </w:r>
            <w:r w:rsidRPr="001E7BF6">
              <w:rPr>
                <w:rFonts w:ascii="Arial" w:hAnsi="Arial" w:cs="Arial"/>
                <w:color w:val="000000"/>
                <w:sz w:val="12"/>
                <w:szCs w:val="12"/>
              </w:rPr>
              <w:t>и</w:t>
            </w:r>
            <w:r w:rsidRPr="001E7BF6">
              <w:rPr>
                <w:rFonts w:ascii="Arial" w:hAnsi="Arial" w:cs="Arial"/>
                <w:color w:val="000000"/>
                <w:sz w:val="12"/>
                <w:szCs w:val="12"/>
              </w:rPr>
              <w:t>хийных бедствий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70 000,00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Резервный фонд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70 000,00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70 000,00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Резервные фонды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70 000,00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31 619 087,89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24 366 656,42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24 366 656,42</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31 619 087,89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24 366 656,42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24 366 656,42</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Расходы на опубликование официальных документов в периодических изданиях</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80 000,00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80 000,00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государстве</w:t>
            </w:r>
            <w:r w:rsidRPr="001E7BF6">
              <w:rPr>
                <w:rFonts w:ascii="Arial" w:hAnsi="Arial" w:cs="Arial"/>
                <w:color w:val="000000"/>
                <w:sz w:val="12"/>
                <w:szCs w:val="12"/>
              </w:rPr>
              <w:t>н</w:t>
            </w:r>
            <w:r w:rsidRPr="001E7BF6">
              <w:rPr>
                <w:rFonts w:ascii="Arial" w:hAnsi="Arial" w:cs="Arial"/>
                <w:color w:val="000000"/>
                <w:sz w:val="12"/>
                <w:szCs w:val="12"/>
              </w:rPr>
              <w:t>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80 000,00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272 800,00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272 800,00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272 800,00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272 800,00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Выполнение работ, связанных с осуществлением регулярных перевозок пассажиров и багажа автомобил</w:t>
            </w:r>
            <w:r w:rsidRPr="001E7BF6">
              <w:rPr>
                <w:rFonts w:ascii="Arial" w:hAnsi="Arial" w:cs="Arial"/>
                <w:color w:val="000000"/>
                <w:sz w:val="12"/>
                <w:szCs w:val="12"/>
              </w:rPr>
              <w:t>ь</w:t>
            </w:r>
            <w:r w:rsidRPr="001E7BF6">
              <w:rPr>
                <w:rFonts w:ascii="Arial" w:hAnsi="Arial" w:cs="Arial"/>
                <w:color w:val="000000"/>
                <w:sz w:val="12"/>
                <w:szCs w:val="12"/>
              </w:rPr>
              <w:t>ным транспо</w:t>
            </w:r>
            <w:r w:rsidRPr="001E7BF6">
              <w:rPr>
                <w:rFonts w:ascii="Arial" w:hAnsi="Arial" w:cs="Arial"/>
                <w:color w:val="000000"/>
                <w:sz w:val="12"/>
                <w:szCs w:val="12"/>
              </w:rPr>
              <w:t>р</w:t>
            </w:r>
            <w:r w:rsidRPr="001E7BF6">
              <w:rPr>
                <w:rFonts w:ascii="Arial" w:hAnsi="Arial" w:cs="Arial"/>
                <w:color w:val="000000"/>
                <w:sz w:val="12"/>
                <w:szCs w:val="12"/>
              </w:rPr>
              <w:t>том общего пользования по регулируемым тарифам в пригородном сообщении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23 314 242,95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22 828 400,00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22 828 400,00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23 314 242,95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22 828 400,00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22 828 400,00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Транспорт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23 314 242,95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22 828 400,00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22 828 400,00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23 314 242,95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22 828 400,00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22 828 400,00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1 107 456,42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1 107 456,42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1 107 456,42</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1 107 456,42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1 107 456,42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1 107 456,42</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1 107 456,42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1 107 456,42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1 107 456,42</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1 107 456,42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1 107 456,42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1 107 456,42</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1 097 797,27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1 097 797,27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1 097 797,27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337 238,85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Закупка энергетических ресурсов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760 558,42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Административное наказание в виде штрафа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9430010230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9430010230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9430010230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9430010230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69 969,96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69 969,96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69 969,96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11 449,52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Закупка энергетических ресурсов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58 520,44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Капитальный ремонт муниципальных квартир (за счет платы за наем жилого помещения)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282 408,26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78 000,00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282 408,26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78 000,00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282 408,26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78 000,00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212 538,85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39 000,00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39 000,00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69 869,41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39 000,00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39 000,00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Приобретение дорожного колеса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9430010672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23 800,00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9430010672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23 800,00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9430010672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23 800,00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9430010672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23 800,00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Расходы на разработку проекта рекультивации нарушенных земель, проведение оценки объектов нако</w:t>
            </w:r>
            <w:r w:rsidRPr="001E7BF6">
              <w:rPr>
                <w:rFonts w:ascii="Arial" w:hAnsi="Arial" w:cs="Arial"/>
                <w:color w:val="000000"/>
                <w:sz w:val="12"/>
                <w:szCs w:val="12"/>
              </w:rPr>
              <w:t>п</w:t>
            </w:r>
            <w:r w:rsidRPr="001E7BF6">
              <w:rPr>
                <w:rFonts w:ascii="Arial" w:hAnsi="Arial" w:cs="Arial"/>
                <w:color w:val="000000"/>
                <w:sz w:val="12"/>
                <w:szCs w:val="12"/>
              </w:rPr>
              <w:t>ленного вреда, разработку проектно-сметной документации на рекультивацию полигона твердых бытовых отходов на территории Валдайского муниципального района с учетом получения всех необходимых экспе</w:t>
            </w:r>
            <w:r w:rsidRPr="001E7BF6">
              <w:rPr>
                <w:rFonts w:ascii="Arial" w:hAnsi="Arial" w:cs="Arial"/>
                <w:color w:val="000000"/>
                <w:sz w:val="12"/>
                <w:szCs w:val="12"/>
              </w:rPr>
              <w:t>р</w:t>
            </w:r>
            <w:r w:rsidRPr="001E7BF6">
              <w:rPr>
                <w:rFonts w:ascii="Arial" w:hAnsi="Arial" w:cs="Arial"/>
                <w:color w:val="000000"/>
                <w:sz w:val="12"/>
                <w:szCs w:val="12"/>
              </w:rPr>
              <w:t>тиз и заключения достоверности определения сметной стоимости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9430010680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5 320 000,00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9430010680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5 320 000,00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9430010680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5 320 000,00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9430010680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5 320 000,00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Энергоснабжение полигона ТБО</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613,03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613,03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613,03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Закупка энергетических ресурсов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612,61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25 882 990,00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21 284 990,00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20 808 690,00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Расходы на содержание отдела записи актов гражданского состояния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9550000000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1 625 600,00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1 646 100,00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1 578 100,00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w:t>
            </w:r>
            <w:r w:rsidRPr="001E7BF6">
              <w:rPr>
                <w:rFonts w:ascii="Arial" w:hAnsi="Arial" w:cs="Arial"/>
                <w:color w:val="000000"/>
                <w:sz w:val="12"/>
                <w:szCs w:val="12"/>
              </w:rPr>
              <w:t>о</w:t>
            </w:r>
            <w:r w:rsidRPr="001E7BF6">
              <w:rPr>
                <w:rFonts w:ascii="Arial" w:hAnsi="Arial" w:cs="Arial"/>
                <w:color w:val="000000"/>
                <w:sz w:val="12"/>
                <w:szCs w:val="12"/>
              </w:rPr>
              <w:t>стояния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1 625 600,00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1 646 100,00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1 578 100,00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1 625 600,00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1 646 100,00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1 578 100,00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государстве</w:t>
            </w:r>
            <w:r w:rsidRPr="001E7BF6">
              <w:rPr>
                <w:rFonts w:ascii="Arial" w:hAnsi="Arial" w:cs="Arial"/>
                <w:color w:val="000000"/>
                <w:sz w:val="12"/>
                <w:szCs w:val="12"/>
              </w:rPr>
              <w:t>н</w:t>
            </w:r>
            <w:r w:rsidRPr="001E7BF6">
              <w:rPr>
                <w:rFonts w:ascii="Arial" w:hAnsi="Arial" w:cs="Arial"/>
                <w:color w:val="000000"/>
                <w:sz w:val="12"/>
                <w:szCs w:val="12"/>
              </w:rPr>
              <w:t>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1 625 600,00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1 646 100,00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1 578 100,00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662 498,46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662 498,46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662 498,46</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89 000,00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w:t>
            </w:r>
            <w:r w:rsidRPr="001E7BF6">
              <w:rPr>
                <w:rFonts w:ascii="Arial" w:hAnsi="Arial" w:cs="Arial"/>
                <w:color w:val="000000"/>
                <w:sz w:val="12"/>
                <w:szCs w:val="12"/>
              </w:rPr>
              <w:t>о</w:t>
            </w:r>
            <w:r w:rsidRPr="001E7BF6">
              <w:rPr>
                <w:rFonts w:ascii="Arial" w:hAnsi="Arial" w:cs="Arial"/>
                <w:color w:val="000000"/>
                <w:sz w:val="12"/>
                <w:szCs w:val="12"/>
              </w:rPr>
              <w:t>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200 074,54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200 074,54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200 074,54</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lastRenderedPageBreak/>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12 000,00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466 727,00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487 227,00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419 227,00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Закупка энергетических ресурсов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195 300,00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195 300,00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195 300,00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Распределение межбюджетных трансфертов бюджетам городского и сельских поселений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23 731 490,00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19 288 690,00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19 119 790,00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для предоставления их бюджетам поселений и бюджетам муниципальных округов на осуществление государственных полномочий по первичному воинскому учету на территориях, где отсутствуют военные комиссариаты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929 100,00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938 500,00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974 600,00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Национальная оборона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929 100,00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938 500,00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974 600,00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929 100,00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938 500,00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974 600,00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929 100,00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938 500,00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974 600,00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на осуществление государственных полномочий по расчету и предоста</w:t>
            </w:r>
            <w:r w:rsidRPr="001E7BF6">
              <w:rPr>
                <w:rFonts w:ascii="Arial" w:hAnsi="Arial" w:cs="Arial"/>
                <w:color w:val="000000"/>
                <w:sz w:val="12"/>
                <w:szCs w:val="12"/>
              </w:rPr>
              <w:t>в</w:t>
            </w:r>
            <w:r w:rsidRPr="001E7BF6">
              <w:rPr>
                <w:rFonts w:ascii="Arial" w:hAnsi="Arial" w:cs="Arial"/>
                <w:color w:val="000000"/>
                <w:sz w:val="12"/>
                <w:szCs w:val="12"/>
              </w:rPr>
              <w:t>лению дотаций на выравнивание бюджетной обеспеченности поселений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21 454 900,00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17 002 700,00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16 797 700,00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Межбюджетные трансферты общего характера бюджетам бюджетной системы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1400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21 454 900,00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17 002 700,00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16 797 700,00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Дотации на выравнивание бюджетной обеспеченности субъектов Российской Федерации и муниципальных образований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21 454 900,00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17 002 700,00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16 797 700,00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Дотации на выравнивание бюджетной обеспеченности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511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21 454 900,00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17 002 700,00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16 797 700,00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переданные о</w:t>
            </w:r>
            <w:r w:rsidRPr="001E7BF6">
              <w:rPr>
                <w:rFonts w:ascii="Arial" w:hAnsi="Arial" w:cs="Arial"/>
                <w:color w:val="000000"/>
                <w:sz w:val="12"/>
                <w:szCs w:val="12"/>
              </w:rPr>
              <w:t>т</w:t>
            </w:r>
            <w:r w:rsidRPr="001E7BF6">
              <w:rPr>
                <w:rFonts w:ascii="Arial" w:hAnsi="Arial" w:cs="Arial"/>
                <w:color w:val="000000"/>
                <w:sz w:val="12"/>
                <w:szCs w:val="12"/>
              </w:rPr>
              <w:t>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1 343 490,00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1 343 490,00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1 343 490,00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1 343 490,00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1E7BF6">
              <w:rPr>
                <w:rFonts w:ascii="Arial" w:hAnsi="Arial" w:cs="Arial"/>
                <w:color w:val="000000"/>
                <w:sz w:val="12"/>
                <w:szCs w:val="12"/>
              </w:rPr>
              <w:t>е</w:t>
            </w:r>
            <w:r w:rsidRPr="001E7BF6">
              <w:rPr>
                <w:rFonts w:ascii="Arial" w:hAnsi="Arial" w:cs="Arial"/>
                <w:color w:val="000000"/>
                <w:sz w:val="12"/>
                <w:szCs w:val="12"/>
              </w:rPr>
              <w:t>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w:t>
            </w:r>
            <w:r w:rsidRPr="001E7BF6">
              <w:rPr>
                <w:rFonts w:ascii="Arial" w:hAnsi="Arial" w:cs="Arial"/>
                <w:color w:val="000000"/>
                <w:sz w:val="12"/>
                <w:szCs w:val="12"/>
              </w:rPr>
              <w:t>с</w:t>
            </w:r>
            <w:r w:rsidRPr="001E7BF6">
              <w:rPr>
                <w:rFonts w:ascii="Arial" w:hAnsi="Arial" w:cs="Arial"/>
                <w:color w:val="000000"/>
                <w:sz w:val="12"/>
                <w:szCs w:val="12"/>
              </w:rPr>
              <w:t>ти, уполномоченных составлять протоколы об административных правонарушениях, предусмотренных соответствующими статьями областного закона "Об админис</w:t>
            </w:r>
            <w:r w:rsidRPr="001E7BF6">
              <w:rPr>
                <w:rFonts w:ascii="Arial" w:hAnsi="Arial" w:cs="Arial"/>
                <w:color w:val="000000"/>
                <w:sz w:val="12"/>
                <w:szCs w:val="12"/>
              </w:rPr>
              <w:t>т</w:t>
            </w:r>
            <w:r w:rsidRPr="001E7BF6">
              <w:rPr>
                <w:rFonts w:ascii="Arial" w:hAnsi="Arial" w:cs="Arial"/>
                <w:color w:val="000000"/>
                <w:sz w:val="12"/>
                <w:szCs w:val="12"/>
              </w:rPr>
              <w:t>ративных правонарушениях"</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4 000,00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4 000,00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Расходы на исполнение прочих государственных полномочий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9580000000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484 000,00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94 000,00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94 000,00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подготовке и проведению Всеро</w:t>
            </w:r>
            <w:r w:rsidRPr="001E7BF6">
              <w:rPr>
                <w:rFonts w:ascii="Arial" w:hAnsi="Arial" w:cs="Arial"/>
                <w:color w:val="000000"/>
                <w:sz w:val="12"/>
                <w:szCs w:val="12"/>
              </w:rPr>
              <w:t>с</w:t>
            </w:r>
            <w:r w:rsidRPr="001E7BF6">
              <w:rPr>
                <w:rFonts w:ascii="Arial" w:hAnsi="Arial" w:cs="Arial"/>
                <w:color w:val="000000"/>
                <w:sz w:val="12"/>
                <w:szCs w:val="12"/>
              </w:rPr>
              <w:t>сийской переписи населения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9580054690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390 000,00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9580054690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390 000,00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9580054690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390 000,00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9580054690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16 200,00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9580054690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373 800,00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и муниципальных округов Новгородской области на осущ</w:t>
            </w:r>
            <w:r w:rsidRPr="001E7BF6">
              <w:rPr>
                <w:rFonts w:ascii="Arial" w:hAnsi="Arial" w:cs="Arial"/>
                <w:color w:val="000000"/>
                <w:sz w:val="12"/>
                <w:szCs w:val="12"/>
              </w:rPr>
              <w:t>е</w:t>
            </w:r>
            <w:r w:rsidRPr="001E7BF6">
              <w:rPr>
                <w:rFonts w:ascii="Arial" w:hAnsi="Arial" w:cs="Arial"/>
                <w:color w:val="000000"/>
                <w:sz w:val="12"/>
                <w:szCs w:val="12"/>
              </w:rPr>
              <w:t>ствление отдельных государственных полномочий по организации проведения мероприятий по предупре</w:t>
            </w:r>
            <w:r w:rsidRPr="001E7BF6">
              <w:rPr>
                <w:rFonts w:ascii="Arial" w:hAnsi="Arial" w:cs="Arial"/>
                <w:color w:val="000000"/>
                <w:sz w:val="12"/>
                <w:szCs w:val="12"/>
              </w:rPr>
              <w:t>ж</w:t>
            </w:r>
            <w:r w:rsidRPr="001E7BF6">
              <w:rPr>
                <w:rFonts w:ascii="Arial" w:hAnsi="Arial" w:cs="Arial"/>
                <w:color w:val="000000"/>
                <w:sz w:val="12"/>
                <w:szCs w:val="12"/>
              </w:rPr>
              <w:t>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w:t>
            </w:r>
            <w:r w:rsidRPr="001E7BF6">
              <w:rPr>
                <w:rFonts w:ascii="Arial" w:hAnsi="Arial" w:cs="Arial"/>
                <w:color w:val="000000"/>
                <w:sz w:val="12"/>
                <w:szCs w:val="12"/>
              </w:rPr>
              <w:t>и</w:t>
            </w:r>
            <w:r w:rsidRPr="001E7BF6">
              <w:rPr>
                <w:rFonts w:ascii="Arial" w:hAnsi="Arial" w:cs="Arial"/>
                <w:color w:val="000000"/>
                <w:sz w:val="12"/>
                <w:szCs w:val="12"/>
              </w:rPr>
              <w:t>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94 000,00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94 000,00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94 000,00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94 000,00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94 000,00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94 000,00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94 000,00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94 000,00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94 000,00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94 000,00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Расходы, связанные с составлением списков кандидатов в присяжные заседатели федеральных судов общей юрисди</w:t>
            </w:r>
            <w:r w:rsidRPr="001E7BF6">
              <w:rPr>
                <w:rFonts w:ascii="Arial" w:hAnsi="Arial" w:cs="Arial"/>
                <w:color w:val="000000"/>
                <w:sz w:val="12"/>
                <w:szCs w:val="12"/>
              </w:rPr>
              <w:t>к</w:t>
            </w:r>
            <w:r w:rsidRPr="001E7BF6">
              <w:rPr>
                <w:rFonts w:ascii="Arial" w:hAnsi="Arial" w:cs="Arial"/>
                <w:color w:val="000000"/>
                <w:sz w:val="12"/>
                <w:szCs w:val="12"/>
              </w:rPr>
              <w:t>ции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9590000000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41 900,00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256 200,00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16 800,00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1E7BF6">
              <w:rPr>
                <w:rFonts w:ascii="Arial" w:hAnsi="Arial" w:cs="Arial"/>
                <w:color w:val="000000"/>
                <w:sz w:val="12"/>
                <w:szCs w:val="12"/>
              </w:rPr>
              <w:t>е</w:t>
            </w:r>
            <w:r w:rsidRPr="001E7BF6">
              <w:rPr>
                <w:rFonts w:ascii="Arial" w:hAnsi="Arial" w:cs="Arial"/>
                <w:color w:val="000000"/>
                <w:sz w:val="12"/>
                <w:szCs w:val="12"/>
              </w:rPr>
              <w:t>ние государственных полномочий по составлению (изменению, дополнению) списков кандидатов в прися</w:t>
            </w:r>
            <w:r w:rsidRPr="001E7BF6">
              <w:rPr>
                <w:rFonts w:ascii="Arial" w:hAnsi="Arial" w:cs="Arial"/>
                <w:color w:val="000000"/>
                <w:sz w:val="12"/>
                <w:szCs w:val="12"/>
              </w:rPr>
              <w:t>ж</w:t>
            </w:r>
            <w:r w:rsidRPr="001E7BF6">
              <w:rPr>
                <w:rFonts w:ascii="Arial" w:hAnsi="Arial" w:cs="Arial"/>
                <w:color w:val="000000"/>
                <w:sz w:val="12"/>
                <w:szCs w:val="12"/>
              </w:rPr>
              <w:t>ные заседатели федеральных судов общей юрисдикции в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41 900,00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256 200,00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16 800,00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41 900,00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256 200,00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16 800,00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Судебная система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41 900,00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256 200,00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16 800,00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41 900,00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256 200,00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16 800,00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 xml:space="preserve"> Предупреждение и ликвидация последствий чрезвычайных ситуаций и стихийных бедствий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9600000000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1 736 981,57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1 609 516,57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1 609 516,57</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Расходы на содержание службы по предупреждению и ликвидации последствий чрезвычайных ситуаций и стихийных бедствий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9690000000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1 736 981,57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1 609 516,57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1 609 516,57</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Единая диспетчерско-дежурная служба Администрации Валдайского муниципального района-заработная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1 225 435,15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1 225 435,15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1 225 435,15</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1 225 435,15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1 225 435,15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1 225 435,15</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пожа</w:t>
            </w:r>
            <w:r w:rsidRPr="001E7BF6">
              <w:rPr>
                <w:rFonts w:ascii="Arial" w:hAnsi="Arial" w:cs="Arial"/>
                <w:color w:val="000000"/>
                <w:sz w:val="12"/>
                <w:szCs w:val="12"/>
              </w:rPr>
              <w:t>р</w:t>
            </w:r>
            <w:r w:rsidRPr="001E7BF6">
              <w:rPr>
                <w:rFonts w:ascii="Arial" w:hAnsi="Arial" w:cs="Arial"/>
                <w:color w:val="000000"/>
                <w:sz w:val="12"/>
                <w:szCs w:val="12"/>
              </w:rPr>
              <w:t>ная безопа</w:t>
            </w:r>
            <w:r w:rsidRPr="001E7BF6">
              <w:rPr>
                <w:rFonts w:ascii="Arial" w:hAnsi="Arial" w:cs="Arial"/>
                <w:color w:val="000000"/>
                <w:sz w:val="12"/>
                <w:szCs w:val="12"/>
              </w:rPr>
              <w:t>с</w:t>
            </w:r>
            <w:r w:rsidRPr="001E7BF6">
              <w:rPr>
                <w:rFonts w:ascii="Arial" w:hAnsi="Arial" w:cs="Arial"/>
                <w:color w:val="000000"/>
                <w:sz w:val="12"/>
                <w:szCs w:val="12"/>
              </w:rPr>
              <w:t>ность</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1 225 435,15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1 225 435,15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1 225 435,15</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1 225 435,15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1 225 435,15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1 225 435,15</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Единая диспетчерско-дежурная служба Администрации Валдайского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370 081,42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370 081,42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370 081,42</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370 081,42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370 081,42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370 081,42</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пожа</w:t>
            </w:r>
            <w:r w:rsidRPr="001E7BF6">
              <w:rPr>
                <w:rFonts w:ascii="Arial" w:hAnsi="Arial" w:cs="Arial"/>
                <w:color w:val="000000"/>
                <w:sz w:val="12"/>
                <w:szCs w:val="12"/>
              </w:rPr>
              <w:t>р</w:t>
            </w:r>
            <w:r w:rsidRPr="001E7BF6">
              <w:rPr>
                <w:rFonts w:ascii="Arial" w:hAnsi="Arial" w:cs="Arial"/>
                <w:color w:val="000000"/>
                <w:sz w:val="12"/>
                <w:szCs w:val="12"/>
              </w:rPr>
              <w:t>ная безопа</w:t>
            </w:r>
            <w:r w:rsidRPr="001E7BF6">
              <w:rPr>
                <w:rFonts w:ascii="Arial" w:hAnsi="Arial" w:cs="Arial"/>
                <w:color w:val="000000"/>
                <w:sz w:val="12"/>
                <w:szCs w:val="12"/>
              </w:rPr>
              <w:t>с</w:t>
            </w:r>
            <w:r w:rsidRPr="001E7BF6">
              <w:rPr>
                <w:rFonts w:ascii="Arial" w:hAnsi="Arial" w:cs="Arial"/>
                <w:color w:val="000000"/>
                <w:sz w:val="12"/>
                <w:szCs w:val="12"/>
              </w:rPr>
              <w:t>ность</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370 081,42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370 081,42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370 081,42</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370 081,42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370 081,42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370 081,42</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Единая диспетчерско-дежурная служба Администрации Валдайского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141 465,00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14 000,00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141 465,00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14 000,00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пожа</w:t>
            </w:r>
            <w:r w:rsidRPr="001E7BF6">
              <w:rPr>
                <w:rFonts w:ascii="Arial" w:hAnsi="Arial" w:cs="Arial"/>
                <w:color w:val="000000"/>
                <w:sz w:val="12"/>
                <w:szCs w:val="12"/>
              </w:rPr>
              <w:t>р</w:t>
            </w:r>
            <w:r w:rsidRPr="001E7BF6">
              <w:rPr>
                <w:rFonts w:ascii="Arial" w:hAnsi="Arial" w:cs="Arial"/>
                <w:color w:val="000000"/>
                <w:sz w:val="12"/>
                <w:szCs w:val="12"/>
              </w:rPr>
              <w:t>ная безопа</w:t>
            </w:r>
            <w:r w:rsidRPr="001E7BF6">
              <w:rPr>
                <w:rFonts w:ascii="Arial" w:hAnsi="Arial" w:cs="Arial"/>
                <w:color w:val="000000"/>
                <w:sz w:val="12"/>
                <w:szCs w:val="12"/>
              </w:rPr>
              <w:t>с</w:t>
            </w:r>
            <w:r w:rsidRPr="001E7BF6">
              <w:rPr>
                <w:rFonts w:ascii="Arial" w:hAnsi="Arial" w:cs="Arial"/>
                <w:color w:val="000000"/>
                <w:sz w:val="12"/>
                <w:szCs w:val="12"/>
              </w:rPr>
              <w:t>ность</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141 465,00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14 000,00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E7BF6">
              <w:rPr>
                <w:rFonts w:ascii="Arial" w:hAnsi="Arial" w:cs="Arial"/>
                <w:color w:val="000000"/>
                <w:sz w:val="12"/>
                <w:szCs w:val="12"/>
              </w:rPr>
              <w:t>а</w:t>
            </w:r>
            <w:r w:rsidRPr="001E7BF6">
              <w:rPr>
                <w:rFonts w:ascii="Arial" w:hAnsi="Arial" w:cs="Arial"/>
                <w:color w:val="000000"/>
                <w:sz w:val="12"/>
                <w:szCs w:val="12"/>
              </w:rPr>
              <w:t>ния на оказ</w:t>
            </w:r>
            <w:r w:rsidRPr="001E7BF6">
              <w:rPr>
                <w:rFonts w:ascii="Arial" w:hAnsi="Arial" w:cs="Arial"/>
                <w:color w:val="000000"/>
                <w:sz w:val="12"/>
                <w:szCs w:val="12"/>
              </w:rPr>
              <w:t>а</w:t>
            </w:r>
            <w:r w:rsidRPr="001E7BF6">
              <w:rPr>
                <w:rFonts w:ascii="Arial" w:hAnsi="Arial" w:cs="Arial"/>
                <w:color w:val="000000"/>
                <w:sz w:val="12"/>
                <w:szCs w:val="12"/>
              </w:rPr>
              <w:t>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141 465,00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14 000,00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 xml:space="preserve"> Расходы на обеспечение деятельности органов финансово-бюджетного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9700000000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3 391 499,21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3 391 499,21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3 391 499,21</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Председатель счетной палаты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9710000000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901 636,55</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901 636,55</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901 636,55</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w:t>
            </w:r>
            <w:r w:rsidRPr="001E7BF6">
              <w:rPr>
                <w:rFonts w:ascii="Arial" w:hAnsi="Arial" w:cs="Arial"/>
                <w:color w:val="000000"/>
                <w:sz w:val="12"/>
                <w:szCs w:val="12"/>
              </w:rPr>
              <w:t>н</w:t>
            </w:r>
            <w:r w:rsidRPr="001E7BF6">
              <w:rPr>
                <w:rFonts w:ascii="Arial" w:hAnsi="Arial" w:cs="Arial"/>
                <w:color w:val="000000"/>
                <w:sz w:val="12"/>
                <w:szCs w:val="12"/>
              </w:rPr>
              <w:t>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901 636,55</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658 323,00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658 323,00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658 323,00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44 500,00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w:t>
            </w:r>
            <w:r w:rsidRPr="001E7BF6">
              <w:rPr>
                <w:rFonts w:ascii="Arial" w:hAnsi="Arial" w:cs="Arial"/>
                <w:color w:val="000000"/>
                <w:sz w:val="12"/>
                <w:szCs w:val="12"/>
              </w:rPr>
              <w:t>о</w:t>
            </w:r>
            <w:r w:rsidRPr="001E7BF6">
              <w:rPr>
                <w:rFonts w:ascii="Arial" w:hAnsi="Arial" w:cs="Arial"/>
                <w:color w:val="000000"/>
                <w:sz w:val="12"/>
                <w:szCs w:val="12"/>
              </w:rPr>
              <w:t>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198 813,55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198 813,55</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198 813,55</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Расходы на обеспечение функций Контрольно-счетной палаты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9790000000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2 489 862,66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2 489 862,66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2 489 862,66</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1 650 009,66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1 650 009,66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1 650 009,66</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1 650 009,66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1 650 009,66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1 650 009,66</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w:t>
            </w:r>
            <w:r w:rsidRPr="001E7BF6">
              <w:rPr>
                <w:rFonts w:ascii="Arial" w:hAnsi="Arial" w:cs="Arial"/>
                <w:color w:val="000000"/>
                <w:sz w:val="12"/>
                <w:szCs w:val="12"/>
              </w:rPr>
              <w:t>н</w:t>
            </w:r>
            <w:r w:rsidRPr="001E7BF6">
              <w:rPr>
                <w:rFonts w:ascii="Arial" w:hAnsi="Arial" w:cs="Arial"/>
                <w:color w:val="000000"/>
                <w:sz w:val="12"/>
                <w:szCs w:val="12"/>
              </w:rPr>
              <w:t>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1 650 009,66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1 650 009,66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1 650 009,66</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949 386,00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949 386,00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949 386,00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89 000,00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w:t>
            </w:r>
            <w:r w:rsidRPr="001E7BF6">
              <w:rPr>
                <w:rFonts w:ascii="Arial" w:hAnsi="Arial" w:cs="Arial"/>
                <w:color w:val="000000"/>
                <w:sz w:val="12"/>
                <w:szCs w:val="12"/>
              </w:rPr>
              <w:t>о</w:t>
            </w:r>
            <w:r w:rsidRPr="001E7BF6">
              <w:rPr>
                <w:rFonts w:ascii="Arial" w:hAnsi="Arial" w:cs="Arial"/>
                <w:color w:val="000000"/>
                <w:sz w:val="12"/>
                <w:szCs w:val="12"/>
              </w:rPr>
              <w:t>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286 714,57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286 714,57</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286 714,57</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61 200,00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61 200,00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61 200,00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263 709,09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263 709,09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263 709,09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Иные межбюджетные трансферты в связи с передачей полномочий контрольно – счетных органов городск</w:t>
            </w:r>
            <w:r w:rsidRPr="001E7BF6">
              <w:rPr>
                <w:rFonts w:ascii="Arial" w:hAnsi="Arial" w:cs="Arial"/>
                <w:color w:val="000000"/>
                <w:sz w:val="12"/>
                <w:szCs w:val="12"/>
              </w:rPr>
              <w:t>о</w:t>
            </w:r>
            <w:r w:rsidRPr="001E7BF6">
              <w:rPr>
                <w:rFonts w:ascii="Arial" w:hAnsi="Arial" w:cs="Arial"/>
                <w:color w:val="000000"/>
                <w:sz w:val="12"/>
                <w:szCs w:val="12"/>
              </w:rPr>
              <w:t>го и сельских поселений на основании заключенных соглашений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839 853,00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839 853,00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w:t>
            </w:r>
            <w:r w:rsidRPr="001E7BF6">
              <w:rPr>
                <w:rFonts w:ascii="Arial" w:hAnsi="Arial" w:cs="Arial"/>
                <w:color w:val="000000"/>
                <w:sz w:val="12"/>
                <w:szCs w:val="12"/>
              </w:rPr>
              <w:t>н</w:t>
            </w:r>
            <w:r w:rsidRPr="001E7BF6">
              <w:rPr>
                <w:rFonts w:ascii="Arial" w:hAnsi="Arial" w:cs="Arial"/>
                <w:color w:val="000000"/>
                <w:sz w:val="12"/>
                <w:szCs w:val="12"/>
              </w:rPr>
              <w:t>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839 853,00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509 211,00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509 211,00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509 211,00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lastRenderedPageBreak/>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44 500,00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w:t>
            </w:r>
            <w:r w:rsidRPr="001E7BF6">
              <w:rPr>
                <w:rFonts w:ascii="Arial" w:hAnsi="Arial" w:cs="Arial"/>
                <w:color w:val="000000"/>
                <w:sz w:val="12"/>
                <w:szCs w:val="12"/>
              </w:rPr>
              <w:t>о</w:t>
            </w:r>
            <w:r w:rsidRPr="001E7BF6">
              <w:rPr>
                <w:rFonts w:ascii="Arial" w:hAnsi="Arial" w:cs="Arial"/>
                <w:color w:val="000000"/>
                <w:sz w:val="12"/>
                <w:szCs w:val="12"/>
              </w:rPr>
              <w:t>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153 782,00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153 782,00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153 782,00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80 506,00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80 506,00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80 506,00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51 854,00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51 854,00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51 854,00</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rPr>
                <w:rFonts w:ascii="Arial" w:hAnsi="Arial" w:cs="Arial"/>
                <w:color w:val="000000"/>
                <w:sz w:val="12"/>
                <w:szCs w:val="12"/>
              </w:rPr>
            </w:pPr>
            <w:r w:rsidRPr="001E7BF6">
              <w:rPr>
                <w:rFonts w:ascii="Arial" w:hAnsi="Arial" w:cs="Arial"/>
                <w:color w:val="000000"/>
                <w:sz w:val="12"/>
                <w:szCs w:val="12"/>
              </w:rPr>
              <w:t xml:space="preserve"> Прочие расходы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6 476 113,41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13 279 090,99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0"/>
              <w:rPr>
                <w:rFonts w:ascii="Arial" w:hAnsi="Arial" w:cs="Arial"/>
                <w:color w:val="000000"/>
                <w:sz w:val="12"/>
                <w:szCs w:val="12"/>
              </w:rPr>
            </w:pPr>
            <w:r w:rsidRPr="001E7BF6">
              <w:rPr>
                <w:rFonts w:ascii="Arial" w:hAnsi="Arial" w:cs="Arial"/>
                <w:color w:val="000000"/>
                <w:sz w:val="12"/>
                <w:szCs w:val="12"/>
              </w:rPr>
              <w:t xml:space="preserve"> Прочие расходы, не отнесенные к муниципальным программам</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6 476 113,41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0"/>
              <w:rPr>
                <w:rFonts w:ascii="Arial" w:hAnsi="Arial" w:cs="Arial"/>
                <w:color w:val="000000"/>
                <w:sz w:val="12"/>
                <w:szCs w:val="12"/>
              </w:rPr>
            </w:pPr>
            <w:r w:rsidRPr="001E7BF6">
              <w:rPr>
                <w:rFonts w:ascii="Arial" w:hAnsi="Arial" w:cs="Arial"/>
                <w:color w:val="000000"/>
                <w:sz w:val="12"/>
                <w:szCs w:val="12"/>
              </w:rPr>
              <w:t>13 279 090,99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2"/>
              <w:rPr>
                <w:rFonts w:ascii="Arial" w:hAnsi="Arial" w:cs="Arial"/>
                <w:color w:val="000000"/>
                <w:sz w:val="12"/>
                <w:szCs w:val="12"/>
              </w:rPr>
            </w:pPr>
            <w:r w:rsidRPr="001E7BF6">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6 476 113,41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2"/>
              <w:rPr>
                <w:rFonts w:ascii="Arial" w:hAnsi="Arial" w:cs="Arial"/>
                <w:color w:val="000000"/>
                <w:sz w:val="12"/>
                <w:szCs w:val="12"/>
              </w:rPr>
            </w:pPr>
            <w:r w:rsidRPr="001E7BF6">
              <w:rPr>
                <w:rFonts w:ascii="Arial" w:hAnsi="Arial" w:cs="Arial"/>
                <w:color w:val="000000"/>
                <w:sz w:val="12"/>
                <w:szCs w:val="12"/>
              </w:rPr>
              <w:t>13 279 090,99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3"/>
              <w:rPr>
                <w:rFonts w:ascii="Arial" w:hAnsi="Arial" w:cs="Arial"/>
                <w:color w:val="000000"/>
                <w:sz w:val="12"/>
                <w:szCs w:val="12"/>
              </w:rPr>
            </w:pPr>
            <w:r w:rsidRPr="001E7BF6">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6 476 113,41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3"/>
              <w:rPr>
                <w:rFonts w:ascii="Arial" w:hAnsi="Arial" w:cs="Arial"/>
                <w:color w:val="000000"/>
                <w:sz w:val="12"/>
                <w:szCs w:val="12"/>
              </w:rPr>
            </w:pPr>
            <w:r w:rsidRPr="001E7BF6">
              <w:rPr>
                <w:rFonts w:ascii="Arial" w:hAnsi="Arial" w:cs="Arial"/>
                <w:color w:val="000000"/>
                <w:sz w:val="12"/>
                <w:szCs w:val="12"/>
              </w:rPr>
              <w:t>13 279 090,99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4"/>
              <w:rPr>
                <w:rFonts w:ascii="Arial" w:hAnsi="Arial" w:cs="Arial"/>
                <w:color w:val="000000"/>
                <w:sz w:val="12"/>
                <w:szCs w:val="12"/>
              </w:rPr>
            </w:pPr>
            <w:r w:rsidRPr="001E7BF6">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6 476 113,41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4"/>
              <w:rPr>
                <w:rFonts w:ascii="Arial" w:hAnsi="Arial" w:cs="Arial"/>
                <w:color w:val="000000"/>
                <w:sz w:val="12"/>
                <w:szCs w:val="12"/>
              </w:rPr>
            </w:pPr>
            <w:r w:rsidRPr="001E7BF6">
              <w:rPr>
                <w:rFonts w:ascii="Arial" w:hAnsi="Arial" w:cs="Arial"/>
                <w:color w:val="000000"/>
                <w:sz w:val="12"/>
                <w:szCs w:val="12"/>
              </w:rPr>
              <w:t>13 279 090,99</w:t>
            </w:r>
          </w:p>
        </w:tc>
      </w:tr>
      <w:tr w:rsidR="001E7BF6" w:rsidRPr="001E7BF6" w:rsidTr="001E7BF6">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1E7BF6" w:rsidRPr="001E7BF6" w:rsidRDefault="001E7BF6" w:rsidP="001E7BF6">
            <w:pPr>
              <w:outlineLvl w:val="5"/>
              <w:rPr>
                <w:rFonts w:ascii="Arial" w:hAnsi="Arial" w:cs="Arial"/>
                <w:color w:val="000000"/>
                <w:sz w:val="12"/>
                <w:szCs w:val="12"/>
              </w:rPr>
            </w:pPr>
            <w:r w:rsidRPr="001E7BF6">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center"/>
              <w:outlineLvl w:val="5"/>
              <w:rPr>
                <w:rFonts w:ascii="Arial" w:hAnsi="Arial" w:cs="Arial"/>
                <w:color w:val="000000"/>
                <w:sz w:val="12"/>
                <w:szCs w:val="12"/>
              </w:rPr>
            </w:pPr>
            <w:r w:rsidRPr="001E7BF6">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6 476 113,41</w:t>
            </w:r>
          </w:p>
        </w:tc>
        <w:tc>
          <w:tcPr>
            <w:tcW w:w="0" w:type="auto"/>
            <w:tcBorders>
              <w:top w:val="nil"/>
              <w:left w:val="nil"/>
              <w:bottom w:val="single" w:sz="4" w:space="0" w:color="000000"/>
              <w:right w:val="single" w:sz="4" w:space="0" w:color="000000"/>
            </w:tcBorders>
            <w:shd w:val="clear" w:color="auto" w:fill="auto"/>
            <w:noWrap/>
            <w:hideMark/>
          </w:tcPr>
          <w:p w:rsidR="001E7BF6" w:rsidRPr="001E7BF6" w:rsidRDefault="001E7BF6" w:rsidP="001E7BF6">
            <w:pPr>
              <w:jc w:val="right"/>
              <w:outlineLvl w:val="5"/>
              <w:rPr>
                <w:rFonts w:ascii="Arial" w:hAnsi="Arial" w:cs="Arial"/>
                <w:color w:val="000000"/>
                <w:sz w:val="12"/>
                <w:szCs w:val="12"/>
              </w:rPr>
            </w:pPr>
            <w:r w:rsidRPr="001E7BF6">
              <w:rPr>
                <w:rFonts w:ascii="Arial" w:hAnsi="Arial" w:cs="Arial"/>
                <w:color w:val="000000"/>
                <w:sz w:val="12"/>
                <w:szCs w:val="12"/>
              </w:rPr>
              <w:t>13 279 090,99</w:t>
            </w:r>
          </w:p>
        </w:tc>
      </w:tr>
      <w:tr w:rsidR="001E7BF6" w:rsidRPr="001E7BF6" w:rsidTr="001E7BF6">
        <w:trPr>
          <w:trHeight w:val="20"/>
        </w:trPr>
        <w:tc>
          <w:tcPr>
            <w:tcW w:w="0" w:type="auto"/>
            <w:gridSpan w:val="4"/>
            <w:tcBorders>
              <w:top w:val="single" w:sz="4" w:space="0" w:color="000000"/>
              <w:left w:val="nil"/>
              <w:bottom w:val="nil"/>
              <w:right w:val="nil"/>
            </w:tcBorders>
            <w:shd w:val="clear" w:color="auto" w:fill="auto"/>
            <w:noWrap/>
            <w:vAlign w:val="bottom"/>
            <w:hideMark/>
          </w:tcPr>
          <w:p w:rsidR="001E7BF6" w:rsidRPr="001E7BF6" w:rsidRDefault="001E7BF6" w:rsidP="001E7BF6">
            <w:pPr>
              <w:jc w:val="right"/>
              <w:rPr>
                <w:rFonts w:ascii="Arial" w:hAnsi="Arial" w:cs="Arial"/>
                <w:b/>
                <w:bCs/>
                <w:color w:val="000000"/>
                <w:sz w:val="12"/>
                <w:szCs w:val="12"/>
              </w:rPr>
            </w:pPr>
            <w:r w:rsidRPr="001E7BF6">
              <w:rPr>
                <w:rFonts w:ascii="Arial" w:hAnsi="Arial" w:cs="Arial"/>
                <w:b/>
                <w:bCs/>
                <w:color w:val="000000"/>
                <w:sz w:val="12"/>
                <w:szCs w:val="12"/>
              </w:rPr>
              <w:t xml:space="preserve">Всего расходов: </w:t>
            </w:r>
          </w:p>
        </w:tc>
        <w:tc>
          <w:tcPr>
            <w:tcW w:w="0" w:type="auto"/>
            <w:tcBorders>
              <w:top w:val="nil"/>
              <w:left w:val="nil"/>
              <w:bottom w:val="nil"/>
              <w:right w:val="nil"/>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596 874 474,32</w:t>
            </w:r>
          </w:p>
        </w:tc>
        <w:tc>
          <w:tcPr>
            <w:tcW w:w="0" w:type="auto"/>
            <w:tcBorders>
              <w:top w:val="nil"/>
              <w:left w:val="nil"/>
              <w:bottom w:val="nil"/>
              <w:right w:val="nil"/>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477 084 139,20</w:t>
            </w:r>
          </w:p>
        </w:tc>
        <w:tc>
          <w:tcPr>
            <w:tcW w:w="0" w:type="auto"/>
            <w:tcBorders>
              <w:top w:val="nil"/>
              <w:left w:val="nil"/>
              <w:bottom w:val="nil"/>
              <w:right w:val="nil"/>
            </w:tcBorders>
            <w:shd w:val="clear" w:color="auto" w:fill="auto"/>
            <w:noWrap/>
            <w:hideMark/>
          </w:tcPr>
          <w:p w:rsidR="001E7BF6" w:rsidRPr="001E7BF6" w:rsidRDefault="001E7BF6" w:rsidP="001E7BF6">
            <w:pPr>
              <w:jc w:val="right"/>
              <w:rPr>
                <w:rFonts w:ascii="Arial" w:hAnsi="Arial" w:cs="Arial"/>
                <w:color w:val="000000"/>
                <w:sz w:val="12"/>
                <w:szCs w:val="12"/>
              </w:rPr>
            </w:pPr>
            <w:r w:rsidRPr="001E7BF6">
              <w:rPr>
                <w:rFonts w:ascii="Arial" w:hAnsi="Arial" w:cs="Arial"/>
                <w:color w:val="000000"/>
                <w:sz w:val="12"/>
                <w:szCs w:val="12"/>
              </w:rPr>
              <w:t>486 257 897,20</w:t>
            </w:r>
          </w:p>
        </w:tc>
      </w:tr>
    </w:tbl>
    <w:p w:rsidR="001E7BF6" w:rsidRDefault="001E7BF6" w:rsidP="00E34A92">
      <w:pPr>
        <w:shd w:val="clear" w:color="auto" w:fill="FFFFFF"/>
        <w:suppressAutoHyphens/>
        <w:spacing w:line="240" w:lineRule="exact"/>
        <w:ind w:firstLine="284"/>
        <w:jc w:val="both"/>
        <w:rPr>
          <w:rFonts w:ascii="Arial" w:hAnsi="Arial" w:cs="Arial"/>
          <w:b/>
          <w:sz w:val="16"/>
          <w:szCs w:val="16"/>
        </w:rPr>
      </w:pPr>
    </w:p>
    <w:p w:rsidR="001E7BF6" w:rsidRDefault="001E7BF6" w:rsidP="001E7BF6">
      <w:pPr>
        <w:shd w:val="clear" w:color="auto" w:fill="FFFFFF"/>
        <w:suppressAutoHyphens/>
        <w:ind w:left="5670"/>
        <w:jc w:val="center"/>
        <w:rPr>
          <w:rFonts w:ascii="Arial" w:hAnsi="Arial" w:cs="Arial"/>
          <w:sz w:val="16"/>
          <w:szCs w:val="16"/>
        </w:rPr>
      </w:pPr>
      <w:r>
        <w:rPr>
          <w:rFonts w:ascii="Arial" w:hAnsi="Arial" w:cs="Arial"/>
          <w:sz w:val="16"/>
          <w:szCs w:val="16"/>
        </w:rPr>
        <w:t>Приложение 20</w:t>
      </w:r>
    </w:p>
    <w:p w:rsidR="001E7BF6" w:rsidRDefault="001E7BF6" w:rsidP="001E7BF6">
      <w:pPr>
        <w:shd w:val="clear" w:color="auto" w:fill="FFFFFF"/>
        <w:suppressAutoHyphens/>
        <w:ind w:left="5670"/>
        <w:jc w:val="center"/>
        <w:rPr>
          <w:rFonts w:ascii="Arial" w:hAnsi="Arial" w:cs="Arial"/>
          <w:sz w:val="16"/>
          <w:szCs w:val="16"/>
        </w:rPr>
      </w:pPr>
      <w:r w:rsidRPr="001E7BF6">
        <w:rPr>
          <w:rFonts w:ascii="Arial" w:hAnsi="Arial" w:cs="Arial"/>
          <w:sz w:val="16"/>
          <w:szCs w:val="16"/>
        </w:rPr>
        <w:t>к решению Думы Валдайского муниципального района от 25.12.2020 №26 «О бюджете Валдайского муниципального района на 2021 год и на плановый период 2022 и 2023 годов» (в редакции решения Думы Валдайского муниципального района от 24.06.2021 № 64)</w:t>
      </w:r>
    </w:p>
    <w:p w:rsidR="001E7BF6" w:rsidRPr="001E7BF6" w:rsidRDefault="001E7BF6" w:rsidP="001E7BF6">
      <w:pPr>
        <w:spacing w:line="240" w:lineRule="exact"/>
        <w:jc w:val="center"/>
        <w:rPr>
          <w:rFonts w:ascii="Arial" w:hAnsi="Arial" w:cs="Arial"/>
          <w:b/>
          <w:bCs/>
          <w:sz w:val="16"/>
          <w:szCs w:val="16"/>
        </w:rPr>
      </w:pPr>
      <w:r w:rsidRPr="001E7BF6">
        <w:rPr>
          <w:rFonts w:ascii="Arial" w:hAnsi="Arial" w:cs="Arial"/>
          <w:b/>
          <w:bCs/>
          <w:sz w:val="16"/>
          <w:szCs w:val="16"/>
        </w:rPr>
        <w:t>Программа муниципальных заимствований района</w:t>
      </w:r>
      <w:r>
        <w:rPr>
          <w:rFonts w:ascii="Arial" w:hAnsi="Arial" w:cs="Arial"/>
          <w:b/>
          <w:bCs/>
          <w:sz w:val="16"/>
          <w:szCs w:val="16"/>
        </w:rPr>
        <w:t xml:space="preserve"> </w:t>
      </w:r>
      <w:r w:rsidRPr="001E7BF6">
        <w:rPr>
          <w:rFonts w:ascii="Arial" w:hAnsi="Arial" w:cs="Arial"/>
          <w:b/>
          <w:bCs/>
          <w:sz w:val="16"/>
          <w:szCs w:val="16"/>
        </w:rPr>
        <w:t>на 2021 год и на плановый период 2022 и 2023 годов</w:t>
      </w:r>
    </w:p>
    <w:p w:rsidR="001E7BF6" w:rsidRPr="001E7BF6" w:rsidRDefault="001E7BF6" w:rsidP="001E7BF6">
      <w:pPr>
        <w:ind w:left="7080" w:firstLine="708"/>
        <w:jc w:val="right"/>
        <w:rPr>
          <w:rFonts w:ascii="Arial" w:hAnsi="Arial" w:cs="Arial"/>
          <w:bCs/>
          <w:sz w:val="16"/>
          <w:szCs w:val="16"/>
        </w:rPr>
      </w:pPr>
      <w:r w:rsidRPr="001E7BF6">
        <w:rPr>
          <w:rFonts w:ascii="Arial" w:hAnsi="Arial" w:cs="Arial"/>
          <w:bCs/>
          <w:sz w:val="16"/>
          <w:szCs w:val="16"/>
        </w:rPr>
        <w:t>( рублей)</w:t>
      </w:r>
    </w:p>
    <w:tbl>
      <w:tblPr>
        <w:tblW w:w="11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2410"/>
        <w:gridCol w:w="2268"/>
        <w:gridCol w:w="1843"/>
      </w:tblGrid>
      <w:tr w:rsidR="001E7BF6" w:rsidRPr="001E7BF6" w:rsidTr="001E7BF6">
        <w:trPr>
          <w:trHeight w:val="20"/>
        </w:trPr>
        <w:tc>
          <w:tcPr>
            <w:tcW w:w="5070" w:type="dxa"/>
          </w:tcPr>
          <w:p w:rsidR="001E7BF6" w:rsidRPr="001E7BF6" w:rsidRDefault="001E7BF6" w:rsidP="009664CA">
            <w:pPr>
              <w:jc w:val="center"/>
              <w:rPr>
                <w:rFonts w:ascii="Arial" w:hAnsi="Arial" w:cs="Arial"/>
                <w:sz w:val="12"/>
                <w:szCs w:val="12"/>
              </w:rPr>
            </w:pPr>
            <w:r w:rsidRPr="001E7BF6">
              <w:rPr>
                <w:rFonts w:ascii="Arial" w:hAnsi="Arial" w:cs="Arial"/>
                <w:sz w:val="12"/>
                <w:szCs w:val="12"/>
              </w:rPr>
              <w:t xml:space="preserve"> заимствования (привлечение \ погаш</w:t>
            </w:r>
            <w:r w:rsidRPr="001E7BF6">
              <w:rPr>
                <w:rFonts w:ascii="Arial" w:hAnsi="Arial" w:cs="Arial"/>
                <w:sz w:val="12"/>
                <w:szCs w:val="12"/>
              </w:rPr>
              <w:t>е</w:t>
            </w:r>
            <w:r w:rsidRPr="001E7BF6">
              <w:rPr>
                <w:rFonts w:ascii="Arial" w:hAnsi="Arial" w:cs="Arial"/>
                <w:sz w:val="12"/>
                <w:szCs w:val="12"/>
              </w:rPr>
              <w:t>ние)</w:t>
            </w:r>
          </w:p>
        </w:tc>
        <w:tc>
          <w:tcPr>
            <w:tcW w:w="2410" w:type="dxa"/>
          </w:tcPr>
          <w:p w:rsidR="001E7BF6" w:rsidRPr="001E7BF6" w:rsidRDefault="001E7BF6" w:rsidP="009664CA">
            <w:pPr>
              <w:jc w:val="center"/>
              <w:rPr>
                <w:rFonts w:ascii="Arial" w:hAnsi="Arial" w:cs="Arial"/>
                <w:sz w:val="12"/>
                <w:szCs w:val="12"/>
              </w:rPr>
            </w:pPr>
            <w:r w:rsidRPr="001E7BF6">
              <w:rPr>
                <w:rFonts w:ascii="Arial" w:hAnsi="Arial" w:cs="Arial"/>
                <w:sz w:val="12"/>
                <w:szCs w:val="12"/>
              </w:rPr>
              <w:t>2021 год</w:t>
            </w:r>
          </w:p>
        </w:tc>
        <w:tc>
          <w:tcPr>
            <w:tcW w:w="2268" w:type="dxa"/>
          </w:tcPr>
          <w:p w:rsidR="001E7BF6" w:rsidRPr="001E7BF6" w:rsidRDefault="001E7BF6" w:rsidP="009664CA">
            <w:pPr>
              <w:jc w:val="center"/>
              <w:rPr>
                <w:rFonts w:ascii="Arial" w:hAnsi="Arial" w:cs="Arial"/>
                <w:sz w:val="12"/>
                <w:szCs w:val="12"/>
              </w:rPr>
            </w:pPr>
            <w:r w:rsidRPr="001E7BF6">
              <w:rPr>
                <w:rFonts w:ascii="Arial" w:hAnsi="Arial" w:cs="Arial"/>
                <w:sz w:val="12"/>
                <w:szCs w:val="12"/>
              </w:rPr>
              <w:t>2022 год</w:t>
            </w:r>
          </w:p>
        </w:tc>
        <w:tc>
          <w:tcPr>
            <w:tcW w:w="1843" w:type="dxa"/>
          </w:tcPr>
          <w:p w:rsidR="001E7BF6" w:rsidRPr="001E7BF6" w:rsidRDefault="001E7BF6" w:rsidP="009664CA">
            <w:pPr>
              <w:jc w:val="center"/>
              <w:rPr>
                <w:rFonts w:ascii="Arial" w:hAnsi="Arial" w:cs="Arial"/>
                <w:sz w:val="12"/>
                <w:szCs w:val="12"/>
              </w:rPr>
            </w:pPr>
            <w:r w:rsidRPr="001E7BF6">
              <w:rPr>
                <w:rFonts w:ascii="Arial" w:hAnsi="Arial" w:cs="Arial"/>
                <w:sz w:val="12"/>
                <w:szCs w:val="12"/>
              </w:rPr>
              <w:t>2023 год</w:t>
            </w:r>
          </w:p>
        </w:tc>
      </w:tr>
      <w:tr w:rsidR="001E7BF6" w:rsidRPr="001E7BF6" w:rsidTr="001E7BF6">
        <w:trPr>
          <w:trHeight w:val="20"/>
        </w:trPr>
        <w:tc>
          <w:tcPr>
            <w:tcW w:w="5070" w:type="dxa"/>
            <w:vAlign w:val="bottom"/>
          </w:tcPr>
          <w:p w:rsidR="001E7BF6" w:rsidRPr="001E7BF6" w:rsidRDefault="001E7BF6" w:rsidP="009664CA">
            <w:pPr>
              <w:rPr>
                <w:rFonts w:ascii="Arial" w:hAnsi="Arial" w:cs="Arial"/>
                <w:b/>
                <w:sz w:val="12"/>
                <w:szCs w:val="12"/>
              </w:rPr>
            </w:pPr>
            <w:r w:rsidRPr="001E7BF6">
              <w:rPr>
                <w:rFonts w:ascii="Arial" w:hAnsi="Arial" w:cs="Arial"/>
                <w:b/>
                <w:sz w:val="12"/>
                <w:szCs w:val="12"/>
              </w:rPr>
              <w:t>Всего заимствования</w:t>
            </w:r>
          </w:p>
        </w:tc>
        <w:tc>
          <w:tcPr>
            <w:tcW w:w="2410" w:type="dxa"/>
          </w:tcPr>
          <w:p w:rsidR="001E7BF6" w:rsidRPr="001E7BF6" w:rsidRDefault="001E7BF6" w:rsidP="009664CA">
            <w:pPr>
              <w:jc w:val="center"/>
              <w:rPr>
                <w:rFonts w:ascii="Arial" w:hAnsi="Arial" w:cs="Arial"/>
                <w:b/>
                <w:sz w:val="12"/>
                <w:szCs w:val="12"/>
              </w:rPr>
            </w:pPr>
            <w:r w:rsidRPr="001E7BF6">
              <w:rPr>
                <w:rFonts w:ascii="Arial" w:hAnsi="Arial" w:cs="Arial"/>
                <w:b/>
                <w:sz w:val="12"/>
                <w:szCs w:val="12"/>
              </w:rPr>
              <w:t>-1370600,00</w:t>
            </w:r>
          </w:p>
        </w:tc>
        <w:tc>
          <w:tcPr>
            <w:tcW w:w="2268" w:type="dxa"/>
          </w:tcPr>
          <w:p w:rsidR="001E7BF6" w:rsidRPr="001E7BF6" w:rsidRDefault="001E7BF6" w:rsidP="009664CA">
            <w:pPr>
              <w:jc w:val="center"/>
              <w:rPr>
                <w:rFonts w:ascii="Arial" w:hAnsi="Arial" w:cs="Arial"/>
                <w:b/>
                <w:sz w:val="12"/>
                <w:szCs w:val="12"/>
              </w:rPr>
            </w:pPr>
            <w:r w:rsidRPr="001E7BF6">
              <w:rPr>
                <w:rFonts w:ascii="Arial" w:hAnsi="Arial" w:cs="Arial"/>
                <w:b/>
                <w:sz w:val="12"/>
                <w:szCs w:val="12"/>
              </w:rPr>
              <w:t>-4069300,00</w:t>
            </w:r>
          </w:p>
        </w:tc>
        <w:tc>
          <w:tcPr>
            <w:tcW w:w="1843" w:type="dxa"/>
          </w:tcPr>
          <w:p w:rsidR="001E7BF6" w:rsidRPr="001E7BF6" w:rsidRDefault="001E7BF6" w:rsidP="009664CA">
            <w:pPr>
              <w:jc w:val="center"/>
              <w:rPr>
                <w:rFonts w:ascii="Arial" w:hAnsi="Arial" w:cs="Arial"/>
                <w:b/>
                <w:sz w:val="12"/>
                <w:szCs w:val="12"/>
              </w:rPr>
            </w:pPr>
            <w:r w:rsidRPr="001E7BF6">
              <w:rPr>
                <w:rFonts w:ascii="Arial" w:hAnsi="Arial" w:cs="Arial"/>
                <w:b/>
                <w:sz w:val="12"/>
                <w:szCs w:val="12"/>
              </w:rPr>
              <w:t>0,00</w:t>
            </w:r>
          </w:p>
        </w:tc>
      </w:tr>
      <w:tr w:rsidR="001E7BF6" w:rsidRPr="001E7BF6" w:rsidTr="001E7BF6">
        <w:trPr>
          <w:trHeight w:val="20"/>
        </w:trPr>
        <w:tc>
          <w:tcPr>
            <w:tcW w:w="5070" w:type="dxa"/>
            <w:vAlign w:val="bottom"/>
          </w:tcPr>
          <w:p w:rsidR="001E7BF6" w:rsidRPr="001E7BF6" w:rsidRDefault="001E7BF6" w:rsidP="009664CA">
            <w:pPr>
              <w:rPr>
                <w:rFonts w:ascii="Arial" w:hAnsi="Arial" w:cs="Arial"/>
                <w:b/>
                <w:sz w:val="12"/>
                <w:szCs w:val="12"/>
              </w:rPr>
            </w:pPr>
            <w:r w:rsidRPr="001E7BF6">
              <w:rPr>
                <w:rFonts w:ascii="Arial" w:hAnsi="Arial" w:cs="Arial"/>
                <w:b/>
                <w:sz w:val="12"/>
                <w:szCs w:val="12"/>
              </w:rPr>
              <w:t>Бюджетные кредиты от других бюджетов бюджетной системы Росси</w:t>
            </w:r>
            <w:r w:rsidRPr="001E7BF6">
              <w:rPr>
                <w:rFonts w:ascii="Arial" w:hAnsi="Arial" w:cs="Arial"/>
                <w:b/>
                <w:sz w:val="12"/>
                <w:szCs w:val="12"/>
              </w:rPr>
              <w:t>й</w:t>
            </w:r>
            <w:r w:rsidRPr="001E7BF6">
              <w:rPr>
                <w:rFonts w:ascii="Arial" w:hAnsi="Arial" w:cs="Arial"/>
                <w:b/>
                <w:sz w:val="12"/>
                <w:szCs w:val="12"/>
              </w:rPr>
              <w:t>ской Федерации</w:t>
            </w:r>
          </w:p>
        </w:tc>
        <w:tc>
          <w:tcPr>
            <w:tcW w:w="2410" w:type="dxa"/>
          </w:tcPr>
          <w:p w:rsidR="001E7BF6" w:rsidRPr="001E7BF6" w:rsidRDefault="001E7BF6" w:rsidP="009664CA">
            <w:pPr>
              <w:jc w:val="center"/>
              <w:rPr>
                <w:rFonts w:ascii="Arial" w:hAnsi="Arial" w:cs="Arial"/>
                <w:b/>
                <w:sz w:val="12"/>
                <w:szCs w:val="12"/>
              </w:rPr>
            </w:pPr>
            <w:r w:rsidRPr="001E7BF6">
              <w:rPr>
                <w:rFonts w:ascii="Arial" w:hAnsi="Arial" w:cs="Arial"/>
                <w:b/>
                <w:sz w:val="12"/>
                <w:szCs w:val="12"/>
              </w:rPr>
              <w:t>-169600,00</w:t>
            </w:r>
          </w:p>
        </w:tc>
        <w:tc>
          <w:tcPr>
            <w:tcW w:w="2268" w:type="dxa"/>
          </w:tcPr>
          <w:p w:rsidR="001E7BF6" w:rsidRPr="001E7BF6" w:rsidRDefault="001E7BF6" w:rsidP="009664CA">
            <w:pPr>
              <w:jc w:val="center"/>
              <w:rPr>
                <w:rFonts w:ascii="Arial" w:hAnsi="Arial" w:cs="Arial"/>
                <w:b/>
                <w:sz w:val="12"/>
                <w:szCs w:val="12"/>
              </w:rPr>
            </w:pPr>
            <w:r w:rsidRPr="001E7BF6">
              <w:rPr>
                <w:rFonts w:ascii="Arial" w:hAnsi="Arial" w:cs="Arial"/>
                <w:b/>
                <w:sz w:val="12"/>
                <w:szCs w:val="12"/>
              </w:rPr>
              <w:t>-4069300,00</w:t>
            </w:r>
          </w:p>
        </w:tc>
        <w:tc>
          <w:tcPr>
            <w:tcW w:w="1843" w:type="dxa"/>
          </w:tcPr>
          <w:p w:rsidR="001E7BF6" w:rsidRPr="001E7BF6" w:rsidRDefault="001E7BF6" w:rsidP="009664CA">
            <w:pPr>
              <w:jc w:val="center"/>
              <w:rPr>
                <w:rFonts w:ascii="Arial" w:hAnsi="Arial" w:cs="Arial"/>
                <w:b/>
                <w:sz w:val="12"/>
                <w:szCs w:val="12"/>
              </w:rPr>
            </w:pPr>
            <w:r w:rsidRPr="001E7BF6">
              <w:rPr>
                <w:rFonts w:ascii="Arial" w:hAnsi="Arial" w:cs="Arial"/>
                <w:b/>
                <w:sz w:val="12"/>
                <w:szCs w:val="12"/>
              </w:rPr>
              <w:t>0,00</w:t>
            </w:r>
          </w:p>
        </w:tc>
      </w:tr>
      <w:tr w:rsidR="001E7BF6" w:rsidRPr="001E7BF6" w:rsidTr="001E7BF6">
        <w:trPr>
          <w:trHeight w:val="20"/>
        </w:trPr>
        <w:tc>
          <w:tcPr>
            <w:tcW w:w="5070" w:type="dxa"/>
            <w:vAlign w:val="bottom"/>
          </w:tcPr>
          <w:p w:rsidR="001E7BF6" w:rsidRPr="001E7BF6" w:rsidRDefault="001E7BF6" w:rsidP="009664CA">
            <w:pPr>
              <w:rPr>
                <w:rFonts w:ascii="Arial" w:hAnsi="Arial" w:cs="Arial"/>
                <w:b/>
                <w:sz w:val="12"/>
                <w:szCs w:val="12"/>
                <w:lang w:val="en-US"/>
              </w:rPr>
            </w:pPr>
            <w:r w:rsidRPr="001E7BF6">
              <w:rPr>
                <w:rFonts w:ascii="Arial" w:hAnsi="Arial" w:cs="Arial"/>
                <w:b/>
                <w:sz w:val="12"/>
                <w:szCs w:val="12"/>
              </w:rPr>
              <w:t>привлечение, в том числе</w:t>
            </w:r>
            <w:r w:rsidRPr="001E7BF6">
              <w:rPr>
                <w:rFonts w:ascii="Arial" w:hAnsi="Arial" w:cs="Arial"/>
                <w:b/>
                <w:sz w:val="12"/>
                <w:szCs w:val="12"/>
                <w:lang w:val="en-US"/>
              </w:rPr>
              <w:t>:</w:t>
            </w:r>
          </w:p>
        </w:tc>
        <w:tc>
          <w:tcPr>
            <w:tcW w:w="2410" w:type="dxa"/>
          </w:tcPr>
          <w:p w:rsidR="001E7BF6" w:rsidRPr="001E7BF6" w:rsidRDefault="001E7BF6" w:rsidP="009664CA">
            <w:pPr>
              <w:jc w:val="center"/>
              <w:rPr>
                <w:rFonts w:ascii="Arial" w:hAnsi="Arial" w:cs="Arial"/>
                <w:b/>
                <w:sz w:val="12"/>
                <w:szCs w:val="12"/>
              </w:rPr>
            </w:pPr>
            <w:r w:rsidRPr="001E7BF6">
              <w:rPr>
                <w:rFonts w:ascii="Arial" w:hAnsi="Arial" w:cs="Arial"/>
                <w:b/>
                <w:sz w:val="12"/>
                <w:szCs w:val="12"/>
              </w:rPr>
              <w:t>7388300,00</w:t>
            </w:r>
          </w:p>
        </w:tc>
        <w:tc>
          <w:tcPr>
            <w:tcW w:w="2268" w:type="dxa"/>
          </w:tcPr>
          <w:p w:rsidR="001E7BF6" w:rsidRPr="001E7BF6" w:rsidRDefault="001E7BF6" w:rsidP="009664CA">
            <w:pPr>
              <w:jc w:val="center"/>
              <w:rPr>
                <w:rFonts w:ascii="Arial" w:hAnsi="Arial" w:cs="Arial"/>
                <w:b/>
                <w:sz w:val="12"/>
                <w:szCs w:val="12"/>
              </w:rPr>
            </w:pPr>
          </w:p>
        </w:tc>
        <w:tc>
          <w:tcPr>
            <w:tcW w:w="1843" w:type="dxa"/>
          </w:tcPr>
          <w:p w:rsidR="001E7BF6" w:rsidRPr="001E7BF6" w:rsidRDefault="001E7BF6" w:rsidP="009664CA">
            <w:pPr>
              <w:jc w:val="center"/>
              <w:rPr>
                <w:rFonts w:ascii="Arial" w:hAnsi="Arial" w:cs="Arial"/>
                <w:b/>
                <w:sz w:val="12"/>
                <w:szCs w:val="12"/>
              </w:rPr>
            </w:pPr>
          </w:p>
        </w:tc>
      </w:tr>
      <w:tr w:rsidR="001E7BF6" w:rsidRPr="001E7BF6" w:rsidTr="001E7BF6">
        <w:trPr>
          <w:trHeight w:val="20"/>
        </w:trPr>
        <w:tc>
          <w:tcPr>
            <w:tcW w:w="5070" w:type="dxa"/>
            <w:vAlign w:val="bottom"/>
          </w:tcPr>
          <w:p w:rsidR="001E7BF6" w:rsidRPr="001E7BF6" w:rsidRDefault="001E7BF6" w:rsidP="009664CA">
            <w:pPr>
              <w:rPr>
                <w:rFonts w:ascii="Arial" w:hAnsi="Arial" w:cs="Arial"/>
                <w:sz w:val="12"/>
                <w:szCs w:val="12"/>
              </w:rPr>
            </w:pPr>
            <w:r w:rsidRPr="001E7BF6">
              <w:rPr>
                <w:rFonts w:ascii="Arial" w:hAnsi="Arial" w:cs="Arial"/>
                <w:sz w:val="12"/>
                <w:szCs w:val="12"/>
              </w:rPr>
              <w:t>привлечение бюджетных кредитов, полученных из областного бюджета для части</w:t>
            </w:r>
            <w:r w:rsidRPr="001E7BF6">
              <w:rPr>
                <w:rFonts w:ascii="Arial" w:hAnsi="Arial" w:cs="Arial"/>
                <w:sz w:val="12"/>
                <w:szCs w:val="12"/>
              </w:rPr>
              <w:t>ч</w:t>
            </w:r>
            <w:r w:rsidRPr="001E7BF6">
              <w:rPr>
                <w:rFonts w:ascii="Arial" w:hAnsi="Arial" w:cs="Arial"/>
                <w:sz w:val="12"/>
                <w:szCs w:val="12"/>
              </w:rPr>
              <w:t>ного покрытия дефицита бюджета Валдайского муниципал</w:t>
            </w:r>
            <w:r w:rsidRPr="001E7BF6">
              <w:rPr>
                <w:rFonts w:ascii="Arial" w:hAnsi="Arial" w:cs="Arial"/>
                <w:sz w:val="12"/>
                <w:szCs w:val="12"/>
              </w:rPr>
              <w:t>ь</w:t>
            </w:r>
            <w:r w:rsidRPr="001E7BF6">
              <w:rPr>
                <w:rFonts w:ascii="Arial" w:hAnsi="Arial" w:cs="Arial"/>
                <w:sz w:val="12"/>
                <w:szCs w:val="12"/>
              </w:rPr>
              <w:t>ного района</w:t>
            </w:r>
          </w:p>
        </w:tc>
        <w:tc>
          <w:tcPr>
            <w:tcW w:w="2410" w:type="dxa"/>
          </w:tcPr>
          <w:p w:rsidR="001E7BF6" w:rsidRPr="001E7BF6" w:rsidRDefault="001E7BF6" w:rsidP="009664CA">
            <w:pPr>
              <w:jc w:val="center"/>
              <w:rPr>
                <w:rFonts w:ascii="Arial" w:hAnsi="Arial" w:cs="Arial"/>
                <w:sz w:val="12"/>
                <w:szCs w:val="12"/>
              </w:rPr>
            </w:pPr>
          </w:p>
        </w:tc>
        <w:tc>
          <w:tcPr>
            <w:tcW w:w="2268" w:type="dxa"/>
          </w:tcPr>
          <w:p w:rsidR="001E7BF6" w:rsidRPr="001E7BF6" w:rsidRDefault="001E7BF6" w:rsidP="009664CA">
            <w:pPr>
              <w:jc w:val="center"/>
              <w:rPr>
                <w:rFonts w:ascii="Arial" w:hAnsi="Arial" w:cs="Arial"/>
                <w:sz w:val="12"/>
                <w:szCs w:val="12"/>
              </w:rPr>
            </w:pPr>
          </w:p>
        </w:tc>
        <w:tc>
          <w:tcPr>
            <w:tcW w:w="1843" w:type="dxa"/>
          </w:tcPr>
          <w:p w:rsidR="001E7BF6" w:rsidRPr="001E7BF6" w:rsidRDefault="001E7BF6" w:rsidP="009664CA">
            <w:pPr>
              <w:jc w:val="center"/>
              <w:rPr>
                <w:rFonts w:ascii="Arial" w:hAnsi="Arial" w:cs="Arial"/>
                <w:sz w:val="12"/>
                <w:szCs w:val="12"/>
              </w:rPr>
            </w:pPr>
          </w:p>
        </w:tc>
      </w:tr>
      <w:tr w:rsidR="001E7BF6" w:rsidRPr="001E7BF6" w:rsidTr="001E7BF6">
        <w:trPr>
          <w:trHeight w:val="20"/>
        </w:trPr>
        <w:tc>
          <w:tcPr>
            <w:tcW w:w="5070" w:type="dxa"/>
            <w:vAlign w:val="bottom"/>
          </w:tcPr>
          <w:p w:rsidR="001E7BF6" w:rsidRPr="001E7BF6" w:rsidRDefault="001E7BF6" w:rsidP="009664CA">
            <w:pPr>
              <w:rPr>
                <w:rFonts w:ascii="Arial" w:hAnsi="Arial" w:cs="Arial"/>
                <w:sz w:val="12"/>
                <w:szCs w:val="12"/>
              </w:rPr>
            </w:pPr>
            <w:r w:rsidRPr="001E7BF6">
              <w:rPr>
                <w:rFonts w:ascii="Arial" w:hAnsi="Arial" w:cs="Arial"/>
                <w:sz w:val="12"/>
                <w:szCs w:val="12"/>
              </w:rPr>
              <w:t>из них по соглашению</w:t>
            </w:r>
            <w:r w:rsidRPr="001E7BF6">
              <w:rPr>
                <w:rFonts w:ascii="Arial" w:hAnsi="Arial" w:cs="Arial"/>
                <w:sz w:val="12"/>
                <w:szCs w:val="12"/>
                <w:lang w:val="en-US"/>
              </w:rPr>
              <w:t>:</w:t>
            </w:r>
          </w:p>
        </w:tc>
        <w:tc>
          <w:tcPr>
            <w:tcW w:w="2410" w:type="dxa"/>
          </w:tcPr>
          <w:p w:rsidR="001E7BF6" w:rsidRPr="001E7BF6" w:rsidRDefault="001E7BF6" w:rsidP="009664CA">
            <w:pPr>
              <w:jc w:val="center"/>
              <w:rPr>
                <w:rFonts w:ascii="Arial" w:hAnsi="Arial" w:cs="Arial"/>
                <w:sz w:val="12"/>
                <w:szCs w:val="12"/>
              </w:rPr>
            </w:pPr>
          </w:p>
        </w:tc>
        <w:tc>
          <w:tcPr>
            <w:tcW w:w="2268" w:type="dxa"/>
          </w:tcPr>
          <w:p w:rsidR="001E7BF6" w:rsidRPr="001E7BF6" w:rsidRDefault="001E7BF6" w:rsidP="009664CA">
            <w:pPr>
              <w:jc w:val="center"/>
              <w:rPr>
                <w:rFonts w:ascii="Arial" w:hAnsi="Arial" w:cs="Arial"/>
                <w:sz w:val="12"/>
                <w:szCs w:val="12"/>
              </w:rPr>
            </w:pPr>
          </w:p>
        </w:tc>
        <w:tc>
          <w:tcPr>
            <w:tcW w:w="1843" w:type="dxa"/>
          </w:tcPr>
          <w:p w:rsidR="001E7BF6" w:rsidRPr="001E7BF6" w:rsidRDefault="001E7BF6" w:rsidP="009664CA">
            <w:pPr>
              <w:jc w:val="center"/>
              <w:rPr>
                <w:rFonts w:ascii="Arial" w:hAnsi="Arial" w:cs="Arial"/>
                <w:sz w:val="12"/>
                <w:szCs w:val="12"/>
              </w:rPr>
            </w:pPr>
          </w:p>
        </w:tc>
      </w:tr>
      <w:tr w:rsidR="001E7BF6" w:rsidRPr="001E7BF6" w:rsidTr="001E7BF6">
        <w:trPr>
          <w:trHeight w:val="20"/>
        </w:trPr>
        <w:tc>
          <w:tcPr>
            <w:tcW w:w="5070" w:type="dxa"/>
            <w:vAlign w:val="bottom"/>
          </w:tcPr>
          <w:p w:rsidR="001E7BF6" w:rsidRPr="001E7BF6" w:rsidRDefault="001E7BF6" w:rsidP="009664CA">
            <w:pPr>
              <w:rPr>
                <w:rFonts w:ascii="Arial" w:hAnsi="Arial" w:cs="Arial"/>
                <w:sz w:val="12"/>
                <w:szCs w:val="12"/>
              </w:rPr>
            </w:pPr>
            <w:r w:rsidRPr="001E7BF6">
              <w:rPr>
                <w:rFonts w:ascii="Arial" w:hAnsi="Arial" w:cs="Arial"/>
                <w:sz w:val="12"/>
                <w:szCs w:val="12"/>
              </w:rPr>
              <w:t>от14. 05.2021 № 02-32/21-12</w:t>
            </w:r>
          </w:p>
        </w:tc>
        <w:tc>
          <w:tcPr>
            <w:tcW w:w="2410" w:type="dxa"/>
          </w:tcPr>
          <w:p w:rsidR="001E7BF6" w:rsidRPr="001E7BF6" w:rsidRDefault="001E7BF6" w:rsidP="009664CA">
            <w:pPr>
              <w:jc w:val="center"/>
              <w:rPr>
                <w:rFonts w:ascii="Arial" w:hAnsi="Arial" w:cs="Arial"/>
                <w:sz w:val="12"/>
                <w:szCs w:val="12"/>
              </w:rPr>
            </w:pPr>
            <w:r w:rsidRPr="001E7BF6">
              <w:rPr>
                <w:rFonts w:ascii="Arial" w:hAnsi="Arial" w:cs="Arial"/>
                <w:sz w:val="12"/>
                <w:szCs w:val="12"/>
              </w:rPr>
              <w:t>6388300,00</w:t>
            </w:r>
          </w:p>
        </w:tc>
        <w:tc>
          <w:tcPr>
            <w:tcW w:w="2268" w:type="dxa"/>
          </w:tcPr>
          <w:p w:rsidR="001E7BF6" w:rsidRPr="001E7BF6" w:rsidRDefault="001E7BF6" w:rsidP="009664CA">
            <w:pPr>
              <w:jc w:val="center"/>
              <w:rPr>
                <w:rFonts w:ascii="Arial" w:hAnsi="Arial" w:cs="Arial"/>
                <w:sz w:val="12"/>
                <w:szCs w:val="12"/>
              </w:rPr>
            </w:pPr>
          </w:p>
        </w:tc>
        <w:tc>
          <w:tcPr>
            <w:tcW w:w="1843" w:type="dxa"/>
          </w:tcPr>
          <w:p w:rsidR="001E7BF6" w:rsidRPr="001E7BF6" w:rsidRDefault="001E7BF6" w:rsidP="009664CA">
            <w:pPr>
              <w:jc w:val="center"/>
              <w:rPr>
                <w:rFonts w:ascii="Arial" w:hAnsi="Arial" w:cs="Arial"/>
                <w:sz w:val="12"/>
                <w:szCs w:val="12"/>
              </w:rPr>
            </w:pPr>
          </w:p>
        </w:tc>
      </w:tr>
      <w:tr w:rsidR="001E7BF6" w:rsidRPr="001E7BF6" w:rsidTr="001E7BF6">
        <w:trPr>
          <w:trHeight w:val="20"/>
        </w:trPr>
        <w:tc>
          <w:tcPr>
            <w:tcW w:w="5070" w:type="dxa"/>
            <w:vAlign w:val="bottom"/>
          </w:tcPr>
          <w:p w:rsidR="001E7BF6" w:rsidRPr="001E7BF6" w:rsidRDefault="001E7BF6" w:rsidP="009664CA">
            <w:pPr>
              <w:rPr>
                <w:rFonts w:ascii="Arial" w:hAnsi="Arial" w:cs="Arial"/>
                <w:sz w:val="12"/>
                <w:szCs w:val="12"/>
              </w:rPr>
            </w:pPr>
            <w:r w:rsidRPr="001E7BF6">
              <w:rPr>
                <w:rFonts w:ascii="Arial" w:hAnsi="Arial" w:cs="Arial"/>
                <w:sz w:val="12"/>
                <w:szCs w:val="12"/>
              </w:rPr>
              <w:t>от17.06.2021 № 02-32/21-18</w:t>
            </w:r>
          </w:p>
        </w:tc>
        <w:tc>
          <w:tcPr>
            <w:tcW w:w="2410" w:type="dxa"/>
          </w:tcPr>
          <w:p w:rsidR="001E7BF6" w:rsidRPr="001E7BF6" w:rsidRDefault="001E7BF6" w:rsidP="009664CA">
            <w:pPr>
              <w:jc w:val="center"/>
              <w:rPr>
                <w:rFonts w:ascii="Arial" w:hAnsi="Arial" w:cs="Arial"/>
                <w:sz w:val="12"/>
                <w:szCs w:val="12"/>
              </w:rPr>
            </w:pPr>
            <w:r w:rsidRPr="001E7BF6">
              <w:rPr>
                <w:rFonts w:ascii="Arial" w:hAnsi="Arial" w:cs="Arial"/>
                <w:sz w:val="12"/>
                <w:szCs w:val="12"/>
              </w:rPr>
              <w:t>1000000,00</w:t>
            </w:r>
          </w:p>
        </w:tc>
        <w:tc>
          <w:tcPr>
            <w:tcW w:w="2268" w:type="dxa"/>
          </w:tcPr>
          <w:p w:rsidR="001E7BF6" w:rsidRPr="001E7BF6" w:rsidRDefault="001E7BF6" w:rsidP="009664CA">
            <w:pPr>
              <w:jc w:val="center"/>
              <w:rPr>
                <w:rFonts w:ascii="Arial" w:hAnsi="Arial" w:cs="Arial"/>
                <w:sz w:val="12"/>
                <w:szCs w:val="12"/>
              </w:rPr>
            </w:pPr>
          </w:p>
        </w:tc>
        <w:tc>
          <w:tcPr>
            <w:tcW w:w="1843" w:type="dxa"/>
          </w:tcPr>
          <w:p w:rsidR="001E7BF6" w:rsidRPr="001E7BF6" w:rsidRDefault="001E7BF6" w:rsidP="009664CA">
            <w:pPr>
              <w:jc w:val="center"/>
              <w:rPr>
                <w:rFonts w:ascii="Arial" w:hAnsi="Arial" w:cs="Arial"/>
                <w:sz w:val="12"/>
                <w:szCs w:val="12"/>
              </w:rPr>
            </w:pPr>
          </w:p>
        </w:tc>
      </w:tr>
      <w:tr w:rsidR="001E7BF6" w:rsidRPr="001E7BF6" w:rsidTr="001E7BF6">
        <w:trPr>
          <w:trHeight w:val="20"/>
        </w:trPr>
        <w:tc>
          <w:tcPr>
            <w:tcW w:w="5070" w:type="dxa"/>
            <w:vAlign w:val="bottom"/>
          </w:tcPr>
          <w:p w:rsidR="001E7BF6" w:rsidRPr="001E7BF6" w:rsidRDefault="001E7BF6" w:rsidP="009664CA">
            <w:pPr>
              <w:rPr>
                <w:rFonts w:ascii="Arial" w:hAnsi="Arial" w:cs="Arial"/>
                <w:b/>
                <w:sz w:val="12"/>
                <w:szCs w:val="12"/>
              </w:rPr>
            </w:pPr>
            <w:r w:rsidRPr="001E7BF6">
              <w:rPr>
                <w:rFonts w:ascii="Arial" w:hAnsi="Arial" w:cs="Arial"/>
                <w:b/>
                <w:sz w:val="12"/>
                <w:szCs w:val="12"/>
              </w:rPr>
              <w:t>погашение, в том числе:</w:t>
            </w:r>
          </w:p>
        </w:tc>
        <w:tc>
          <w:tcPr>
            <w:tcW w:w="2410" w:type="dxa"/>
          </w:tcPr>
          <w:p w:rsidR="001E7BF6" w:rsidRPr="001E7BF6" w:rsidRDefault="001E7BF6" w:rsidP="009664CA">
            <w:pPr>
              <w:jc w:val="center"/>
              <w:rPr>
                <w:rFonts w:ascii="Arial" w:hAnsi="Arial" w:cs="Arial"/>
                <w:b/>
                <w:sz w:val="12"/>
                <w:szCs w:val="12"/>
              </w:rPr>
            </w:pPr>
            <w:r w:rsidRPr="001E7BF6">
              <w:rPr>
                <w:rFonts w:ascii="Arial" w:hAnsi="Arial" w:cs="Arial"/>
                <w:b/>
                <w:sz w:val="12"/>
                <w:szCs w:val="12"/>
              </w:rPr>
              <w:t>-7557900,00</w:t>
            </w:r>
          </w:p>
        </w:tc>
        <w:tc>
          <w:tcPr>
            <w:tcW w:w="2268" w:type="dxa"/>
          </w:tcPr>
          <w:p w:rsidR="001E7BF6" w:rsidRPr="001E7BF6" w:rsidRDefault="001E7BF6" w:rsidP="009664CA">
            <w:pPr>
              <w:jc w:val="center"/>
              <w:rPr>
                <w:rFonts w:ascii="Arial" w:hAnsi="Arial" w:cs="Arial"/>
                <w:b/>
                <w:sz w:val="12"/>
                <w:szCs w:val="12"/>
              </w:rPr>
            </w:pPr>
            <w:r w:rsidRPr="001E7BF6">
              <w:rPr>
                <w:rFonts w:ascii="Arial" w:hAnsi="Arial" w:cs="Arial"/>
                <w:b/>
                <w:sz w:val="12"/>
                <w:szCs w:val="12"/>
              </w:rPr>
              <w:t>-4069300,00</w:t>
            </w:r>
          </w:p>
        </w:tc>
        <w:tc>
          <w:tcPr>
            <w:tcW w:w="1843" w:type="dxa"/>
          </w:tcPr>
          <w:p w:rsidR="001E7BF6" w:rsidRPr="001E7BF6" w:rsidRDefault="001E7BF6" w:rsidP="009664CA">
            <w:pPr>
              <w:jc w:val="center"/>
              <w:rPr>
                <w:rFonts w:ascii="Arial" w:hAnsi="Arial" w:cs="Arial"/>
                <w:b/>
                <w:sz w:val="12"/>
                <w:szCs w:val="12"/>
              </w:rPr>
            </w:pPr>
            <w:r w:rsidRPr="001E7BF6">
              <w:rPr>
                <w:rFonts w:ascii="Arial" w:hAnsi="Arial" w:cs="Arial"/>
                <w:b/>
                <w:sz w:val="12"/>
                <w:szCs w:val="12"/>
              </w:rPr>
              <w:t>0,00</w:t>
            </w:r>
          </w:p>
        </w:tc>
      </w:tr>
      <w:tr w:rsidR="001E7BF6" w:rsidRPr="001E7BF6" w:rsidTr="001E7BF6">
        <w:trPr>
          <w:trHeight w:val="20"/>
        </w:trPr>
        <w:tc>
          <w:tcPr>
            <w:tcW w:w="5070" w:type="dxa"/>
            <w:vAlign w:val="bottom"/>
          </w:tcPr>
          <w:p w:rsidR="001E7BF6" w:rsidRPr="001E7BF6" w:rsidRDefault="001E7BF6" w:rsidP="009664CA">
            <w:pPr>
              <w:rPr>
                <w:rFonts w:ascii="Arial" w:hAnsi="Arial" w:cs="Arial"/>
                <w:sz w:val="12"/>
                <w:szCs w:val="12"/>
              </w:rPr>
            </w:pPr>
            <w:r w:rsidRPr="001E7BF6">
              <w:rPr>
                <w:rFonts w:ascii="Arial" w:hAnsi="Arial" w:cs="Arial"/>
                <w:sz w:val="12"/>
                <w:szCs w:val="12"/>
              </w:rPr>
              <w:t>погашение бюджетных кредитов, полученных из областного бюджета для части</w:t>
            </w:r>
            <w:r w:rsidRPr="001E7BF6">
              <w:rPr>
                <w:rFonts w:ascii="Arial" w:hAnsi="Arial" w:cs="Arial"/>
                <w:sz w:val="12"/>
                <w:szCs w:val="12"/>
              </w:rPr>
              <w:t>ч</w:t>
            </w:r>
            <w:r w:rsidRPr="001E7BF6">
              <w:rPr>
                <w:rFonts w:ascii="Arial" w:hAnsi="Arial" w:cs="Arial"/>
                <w:sz w:val="12"/>
                <w:szCs w:val="12"/>
              </w:rPr>
              <w:t>ного покрытия дефицита бюджета Валдайского муниципал</w:t>
            </w:r>
            <w:r w:rsidRPr="001E7BF6">
              <w:rPr>
                <w:rFonts w:ascii="Arial" w:hAnsi="Arial" w:cs="Arial"/>
                <w:sz w:val="12"/>
                <w:szCs w:val="12"/>
              </w:rPr>
              <w:t>ь</w:t>
            </w:r>
            <w:r w:rsidRPr="001E7BF6">
              <w:rPr>
                <w:rFonts w:ascii="Arial" w:hAnsi="Arial" w:cs="Arial"/>
                <w:sz w:val="12"/>
                <w:szCs w:val="12"/>
              </w:rPr>
              <w:t>ного района</w:t>
            </w:r>
          </w:p>
        </w:tc>
        <w:tc>
          <w:tcPr>
            <w:tcW w:w="2410" w:type="dxa"/>
          </w:tcPr>
          <w:p w:rsidR="001E7BF6" w:rsidRPr="001E7BF6" w:rsidRDefault="001E7BF6" w:rsidP="009664CA">
            <w:pPr>
              <w:jc w:val="center"/>
              <w:rPr>
                <w:rFonts w:ascii="Arial" w:hAnsi="Arial" w:cs="Arial"/>
                <w:sz w:val="12"/>
                <w:szCs w:val="12"/>
              </w:rPr>
            </w:pPr>
            <w:r w:rsidRPr="001E7BF6">
              <w:rPr>
                <w:rFonts w:ascii="Arial" w:hAnsi="Arial" w:cs="Arial"/>
                <w:sz w:val="12"/>
                <w:szCs w:val="12"/>
              </w:rPr>
              <w:t>-7557900,00</w:t>
            </w:r>
          </w:p>
        </w:tc>
        <w:tc>
          <w:tcPr>
            <w:tcW w:w="2268" w:type="dxa"/>
          </w:tcPr>
          <w:p w:rsidR="001E7BF6" w:rsidRPr="001E7BF6" w:rsidRDefault="001E7BF6" w:rsidP="009664CA">
            <w:pPr>
              <w:jc w:val="center"/>
              <w:rPr>
                <w:rFonts w:ascii="Arial" w:hAnsi="Arial" w:cs="Arial"/>
                <w:sz w:val="12"/>
                <w:szCs w:val="12"/>
              </w:rPr>
            </w:pPr>
            <w:r w:rsidRPr="001E7BF6">
              <w:rPr>
                <w:rFonts w:ascii="Arial" w:hAnsi="Arial" w:cs="Arial"/>
                <w:sz w:val="12"/>
                <w:szCs w:val="12"/>
              </w:rPr>
              <w:t>-4069300,00</w:t>
            </w:r>
          </w:p>
        </w:tc>
        <w:tc>
          <w:tcPr>
            <w:tcW w:w="1843" w:type="dxa"/>
          </w:tcPr>
          <w:p w:rsidR="001E7BF6" w:rsidRPr="001E7BF6" w:rsidRDefault="001E7BF6" w:rsidP="009664CA">
            <w:pPr>
              <w:jc w:val="center"/>
              <w:rPr>
                <w:rFonts w:ascii="Arial" w:hAnsi="Arial" w:cs="Arial"/>
                <w:sz w:val="12"/>
                <w:szCs w:val="12"/>
              </w:rPr>
            </w:pPr>
          </w:p>
        </w:tc>
      </w:tr>
      <w:tr w:rsidR="001E7BF6" w:rsidRPr="001E7BF6" w:rsidTr="001E7BF6">
        <w:trPr>
          <w:trHeight w:val="20"/>
        </w:trPr>
        <w:tc>
          <w:tcPr>
            <w:tcW w:w="5070" w:type="dxa"/>
            <w:vAlign w:val="bottom"/>
          </w:tcPr>
          <w:p w:rsidR="001E7BF6" w:rsidRPr="001E7BF6" w:rsidRDefault="001E7BF6" w:rsidP="009664CA">
            <w:pPr>
              <w:rPr>
                <w:rFonts w:ascii="Arial" w:hAnsi="Arial" w:cs="Arial"/>
                <w:sz w:val="12"/>
                <w:szCs w:val="12"/>
              </w:rPr>
            </w:pPr>
            <w:r w:rsidRPr="001E7BF6">
              <w:rPr>
                <w:rFonts w:ascii="Arial" w:hAnsi="Arial" w:cs="Arial"/>
                <w:sz w:val="12"/>
                <w:szCs w:val="12"/>
              </w:rPr>
              <w:t>из них по соглашениям</w:t>
            </w:r>
            <w:r w:rsidRPr="001E7BF6">
              <w:rPr>
                <w:rFonts w:ascii="Arial" w:hAnsi="Arial" w:cs="Arial"/>
                <w:sz w:val="12"/>
                <w:szCs w:val="12"/>
                <w:lang w:val="en-US"/>
              </w:rPr>
              <w:t>:</w:t>
            </w:r>
          </w:p>
        </w:tc>
        <w:tc>
          <w:tcPr>
            <w:tcW w:w="2410" w:type="dxa"/>
          </w:tcPr>
          <w:p w:rsidR="001E7BF6" w:rsidRPr="001E7BF6" w:rsidRDefault="001E7BF6" w:rsidP="009664CA">
            <w:pPr>
              <w:jc w:val="center"/>
              <w:rPr>
                <w:rFonts w:ascii="Arial" w:hAnsi="Arial" w:cs="Arial"/>
                <w:sz w:val="12"/>
                <w:szCs w:val="12"/>
              </w:rPr>
            </w:pPr>
          </w:p>
        </w:tc>
        <w:tc>
          <w:tcPr>
            <w:tcW w:w="2268" w:type="dxa"/>
          </w:tcPr>
          <w:p w:rsidR="001E7BF6" w:rsidRPr="001E7BF6" w:rsidRDefault="001E7BF6" w:rsidP="009664CA">
            <w:pPr>
              <w:jc w:val="center"/>
              <w:rPr>
                <w:rFonts w:ascii="Arial" w:hAnsi="Arial" w:cs="Arial"/>
                <w:sz w:val="12"/>
                <w:szCs w:val="12"/>
              </w:rPr>
            </w:pPr>
          </w:p>
        </w:tc>
        <w:tc>
          <w:tcPr>
            <w:tcW w:w="1843" w:type="dxa"/>
          </w:tcPr>
          <w:p w:rsidR="001E7BF6" w:rsidRPr="001E7BF6" w:rsidRDefault="001E7BF6" w:rsidP="009664CA">
            <w:pPr>
              <w:jc w:val="center"/>
              <w:rPr>
                <w:rFonts w:ascii="Arial" w:hAnsi="Arial" w:cs="Arial"/>
                <w:sz w:val="12"/>
                <w:szCs w:val="12"/>
              </w:rPr>
            </w:pPr>
          </w:p>
        </w:tc>
      </w:tr>
      <w:tr w:rsidR="001E7BF6" w:rsidRPr="001E7BF6" w:rsidTr="001E7BF6">
        <w:trPr>
          <w:trHeight w:val="20"/>
        </w:trPr>
        <w:tc>
          <w:tcPr>
            <w:tcW w:w="5070" w:type="dxa"/>
            <w:vAlign w:val="bottom"/>
          </w:tcPr>
          <w:p w:rsidR="001E7BF6" w:rsidRPr="001E7BF6" w:rsidRDefault="001E7BF6" w:rsidP="009664CA">
            <w:pPr>
              <w:rPr>
                <w:rFonts w:ascii="Arial" w:hAnsi="Arial" w:cs="Arial"/>
                <w:sz w:val="12"/>
                <w:szCs w:val="12"/>
              </w:rPr>
            </w:pPr>
            <w:r w:rsidRPr="001E7BF6">
              <w:rPr>
                <w:rFonts w:ascii="Arial" w:hAnsi="Arial" w:cs="Arial"/>
                <w:sz w:val="12"/>
                <w:szCs w:val="12"/>
              </w:rPr>
              <w:t>от 16.11.2017 № 02-32/18-19</w:t>
            </w:r>
          </w:p>
        </w:tc>
        <w:tc>
          <w:tcPr>
            <w:tcW w:w="2410" w:type="dxa"/>
          </w:tcPr>
          <w:p w:rsidR="001E7BF6" w:rsidRPr="001E7BF6" w:rsidRDefault="001E7BF6" w:rsidP="009664CA">
            <w:pPr>
              <w:jc w:val="center"/>
              <w:rPr>
                <w:rFonts w:ascii="Arial" w:hAnsi="Arial" w:cs="Arial"/>
                <w:sz w:val="12"/>
                <w:szCs w:val="12"/>
              </w:rPr>
            </w:pPr>
            <w:r w:rsidRPr="001E7BF6">
              <w:rPr>
                <w:rFonts w:ascii="Arial" w:hAnsi="Arial" w:cs="Arial"/>
                <w:sz w:val="12"/>
                <w:szCs w:val="12"/>
              </w:rPr>
              <w:t>-459800,00</w:t>
            </w:r>
          </w:p>
        </w:tc>
        <w:tc>
          <w:tcPr>
            <w:tcW w:w="2268" w:type="dxa"/>
          </w:tcPr>
          <w:p w:rsidR="001E7BF6" w:rsidRPr="001E7BF6" w:rsidRDefault="001E7BF6" w:rsidP="009664CA">
            <w:pPr>
              <w:jc w:val="center"/>
              <w:rPr>
                <w:rFonts w:ascii="Arial" w:hAnsi="Arial" w:cs="Arial"/>
                <w:sz w:val="12"/>
                <w:szCs w:val="12"/>
              </w:rPr>
            </w:pPr>
          </w:p>
        </w:tc>
        <w:tc>
          <w:tcPr>
            <w:tcW w:w="1843" w:type="dxa"/>
          </w:tcPr>
          <w:p w:rsidR="001E7BF6" w:rsidRPr="001E7BF6" w:rsidRDefault="001E7BF6" w:rsidP="009664CA">
            <w:pPr>
              <w:jc w:val="center"/>
              <w:rPr>
                <w:rFonts w:ascii="Arial" w:hAnsi="Arial" w:cs="Arial"/>
                <w:sz w:val="12"/>
                <w:szCs w:val="12"/>
              </w:rPr>
            </w:pPr>
          </w:p>
        </w:tc>
      </w:tr>
      <w:tr w:rsidR="001E7BF6" w:rsidRPr="001E7BF6" w:rsidTr="001E7BF6">
        <w:trPr>
          <w:trHeight w:val="20"/>
        </w:trPr>
        <w:tc>
          <w:tcPr>
            <w:tcW w:w="5070" w:type="dxa"/>
            <w:vAlign w:val="bottom"/>
          </w:tcPr>
          <w:p w:rsidR="001E7BF6" w:rsidRPr="001E7BF6" w:rsidRDefault="001E7BF6" w:rsidP="009664CA">
            <w:pPr>
              <w:rPr>
                <w:rFonts w:ascii="Arial" w:hAnsi="Arial" w:cs="Arial"/>
                <w:sz w:val="12"/>
                <w:szCs w:val="12"/>
              </w:rPr>
            </w:pPr>
            <w:r w:rsidRPr="001E7BF6">
              <w:rPr>
                <w:rFonts w:ascii="Arial" w:hAnsi="Arial" w:cs="Arial"/>
                <w:sz w:val="12"/>
                <w:szCs w:val="12"/>
              </w:rPr>
              <w:t>от 14.06.2018 № 02-32/18-28</w:t>
            </w:r>
          </w:p>
        </w:tc>
        <w:tc>
          <w:tcPr>
            <w:tcW w:w="2410" w:type="dxa"/>
          </w:tcPr>
          <w:p w:rsidR="001E7BF6" w:rsidRPr="001E7BF6" w:rsidRDefault="001E7BF6" w:rsidP="009664CA">
            <w:pPr>
              <w:jc w:val="center"/>
              <w:rPr>
                <w:rFonts w:ascii="Arial" w:hAnsi="Arial" w:cs="Arial"/>
                <w:sz w:val="12"/>
                <w:szCs w:val="12"/>
              </w:rPr>
            </w:pPr>
            <w:r w:rsidRPr="001E7BF6">
              <w:rPr>
                <w:rFonts w:ascii="Arial" w:hAnsi="Arial" w:cs="Arial"/>
                <w:sz w:val="12"/>
                <w:szCs w:val="12"/>
              </w:rPr>
              <w:t>-2799400,00</w:t>
            </w:r>
          </w:p>
        </w:tc>
        <w:tc>
          <w:tcPr>
            <w:tcW w:w="2268" w:type="dxa"/>
          </w:tcPr>
          <w:p w:rsidR="001E7BF6" w:rsidRPr="001E7BF6" w:rsidRDefault="001E7BF6" w:rsidP="009664CA">
            <w:pPr>
              <w:jc w:val="center"/>
              <w:rPr>
                <w:rFonts w:ascii="Arial" w:hAnsi="Arial" w:cs="Arial"/>
                <w:sz w:val="12"/>
                <w:szCs w:val="12"/>
              </w:rPr>
            </w:pPr>
          </w:p>
        </w:tc>
        <w:tc>
          <w:tcPr>
            <w:tcW w:w="1843" w:type="dxa"/>
          </w:tcPr>
          <w:p w:rsidR="001E7BF6" w:rsidRPr="001E7BF6" w:rsidRDefault="001E7BF6" w:rsidP="009664CA">
            <w:pPr>
              <w:jc w:val="center"/>
              <w:rPr>
                <w:rFonts w:ascii="Arial" w:hAnsi="Arial" w:cs="Arial"/>
                <w:sz w:val="12"/>
                <w:szCs w:val="12"/>
              </w:rPr>
            </w:pPr>
          </w:p>
        </w:tc>
      </w:tr>
      <w:tr w:rsidR="001E7BF6" w:rsidRPr="001E7BF6" w:rsidTr="001E7BF6">
        <w:trPr>
          <w:trHeight w:val="20"/>
        </w:trPr>
        <w:tc>
          <w:tcPr>
            <w:tcW w:w="5070" w:type="dxa"/>
            <w:vAlign w:val="bottom"/>
          </w:tcPr>
          <w:p w:rsidR="001E7BF6" w:rsidRPr="001E7BF6" w:rsidRDefault="001E7BF6" w:rsidP="009664CA">
            <w:pPr>
              <w:rPr>
                <w:rFonts w:ascii="Arial" w:hAnsi="Arial" w:cs="Arial"/>
                <w:sz w:val="12"/>
                <w:szCs w:val="12"/>
              </w:rPr>
            </w:pPr>
            <w:r w:rsidRPr="001E7BF6">
              <w:rPr>
                <w:rFonts w:ascii="Arial" w:hAnsi="Arial" w:cs="Arial"/>
                <w:sz w:val="12"/>
                <w:szCs w:val="12"/>
              </w:rPr>
              <w:t>от 09.11.2018 № 02-32/18-52</w:t>
            </w:r>
          </w:p>
        </w:tc>
        <w:tc>
          <w:tcPr>
            <w:tcW w:w="2410" w:type="dxa"/>
          </w:tcPr>
          <w:p w:rsidR="001E7BF6" w:rsidRPr="001E7BF6" w:rsidRDefault="001E7BF6" w:rsidP="009664CA">
            <w:pPr>
              <w:jc w:val="center"/>
              <w:rPr>
                <w:rFonts w:ascii="Arial" w:hAnsi="Arial" w:cs="Arial"/>
                <w:sz w:val="12"/>
                <w:szCs w:val="12"/>
              </w:rPr>
            </w:pPr>
            <w:r w:rsidRPr="001E7BF6">
              <w:rPr>
                <w:rFonts w:ascii="Arial" w:hAnsi="Arial" w:cs="Arial"/>
                <w:sz w:val="12"/>
                <w:szCs w:val="12"/>
              </w:rPr>
              <w:t>-1586100,00</w:t>
            </w:r>
          </w:p>
        </w:tc>
        <w:tc>
          <w:tcPr>
            <w:tcW w:w="2268" w:type="dxa"/>
          </w:tcPr>
          <w:p w:rsidR="001E7BF6" w:rsidRPr="001E7BF6" w:rsidRDefault="001E7BF6" w:rsidP="009664CA">
            <w:pPr>
              <w:jc w:val="center"/>
              <w:rPr>
                <w:rFonts w:ascii="Arial" w:hAnsi="Arial" w:cs="Arial"/>
                <w:sz w:val="12"/>
                <w:szCs w:val="12"/>
              </w:rPr>
            </w:pPr>
          </w:p>
        </w:tc>
        <w:tc>
          <w:tcPr>
            <w:tcW w:w="1843" w:type="dxa"/>
          </w:tcPr>
          <w:p w:rsidR="001E7BF6" w:rsidRPr="001E7BF6" w:rsidRDefault="001E7BF6" w:rsidP="009664CA">
            <w:pPr>
              <w:jc w:val="center"/>
              <w:rPr>
                <w:rFonts w:ascii="Arial" w:hAnsi="Arial" w:cs="Arial"/>
                <w:sz w:val="12"/>
                <w:szCs w:val="12"/>
              </w:rPr>
            </w:pPr>
          </w:p>
        </w:tc>
      </w:tr>
      <w:tr w:rsidR="001E7BF6" w:rsidRPr="001E7BF6" w:rsidTr="001E7BF6">
        <w:trPr>
          <w:trHeight w:val="20"/>
        </w:trPr>
        <w:tc>
          <w:tcPr>
            <w:tcW w:w="5070" w:type="dxa"/>
            <w:vAlign w:val="bottom"/>
          </w:tcPr>
          <w:p w:rsidR="001E7BF6" w:rsidRPr="001E7BF6" w:rsidRDefault="001E7BF6" w:rsidP="009664CA">
            <w:pPr>
              <w:rPr>
                <w:rFonts w:ascii="Arial" w:hAnsi="Arial" w:cs="Arial"/>
                <w:sz w:val="12"/>
                <w:szCs w:val="12"/>
              </w:rPr>
            </w:pPr>
            <w:r w:rsidRPr="001E7BF6">
              <w:rPr>
                <w:rFonts w:ascii="Arial" w:hAnsi="Arial" w:cs="Arial"/>
                <w:sz w:val="12"/>
                <w:szCs w:val="12"/>
              </w:rPr>
              <w:t>от 07.08.2019 № 02-32/19-12</w:t>
            </w:r>
          </w:p>
        </w:tc>
        <w:tc>
          <w:tcPr>
            <w:tcW w:w="2410" w:type="dxa"/>
          </w:tcPr>
          <w:p w:rsidR="001E7BF6" w:rsidRPr="001E7BF6" w:rsidRDefault="001E7BF6" w:rsidP="009664CA">
            <w:pPr>
              <w:jc w:val="center"/>
              <w:rPr>
                <w:rFonts w:ascii="Arial" w:hAnsi="Arial" w:cs="Arial"/>
                <w:sz w:val="12"/>
                <w:szCs w:val="12"/>
              </w:rPr>
            </w:pPr>
            <w:r w:rsidRPr="001E7BF6">
              <w:rPr>
                <w:rFonts w:ascii="Arial" w:hAnsi="Arial" w:cs="Arial"/>
                <w:sz w:val="12"/>
                <w:szCs w:val="12"/>
              </w:rPr>
              <w:t>-907000,00</w:t>
            </w:r>
          </w:p>
        </w:tc>
        <w:tc>
          <w:tcPr>
            <w:tcW w:w="2268" w:type="dxa"/>
          </w:tcPr>
          <w:p w:rsidR="001E7BF6" w:rsidRPr="001E7BF6" w:rsidRDefault="001E7BF6" w:rsidP="009664CA">
            <w:pPr>
              <w:jc w:val="center"/>
              <w:rPr>
                <w:rFonts w:ascii="Arial" w:hAnsi="Arial" w:cs="Arial"/>
                <w:sz w:val="12"/>
                <w:szCs w:val="12"/>
              </w:rPr>
            </w:pPr>
            <w:r w:rsidRPr="001E7BF6">
              <w:rPr>
                <w:rFonts w:ascii="Arial" w:hAnsi="Arial" w:cs="Arial"/>
                <w:sz w:val="12"/>
                <w:szCs w:val="12"/>
              </w:rPr>
              <w:t>-1361000,00</w:t>
            </w:r>
          </w:p>
        </w:tc>
        <w:tc>
          <w:tcPr>
            <w:tcW w:w="1843" w:type="dxa"/>
          </w:tcPr>
          <w:p w:rsidR="001E7BF6" w:rsidRPr="001E7BF6" w:rsidRDefault="001E7BF6" w:rsidP="009664CA">
            <w:pPr>
              <w:jc w:val="center"/>
              <w:rPr>
                <w:rFonts w:ascii="Arial" w:hAnsi="Arial" w:cs="Arial"/>
                <w:sz w:val="12"/>
                <w:szCs w:val="12"/>
              </w:rPr>
            </w:pPr>
          </w:p>
        </w:tc>
      </w:tr>
      <w:tr w:rsidR="001E7BF6" w:rsidRPr="001E7BF6" w:rsidTr="001E7BF6">
        <w:trPr>
          <w:trHeight w:val="20"/>
        </w:trPr>
        <w:tc>
          <w:tcPr>
            <w:tcW w:w="5070" w:type="dxa"/>
            <w:vAlign w:val="bottom"/>
          </w:tcPr>
          <w:p w:rsidR="001E7BF6" w:rsidRPr="001E7BF6" w:rsidRDefault="001E7BF6" w:rsidP="009664CA">
            <w:pPr>
              <w:rPr>
                <w:rFonts w:ascii="Arial" w:hAnsi="Arial" w:cs="Arial"/>
                <w:sz w:val="12"/>
                <w:szCs w:val="12"/>
              </w:rPr>
            </w:pPr>
            <w:r w:rsidRPr="001E7BF6">
              <w:rPr>
                <w:rFonts w:ascii="Arial" w:hAnsi="Arial" w:cs="Arial"/>
                <w:sz w:val="12"/>
                <w:szCs w:val="12"/>
              </w:rPr>
              <w:t>от 24.10.2019 № 02-32/19-27</w:t>
            </w:r>
          </w:p>
        </w:tc>
        <w:tc>
          <w:tcPr>
            <w:tcW w:w="2410" w:type="dxa"/>
          </w:tcPr>
          <w:p w:rsidR="001E7BF6" w:rsidRPr="001E7BF6" w:rsidRDefault="001E7BF6" w:rsidP="009664CA">
            <w:pPr>
              <w:jc w:val="center"/>
              <w:rPr>
                <w:rFonts w:ascii="Arial" w:hAnsi="Arial" w:cs="Arial"/>
                <w:sz w:val="12"/>
                <w:szCs w:val="12"/>
              </w:rPr>
            </w:pPr>
            <w:r w:rsidRPr="001E7BF6">
              <w:rPr>
                <w:rFonts w:ascii="Arial" w:hAnsi="Arial" w:cs="Arial"/>
                <w:sz w:val="12"/>
                <w:szCs w:val="12"/>
              </w:rPr>
              <w:t>-1805600,00</w:t>
            </w:r>
          </w:p>
        </w:tc>
        <w:tc>
          <w:tcPr>
            <w:tcW w:w="2268" w:type="dxa"/>
          </w:tcPr>
          <w:p w:rsidR="001E7BF6" w:rsidRPr="001E7BF6" w:rsidRDefault="001E7BF6" w:rsidP="009664CA">
            <w:pPr>
              <w:jc w:val="center"/>
              <w:rPr>
                <w:rFonts w:ascii="Arial" w:hAnsi="Arial" w:cs="Arial"/>
                <w:sz w:val="12"/>
                <w:szCs w:val="12"/>
              </w:rPr>
            </w:pPr>
            <w:r w:rsidRPr="001E7BF6">
              <w:rPr>
                <w:rFonts w:ascii="Arial" w:hAnsi="Arial" w:cs="Arial"/>
                <w:sz w:val="12"/>
                <w:szCs w:val="12"/>
              </w:rPr>
              <w:t>-2708300,00</w:t>
            </w:r>
          </w:p>
        </w:tc>
        <w:tc>
          <w:tcPr>
            <w:tcW w:w="1843" w:type="dxa"/>
          </w:tcPr>
          <w:p w:rsidR="001E7BF6" w:rsidRPr="001E7BF6" w:rsidRDefault="001E7BF6" w:rsidP="009664CA">
            <w:pPr>
              <w:jc w:val="center"/>
              <w:rPr>
                <w:rFonts w:ascii="Arial" w:hAnsi="Arial" w:cs="Arial"/>
                <w:sz w:val="12"/>
                <w:szCs w:val="12"/>
              </w:rPr>
            </w:pPr>
          </w:p>
        </w:tc>
      </w:tr>
      <w:tr w:rsidR="001E7BF6" w:rsidRPr="001E7BF6" w:rsidTr="001E7BF6">
        <w:trPr>
          <w:trHeight w:val="20"/>
        </w:trPr>
        <w:tc>
          <w:tcPr>
            <w:tcW w:w="5070" w:type="dxa"/>
          </w:tcPr>
          <w:p w:rsidR="001E7BF6" w:rsidRPr="001E7BF6" w:rsidRDefault="001E7BF6" w:rsidP="009664CA">
            <w:pPr>
              <w:rPr>
                <w:rFonts w:ascii="Arial" w:hAnsi="Arial" w:cs="Arial"/>
                <w:b/>
                <w:sz w:val="12"/>
                <w:szCs w:val="12"/>
              </w:rPr>
            </w:pPr>
            <w:r w:rsidRPr="001E7BF6">
              <w:rPr>
                <w:rFonts w:ascii="Arial" w:hAnsi="Arial" w:cs="Arial"/>
                <w:b/>
                <w:sz w:val="12"/>
                <w:szCs w:val="12"/>
              </w:rPr>
              <w:t>Кредиты, полученные от кредитных организ</w:t>
            </w:r>
            <w:r w:rsidRPr="001E7BF6">
              <w:rPr>
                <w:rFonts w:ascii="Arial" w:hAnsi="Arial" w:cs="Arial"/>
                <w:b/>
                <w:sz w:val="12"/>
                <w:szCs w:val="12"/>
              </w:rPr>
              <w:t>а</w:t>
            </w:r>
            <w:r w:rsidRPr="001E7BF6">
              <w:rPr>
                <w:rFonts w:ascii="Arial" w:hAnsi="Arial" w:cs="Arial"/>
                <w:b/>
                <w:sz w:val="12"/>
                <w:szCs w:val="12"/>
              </w:rPr>
              <w:t>ций</w:t>
            </w:r>
          </w:p>
        </w:tc>
        <w:tc>
          <w:tcPr>
            <w:tcW w:w="2410" w:type="dxa"/>
          </w:tcPr>
          <w:p w:rsidR="001E7BF6" w:rsidRPr="001E7BF6" w:rsidRDefault="001E7BF6" w:rsidP="009664CA">
            <w:pPr>
              <w:jc w:val="center"/>
              <w:rPr>
                <w:rFonts w:ascii="Arial" w:hAnsi="Arial" w:cs="Arial"/>
                <w:b/>
                <w:sz w:val="12"/>
                <w:szCs w:val="12"/>
              </w:rPr>
            </w:pPr>
            <w:r w:rsidRPr="001E7BF6">
              <w:rPr>
                <w:rFonts w:ascii="Arial" w:hAnsi="Arial" w:cs="Arial"/>
                <w:b/>
                <w:sz w:val="12"/>
                <w:szCs w:val="12"/>
              </w:rPr>
              <w:t>-1201000,00</w:t>
            </w:r>
          </w:p>
        </w:tc>
        <w:tc>
          <w:tcPr>
            <w:tcW w:w="2268" w:type="dxa"/>
          </w:tcPr>
          <w:p w:rsidR="001E7BF6" w:rsidRPr="001E7BF6" w:rsidRDefault="001E7BF6" w:rsidP="009664CA">
            <w:pPr>
              <w:jc w:val="center"/>
              <w:rPr>
                <w:rFonts w:ascii="Arial" w:hAnsi="Arial" w:cs="Arial"/>
                <w:b/>
                <w:sz w:val="12"/>
                <w:szCs w:val="12"/>
              </w:rPr>
            </w:pPr>
            <w:r w:rsidRPr="001E7BF6">
              <w:rPr>
                <w:rFonts w:ascii="Arial" w:hAnsi="Arial" w:cs="Arial"/>
                <w:b/>
                <w:sz w:val="12"/>
                <w:szCs w:val="12"/>
              </w:rPr>
              <w:t>0,00</w:t>
            </w:r>
          </w:p>
        </w:tc>
        <w:tc>
          <w:tcPr>
            <w:tcW w:w="1843" w:type="dxa"/>
          </w:tcPr>
          <w:p w:rsidR="001E7BF6" w:rsidRPr="001E7BF6" w:rsidRDefault="001E7BF6" w:rsidP="009664CA">
            <w:pPr>
              <w:jc w:val="center"/>
              <w:rPr>
                <w:rFonts w:ascii="Arial" w:hAnsi="Arial" w:cs="Arial"/>
                <w:b/>
                <w:sz w:val="12"/>
                <w:szCs w:val="12"/>
              </w:rPr>
            </w:pPr>
            <w:r w:rsidRPr="001E7BF6">
              <w:rPr>
                <w:rFonts w:ascii="Arial" w:hAnsi="Arial" w:cs="Arial"/>
                <w:b/>
                <w:sz w:val="12"/>
                <w:szCs w:val="12"/>
              </w:rPr>
              <w:t>0,00</w:t>
            </w:r>
          </w:p>
        </w:tc>
      </w:tr>
      <w:tr w:rsidR="001E7BF6" w:rsidRPr="001E7BF6" w:rsidTr="001E7BF6">
        <w:trPr>
          <w:trHeight w:val="20"/>
        </w:trPr>
        <w:tc>
          <w:tcPr>
            <w:tcW w:w="5070" w:type="dxa"/>
          </w:tcPr>
          <w:p w:rsidR="001E7BF6" w:rsidRPr="001E7BF6" w:rsidRDefault="001E7BF6" w:rsidP="009664CA">
            <w:pPr>
              <w:rPr>
                <w:rFonts w:ascii="Arial" w:hAnsi="Arial" w:cs="Arial"/>
                <w:b/>
                <w:sz w:val="12"/>
                <w:szCs w:val="12"/>
              </w:rPr>
            </w:pPr>
            <w:r w:rsidRPr="001E7BF6">
              <w:rPr>
                <w:rFonts w:ascii="Arial" w:hAnsi="Arial" w:cs="Arial"/>
                <w:b/>
                <w:sz w:val="12"/>
                <w:szCs w:val="12"/>
              </w:rPr>
              <w:t>привлечение</w:t>
            </w:r>
          </w:p>
        </w:tc>
        <w:tc>
          <w:tcPr>
            <w:tcW w:w="2410" w:type="dxa"/>
          </w:tcPr>
          <w:p w:rsidR="001E7BF6" w:rsidRPr="001E7BF6" w:rsidRDefault="001E7BF6" w:rsidP="009664CA">
            <w:pPr>
              <w:jc w:val="center"/>
              <w:rPr>
                <w:rFonts w:ascii="Arial" w:hAnsi="Arial" w:cs="Arial"/>
                <w:b/>
                <w:sz w:val="12"/>
                <w:szCs w:val="12"/>
              </w:rPr>
            </w:pPr>
            <w:r w:rsidRPr="001E7BF6">
              <w:rPr>
                <w:rFonts w:ascii="Arial" w:hAnsi="Arial" w:cs="Arial"/>
                <w:b/>
                <w:sz w:val="12"/>
                <w:szCs w:val="12"/>
              </w:rPr>
              <w:t>18420000,00</w:t>
            </w:r>
          </w:p>
        </w:tc>
        <w:tc>
          <w:tcPr>
            <w:tcW w:w="2268" w:type="dxa"/>
          </w:tcPr>
          <w:p w:rsidR="001E7BF6" w:rsidRPr="001E7BF6" w:rsidRDefault="001E7BF6" w:rsidP="009664CA">
            <w:pPr>
              <w:jc w:val="center"/>
              <w:rPr>
                <w:rFonts w:ascii="Arial" w:hAnsi="Arial" w:cs="Arial"/>
                <w:b/>
                <w:sz w:val="12"/>
                <w:szCs w:val="12"/>
              </w:rPr>
            </w:pPr>
            <w:r w:rsidRPr="001E7BF6">
              <w:rPr>
                <w:rFonts w:ascii="Arial" w:hAnsi="Arial" w:cs="Arial"/>
                <w:b/>
                <w:sz w:val="12"/>
                <w:szCs w:val="12"/>
              </w:rPr>
              <w:t>18420000,00</w:t>
            </w:r>
          </w:p>
        </w:tc>
        <w:tc>
          <w:tcPr>
            <w:tcW w:w="1843" w:type="dxa"/>
          </w:tcPr>
          <w:p w:rsidR="001E7BF6" w:rsidRPr="001E7BF6" w:rsidRDefault="001E7BF6" w:rsidP="009664CA">
            <w:pPr>
              <w:jc w:val="center"/>
              <w:rPr>
                <w:rFonts w:ascii="Arial" w:hAnsi="Arial" w:cs="Arial"/>
                <w:b/>
                <w:sz w:val="12"/>
                <w:szCs w:val="12"/>
              </w:rPr>
            </w:pPr>
            <w:r w:rsidRPr="001E7BF6">
              <w:rPr>
                <w:rFonts w:ascii="Arial" w:hAnsi="Arial" w:cs="Arial"/>
                <w:b/>
                <w:sz w:val="12"/>
                <w:szCs w:val="12"/>
              </w:rPr>
              <w:t>18420000,00</w:t>
            </w:r>
          </w:p>
        </w:tc>
      </w:tr>
      <w:tr w:rsidR="001E7BF6" w:rsidRPr="001E7BF6" w:rsidTr="001E7BF6">
        <w:trPr>
          <w:trHeight w:val="20"/>
        </w:trPr>
        <w:tc>
          <w:tcPr>
            <w:tcW w:w="5070" w:type="dxa"/>
          </w:tcPr>
          <w:p w:rsidR="001E7BF6" w:rsidRPr="001E7BF6" w:rsidRDefault="001E7BF6" w:rsidP="009664CA">
            <w:pPr>
              <w:rPr>
                <w:rFonts w:ascii="Arial" w:hAnsi="Arial" w:cs="Arial"/>
                <w:sz w:val="12"/>
                <w:szCs w:val="12"/>
                <w:lang w:val="en-US"/>
              </w:rPr>
            </w:pPr>
            <w:r w:rsidRPr="001E7BF6">
              <w:rPr>
                <w:rFonts w:ascii="Arial" w:hAnsi="Arial" w:cs="Arial"/>
                <w:sz w:val="12"/>
                <w:szCs w:val="12"/>
              </w:rPr>
              <w:t>в том числе</w:t>
            </w:r>
            <w:r w:rsidRPr="001E7BF6">
              <w:rPr>
                <w:rFonts w:ascii="Arial" w:hAnsi="Arial" w:cs="Arial"/>
                <w:sz w:val="12"/>
                <w:szCs w:val="12"/>
                <w:lang w:val="en-US"/>
              </w:rPr>
              <w:t>:</w:t>
            </w:r>
          </w:p>
        </w:tc>
        <w:tc>
          <w:tcPr>
            <w:tcW w:w="2410" w:type="dxa"/>
          </w:tcPr>
          <w:p w:rsidR="001E7BF6" w:rsidRPr="001E7BF6" w:rsidRDefault="001E7BF6" w:rsidP="009664CA">
            <w:pPr>
              <w:jc w:val="center"/>
              <w:rPr>
                <w:rFonts w:ascii="Arial" w:hAnsi="Arial" w:cs="Arial"/>
                <w:sz w:val="12"/>
                <w:szCs w:val="12"/>
              </w:rPr>
            </w:pPr>
          </w:p>
        </w:tc>
        <w:tc>
          <w:tcPr>
            <w:tcW w:w="2268" w:type="dxa"/>
          </w:tcPr>
          <w:p w:rsidR="001E7BF6" w:rsidRPr="001E7BF6" w:rsidRDefault="001E7BF6" w:rsidP="009664CA">
            <w:pPr>
              <w:jc w:val="center"/>
              <w:rPr>
                <w:rFonts w:ascii="Arial" w:hAnsi="Arial" w:cs="Arial"/>
                <w:sz w:val="12"/>
                <w:szCs w:val="12"/>
              </w:rPr>
            </w:pPr>
          </w:p>
        </w:tc>
        <w:tc>
          <w:tcPr>
            <w:tcW w:w="1843" w:type="dxa"/>
          </w:tcPr>
          <w:p w:rsidR="001E7BF6" w:rsidRPr="001E7BF6" w:rsidRDefault="001E7BF6" w:rsidP="009664CA">
            <w:pPr>
              <w:jc w:val="center"/>
              <w:rPr>
                <w:rFonts w:ascii="Arial" w:hAnsi="Arial" w:cs="Arial"/>
                <w:sz w:val="12"/>
                <w:szCs w:val="12"/>
              </w:rPr>
            </w:pPr>
          </w:p>
        </w:tc>
      </w:tr>
      <w:tr w:rsidR="001E7BF6" w:rsidRPr="001E7BF6" w:rsidTr="001E7BF6">
        <w:trPr>
          <w:trHeight w:val="20"/>
        </w:trPr>
        <w:tc>
          <w:tcPr>
            <w:tcW w:w="5070" w:type="dxa"/>
          </w:tcPr>
          <w:p w:rsidR="001E7BF6" w:rsidRPr="001E7BF6" w:rsidRDefault="001E7BF6" w:rsidP="009664CA">
            <w:pPr>
              <w:rPr>
                <w:rFonts w:ascii="Arial" w:hAnsi="Arial" w:cs="Arial"/>
                <w:sz w:val="12"/>
                <w:szCs w:val="12"/>
              </w:rPr>
            </w:pPr>
            <w:r w:rsidRPr="001E7BF6">
              <w:rPr>
                <w:rFonts w:ascii="Arial" w:hAnsi="Arial" w:cs="Arial"/>
                <w:sz w:val="12"/>
                <w:szCs w:val="12"/>
              </w:rPr>
              <w:t>Банк "Йошкар-Ола" (публичное акционерное о</w:t>
            </w:r>
            <w:r w:rsidRPr="001E7BF6">
              <w:rPr>
                <w:rFonts w:ascii="Arial" w:hAnsi="Arial" w:cs="Arial"/>
                <w:sz w:val="12"/>
                <w:szCs w:val="12"/>
              </w:rPr>
              <w:t>б</w:t>
            </w:r>
            <w:r w:rsidRPr="001E7BF6">
              <w:rPr>
                <w:rFonts w:ascii="Arial" w:hAnsi="Arial" w:cs="Arial"/>
                <w:sz w:val="12"/>
                <w:szCs w:val="12"/>
              </w:rPr>
              <w:t>щество)</w:t>
            </w:r>
          </w:p>
        </w:tc>
        <w:tc>
          <w:tcPr>
            <w:tcW w:w="2410" w:type="dxa"/>
          </w:tcPr>
          <w:p w:rsidR="001E7BF6" w:rsidRPr="001E7BF6" w:rsidRDefault="001E7BF6" w:rsidP="009664CA">
            <w:pPr>
              <w:jc w:val="center"/>
              <w:rPr>
                <w:rFonts w:ascii="Arial" w:hAnsi="Arial" w:cs="Arial"/>
                <w:sz w:val="12"/>
                <w:szCs w:val="12"/>
              </w:rPr>
            </w:pPr>
            <w:r w:rsidRPr="001E7BF6">
              <w:rPr>
                <w:rFonts w:ascii="Arial" w:hAnsi="Arial" w:cs="Arial"/>
                <w:sz w:val="12"/>
                <w:szCs w:val="12"/>
              </w:rPr>
              <w:t>18420000,00</w:t>
            </w:r>
          </w:p>
        </w:tc>
        <w:tc>
          <w:tcPr>
            <w:tcW w:w="2268" w:type="dxa"/>
          </w:tcPr>
          <w:p w:rsidR="001E7BF6" w:rsidRPr="001E7BF6" w:rsidRDefault="001E7BF6" w:rsidP="009664CA">
            <w:pPr>
              <w:jc w:val="center"/>
              <w:rPr>
                <w:rFonts w:ascii="Arial" w:hAnsi="Arial" w:cs="Arial"/>
                <w:sz w:val="12"/>
                <w:szCs w:val="12"/>
              </w:rPr>
            </w:pPr>
          </w:p>
        </w:tc>
        <w:tc>
          <w:tcPr>
            <w:tcW w:w="1843" w:type="dxa"/>
          </w:tcPr>
          <w:p w:rsidR="001E7BF6" w:rsidRPr="001E7BF6" w:rsidRDefault="001E7BF6" w:rsidP="009664CA">
            <w:pPr>
              <w:jc w:val="center"/>
              <w:rPr>
                <w:rFonts w:ascii="Arial" w:hAnsi="Arial" w:cs="Arial"/>
                <w:sz w:val="12"/>
                <w:szCs w:val="12"/>
              </w:rPr>
            </w:pPr>
          </w:p>
        </w:tc>
      </w:tr>
      <w:tr w:rsidR="001E7BF6" w:rsidRPr="001E7BF6" w:rsidTr="001E7BF6">
        <w:trPr>
          <w:trHeight w:val="20"/>
        </w:trPr>
        <w:tc>
          <w:tcPr>
            <w:tcW w:w="5070" w:type="dxa"/>
          </w:tcPr>
          <w:p w:rsidR="001E7BF6" w:rsidRPr="001E7BF6" w:rsidRDefault="001E7BF6" w:rsidP="009664CA">
            <w:pPr>
              <w:rPr>
                <w:rFonts w:ascii="Arial" w:hAnsi="Arial" w:cs="Arial"/>
                <w:b/>
                <w:sz w:val="12"/>
                <w:szCs w:val="12"/>
              </w:rPr>
            </w:pPr>
            <w:r w:rsidRPr="001E7BF6">
              <w:rPr>
                <w:rFonts w:ascii="Arial" w:hAnsi="Arial" w:cs="Arial"/>
                <w:b/>
                <w:sz w:val="12"/>
                <w:szCs w:val="12"/>
              </w:rPr>
              <w:t>погашение</w:t>
            </w:r>
          </w:p>
        </w:tc>
        <w:tc>
          <w:tcPr>
            <w:tcW w:w="2410" w:type="dxa"/>
          </w:tcPr>
          <w:p w:rsidR="001E7BF6" w:rsidRPr="001E7BF6" w:rsidRDefault="001E7BF6" w:rsidP="009664CA">
            <w:pPr>
              <w:jc w:val="center"/>
              <w:rPr>
                <w:rFonts w:ascii="Arial" w:hAnsi="Arial" w:cs="Arial"/>
                <w:b/>
                <w:sz w:val="12"/>
                <w:szCs w:val="12"/>
              </w:rPr>
            </w:pPr>
            <w:r w:rsidRPr="001E7BF6">
              <w:rPr>
                <w:rFonts w:ascii="Arial" w:hAnsi="Arial" w:cs="Arial"/>
                <w:b/>
                <w:sz w:val="12"/>
                <w:szCs w:val="12"/>
              </w:rPr>
              <w:t>-19621000,00</w:t>
            </w:r>
          </w:p>
        </w:tc>
        <w:tc>
          <w:tcPr>
            <w:tcW w:w="2268" w:type="dxa"/>
          </w:tcPr>
          <w:p w:rsidR="001E7BF6" w:rsidRPr="001E7BF6" w:rsidRDefault="001E7BF6" w:rsidP="009664CA">
            <w:pPr>
              <w:jc w:val="center"/>
              <w:rPr>
                <w:rFonts w:ascii="Arial" w:hAnsi="Arial" w:cs="Arial"/>
                <w:b/>
                <w:sz w:val="12"/>
                <w:szCs w:val="12"/>
              </w:rPr>
            </w:pPr>
            <w:r w:rsidRPr="001E7BF6">
              <w:rPr>
                <w:rFonts w:ascii="Arial" w:hAnsi="Arial" w:cs="Arial"/>
                <w:b/>
                <w:sz w:val="12"/>
                <w:szCs w:val="12"/>
              </w:rPr>
              <w:t>-18420000,00</w:t>
            </w:r>
          </w:p>
        </w:tc>
        <w:tc>
          <w:tcPr>
            <w:tcW w:w="1843" w:type="dxa"/>
          </w:tcPr>
          <w:p w:rsidR="001E7BF6" w:rsidRPr="001E7BF6" w:rsidRDefault="001E7BF6" w:rsidP="009664CA">
            <w:pPr>
              <w:jc w:val="center"/>
              <w:rPr>
                <w:rFonts w:ascii="Arial" w:hAnsi="Arial" w:cs="Arial"/>
                <w:b/>
                <w:sz w:val="12"/>
                <w:szCs w:val="12"/>
              </w:rPr>
            </w:pPr>
            <w:r w:rsidRPr="001E7BF6">
              <w:rPr>
                <w:rFonts w:ascii="Arial" w:hAnsi="Arial" w:cs="Arial"/>
                <w:b/>
                <w:sz w:val="12"/>
                <w:szCs w:val="12"/>
              </w:rPr>
              <w:t>-18420000,00</w:t>
            </w:r>
          </w:p>
        </w:tc>
      </w:tr>
      <w:tr w:rsidR="001E7BF6" w:rsidRPr="001E7BF6" w:rsidTr="001E7BF6">
        <w:trPr>
          <w:trHeight w:val="20"/>
        </w:trPr>
        <w:tc>
          <w:tcPr>
            <w:tcW w:w="5070" w:type="dxa"/>
          </w:tcPr>
          <w:p w:rsidR="001E7BF6" w:rsidRPr="001E7BF6" w:rsidRDefault="001E7BF6" w:rsidP="009664CA">
            <w:pPr>
              <w:rPr>
                <w:rFonts w:ascii="Arial" w:hAnsi="Arial" w:cs="Arial"/>
                <w:sz w:val="12"/>
                <w:szCs w:val="12"/>
              </w:rPr>
            </w:pPr>
            <w:r w:rsidRPr="001E7BF6">
              <w:rPr>
                <w:rFonts w:ascii="Arial" w:hAnsi="Arial" w:cs="Arial"/>
                <w:sz w:val="12"/>
                <w:szCs w:val="12"/>
              </w:rPr>
              <w:t>в том числе</w:t>
            </w:r>
            <w:r w:rsidRPr="001E7BF6">
              <w:rPr>
                <w:rFonts w:ascii="Arial" w:hAnsi="Arial" w:cs="Arial"/>
                <w:sz w:val="12"/>
                <w:szCs w:val="12"/>
                <w:lang w:val="en-US"/>
              </w:rPr>
              <w:t>:</w:t>
            </w:r>
          </w:p>
        </w:tc>
        <w:tc>
          <w:tcPr>
            <w:tcW w:w="2410" w:type="dxa"/>
          </w:tcPr>
          <w:p w:rsidR="001E7BF6" w:rsidRPr="001E7BF6" w:rsidRDefault="001E7BF6" w:rsidP="009664CA">
            <w:pPr>
              <w:jc w:val="center"/>
              <w:rPr>
                <w:rFonts w:ascii="Arial" w:hAnsi="Arial" w:cs="Arial"/>
                <w:sz w:val="12"/>
                <w:szCs w:val="12"/>
              </w:rPr>
            </w:pPr>
          </w:p>
        </w:tc>
        <w:tc>
          <w:tcPr>
            <w:tcW w:w="2268" w:type="dxa"/>
          </w:tcPr>
          <w:p w:rsidR="001E7BF6" w:rsidRPr="001E7BF6" w:rsidRDefault="001E7BF6" w:rsidP="009664CA">
            <w:pPr>
              <w:jc w:val="center"/>
              <w:rPr>
                <w:rFonts w:ascii="Arial" w:hAnsi="Arial" w:cs="Arial"/>
                <w:sz w:val="12"/>
                <w:szCs w:val="12"/>
              </w:rPr>
            </w:pPr>
          </w:p>
        </w:tc>
        <w:tc>
          <w:tcPr>
            <w:tcW w:w="1843" w:type="dxa"/>
          </w:tcPr>
          <w:p w:rsidR="001E7BF6" w:rsidRPr="001E7BF6" w:rsidRDefault="001E7BF6" w:rsidP="009664CA">
            <w:pPr>
              <w:jc w:val="center"/>
              <w:rPr>
                <w:rFonts w:ascii="Arial" w:hAnsi="Arial" w:cs="Arial"/>
                <w:sz w:val="12"/>
                <w:szCs w:val="12"/>
              </w:rPr>
            </w:pPr>
          </w:p>
        </w:tc>
      </w:tr>
      <w:tr w:rsidR="001E7BF6" w:rsidRPr="001E7BF6" w:rsidTr="001E7BF6">
        <w:trPr>
          <w:trHeight w:val="20"/>
        </w:trPr>
        <w:tc>
          <w:tcPr>
            <w:tcW w:w="5070" w:type="dxa"/>
          </w:tcPr>
          <w:p w:rsidR="001E7BF6" w:rsidRPr="001E7BF6" w:rsidRDefault="001E7BF6" w:rsidP="009664CA">
            <w:pPr>
              <w:rPr>
                <w:rFonts w:ascii="Arial" w:hAnsi="Arial" w:cs="Arial"/>
                <w:sz w:val="12"/>
                <w:szCs w:val="12"/>
              </w:rPr>
            </w:pPr>
            <w:r w:rsidRPr="001E7BF6">
              <w:rPr>
                <w:rFonts w:ascii="Arial" w:hAnsi="Arial" w:cs="Arial"/>
                <w:sz w:val="12"/>
                <w:szCs w:val="12"/>
              </w:rPr>
              <w:t>Публичное акционерное общество "Сбербанк Ро</w:t>
            </w:r>
            <w:r w:rsidRPr="001E7BF6">
              <w:rPr>
                <w:rFonts w:ascii="Arial" w:hAnsi="Arial" w:cs="Arial"/>
                <w:sz w:val="12"/>
                <w:szCs w:val="12"/>
              </w:rPr>
              <w:t>с</w:t>
            </w:r>
            <w:r w:rsidRPr="001E7BF6">
              <w:rPr>
                <w:rFonts w:ascii="Arial" w:hAnsi="Arial" w:cs="Arial"/>
                <w:sz w:val="12"/>
                <w:szCs w:val="12"/>
              </w:rPr>
              <w:t>сии"</w:t>
            </w:r>
          </w:p>
        </w:tc>
        <w:tc>
          <w:tcPr>
            <w:tcW w:w="2410" w:type="dxa"/>
          </w:tcPr>
          <w:p w:rsidR="001E7BF6" w:rsidRPr="001E7BF6" w:rsidRDefault="001E7BF6" w:rsidP="009664CA">
            <w:pPr>
              <w:jc w:val="center"/>
              <w:rPr>
                <w:rFonts w:ascii="Arial" w:hAnsi="Arial" w:cs="Arial"/>
                <w:sz w:val="12"/>
                <w:szCs w:val="12"/>
              </w:rPr>
            </w:pPr>
            <w:r w:rsidRPr="001E7BF6">
              <w:rPr>
                <w:rFonts w:ascii="Arial" w:hAnsi="Arial" w:cs="Arial"/>
                <w:sz w:val="12"/>
                <w:szCs w:val="12"/>
              </w:rPr>
              <w:t>-19621000,00</w:t>
            </w:r>
          </w:p>
        </w:tc>
        <w:tc>
          <w:tcPr>
            <w:tcW w:w="2268" w:type="dxa"/>
          </w:tcPr>
          <w:p w:rsidR="001E7BF6" w:rsidRPr="001E7BF6" w:rsidRDefault="001E7BF6" w:rsidP="009664CA">
            <w:pPr>
              <w:jc w:val="center"/>
              <w:rPr>
                <w:rFonts w:ascii="Arial" w:hAnsi="Arial" w:cs="Arial"/>
                <w:sz w:val="12"/>
                <w:szCs w:val="12"/>
              </w:rPr>
            </w:pPr>
          </w:p>
        </w:tc>
        <w:tc>
          <w:tcPr>
            <w:tcW w:w="1843" w:type="dxa"/>
          </w:tcPr>
          <w:p w:rsidR="001E7BF6" w:rsidRPr="001E7BF6" w:rsidRDefault="001E7BF6" w:rsidP="009664CA">
            <w:pPr>
              <w:jc w:val="center"/>
              <w:rPr>
                <w:rFonts w:ascii="Arial" w:hAnsi="Arial" w:cs="Arial"/>
                <w:sz w:val="12"/>
                <w:szCs w:val="12"/>
              </w:rPr>
            </w:pPr>
          </w:p>
        </w:tc>
      </w:tr>
    </w:tbl>
    <w:p w:rsidR="001E7BF6" w:rsidRPr="001E7BF6" w:rsidRDefault="001E7BF6" w:rsidP="001E7BF6">
      <w:pPr>
        <w:rPr>
          <w:rFonts w:ascii="Arial" w:hAnsi="Arial" w:cs="Arial"/>
          <w:sz w:val="16"/>
          <w:szCs w:val="16"/>
        </w:rPr>
      </w:pPr>
    </w:p>
    <w:p w:rsidR="009664CA" w:rsidRPr="00EB0053" w:rsidRDefault="009664CA" w:rsidP="009664CA">
      <w:pPr>
        <w:jc w:val="center"/>
        <w:rPr>
          <w:rFonts w:ascii="Arial" w:hAnsi="Arial" w:cs="Arial"/>
          <w:b/>
          <w:sz w:val="16"/>
          <w:szCs w:val="16"/>
        </w:rPr>
      </w:pPr>
      <w:r w:rsidRPr="00EB0053">
        <w:rPr>
          <w:rFonts w:ascii="Arial" w:hAnsi="Arial" w:cs="Arial"/>
          <w:b/>
          <w:sz w:val="16"/>
          <w:szCs w:val="16"/>
        </w:rPr>
        <w:t>ДУМА ВАЛДАЙСКОГО МУНИЦИПАЛЬНОГО РАЙОНА</w:t>
      </w:r>
    </w:p>
    <w:p w:rsidR="009664CA" w:rsidRPr="00EB0053" w:rsidRDefault="009664CA" w:rsidP="009664CA">
      <w:pPr>
        <w:pStyle w:val="2"/>
        <w:rPr>
          <w:rFonts w:ascii="Arial" w:hAnsi="Arial" w:cs="Arial"/>
          <w:b/>
          <w:color w:val="000000"/>
          <w:sz w:val="16"/>
          <w:szCs w:val="16"/>
        </w:rPr>
      </w:pPr>
      <w:r w:rsidRPr="00EB0053">
        <w:rPr>
          <w:rFonts w:ascii="Arial" w:hAnsi="Arial" w:cs="Arial"/>
          <w:b/>
          <w:color w:val="000000"/>
          <w:sz w:val="16"/>
          <w:szCs w:val="16"/>
        </w:rPr>
        <w:t>Р Е Ш Е Н И Е</w:t>
      </w:r>
    </w:p>
    <w:p w:rsidR="009664CA" w:rsidRPr="00EB0053" w:rsidRDefault="009664CA" w:rsidP="009664CA">
      <w:pPr>
        <w:jc w:val="center"/>
        <w:rPr>
          <w:rFonts w:ascii="Arial" w:hAnsi="Arial" w:cs="Arial"/>
          <w:b/>
          <w:sz w:val="16"/>
          <w:szCs w:val="16"/>
        </w:rPr>
      </w:pPr>
      <w:r w:rsidRPr="00EB0053">
        <w:rPr>
          <w:rFonts w:ascii="Arial" w:hAnsi="Arial" w:cs="Arial"/>
          <w:b/>
          <w:bCs/>
          <w:sz w:val="16"/>
          <w:szCs w:val="16"/>
        </w:rPr>
        <w:t xml:space="preserve">О внесении изменений в Положение </w:t>
      </w:r>
      <w:r w:rsidRPr="00EB0053">
        <w:rPr>
          <w:rFonts w:ascii="Arial" w:hAnsi="Arial" w:cs="Arial"/>
          <w:b/>
          <w:bCs/>
          <w:spacing w:val="-2"/>
          <w:sz w:val="16"/>
          <w:szCs w:val="16"/>
        </w:rPr>
        <w:t>о Контрольно-счетной палате Валдайского муниципального района</w:t>
      </w:r>
    </w:p>
    <w:p w:rsidR="009664CA" w:rsidRPr="00EB0053" w:rsidRDefault="009664CA" w:rsidP="009664CA">
      <w:pPr>
        <w:ind w:firstLine="284"/>
        <w:jc w:val="both"/>
        <w:rPr>
          <w:rFonts w:ascii="Arial" w:hAnsi="Arial" w:cs="Arial"/>
          <w:b/>
          <w:sz w:val="16"/>
          <w:szCs w:val="16"/>
        </w:rPr>
      </w:pPr>
      <w:r w:rsidRPr="00EB0053">
        <w:rPr>
          <w:rFonts w:ascii="Arial" w:hAnsi="Arial" w:cs="Arial"/>
          <w:b/>
          <w:sz w:val="16"/>
          <w:szCs w:val="16"/>
        </w:rPr>
        <w:t>Принято Думой</w:t>
      </w:r>
      <w:r w:rsidRPr="00EB0053">
        <w:rPr>
          <w:rFonts w:ascii="Arial" w:hAnsi="Arial" w:cs="Arial"/>
          <w:b/>
          <w:sz w:val="16"/>
          <w:szCs w:val="16"/>
        </w:rPr>
        <w:tab/>
        <w:t>муниципального района 24 июня 2021 года.</w:t>
      </w:r>
    </w:p>
    <w:p w:rsidR="009664CA" w:rsidRPr="00EB0053" w:rsidRDefault="009664CA" w:rsidP="009664CA">
      <w:pPr>
        <w:ind w:firstLine="284"/>
        <w:jc w:val="both"/>
        <w:rPr>
          <w:rFonts w:ascii="Arial" w:hAnsi="Arial" w:cs="Arial"/>
          <w:sz w:val="16"/>
          <w:szCs w:val="16"/>
        </w:rPr>
      </w:pPr>
      <w:r w:rsidRPr="00EB0053">
        <w:rPr>
          <w:rFonts w:ascii="Arial" w:hAnsi="Arial" w:cs="Arial"/>
          <w:sz w:val="16"/>
          <w:szCs w:val="16"/>
        </w:rPr>
        <w:t xml:space="preserve">В соответствии с Федеральным законом от 30 апреля 2021 года № 116-ФЗ «О </w:t>
      </w:r>
      <w:r w:rsidRPr="00EB0053">
        <w:rPr>
          <w:rFonts w:ascii="Arial" w:hAnsi="Arial" w:cs="Arial"/>
          <w:spacing w:val="-1"/>
          <w:sz w:val="16"/>
          <w:szCs w:val="16"/>
        </w:rPr>
        <w:t>внесении изменений в отдельные законодательные акты Ро</w:t>
      </w:r>
      <w:r w:rsidRPr="00EB0053">
        <w:rPr>
          <w:rFonts w:ascii="Arial" w:hAnsi="Arial" w:cs="Arial"/>
          <w:spacing w:val="-1"/>
          <w:sz w:val="16"/>
          <w:szCs w:val="16"/>
        </w:rPr>
        <w:t>с</w:t>
      </w:r>
      <w:r w:rsidRPr="00EB0053">
        <w:rPr>
          <w:rFonts w:ascii="Arial" w:hAnsi="Arial" w:cs="Arial"/>
          <w:spacing w:val="-1"/>
          <w:sz w:val="16"/>
          <w:szCs w:val="16"/>
        </w:rPr>
        <w:t>сийской Федерации»</w:t>
      </w:r>
      <w:r w:rsidRPr="00EB0053">
        <w:rPr>
          <w:rFonts w:ascii="Arial" w:hAnsi="Arial" w:cs="Arial"/>
          <w:sz w:val="16"/>
          <w:szCs w:val="16"/>
        </w:rPr>
        <w:t xml:space="preserve"> Дума Валдайского муниципального района </w:t>
      </w:r>
      <w:r w:rsidRPr="00EB0053">
        <w:rPr>
          <w:rFonts w:ascii="Arial" w:hAnsi="Arial" w:cs="Arial"/>
          <w:b/>
          <w:sz w:val="16"/>
          <w:szCs w:val="16"/>
        </w:rPr>
        <w:t>РЕШИЛА:</w:t>
      </w:r>
    </w:p>
    <w:p w:rsidR="009664CA" w:rsidRPr="00EB0053" w:rsidRDefault="009664CA" w:rsidP="009664CA">
      <w:pPr>
        <w:shd w:val="clear" w:color="auto" w:fill="FFFFFF"/>
        <w:ind w:right="6" w:firstLine="284"/>
        <w:jc w:val="both"/>
        <w:rPr>
          <w:rFonts w:ascii="Arial" w:hAnsi="Arial" w:cs="Arial"/>
          <w:sz w:val="16"/>
          <w:szCs w:val="16"/>
        </w:rPr>
      </w:pPr>
      <w:r w:rsidRPr="00EB0053">
        <w:rPr>
          <w:rFonts w:ascii="Arial" w:hAnsi="Arial" w:cs="Arial"/>
          <w:sz w:val="16"/>
          <w:szCs w:val="16"/>
        </w:rPr>
        <w:t xml:space="preserve">внести изменения в Положение о Контрольно-счетной палате Валдайского муниципального района, утвержденное решением Думы Валдайского </w:t>
      </w:r>
      <w:r w:rsidRPr="00EB0053">
        <w:rPr>
          <w:rFonts w:ascii="Arial" w:hAnsi="Arial" w:cs="Arial"/>
          <w:spacing w:val="-1"/>
          <w:sz w:val="16"/>
          <w:szCs w:val="16"/>
        </w:rPr>
        <w:t>муниципального района от 31.08.2017 № 157:</w:t>
      </w:r>
    </w:p>
    <w:p w:rsidR="009664CA" w:rsidRPr="00EB0053" w:rsidRDefault="009664CA" w:rsidP="009664CA">
      <w:pPr>
        <w:shd w:val="clear" w:color="auto" w:fill="FFFFFF"/>
        <w:tabs>
          <w:tab w:val="left" w:pos="989"/>
        </w:tabs>
        <w:ind w:right="6" w:firstLine="284"/>
        <w:jc w:val="both"/>
        <w:rPr>
          <w:rFonts w:ascii="Arial" w:hAnsi="Arial" w:cs="Arial"/>
          <w:sz w:val="16"/>
          <w:szCs w:val="16"/>
        </w:rPr>
      </w:pPr>
      <w:r w:rsidRPr="00EB0053">
        <w:rPr>
          <w:rFonts w:ascii="Arial" w:hAnsi="Arial" w:cs="Arial"/>
          <w:spacing w:val="-1"/>
          <w:sz w:val="16"/>
          <w:szCs w:val="16"/>
        </w:rPr>
        <w:t>1. Изложить пункт 4 части 2 статьи 6 в редакции:</w:t>
      </w:r>
    </w:p>
    <w:p w:rsidR="009664CA" w:rsidRPr="00EB0053" w:rsidRDefault="009664CA" w:rsidP="009664CA">
      <w:pPr>
        <w:shd w:val="clear" w:color="auto" w:fill="FFFFFF"/>
        <w:ind w:right="6" w:firstLine="284"/>
        <w:jc w:val="both"/>
        <w:rPr>
          <w:rFonts w:ascii="Arial" w:hAnsi="Arial" w:cs="Arial"/>
          <w:sz w:val="16"/>
          <w:szCs w:val="16"/>
        </w:rPr>
      </w:pPr>
      <w:r w:rsidRPr="00EB0053">
        <w:rPr>
          <w:rFonts w:ascii="Arial" w:hAnsi="Arial" w:cs="Arial"/>
          <w:sz w:val="16"/>
          <w:szCs w:val="16"/>
        </w:rPr>
        <w:t xml:space="preserve">«4) прекращения гражданства Российской Федерации или наличия </w:t>
      </w:r>
      <w:r w:rsidRPr="00EB0053">
        <w:rPr>
          <w:rFonts w:ascii="Arial" w:hAnsi="Arial" w:cs="Arial"/>
          <w:spacing w:val="-2"/>
          <w:sz w:val="16"/>
          <w:szCs w:val="16"/>
        </w:rPr>
        <w:t>гражданства (подданства) иностранного государства либо вида на жительс</w:t>
      </w:r>
      <w:r w:rsidRPr="00EB0053">
        <w:rPr>
          <w:rFonts w:ascii="Arial" w:hAnsi="Arial" w:cs="Arial"/>
          <w:spacing w:val="-2"/>
          <w:sz w:val="16"/>
          <w:szCs w:val="16"/>
        </w:rPr>
        <w:t>т</w:t>
      </w:r>
      <w:r w:rsidRPr="00EB0053">
        <w:rPr>
          <w:rFonts w:ascii="Arial" w:hAnsi="Arial" w:cs="Arial"/>
          <w:spacing w:val="-2"/>
          <w:sz w:val="16"/>
          <w:szCs w:val="16"/>
        </w:rPr>
        <w:t xml:space="preserve">во или </w:t>
      </w:r>
      <w:r w:rsidRPr="00EB0053">
        <w:rPr>
          <w:rFonts w:ascii="Arial" w:hAnsi="Arial" w:cs="Arial"/>
          <w:sz w:val="16"/>
          <w:szCs w:val="16"/>
        </w:rPr>
        <w:t xml:space="preserve">иного документа, подтверждающего право на постоянное проживание </w:t>
      </w:r>
      <w:r w:rsidRPr="00EB0053">
        <w:rPr>
          <w:rFonts w:ascii="Arial" w:hAnsi="Arial" w:cs="Arial"/>
          <w:spacing w:val="-1"/>
          <w:sz w:val="16"/>
          <w:szCs w:val="16"/>
        </w:rPr>
        <w:t>гражданина Российской Федерации па территории иностранного госуда</w:t>
      </w:r>
      <w:r w:rsidRPr="00EB0053">
        <w:rPr>
          <w:rFonts w:ascii="Arial" w:hAnsi="Arial" w:cs="Arial"/>
          <w:spacing w:val="-1"/>
          <w:sz w:val="16"/>
          <w:szCs w:val="16"/>
        </w:rPr>
        <w:t>р</w:t>
      </w:r>
      <w:r w:rsidRPr="00EB0053">
        <w:rPr>
          <w:rFonts w:ascii="Arial" w:hAnsi="Arial" w:cs="Arial"/>
          <w:spacing w:val="-1"/>
          <w:sz w:val="16"/>
          <w:szCs w:val="16"/>
        </w:rPr>
        <w:t>ства»;</w:t>
      </w:r>
    </w:p>
    <w:p w:rsidR="009664CA" w:rsidRPr="00EB0053" w:rsidRDefault="009664CA" w:rsidP="009664CA">
      <w:pPr>
        <w:shd w:val="clear" w:color="auto" w:fill="FFFFFF"/>
        <w:tabs>
          <w:tab w:val="left" w:pos="989"/>
        </w:tabs>
        <w:ind w:right="6" w:firstLine="284"/>
        <w:jc w:val="both"/>
        <w:rPr>
          <w:rFonts w:ascii="Arial" w:hAnsi="Arial" w:cs="Arial"/>
          <w:sz w:val="16"/>
          <w:szCs w:val="16"/>
        </w:rPr>
      </w:pPr>
      <w:r w:rsidRPr="00EB0053">
        <w:rPr>
          <w:rFonts w:ascii="Arial" w:hAnsi="Arial" w:cs="Arial"/>
          <w:spacing w:val="-1"/>
          <w:sz w:val="16"/>
          <w:szCs w:val="16"/>
        </w:rPr>
        <w:t>2. Изложить пункт 3 части 5 статьи 7 в редакции:</w:t>
      </w:r>
    </w:p>
    <w:p w:rsidR="009664CA" w:rsidRPr="00EB0053" w:rsidRDefault="009664CA" w:rsidP="009664CA">
      <w:pPr>
        <w:shd w:val="clear" w:color="auto" w:fill="FFFFFF"/>
        <w:ind w:right="6" w:firstLine="284"/>
        <w:jc w:val="both"/>
        <w:rPr>
          <w:rFonts w:ascii="Arial" w:hAnsi="Arial" w:cs="Arial"/>
          <w:sz w:val="16"/>
          <w:szCs w:val="16"/>
        </w:rPr>
      </w:pPr>
      <w:r w:rsidRPr="00EB0053">
        <w:rPr>
          <w:rFonts w:ascii="Arial" w:hAnsi="Arial" w:cs="Arial"/>
          <w:sz w:val="16"/>
          <w:szCs w:val="16"/>
        </w:rPr>
        <w:t xml:space="preserve">«3) прекращения гражданства Российской Федерации или наличия </w:t>
      </w:r>
      <w:r w:rsidRPr="00EB0053">
        <w:rPr>
          <w:rFonts w:ascii="Arial" w:hAnsi="Arial" w:cs="Arial"/>
          <w:spacing w:val="-2"/>
          <w:sz w:val="16"/>
          <w:szCs w:val="16"/>
        </w:rPr>
        <w:t>гражданства (подданства) иностранного государства либо вида на жительс</w:t>
      </w:r>
      <w:r w:rsidRPr="00EB0053">
        <w:rPr>
          <w:rFonts w:ascii="Arial" w:hAnsi="Arial" w:cs="Arial"/>
          <w:spacing w:val="-2"/>
          <w:sz w:val="16"/>
          <w:szCs w:val="16"/>
        </w:rPr>
        <w:t>т</w:t>
      </w:r>
      <w:r w:rsidRPr="00EB0053">
        <w:rPr>
          <w:rFonts w:ascii="Arial" w:hAnsi="Arial" w:cs="Arial"/>
          <w:spacing w:val="-2"/>
          <w:sz w:val="16"/>
          <w:szCs w:val="16"/>
        </w:rPr>
        <w:t xml:space="preserve">во или </w:t>
      </w:r>
      <w:r w:rsidRPr="00EB0053">
        <w:rPr>
          <w:rFonts w:ascii="Arial" w:hAnsi="Arial" w:cs="Arial"/>
          <w:sz w:val="16"/>
          <w:szCs w:val="16"/>
        </w:rPr>
        <w:t xml:space="preserve">иного документа, подтверждающего право на постоянное проживание </w:t>
      </w:r>
      <w:r w:rsidRPr="00EB0053">
        <w:rPr>
          <w:rFonts w:ascii="Arial" w:hAnsi="Arial" w:cs="Arial"/>
          <w:spacing w:val="-1"/>
          <w:sz w:val="16"/>
          <w:szCs w:val="16"/>
        </w:rPr>
        <w:t>гражданина Российской Федерации на территории иностранного госуда</w:t>
      </w:r>
      <w:r w:rsidRPr="00EB0053">
        <w:rPr>
          <w:rFonts w:ascii="Arial" w:hAnsi="Arial" w:cs="Arial"/>
          <w:spacing w:val="-1"/>
          <w:sz w:val="16"/>
          <w:szCs w:val="16"/>
        </w:rPr>
        <w:t>р</w:t>
      </w:r>
      <w:r w:rsidRPr="00EB0053">
        <w:rPr>
          <w:rFonts w:ascii="Arial" w:hAnsi="Arial" w:cs="Arial"/>
          <w:spacing w:val="-1"/>
          <w:sz w:val="16"/>
          <w:szCs w:val="16"/>
        </w:rPr>
        <w:t>ства».</w:t>
      </w:r>
    </w:p>
    <w:p w:rsidR="009664CA" w:rsidRPr="00EB0053" w:rsidRDefault="009664CA" w:rsidP="009664CA">
      <w:pPr>
        <w:shd w:val="clear" w:color="auto" w:fill="FFFFFF"/>
        <w:tabs>
          <w:tab w:val="left" w:pos="989"/>
        </w:tabs>
        <w:ind w:right="6" w:firstLine="284"/>
        <w:jc w:val="both"/>
        <w:rPr>
          <w:rFonts w:ascii="Arial" w:hAnsi="Arial" w:cs="Arial"/>
          <w:sz w:val="16"/>
          <w:szCs w:val="16"/>
        </w:rPr>
      </w:pPr>
      <w:r w:rsidRPr="00EB0053">
        <w:rPr>
          <w:rFonts w:ascii="Arial" w:hAnsi="Arial" w:cs="Arial"/>
          <w:spacing w:val="-12"/>
          <w:sz w:val="16"/>
          <w:szCs w:val="16"/>
        </w:rPr>
        <w:t>3.</w:t>
      </w:r>
      <w:r w:rsidRPr="00EB0053">
        <w:rPr>
          <w:rFonts w:ascii="Arial" w:hAnsi="Arial" w:cs="Arial"/>
          <w:sz w:val="16"/>
          <w:szCs w:val="16"/>
        </w:rPr>
        <w:t xml:space="preserve"> Решение вступает в силу с 1 июля 2021 года.</w:t>
      </w:r>
    </w:p>
    <w:p w:rsidR="009664CA" w:rsidRPr="00EB0053" w:rsidRDefault="009664CA" w:rsidP="009664CA">
      <w:pPr>
        <w:ind w:right="6" w:firstLine="284"/>
        <w:jc w:val="both"/>
        <w:rPr>
          <w:rFonts w:ascii="Arial" w:hAnsi="Arial" w:cs="Arial"/>
          <w:color w:val="000000"/>
          <w:sz w:val="16"/>
          <w:szCs w:val="16"/>
        </w:rPr>
      </w:pPr>
      <w:r w:rsidRPr="00EB0053">
        <w:rPr>
          <w:rFonts w:ascii="Arial" w:hAnsi="Arial" w:cs="Arial"/>
          <w:spacing w:val="-10"/>
          <w:sz w:val="16"/>
          <w:szCs w:val="16"/>
        </w:rPr>
        <w:t xml:space="preserve">4. </w:t>
      </w:r>
      <w:r w:rsidRPr="00EB0053">
        <w:rPr>
          <w:rFonts w:ascii="Arial" w:hAnsi="Arial" w:cs="Arial"/>
          <w:sz w:val="16"/>
          <w:szCs w:val="16"/>
        </w:rPr>
        <w:t>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0" w:type="auto"/>
        <w:tblLook w:val="01E0" w:firstRow="1" w:lastRow="1" w:firstColumn="1" w:lastColumn="1" w:noHBand="0" w:noVBand="0"/>
      </w:tblPr>
      <w:tblGrid>
        <w:gridCol w:w="4785"/>
        <w:gridCol w:w="4785"/>
      </w:tblGrid>
      <w:tr w:rsidR="009664CA" w:rsidRPr="00EB0053" w:rsidTr="009664CA">
        <w:tc>
          <w:tcPr>
            <w:tcW w:w="4785" w:type="dxa"/>
          </w:tcPr>
          <w:p w:rsidR="009664CA" w:rsidRPr="00EB0053" w:rsidRDefault="009664CA" w:rsidP="009664CA">
            <w:pPr>
              <w:jc w:val="both"/>
              <w:rPr>
                <w:rFonts w:ascii="Arial" w:hAnsi="Arial" w:cs="Arial"/>
                <w:b/>
                <w:color w:val="000000"/>
                <w:sz w:val="16"/>
                <w:szCs w:val="16"/>
              </w:rPr>
            </w:pPr>
            <w:r w:rsidRPr="00EB0053">
              <w:rPr>
                <w:rFonts w:ascii="Arial" w:hAnsi="Arial" w:cs="Arial"/>
                <w:b/>
                <w:color w:val="000000"/>
                <w:sz w:val="16"/>
                <w:szCs w:val="16"/>
              </w:rPr>
              <w:t>Глава муниципального</w:t>
            </w:r>
          </w:p>
          <w:p w:rsidR="009664CA" w:rsidRPr="00EB0053" w:rsidRDefault="009664CA" w:rsidP="009664CA">
            <w:pPr>
              <w:jc w:val="both"/>
              <w:rPr>
                <w:rFonts w:ascii="Arial" w:hAnsi="Arial" w:cs="Arial"/>
                <w:b/>
                <w:color w:val="000000"/>
                <w:sz w:val="16"/>
                <w:szCs w:val="16"/>
              </w:rPr>
            </w:pPr>
            <w:r>
              <w:rPr>
                <w:rFonts w:ascii="Arial" w:hAnsi="Arial" w:cs="Arial"/>
                <w:b/>
                <w:color w:val="000000"/>
                <w:sz w:val="16"/>
                <w:szCs w:val="16"/>
              </w:rPr>
              <w:t>р</w:t>
            </w:r>
            <w:r w:rsidRPr="00EB0053">
              <w:rPr>
                <w:rFonts w:ascii="Arial" w:hAnsi="Arial" w:cs="Arial"/>
                <w:b/>
                <w:color w:val="000000"/>
                <w:sz w:val="16"/>
                <w:szCs w:val="16"/>
              </w:rPr>
              <w:t>айона</w:t>
            </w:r>
            <w:r>
              <w:rPr>
                <w:rFonts w:ascii="Arial" w:hAnsi="Arial" w:cs="Arial"/>
                <w:b/>
                <w:color w:val="000000"/>
                <w:sz w:val="16"/>
                <w:szCs w:val="16"/>
              </w:rPr>
              <w:t xml:space="preserve"> </w:t>
            </w:r>
            <w:r w:rsidRPr="00EB0053">
              <w:rPr>
                <w:rFonts w:ascii="Arial" w:hAnsi="Arial" w:cs="Arial"/>
                <w:b/>
                <w:color w:val="000000"/>
                <w:sz w:val="16"/>
                <w:szCs w:val="16"/>
              </w:rPr>
              <w:t xml:space="preserve">               Ю.В.Стадэ</w:t>
            </w:r>
          </w:p>
          <w:p w:rsidR="009664CA" w:rsidRPr="00EB0053" w:rsidRDefault="009664CA" w:rsidP="009664CA">
            <w:pPr>
              <w:jc w:val="both"/>
              <w:rPr>
                <w:rFonts w:ascii="Arial" w:hAnsi="Arial" w:cs="Arial"/>
                <w:color w:val="000000"/>
                <w:sz w:val="16"/>
                <w:szCs w:val="16"/>
              </w:rPr>
            </w:pPr>
            <w:r w:rsidRPr="00EB0053">
              <w:rPr>
                <w:rFonts w:ascii="Arial" w:hAnsi="Arial" w:cs="Arial"/>
                <w:color w:val="000000"/>
                <w:sz w:val="16"/>
                <w:szCs w:val="16"/>
              </w:rPr>
              <w:t>«24» июня</w:t>
            </w:r>
            <w:r w:rsidRPr="00EB0053">
              <w:rPr>
                <w:rFonts w:ascii="Arial" w:hAnsi="Arial" w:cs="Arial"/>
                <w:b/>
                <w:color w:val="000000"/>
                <w:sz w:val="16"/>
                <w:szCs w:val="16"/>
              </w:rPr>
              <w:t xml:space="preserve"> </w:t>
            </w:r>
            <w:r w:rsidRPr="00EB0053">
              <w:rPr>
                <w:rFonts w:ascii="Arial" w:hAnsi="Arial" w:cs="Arial"/>
                <w:color w:val="000000"/>
                <w:sz w:val="16"/>
                <w:szCs w:val="16"/>
              </w:rPr>
              <w:t>2021 года № 66</w:t>
            </w:r>
          </w:p>
        </w:tc>
        <w:tc>
          <w:tcPr>
            <w:tcW w:w="4785" w:type="dxa"/>
          </w:tcPr>
          <w:p w:rsidR="009664CA" w:rsidRPr="00EB0053" w:rsidRDefault="009664CA" w:rsidP="009664CA">
            <w:pPr>
              <w:ind w:right="-146"/>
              <w:jc w:val="both"/>
              <w:rPr>
                <w:rFonts w:ascii="Arial" w:hAnsi="Arial" w:cs="Arial"/>
                <w:b/>
                <w:color w:val="000000"/>
                <w:sz w:val="16"/>
                <w:szCs w:val="16"/>
              </w:rPr>
            </w:pPr>
            <w:r w:rsidRPr="00EB0053">
              <w:rPr>
                <w:rFonts w:ascii="Arial" w:hAnsi="Arial" w:cs="Arial"/>
                <w:b/>
                <w:color w:val="000000"/>
                <w:sz w:val="16"/>
                <w:szCs w:val="16"/>
              </w:rPr>
              <w:t>Председатель Думы Валдайского</w:t>
            </w:r>
            <w:r w:rsidRPr="00EB0053">
              <w:rPr>
                <w:rFonts w:ascii="Arial" w:hAnsi="Arial" w:cs="Arial"/>
                <w:b/>
                <w:color w:val="000000"/>
                <w:sz w:val="16"/>
                <w:szCs w:val="16"/>
              </w:rPr>
              <w:tab/>
            </w:r>
          </w:p>
          <w:p w:rsidR="009664CA" w:rsidRPr="00EB0053" w:rsidRDefault="009664CA" w:rsidP="009664CA">
            <w:pPr>
              <w:jc w:val="both"/>
              <w:rPr>
                <w:rFonts w:ascii="Arial" w:hAnsi="Arial" w:cs="Arial"/>
                <w:b/>
                <w:color w:val="000000"/>
                <w:sz w:val="16"/>
                <w:szCs w:val="16"/>
              </w:rPr>
            </w:pPr>
            <w:r w:rsidRPr="00EB0053">
              <w:rPr>
                <w:rFonts w:ascii="Arial" w:hAnsi="Arial" w:cs="Arial"/>
                <w:b/>
                <w:color w:val="000000"/>
                <w:sz w:val="16"/>
                <w:szCs w:val="16"/>
              </w:rPr>
              <w:t xml:space="preserve"> муниципального района</w:t>
            </w:r>
            <w:r>
              <w:rPr>
                <w:rFonts w:ascii="Arial" w:hAnsi="Arial" w:cs="Arial"/>
                <w:b/>
                <w:color w:val="000000"/>
                <w:sz w:val="16"/>
                <w:szCs w:val="16"/>
              </w:rPr>
              <w:t xml:space="preserve"> </w:t>
            </w:r>
            <w:r w:rsidRPr="00EB0053">
              <w:rPr>
                <w:rFonts w:ascii="Arial" w:hAnsi="Arial" w:cs="Arial"/>
                <w:b/>
                <w:color w:val="000000"/>
                <w:sz w:val="16"/>
                <w:szCs w:val="16"/>
              </w:rPr>
              <w:t xml:space="preserve">        В.П.Литвиненко</w:t>
            </w:r>
          </w:p>
          <w:p w:rsidR="009664CA" w:rsidRPr="00EB0053" w:rsidRDefault="009664CA" w:rsidP="009664CA">
            <w:pPr>
              <w:jc w:val="both"/>
              <w:rPr>
                <w:rFonts w:ascii="Arial" w:hAnsi="Arial" w:cs="Arial"/>
                <w:color w:val="000000"/>
                <w:sz w:val="16"/>
                <w:szCs w:val="16"/>
              </w:rPr>
            </w:pPr>
          </w:p>
        </w:tc>
      </w:tr>
    </w:tbl>
    <w:p w:rsidR="009664CA" w:rsidRPr="00EB0053" w:rsidRDefault="009664CA" w:rsidP="009664CA">
      <w:pPr>
        <w:rPr>
          <w:rFonts w:ascii="Arial" w:hAnsi="Arial" w:cs="Arial"/>
          <w:sz w:val="16"/>
          <w:szCs w:val="16"/>
        </w:rPr>
      </w:pPr>
    </w:p>
    <w:p w:rsidR="006E332C" w:rsidRPr="00FB4A13" w:rsidRDefault="006E332C" w:rsidP="006E332C">
      <w:pPr>
        <w:jc w:val="center"/>
        <w:rPr>
          <w:rFonts w:ascii="Arial" w:hAnsi="Arial" w:cs="Arial"/>
          <w:b/>
          <w:sz w:val="16"/>
          <w:szCs w:val="16"/>
        </w:rPr>
      </w:pPr>
      <w:r w:rsidRPr="00FB4A13">
        <w:rPr>
          <w:rFonts w:ascii="Arial" w:hAnsi="Arial" w:cs="Arial"/>
          <w:b/>
          <w:sz w:val="16"/>
          <w:szCs w:val="16"/>
        </w:rPr>
        <w:t>ДУМА ВАЛДАЙСКОГО МУНИЦИПАЛЬНОГО РАЙОНА</w:t>
      </w:r>
    </w:p>
    <w:p w:rsidR="006E332C" w:rsidRPr="00FB4A13" w:rsidRDefault="006E332C" w:rsidP="006E332C">
      <w:pPr>
        <w:pStyle w:val="2"/>
        <w:rPr>
          <w:rFonts w:ascii="Arial" w:hAnsi="Arial" w:cs="Arial"/>
          <w:b/>
          <w:color w:val="000000"/>
          <w:sz w:val="16"/>
          <w:szCs w:val="16"/>
        </w:rPr>
      </w:pPr>
      <w:r w:rsidRPr="00FB4A13">
        <w:rPr>
          <w:rFonts w:ascii="Arial" w:hAnsi="Arial" w:cs="Arial"/>
          <w:b/>
          <w:color w:val="000000"/>
          <w:sz w:val="16"/>
          <w:szCs w:val="16"/>
        </w:rPr>
        <w:t>Р Е Ш Е Н И Е</w:t>
      </w:r>
    </w:p>
    <w:p w:rsidR="006E332C" w:rsidRPr="00FB4A13" w:rsidRDefault="006E332C" w:rsidP="006E332C">
      <w:pPr>
        <w:jc w:val="center"/>
        <w:rPr>
          <w:rFonts w:ascii="Arial" w:hAnsi="Arial" w:cs="Arial"/>
          <w:b/>
          <w:sz w:val="16"/>
          <w:szCs w:val="16"/>
        </w:rPr>
      </w:pPr>
      <w:r w:rsidRPr="00FB4A13">
        <w:rPr>
          <w:rFonts w:ascii="Arial" w:hAnsi="Arial" w:cs="Arial"/>
          <w:b/>
          <w:color w:val="000000"/>
          <w:sz w:val="16"/>
          <w:szCs w:val="16"/>
        </w:rPr>
        <w:t>О внесении изменений в Положение о бюджетном процессе в Валдайском муниципальном районе</w:t>
      </w:r>
    </w:p>
    <w:p w:rsidR="006E332C" w:rsidRPr="00FB4A13" w:rsidRDefault="006E332C" w:rsidP="006E332C">
      <w:pPr>
        <w:ind w:firstLine="284"/>
        <w:jc w:val="both"/>
        <w:rPr>
          <w:rFonts w:ascii="Arial" w:hAnsi="Arial" w:cs="Arial"/>
          <w:b/>
          <w:sz w:val="16"/>
          <w:szCs w:val="16"/>
        </w:rPr>
      </w:pPr>
      <w:r w:rsidRPr="00FB4A13">
        <w:rPr>
          <w:rFonts w:ascii="Arial" w:hAnsi="Arial" w:cs="Arial"/>
          <w:b/>
          <w:sz w:val="16"/>
          <w:szCs w:val="16"/>
        </w:rPr>
        <w:t>Принято Думой</w:t>
      </w:r>
      <w:r>
        <w:rPr>
          <w:rFonts w:ascii="Arial" w:hAnsi="Arial" w:cs="Arial"/>
          <w:b/>
          <w:sz w:val="16"/>
          <w:szCs w:val="16"/>
        </w:rPr>
        <w:t xml:space="preserve"> </w:t>
      </w:r>
      <w:r w:rsidRPr="00FB4A13">
        <w:rPr>
          <w:rFonts w:ascii="Arial" w:hAnsi="Arial" w:cs="Arial"/>
          <w:b/>
          <w:sz w:val="16"/>
          <w:szCs w:val="16"/>
        </w:rPr>
        <w:t>муниципального района 24 июня 2021 года.</w:t>
      </w:r>
    </w:p>
    <w:p w:rsidR="006E332C" w:rsidRPr="00FB4A13" w:rsidRDefault="006E332C" w:rsidP="006E332C">
      <w:pPr>
        <w:ind w:firstLine="284"/>
        <w:jc w:val="both"/>
        <w:rPr>
          <w:rFonts w:ascii="Arial" w:hAnsi="Arial" w:cs="Arial"/>
          <w:sz w:val="16"/>
          <w:szCs w:val="16"/>
        </w:rPr>
      </w:pPr>
      <w:r w:rsidRPr="00FB4A13">
        <w:rPr>
          <w:rFonts w:ascii="Arial" w:hAnsi="Arial" w:cs="Arial"/>
          <w:sz w:val="16"/>
          <w:szCs w:val="16"/>
        </w:rPr>
        <w:t xml:space="preserve">В соответствии с Бюджетным кодексом Российской Федерации Дума Валдайского муниципального района </w:t>
      </w:r>
      <w:r w:rsidRPr="00FB4A13">
        <w:rPr>
          <w:rFonts w:ascii="Arial" w:hAnsi="Arial" w:cs="Arial"/>
          <w:b/>
          <w:sz w:val="16"/>
          <w:szCs w:val="16"/>
        </w:rPr>
        <w:t>РЕШИЛА:</w:t>
      </w:r>
    </w:p>
    <w:p w:rsidR="006E332C" w:rsidRPr="00FB4A13" w:rsidRDefault="006E332C" w:rsidP="006E332C">
      <w:pPr>
        <w:pStyle w:val="aff2"/>
        <w:ind w:left="0" w:firstLine="284"/>
        <w:jc w:val="both"/>
        <w:rPr>
          <w:rFonts w:ascii="Arial" w:hAnsi="Arial" w:cs="Arial"/>
          <w:sz w:val="16"/>
          <w:szCs w:val="16"/>
        </w:rPr>
      </w:pPr>
      <w:r w:rsidRPr="00FB4A13">
        <w:rPr>
          <w:rFonts w:ascii="Arial" w:hAnsi="Arial" w:cs="Arial"/>
          <w:sz w:val="16"/>
          <w:szCs w:val="16"/>
        </w:rPr>
        <w:t>1. Внести изменения в Положение о бюджетном процессе в Валдайском муниципальном районе, утвержденное решением Думы Валдайского муниципального района от 08.10.2015 № 12:</w:t>
      </w:r>
    </w:p>
    <w:p w:rsidR="006E332C" w:rsidRPr="00FB4A13" w:rsidRDefault="006E332C" w:rsidP="006E332C">
      <w:pPr>
        <w:ind w:firstLine="284"/>
        <w:jc w:val="both"/>
        <w:rPr>
          <w:rFonts w:ascii="Arial" w:hAnsi="Arial" w:cs="Arial"/>
          <w:sz w:val="16"/>
          <w:szCs w:val="16"/>
        </w:rPr>
      </w:pPr>
      <w:r w:rsidRPr="00FB4A13">
        <w:rPr>
          <w:rFonts w:ascii="Arial" w:hAnsi="Arial" w:cs="Arial"/>
          <w:sz w:val="16"/>
          <w:szCs w:val="16"/>
        </w:rPr>
        <w:t>1.1.Изложить девятый абзац пункта 2 статьи 12 в редакции:</w:t>
      </w:r>
    </w:p>
    <w:p w:rsidR="006E332C" w:rsidRPr="00FB4A13" w:rsidRDefault="006E332C" w:rsidP="006E332C">
      <w:pPr>
        <w:pStyle w:val="ConsPlusNormal"/>
        <w:widowControl/>
        <w:ind w:firstLine="284"/>
        <w:jc w:val="both"/>
        <w:rPr>
          <w:sz w:val="16"/>
          <w:szCs w:val="16"/>
        </w:rPr>
      </w:pPr>
      <w:r w:rsidRPr="00FB4A13">
        <w:rPr>
          <w:sz w:val="16"/>
          <w:szCs w:val="16"/>
        </w:rPr>
        <w:t>«верхний предел муниципального внутреннего долга и (или) верхний предел муниципального внешнего долга по состоянию на 1 января года, сл</w:t>
      </w:r>
      <w:r w:rsidRPr="00FB4A13">
        <w:rPr>
          <w:sz w:val="16"/>
          <w:szCs w:val="16"/>
        </w:rPr>
        <w:t>е</w:t>
      </w:r>
      <w:r w:rsidRPr="00FB4A13">
        <w:rPr>
          <w:sz w:val="16"/>
          <w:szCs w:val="16"/>
        </w:rPr>
        <w:t>дующего за очередным финансовым годом и каждым годом планового периода, с указанием, в том числе верхнего предела долга по муниципал</w:t>
      </w:r>
      <w:r w:rsidRPr="00FB4A13">
        <w:rPr>
          <w:sz w:val="16"/>
          <w:szCs w:val="16"/>
        </w:rPr>
        <w:t>ь</w:t>
      </w:r>
      <w:r w:rsidRPr="00FB4A13">
        <w:rPr>
          <w:sz w:val="16"/>
          <w:szCs w:val="16"/>
        </w:rPr>
        <w:t>ным гарантиям.»;</w:t>
      </w:r>
    </w:p>
    <w:p w:rsidR="006E332C" w:rsidRPr="00FB4A13" w:rsidRDefault="006E332C" w:rsidP="006E332C">
      <w:pPr>
        <w:ind w:firstLine="284"/>
        <w:jc w:val="both"/>
        <w:rPr>
          <w:rFonts w:ascii="Arial" w:hAnsi="Arial" w:cs="Arial"/>
          <w:sz w:val="16"/>
          <w:szCs w:val="16"/>
        </w:rPr>
      </w:pPr>
      <w:r w:rsidRPr="00FB4A13">
        <w:rPr>
          <w:rFonts w:ascii="Arial" w:hAnsi="Arial" w:cs="Arial"/>
          <w:sz w:val="16"/>
          <w:szCs w:val="16"/>
        </w:rPr>
        <w:t>1.2. Дополнить пункт 2 статьи 12 десятым абзацем следующего содержания:</w:t>
      </w:r>
    </w:p>
    <w:p w:rsidR="006E332C" w:rsidRPr="00FB4A13" w:rsidRDefault="006E332C" w:rsidP="006E332C">
      <w:pPr>
        <w:ind w:firstLine="284"/>
        <w:jc w:val="both"/>
        <w:rPr>
          <w:rFonts w:ascii="Arial" w:hAnsi="Arial" w:cs="Arial"/>
          <w:sz w:val="16"/>
          <w:szCs w:val="16"/>
        </w:rPr>
      </w:pPr>
      <w:r w:rsidRPr="00FB4A13">
        <w:rPr>
          <w:rFonts w:ascii="Arial" w:hAnsi="Arial" w:cs="Arial"/>
          <w:sz w:val="16"/>
          <w:szCs w:val="16"/>
        </w:rPr>
        <w:t>«иные показатели бюджета муниципального района, установленные законом субъекта Российской Федерации, муниципальным правовым актом представительного органа муниципального района.»;</w:t>
      </w:r>
    </w:p>
    <w:p w:rsidR="006E332C" w:rsidRPr="00FB4A13" w:rsidRDefault="006E332C" w:rsidP="006E332C">
      <w:pPr>
        <w:ind w:firstLine="284"/>
        <w:jc w:val="both"/>
        <w:rPr>
          <w:rFonts w:ascii="Arial" w:hAnsi="Arial" w:cs="Arial"/>
          <w:sz w:val="16"/>
          <w:szCs w:val="16"/>
        </w:rPr>
      </w:pPr>
      <w:r w:rsidRPr="00FB4A13">
        <w:rPr>
          <w:rFonts w:ascii="Arial" w:hAnsi="Arial" w:cs="Arial"/>
          <w:sz w:val="16"/>
          <w:szCs w:val="16"/>
        </w:rPr>
        <w:t>1.3. Изложить пункт 1 статьи 14 в редакции:</w:t>
      </w:r>
    </w:p>
    <w:p w:rsidR="006E332C" w:rsidRPr="00FB4A13" w:rsidRDefault="006E332C" w:rsidP="006E332C">
      <w:pPr>
        <w:pStyle w:val="ConsPlusNormal"/>
        <w:widowControl/>
        <w:ind w:firstLine="284"/>
        <w:jc w:val="both"/>
        <w:outlineLvl w:val="1"/>
        <w:rPr>
          <w:sz w:val="16"/>
          <w:szCs w:val="16"/>
        </w:rPr>
      </w:pPr>
      <w:r w:rsidRPr="00FB4A13">
        <w:rPr>
          <w:sz w:val="16"/>
          <w:szCs w:val="16"/>
        </w:rPr>
        <w:t xml:space="preserve">«Статья 14. Документы и материалы, представляемые одновременно с проектом решения о бюджете муниципального района </w:t>
      </w:r>
    </w:p>
    <w:p w:rsidR="006E332C" w:rsidRPr="00FB4A13" w:rsidRDefault="006E332C" w:rsidP="006E332C">
      <w:pPr>
        <w:pStyle w:val="ConsPlusNormal"/>
        <w:widowControl/>
        <w:ind w:firstLine="284"/>
        <w:jc w:val="both"/>
        <w:rPr>
          <w:sz w:val="16"/>
          <w:szCs w:val="16"/>
        </w:rPr>
      </w:pPr>
      <w:r w:rsidRPr="00FB4A13">
        <w:rPr>
          <w:sz w:val="16"/>
          <w:szCs w:val="16"/>
        </w:rPr>
        <w:t>1. Одновременно с проектом решения о бюджете муниципального района в Думу муниципального района представляются:</w:t>
      </w:r>
    </w:p>
    <w:p w:rsidR="006E332C" w:rsidRPr="00FB4A13" w:rsidRDefault="006E332C" w:rsidP="006E332C">
      <w:pPr>
        <w:pStyle w:val="ConsPlusNormal"/>
        <w:widowControl/>
        <w:ind w:firstLine="284"/>
        <w:jc w:val="both"/>
        <w:rPr>
          <w:sz w:val="16"/>
          <w:szCs w:val="16"/>
        </w:rPr>
      </w:pPr>
      <w:r w:rsidRPr="00FB4A13">
        <w:rPr>
          <w:sz w:val="16"/>
          <w:szCs w:val="16"/>
        </w:rPr>
        <w:t xml:space="preserve">основные направления </w:t>
      </w:r>
      <w:hyperlink r:id="rId9" w:history="1">
        <w:r w:rsidRPr="006E332C">
          <w:rPr>
            <w:rStyle w:val="af0"/>
            <w:color w:val="auto"/>
            <w:sz w:val="16"/>
            <w:szCs w:val="16"/>
            <w:u w:val="none"/>
          </w:rPr>
          <w:t>бюджетной</w:t>
        </w:r>
      </w:hyperlink>
      <w:r w:rsidRPr="00FB4A13">
        <w:rPr>
          <w:sz w:val="16"/>
          <w:szCs w:val="16"/>
        </w:rPr>
        <w:t xml:space="preserve"> и налоговой политики в муниципальном районе;</w:t>
      </w:r>
    </w:p>
    <w:p w:rsidR="006E332C" w:rsidRPr="00FB4A13" w:rsidRDefault="006E332C" w:rsidP="006E332C">
      <w:pPr>
        <w:widowControl w:val="0"/>
        <w:autoSpaceDE w:val="0"/>
        <w:autoSpaceDN w:val="0"/>
        <w:adjustRightInd w:val="0"/>
        <w:ind w:firstLine="284"/>
        <w:jc w:val="both"/>
        <w:rPr>
          <w:rFonts w:ascii="Arial" w:hAnsi="Arial" w:cs="Arial"/>
          <w:sz w:val="16"/>
          <w:szCs w:val="16"/>
        </w:rPr>
      </w:pPr>
      <w:r w:rsidRPr="00FB4A13">
        <w:rPr>
          <w:rFonts w:ascii="Arial" w:hAnsi="Arial" w:cs="Arial"/>
          <w:sz w:val="16"/>
          <w:szCs w:val="16"/>
        </w:rPr>
        <w:t>предварительные итоги социально-экономического развития муниципального района за истекший период текущего финансового года и ож</w:t>
      </w:r>
      <w:r w:rsidRPr="00FB4A13">
        <w:rPr>
          <w:rFonts w:ascii="Arial" w:hAnsi="Arial" w:cs="Arial"/>
          <w:sz w:val="16"/>
          <w:szCs w:val="16"/>
        </w:rPr>
        <w:t>и</w:t>
      </w:r>
      <w:r w:rsidRPr="00FB4A13">
        <w:rPr>
          <w:rFonts w:ascii="Arial" w:hAnsi="Arial" w:cs="Arial"/>
          <w:sz w:val="16"/>
          <w:szCs w:val="16"/>
        </w:rPr>
        <w:t>даемые итоги социально-экономического развития муниципального района за текущий финансовый год;</w:t>
      </w:r>
    </w:p>
    <w:p w:rsidR="006E332C" w:rsidRPr="00FB4A13" w:rsidRDefault="006E332C" w:rsidP="006E332C">
      <w:pPr>
        <w:widowControl w:val="0"/>
        <w:autoSpaceDE w:val="0"/>
        <w:autoSpaceDN w:val="0"/>
        <w:adjustRightInd w:val="0"/>
        <w:ind w:firstLine="284"/>
        <w:jc w:val="both"/>
        <w:rPr>
          <w:rFonts w:ascii="Arial" w:hAnsi="Arial" w:cs="Arial"/>
          <w:sz w:val="16"/>
          <w:szCs w:val="16"/>
        </w:rPr>
      </w:pPr>
      <w:r w:rsidRPr="00FB4A13">
        <w:rPr>
          <w:rFonts w:ascii="Arial" w:hAnsi="Arial" w:cs="Arial"/>
          <w:sz w:val="16"/>
          <w:szCs w:val="16"/>
        </w:rPr>
        <w:t>прогноз социально-экономического развития муниципального района;</w:t>
      </w:r>
    </w:p>
    <w:p w:rsidR="006E332C" w:rsidRPr="00FB4A13" w:rsidRDefault="006E332C" w:rsidP="006E332C">
      <w:pPr>
        <w:pStyle w:val="ConsPlusNormal"/>
        <w:widowControl/>
        <w:ind w:firstLine="284"/>
        <w:jc w:val="both"/>
        <w:rPr>
          <w:sz w:val="16"/>
          <w:szCs w:val="16"/>
        </w:rPr>
      </w:pPr>
      <w:r w:rsidRPr="00FB4A13">
        <w:rPr>
          <w:sz w:val="16"/>
          <w:szCs w:val="16"/>
        </w:rPr>
        <w:t>прогноз основных характеристик (общий объем доходов, общий объем расходов, дефицита (профицита) бюджета)  консолидированного бюджета муниципального района на очередной финансовый год и плановый период либо утвержденный среднесрочный финансовый план;</w:t>
      </w:r>
    </w:p>
    <w:p w:rsidR="006E332C" w:rsidRPr="00FB4A13" w:rsidRDefault="006E332C" w:rsidP="006E332C">
      <w:pPr>
        <w:widowControl w:val="0"/>
        <w:autoSpaceDE w:val="0"/>
        <w:autoSpaceDN w:val="0"/>
        <w:adjustRightInd w:val="0"/>
        <w:ind w:firstLine="284"/>
        <w:jc w:val="both"/>
        <w:rPr>
          <w:rFonts w:ascii="Arial" w:hAnsi="Arial" w:cs="Arial"/>
          <w:sz w:val="16"/>
          <w:szCs w:val="16"/>
        </w:rPr>
      </w:pPr>
      <w:r w:rsidRPr="00FB4A13">
        <w:rPr>
          <w:rFonts w:ascii="Arial" w:hAnsi="Arial" w:cs="Arial"/>
          <w:sz w:val="16"/>
          <w:szCs w:val="16"/>
        </w:rPr>
        <w:t>пояснительная записка к проекту бюджета муниципального района;</w:t>
      </w:r>
    </w:p>
    <w:p w:rsidR="006E332C" w:rsidRPr="00FB4A13" w:rsidRDefault="006E332C" w:rsidP="006E332C">
      <w:pPr>
        <w:widowControl w:val="0"/>
        <w:autoSpaceDE w:val="0"/>
        <w:autoSpaceDN w:val="0"/>
        <w:adjustRightInd w:val="0"/>
        <w:ind w:firstLine="284"/>
        <w:jc w:val="both"/>
        <w:rPr>
          <w:rFonts w:ascii="Arial" w:hAnsi="Arial" w:cs="Arial"/>
          <w:sz w:val="16"/>
          <w:szCs w:val="16"/>
        </w:rPr>
      </w:pPr>
      <w:r w:rsidRPr="00FB4A13">
        <w:rPr>
          <w:rFonts w:ascii="Arial" w:hAnsi="Arial" w:cs="Arial"/>
          <w:sz w:val="16"/>
          <w:szCs w:val="16"/>
        </w:rPr>
        <w:t>методики (проекты методик) и расчеты распределения межбюджетных трансфертов;</w:t>
      </w:r>
    </w:p>
    <w:p w:rsidR="006E332C" w:rsidRPr="00FB4A13" w:rsidRDefault="006E332C" w:rsidP="006E332C">
      <w:pPr>
        <w:widowControl w:val="0"/>
        <w:autoSpaceDE w:val="0"/>
        <w:autoSpaceDN w:val="0"/>
        <w:adjustRightInd w:val="0"/>
        <w:ind w:firstLine="284"/>
        <w:jc w:val="both"/>
        <w:rPr>
          <w:rFonts w:ascii="Arial" w:hAnsi="Arial" w:cs="Arial"/>
          <w:sz w:val="16"/>
          <w:szCs w:val="16"/>
        </w:rPr>
      </w:pPr>
      <w:r w:rsidRPr="00FB4A13">
        <w:rPr>
          <w:rFonts w:ascii="Arial" w:hAnsi="Arial" w:cs="Arial"/>
          <w:sz w:val="16"/>
          <w:szCs w:val="16"/>
        </w:rPr>
        <w:lastRenderedPageBreak/>
        <w:t>верхний предел муниципального внутреннего долга и (или) верхний предел муниципального внешнего долга по состоянию на 1 января года, сл</w:t>
      </w:r>
      <w:r w:rsidRPr="00FB4A13">
        <w:rPr>
          <w:rFonts w:ascii="Arial" w:hAnsi="Arial" w:cs="Arial"/>
          <w:sz w:val="16"/>
          <w:szCs w:val="16"/>
        </w:rPr>
        <w:t>е</w:t>
      </w:r>
      <w:r w:rsidRPr="00FB4A13">
        <w:rPr>
          <w:rFonts w:ascii="Arial" w:hAnsi="Arial" w:cs="Arial"/>
          <w:sz w:val="16"/>
          <w:szCs w:val="16"/>
        </w:rPr>
        <w:t>дующего за очередным финансовым годом и каждым годом планового периода (очередным финансовым годом);</w:t>
      </w:r>
    </w:p>
    <w:p w:rsidR="006E332C" w:rsidRPr="00FB4A13" w:rsidRDefault="006E332C" w:rsidP="006E332C">
      <w:pPr>
        <w:widowControl w:val="0"/>
        <w:autoSpaceDE w:val="0"/>
        <w:autoSpaceDN w:val="0"/>
        <w:adjustRightInd w:val="0"/>
        <w:ind w:firstLine="284"/>
        <w:jc w:val="both"/>
        <w:rPr>
          <w:rFonts w:ascii="Arial" w:hAnsi="Arial" w:cs="Arial"/>
          <w:sz w:val="16"/>
          <w:szCs w:val="16"/>
        </w:rPr>
      </w:pPr>
      <w:r w:rsidRPr="00FB4A13">
        <w:rPr>
          <w:rFonts w:ascii="Arial" w:hAnsi="Arial" w:cs="Arial"/>
          <w:sz w:val="16"/>
          <w:szCs w:val="16"/>
        </w:rPr>
        <w:t>оценка ожидаемого исполнения бюджета муниципального района на текущий финансовый год;</w:t>
      </w:r>
    </w:p>
    <w:p w:rsidR="006E332C" w:rsidRPr="00FB4A13" w:rsidRDefault="006E332C" w:rsidP="006E332C">
      <w:pPr>
        <w:widowControl w:val="0"/>
        <w:autoSpaceDE w:val="0"/>
        <w:autoSpaceDN w:val="0"/>
        <w:adjustRightInd w:val="0"/>
        <w:ind w:firstLine="284"/>
        <w:jc w:val="both"/>
        <w:rPr>
          <w:rFonts w:ascii="Arial" w:hAnsi="Arial" w:cs="Arial"/>
          <w:bCs/>
          <w:iCs/>
          <w:sz w:val="16"/>
          <w:szCs w:val="16"/>
        </w:rPr>
      </w:pPr>
      <w:r w:rsidRPr="00FB4A13">
        <w:rPr>
          <w:rFonts w:ascii="Arial" w:hAnsi="Arial" w:cs="Arial"/>
          <w:sz w:val="16"/>
          <w:szCs w:val="16"/>
        </w:rPr>
        <w:t>предложенные Думой района, Контрольно-счетной палатой проекты бюджетных смет указанных органов, представляемых в случае возникн</w:t>
      </w:r>
      <w:r w:rsidRPr="00FB4A13">
        <w:rPr>
          <w:rFonts w:ascii="Arial" w:hAnsi="Arial" w:cs="Arial"/>
          <w:sz w:val="16"/>
          <w:szCs w:val="16"/>
        </w:rPr>
        <w:t>о</w:t>
      </w:r>
      <w:r w:rsidRPr="00FB4A13">
        <w:rPr>
          <w:rFonts w:ascii="Arial" w:hAnsi="Arial" w:cs="Arial"/>
          <w:sz w:val="16"/>
          <w:szCs w:val="16"/>
        </w:rPr>
        <w:t>вения разногласий с комитетом финансов в отношении указанных бюджетных смет;</w:t>
      </w:r>
      <w:r w:rsidRPr="00FB4A13">
        <w:rPr>
          <w:rFonts w:ascii="Arial" w:hAnsi="Arial" w:cs="Arial"/>
          <w:bCs/>
          <w:iCs/>
          <w:sz w:val="16"/>
          <w:szCs w:val="16"/>
        </w:rPr>
        <w:t xml:space="preserve"> </w:t>
      </w:r>
    </w:p>
    <w:p w:rsidR="006E332C" w:rsidRPr="00FB4A13" w:rsidRDefault="006E332C" w:rsidP="006E332C">
      <w:pPr>
        <w:widowControl w:val="0"/>
        <w:autoSpaceDE w:val="0"/>
        <w:autoSpaceDN w:val="0"/>
        <w:adjustRightInd w:val="0"/>
        <w:ind w:firstLine="284"/>
        <w:jc w:val="both"/>
        <w:rPr>
          <w:rFonts w:ascii="Arial" w:hAnsi="Arial" w:cs="Arial"/>
          <w:bCs/>
          <w:iCs/>
          <w:sz w:val="16"/>
          <w:szCs w:val="16"/>
        </w:rPr>
      </w:pPr>
      <w:r w:rsidRPr="00FB4A13">
        <w:rPr>
          <w:rFonts w:ascii="Arial" w:hAnsi="Arial" w:cs="Arial"/>
          <w:bCs/>
          <w:iCs/>
          <w:sz w:val="16"/>
          <w:szCs w:val="16"/>
        </w:rPr>
        <w:t>реестры источников доходов бюджета Валдайского муниципального района;</w:t>
      </w:r>
    </w:p>
    <w:p w:rsidR="006E332C" w:rsidRPr="00FB4A13" w:rsidRDefault="006E332C" w:rsidP="006E332C">
      <w:pPr>
        <w:autoSpaceDE w:val="0"/>
        <w:autoSpaceDN w:val="0"/>
        <w:adjustRightInd w:val="0"/>
        <w:ind w:firstLine="284"/>
        <w:jc w:val="both"/>
        <w:rPr>
          <w:rFonts w:ascii="Arial" w:hAnsi="Arial" w:cs="Arial"/>
          <w:bCs/>
          <w:iCs/>
          <w:sz w:val="16"/>
          <w:szCs w:val="16"/>
        </w:rPr>
      </w:pPr>
      <w:r w:rsidRPr="00FB4A13">
        <w:rPr>
          <w:rFonts w:ascii="Arial" w:hAnsi="Arial" w:cs="Arial"/>
          <w:bCs/>
          <w:iCs/>
          <w:sz w:val="16"/>
          <w:szCs w:val="16"/>
        </w:rPr>
        <w:t>иные документы и материалы;</w:t>
      </w:r>
    </w:p>
    <w:p w:rsidR="006E332C" w:rsidRPr="00FB4A13" w:rsidRDefault="006E332C" w:rsidP="006E332C">
      <w:pPr>
        <w:autoSpaceDE w:val="0"/>
        <w:autoSpaceDN w:val="0"/>
        <w:adjustRightInd w:val="0"/>
        <w:ind w:firstLine="284"/>
        <w:jc w:val="both"/>
        <w:rPr>
          <w:rFonts w:ascii="Arial" w:hAnsi="Arial" w:cs="Arial"/>
          <w:sz w:val="16"/>
          <w:szCs w:val="16"/>
        </w:rPr>
      </w:pPr>
      <w:r w:rsidRPr="00FB4A13">
        <w:rPr>
          <w:rFonts w:ascii="Arial" w:hAnsi="Arial" w:cs="Arial"/>
          <w:sz w:val="16"/>
          <w:szCs w:val="16"/>
        </w:rPr>
        <w:t>в случае утверждения решением о бюджете распределения бюджетных ассигнований по муниципальным программам и непрограммным направл</w:t>
      </w:r>
      <w:r w:rsidRPr="00FB4A13">
        <w:rPr>
          <w:rFonts w:ascii="Arial" w:hAnsi="Arial" w:cs="Arial"/>
          <w:sz w:val="16"/>
          <w:szCs w:val="16"/>
        </w:rPr>
        <w:t>е</w:t>
      </w:r>
      <w:r w:rsidRPr="00FB4A13">
        <w:rPr>
          <w:rFonts w:ascii="Arial" w:hAnsi="Arial" w:cs="Arial"/>
          <w:sz w:val="16"/>
          <w:szCs w:val="16"/>
        </w:rPr>
        <w:t>ниям деятельности к проекту решения о бюджете муниципального района  представляются паспорта муниципальных программ (проекты изм</w:t>
      </w:r>
      <w:r w:rsidRPr="00FB4A13">
        <w:rPr>
          <w:rFonts w:ascii="Arial" w:hAnsi="Arial" w:cs="Arial"/>
          <w:sz w:val="16"/>
          <w:szCs w:val="16"/>
        </w:rPr>
        <w:t>е</w:t>
      </w:r>
      <w:r w:rsidRPr="00FB4A13">
        <w:rPr>
          <w:rFonts w:ascii="Arial" w:hAnsi="Arial" w:cs="Arial"/>
          <w:sz w:val="16"/>
          <w:szCs w:val="16"/>
        </w:rPr>
        <w:t>нений в указанные паспорта);</w:t>
      </w:r>
    </w:p>
    <w:p w:rsidR="006E332C" w:rsidRPr="00FB4A13" w:rsidRDefault="006E332C" w:rsidP="006E332C">
      <w:pPr>
        <w:autoSpaceDE w:val="0"/>
        <w:autoSpaceDN w:val="0"/>
        <w:adjustRightInd w:val="0"/>
        <w:ind w:firstLine="284"/>
        <w:jc w:val="both"/>
        <w:rPr>
          <w:rFonts w:ascii="Arial" w:hAnsi="Arial" w:cs="Arial"/>
          <w:sz w:val="16"/>
          <w:szCs w:val="16"/>
        </w:rPr>
      </w:pPr>
      <w:r w:rsidRPr="00FB4A13">
        <w:rPr>
          <w:rFonts w:ascii="Arial" w:hAnsi="Arial" w:cs="Arial"/>
          <w:sz w:val="16"/>
          <w:szCs w:val="16"/>
        </w:rPr>
        <w:t>в случае если проект решения о бюджете не содержит приложение с распределением бюджетных ассигнований по разделам и подразделам кла</w:t>
      </w:r>
      <w:r w:rsidRPr="00FB4A13">
        <w:rPr>
          <w:rFonts w:ascii="Arial" w:hAnsi="Arial" w:cs="Arial"/>
          <w:sz w:val="16"/>
          <w:szCs w:val="16"/>
        </w:rPr>
        <w:t>с</w:t>
      </w:r>
      <w:r w:rsidRPr="00FB4A13">
        <w:rPr>
          <w:rFonts w:ascii="Arial" w:hAnsi="Arial" w:cs="Arial"/>
          <w:sz w:val="16"/>
          <w:szCs w:val="16"/>
        </w:rPr>
        <w:t>сификации расходов бюджета муниципального района, приложение с распределением бюджетных ассигнований по разделам и подразделам класс</w:t>
      </w:r>
      <w:r w:rsidRPr="00FB4A13">
        <w:rPr>
          <w:rFonts w:ascii="Arial" w:hAnsi="Arial" w:cs="Arial"/>
          <w:sz w:val="16"/>
          <w:szCs w:val="16"/>
        </w:rPr>
        <w:t>и</w:t>
      </w:r>
      <w:r w:rsidRPr="00FB4A13">
        <w:rPr>
          <w:rFonts w:ascii="Arial" w:hAnsi="Arial" w:cs="Arial"/>
          <w:sz w:val="16"/>
          <w:szCs w:val="16"/>
        </w:rPr>
        <w:t>фикации расходов бюджета муниципального района включается в состав приложений к пояснительной записке к проекту решения о бюджете муниц</w:t>
      </w:r>
      <w:r w:rsidRPr="00FB4A13">
        <w:rPr>
          <w:rFonts w:ascii="Arial" w:hAnsi="Arial" w:cs="Arial"/>
          <w:sz w:val="16"/>
          <w:szCs w:val="16"/>
        </w:rPr>
        <w:t>и</w:t>
      </w:r>
      <w:r w:rsidRPr="00FB4A13">
        <w:rPr>
          <w:rFonts w:ascii="Arial" w:hAnsi="Arial" w:cs="Arial"/>
          <w:sz w:val="16"/>
          <w:szCs w:val="16"/>
        </w:rPr>
        <w:t>пального района.»;</w:t>
      </w:r>
    </w:p>
    <w:p w:rsidR="006E332C" w:rsidRPr="00FB4A13" w:rsidRDefault="006E332C" w:rsidP="006E332C">
      <w:pPr>
        <w:autoSpaceDE w:val="0"/>
        <w:autoSpaceDN w:val="0"/>
        <w:adjustRightInd w:val="0"/>
        <w:ind w:firstLine="284"/>
        <w:jc w:val="both"/>
        <w:rPr>
          <w:rFonts w:ascii="Arial" w:hAnsi="Arial" w:cs="Arial"/>
          <w:sz w:val="16"/>
          <w:szCs w:val="16"/>
        </w:rPr>
      </w:pPr>
      <w:r w:rsidRPr="00FB4A13">
        <w:rPr>
          <w:rFonts w:ascii="Arial" w:hAnsi="Arial" w:cs="Arial"/>
          <w:sz w:val="16"/>
          <w:szCs w:val="16"/>
        </w:rPr>
        <w:t>1.4. Изложить статью 27 в редакции:</w:t>
      </w:r>
    </w:p>
    <w:p w:rsidR="006E332C" w:rsidRPr="00FB4A13" w:rsidRDefault="006E332C" w:rsidP="006E332C">
      <w:pPr>
        <w:widowControl w:val="0"/>
        <w:autoSpaceDE w:val="0"/>
        <w:autoSpaceDN w:val="0"/>
        <w:adjustRightInd w:val="0"/>
        <w:ind w:firstLine="284"/>
        <w:jc w:val="both"/>
        <w:rPr>
          <w:rFonts w:ascii="Arial" w:hAnsi="Arial" w:cs="Arial"/>
          <w:sz w:val="16"/>
          <w:szCs w:val="16"/>
        </w:rPr>
      </w:pPr>
      <w:r w:rsidRPr="00FB4A13">
        <w:rPr>
          <w:rFonts w:ascii="Arial" w:hAnsi="Arial" w:cs="Arial"/>
          <w:sz w:val="16"/>
          <w:szCs w:val="16"/>
        </w:rPr>
        <w:t>«Статья 27. Кассовый план</w:t>
      </w:r>
    </w:p>
    <w:p w:rsidR="006E332C" w:rsidRPr="00FB4A13" w:rsidRDefault="006E332C" w:rsidP="006E332C">
      <w:pPr>
        <w:widowControl w:val="0"/>
        <w:autoSpaceDE w:val="0"/>
        <w:autoSpaceDN w:val="0"/>
        <w:adjustRightInd w:val="0"/>
        <w:ind w:firstLine="284"/>
        <w:jc w:val="both"/>
        <w:rPr>
          <w:rFonts w:ascii="Arial" w:hAnsi="Arial" w:cs="Arial"/>
          <w:sz w:val="16"/>
          <w:szCs w:val="16"/>
        </w:rPr>
      </w:pPr>
      <w:r w:rsidRPr="00FB4A13">
        <w:rPr>
          <w:rFonts w:ascii="Arial" w:hAnsi="Arial" w:cs="Arial"/>
          <w:sz w:val="16"/>
          <w:szCs w:val="16"/>
        </w:rPr>
        <w:t>Под кассовым планом понимается прогноз поступлений в бюджет и перечислений из бюджета в текущем финансовом году и в целях определения прогнозного состояния единого счета бюджета муниципального района, включая временный кассовый разрыв и объем временно свободных средств.</w:t>
      </w:r>
    </w:p>
    <w:p w:rsidR="006E332C" w:rsidRPr="00FB4A13" w:rsidRDefault="006E332C" w:rsidP="006E332C">
      <w:pPr>
        <w:widowControl w:val="0"/>
        <w:autoSpaceDE w:val="0"/>
        <w:autoSpaceDN w:val="0"/>
        <w:adjustRightInd w:val="0"/>
        <w:ind w:firstLine="284"/>
        <w:jc w:val="both"/>
        <w:rPr>
          <w:rFonts w:ascii="Arial" w:hAnsi="Arial" w:cs="Arial"/>
          <w:sz w:val="16"/>
          <w:szCs w:val="16"/>
        </w:rPr>
      </w:pPr>
      <w:r w:rsidRPr="00FB4A13">
        <w:rPr>
          <w:rFonts w:ascii="Arial" w:hAnsi="Arial" w:cs="Arial"/>
          <w:sz w:val="16"/>
          <w:szCs w:val="16"/>
        </w:rPr>
        <w:t xml:space="preserve">Комитет финансов </w:t>
      </w:r>
      <w:r w:rsidRPr="006E332C">
        <w:rPr>
          <w:rFonts w:ascii="Arial" w:hAnsi="Arial" w:cs="Arial"/>
          <w:sz w:val="16"/>
          <w:szCs w:val="16"/>
        </w:rPr>
        <w:t xml:space="preserve">устанавливает </w:t>
      </w:r>
      <w:hyperlink r:id="rId10" w:history="1">
        <w:r w:rsidRPr="006E332C">
          <w:rPr>
            <w:rStyle w:val="af0"/>
            <w:rFonts w:ascii="Arial" w:hAnsi="Arial" w:cs="Arial"/>
            <w:color w:val="auto"/>
            <w:sz w:val="16"/>
            <w:szCs w:val="16"/>
            <w:u w:val="none"/>
          </w:rPr>
          <w:t>порядок</w:t>
        </w:r>
      </w:hyperlink>
      <w:r w:rsidRPr="006E332C">
        <w:rPr>
          <w:rFonts w:ascii="Arial" w:hAnsi="Arial" w:cs="Arial"/>
          <w:sz w:val="16"/>
          <w:szCs w:val="16"/>
        </w:rPr>
        <w:t xml:space="preserve"> составления</w:t>
      </w:r>
      <w:r w:rsidRPr="00FB4A13">
        <w:rPr>
          <w:rFonts w:ascii="Arial" w:hAnsi="Arial" w:cs="Arial"/>
          <w:sz w:val="16"/>
          <w:szCs w:val="16"/>
        </w:rPr>
        <w:t xml:space="preserve"> и ведения кассового плана, а также состав и сроки представления главными распорядит</w:t>
      </w:r>
      <w:r w:rsidRPr="00FB4A13">
        <w:rPr>
          <w:rFonts w:ascii="Arial" w:hAnsi="Arial" w:cs="Arial"/>
          <w:sz w:val="16"/>
          <w:szCs w:val="16"/>
        </w:rPr>
        <w:t>е</w:t>
      </w:r>
      <w:r w:rsidRPr="00FB4A13">
        <w:rPr>
          <w:rFonts w:ascii="Arial" w:hAnsi="Arial" w:cs="Arial"/>
          <w:sz w:val="16"/>
          <w:szCs w:val="16"/>
        </w:rPr>
        <w:t>лями бюджетных средств, главными администраторами доходов бюджета, главными администраторами источников финансирования дефицита бюдж</w:t>
      </w:r>
      <w:r w:rsidRPr="00FB4A13">
        <w:rPr>
          <w:rFonts w:ascii="Arial" w:hAnsi="Arial" w:cs="Arial"/>
          <w:sz w:val="16"/>
          <w:szCs w:val="16"/>
        </w:rPr>
        <w:t>е</w:t>
      </w:r>
      <w:r w:rsidRPr="00FB4A13">
        <w:rPr>
          <w:rFonts w:ascii="Arial" w:hAnsi="Arial" w:cs="Arial"/>
          <w:sz w:val="16"/>
          <w:szCs w:val="16"/>
        </w:rPr>
        <w:t>та сведений, необходимых для составления и ведения кассового плана.</w:t>
      </w:r>
    </w:p>
    <w:p w:rsidR="006E332C" w:rsidRPr="00FB4A13" w:rsidRDefault="006E332C" w:rsidP="006E332C">
      <w:pPr>
        <w:widowControl w:val="0"/>
        <w:autoSpaceDE w:val="0"/>
        <w:autoSpaceDN w:val="0"/>
        <w:adjustRightInd w:val="0"/>
        <w:ind w:firstLine="284"/>
        <w:jc w:val="both"/>
        <w:rPr>
          <w:rFonts w:ascii="Arial" w:hAnsi="Arial" w:cs="Arial"/>
          <w:b/>
          <w:sz w:val="16"/>
          <w:szCs w:val="16"/>
        </w:rPr>
      </w:pPr>
      <w:r w:rsidRPr="00FB4A13">
        <w:rPr>
          <w:rFonts w:ascii="Arial" w:hAnsi="Arial" w:cs="Arial"/>
          <w:sz w:val="16"/>
          <w:szCs w:val="16"/>
        </w:rPr>
        <w:t>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w:t>
      </w:r>
      <w:r w:rsidRPr="00FB4A13">
        <w:rPr>
          <w:rFonts w:ascii="Arial" w:hAnsi="Arial" w:cs="Arial"/>
          <w:sz w:val="16"/>
          <w:szCs w:val="16"/>
        </w:rPr>
        <w:t>ь</w:t>
      </w:r>
      <w:r w:rsidRPr="00FB4A13">
        <w:rPr>
          <w:rFonts w:ascii="Arial" w:hAnsi="Arial" w:cs="Arial"/>
          <w:sz w:val="16"/>
          <w:szCs w:val="16"/>
        </w:rPr>
        <w:t>ным контрактам, иным договорам</w:t>
      </w:r>
      <w:r w:rsidRPr="00FB4A13">
        <w:rPr>
          <w:rFonts w:ascii="Arial" w:hAnsi="Arial" w:cs="Arial"/>
          <w:b/>
          <w:sz w:val="16"/>
          <w:szCs w:val="16"/>
        </w:rPr>
        <w:t>.</w:t>
      </w:r>
    </w:p>
    <w:p w:rsidR="006E332C" w:rsidRPr="00FB4A13" w:rsidRDefault="006E332C" w:rsidP="006E332C">
      <w:pPr>
        <w:pStyle w:val="ConsPlusNormal"/>
        <w:widowControl/>
        <w:ind w:firstLine="284"/>
        <w:jc w:val="both"/>
        <w:outlineLvl w:val="1"/>
        <w:rPr>
          <w:sz w:val="16"/>
          <w:szCs w:val="16"/>
        </w:rPr>
      </w:pPr>
      <w:r w:rsidRPr="00FB4A13">
        <w:rPr>
          <w:sz w:val="16"/>
          <w:szCs w:val="16"/>
        </w:rPr>
        <w:t>Составление и ведение кассового плана осуществляется комитетом финансов.».</w:t>
      </w:r>
    </w:p>
    <w:p w:rsidR="006E332C" w:rsidRPr="00FB4A13" w:rsidRDefault="006E332C" w:rsidP="006E332C">
      <w:pPr>
        <w:ind w:firstLine="284"/>
        <w:jc w:val="both"/>
        <w:rPr>
          <w:rFonts w:ascii="Arial" w:hAnsi="Arial" w:cs="Arial"/>
          <w:color w:val="000000"/>
          <w:sz w:val="16"/>
          <w:szCs w:val="16"/>
        </w:rPr>
      </w:pPr>
      <w:r w:rsidRPr="00FB4A13">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0" w:type="auto"/>
        <w:tblLook w:val="01E0" w:firstRow="1" w:lastRow="1" w:firstColumn="1" w:lastColumn="1" w:noHBand="0" w:noVBand="0"/>
      </w:tblPr>
      <w:tblGrid>
        <w:gridCol w:w="4785"/>
        <w:gridCol w:w="4785"/>
      </w:tblGrid>
      <w:tr w:rsidR="006E332C" w:rsidRPr="00FB4A13" w:rsidTr="002124CF">
        <w:tc>
          <w:tcPr>
            <w:tcW w:w="4785" w:type="dxa"/>
          </w:tcPr>
          <w:p w:rsidR="006E332C" w:rsidRPr="00FB4A13" w:rsidRDefault="006E332C" w:rsidP="002124CF">
            <w:pPr>
              <w:jc w:val="both"/>
              <w:rPr>
                <w:rFonts w:ascii="Arial" w:hAnsi="Arial" w:cs="Arial"/>
                <w:b/>
                <w:color w:val="000000"/>
                <w:sz w:val="16"/>
                <w:szCs w:val="16"/>
              </w:rPr>
            </w:pPr>
            <w:r w:rsidRPr="00FB4A13">
              <w:rPr>
                <w:rFonts w:ascii="Arial" w:hAnsi="Arial" w:cs="Arial"/>
                <w:b/>
                <w:color w:val="000000"/>
                <w:sz w:val="16"/>
                <w:szCs w:val="16"/>
              </w:rPr>
              <w:t>Глава муниципального</w:t>
            </w:r>
          </w:p>
          <w:p w:rsidR="006E332C" w:rsidRPr="00FB4A13" w:rsidRDefault="006E332C" w:rsidP="002124CF">
            <w:pPr>
              <w:jc w:val="both"/>
              <w:rPr>
                <w:rFonts w:ascii="Arial" w:hAnsi="Arial" w:cs="Arial"/>
                <w:b/>
                <w:color w:val="000000"/>
                <w:sz w:val="16"/>
                <w:szCs w:val="16"/>
              </w:rPr>
            </w:pPr>
            <w:r>
              <w:rPr>
                <w:rFonts w:ascii="Arial" w:hAnsi="Arial" w:cs="Arial"/>
                <w:b/>
                <w:color w:val="000000"/>
                <w:sz w:val="16"/>
                <w:szCs w:val="16"/>
              </w:rPr>
              <w:t>р</w:t>
            </w:r>
            <w:r w:rsidRPr="00FB4A13">
              <w:rPr>
                <w:rFonts w:ascii="Arial" w:hAnsi="Arial" w:cs="Arial"/>
                <w:b/>
                <w:color w:val="000000"/>
                <w:sz w:val="16"/>
                <w:szCs w:val="16"/>
              </w:rPr>
              <w:t>айона</w:t>
            </w:r>
            <w:r>
              <w:rPr>
                <w:rFonts w:ascii="Arial" w:hAnsi="Arial" w:cs="Arial"/>
                <w:b/>
                <w:color w:val="000000"/>
                <w:sz w:val="16"/>
                <w:szCs w:val="16"/>
              </w:rPr>
              <w:t xml:space="preserve"> </w:t>
            </w:r>
            <w:r w:rsidRPr="00FB4A13">
              <w:rPr>
                <w:rFonts w:ascii="Arial" w:hAnsi="Arial" w:cs="Arial"/>
                <w:b/>
                <w:color w:val="000000"/>
                <w:sz w:val="16"/>
                <w:szCs w:val="16"/>
              </w:rPr>
              <w:t xml:space="preserve">          Ю.В.Стадэ</w:t>
            </w:r>
          </w:p>
          <w:p w:rsidR="006E332C" w:rsidRPr="00FB4A13" w:rsidRDefault="006E332C" w:rsidP="002124CF">
            <w:pPr>
              <w:jc w:val="both"/>
              <w:rPr>
                <w:rFonts w:ascii="Arial" w:hAnsi="Arial" w:cs="Arial"/>
                <w:color w:val="000000"/>
                <w:sz w:val="16"/>
                <w:szCs w:val="16"/>
              </w:rPr>
            </w:pPr>
            <w:r w:rsidRPr="00FB4A13">
              <w:rPr>
                <w:rFonts w:ascii="Arial" w:hAnsi="Arial" w:cs="Arial"/>
                <w:color w:val="000000"/>
                <w:sz w:val="16"/>
                <w:szCs w:val="16"/>
              </w:rPr>
              <w:t>«24» июня</w:t>
            </w:r>
            <w:r w:rsidRPr="00FB4A13">
              <w:rPr>
                <w:rFonts w:ascii="Arial" w:hAnsi="Arial" w:cs="Arial"/>
                <w:b/>
                <w:color w:val="000000"/>
                <w:sz w:val="16"/>
                <w:szCs w:val="16"/>
              </w:rPr>
              <w:t xml:space="preserve"> </w:t>
            </w:r>
            <w:r w:rsidRPr="00FB4A13">
              <w:rPr>
                <w:rFonts w:ascii="Arial" w:hAnsi="Arial" w:cs="Arial"/>
                <w:color w:val="000000"/>
                <w:sz w:val="16"/>
                <w:szCs w:val="16"/>
              </w:rPr>
              <w:t>2021 года № 67</w:t>
            </w:r>
          </w:p>
        </w:tc>
        <w:tc>
          <w:tcPr>
            <w:tcW w:w="4785" w:type="dxa"/>
          </w:tcPr>
          <w:p w:rsidR="006E332C" w:rsidRPr="00FB4A13" w:rsidRDefault="006E332C" w:rsidP="002124CF">
            <w:pPr>
              <w:ind w:right="-146"/>
              <w:jc w:val="both"/>
              <w:rPr>
                <w:rFonts w:ascii="Arial" w:hAnsi="Arial" w:cs="Arial"/>
                <w:b/>
                <w:color w:val="000000"/>
                <w:sz w:val="16"/>
                <w:szCs w:val="16"/>
              </w:rPr>
            </w:pPr>
            <w:r w:rsidRPr="00FB4A13">
              <w:rPr>
                <w:rFonts w:ascii="Arial" w:hAnsi="Arial" w:cs="Arial"/>
                <w:b/>
                <w:color w:val="000000"/>
                <w:sz w:val="16"/>
                <w:szCs w:val="16"/>
              </w:rPr>
              <w:t>Председатель Думы Валдайского</w:t>
            </w:r>
            <w:r w:rsidRPr="00FB4A13">
              <w:rPr>
                <w:rFonts w:ascii="Arial" w:hAnsi="Arial" w:cs="Arial"/>
                <w:b/>
                <w:color w:val="000000"/>
                <w:sz w:val="16"/>
                <w:szCs w:val="16"/>
              </w:rPr>
              <w:tab/>
            </w:r>
          </w:p>
          <w:p w:rsidR="006E332C" w:rsidRPr="00FB4A13" w:rsidRDefault="006E332C" w:rsidP="002124CF">
            <w:pPr>
              <w:jc w:val="both"/>
              <w:rPr>
                <w:rFonts w:ascii="Arial" w:hAnsi="Arial" w:cs="Arial"/>
                <w:b/>
                <w:color w:val="000000"/>
                <w:sz w:val="16"/>
                <w:szCs w:val="16"/>
              </w:rPr>
            </w:pPr>
            <w:r w:rsidRPr="00FB4A13">
              <w:rPr>
                <w:rFonts w:ascii="Arial" w:hAnsi="Arial" w:cs="Arial"/>
                <w:b/>
                <w:color w:val="000000"/>
                <w:sz w:val="16"/>
                <w:szCs w:val="16"/>
              </w:rPr>
              <w:t xml:space="preserve"> муниципального района</w:t>
            </w:r>
            <w:r>
              <w:rPr>
                <w:rFonts w:ascii="Arial" w:hAnsi="Arial" w:cs="Arial"/>
                <w:b/>
                <w:color w:val="000000"/>
                <w:sz w:val="16"/>
                <w:szCs w:val="16"/>
              </w:rPr>
              <w:t xml:space="preserve"> </w:t>
            </w:r>
            <w:r w:rsidRPr="00FB4A13">
              <w:rPr>
                <w:rFonts w:ascii="Arial" w:hAnsi="Arial" w:cs="Arial"/>
                <w:b/>
                <w:color w:val="000000"/>
                <w:sz w:val="16"/>
                <w:szCs w:val="16"/>
              </w:rPr>
              <w:t xml:space="preserve">          В.П.Литвиненко</w:t>
            </w:r>
          </w:p>
          <w:p w:rsidR="006E332C" w:rsidRPr="00FB4A13" w:rsidRDefault="006E332C" w:rsidP="002124CF">
            <w:pPr>
              <w:jc w:val="both"/>
              <w:rPr>
                <w:rFonts w:ascii="Arial" w:hAnsi="Arial" w:cs="Arial"/>
                <w:color w:val="000000"/>
                <w:sz w:val="16"/>
                <w:szCs w:val="16"/>
              </w:rPr>
            </w:pPr>
          </w:p>
        </w:tc>
      </w:tr>
    </w:tbl>
    <w:p w:rsidR="001E7BF6" w:rsidRDefault="001E7BF6" w:rsidP="00E34A92">
      <w:pPr>
        <w:shd w:val="clear" w:color="auto" w:fill="FFFFFF"/>
        <w:suppressAutoHyphens/>
        <w:spacing w:line="240" w:lineRule="exact"/>
        <w:ind w:firstLine="284"/>
        <w:jc w:val="both"/>
        <w:rPr>
          <w:rFonts w:ascii="Arial" w:hAnsi="Arial" w:cs="Arial"/>
          <w:b/>
          <w:sz w:val="16"/>
          <w:szCs w:val="16"/>
        </w:rPr>
      </w:pPr>
    </w:p>
    <w:p w:rsidR="001E7BF6" w:rsidRDefault="001E7BF6" w:rsidP="00E34A92">
      <w:pPr>
        <w:shd w:val="clear" w:color="auto" w:fill="FFFFFF"/>
        <w:suppressAutoHyphens/>
        <w:spacing w:line="240" w:lineRule="exact"/>
        <w:ind w:firstLine="284"/>
        <w:jc w:val="both"/>
        <w:rPr>
          <w:rFonts w:ascii="Arial" w:hAnsi="Arial" w:cs="Arial"/>
          <w:b/>
          <w:sz w:val="16"/>
          <w:szCs w:val="16"/>
        </w:rPr>
      </w:pPr>
    </w:p>
    <w:p w:rsidR="0006230C" w:rsidRPr="0031355F" w:rsidRDefault="0006230C" w:rsidP="0006230C">
      <w:pPr>
        <w:pStyle w:val="2"/>
        <w:rPr>
          <w:rFonts w:ascii="Arial" w:hAnsi="Arial" w:cs="Arial"/>
          <w:color w:val="000000"/>
          <w:sz w:val="16"/>
          <w:szCs w:val="16"/>
        </w:rPr>
      </w:pPr>
      <w:r w:rsidRPr="0031355F">
        <w:rPr>
          <w:rFonts w:ascii="Arial" w:hAnsi="Arial" w:cs="Arial"/>
          <w:color w:val="000000"/>
          <w:sz w:val="16"/>
          <w:szCs w:val="16"/>
        </w:rPr>
        <w:t>АДМИНИСТРАЦИЯ ВАЛДАЙСКОГО МУНИЦИПАЛЬНОГО РАЙОНА</w:t>
      </w:r>
    </w:p>
    <w:p w:rsidR="0006230C" w:rsidRPr="0031355F" w:rsidRDefault="0006230C" w:rsidP="0006230C">
      <w:pPr>
        <w:pStyle w:val="3"/>
        <w:rPr>
          <w:rFonts w:ascii="Arial" w:hAnsi="Arial" w:cs="Arial"/>
          <w:sz w:val="16"/>
          <w:szCs w:val="16"/>
        </w:rPr>
      </w:pPr>
      <w:r w:rsidRPr="0031355F">
        <w:rPr>
          <w:rFonts w:ascii="Arial" w:hAnsi="Arial" w:cs="Arial"/>
          <w:sz w:val="16"/>
          <w:szCs w:val="16"/>
        </w:rPr>
        <w:t>П О С Т А Н О В Л Е Н И Е</w:t>
      </w:r>
    </w:p>
    <w:p w:rsidR="0006230C" w:rsidRPr="0031355F" w:rsidRDefault="0006230C" w:rsidP="0006230C">
      <w:pPr>
        <w:jc w:val="center"/>
        <w:rPr>
          <w:rFonts w:ascii="Arial" w:hAnsi="Arial" w:cs="Arial"/>
          <w:color w:val="000000"/>
          <w:sz w:val="16"/>
          <w:szCs w:val="16"/>
        </w:rPr>
      </w:pPr>
      <w:r w:rsidRPr="0031355F">
        <w:rPr>
          <w:rFonts w:ascii="Arial" w:hAnsi="Arial" w:cs="Arial"/>
          <w:color w:val="000000"/>
          <w:sz w:val="16"/>
          <w:szCs w:val="16"/>
        </w:rPr>
        <w:t>21.06.2021 № 1065</w:t>
      </w:r>
    </w:p>
    <w:p w:rsidR="0006230C" w:rsidRPr="0031355F" w:rsidRDefault="0006230C" w:rsidP="0006230C">
      <w:pPr>
        <w:tabs>
          <w:tab w:val="left" w:pos="4500"/>
        </w:tabs>
        <w:jc w:val="center"/>
        <w:rPr>
          <w:rFonts w:ascii="Arial" w:hAnsi="Arial" w:cs="Arial"/>
          <w:b/>
          <w:sz w:val="16"/>
          <w:szCs w:val="16"/>
        </w:rPr>
      </w:pPr>
      <w:r w:rsidRPr="0031355F">
        <w:rPr>
          <w:rFonts w:ascii="Arial" w:hAnsi="Arial" w:cs="Arial"/>
          <w:b/>
          <w:sz w:val="16"/>
          <w:szCs w:val="16"/>
        </w:rPr>
        <w:t>Об отмене постановления Администрации Валдайского муниципального ра</w:t>
      </w:r>
      <w:r w:rsidRPr="0031355F">
        <w:rPr>
          <w:rFonts w:ascii="Arial" w:hAnsi="Arial" w:cs="Arial"/>
          <w:b/>
          <w:sz w:val="16"/>
          <w:szCs w:val="16"/>
        </w:rPr>
        <w:t>й</w:t>
      </w:r>
      <w:r w:rsidRPr="0031355F">
        <w:rPr>
          <w:rFonts w:ascii="Arial" w:hAnsi="Arial" w:cs="Arial"/>
          <w:b/>
          <w:sz w:val="16"/>
          <w:szCs w:val="16"/>
        </w:rPr>
        <w:t>она от 13.10.2016 № 1619</w:t>
      </w:r>
    </w:p>
    <w:p w:rsidR="0006230C" w:rsidRPr="0031355F" w:rsidRDefault="0006230C" w:rsidP="0006230C">
      <w:pPr>
        <w:ind w:firstLine="284"/>
        <w:jc w:val="both"/>
        <w:rPr>
          <w:rFonts w:ascii="Arial" w:hAnsi="Arial" w:cs="Arial"/>
          <w:b/>
          <w:sz w:val="16"/>
          <w:szCs w:val="16"/>
        </w:rPr>
      </w:pPr>
      <w:r w:rsidRPr="0031355F">
        <w:rPr>
          <w:rFonts w:ascii="Arial" w:hAnsi="Arial" w:cs="Arial"/>
          <w:sz w:val="16"/>
          <w:szCs w:val="16"/>
        </w:rPr>
        <w:t xml:space="preserve">Администрация Валдайского муниципального района </w:t>
      </w:r>
      <w:r w:rsidRPr="0031355F">
        <w:rPr>
          <w:rFonts w:ascii="Arial" w:hAnsi="Arial" w:cs="Arial"/>
          <w:b/>
          <w:sz w:val="16"/>
          <w:szCs w:val="16"/>
        </w:rPr>
        <w:t>ПОСТ</w:t>
      </w:r>
      <w:r w:rsidRPr="0031355F">
        <w:rPr>
          <w:rFonts w:ascii="Arial" w:hAnsi="Arial" w:cs="Arial"/>
          <w:b/>
          <w:sz w:val="16"/>
          <w:szCs w:val="16"/>
        </w:rPr>
        <w:t>А</w:t>
      </w:r>
      <w:r w:rsidRPr="0031355F">
        <w:rPr>
          <w:rFonts w:ascii="Arial" w:hAnsi="Arial" w:cs="Arial"/>
          <w:b/>
          <w:sz w:val="16"/>
          <w:szCs w:val="16"/>
        </w:rPr>
        <w:t>НОВЛЯЕТ:</w:t>
      </w:r>
    </w:p>
    <w:p w:rsidR="0006230C" w:rsidRPr="0031355F" w:rsidRDefault="0006230C" w:rsidP="0006230C">
      <w:pPr>
        <w:ind w:firstLine="284"/>
        <w:jc w:val="both"/>
        <w:rPr>
          <w:rFonts w:ascii="Arial" w:hAnsi="Arial" w:cs="Arial"/>
          <w:sz w:val="16"/>
          <w:szCs w:val="16"/>
        </w:rPr>
      </w:pPr>
      <w:r w:rsidRPr="0031355F">
        <w:rPr>
          <w:rFonts w:ascii="Arial" w:hAnsi="Arial" w:cs="Arial"/>
          <w:sz w:val="16"/>
          <w:szCs w:val="16"/>
        </w:rPr>
        <w:t>1. Отменить постановление Администрации Валдайского муниципального района от 13.10.2016 № 1619 «Об утверждении Порядка проведения о</w:t>
      </w:r>
      <w:r w:rsidRPr="0031355F">
        <w:rPr>
          <w:rFonts w:ascii="Arial" w:hAnsi="Arial" w:cs="Arial"/>
          <w:sz w:val="16"/>
          <w:szCs w:val="16"/>
        </w:rPr>
        <w:t>т</w:t>
      </w:r>
      <w:r w:rsidRPr="0031355F">
        <w:rPr>
          <w:rFonts w:ascii="Arial" w:hAnsi="Arial" w:cs="Arial"/>
          <w:sz w:val="16"/>
          <w:szCs w:val="16"/>
        </w:rPr>
        <w:t>крытого конкурса по отбору организации для оказания ритуальных услуг по погребению на территории Валдайского горо</w:t>
      </w:r>
      <w:r w:rsidRPr="0031355F">
        <w:rPr>
          <w:rFonts w:ascii="Arial" w:hAnsi="Arial" w:cs="Arial"/>
          <w:sz w:val="16"/>
          <w:szCs w:val="16"/>
        </w:rPr>
        <w:t>д</w:t>
      </w:r>
      <w:r w:rsidRPr="0031355F">
        <w:rPr>
          <w:rFonts w:ascii="Arial" w:hAnsi="Arial" w:cs="Arial"/>
          <w:sz w:val="16"/>
          <w:szCs w:val="16"/>
        </w:rPr>
        <w:t>ского поселения».</w:t>
      </w:r>
    </w:p>
    <w:p w:rsidR="0006230C" w:rsidRPr="0031355F" w:rsidRDefault="0006230C" w:rsidP="0006230C">
      <w:pPr>
        <w:pStyle w:val="a8"/>
        <w:tabs>
          <w:tab w:val="left" w:pos="240"/>
          <w:tab w:val="left" w:pos="6240"/>
          <w:tab w:val="left" w:pos="6840"/>
        </w:tabs>
        <w:ind w:right="-39" w:firstLine="284"/>
        <w:rPr>
          <w:rFonts w:ascii="Arial" w:hAnsi="Arial" w:cs="Arial"/>
          <w:sz w:val="16"/>
          <w:szCs w:val="16"/>
        </w:rPr>
      </w:pPr>
      <w:r w:rsidRPr="0031355F">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w:t>
      </w:r>
      <w:r w:rsidRPr="0031355F">
        <w:rPr>
          <w:rFonts w:ascii="Arial" w:hAnsi="Arial" w:cs="Arial"/>
          <w:sz w:val="16"/>
          <w:szCs w:val="16"/>
        </w:rPr>
        <w:t>н</w:t>
      </w:r>
      <w:r w:rsidRPr="0031355F">
        <w:rPr>
          <w:rFonts w:ascii="Arial" w:hAnsi="Arial" w:cs="Arial"/>
          <w:sz w:val="16"/>
          <w:szCs w:val="16"/>
        </w:rPr>
        <w:t>тернет».</w:t>
      </w:r>
    </w:p>
    <w:p w:rsidR="0006230C" w:rsidRPr="0031355F" w:rsidRDefault="0006230C" w:rsidP="0006230C">
      <w:pPr>
        <w:jc w:val="both"/>
        <w:rPr>
          <w:rFonts w:ascii="Arial" w:hAnsi="Arial" w:cs="Arial"/>
          <w:sz w:val="16"/>
          <w:szCs w:val="16"/>
        </w:rPr>
      </w:pPr>
      <w:r w:rsidRPr="0031355F">
        <w:rPr>
          <w:rFonts w:ascii="Arial" w:hAnsi="Arial" w:cs="Arial"/>
          <w:b/>
          <w:sz w:val="16"/>
          <w:szCs w:val="16"/>
        </w:rPr>
        <w:t>Глава муниципального района</w:t>
      </w:r>
      <w:r w:rsidRPr="0031355F">
        <w:rPr>
          <w:rFonts w:ascii="Arial" w:hAnsi="Arial" w:cs="Arial"/>
          <w:b/>
          <w:sz w:val="16"/>
          <w:szCs w:val="16"/>
        </w:rPr>
        <w:tab/>
      </w:r>
      <w:r w:rsidRPr="0031355F">
        <w:rPr>
          <w:rFonts w:ascii="Arial" w:hAnsi="Arial" w:cs="Arial"/>
          <w:b/>
          <w:sz w:val="16"/>
          <w:szCs w:val="16"/>
        </w:rPr>
        <w:tab/>
        <w:t>Ю.В.Стадэ</w:t>
      </w:r>
    </w:p>
    <w:p w:rsidR="006E332C" w:rsidRDefault="006E332C" w:rsidP="00E34A92">
      <w:pPr>
        <w:shd w:val="clear" w:color="auto" w:fill="FFFFFF"/>
        <w:suppressAutoHyphens/>
        <w:spacing w:line="240" w:lineRule="exact"/>
        <w:ind w:firstLine="284"/>
        <w:jc w:val="both"/>
        <w:rPr>
          <w:rFonts w:ascii="Arial" w:hAnsi="Arial" w:cs="Arial"/>
          <w:b/>
          <w:sz w:val="16"/>
          <w:szCs w:val="16"/>
        </w:rPr>
      </w:pPr>
    </w:p>
    <w:p w:rsidR="0006230C" w:rsidRPr="00AF7E38" w:rsidRDefault="0006230C" w:rsidP="0006230C">
      <w:pPr>
        <w:pStyle w:val="2"/>
        <w:rPr>
          <w:rFonts w:ascii="Arial" w:hAnsi="Arial" w:cs="Arial"/>
          <w:color w:val="000000"/>
          <w:sz w:val="16"/>
          <w:szCs w:val="16"/>
        </w:rPr>
      </w:pPr>
      <w:r w:rsidRPr="00AF7E38">
        <w:rPr>
          <w:rFonts w:ascii="Arial" w:hAnsi="Arial" w:cs="Arial"/>
          <w:color w:val="000000"/>
          <w:sz w:val="16"/>
          <w:szCs w:val="16"/>
        </w:rPr>
        <w:t>АДМИНИСТРАЦИЯ ВАЛДАЙСКОГО МУНИЦИПАЛЬНОГО РАЙОНА</w:t>
      </w:r>
    </w:p>
    <w:p w:rsidR="0006230C" w:rsidRPr="00AF7E38" w:rsidRDefault="0006230C" w:rsidP="0006230C">
      <w:pPr>
        <w:pStyle w:val="3"/>
        <w:rPr>
          <w:rFonts w:ascii="Arial" w:hAnsi="Arial" w:cs="Arial"/>
          <w:sz w:val="16"/>
          <w:szCs w:val="16"/>
        </w:rPr>
      </w:pPr>
      <w:r w:rsidRPr="00AF7E38">
        <w:rPr>
          <w:rFonts w:ascii="Arial" w:hAnsi="Arial" w:cs="Arial"/>
          <w:sz w:val="16"/>
          <w:szCs w:val="16"/>
        </w:rPr>
        <w:t>П О С Т А Н О В Л Е Н И Е</w:t>
      </w:r>
    </w:p>
    <w:p w:rsidR="0006230C" w:rsidRPr="00AF7E38" w:rsidRDefault="0006230C" w:rsidP="0006230C">
      <w:pPr>
        <w:jc w:val="center"/>
        <w:rPr>
          <w:rFonts w:ascii="Arial" w:hAnsi="Arial" w:cs="Arial"/>
          <w:color w:val="000000"/>
          <w:sz w:val="16"/>
          <w:szCs w:val="16"/>
        </w:rPr>
      </w:pPr>
      <w:r w:rsidRPr="00AF7E38">
        <w:rPr>
          <w:rFonts w:ascii="Arial" w:hAnsi="Arial" w:cs="Arial"/>
          <w:color w:val="000000"/>
          <w:sz w:val="16"/>
          <w:szCs w:val="16"/>
        </w:rPr>
        <w:t>21.06.2021 № 1066</w:t>
      </w:r>
    </w:p>
    <w:p w:rsidR="0006230C" w:rsidRPr="00AF7E38" w:rsidRDefault="0006230C" w:rsidP="0006230C">
      <w:pPr>
        <w:jc w:val="center"/>
        <w:rPr>
          <w:rFonts w:ascii="Arial" w:eastAsia="A" w:hAnsi="Arial" w:cs="Arial"/>
          <w:b/>
          <w:sz w:val="16"/>
          <w:szCs w:val="16"/>
        </w:rPr>
      </w:pPr>
      <w:r w:rsidRPr="00AF7E38">
        <w:rPr>
          <w:rFonts w:ascii="Arial" w:eastAsia="A" w:hAnsi="Arial" w:cs="Arial"/>
          <w:b/>
          <w:sz w:val="16"/>
          <w:szCs w:val="16"/>
        </w:rPr>
        <w:t>Об утверждении состава комиссии по рассмотрению документов и принятию реш</w:t>
      </w:r>
      <w:r w:rsidRPr="00AF7E38">
        <w:rPr>
          <w:rFonts w:ascii="Arial" w:eastAsia="A" w:hAnsi="Arial" w:cs="Arial"/>
          <w:b/>
          <w:sz w:val="16"/>
          <w:szCs w:val="16"/>
        </w:rPr>
        <w:t>е</w:t>
      </w:r>
      <w:r w:rsidRPr="00AF7E38">
        <w:rPr>
          <w:rFonts w:ascii="Arial" w:eastAsia="A" w:hAnsi="Arial" w:cs="Arial"/>
          <w:b/>
          <w:sz w:val="16"/>
          <w:szCs w:val="16"/>
        </w:rPr>
        <w:t xml:space="preserve">ния о назначении специального </w:t>
      </w:r>
    </w:p>
    <w:p w:rsidR="0006230C" w:rsidRPr="00AF7E38" w:rsidRDefault="0006230C" w:rsidP="0006230C">
      <w:pPr>
        <w:jc w:val="center"/>
        <w:rPr>
          <w:rFonts w:ascii="Arial" w:eastAsia="A" w:hAnsi="Arial" w:cs="Arial"/>
          <w:b/>
          <w:sz w:val="16"/>
          <w:szCs w:val="16"/>
        </w:rPr>
      </w:pPr>
      <w:r w:rsidRPr="00AF7E38">
        <w:rPr>
          <w:rFonts w:ascii="Arial" w:eastAsia="A" w:hAnsi="Arial" w:cs="Arial"/>
          <w:b/>
          <w:sz w:val="16"/>
          <w:szCs w:val="16"/>
        </w:rPr>
        <w:t xml:space="preserve">денежного поощрения для лиц, проявивших выдающиеся способности, обучающихся в муниципальных </w:t>
      </w:r>
    </w:p>
    <w:p w:rsidR="0006230C" w:rsidRPr="00AF7E38" w:rsidRDefault="0006230C" w:rsidP="0006230C">
      <w:pPr>
        <w:jc w:val="center"/>
        <w:rPr>
          <w:rFonts w:ascii="Arial" w:eastAsia="A" w:hAnsi="Arial" w:cs="Arial"/>
          <w:sz w:val="16"/>
          <w:szCs w:val="16"/>
        </w:rPr>
      </w:pPr>
      <w:r w:rsidRPr="00AF7E38">
        <w:rPr>
          <w:rFonts w:ascii="Arial" w:eastAsia="A" w:hAnsi="Arial" w:cs="Arial"/>
          <w:b/>
          <w:sz w:val="16"/>
          <w:szCs w:val="16"/>
        </w:rPr>
        <w:t>общеобразовательных учреждениях на территории Валдайского мун</w:t>
      </w:r>
      <w:r w:rsidRPr="00AF7E38">
        <w:rPr>
          <w:rFonts w:ascii="Arial" w:eastAsia="A" w:hAnsi="Arial" w:cs="Arial"/>
          <w:b/>
          <w:sz w:val="16"/>
          <w:szCs w:val="16"/>
        </w:rPr>
        <w:t>и</w:t>
      </w:r>
      <w:r w:rsidRPr="00AF7E38">
        <w:rPr>
          <w:rFonts w:ascii="Arial" w:eastAsia="A" w:hAnsi="Arial" w:cs="Arial"/>
          <w:b/>
          <w:sz w:val="16"/>
          <w:szCs w:val="16"/>
        </w:rPr>
        <w:t>ципального района</w:t>
      </w:r>
    </w:p>
    <w:p w:rsidR="0006230C" w:rsidRPr="00AF7E38" w:rsidRDefault="0006230C" w:rsidP="0006230C">
      <w:pPr>
        <w:ind w:firstLine="284"/>
        <w:jc w:val="both"/>
        <w:rPr>
          <w:rFonts w:ascii="Arial" w:hAnsi="Arial" w:cs="Arial"/>
          <w:sz w:val="16"/>
          <w:szCs w:val="16"/>
        </w:rPr>
      </w:pPr>
      <w:r w:rsidRPr="00AF7E38">
        <w:rPr>
          <w:rFonts w:ascii="Arial" w:hAnsi="Arial" w:cs="Arial"/>
          <w:sz w:val="16"/>
          <w:szCs w:val="16"/>
        </w:rPr>
        <w:t>В соответствии с пунктами 5.3 и 5.4 Положения о специальных денежных поощрениях для лиц, проявивших в</w:t>
      </w:r>
      <w:r w:rsidRPr="00AF7E38">
        <w:rPr>
          <w:rFonts w:ascii="Arial" w:hAnsi="Arial" w:cs="Arial"/>
          <w:sz w:val="16"/>
          <w:szCs w:val="16"/>
        </w:rPr>
        <w:t>ы</w:t>
      </w:r>
      <w:r w:rsidRPr="00AF7E38">
        <w:rPr>
          <w:rFonts w:ascii="Arial" w:hAnsi="Arial" w:cs="Arial"/>
          <w:sz w:val="16"/>
          <w:szCs w:val="16"/>
        </w:rPr>
        <w:t>дающиеся способности, и иные меры стимулирования обучающихся муниципальных образовательных учреждений на территории Валдайского муниципального района, утвержденного п</w:t>
      </w:r>
      <w:r w:rsidRPr="00AF7E38">
        <w:rPr>
          <w:rFonts w:ascii="Arial" w:hAnsi="Arial" w:cs="Arial"/>
          <w:sz w:val="16"/>
          <w:szCs w:val="16"/>
        </w:rPr>
        <w:t>о</w:t>
      </w:r>
      <w:r w:rsidRPr="00AF7E38">
        <w:rPr>
          <w:rFonts w:ascii="Arial" w:hAnsi="Arial" w:cs="Arial"/>
          <w:sz w:val="16"/>
          <w:szCs w:val="16"/>
        </w:rPr>
        <w:t>становлением Администрации Валдайского муниципальн</w:t>
      </w:r>
      <w:r w:rsidRPr="00AF7E38">
        <w:rPr>
          <w:rFonts w:ascii="Arial" w:hAnsi="Arial" w:cs="Arial"/>
          <w:sz w:val="16"/>
          <w:szCs w:val="16"/>
        </w:rPr>
        <w:t>о</w:t>
      </w:r>
      <w:r w:rsidRPr="00AF7E38">
        <w:rPr>
          <w:rFonts w:ascii="Arial" w:hAnsi="Arial" w:cs="Arial"/>
          <w:sz w:val="16"/>
          <w:szCs w:val="16"/>
        </w:rPr>
        <w:t xml:space="preserve">го района </w:t>
      </w:r>
      <w:r w:rsidRPr="00AF7E38">
        <w:rPr>
          <w:rFonts w:ascii="Arial" w:hAnsi="Arial" w:cs="Arial"/>
          <w:sz w:val="16"/>
          <w:szCs w:val="16"/>
        </w:rPr>
        <w:br/>
        <w:t xml:space="preserve">от 22.06.2020 № 941 Администрация Валдайского муниципального района </w:t>
      </w:r>
    </w:p>
    <w:p w:rsidR="0006230C" w:rsidRPr="00AF7E38" w:rsidRDefault="0006230C" w:rsidP="0006230C">
      <w:pPr>
        <w:ind w:firstLine="284"/>
        <w:jc w:val="both"/>
        <w:rPr>
          <w:rFonts w:ascii="Arial" w:hAnsi="Arial" w:cs="Arial"/>
          <w:b/>
          <w:sz w:val="16"/>
          <w:szCs w:val="16"/>
        </w:rPr>
      </w:pPr>
      <w:r w:rsidRPr="00AF7E38">
        <w:rPr>
          <w:rFonts w:ascii="Arial" w:hAnsi="Arial" w:cs="Arial"/>
          <w:b/>
          <w:sz w:val="16"/>
          <w:szCs w:val="16"/>
        </w:rPr>
        <w:t>ПОСТАНО</w:t>
      </w:r>
      <w:r w:rsidRPr="00AF7E38">
        <w:rPr>
          <w:rFonts w:ascii="Arial" w:hAnsi="Arial" w:cs="Arial"/>
          <w:b/>
          <w:sz w:val="16"/>
          <w:szCs w:val="16"/>
        </w:rPr>
        <w:t>В</w:t>
      </w:r>
      <w:r w:rsidRPr="00AF7E38">
        <w:rPr>
          <w:rFonts w:ascii="Arial" w:hAnsi="Arial" w:cs="Arial"/>
          <w:b/>
          <w:sz w:val="16"/>
          <w:szCs w:val="16"/>
        </w:rPr>
        <w:t>ЛЯЕТ:</w:t>
      </w:r>
    </w:p>
    <w:p w:rsidR="0006230C" w:rsidRPr="00AF7E38" w:rsidRDefault="0006230C" w:rsidP="0006230C">
      <w:pPr>
        <w:shd w:val="clear" w:color="auto" w:fill="FFFFFF"/>
        <w:ind w:firstLine="284"/>
        <w:jc w:val="both"/>
        <w:rPr>
          <w:rFonts w:ascii="Arial" w:hAnsi="Arial" w:cs="Arial"/>
          <w:sz w:val="16"/>
          <w:szCs w:val="16"/>
        </w:rPr>
      </w:pPr>
      <w:r w:rsidRPr="00AF7E38">
        <w:rPr>
          <w:rFonts w:ascii="Arial" w:hAnsi="Arial" w:cs="Arial"/>
          <w:sz w:val="16"/>
          <w:szCs w:val="16"/>
        </w:rPr>
        <w:t>1. Утвердить состав комиссии по рассмотрению документов и принятию решения о назначении специального денежного поощрения для лиц, пр</w:t>
      </w:r>
      <w:r w:rsidRPr="00AF7E38">
        <w:rPr>
          <w:rFonts w:ascii="Arial" w:hAnsi="Arial" w:cs="Arial"/>
          <w:sz w:val="16"/>
          <w:szCs w:val="16"/>
        </w:rPr>
        <w:t>о</w:t>
      </w:r>
      <w:r w:rsidRPr="00AF7E38">
        <w:rPr>
          <w:rFonts w:ascii="Arial" w:hAnsi="Arial" w:cs="Arial"/>
          <w:sz w:val="16"/>
          <w:szCs w:val="16"/>
        </w:rPr>
        <w:t>явивших выдающиеся способности, обучающихся в муниципальных общеобразовательных учреждениях на территории Валдайского муниципальн</w:t>
      </w:r>
      <w:r w:rsidRPr="00AF7E38">
        <w:rPr>
          <w:rFonts w:ascii="Arial" w:hAnsi="Arial" w:cs="Arial"/>
          <w:sz w:val="16"/>
          <w:szCs w:val="16"/>
        </w:rPr>
        <w:t>о</w:t>
      </w:r>
      <w:r w:rsidRPr="00AF7E38">
        <w:rPr>
          <w:rFonts w:ascii="Arial" w:hAnsi="Arial" w:cs="Arial"/>
          <w:sz w:val="16"/>
          <w:szCs w:val="16"/>
        </w:rPr>
        <w:t>го района:</w:t>
      </w:r>
    </w:p>
    <w:p w:rsidR="0006230C" w:rsidRPr="00AF7E38" w:rsidRDefault="0006230C" w:rsidP="0006230C">
      <w:pPr>
        <w:shd w:val="clear" w:color="auto" w:fill="FFFFFF"/>
        <w:ind w:firstLine="284"/>
        <w:jc w:val="both"/>
        <w:rPr>
          <w:rFonts w:ascii="Arial" w:eastAsia="A" w:hAnsi="Arial" w:cs="Arial"/>
          <w:sz w:val="16"/>
          <w:szCs w:val="16"/>
        </w:rPr>
      </w:pPr>
      <w:r w:rsidRPr="00AF7E38">
        <w:rPr>
          <w:rFonts w:ascii="Arial" w:eastAsia="A" w:hAnsi="Arial" w:cs="Arial"/>
          <w:sz w:val="16"/>
          <w:szCs w:val="16"/>
        </w:rPr>
        <w:t>Гаврилов Е.А. – первый заместитель Главы администрации муниципального района, предс</w:t>
      </w:r>
      <w:r w:rsidRPr="00AF7E38">
        <w:rPr>
          <w:rFonts w:ascii="Arial" w:eastAsia="A" w:hAnsi="Arial" w:cs="Arial"/>
          <w:sz w:val="16"/>
          <w:szCs w:val="16"/>
        </w:rPr>
        <w:t>е</w:t>
      </w:r>
      <w:r w:rsidRPr="00AF7E38">
        <w:rPr>
          <w:rFonts w:ascii="Arial" w:eastAsia="A" w:hAnsi="Arial" w:cs="Arial"/>
          <w:sz w:val="16"/>
          <w:szCs w:val="16"/>
        </w:rPr>
        <w:t>датель комиссии;</w:t>
      </w:r>
    </w:p>
    <w:p w:rsidR="0006230C" w:rsidRPr="00AF7E38" w:rsidRDefault="0006230C" w:rsidP="0006230C">
      <w:pPr>
        <w:shd w:val="clear" w:color="auto" w:fill="FFFFFF"/>
        <w:ind w:firstLine="284"/>
        <w:jc w:val="both"/>
        <w:rPr>
          <w:rFonts w:ascii="Arial" w:eastAsia="A" w:hAnsi="Arial" w:cs="Arial"/>
          <w:sz w:val="16"/>
          <w:szCs w:val="16"/>
        </w:rPr>
      </w:pPr>
      <w:r w:rsidRPr="00AF7E38">
        <w:rPr>
          <w:rFonts w:ascii="Arial" w:eastAsia="A" w:hAnsi="Arial" w:cs="Arial"/>
          <w:sz w:val="16"/>
          <w:szCs w:val="16"/>
        </w:rPr>
        <w:t>Шевченко Е.М. – главный специалист комитета образования Администрации муниципального района, заместитель председателя к</w:t>
      </w:r>
      <w:r w:rsidRPr="00AF7E38">
        <w:rPr>
          <w:rFonts w:ascii="Arial" w:eastAsia="A" w:hAnsi="Arial" w:cs="Arial"/>
          <w:sz w:val="16"/>
          <w:szCs w:val="16"/>
        </w:rPr>
        <w:t>о</w:t>
      </w:r>
      <w:r w:rsidRPr="00AF7E38">
        <w:rPr>
          <w:rFonts w:ascii="Arial" w:eastAsia="A" w:hAnsi="Arial" w:cs="Arial"/>
          <w:sz w:val="16"/>
          <w:szCs w:val="16"/>
        </w:rPr>
        <w:t>миссии;</w:t>
      </w:r>
    </w:p>
    <w:p w:rsidR="0006230C" w:rsidRPr="00AF7E38" w:rsidRDefault="0006230C" w:rsidP="0006230C">
      <w:pPr>
        <w:shd w:val="clear" w:color="auto" w:fill="FFFFFF"/>
        <w:ind w:firstLine="284"/>
        <w:jc w:val="both"/>
        <w:rPr>
          <w:rFonts w:ascii="Arial" w:eastAsia="A" w:hAnsi="Arial" w:cs="Arial"/>
          <w:sz w:val="16"/>
          <w:szCs w:val="16"/>
        </w:rPr>
      </w:pPr>
      <w:r w:rsidRPr="00AF7E38">
        <w:rPr>
          <w:rFonts w:ascii="Arial" w:eastAsia="A" w:hAnsi="Arial" w:cs="Arial"/>
          <w:sz w:val="16"/>
          <w:szCs w:val="16"/>
        </w:rPr>
        <w:t>Титова Л.Г. – начальник отдела муниципального бюджетного учреждения «Центр обеспечения муниципальной системы образования», секретарь комиссии (по согласов</w:t>
      </w:r>
      <w:r w:rsidRPr="00AF7E38">
        <w:rPr>
          <w:rFonts w:ascii="Arial" w:eastAsia="A" w:hAnsi="Arial" w:cs="Arial"/>
          <w:sz w:val="16"/>
          <w:szCs w:val="16"/>
        </w:rPr>
        <w:t>а</w:t>
      </w:r>
      <w:r w:rsidRPr="00AF7E38">
        <w:rPr>
          <w:rFonts w:ascii="Arial" w:eastAsia="A" w:hAnsi="Arial" w:cs="Arial"/>
          <w:sz w:val="16"/>
          <w:szCs w:val="16"/>
        </w:rPr>
        <w:t>нию).</w:t>
      </w:r>
    </w:p>
    <w:p w:rsidR="0006230C" w:rsidRPr="00AF7E38" w:rsidRDefault="0006230C" w:rsidP="0006230C">
      <w:pPr>
        <w:shd w:val="clear" w:color="auto" w:fill="FFFFFF"/>
        <w:ind w:firstLine="284"/>
        <w:jc w:val="both"/>
        <w:rPr>
          <w:rFonts w:ascii="Arial" w:eastAsia="A" w:hAnsi="Arial" w:cs="Arial"/>
          <w:sz w:val="16"/>
          <w:szCs w:val="16"/>
        </w:rPr>
      </w:pPr>
      <w:r w:rsidRPr="00AF7E38">
        <w:rPr>
          <w:rFonts w:ascii="Arial" w:eastAsia="A" w:hAnsi="Arial" w:cs="Arial"/>
          <w:sz w:val="16"/>
          <w:szCs w:val="16"/>
        </w:rPr>
        <w:t>Члены комиссии:</w:t>
      </w:r>
    </w:p>
    <w:p w:rsidR="0006230C" w:rsidRPr="00AF7E38" w:rsidRDefault="0006230C" w:rsidP="0006230C">
      <w:pPr>
        <w:shd w:val="clear" w:color="auto" w:fill="FFFFFF"/>
        <w:ind w:firstLine="284"/>
        <w:jc w:val="both"/>
        <w:rPr>
          <w:rFonts w:ascii="Arial" w:eastAsia="A" w:hAnsi="Arial" w:cs="Arial"/>
          <w:sz w:val="16"/>
          <w:szCs w:val="16"/>
        </w:rPr>
      </w:pPr>
      <w:r w:rsidRPr="00AF7E38">
        <w:rPr>
          <w:rFonts w:ascii="Arial" w:eastAsia="A" w:hAnsi="Arial" w:cs="Arial"/>
          <w:sz w:val="16"/>
          <w:szCs w:val="16"/>
        </w:rPr>
        <w:t>Степанова Е.В. – заместитель председателя Общественного Совета при Администрации Валдайского муниципального района (по согласов</w:t>
      </w:r>
      <w:r w:rsidRPr="00AF7E38">
        <w:rPr>
          <w:rFonts w:ascii="Arial" w:eastAsia="A" w:hAnsi="Arial" w:cs="Arial"/>
          <w:sz w:val="16"/>
          <w:szCs w:val="16"/>
        </w:rPr>
        <w:t>а</w:t>
      </w:r>
      <w:r w:rsidRPr="00AF7E38">
        <w:rPr>
          <w:rFonts w:ascii="Arial" w:eastAsia="A" w:hAnsi="Arial" w:cs="Arial"/>
          <w:sz w:val="16"/>
          <w:szCs w:val="16"/>
        </w:rPr>
        <w:t>нию);</w:t>
      </w:r>
    </w:p>
    <w:p w:rsidR="0006230C" w:rsidRPr="00AF7E38" w:rsidRDefault="0006230C" w:rsidP="0006230C">
      <w:pPr>
        <w:shd w:val="clear" w:color="auto" w:fill="FFFFFF"/>
        <w:ind w:firstLine="284"/>
        <w:jc w:val="both"/>
        <w:rPr>
          <w:rFonts w:ascii="Arial" w:eastAsia="A" w:hAnsi="Arial" w:cs="Arial"/>
          <w:sz w:val="16"/>
          <w:szCs w:val="16"/>
        </w:rPr>
      </w:pPr>
      <w:r w:rsidRPr="00AF7E38">
        <w:rPr>
          <w:rFonts w:ascii="Arial" w:eastAsia="A" w:hAnsi="Arial" w:cs="Arial"/>
          <w:sz w:val="16"/>
          <w:szCs w:val="16"/>
        </w:rPr>
        <w:t>Михалева В.О. – помощник Уполномоченного по правам ребенка в Валдайском муниципальном районе (по согл</w:t>
      </w:r>
      <w:r w:rsidRPr="00AF7E38">
        <w:rPr>
          <w:rFonts w:ascii="Arial" w:eastAsia="A" w:hAnsi="Arial" w:cs="Arial"/>
          <w:sz w:val="16"/>
          <w:szCs w:val="16"/>
        </w:rPr>
        <w:t>а</w:t>
      </w:r>
      <w:r w:rsidRPr="00AF7E38">
        <w:rPr>
          <w:rFonts w:ascii="Arial" w:eastAsia="A" w:hAnsi="Arial" w:cs="Arial"/>
          <w:sz w:val="16"/>
          <w:szCs w:val="16"/>
        </w:rPr>
        <w:t>сованию);</w:t>
      </w:r>
    </w:p>
    <w:p w:rsidR="0006230C" w:rsidRPr="00AF7E38" w:rsidRDefault="0006230C" w:rsidP="0006230C">
      <w:pPr>
        <w:shd w:val="clear" w:color="auto" w:fill="FFFFFF"/>
        <w:ind w:firstLine="284"/>
        <w:jc w:val="both"/>
        <w:rPr>
          <w:rFonts w:ascii="Arial" w:eastAsia="A" w:hAnsi="Arial" w:cs="Arial"/>
          <w:sz w:val="16"/>
          <w:szCs w:val="16"/>
        </w:rPr>
      </w:pPr>
      <w:r w:rsidRPr="00AF7E38">
        <w:rPr>
          <w:rFonts w:ascii="Arial" w:eastAsia="A" w:hAnsi="Arial" w:cs="Arial"/>
          <w:sz w:val="16"/>
          <w:szCs w:val="16"/>
        </w:rPr>
        <w:t>Великоборцева Н.В. – ведущий специалист муниципального бюджетного учреждения «Центр обеспечения муниципальной системы образования» (по согласованию).</w:t>
      </w:r>
    </w:p>
    <w:p w:rsidR="0006230C" w:rsidRPr="00AF7E38" w:rsidRDefault="0006230C" w:rsidP="0006230C">
      <w:pPr>
        <w:ind w:firstLine="284"/>
        <w:jc w:val="both"/>
        <w:rPr>
          <w:rFonts w:ascii="Arial" w:eastAsia="A" w:hAnsi="Arial" w:cs="Arial"/>
          <w:sz w:val="16"/>
          <w:szCs w:val="16"/>
        </w:rPr>
      </w:pPr>
      <w:r w:rsidRPr="00AF7E38">
        <w:rPr>
          <w:rFonts w:ascii="Arial" w:hAnsi="Arial" w:cs="Arial"/>
          <w:sz w:val="16"/>
          <w:szCs w:val="16"/>
        </w:rPr>
        <w:t>2. Признать утратившим силу постановление Администрации Валдайского муниципального района от 22.06.2020 № 942 «Об</w:t>
      </w:r>
      <w:r w:rsidRPr="00AF7E38">
        <w:rPr>
          <w:rFonts w:ascii="Arial" w:eastAsia="A" w:hAnsi="Arial" w:cs="Arial"/>
          <w:sz w:val="16"/>
          <w:szCs w:val="16"/>
        </w:rPr>
        <w:t xml:space="preserve"> утверждении состава комиссии по рассмотрению документов и принятию решения о назначении специального денежного поощрения для лиц, проявивших выдающиеся сп</w:t>
      </w:r>
      <w:r w:rsidRPr="00AF7E38">
        <w:rPr>
          <w:rFonts w:ascii="Arial" w:eastAsia="A" w:hAnsi="Arial" w:cs="Arial"/>
          <w:sz w:val="16"/>
          <w:szCs w:val="16"/>
        </w:rPr>
        <w:t>о</w:t>
      </w:r>
      <w:r w:rsidRPr="00AF7E38">
        <w:rPr>
          <w:rFonts w:ascii="Arial" w:eastAsia="A" w:hAnsi="Arial" w:cs="Arial"/>
          <w:sz w:val="16"/>
          <w:szCs w:val="16"/>
        </w:rPr>
        <w:t>собности, обучающихся в муниципальных общеобразовательных учрежден</w:t>
      </w:r>
      <w:r w:rsidRPr="00AF7E38">
        <w:rPr>
          <w:rFonts w:ascii="Arial" w:eastAsia="A" w:hAnsi="Arial" w:cs="Arial"/>
          <w:sz w:val="16"/>
          <w:szCs w:val="16"/>
        </w:rPr>
        <w:t>и</w:t>
      </w:r>
      <w:r w:rsidRPr="00AF7E38">
        <w:rPr>
          <w:rFonts w:ascii="Arial" w:eastAsia="A" w:hAnsi="Arial" w:cs="Arial"/>
          <w:sz w:val="16"/>
          <w:szCs w:val="16"/>
        </w:rPr>
        <w:t>ях на территории Валдайского муниципального района».</w:t>
      </w:r>
    </w:p>
    <w:p w:rsidR="0006230C" w:rsidRPr="00AF7E38" w:rsidRDefault="0006230C" w:rsidP="0006230C">
      <w:pPr>
        <w:pStyle w:val="a8"/>
        <w:tabs>
          <w:tab w:val="left" w:pos="240"/>
          <w:tab w:val="left" w:pos="6240"/>
          <w:tab w:val="left" w:pos="6840"/>
        </w:tabs>
        <w:ind w:right="-39" w:firstLine="284"/>
        <w:rPr>
          <w:rFonts w:ascii="Arial" w:hAnsi="Arial" w:cs="Arial"/>
          <w:sz w:val="16"/>
          <w:szCs w:val="16"/>
        </w:rPr>
      </w:pPr>
      <w:r w:rsidRPr="00AF7E38">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6230C" w:rsidRPr="00AF7E38" w:rsidRDefault="0006230C" w:rsidP="0006230C">
      <w:pPr>
        <w:jc w:val="both"/>
        <w:rPr>
          <w:rFonts w:ascii="Arial" w:hAnsi="Arial" w:cs="Arial"/>
          <w:sz w:val="16"/>
          <w:szCs w:val="16"/>
        </w:rPr>
      </w:pPr>
      <w:r w:rsidRPr="00AF7E38">
        <w:rPr>
          <w:rFonts w:ascii="Arial" w:hAnsi="Arial" w:cs="Arial"/>
          <w:b/>
          <w:sz w:val="16"/>
          <w:szCs w:val="16"/>
        </w:rPr>
        <w:t>Глава муниципального района</w:t>
      </w:r>
      <w:r w:rsidRPr="00AF7E38">
        <w:rPr>
          <w:rFonts w:ascii="Arial" w:hAnsi="Arial" w:cs="Arial"/>
          <w:b/>
          <w:sz w:val="16"/>
          <w:szCs w:val="16"/>
        </w:rPr>
        <w:tab/>
      </w:r>
      <w:r w:rsidRPr="00AF7E38">
        <w:rPr>
          <w:rFonts w:ascii="Arial" w:hAnsi="Arial" w:cs="Arial"/>
          <w:b/>
          <w:sz w:val="16"/>
          <w:szCs w:val="16"/>
        </w:rPr>
        <w:tab/>
        <w:t>Ю.В.Стадэ</w:t>
      </w:r>
    </w:p>
    <w:p w:rsidR="006E332C" w:rsidRDefault="006E332C" w:rsidP="00E34A92">
      <w:pPr>
        <w:shd w:val="clear" w:color="auto" w:fill="FFFFFF"/>
        <w:suppressAutoHyphens/>
        <w:spacing w:line="240" w:lineRule="exact"/>
        <w:ind w:firstLine="284"/>
        <w:jc w:val="both"/>
        <w:rPr>
          <w:rFonts w:ascii="Arial" w:hAnsi="Arial" w:cs="Arial"/>
          <w:b/>
          <w:sz w:val="16"/>
          <w:szCs w:val="16"/>
        </w:rPr>
      </w:pPr>
    </w:p>
    <w:p w:rsidR="00E17E50" w:rsidRPr="00FD103F" w:rsidRDefault="00E17E50" w:rsidP="00E17E50">
      <w:pPr>
        <w:pStyle w:val="2"/>
        <w:rPr>
          <w:rFonts w:ascii="Arial" w:hAnsi="Arial" w:cs="Arial"/>
          <w:color w:val="000000"/>
          <w:sz w:val="16"/>
          <w:szCs w:val="16"/>
        </w:rPr>
      </w:pPr>
      <w:r w:rsidRPr="00FD103F">
        <w:rPr>
          <w:rFonts w:ascii="Arial" w:hAnsi="Arial" w:cs="Arial"/>
          <w:color w:val="000000"/>
          <w:sz w:val="16"/>
          <w:szCs w:val="16"/>
        </w:rPr>
        <w:t>АДМИНИСТРАЦИЯ ВАЛДАЙСКОГО МУНИЦИПАЛЬНОГО РАЙОНА</w:t>
      </w:r>
    </w:p>
    <w:p w:rsidR="00E17E50" w:rsidRPr="00FD103F" w:rsidRDefault="00E17E50" w:rsidP="00E17E50">
      <w:pPr>
        <w:pStyle w:val="3"/>
        <w:rPr>
          <w:rFonts w:ascii="Arial" w:hAnsi="Arial" w:cs="Arial"/>
          <w:sz w:val="16"/>
          <w:szCs w:val="16"/>
        </w:rPr>
      </w:pPr>
      <w:r w:rsidRPr="00FD103F">
        <w:rPr>
          <w:rFonts w:ascii="Arial" w:hAnsi="Arial" w:cs="Arial"/>
          <w:sz w:val="16"/>
          <w:szCs w:val="16"/>
        </w:rPr>
        <w:t>П О С Т А Н О В Л Е Н И Е</w:t>
      </w:r>
    </w:p>
    <w:p w:rsidR="00E17E50" w:rsidRPr="00FD103F" w:rsidRDefault="00E17E50" w:rsidP="00E17E50">
      <w:pPr>
        <w:jc w:val="center"/>
        <w:rPr>
          <w:rFonts w:ascii="Arial" w:hAnsi="Arial" w:cs="Arial"/>
          <w:color w:val="000000"/>
          <w:sz w:val="16"/>
          <w:szCs w:val="16"/>
        </w:rPr>
      </w:pPr>
      <w:r w:rsidRPr="00FD103F">
        <w:rPr>
          <w:rFonts w:ascii="Arial" w:hAnsi="Arial" w:cs="Arial"/>
          <w:color w:val="000000"/>
          <w:sz w:val="16"/>
          <w:szCs w:val="16"/>
        </w:rPr>
        <w:t>21.06.2021 № 1067</w:t>
      </w:r>
    </w:p>
    <w:p w:rsidR="00E17E50" w:rsidRDefault="00E17E50" w:rsidP="00E17E50">
      <w:pPr>
        <w:jc w:val="center"/>
        <w:rPr>
          <w:rFonts w:ascii="Arial" w:hAnsi="Arial" w:cs="Arial"/>
          <w:b/>
          <w:color w:val="000000"/>
          <w:sz w:val="16"/>
          <w:szCs w:val="16"/>
        </w:rPr>
      </w:pPr>
      <w:r w:rsidRPr="00FD103F">
        <w:rPr>
          <w:rFonts w:ascii="Arial" w:hAnsi="Arial" w:cs="Arial"/>
          <w:b/>
          <w:color w:val="000000"/>
          <w:sz w:val="16"/>
          <w:szCs w:val="16"/>
        </w:rPr>
        <w:t>О внесении изменений в муниципальную программу</w:t>
      </w:r>
      <w:r>
        <w:rPr>
          <w:rFonts w:ascii="Arial" w:hAnsi="Arial" w:cs="Arial"/>
          <w:b/>
          <w:color w:val="000000"/>
          <w:sz w:val="16"/>
          <w:szCs w:val="16"/>
        </w:rPr>
        <w:t xml:space="preserve"> </w:t>
      </w:r>
      <w:r w:rsidRPr="00FD103F">
        <w:rPr>
          <w:rFonts w:ascii="Arial" w:hAnsi="Arial" w:cs="Arial"/>
          <w:b/>
          <w:color w:val="000000"/>
          <w:sz w:val="16"/>
          <w:szCs w:val="16"/>
        </w:rPr>
        <w:t xml:space="preserve">Валдайского муниципального района «Развитие образования </w:t>
      </w:r>
    </w:p>
    <w:p w:rsidR="00E17E50" w:rsidRPr="00FD103F" w:rsidRDefault="00E17E50" w:rsidP="00E17E50">
      <w:pPr>
        <w:jc w:val="center"/>
        <w:rPr>
          <w:rFonts w:ascii="Arial" w:hAnsi="Arial" w:cs="Arial"/>
          <w:b/>
          <w:color w:val="000000"/>
          <w:sz w:val="16"/>
          <w:szCs w:val="16"/>
        </w:rPr>
      </w:pPr>
      <w:r w:rsidRPr="00FD103F">
        <w:rPr>
          <w:rFonts w:ascii="Arial" w:hAnsi="Arial" w:cs="Arial"/>
          <w:b/>
          <w:color w:val="000000"/>
          <w:sz w:val="16"/>
          <w:szCs w:val="16"/>
        </w:rPr>
        <w:t>и молодежной политики в Валдайском</w:t>
      </w:r>
      <w:r>
        <w:rPr>
          <w:rFonts w:ascii="Arial" w:hAnsi="Arial" w:cs="Arial"/>
          <w:b/>
          <w:color w:val="000000"/>
          <w:sz w:val="16"/>
          <w:szCs w:val="16"/>
        </w:rPr>
        <w:t xml:space="preserve"> </w:t>
      </w:r>
      <w:r w:rsidRPr="00FD103F">
        <w:rPr>
          <w:rFonts w:ascii="Arial" w:hAnsi="Arial" w:cs="Arial"/>
          <w:b/>
          <w:color w:val="000000"/>
          <w:sz w:val="16"/>
          <w:szCs w:val="16"/>
        </w:rPr>
        <w:t>муниципальном районе до 2026 года»</w:t>
      </w:r>
    </w:p>
    <w:p w:rsidR="00E17E50" w:rsidRPr="00FD103F" w:rsidRDefault="00E17E50" w:rsidP="00E17E50">
      <w:pPr>
        <w:ind w:firstLine="284"/>
        <w:jc w:val="both"/>
        <w:rPr>
          <w:rFonts w:ascii="Arial" w:hAnsi="Arial" w:cs="Arial"/>
          <w:b/>
          <w:color w:val="000000"/>
          <w:sz w:val="16"/>
          <w:szCs w:val="16"/>
        </w:rPr>
      </w:pPr>
      <w:r w:rsidRPr="00FD103F">
        <w:rPr>
          <w:rFonts w:ascii="Arial" w:hAnsi="Arial" w:cs="Arial"/>
          <w:color w:val="000000"/>
          <w:sz w:val="16"/>
          <w:szCs w:val="16"/>
        </w:rPr>
        <w:t xml:space="preserve">Администрация Валдайского муниципального района </w:t>
      </w:r>
      <w:r w:rsidRPr="00FD103F">
        <w:rPr>
          <w:rFonts w:ascii="Arial" w:hAnsi="Arial" w:cs="Arial"/>
          <w:b/>
          <w:color w:val="000000"/>
          <w:sz w:val="16"/>
          <w:szCs w:val="16"/>
        </w:rPr>
        <w:t>ПОСТ</w:t>
      </w:r>
      <w:r w:rsidRPr="00FD103F">
        <w:rPr>
          <w:rFonts w:ascii="Arial" w:hAnsi="Arial" w:cs="Arial"/>
          <w:b/>
          <w:color w:val="000000"/>
          <w:sz w:val="16"/>
          <w:szCs w:val="16"/>
        </w:rPr>
        <w:t>А</w:t>
      </w:r>
      <w:r w:rsidRPr="00FD103F">
        <w:rPr>
          <w:rFonts w:ascii="Arial" w:hAnsi="Arial" w:cs="Arial"/>
          <w:b/>
          <w:color w:val="000000"/>
          <w:sz w:val="16"/>
          <w:szCs w:val="16"/>
        </w:rPr>
        <w:t>НОВЛЯЕТ:</w:t>
      </w:r>
    </w:p>
    <w:p w:rsidR="00E17E50" w:rsidRPr="00FD103F" w:rsidRDefault="00E17E50" w:rsidP="00E17E50">
      <w:pPr>
        <w:pStyle w:val="ListParagraph"/>
        <w:ind w:left="0" w:firstLine="284"/>
        <w:jc w:val="both"/>
        <w:rPr>
          <w:rFonts w:ascii="Arial" w:hAnsi="Arial" w:cs="Arial"/>
          <w:bCs/>
          <w:sz w:val="16"/>
          <w:szCs w:val="16"/>
        </w:rPr>
      </w:pPr>
      <w:r w:rsidRPr="00FD103F">
        <w:rPr>
          <w:rFonts w:ascii="Arial" w:hAnsi="Arial" w:cs="Arial"/>
          <w:color w:val="000000"/>
          <w:sz w:val="16"/>
          <w:szCs w:val="16"/>
        </w:rPr>
        <w:t>1. Внести изменения в муниципальную программу Валдайского муниципального района «Развитие образования и молодежной политики в Валда</w:t>
      </w:r>
      <w:r w:rsidRPr="00FD103F">
        <w:rPr>
          <w:rFonts w:ascii="Arial" w:hAnsi="Arial" w:cs="Arial"/>
          <w:color w:val="000000"/>
          <w:sz w:val="16"/>
          <w:szCs w:val="16"/>
        </w:rPr>
        <w:t>й</w:t>
      </w:r>
      <w:r w:rsidRPr="00FD103F">
        <w:rPr>
          <w:rFonts w:ascii="Arial" w:hAnsi="Arial" w:cs="Arial"/>
          <w:color w:val="000000"/>
          <w:sz w:val="16"/>
          <w:szCs w:val="16"/>
        </w:rPr>
        <w:t>ском муниципальном районе до 2026 года», утверждё</w:t>
      </w:r>
      <w:r w:rsidRPr="00FD103F">
        <w:rPr>
          <w:rFonts w:ascii="Arial" w:hAnsi="Arial" w:cs="Arial"/>
          <w:color w:val="000000"/>
          <w:sz w:val="16"/>
          <w:szCs w:val="16"/>
        </w:rPr>
        <w:t>н</w:t>
      </w:r>
      <w:r w:rsidRPr="00FD103F">
        <w:rPr>
          <w:rFonts w:ascii="Arial" w:hAnsi="Arial" w:cs="Arial"/>
          <w:color w:val="000000"/>
          <w:sz w:val="16"/>
          <w:szCs w:val="16"/>
        </w:rPr>
        <w:t>ную постановлением Администрации Валдайского муниципального района от 12.12.2019 № 2138:</w:t>
      </w:r>
      <w:r w:rsidRPr="00FD103F">
        <w:rPr>
          <w:rFonts w:ascii="Arial" w:hAnsi="Arial" w:cs="Arial"/>
          <w:bCs/>
          <w:sz w:val="16"/>
          <w:szCs w:val="16"/>
        </w:rPr>
        <w:t xml:space="preserve"> </w:t>
      </w:r>
    </w:p>
    <w:p w:rsidR="00E17E50" w:rsidRPr="00FD103F" w:rsidRDefault="00E17E50" w:rsidP="00E17E50">
      <w:pPr>
        <w:ind w:firstLine="284"/>
        <w:jc w:val="both"/>
        <w:rPr>
          <w:rFonts w:ascii="Arial" w:hAnsi="Arial" w:cs="Arial"/>
          <w:color w:val="000000"/>
          <w:sz w:val="16"/>
          <w:szCs w:val="16"/>
        </w:rPr>
      </w:pPr>
      <w:r w:rsidRPr="00FD103F">
        <w:rPr>
          <w:rFonts w:ascii="Arial" w:hAnsi="Arial" w:cs="Arial"/>
          <w:color w:val="000000"/>
          <w:sz w:val="16"/>
          <w:szCs w:val="16"/>
        </w:rPr>
        <w:t>1.1. Изложить пункт 6 паспорта муниципальной программы в реда</w:t>
      </w:r>
      <w:r w:rsidRPr="00FD103F">
        <w:rPr>
          <w:rFonts w:ascii="Arial" w:hAnsi="Arial" w:cs="Arial"/>
          <w:color w:val="000000"/>
          <w:sz w:val="16"/>
          <w:szCs w:val="16"/>
        </w:rPr>
        <w:t>к</w:t>
      </w:r>
      <w:r w:rsidRPr="00FD103F">
        <w:rPr>
          <w:rFonts w:ascii="Arial" w:hAnsi="Arial" w:cs="Arial"/>
          <w:color w:val="000000"/>
          <w:sz w:val="16"/>
          <w:szCs w:val="16"/>
        </w:rPr>
        <w:t>ции:</w:t>
      </w:r>
    </w:p>
    <w:p w:rsidR="00E17E50" w:rsidRPr="00FD103F" w:rsidRDefault="00E17E50" w:rsidP="00E17E50">
      <w:pPr>
        <w:widowControl w:val="0"/>
        <w:autoSpaceDE w:val="0"/>
        <w:autoSpaceDN w:val="0"/>
        <w:adjustRightInd w:val="0"/>
        <w:ind w:firstLine="284"/>
        <w:jc w:val="both"/>
        <w:rPr>
          <w:rFonts w:ascii="Arial" w:hAnsi="Arial" w:cs="Arial"/>
          <w:sz w:val="16"/>
          <w:szCs w:val="16"/>
        </w:rPr>
      </w:pPr>
      <w:r w:rsidRPr="00FD103F">
        <w:rPr>
          <w:rFonts w:ascii="Arial" w:hAnsi="Arial" w:cs="Arial"/>
          <w:color w:val="000000"/>
          <w:sz w:val="16"/>
          <w:szCs w:val="16"/>
        </w:rPr>
        <w:t>«</w:t>
      </w:r>
      <w:r w:rsidRPr="00FD103F">
        <w:rPr>
          <w:rFonts w:ascii="Arial" w:hAnsi="Arial" w:cs="Arial"/>
          <w:sz w:val="16"/>
          <w:szCs w:val="16"/>
        </w:rPr>
        <w:t>6. Объемы и источники финансирования муниципальной программы в ц</w:t>
      </w:r>
      <w:r w:rsidRPr="00FD103F">
        <w:rPr>
          <w:rFonts w:ascii="Arial" w:hAnsi="Arial" w:cs="Arial"/>
          <w:sz w:val="16"/>
          <w:szCs w:val="16"/>
        </w:rPr>
        <w:t>е</w:t>
      </w:r>
      <w:r w:rsidRPr="00FD103F">
        <w:rPr>
          <w:rFonts w:ascii="Arial" w:hAnsi="Arial" w:cs="Arial"/>
          <w:sz w:val="16"/>
          <w:szCs w:val="16"/>
        </w:rPr>
        <w:t>лом и по годам реализации (тыс. руб.):</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1417"/>
        <w:gridCol w:w="1701"/>
        <w:gridCol w:w="992"/>
        <w:gridCol w:w="1276"/>
        <w:gridCol w:w="1696"/>
      </w:tblGrid>
      <w:tr w:rsidR="00E17E50" w:rsidRPr="00E17E50" w:rsidTr="00E17E50">
        <w:trPr>
          <w:trHeight w:val="20"/>
          <w:jc w:val="center"/>
        </w:trPr>
        <w:tc>
          <w:tcPr>
            <w:tcW w:w="851" w:type="dxa"/>
            <w:vMerge w:val="restart"/>
          </w:tcPr>
          <w:p w:rsidR="00E17E50" w:rsidRPr="00E17E50" w:rsidRDefault="00E17E50" w:rsidP="002124CF">
            <w:pPr>
              <w:jc w:val="center"/>
              <w:rPr>
                <w:rFonts w:ascii="Arial" w:hAnsi="Arial" w:cs="Arial"/>
                <w:b/>
                <w:sz w:val="12"/>
                <w:szCs w:val="12"/>
              </w:rPr>
            </w:pPr>
            <w:r w:rsidRPr="00E17E50">
              <w:rPr>
                <w:rFonts w:ascii="Arial" w:hAnsi="Arial" w:cs="Arial"/>
                <w:b/>
                <w:sz w:val="12"/>
                <w:szCs w:val="12"/>
              </w:rPr>
              <w:t>Год</w:t>
            </w:r>
          </w:p>
        </w:tc>
        <w:tc>
          <w:tcPr>
            <w:tcW w:w="8783" w:type="dxa"/>
            <w:gridSpan w:val="6"/>
          </w:tcPr>
          <w:p w:rsidR="00E17E50" w:rsidRPr="00E17E50" w:rsidRDefault="00E17E50" w:rsidP="002124CF">
            <w:pPr>
              <w:jc w:val="center"/>
              <w:rPr>
                <w:rFonts w:ascii="Arial" w:hAnsi="Arial" w:cs="Arial"/>
                <w:b/>
                <w:sz w:val="12"/>
                <w:szCs w:val="12"/>
              </w:rPr>
            </w:pPr>
            <w:r w:rsidRPr="00E17E50">
              <w:rPr>
                <w:rFonts w:ascii="Arial" w:hAnsi="Arial" w:cs="Arial"/>
                <w:b/>
                <w:sz w:val="12"/>
                <w:szCs w:val="12"/>
              </w:rPr>
              <w:t>Источник финансирования</w:t>
            </w:r>
          </w:p>
        </w:tc>
      </w:tr>
      <w:tr w:rsidR="00E17E50" w:rsidRPr="00E17E50" w:rsidTr="00E17E50">
        <w:trPr>
          <w:trHeight w:val="20"/>
          <w:jc w:val="center"/>
        </w:trPr>
        <w:tc>
          <w:tcPr>
            <w:tcW w:w="851" w:type="dxa"/>
            <w:vMerge/>
          </w:tcPr>
          <w:p w:rsidR="00E17E50" w:rsidRPr="00E17E50" w:rsidRDefault="00E17E50" w:rsidP="002124CF">
            <w:pPr>
              <w:jc w:val="center"/>
              <w:rPr>
                <w:rFonts w:ascii="Arial" w:hAnsi="Arial" w:cs="Arial"/>
                <w:b/>
                <w:sz w:val="12"/>
                <w:szCs w:val="12"/>
              </w:rPr>
            </w:pPr>
          </w:p>
        </w:tc>
        <w:tc>
          <w:tcPr>
            <w:tcW w:w="1701" w:type="dxa"/>
          </w:tcPr>
          <w:p w:rsidR="00E17E50" w:rsidRPr="00E17E50" w:rsidRDefault="00E17E50" w:rsidP="002124CF">
            <w:pPr>
              <w:jc w:val="center"/>
              <w:rPr>
                <w:rFonts w:ascii="Arial" w:hAnsi="Arial" w:cs="Arial"/>
                <w:b/>
                <w:sz w:val="12"/>
                <w:szCs w:val="12"/>
              </w:rPr>
            </w:pPr>
            <w:r w:rsidRPr="00E17E50">
              <w:rPr>
                <w:rFonts w:ascii="Arial" w:hAnsi="Arial" w:cs="Arial"/>
                <w:b/>
                <w:sz w:val="12"/>
                <w:szCs w:val="12"/>
              </w:rPr>
              <w:t>областной бю</w:t>
            </w:r>
            <w:r w:rsidRPr="00E17E50">
              <w:rPr>
                <w:rFonts w:ascii="Arial" w:hAnsi="Arial" w:cs="Arial"/>
                <w:b/>
                <w:sz w:val="12"/>
                <w:szCs w:val="12"/>
              </w:rPr>
              <w:t>д</w:t>
            </w:r>
            <w:r w:rsidRPr="00E17E50">
              <w:rPr>
                <w:rFonts w:ascii="Arial" w:hAnsi="Arial" w:cs="Arial"/>
                <w:b/>
                <w:sz w:val="12"/>
                <w:szCs w:val="12"/>
              </w:rPr>
              <w:t>жет</w:t>
            </w:r>
          </w:p>
        </w:tc>
        <w:tc>
          <w:tcPr>
            <w:tcW w:w="1417" w:type="dxa"/>
          </w:tcPr>
          <w:p w:rsidR="00E17E50" w:rsidRPr="00E17E50" w:rsidRDefault="00E17E50" w:rsidP="002124CF">
            <w:pPr>
              <w:jc w:val="center"/>
              <w:rPr>
                <w:rFonts w:ascii="Arial" w:hAnsi="Arial" w:cs="Arial"/>
                <w:b/>
                <w:sz w:val="12"/>
                <w:szCs w:val="12"/>
              </w:rPr>
            </w:pPr>
            <w:r w:rsidRPr="00E17E50">
              <w:rPr>
                <w:rFonts w:ascii="Arial" w:hAnsi="Arial" w:cs="Arial"/>
                <w:b/>
                <w:sz w:val="12"/>
                <w:szCs w:val="12"/>
              </w:rPr>
              <w:t>федеральный бю</w:t>
            </w:r>
            <w:r w:rsidRPr="00E17E50">
              <w:rPr>
                <w:rFonts w:ascii="Arial" w:hAnsi="Arial" w:cs="Arial"/>
                <w:b/>
                <w:sz w:val="12"/>
                <w:szCs w:val="12"/>
              </w:rPr>
              <w:t>д</w:t>
            </w:r>
            <w:r w:rsidRPr="00E17E50">
              <w:rPr>
                <w:rFonts w:ascii="Arial" w:hAnsi="Arial" w:cs="Arial"/>
                <w:b/>
                <w:sz w:val="12"/>
                <w:szCs w:val="12"/>
              </w:rPr>
              <w:t>жет</w:t>
            </w:r>
          </w:p>
        </w:tc>
        <w:tc>
          <w:tcPr>
            <w:tcW w:w="1701" w:type="dxa"/>
          </w:tcPr>
          <w:p w:rsidR="00E17E50" w:rsidRPr="00E17E50" w:rsidRDefault="00E17E50" w:rsidP="002124CF">
            <w:pPr>
              <w:jc w:val="center"/>
              <w:rPr>
                <w:rFonts w:ascii="Arial" w:hAnsi="Arial" w:cs="Arial"/>
                <w:b/>
                <w:sz w:val="12"/>
                <w:szCs w:val="12"/>
              </w:rPr>
            </w:pPr>
            <w:r w:rsidRPr="00E17E50">
              <w:rPr>
                <w:rFonts w:ascii="Arial" w:hAnsi="Arial" w:cs="Arial"/>
                <w:b/>
                <w:sz w:val="12"/>
                <w:szCs w:val="12"/>
              </w:rPr>
              <w:t xml:space="preserve">местный </w:t>
            </w:r>
            <w:r w:rsidRPr="00E17E50">
              <w:rPr>
                <w:rFonts w:ascii="Arial" w:hAnsi="Arial" w:cs="Arial"/>
                <w:b/>
                <w:sz w:val="12"/>
                <w:szCs w:val="12"/>
              </w:rPr>
              <w:br/>
              <w:t>бюджет</w:t>
            </w:r>
          </w:p>
        </w:tc>
        <w:tc>
          <w:tcPr>
            <w:tcW w:w="992" w:type="dxa"/>
          </w:tcPr>
          <w:p w:rsidR="00E17E50" w:rsidRPr="00E17E50" w:rsidRDefault="00E17E50" w:rsidP="002124CF">
            <w:pPr>
              <w:jc w:val="center"/>
              <w:rPr>
                <w:rFonts w:ascii="Arial" w:hAnsi="Arial" w:cs="Arial"/>
                <w:b/>
                <w:sz w:val="12"/>
                <w:szCs w:val="12"/>
              </w:rPr>
            </w:pPr>
            <w:r w:rsidRPr="00E17E50">
              <w:rPr>
                <w:rFonts w:ascii="Arial" w:hAnsi="Arial" w:cs="Arial"/>
                <w:b/>
                <w:sz w:val="12"/>
                <w:szCs w:val="12"/>
              </w:rPr>
              <w:t>внебюдже</w:t>
            </w:r>
            <w:r w:rsidRPr="00E17E50">
              <w:rPr>
                <w:rFonts w:ascii="Arial" w:hAnsi="Arial" w:cs="Arial"/>
                <w:b/>
                <w:sz w:val="12"/>
                <w:szCs w:val="12"/>
              </w:rPr>
              <w:t>т</w:t>
            </w:r>
            <w:r w:rsidRPr="00E17E50">
              <w:rPr>
                <w:rFonts w:ascii="Arial" w:hAnsi="Arial" w:cs="Arial"/>
                <w:b/>
                <w:sz w:val="12"/>
                <w:szCs w:val="12"/>
              </w:rPr>
              <w:t>ные</w:t>
            </w:r>
            <w:r w:rsidRPr="00E17E50">
              <w:rPr>
                <w:rFonts w:ascii="Arial" w:hAnsi="Arial" w:cs="Arial"/>
                <w:b/>
                <w:sz w:val="12"/>
                <w:szCs w:val="12"/>
              </w:rPr>
              <w:br/>
              <w:t>сре</w:t>
            </w:r>
            <w:r w:rsidRPr="00E17E50">
              <w:rPr>
                <w:rFonts w:ascii="Arial" w:hAnsi="Arial" w:cs="Arial"/>
                <w:b/>
                <w:sz w:val="12"/>
                <w:szCs w:val="12"/>
              </w:rPr>
              <w:t>д</w:t>
            </w:r>
            <w:r w:rsidRPr="00E17E50">
              <w:rPr>
                <w:rFonts w:ascii="Arial" w:hAnsi="Arial" w:cs="Arial"/>
                <w:b/>
                <w:sz w:val="12"/>
                <w:szCs w:val="12"/>
              </w:rPr>
              <w:t>ства</w:t>
            </w:r>
          </w:p>
        </w:tc>
        <w:tc>
          <w:tcPr>
            <w:tcW w:w="1276" w:type="dxa"/>
          </w:tcPr>
          <w:p w:rsidR="00E17E50" w:rsidRPr="00E17E50" w:rsidRDefault="00E17E50" w:rsidP="002124CF">
            <w:pPr>
              <w:jc w:val="center"/>
              <w:rPr>
                <w:rFonts w:ascii="Arial" w:hAnsi="Arial" w:cs="Arial"/>
                <w:b/>
                <w:sz w:val="12"/>
                <w:szCs w:val="12"/>
              </w:rPr>
            </w:pPr>
            <w:r w:rsidRPr="00E17E50">
              <w:rPr>
                <w:rFonts w:ascii="Arial" w:hAnsi="Arial" w:cs="Arial"/>
                <w:b/>
                <w:sz w:val="12"/>
                <w:szCs w:val="12"/>
              </w:rPr>
              <w:t>бюджеты горо</w:t>
            </w:r>
            <w:r w:rsidRPr="00E17E50">
              <w:rPr>
                <w:rFonts w:ascii="Arial" w:hAnsi="Arial" w:cs="Arial"/>
                <w:b/>
                <w:sz w:val="12"/>
                <w:szCs w:val="12"/>
              </w:rPr>
              <w:t>д</w:t>
            </w:r>
            <w:r w:rsidRPr="00E17E50">
              <w:rPr>
                <w:rFonts w:ascii="Arial" w:hAnsi="Arial" w:cs="Arial"/>
                <w:b/>
                <w:sz w:val="12"/>
                <w:szCs w:val="12"/>
              </w:rPr>
              <w:t>ских и сельских посел</w:t>
            </w:r>
            <w:r w:rsidRPr="00E17E50">
              <w:rPr>
                <w:rFonts w:ascii="Arial" w:hAnsi="Arial" w:cs="Arial"/>
                <w:b/>
                <w:sz w:val="12"/>
                <w:szCs w:val="12"/>
              </w:rPr>
              <w:t>е</w:t>
            </w:r>
            <w:r w:rsidRPr="00E17E50">
              <w:rPr>
                <w:rFonts w:ascii="Arial" w:hAnsi="Arial" w:cs="Arial"/>
                <w:b/>
                <w:sz w:val="12"/>
                <w:szCs w:val="12"/>
              </w:rPr>
              <w:t>ний</w:t>
            </w:r>
          </w:p>
        </w:tc>
        <w:tc>
          <w:tcPr>
            <w:tcW w:w="1696" w:type="dxa"/>
          </w:tcPr>
          <w:p w:rsidR="00E17E50" w:rsidRPr="00E17E50" w:rsidRDefault="00E17E50" w:rsidP="002124CF">
            <w:pPr>
              <w:jc w:val="center"/>
              <w:rPr>
                <w:rFonts w:ascii="Arial" w:hAnsi="Arial" w:cs="Arial"/>
                <w:b/>
                <w:sz w:val="12"/>
                <w:szCs w:val="12"/>
              </w:rPr>
            </w:pPr>
            <w:r w:rsidRPr="00E17E50">
              <w:rPr>
                <w:rFonts w:ascii="Arial" w:hAnsi="Arial" w:cs="Arial"/>
                <w:b/>
                <w:sz w:val="12"/>
                <w:szCs w:val="12"/>
              </w:rPr>
              <w:t>всего</w:t>
            </w:r>
          </w:p>
        </w:tc>
      </w:tr>
      <w:tr w:rsidR="00E17E50" w:rsidRPr="00E17E50" w:rsidTr="00E17E50">
        <w:trPr>
          <w:trHeight w:val="20"/>
          <w:jc w:val="center"/>
        </w:trPr>
        <w:tc>
          <w:tcPr>
            <w:tcW w:w="851"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lastRenderedPageBreak/>
              <w:t>2020</w:t>
            </w:r>
          </w:p>
        </w:tc>
        <w:tc>
          <w:tcPr>
            <w:tcW w:w="1701"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237200,82568</w:t>
            </w:r>
          </w:p>
        </w:tc>
        <w:tc>
          <w:tcPr>
            <w:tcW w:w="1417"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15226,1061</w:t>
            </w:r>
          </w:p>
        </w:tc>
        <w:tc>
          <w:tcPr>
            <w:tcW w:w="1701"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85266,19881</w:t>
            </w:r>
          </w:p>
        </w:tc>
        <w:tc>
          <w:tcPr>
            <w:tcW w:w="992"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0</w:t>
            </w:r>
          </w:p>
        </w:tc>
        <w:tc>
          <w:tcPr>
            <w:tcW w:w="1276"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39,5</w:t>
            </w:r>
          </w:p>
        </w:tc>
        <w:tc>
          <w:tcPr>
            <w:tcW w:w="1696"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337732,63059</w:t>
            </w:r>
          </w:p>
        </w:tc>
      </w:tr>
      <w:tr w:rsidR="00E17E50" w:rsidRPr="00E17E50" w:rsidTr="00E17E50">
        <w:trPr>
          <w:trHeight w:val="20"/>
          <w:jc w:val="center"/>
        </w:trPr>
        <w:tc>
          <w:tcPr>
            <w:tcW w:w="851"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2021</w:t>
            </w:r>
          </w:p>
        </w:tc>
        <w:tc>
          <w:tcPr>
            <w:tcW w:w="1701"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219848,84</w:t>
            </w:r>
          </w:p>
        </w:tc>
        <w:tc>
          <w:tcPr>
            <w:tcW w:w="1417"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22453,4</w:t>
            </w:r>
          </w:p>
        </w:tc>
        <w:tc>
          <w:tcPr>
            <w:tcW w:w="1701"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88639,99807</w:t>
            </w:r>
          </w:p>
        </w:tc>
        <w:tc>
          <w:tcPr>
            <w:tcW w:w="992"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0</w:t>
            </w:r>
          </w:p>
        </w:tc>
        <w:tc>
          <w:tcPr>
            <w:tcW w:w="1276"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0</w:t>
            </w:r>
          </w:p>
        </w:tc>
        <w:tc>
          <w:tcPr>
            <w:tcW w:w="1696" w:type="dxa"/>
          </w:tcPr>
          <w:p w:rsidR="00E17E50" w:rsidRPr="00E17E50" w:rsidRDefault="00E17E50" w:rsidP="002124CF">
            <w:pPr>
              <w:jc w:val="center"/>
              <w:rPr>
                <w:rFonts w:ascii="Arial" w:hAnsi="Arial" w:cs="Arial"/>
                <w:sz w:val="12"/>
                <w:szCs w:val="12"/>
                <w:lang w:val="en-US"/>
              </w:rPr>
            </w:pPr>
            <w:r w:rsidRPr="00E17E50">
              <w:rPr>
                <w:rFonts w:ascii="Arial" w:hAnsi="Arial" w:cs="Arial"/>
                <w:sz w:val="12"/>
                <w:szCs w:val="12"/>
              </w:rPr>
              <w:t>330942,23807</w:t>
            </w:r>
          </w:p>
        </w:tc>
      </w:tr>
      <w:tr w:rsidR="00E17E50" w:rsidRPr="00E17E50" w:rsidTr="00E17E50">
        <w:trPr>
          <w:trHeight w:val="20"/>
          <w:jc w:val="center"/>
        </w:trPr>
        <w:tc>
          <w:tcPr>
            <w:tcW w:w="851"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2022</w:t>
            </w:r>
          </w:p>
        </w:tc>
        <w:tc>
          <w:tcPr>
            <w:tcW w:w="1701"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172221,66</w:t>
            </w:r>
          </w:p>
        </w:tc>
        <w:tc>
          <w:tcPr>
            <w:tcW w:w="1417"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10077,5</w:t>
            </w:r>
          </w:p>
        </w:tc>
        <w:tc>
          <w:tcPr>
            <w:tcW w:w="1701"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78465,51852</w:t>
            </w:r>
          </w:p>
        </w:tc>
        <w:tc>
          <w:tcPr>
            <w:tcW w:w="992"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0</w:t>
            </w:r>
          </w:p>
        </w:tc>
        <w:tc>
          <w:tcPr>
            <w:tcW w:w="1276"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0</w:t>
            </w:r>
          </w:p>
        </w:tc>
        <w:tc>
          <w:tcPr>
            <w:tcW w:w="1696"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260764,67852</w:t>
            </w:r>
          </w:p>
        </w:tc>
      </w:tr>
      <w:tr w:rsidR="00E17E50" w:rsidRPr="00E17E50" w:rsidTr="00E17E50">
        <w:trPr>
          <w:trHeight w:val="20"/>
          <w:jc w:val="center"/>
        </w:trPr>
        <w:tc>
          <w:tcPr>
            <w:tcW w:w="851"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2023</w:t>
            </w:r>
          </w:p>
        </w:tc>
        <w:tc>
          <w:tcPr>
            <w:tcW w:w="1701"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172221,66</w:t>
            </w:r>
          </w:p>
        </w:tc>
        <w:tc>
          <w:tcPr>
            <w:tcW w:w="1417"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10077,5</w:t>
            </w:r>
          </w:p>
        </w:tc>
        <w:tc>
          <w:tcPr>
            <w:tcW w:w="1701"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78465,51852</w:t>
            </w:r>
          </w:p>
        </w:tc>
        <w:tc>
          <w:tcPr>
            <w:tcW w:w="992"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0</w:t>
            </w:r>
          </w:p>
        </w:tc>
        <w:tc>
          <w:tcPr>
            <w:tcW w:w="1276"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0</w:t>
            </w:r>
          </w:p>
        </w:tc>
        <w:tc>
          <w:tcPr>
            <w:tcW w:w="1696"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260764,67852</w:t>
            </w:r>
          </w:p>
        </w:tc>
      </w:tr>
      <w:tr w:rsidR="00E17E50" w:rsidRPr="00E17E50" w:rsidTr="00E17E50">
        <w:trPr>
          <w:trHeight w:val="20"/>
          <w:jc w:val="center"/>
        </w:trPr>
        <w:tc>
          <w:tcPr>
            <w:tcW w:w="851"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2024</w:t>
            </w:r>
          </w:p>
        </w:tc>
        <w:tc>
          <w:tcPr>
            <w:tcW w:w="1701"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178594,15307</w:t>
            </w:r>
          </w:p>
        </w:tc>
        <w:tc>
          <w:tcPr>
            <w:tcW w:w="1417"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859,29962</w:t>
            </w:r>
          </w:p>
        </w:tc>
        <w:tc>
          <w:tcPr>
            <w:tcW w:w="1701"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93908,80892</w:t>
            </w:r>
          </w:p>
        </w:tc>
        <w:tc>
          <w:tcPr>
            <w:tcW w:w="992"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0</w:t>
            </w:r>
          </w:p>
        </w:tc>
        <w:tc>
          <w:tcPr>
            <w:tcW w:w="1276"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0</w:t>
            </w:r>
          </w:p>
        </w:tc>
        <w:tc>
          <w:tcPr>
            <w:tcW w:w="1696"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273362,26161</w:t>
            </w:r>
          </w:p>
        </w:tc>
      </w:tr>
      <w:tr w:rsidR="00E17E50" w:rsidRPr="00E17E50" w:rsidTr="00E17E50">
        <w:trPr>
          <w:trHeight w:val="20"/>
          <w:jc w:val="center"/>
        </w:trPr>
        <w:tc>
          <w:tcPr>
            <w:tcW w:w="851"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2025</w:t>
            </w:r>
          </w:p>
        </w:tc>
        <w:tc>
          <w:tcPr>
            <w:tcW w:w="1701"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178594,15307</w:t>
            </w:r>
          </w:p>
        </w:tc>
        <w:tc>
          <w:tcPr>
            <w:tcW w:w="1417"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859,29962</w:t>
            </w:r>
          </w:p>
        </w:tc>
        <w:tc>
          <w:tcPr>
            <w:tcW w:w="1701"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93908,80892</w:t>
            </w:r>
          </w:p>
        </w:tc>
        <w:tc>
          <w:tcPr>
            <w:tcW w:w="992"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0</w:t>
            </w:r>
          </w:p>
        </w:tc>
        <w:tc>
          <w:tcPr>
            <w:tcW w:w="1276"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0</w:t>
            </w:r>
          </w:p>
        </w:tc>
        <w:tc>
          <w:tcPr>
            <w:tcW w:w="1696"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273362,26161</w:t>
            </w:r>
          </w:p>
        </w:tc>
      </w:tr>
      <w:tr w:rsidR="00E17E50" w:rsidRPr="00E17E50" w:rsidTr="00E17E50">
        <w:trPr>
          <w:trHeight w:val="20"/>
          <w:jc w:val="center"/>
        </w:trPr>
        <w:tc>
          <w:tcPr>
            <w:tcW w:w="851"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2026</w:t>
            </w:r>
          </w:p>
        </w:tc>
        <w:tc>
          <w:tcPr>
            <w:tcW w:w="1701"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178594,15307</w:t>
            </w:r>
          </w:p>
        </w:tc>
        <w:tc>
          <w:tcPr>
            <w:tcW w:w="1417"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859,29962</w:t>
            </w:r>
          </w:p>
        </w:tc>
        <w:tc>
          <w:tcPr>
            <w:tcW w:w="1701"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93908,80892</w:t>
            </w:r>
          </w:p>
        </w:tc>
        <w:tc>
          <w:tcPr>
            <w:tcW w:w="992"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0</w:t>
            </w:r>
          </w:p>
        </w:tc>
        <w:tc>
          <w:tcPr>
            <w:tcW w:w="1276"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0</w:t>
            </w:r>
          </w:p>
        </w:tc>
        <w:tc>
          <w:tcPr>
            <w:tcW w:w="1696"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273362,26161</w:t>
            </w:r>
          </w:p>
        </w:tc>
      </w:tr>
      <w:tr w:rsidR="00E17E50" w:rsidRPr="00E17E50" w:rsidTr="00E17E50">
        <w:trPr>
          <w:trHeight w:val="20"/>
          <w:jc w:val="center"/>
        </w:trPr>
        <w:tc>
          <w:tcPr>
            <w:tcW w:w="851" w:type="dxa"/>
          </w:tcPr>
          <w:p w:rsidR="00E17E50" w:rsidRPr="00E17E50" w:rsidRDefault="00E17E50" w:rsidP="002124CF">
            <w:pPr>
              <w:jc w:val="center"/>
              <w:rPr>
                <w:rFonts w:ascii="Arial" w:hAnsi="Arial" w:cs="Arial"/>
                <w:spacing w:val="-20"/>
                <w:sz w:val="12"/>
                <w:szCs w:val="12"/>
                <w:highlight w:val="yellow"/>
              </w:rPr>
            </w:pPr>
            <w:r w:rsidRPr="00E17E50">
              <w:rPr>
                <w:rFonts w:ascii="Arial" w:hAnsi="Arial" w:cs="Arial"/>
                <w:spacing w:val="-20"/>
                <w:sz w:val="12"/>
                <w:szCs w:val="12"/>
              </w:rPr>
              <w:t>ВС</w:t>
            </w:r>
            <w:r w:rsidRPr="00E17E50">
              <w:rPr>
                <w:rFonts w:ascii="Arial" w:hAnsi="Arial" w:cs="Arial"/>
                <w:spacing w:val="-20"/>
                <w:sz w:val="12"/>
                <w:szCs w:val="12"/>
              </w:rPr>
              <w:t>Е</w:t>
            </w:r>
            <w:r w:rsidRPr="00E17E50">
              <w:rPr>
                <w:rFonts w:ascii="Arial" w:hAnsi="Arial" w:cs="Arial"/>
                <w:spacing w:val="-20"/>
                <w:sz w:val="12"/>
                <w:szCs w:val="12"/>
              </w:rPr>
              <w:t>ГО</w:t>
            </w:r>
          </w:p>
        </w:tc>
        <w:tc>
          <w:tcPr>
            <w:tcW w:w="1701" w:type="dxa"/>
          </w:tcPr>
          <w:p w:rsidR="00E17E50" w:rsidRPr="00E17E50" w:rsidRDefault="00E17E50" w:rsidP="002124CF">
            <w:pPr>
              <w:ind w:left="-110" w:right="-106"/>
              <w:jc w:val="center"/>
              <w:rPr>
                <w:rFonts w:ascii="Arial" w:hAnsi="Arial" w:cs="Arial"/>
                <w:sz w:val="12"/>
                <w:szCs w:val="12"/>
              </w:rPr>
            </w:pPr>
            <w:r w:rsidRPr="00E17E50">
              <w:rPr>
                <w:rFonts w:ascii="Arial" w:hAnsi="Arial" w:cs="Arial"/>
                <w:sz w:val="12"/>
                <w:szCs w:val="12"/>
              </w:rPr>
              <w:t>1337275,44489</w:t>
            </w:r>
          </w:p>
        </w:tc>
        <w:tc>
          <w:tcPr>
            <w:tcW w:w="1417" w:type="dxa"/>
          </w:tcPr>
          <w:p w:rsidR="00E17E50" w:rsidRPr="00E17E50" w:rsidRDefault="00E17E50" w:rsidP="002124CF">
            <w:pPr>
              <w:ind w:left="-110" w:right="-107"/>
              <w:jc w:val="center"/>
              <w:rPr>
                <w:rFonts w:ascii="Arial" w:hAnsi="Arial" w:cs="Arial"/>
                <w:sz w:val="12"/>
                <w:szCs w:val="12"/>
              </w:rPr>
            </w:pPr>
            <w:r w:rsidRPr="00E17E50">
              <w:rPr>
                <w:rFonts w:ascii="Arial" w:hAnsi="Arial" w:cs="Arial"/>
                <w:sz w:val="12"/>
                <w:szCs w:val="12"/>
              </w:rPr>
              <w:t>60412,40496</w:t>
            </w:r>
          </w:p>
        </w:tc>
        <w:tc>
          <w:tcPr>
            <w:tcW w:w="1701"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612563,66068</w:t>
            </w:r>
          </w:p>
        </w:tc>
        <w:tc>
          <w:tcPr>
            <w:tcW w:w="992"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0</w:t>
            </w:r>
          </w:p>
        </w:tc>
        <w:tc>
          <w:tcPr>
            <w:tcW w:w="1276"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39,5</w:t>
            </w:r>
          </w:p>
        </w:tc>
        <w:tc>
          <w:tcPr>
            <w:tcW w:w="1696" w:type="dxa"/>
          </w:tcPr>
          <w:p w:rsidR="00E17E50" w:rsidRPr="00E17E50" w:rsidRDefault="00E17E50" w:rsidP="002124CF">
            <w:pPr>
              <w:ind w:left="-109" w:right="-112"/>
              <w:jc w:val="center"/>
              <w:rPr>
                <w:rFonts w:ascii="Arial" w:hAnsi="Arial" w:cs="Arial"/>
                <w:sz w:val="12"/>
                <w:szCs w:val="12"/>
              </w:rPr>
            </w:pPr>
            <w:r w:rsidRPr="00E17E50">
              <w:rPr>
                <w:rFonts w:ascii="Arial" w:hAnsi="Arial" w:cs="Arial"/>
                <w:sz w:val="12"/>
                <w:szCs w:val="12"/>
              </w:rPr>
              <w:t>2010291,01053</w:t>
            </w:r>
          </w:p>
        </w:tc>
      </w:tr>
    </w:tbl>
    <w:p w:rsidR="00E17E50" w:rsidRPr="00FD103F" w:rsidRDefault="00E17E50" w:rsidP="00E17E50">
      <w:pPr>
        <w:ind w:firstLine="708"/>
        <w:jc w:val="right"/>
        <w:rPr>
          <w:rFonts w:ascii="Arial" w:hAnsi="Arial" w:cs="Arial"/>
          <w:color w:val="000000"/>
          <w:sz w:val="16"/>
          <w:szCs w:val="16"/>
        </w:rPr>
      </w:pPr>
      <w:r w:rsidRPr="00FD103F">
        <w:rPr>
          <w:rFonts w:ascii="Arial" w:hAnsi="Arial" w:cs="Arial"/>
          <w:color w:val="000000"/>
          <w:sz w:val="16"/>
          <w:szCs w:val="16"/>
        </w:rPr>
        <w:t>»;</w:t>
      </w:r>
    </w:p>
    <w:p w:rsidR="00E17E50" w:rsidRPr="00FD103F" w:rsidRDefault="00E17E50" w:rsidP="00E17E50">
      <w:pPr>
        <w:widowControl w:val="0"/>
        <w:tabs>
          <w:tab w:val="left" w:pos="142"/>
        </w:tabs>
        <w:autoSpaceDE w:val="0"/>
        <w:autoSpaceDN w:val="0"/>
        <w:adjustRightInd w:val="0"/>
        <w:ind w:right="-2" w:firstLine="284"/>
        <w:jc w:val="both"/>
        <w:rPr>
          <w:rFonts w:ascii="Arial" w:hAnsi="Arial" w:cs="Arial"/>
          <w:sz w:val="16"/>
          <w:szCs w:val="16"/>
        </w:rPr>
      </w:pPr>
      <w:r w:rsidRPr="00FD103F">
        <w:rPr>
          <w:rFonts w:ascii="Arial" w:hAnsi="Arial" w:cs="Arial"/>
          <w:sz w:val="16"/>
          <w:szCs w:val="16"/>
        </w:rPr>
        <w:t>1.2. Изложить мероприятия муниципальной программы в прилагаемой реда</w:t>
      </w:r>
      <w:r w:rsidRPr="00FD103F">
        <w:rPr>
          <w:rFonts w:ascii="Arial" w:hAnsi="Arial" w:cs="Arial"/>
          <w:sz w:val="16"/>
          <w:szCs w:val="16"/>
        </w:rPr>
        <w:t>к</w:t>
      </w:r>
      <w:r w:rsidRPr="00FD103F">
        <w:rPr>
          <w:rFonts w:ascii="Arial" w:hAnsi="Arial" w:cs="Arial"/>
          <w:sz w:val="16"/>
          <w:szCs w:val="16"/>
        </w:rPr>
        <w:t>ции (приложение 1);</w:t>
      </w:r>
    </w:p>
    <w:p w:rsidR="00E17E50" w:rsidRPr="00FD103F" w:rsidRDefault="00E17E50" w:rsidP="00E17E50">
      <w:pPr>
        <w:pStyle w:val="aff2"/>
        <w:widowControl w:val="0"/>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right="-2" w:firstLine="284"/>
        <w:jc w:val="center"/>
        <w:rPr>
          <w:rFonts w:ascii="Arial" w:hAnsi="Arial" w:cs="Arial"/>
          <w:sz w:val="16"/>
          <w:szCs w:val="16"/>
        </w:rPr>
      </w:pPr>
      <w:r w:rsidRPr="00FD103F">
        <w:rPr>
          <w:rFonts w:ascii="Arial" w:hAnsi="Arial" w:cs="Arial"/>
          <w:sz w:val="16"/>
          <w:szCs w:val="16"/>
        </w:rPr>
        <w:t xml:space="preserve">1.3. </w:t>
      </w:r>
      <w:r w:rsidRPr="00FD103F">
        <w:rPr>
          <w:rFonts w:ascii="Arial" w:hAnsi="Arial" w:cs="Arial"/>
          <w:color w:val="000000"/>
          <w:sz w:val="16"/>
          <w:szCs w:val="16"/>
        </w:rPr>
        <w:t>Изложить пункт 4 паспорта подпрограммы «</w:t>
      </w:r>
      <w:r w:rsidRPr="00FD103F">
        <w:rPr>
          <w:rFonts w:ascii="Arial" w:hAnsi="Arial" w:cs="Arial"/>
          <w:sz w:val="16"/>
          <w:szCs w:val="16"/>
        </w:rPr>
        <w:t xml:space="preserve">Развитие дошкольного и общего образования в Валдайском муниципальном районе» </w:t>
      </w:r>
      <w:r w:rsidRPr="00FD103F">
        <w:rPr>
          <w:rFonts w:ascii="Arial" w:hAnsi="Arial" w:cs="Arial"/>
          <w:color w:val="000000"/>
          <w:sz w:val="16"/>
          <w:szCs w:val="16"/>
        </w:rPr>
        <w:t>в редакции:</w:t>
      </w:r>
    </w:p>
    <w:p w:rsidR="00E17E50" w:rsidRPr="00FD103F" w:rsidRDefault="00E17E50" w:rsidP="00E17E50">
      <w:pPr>
        <w:widowControl w:val="0"/>
        <w:tabs>
          <w:tab w:val="left" w:pos="142"/>
        </w:tabs>
        <w:autoSpaceDE w:val="0"/>
        <w:autoSpaceDN w:val="0"/>
        <w:adjustRightInd w:val="0"/>
        <w:ind w:right="-2" w:firstLine="284"/>
        <w:jc w:val="both"/>
        <w:rPr>
          <w:rFonts w:ascii="Arial" w:hAnsi="Arial" w:cs="Arial"/>
          <w:sz w:val="16"/>
          <w:szCs w:val="16"/>
        </w:rPr>
      </w:pPr>
      <w:r w:rsidRPr="00FD103F">
        <w:rPr>
          <w:rFonts w:ascii="Arial" w:hAnsi="Arial" w:cs="Arial"/>
          <w:sz w:val="16"/>
          <w:szCs w:val="16"/>
        </w:rPr>
        <w:t>«4. Объемы и источники финансирования подпрограммы в целом и по годам реализации (тыс. рублей):</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1948"/>
        <w:gridCol w:w="1791"/>
        <w:gridCol w:w="1632"/>
        <w:gridCol w:w="1701"/>
        <w:gridCol w:w="1596"/>
      </w:tblGrid>
      <w:tr w:rsidR="00E17E50" w:rsidRPr="00E17E50" w:rsidTr="00E17E50">
        <w:trPr>
          <w:trHeight w:val="20"/>
          <w:tblHeader/>
          <w:jc w:val="center"/>
        </w:trPr>
        <w:tc>
          <w:tcPr>
            <w:tcW w:w="975" w:type="dxa"/>
            <w:vMerge w:val="restart"/>
            <w:vAlign w:val="center"/>
          </w:tcPr>
          <w:p w:rsidR="00E17E50" w:rsidRPr="00E17E50" w:rsidRDefault="00E17E50" w:rsidP="002124CF">
            <w:pPr>
              <w:jc w:val="center"/>
              <w:rPr>
                <w:rFonts w:ascii="Arial" w:hAnsi="Arial" w:cs="Arial"/>
                <w:b/>
                <w:sz w:val="12"/>
                <w:szCs w:val="12"/>
              </w:rPr>
            </w:pPr>
            <w:r w:rsidRPr="00E17E50">
              <w:rPr>
                <w:rFonts w:ascii="Arial" w:hAnsi="Arial" w:cs="Arial"/>
                <w:b/>
                <w:sz w:val="12"/>
                <w:szCs w:val="12"/>
              </w:rPr>
              <w:t>Год</w:t>
            </w:r>
          </w:p>
        </w:tc>
        <w:tc>
          <w:tcPr>
            <w:tcW w:w="8668" w:type="dxa"/>
            <w:gridSpan w:val="5"/>
            <w:vAlign w:val="center"/>
          </w:tcPr>
          <w:p w:rsidR="00E17E50" w:rsidRPr="00E17E50" w:rsidRDefault="00E17E50" w:rsidP="002124CF">
            <w:pPr>
              <w:jc w:val="center"/>
              <w:rPr>
                <w:rFonts w:ascii="Arial" w:hAnsi="Arial" w:cs="Arial"/>
                <w:b/>
                <w:sz w:val="12"/>
                <w:szCs w:val="12"/>
              </w:rPr>
            </w:pPr>
            <w:r w:rsidRPr="00E17E50">
              <w:rPr>
                <w:rFonts w:ascii="Arial" w:hAnsi="Arial" w:cs="Arial"/>
                <w:b/>
                <w:sz w:val="12"/>
                <w:szCs w:val="12"/>
              </w:rPr>
              <w:t>Источник финансирования</w:t>
            </w:r>
          </w:p>
        </w:tc>
      </w:tr>
      <w:tr w:rsidR="00E17E50" w:rsidRPr="00E17E50" w:rsidTr="00E17E50">
        <w:trPr>
          <w:trHeight w:val="20"/>
          <w:tblHeader/>
          <w:jc w:val="center"/>
        </w:trPr>
        <w:tc>
          <w:tcPr>
            <w:tcW w:w="975" w:type="dxa"/>
            <w:vMerge/>
            <w:vAlign w:val="center"/>
          </w:tcPr>
          <w:p w:rsidR="00E17E50" w:rsidRPr="00E17E50" w:rsidRDefault="00E17E50" w:rsidP="002124CF">
            <w:pPr>
              <w:jc w:val="center"/>
              <w:rPr>
                <w:rFonts w:ascii="Arial" w:hAnsi="Arial" w:cs="Arial"/>
                <w:b/>
                <w:sz w:val="12"/>
                <w:szCs w:val="12"/>
              </w:rPr>
            </w:pPr>
          </w:p>
        </w:tc>
        <w:tc>
          <w:tcPr>
            <w:tcW w:w="1948" w:type="dxa"/>
            <w:vAlign w:val="center"/>
          </w:tcPr>
          <w:p w:rsidR="00E17E50" w:rsidRPr="00E17E50" w:rsidRDefault="00E17E50" w:rsidP="00E17E50">
            <w:pPr>
              <w:jc w:val="center"/>
              <w:rPr>
                <w:rFonts w:ascii="Arial" w:hAnsi="Arial" w:cs="Arial"/>
                <w:b/>
                <w:sz w:val="12"/>
                <w:szCs w:val="12"/>
              </w:rPr>
            </w:pPr>
            <w:r w:rsidRPr="00E17E50">
              <w:rPr>
                <w:rFonts w:ascii="Arial" w:hAnsi="Arial" w:cs="Arial"/>
                <w:b/>
                <w:sz w:val="12"/>
                <w:szCs w:val="12"/>
              </w:rPr>
              <w:t>областной бюджет</w:t>
            </w:r>
          </w:p>
        </w:tc>
        <w:tc>
          <w:tcPr>
            <w:tcW w:w="1791" w:type="dxa"/>
            <w:vAlign w:val="center"/>
          </w:tcPr>
          <w:p w:rsidR="00E17E50" w:rsidRPr="00E17E50" w:rsidRDefault="00E17E50" w:rsidP="002124CF">
            <w:pPr>
              <w:jc w:val="center"/>
              <w:rPr>
                <w:rFonts w:ascii="Arial" w:hAnsi="Arial" w:cs="Arial"/>
                <w:b/>
                <w:sz w:val="12"/>
                <w:szCs w:val="12"/>
              </w:rPr>
            </w:pPr>
            <w:r w:rsidRPr="00E17E50">
              <w:rPr>
                <w:rFonts w:ascii="Arial" w:hAnsi="Arial" w:cs="Arial"/>
                <w:b/>
                <w:sz w:val="12"/>
                <w:szCs w:val="12"/>
              </w:rPr>
              <w:t>федеральный бюджет</w:t>
            </w:r>
          </w:p>
        </w:tc>
        <w:tc>
          <w:tcPr>
            <w:tcW w:w="1632" w:type="dxa"/>
            <w:vAlign w:val="center"/>
          </w:tcPr>
          <w:p w:rsidR="00E17E50" w:rsidRPr="00E17E50" w:rsidRDefault="00E17E50" w:rsidP="00E17E50">
            <w:pPr>
              <w:jc w:val="center"/>
              <w:rPr>
                <w:rFonts w:ascii="Arial" w:hAnsi="Arial" w:cs="Arial"/>
                <w:b/>
                <w:sz w:val="12"/>
                <w:szCs w:val="12"/>
              </w:rPr>
            </w:pPr>
            <w:r w:rsidRPr="00E17E50">
              <w:rPr>
                <w:rFonts w:ascii="Arial" w:hAnsi="Arial" w:cs="Arial"/>
                <w:b/>
                <w:sz w:val="12"/>
                <w:szCs w:val="12"/>
              </w:rPr>
              <w:t>местный бюджет</w:t>
            </w:r>
          </w:p>
        </w:tc>
        <w:tc>
          <w:tcPr>
            <w:tcW w:w="1701" w:type="dxa"/>
            <w:vAlign w:val="center"/>
          </w:tcPr>
          <w:p w:rsidR="00E17E50" w:rsidRPr="00E17E50" w:rsidRDefault="00E17E50" w:rsidP="002124CF">
            <w:pPr>
              <w:jc w:val="center"/>
              <w:rPr>
                <w:rFonts w:ascii="Arial" w:hAnsi="Arial" w:cs="Arial"/>
                <w:b/>
                <w:sz w:val="12"/>
                <w:szCs w:val="12"/>
              </w:rPr>
            </w:pPr>
            <w:r w:rsidRPr="00E17E50">
              <w:rPr>
                <w:rFonts w:ascii="Arial" w:hAnsi="Arial" w:cs="Arial"/>
                <w:b/>
                <w:spacing w:val="-8"/>
                <w:sz w:val="12"/>
                <w:szCs w:val="12"/>
              </w:rPr>
              <w:t xml:space="preserve">внебюджетные </w:t>
            </w:r>
            <w:r w:rsidRPr="00E17E50">
              <w:rPr>
                <w:rFonts w:ascii="Arial" w:hAnsi="Arial" w:cs="Arial"/>
                <w:b/>
                <w:sz w:val="12"/>
                <w:szCs w:val="12"/>
              </w:rPr>
              <w:t>средс</w:t>
            </w:r>
            <w:r w:rsidRPr="00E17E50">
              <w:rPr>
                <w:rFonts w:ascii="Arial" w:hAnsi="Arial" w:cs="Arial"/>
                <w:b/>
                <w:sz w:val="12"/>
                <w:szCs w:val="12"/>
              </w:rPr>
              <w:t>т</w:t>
            </w:r>
            <w:r w:rsidRPr="00E17E50">
              <w:rPr>
                <w:rFonts w:ascii="Arial" w:hAnsi="Arial" w:cs="Arial"/>
                <w:b/>
                <w:sz w:val="12"/>
                <w:szCs w:val="12"/>
              </w:rPr>
              <w:t>ва</w:t>
            </w:r>
          </w:p>
        </w:tc>
        <w:tc>
          <w:tcPr>
            <w:tcW w:w="1596" w:type="dxa"/>
            <w:vAlign w:val="center"/>
          </w:tcPr>
          <w:p w:rsidR="00E17E50" w:rsidRPr="00E17E50" w:rsidRDefault="00E17E50" w:rsidP="002124CF">
            <w:pPr>
              <w:jc w:val="center"/>
              <w:rPr>
                <w:rFonts w:ascii="Arial" w:hAnsi="Arial" w:cs="Arial"/>
                <w:b/>
                <w:sz w:val="12"/>
                <w:szCs w:val="12"/>
              </w:rPr>
            </w:pPr>
            <w:r w:rsidRPr="00E17E50">
              <w:rPr>
                <w:rFonts w:ascii="Arial" w:hAnsi="Arial" w:cs="Arial"/>
                <w:b/>
                <w:sz w:val="12"/>
                <w:szCs w:val="12"/>
              </w:rPr>
              <w:t>всего</w:t>
            </w:r>
          </w:p>
        </w:tc>
      </w:tr>
      <w:tr w:rsidR="00E17E50" w:rsidRPr="00E17E50" w:rsidTr="00E17E50">
        <w:trPr>
          <w:trHeight w:val="20"/>
          <w:jc w:val="center"/>
        </w:trPr>
        <w:tc>
          <w:tcPr>
            <w:tcW w:w="975"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2020</w:t>
            </w:r>
          </w:p>
        </w:tc>
        <w:tc>
          <w:tcPr>
            <w:tcW w:w="1948"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4785,79237</w:t>
            </w:r>
          </w:p>
        </w:tc>
        <w:tc>
          <w:tcPr>
            <w:tcW w:w="1791"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9001,9711</w:t>
            </w:r>
          </w:p>
        </w:tc>
        <w:tc>
          <w:tcPr>
            <w:tcW w:w="1632"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676,03549</w:t>
            </w:r>
          </w:p>
        </w:tc>
        <w:tc>
          <w:tcPr>
            <w:tcW w:w="1701"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0,0</w:t>
            </w:r>
          </w:p>
        </w:tc>
        <w:tc>
          <w:tcPr>
            <w:tcW w:w="1596"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14463,79896</w:t>
            </w:r>
          </w:p>
        </w:tc>
      </w:tr>
      <w:tr w:rsidR="00E17E50" w:rsidRPr="00E17E50" w:rsidTr="00E17E50">
        <w:trPr>
          <w:trHeight w:val="20"/>
          <w:jc w:val="center"/>
        </w:trPr>
        <w:tc>
          <w:tcPr>
            <w:tcW w:w="975"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2021</w:t>
            </w:r>
          </w:p>
        </w:tc>
        <w:tc>
          <w:tcPr>
            <w:tcW w:w="1948"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6807,8</w:t>
            </w:r>
          </w:p>
        </w:tc>
        <w:tc>
          <w:tcPr>
            <w:tcW w:w="1791"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0</w:t>
            </w:r>
          </w:p>
        </w:tc>
        <w:tc>
          <w:tcPr>
            <w:tcW w:w="1632"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458,0</w:t>
            </w:r>
          </w:p>
        </w:tc>
        <w:tc>
          <w:tcPr>
            <w:tcW w:w="1701"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0,0</w:t>
            </w:r>
          </w:p>
        </w:tc>
        <w:tc>
          <w:tcPr>
            <w:tcW w:w="1596"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7265,8</w:t>
            </w:r>
          </w:p>
        </w:tc>
      </w:tr>
      <w:tr w:rsidR="00E17E50" w:rsidRPr="00E17E50" w:rsidTr="00E17E50">
        <w:trPr>
          <w:trHeight w:val="20"/>
          <w:jc w:val="center"/>
        </w:trPr>
        <w:tc>
          <w:tcPr>
            <w:tcW w:w="975" w:type="dxa"/>
          </w:tcPr>
          <w:p w:rsidR="00E17E50" w:rsidRPr="00E17E50" w:rsidRDefault="00E17E50" w:rsidP="002124CF">
            <w:pPr>
              <w:ind w:left="-113" w:right="-113"/>
              <w:jc w:val="center"/>
              <w:rPr>
                <w:rFonts w:ascii="Arial" w:hAnsi="Arial" w:cs="Arial"/>
                <w:sz w:val="12"/>
                <w:szCs w:val="12"/>
              </w:rPr>
            </w:pPr>
            <w:r w:rsidRPr="00E17E50">
              <w:rPr>
                <w:rFonts w:ascii="Arial" w:hAnsi="Arial" w:cs="Arial"/>
                <w:sz w:val="12"/>
                <w:szCs w:val="12"/>
              </w:rPr>
              <w:t>2022</w:t>
            </w:r>
          </w:p>
        </w:tc>
        <w:tc>
          <w:tcPr>
            <w:tcW w:w="1948"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5857,8</w:t>
            </w:r>
          </w:p>
        </w:tc>
        <w:tc>
          <w:tcPr>
            <w:tcW w:w="1791"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0,0</w:t>
            </w:r>
          </w:p>
        </w:tc>
        <w:tc>
          <w:tcPr>
            <w:tcW w:w="1632"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458,0</w:t>
            </w:r>
          </w:p>
        </w:tc>
        <w:tc>
          <w:tcPr>
            <w:tcW w:w="1701"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0,0</w:t>
            </w:r>
          </w:p>
        </w:tc>
        <w:tc>
          <w:tcPr>
            <w:tcW w:w="1596"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6315,8</w:t>
            </w:r>
          </w:p>
        </w:tc>
      </w:tr>
      <w:tr w:rsidR="00E17E50" w:rsidRPr="00E17E50" w:rsidTr="00E17E50">
        <w:trPr>
          <w:trHeight w:val="20"/>
          <w:jc w:val="center"/>
        </w:trPr>
        <w:tc>
          <w:tcPr>
            <w:tcW w:w="975" w:type="dxa"/>
          </w:tcPr>
          <w:p w:rsidR="00E17E50" w:rsidRPr="00E17E50" w:rsidRDefault="00E17E50" w:rsidP="002124CF">
            <w:pPr>
              <w:ind w:left="-113" w:right="-113"/>
              <w:jc w:val="center"/>
              <w:rPr>
                <w:rFonts w:ascii="Arial" w:hAnsi="Arial" w:cs="Arial"/>
                <w:sz w:val="12"/>
                <w:szCs w:val="12"/>
              </w:rPr>
            </w:pPr>
            <w:r w:rsidRPr="00E17E50">
              <w:rPr>
                <w:rFonts w:ascii="Arial" w:hAnsi="Arial" w:cs="Arial"/>
                <w:sz w:val="12"/>
                <w:szCs w:val="12"/>
              </w:rPr>
              <w:t>2023</w:t>
            </w:r>
          </w:p>
        </w:tc>
        <w:tc>
          <w:tcPr>
            <w:tcW w:w="1948"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5857,8</w:t>
            </w:r>
          </w:p>
        </w:tc>
        <w:tc>
          <w:tcPr>
            <w:tcW w:w="1791"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0,0</w:t>
            </w:r>
          </w:p>
        </w:tc>
        <w:tc>
          <w:tcPr>
            <w:tcW w:w="1632"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458,0</w:t>
            </w:r>
          </w:p>
        </w:tc>
        <w:tc>
          <w:tcPr>
            <w:tcW w:w="1701"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0,0</w:t>
            </w:r>
          </w:p>
        </w:tc>
        <w:tc>
          <w:tcPr>
            <w:tcW w:w="1596"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6315,8</w:t>
            </w:r>
          </w:p>
        </w:tc>
      </w:tr>
      <w:tr w:rsidR="00E17E50" w:rsidRPr="00E17E50" w:rsidTr="00E17E50">
        <w:trPr>
          <w:trHeight w:val="20"/>
          <w:jc w:val="center"/>
        </w:trPr>
        <w:tc>
          <w:tcPr>
            <w:tcW w:w="975" w:type="dxa"/>
          </w:tcPr>
          <w:p w:rsidR="00E17E50" w:rsidRPr="00E17E50" w:rsidRDefault="00E17E50" w:rsidP="002124CF">
            <w:pPr>
              <w:ind w:left="-113" w:right="-113"/>
              <w:jc w:val="center"/>
              <w:rPr>
                <w:rFonts w:ascii="Arial" w:hAnsi="Arial" w:cs="Arial"/>
                <w:sz w:val="12"/>
                <w:szCs w:val="12"/>
              </w:rPr>
            </w:pPr>
            <w:r w:rsidRPr="00E17E50">
              <w:rPr>
                <w:rFonts w:ascii="Arial" w:hAnsi="Arial" w:cs="Arial"/>
                <w:sz w:val="12"/>
                <w:szCs w:val="12"/>
              </w:rPr>
              <w:t>2024</w:t>
            </w:r>
          </w:p>
        </w:tc>
        <w:tc>
          <w:tcPr>
            <w:tcW w:w="1948"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3186,1</w:t>
            </w:r>
          </w:p>
        </w:tc>
        <w:tc>
          <w:tcPr>
            <w:tcW w:w="1791"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0,0</w:t>
            </w:r>
          </w:p>
        </w:tc>
        <w:tc>
          <w:tcPr>
            <w:tcW w:w="1632"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458,5</w:t>
            </w:r>
          </w:p>
        </w:tc>
        <w:tc>
          <w:tcPr>
            <w:tcW w:w="1701"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0,0</w:t>
            </w:r>
          </w:p>
        </w:tc>
        <w:tc>
          <w:tcPr>
            <w:tcW w:w="1596"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3644,6</w:t>
            </w:r>
          </w:p>
        </w:tc>
      </w:tr>
      <w:tr w:rsidR="00E17E50" w:rsidRPr="00E17E50" w:rsidTr="00E17E50">
        <w:trPr>
          <w:trHeight w:val="20"/>
          <w:jc w:val="center"/>
        </w:trPr>
        <w:tc>
          <w:tcPr>
            <w:tcW w:w="975" w:type="dxa"/>
          </w:tcPr>
          <w:p w:rsidR="00E17E50" w:rsidRPr="00E17E50" w:rsidRDefault="00E17E50" w:rsidP="002124CF">
            <w:pPr>
              <w:ind w:left="-113" w:right="-113"/>
              <w:jc w:val="center"/>
              <w:rPr>
                <w:rFonts w:ascii="Arial" w:hAnsi="Arial" w:cs="Arial"/>
                <w:sz w:val="12"/>
                <w:szCs w:val="12"/>
              </w:rPr>
            </w:pPr>
            <w:r w:rsidRPr="00E17E50">
              <w:rPr>
                <w:rFonts w:ascii="Arial" w:hAnsi="Arial" w:cs="Arial"/>
                <w:sz w:val="12"/>
                <w:szCs w:val="12"/>
              </w:rPr>
              <w:t>2025</w:t>
            </w:r>
          </w:p>
        </w:tc>
        <w:tc>
          <w:tcPr>
            <w:tcW w:w="1948"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3186,1</w:t>
            </w:r>
          </w:p>
        </w:tc>
        <w:tc>
          <w:tcPr>
            <w:tcW w:w="1791"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0,0</w:t>
            </w:r>
          </w:p>
        </w:tc>
        <w:tc>
          <w:tcPr>
            <w:tcW w:w="1632"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458,5</w:t>
            </w:r>
          </w:p>
        </w:tc>
        <w:tc>
          <w:tcPr>
            <w:tcW w:w="1701"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0,0</w:t>
            </w:r>
          </w:p>
        </w:tc>
        <w:tc>
          <w:tcPr>
            <w:tcW w:w="1596"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3644,6</w:t>
            </w:r>
          </w:p>
        </w:tc>
      </w:tr>
      <w:tr w:rsidR="00E17E50" w:rsidRPr="00E17E50" w:rsidTr="00E17E50">
        <w:trPr>
          <w:trHeight w:val="20"/>
          <w:jc w:val="center"/>
        </w:trPr>
        <w:tc>
          <w:tcPr>
            <w:tcW w:w="975" w:type="dxa"/>
          </w:tcPr>
          <w:p w:rsidR="00E17E50" w:rsidRPr="00E17E50" w:rsidRDefault="00E17E50" w:rsidP="002124CF">
            <w:pPr>
              <w:ind w:left="-113" w:right="-113"/>
              <w:jc w:val="center"/>
              <w:rPr>
                <w:rFonts w:ascii="Arial" w:hAnsi="Arial" w:cs="Arial"/>
                <w:sz w:val="12"/>
                <w:szCs w:val="12"/>
              </w:rPr>
            </w:pPr>
            <w:r w:rsidRPr="00E17E50">
              <w:rPr>
                <w:rFonts w:ascii="Arial" w:hAnsi="Arial" w:cs="Arial"/>
                <w:sz w:val="12"/>
                <w:szCs w:val="12"/>
              </w:rPr>
              <w:t>2026</w:t>
            </w:r>
          </w:p>
        </w:tc>
        <w:tc>
          <w:tcPr>
            <w:tcW w:w="1948"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3186,1</w:t>
            </w:r>
          </w:p>
        </w:tc>
        <w:tc>
          <w:tcPr>
            <w:tcW w:w="1791"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0,0</w:t>
            </w:r>
          </w:p>
        </w:tc>
        <w:tc>
          <w:tcPr>
            <w:tcW w:w="1632"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458,5</w:t>
            </w:r>
          </w:p>
        </w:tc>
        <w:tc>
          <w:tcPr>
            <w:tcW w:w="1701"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0,0</w:t>
            </w:r>
          </w:p>
        </w:tc>
        <w:tc>
          <w:tcPr>
            <w:tcW w:w="1596"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3644,6</w:t>
            </w:r>
          </w:p>
        </w:tc>
      </w:tr>
      <w:tr w:rsidR="00E17E50" w:rsidRPr="00E17E50" w:rsidTr="00E17E50">
        <w:trPr>
          <w:trHeight w:val="20"/>
          <w:jc w:val="center"/>
        </w:trPr>
        <w:tc>
          <w:tcPr>
            <w:tcW w:w="975" w:type="dxa"/>
          </w:tcPr>
          <w:p w:rsidR="00E17E50" w:rsidRPr="00E17E50" w:rsidRDefault="00E17E50" w:rsidP="002124CF">
            <w:pPr>
              <w:ind w:left="-113" w:right="-113"/>
              <w:jc w:val="center"/>
              <w:rPr>
                <w:rFonts w:ascii="Arial" w:hAnsi="Arial" w:cs="Arial"/>
                <w:spacing w:val="-30"/>
                <w:sz w:val="12"/>
                <w:szCs w:val="12"/>
              </w:rPr>
            </w:pPr>
            <w:r w:rsidRPr="00E17E50">
              <w:rPr>
                <w:rFonts w:ascii="Arial" w:hAnsi="Arial" w:cs="Arial"/>
                <w:spacing w:val="-30"/>
                <w:sz w:val="12"/>
                <w:szCs w:val="12"/>
              </w:rPr>
              <w:t>ВСЕГО</w:t>
            </w:r>
          </w:p>
        </w:tc>
        <w:tc>
          <w:tcPr>
            <w:tcW w:w="1948"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32867,49237</w:t>
            </w:r>
          </w:p>
        </w:tc>
        <w:tc>
          <w:tcPr>
            <w:tcW w:w="1791"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9001,97110</w:t>
            </w:r>
          </w:p>
        </w:tc>
        <w:tc>
          <w:tcPr>
            <w:tcW w:w="1632"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3425,53549</w:t>
            </w:r>
          </w:p>
        </w:tc>
        <w:tc>
          <w:tcPr>
            <w:tcW w:w="1701"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0,0</w:t>
            </w:r>
          </w:p>
        </w:tc>
        <w:tc>
          <w:tcPr>
            <w:tcW w:w="1596"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45294,99896</w:t>
            </w:r>
          </w:p>
        </w:tc>
      </w:tr>
    </w:tbl>
    <w:p w:rsidR="00E17E50" w:rsidRPr="00FD103F" w:rsidRDefault="00E17E50" w:rsidP="00E17E50">
      <w:pPr>
        <w:widowControl w:val="0"/>
        <w:autoSpaceDE w:val="0"/>
        <w:autoSpaceDN w:val="0"/>
        <w:adjustRightInd w:val="0"/>
        <w:ind w:firstLine="540"/>
        <w:jc w:val="right"/>
        <w:rPr>
          <w:rFonts w:ascii="Arial" w:hAnsi="Arial" w:cs="Arial"/>
          <w:sz w:val="16"/>
          <w:szCs w:val="16"/>
        </w:rPr>
      </w:pPr>
      <w:r w:rsidRPr="00FD103F">
        <w:rPr>
          <w:rFonts w:ascii="Arial" w:hAnsi="Arial" w:cs="Arial"/>
          <w:sz w:val="16"/>
          <w:szCs w:val="16"/>
        </w:rPr>
        <w:t>»;</w:t>
      </w:r>
    </w:p>
    <w:p w:rsidR="00E17E50" w:rsidRPr="00FD103F" w:rsidRDefault="00E17E50" w:rsidP="00E17E50">
      <w:pPr>
        <w:widowControl w:val="0"/>
        <w:autoSpaceDE w:val="0"/>
        <w:autoSpaceDN w:val="0"/>
        <w:adjustRightInd w:val="0"/>
        <w:ind w:firstLine="284"/>
        <w:jc w:val="both"/>
        <w:rPr>
          <w:rFonts w:ascii="Arial" w:hAnsi="Arial" w:cs="Arial"/>
          <w:sz w:val="16"/>
          <w:szCs w:val="16"/>
        </w:rPr>
      </w:pPr>
      <w:r w:rsidRPr="00FD103F">
        <w:rPr>
          <w:rFonts w:ascii="Arial" w:hAnsi="Arial" w:cs="Arial"/>
          <w:sz w:val="16"/>
          <w:szCs w:val="16"/>
        </w:rPr>
        <w:t xml:space="preserve">1.4. Изложить мероприятия подпрограммы </w:t>
      </w:r>
      <w:r w:rsidRPr="00FD103F">
        <w:rPr>
          <w:rFonts w:ascii="Arial" w:hAnsi="Arial" w:cs="Arial"/>
          <w:color w:val="000000"/>
          <w:sz w:val="16"/>
          <w:szCs w:val="16"/>
        </w:rPr>
        <w:t>«</w:t>
      </w:r>
      <w:r w:rsidRPr="00FD103F">
        <w:rPr>
          <w:rFonts w:ascii="Arial" w:hAnsi="Arial" w:cs="Arial"/>
          <w:sz w:val="16"/>
          <w:szCs w:val="16"/>
        </w:rPr>
        <w:t>Развитие дошкольного и общего образования в Валдайском муниципальном районе» в прилагаемой редакции (пр</w:t>
      </w:r>
      <w:r w:rsidRPr="00FD103F">
        <w:rPr>
          <w:rFonts w:ascii="Arial" w:hAnsi="Arial" w:cs="Arial"/>
          <w:sz w:val="16"/>
          <w:szCs w:val="16"/>
        </w:rPr>
        <w:t>и</w:t>
      </w:r>
      <w:r w:rsidRPr="00FD103F">
        <w:rPr>
          <w:rFonts w:ascii="Arial" w:hAnsi="Arial" w:cs="Arial"/>
          <w:sz w:val="16"/>
          <w:szCs w:val="16"/>
        </w:rPr>
        <w:t>ложение 2);</w:t>
      </w:r>
    </w:p>
    <w:p w:rsidR="00E17E50" w:rsidRPr="00FD103F" w:rsidRDefault="00E17E50" w:rsidP="00E17E50">
      <w:pPr>
        <w:widowControl w:val="0"/>
        <w:autoSpaceDE w:val="0"/>
        <w:autoSpaceDN w:val="0"/>
        <w:adjustRightInd w:val="0"/>
        <w:ind w:firstLine="284"/>
        <w:jc w:val="both"/>
        <w:rPr>
          <w:rFonts w:ascii="Arial" w:hAnsi="Arial" w:cs="Arial"/>
          <w:sz w:val="16"/>
          <w:szCs w:val="16"/>
        </w:rPr>
      </w:pPr>
      <w:r w:rsidRPr="00FD103F">
        <w:rPr>
          <w:rFonts w:ascii="Arial" w:hAnsi="Arial" w:cs="Arial"/>
          <w:sz w:val="16"/>
          <w:szCs w:val="16"/>
        </w:rPr>
        <w:t xml:space="preserve">1.5. </w:t>
      </w:r>
      <w:r w:rsidRPr="00FD103F">
        <w:rPr>
          <w:rFonts w:ascii="Arial" w:hAnsi="Arial" w:cs="Arial"/>
          <w:color w:val="000000"/>
          <w:sz w:val="16"/>
          <w:szCs w:val="16"/>
        </w:rPr>
        <w:t>Изложить пункт 4 паспорта подпрограммы «Развитие дополнительного образования в Валдайском муниципальном районе» в р</w:t>
      </w:r>
      <w:r w:rsidRPr="00FD103F">
        <w:rPr>
          <w:rFonts w:ascii="Arial" w:hAnsi="Arial" w:cs="Arial"/>
          <w:color w:val="000000"/>
          <w:sz w:val="16"/>
          <w:szCs w:val="16"/>
        </w:rPr>
        <w:t>е</w:t>
      </w:r>
      <w:r w:rsidRPr="00FD103F">
        <w:rPr>
          <w:rFonts w:ascii="Arial" w:hAnsi="Arial" w:cs="Arial"/>
          <w:color w:val="000000"/>
          <w:sz w:val="16"/>
          <w:szCs w:val="16"/>
        </w:rPr>
        <w:t>дакции:</w:t>
      </w:r>
    </w:p>
    <w:p w:rsidR="00E17E50" w:rsidRPr="00FD103F" w:rsidRDefault="00E17E50" w:rsidP="00E17E50">
      <w:pPr>
        <w:widowControl w:val="0"/>
        <w:autoSpaceDE w:val="0"/>
        <w:autoSpaceDN w:val="0"/>
        <w:adjustRightInd w:val="0"/>
        <w:ind w:firstLine="284"/>
        <w:jc w:val="both"/>
        <w:rPr>
          <w:rFonts w:ascii="Arial" w:hAnsi="Arial" w:cs="Arial"/>
          <w:sz w:val="16"/>
          <w:szCs w:val="16"/>
        </w:rPr>
      </w:pPr>
      <w:r w:rsidRPr="00FD103F">
        <w:rPr>
          <w:rFonts w:ascii="Arial" w:hAnsi="Arial" w:cs="Arial"/>
          <w:sz w:val="16"/>
          <w:szCs w:val="16"/>
        </w:rPr>
        <w:t>«4. Объемы и источники финансирования подпрограммы в ц</w:t>
      </w:r>
      <w:r w:rsidRPr="00FD103F">
        <w:rPr>
          <w:rFonts w:ascii="Arial" w:hAnsi="Arial" w:cs="Arial"/>
          <w:sz w:val="16"/>
          <w:szCs w:val="16"/>
        </w:rPr>
        <w:t>е</w:t>
      </w:r>
      <w:r w:rsidRPr="00FD103F">
        <w:rPr>
          <w:rFonts w:ascii="Arial" w:hAnsi="Arial" w:cs="Arial"/>
          <w:sz w:val="16"/>
          <w:szCs w:val="16"/>
        </w:rPr>
        <w:t>лом и по годам реализации (тыс. рублей):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1628"/>
        <w:gridCol w:w="1704"/>
        <w:gridCol w:w="1887"/>
        <w:gridCol w:w="1613"/>
        <w:gridCol w:w="1790"/>
      </w:tblGrid>
      <w:tr w:rsidR="00E17E50" w:rsidRPr="00E17E50" w:rsidTr="00E17E50">
        <w:trPr>
          <w:trHeight w:val="20"/>
          <w:tblHeader/>
          <w:jc w:val="center"/>
        </w:trPr>
        <w:tc>
          <w:tcPr>
            <w:tcW w:w="1114" w:type="dxa"/>
            <w:vMerge w:val="restart"/>
          </w:tcPr>
          <w:p w:rsidR="00E17E50" w:rsidRPr="00E17E50" w:rsidRDefault="00E17E50" w:rsidP="002124CF">
            <w:pPr>
              <w:jc w:val="center"/>
              <w:rPr>
                <w:rFonts w:ascii="Arial" w:hAnsi="Arial" w:cs="Arial"/>
                <w:b/>
                <w:sz w:val="12"/>
                <w:szCs w:val="12"/>
              </w:rPr>
            </w:pPr>
            <w:r w:rsidRPr="00E17E50">
              <w:rPr>
                <w:rFonts w:ascii="Arial" w:hAnsi="Arial" w:cs="Arial"/>
                <w:b/>
                <w:sz w:val="12"/>
                <w:szCs w:val="12"/>
              </w:rPr>
              <w:t>Год</w:t>
            </w:r>
          </w:p>
        </w:tc>
        <w:tc>
          <w:tcPr>
            <w:tcW w:w="8622" w:type="dxa"/>
            <w:gridSpan w:val="5"/>
          </w:tcPr>
          <w:p w:rsidR="00E17E50" w:rsidRPr="00E17E50" w:rsidRDefault="00E17E50" w:rsidP="002124CF">
            <w:pPr>
              <w:jc w:val="center"/>
              <w:rPr>
                <w:rFonts w:ascii="Arial" w:hAnsi="Arial" w:cs="Arial"/>
                <w:b/>
                <w:sz w:val="12"/>
                <w:szCs w:val="12"/>
              </w:rPr>
            </w:pPr>
            <w:r w:rsidRPr="00E17E50">
              <w:rPr>
                <w:rFonts w:ascii="Arial" w:hAnsi="Arial" w:cs="Arial"/>
                <w:b/>
                <w:sz w:val="12"/>
                <w:szCs w:val="12"/>
              </w:rPr>
              <w:t>Источник финансирования</w:t>
            </w:r>
          </w:p>
        </w:tc>
      </w:tr>
      <w:tr w:rsidR="00E17E50" w:rsidRPr="00E17E50" w:rsidTr="00E17E50">
        <w:trPr>
          <w:trHeight w:val="20"/>
          <w:tblHeader/>
          <w:jc w:val="center"/>
        </w:trPr>
        <w:tc>
          <w:tcPr>
            <w:tcW w:w="1114" w:type="dxa"/>
            <w:vMerge/>
          </w:tcPr>
          <w:p w:rsidR="00E17E50" w:rsidRPr="00E17E50" w:rsidRDefault="00E17E50" w:rsidP="002124CF">
            <w:pPr>
              <w:jc w:val="center"/>
              <w:rPr>
                <w:rFonts w:ascii="Arial" w:hAnsi="Arial" w:cs="Arial"/>
                <w:b/>
                <w:sz w:val="12"/>
                <w:szCs w:val="12"/>
              </w:rPr>
            </w:pPr>
          </w:p>
        </w:tc>
        <w:tc>
          <w:tcPr>
            <w:tcW w:w="1628" w:type="dxa"/>
          </w:tcPr>
          <w:p w:rsidR="00E17E50" w:rsidRPr="00E17E50" w:rsidRDefault="00E17E50" w:rsidP="00E17E50">
            <w:pPr>
              <w:jc w:val="center"/>
              <w:rPr>
                <w:rFonts w:ascii="Arial" w:hAnsi="Arial" w:cs="Arial"/>
                <w:b/>
                <w:sz w:val="12"/>
                <w:szCs w:val="12"/>
              </w:rPr>
            </w:pPr>
            <w:r w:rsidRPr="00E17E50">
              <w:rPr>
                <w:rFonts w:ascii="Arial" w:hAnsi="Arial" w:cs="Arial"/>
                <w:b/>
                <w:sz w:val="12"/>
                <w:szCs w:val="12"/>
              </w:rPr>
              <w:t>областной бюджет</w:t>
            </w:r>
          </w:p>
        </w:tc>
        <w:tc>
          <w:tcPr>
            <w:tcW w:w="1704" w:type="dxa"/>
          </w:tcPr>
          <w:p w:rsidR="00E17E50" w:rsidRPr="00E17E50" w:rsidRDefault="00E17E50" w:rsidP="002124CF">
            <w:pPr>
              <w:jc w:val="center"/>
              <w:rPr>
                <w:rFonts w:ascii="Arial" w:hAnsi="Arial" w:cs="Arial"/>
                <w:b/>
                <w:sz w:val="12"/>
                <w:szCs w:val="12"/>
              </w:rPr>
            </w:pPr>
            <w:r w:rsidRPr="00E17E50">
              <w:rPr>
                <w:rFonts w:ascii="Arial" w:hAnsi="Arial" w:cs="Arial"/>
                <w:b/>
                <w:sz w:val="12"/>
                <w:szCs w:val="12"/>
              </w:rPr>
              <w:t>федеральный бюджет</w:t>
            </w:r>
          </w:p>
        </w:tc>
        <w:tc>
          <w:tcPr>
            <w:tcW w:w="1887" w:type="dxa"/>
          </w:tcPr>
          <w:p w:rsidR="00E17E50" w:rsidRPr="00E17E50" w:rsidRDefault="00E17E50" w:rsidP="00E17E50">
            <w:pPr>
              <w:jc w:val="center"/>
              <w:rPr>
                <w:rFonts w:ascii="Arial" w:hAnsi="Arial" w:cs="Arial"/>
                <w:b/>
                <w:sz w:val="12"/>
                <w:szCs w:val="12"/>
              </w:rPr>
            </w:pPr>
            <w:r w:rsidRPr="00E17E50">
              <w:rPr>
                <w:rFonts w:ascii="Arial" w:hAnsi="Arial" w:cs="Arial"/>
                <w:b/>
                <w:sz w:val="12"/>
                <w:szCs w:val="12"/>
              </w:rPr>
              <w:t>местный бюджет</w:t>
            </w:r>
          </w:p>
        </w:tc>
        <w:tc>
          <w:tcPr>
            <w:tcW w:w="0" w:type="auto"/>
          </w:tcPr>
          <w:p w:rsidR="00E17E50" w:rsidRPr="00E17E50" w:rsidRDefault="00E17E50" w:rsidP="002124CF">
            <w:pPr>
              <w:jc w:val="center"/>
              <w:rPr>
                <w:rFonts w:ascii="Arial" w:hAnsi="Arial" w:cs="Arial"/>
                <w:b/>
                <w:sz w:val="12"/>
                <w:szCs w:val="12"/>
              </w:rPr>
            </w:pPr>
            <w:r w:rsidRPr="00E17E50">
              <w:rPr>
                <w:rFonts w:ascii="Arial" w:hAnsi="Arial" w:cs="Arial"/>
                <w:b/>
                <w:spacing w:val="-8"/>
                <w:sz w:val="12"/>
                <w:szCs w:val="12"/>
              </w:rPr>
              <w:t xml:space="preserve">внебюджетные </w:t>
            </w:r>
            <w:r w:rsidRPr="00E17E50">
              <w:rPr>
                <w:rFonts w:ascii="Arial" w:hAnsi="Arial" w:cs="Arial"/>
                <w:b/>
                <w:sz w:val="12"/>
                <w:szCs w:val="12"/>
              </w:rPr>
              <w:t>средс</w:t>
            </w:r>
            <w:r w:rsidRPr="00E17E50">
              <w:rPr>
                <w:rFonts w:ascii="Arial" w:hAnsi="Arial" w:cs="Arial"/>
                <w:b/>
                <w:sz w:val="12"/>
                <w:szCs w:val="12"/>
              </w:rPr>
              <w:t>т</w:t>
            </w:r>
            <w:r w:rsidRPr="00E17E50">
              <w:rPr>
                <w:rFonts w:ascii="Arial" w:hAnsi="Arial" w:cs="Arial"/>
                <w:b/>
                <w:sz w:val="12"/>
                <w:szCs w:val="12"/>
              </w:rPr>
              <w:t>ва</w:t>
            </w:r>
          </w:p>
        </w:tc>
        <w:tc>
          <w:tcPr>
            <w:tcW w:w="1790" w:type="dxa"/>
          </w:tcPr>
          <w:p w:rsidR="00E17E50" w:rsidRPr="00E17E50" w:rsidRDefault="00E17E50" w:rsidP="002124CF">
            <w:pPr>
              <w:jc w:val="center"/>
              <w:rPr>
                <w:rFonts w:ascii="Arial" w:hAnsi="Arial" w:cs="Arial"/>
                <w:b/>
                <w:sz w:val="12"/>
                <w:szCs w:val="12"/>
              </w:rPr>
            </w:pPr>
            <w:r w:rsidRPr="00E17E50">
              <w:rPr>
                <w:rFonts w:ascii="Arial" w:hAnsi="Arial" w:cs="Arial"/>
                <w:b/>
                <w:sz w:val="12"/>
                <w:szCs w:val="12"/>
              </w:rPr>
              <w:t>всего</w:t>
            </w:r>
          </w:p>
        </w:tc>
      </w:tr>
      <w:tr w:rsidR="00E17E50" w:rsidRPr="00E17E50" w:rsidTr="00E17E50">
        <w:trPr>
          <w:trHeight w:val="20"/>
          <w:jc w:val="center"/>
        </w:trPr>
        <w:tc>
          <w:tcPr>
            <w:tcW w:w="1114"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2020</w:t>
            </w:r>
          </w:p>
        </w:tc>
        <w:tc>
          <w:tcPr>
            <w:tcW w:w="1628"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461,525</w:t>
            </w:r>
          </w:p>
        </w:tc>
        <w:tc>
          <w:tcPr>
            <w:tcW w:w="1704"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0</w:t>
            </w:r>
          </w:p>
        </w:tc>
        <w:tc>
          <w:tcPr>
            <w:tcW w:w="1887"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5585,48078</w:t>
            </w:r>
          </w:p>
        </w:tc>
        <w:tc>
          <w:tcPr>
            <w:tcW w:w="0" w:type="auto"/>
          </w:tcPr>
          <w:p w:rsidR="00E17E50" w:rsidRPr="00E17E50" w:rsidRDefault="00E17E50" w:rsidP="002124CF">
            <w:pPr>
              <w:jc w:val="center"/>
              <w:rPr>
                <w:rFonts w:ascii="Arial" w:hAnsi="Arial" w:cs="Arial"/>
                <w:sz w:val="12"/>
                <w:szCs w:val="12"/>
              </w:rPr>
            </w:pPr>
            <w:r w:rsidRPr="00E17E50">
              <w:rPr>
                <w:rFonts w:ascii="Arial" w:hAnsi="Arial" w:cs="Arial"/>
                <w:sz w:val="12"/>
                <w:szCs w:val="12"/>
              </w:rPr>
              <w:t>0</w:t>
            </w:r>
          </w:p>
        </w:tc>
        <w:tc>
          <w:tcPr>
            <w:tcW w:w="1790"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6047,00578</w:t>
            </w:r>
          </w:p>
        </w:tc>
      </w:tr>
      <w:tr w:rsidR="00E17E50" w:rsidRPr="00E17E50" w:rsidTr="00E17E50">
        <w:trPr>
          <w:trHeight w:val="20"/>
          <w:jc w:val="center"/>
        </w:trPr>
        <w:tc>
          <w:tcPr>
            <w:tcW w:w="1114"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2021</w:t>
            </w:r>
          </w:p>
        </w:tc>
        <w:tc>
          <w:tcPr>
            <w:tcW w:w="1628"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815,0</w:t>
            </w:r>
          </w:p>
        </w:tc>
        <w:tc>
          <w:tcPr>
            <w:tcW w:w="1704"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0</w:t>
            </w:r>
          </w:p>
        </w:tc>
        <w:tc>
          <w:tcPr>
            <w:tcW w:w="1887"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7296,17455</w:t>
            </w:r>
          </w:p>
        </w:tc>
        <w:tc>
          <w:tcPr>
            <w:tcW w:w="0" w:type="auto"/>
          </w:tcPr>
          <w:p w:rsidR="00E17E50" w:rsidRPr="00E17E50" w:rsidRDefault="00E17E50" w:rsidP="002124CF">
            <w:pPr>
              <w:jc w:val="center"/>
              <w:rPr>
                <w:rFonts w:ascii="Arial" w:hAnsi="Arial" w:cs="Arial"/>
                <w:sz w:val="12"/>
                <w:szCs w:val="12"/>
              </w:rPr>
            </w:pPr>
            <w:r w:rsidRPr="00E17E50">
              <w:rPr>
                <w:rFonts w:ascii="Arial" w:hAnsi="Arial" w:cs="Arial"/>
                <w:sz w:val="12"/>
                <w:szCs w:val="12"/>
              </w:rPr>
              <w:t>0</w:t>
            </w:r>
          </w:p>
        </w:tc>
        <w:tc>
          <w:tcPr>
            <w:tcW w:w="1790"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8111,17455</w:t>
            </w:r>
          </w:p>
        </w:tc>
      </w:tr>
      <w:tr w:rsidR="00E17E50" w:rsidRPr="00E17E50" w:rsidTr="00E17E50">
        <w:trPr>
          <w:trHeight w:val="20"/>
          <w:jc w:val="center"/>
        </w:trPr>
        <w:tc>
          <w:tcPr>
            <w:tcW w:w="1114" w:type="dxa"/>
          </w:tcPr>
          <w:p w:rsidR="00E17E50" w:rsidRPr="00E17E50" w:rsidRDefault="00E17E50" w:rsidP="002124CF">
            <w:pPr>
              <w:ind w:left="-113" w:right="-113"/>
              <w:jc w:val="center"/>
              <w:rPr>
                <w:rFonts w:ascii="Arial" w:hAnsi="Arial" w:cs="Arial"/>
                <w:sz w:val="12"/>
                <w:szCs w:val="12"/>
              </w:rPr>
            </w:pPr>
            <w:r w:rsidRPr="00E17E50">
              <w:rPr>
                <w:rFonts w:ascii="Arial" w:hAnsi="Arial" w:cs="Arial"/>
                <w:sz w:val="12"/>
                <w:szCs w:val="12"/>
              </w:rPr>
              <w:t>2022</w:t>
            </w:r>
          </w:p>
        </w:tc>
        <w:tc>
          <w:tcPr>
            <w:tcW w:w="1628"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0</w:t>
            </w:r>
          </w:p>
        </w:tc>
        <w:tc>
          <w:tcPr>
            <w:tcW w:w="1704"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0</w:t>
            </w:r>
          </w:p>
        </w:tc>
        <w:tc>
          <w:tcPr>
            <w:tcW w:w="1887"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7609,827</w:t>
            </w:r>
          </w:p>
        </w:tc>
        <w:tc>
          <w:tcPr>
            <w:tcW w:w="0" w:type="auto"/>
          </w:tcPr>
          <w:p w:rsidR="00E17E50" w:rsidRPr="00E17E50" w:rsidRDefault="00E17E50" w:rsidP="002124CF">
            <w:pPr>
              <w:jc w:val="center"/>
              <w:rPr>
                <w:rFonts w:ascii="Arial" w:hAnsi="Arial" w:cs="Arial"/>
                <w:sz w:val="12"/>
                <w:szCs w:val="12"/>
              </w:rPr>
            </w:pPr>
            <w:r w:rsidRPr="00E17E50">
              <w:rPr>
                <w:rFonts w:ascii="Arial" w:hAnsi="Arial" w:cs="Arial"/>
                <w:sz w:val="12"/>
                <w:szCs w:val="12"/>
              </w:rPr>
              <w:t>0</w:t>
            </w:r>
          </w:p>
        </w:tc>
        <w:tc>
          <w:tcPr>
            <w:tcW w:w="1790"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7609,827</w:t>
            </w:r>
          </w:p>
        </w:tc>
      </w:tr>
      <w:tr w:rsidR="00E17E50" w:rsidRPr="00E17E50" w:rsidTr="00E17E50">
        <w:trPr>
          <w:trHeight w:val="20"/>
          <w:jc w:val="center"/>
        </w:trPr>
        <w:tc>
          <w:tcPr>
            <w:tcW w:w="1114" w:type="dxa"/>
          </w:tcPr>
          <w:p w:rsidR="00E17E50" w:rsidRPr="00E17E50" w:rsidRDefault="00E17E50" w:rsidP="002124CF">
            <w:pPr>
              <w:ind w:left="-113" w:right="-113"/>
              <w:jc w:val="center"/>
              <w:rPr>
                <w:rFonts w:ascii="Arial" w:hAnsi="Arial" w:cs="Arial"/>
                <w:sz w:val="12"/>
                <w:szCs w:val="12"/>
              </w:rPr>
            </w:pPr>
            <w:r w:rsidRPr="00E17E50">
              <w:rPr>
                <w:rFonts w:ascii="Arial" w:hAnsi="Arial" w:cs="Arial"/>
                <w:sz w:val="12"/>
                <w:szCs w:val="12"/>
              </w:rPr>
              <w:t>2023</w:t>
            </w:r>
          </w:p>
        </w:tc>
        <w:tc>
          <w:tcPr>
            <w:tcW w:w="1628"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0</w:t>
            </w:r>
          </w:p>
        </w:tc>
        <w:tc>
          <w:tcPr>
            <w:tcW w:w="1704"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0</w:t>
            </w:r>
          </w:p>
        </w:tc>
        <w:tc>
          <w:tcPr>
            <w:tcW w:w="1887"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7609,827</w:t>
            </w:r>
          </w:p>
        </w:tc>
        <w:tc>
          <w:tcPr>
            <w:tcW w:w="0" w:type="auto"/>
          </w:tcPr>
          <w:p w:rsidR="00E17E50" w:rsidRPr="00E17E50" w:rsidRDefault="00E17E50" w:rsidP="002124CF">
            <w:pPr>
              <w:jc w:val="center"/>
              <w:rPr>
                <w:rFonts w:ascii="Arial" w:hAnsi="Arial" w:cs="Arial"/>
                <w:sz w:val="12"/>
                <w:szCs w:val="12"/>
              </w:rPr>
            </w:pPr>
            <w:r w:rsidRPr="00E17E50">
              <w:rPr>
                <w:rFonts w:ascii="Arial" w:hAnsi="Arial" w:cs="Arial"/>
                <w:sz w:val="12"/>
                <w:szCs w:val="12"/>
              </w:rPr>
              <w:t>0</w:t>
            </w:r>
          </w:p>
        </w:tc>
        <w:tc>
          <w:tcPr>
            <w:tcW w:w="1790"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7609,827</w:t>
            </w:r>
          </w:p>
        </w:tc>
      </w:tr>
      <w:tr w:rsidR="00E17E50" w:rsidRPr="00E17E50" w:rsidTr="00E17E50">
        <w:trPr>
          <w:trHeight w:val="20"/>
          <w:jc w:val="center"/>
        </w:trPr>
        <w:tc>
          <w:tcPr>
            <w:tcW w:w="1114" w:type="dxa"/>
          </w:tcPr>
          <w:p w:rsidR="00E17E50" w:rsidRPr="00E17E50" w:rsidRDefault="00E17E50" w:rsidP="002124CF">
            <w:pPr>
              <w:ind w:left="-113" w:right="-113"/>
              <w:jc w:val="center"/>
              <w:rPr>
                <w:rFonts w:ascii="Arial" w:hAnsi="Arial" w:cs="Arial"/>
                <w:sz w:val="12"/>
                <w:szCs w:val="12"/>
              </w:rPr>
            </w:pPr>
            <w:r w:rsidRPr="00E17E50">
              <w:rPr>
                <w:rFonts w:ascii="Arial" w:hAnsi="Arial" w:cs="Arial"/>
                <w:sz w:val="12"/>
                <w:szCs w:val="12"/>
              </w:rPr>
              <w:t>2024</w:t>
            </w:r>
          </w:p>
        </w:tc>
        <w:tc>
          <w:tcPr>
            <w:tcW w:w="1628"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0</w:t>
            </w:r>
          </w:p>
        </w:tc>
        <w:tc>
          <w:tcPr>
            <w:tcW w:w="1704"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0</w:t>
            </w:r>
          </w:p>
        </w:tc>
        <w:tc>
          <w:tcPr>
            <w:tcW w:w="1887"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7395,188</w:t>
            </w:r>
          </w:p>
        </w:tc>
        <w:tc>
          <w:tcPr>
            <w:tcW w:w="0" w:type="auto"/>
          </w:tcPr>
          <w:p w:rsidR="00E17E50" w:rsidRPr="00E17E50" w:rsidRDefault="00E17E50" w:rsidP="002124CF">
            <w:pPr>
              <w:jc w:val="center"/>
              <w:rPr>
                <w:rFonts w:ascii="Arial" w:hAnsi="Arial" w:cs="Arial"/>
                <w:sz w:val="12"/>
                <w:szCs w:val="12"/>
              </w:rPr>
            </w:pPr>
            <w:r w:rsidRPr="00E17E50">
              <w:rPr>
                <w:rFonts w:ascii="Arial" w:hAnsi="Arial" w:cs="Arial"/>
                <w:sz w:val="12"/>
                <w:szCs w:val="12"/>
              </w:rPr>
              <w:t>0</w:t>
            </w:r>
          </w:p>
        </w:tc>
        <w:tc>
          <w:tcPr>
            <w:tcW w:w="1790"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7395,188</w:t>
            </w:r>
          </w:p>
        </w:tc>
      </w:tr>
      <w:tr w:rsidR="00E17E50" w:rsidRPr="00E17E50" w:rsidTr="00E17E50">
        <w:trPr>
          <w:trHeight w:val="20"/>
          <w:jc w:val="center"/>
        </w:trPr>
        <w:tc>
          <w:tcPr>
            <w:tcW w:w="1114" w:type="dxa"/>
          </w:tcPr>
          <w:p w:rsidR="00E17E50" w:rsidRPr="00E17E50" w:rsidRDefault="00E17E50" w:rsidP="002124CF">
            <w:pPr>
              <w:ind w:left="-113" w:right="-113"/>
              <w:jc w:val="center"/>
              <w:rPr>
                <w:rFonts w:ascii="Arial" w:hAnsi="Arial" w:cs="Arial"/>
                <w:sz w:val="12"/>
                <w:szCs w:val="12"/>
              </w:rPr>
            </w:pPr>
            <w:r w:rsidRPr="00E17E50">
              <w:rPr>
                <w:rFonts w:ascii="Arial" w:hAnsi="Arial" w:cs="Arial"/>
                <w:sz w:val="12"/>
                <w:szCs w:val="12"/>
              </w:rPr>
              <w:t>2025</w:t>
            </w:r>
          </w:p>
        </w:tc>
        <w:tc>
          <w:tcPr>
            <w:tcW w:w="1628"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0</w:t>
            </w:r>
          </w:p>
        </w:tc>
        <w:tc>
          <w:tcPr>
            <w:tcW w:w="1704"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0</w:t>
            </w:r>
          </w:p>
        </w:tc>
        <w:tc>
          <w:tcPr>
            <w:tcW w:w="1887"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7395,188</w:t>
            </w:r>
          </w:p>
        </w:tc>
        <w:tc>
          <w:tcPr>
            <w:tcW w:w="0" w:type="auto"/>
          </w:tcPr>
          <w:p w:rsidR="00E17E50" w:rsidRPr="00E17E50" w:rsidRDefault="00E17E50" w:rsidP="002124CF">
            <w:pPr>
              <w:jc w:val="center"/>
              <w:rPr>
                <w:rFonts w:ascii="Arial" w:hAnsi="Arial" w:cs="Arial"/>
                <w:sz w:val="12"/>
                <w:szCs w:val="12"/>
              </w:rPr>
            </w:pPr>
            <w:r w:rsidRPr="00E17E50">
              <w:rPr>
                <w:rFonts w:ascii="Arial" w:hAnsi="Arial" w:cs="Arial"/>
                <w:sz w:val="12"/>
                <w:szCs w:val="12"/>
              </w:rPr>
              <w:t>0</w:t>
            </w:r>
          </w:p>
        </w:tc>
        <w:tc>
          <w:tcPr>
            <w:tcW w:w="1790"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7395,188</w:t>
            </w:r>
          </w:p>
        </w:tc>
      </w:tr>
      <w:tr w:rsidR="00E17E50" w:rsidRPr="00E17E50" w:rsidTr="00E17E50">
        <w:trPr>
          <w:trHeight w:val="20"/>
          <w:jc w:val="center"/>
        </w:trPr>
        <w:tc>
          <w:tcPr>
            <w:tcW w:w="1114" w:type="dxa"/>
          </w:tcPr>
          <w:p w:rsidR="00E17E50" w:rsidRPr="00E17E50" w:rsidRDefault="00E17E50" w:rsidP="002124CF">
            <w:pPr>
              <w:ind w:left="-113" w:right="-113"/>
              <w:jc w:val="center"/>
              <w:rPr>
                <w:rFonts w:ascii="Arial" w:hAnsi="Arial" w:cs="Arial"/>
                <w:sz w:val="12"/>
                <w:szCs w:val="12"/>
              </w:rPr>
            </w:pPr>
            <w:r w:rsidRPr="00E17E50">
              <w:rPr>
                <w:rFonts w:ascii="Arial" w:hAnsi="Arial" w:cs="Arial"/>
                <w:sz w:val="12"/>
                <w:szCs w:val="12"/>
              </w:rPr>
              <w:t>2026</w:t>
            </w:r>
          </w:p>
        </w:tc>
        <w:tc>
          <w:tcPr>
            <w:tcW w:w="1628"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0</w:t>
            </w:r>
          </w:p>
        </w:tc>
        <w:tc>
          <w:tcPr>
            <w:tcW w:w="1704"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0</w:t>
            </w:r>
          </w:p>
        </w:tc>
        <w:tc>
          <w:tcPr>
            <w:tcW w:w="1887"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7395,188</w:t>
            </w:r>
          </w:p>
        </w:tc>
        <w:tc>
          <w:tcPr>
            <w:tcW w:w="0" w:type="auto"/>
          </w:tcPr>
          <w:p w:rsidR="00E17E50" w:rsidRPr="00E17E50" w:rsidRDefault="00E17E50" w:rsidP="002124CF">
            <w:pPr>
              <w:jc w:val="center"/>
              <w:rPr>
                <w:rFonts w:ascii="Arial" w:hAnsi="Arial" w:cs="Arial"/>
                <w:sz w:val="12"/>
                <w:szCs w:val="12"/>
              </w:rPr>
            </w:pPr>
            <w:r w:rsidRPr="00E17E50">
              <w:rPr>
                <w:rFonts w:ascii="Arial" w:hAnsi="Arial" w:cs="Arial"/>
                <w:sz w:val="12"/>
                <w:szCs w:val="12"/>
              </w:rPr>
              <w:t>0</w:t>
            </w:r>
          </w:p>
        </w:tc>
        <w:tc>
          <w:tcPr>
            <w:tcW w:w="1790"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7395,188</w:t>
            </w:r>
          </w:p>
        </w:tc>
      </w:tr>
      <w:tr w:rsidR="00E17E50" w:rsidRPr="00E17E50" w:rsidTr="00E17E50">
        <w:trPr>
          <w:trHeight w:val="20"/>
          <w:jc w:val="center"/>
        </w:trPr>
        <w:tc>
          <w:tcPr>
            <w:tcW w:w="1114" w:type="dxa"/>
          </w:tcPr>
          <w:p w:rsidR="00E17E50" w:rsidRPr="00E17E50" w:rsidRDefault="00E17E50" w:rsidP="002124CF">
            <w:pPr>
              <w:ind w:left="-113" w:right="-113"/>
              <w:jc w:val="center"/>
              <w:rPr>
                <w:rFonts w:ascii="Arial" w:hAnsi="Arial" w:cs="Arial"/>
                <w:spacing w:val="-30"/>
                <w:sz w:val="12"/>
                <w:szCs w:val="12"/>
              </w:rPr>
            </w:pPr>
            <w:r w:rsidRPr="00E17E50">
              <w:rPr>
                <w:rFonts w:ascii="Arial" w:hAnsi="Arial" w:cs="Arial"/>
                <w:spacing w:val="-30"/>
                <w:sz w:val="12"/>
                <w:szCs w:val="12"/>
              </w:rPr>
              <w:t>ВСЕГО</w:t>
            </w:r>
          </w:p>
        </w:tc>
        <w:tc>
          <w:tcPr>
            <w:tcW w:w="1628"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1276,525</w:t>
            </w:r>
          </w:p>
        </w:tc>
        <w:tc>
          <w:tcPr>
            <w:tcW w:w="1704"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0</w:t>
            </w:r>
          </w:p>
        </w:tc>
        <w:tc>
          <w:tcPr>
            <w:tcW w:w="1887"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50286,87333</w:t>
            </w:r>
          </w:p>
        </w:tc>
        <w:tc>
          <w:tcPr>
            <w:tcW w:w="0" w:type="auto"/>
          </w:tcPr>
          <w:p w:rsidR="00E17E50" w:rsidRPr="00E17E50" w:rsidRDefault="00E17E50" w:rsidP="002124CF">
            <w:pPr>
              <w:jc w:val="center"/>
              <w:rPr>
                <w:rFonts w:ascii="Arial" w:hAnsi="Arial" w:cs="Arial"/>
                <w:sz w:val="12"/>
                <w:szCs w:val="12"/>
              </w:rPr>
            </w:pPr>
            <w:r w:rsidRPr="00E17E50">
              <w:rPr>
                <w:rFonts w:ascii="Arial" w:hAnsi="Arial" w:cs="Arial"/>
                <w:sz w:val="12"/>
                <w:szCs w:val="12"/>
              </w:rPr>
              <w:t>0</w:t>
            </w:r>
          </w:p>
        </w:tc>
        <w:tc>
          <w:tcPr>
            <w:tcW w:w="1790"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51563,39833</w:t>
            </w:r>
          </w:p>
        </w:tc>
      </w:tr>
    </w:tbl>
    <w:p w:rsidR="00E17E50" w:rsidRPr="00FD103F" w:rsidRDefault="00E17E50" w:rsidP="00E17E50">
      <w:pPr>
        <w:widowControl w:val="0"/>
        <w:autoSpaceDE w:val="0"/>
        <w:autoSpaceDN w:val="0"/>
        <w:adjustRightInd w:val="0"/>
        <w:ind w:firstLine="540"/>
        <w:jc w:val="right"/>
        <w:rPr>
          <w:rFonts w:ascii="Arial" w:hAnsi="Arial" w:cs="Arial"/>
          <w:sz w:val="16"/>
          <w:szCs w:val="16"/>
        </w:rPr>
      </w:pPr>
      <w:r w:rsidRPr="00FD103F">
        <w:rPr>
          <w:rFonts w:ascii="Arial" w:hAnsi="Arial" w:cs="Arial"/>
          <w:sz w:val="16"/>
          <w:szCs w:val="16"/>
        </w:rPr>
        <w:t>»;</w:t>
      </w:r>
    </w:p>
    <w:p w:rsidR="00E17E50" w:rsidRPr="00FD103F" w:rsidRDefault="00E17E50" w:rsidP="00E17E50">
      <w:pPr>
        <w:widowControl w:val="0"/>
        <w:autoSpaceDE w:val="0"/>
        <w:autoSpaceDN w:val="0"/>
        <w:adjustRightInd w:val="0"/>
        <w:ind w:firstLine="284"/>
        <w:jc w:val="both"/>
        <w:rPr>
          <w:rFonts w:ascii="Arial" w:hAnsi="Arial" w:cs="Arial"/>
          <w:sz w:val="16"/>
          <w:szCs w:val="16"/>
        </w:rPr>
      </w:pPr>
      <w:r w:rsidRPr="00FD103F">
        <w:rPr>
          <w:rFonts w:ascii="Arial" w:hAnsi="Arial" w:cs="Arial"/>
          <w:sz w:val="16"/>
          <w:szCs w:val="16"/>
        </w:rPr>
        <w:t>1.6. Изложить мероприятия подпрограммы «Развитие дополнительного образования в Валдайском муниципальном районе» в прилагаемой реда</w:t>
      </w:r>
      <w:r w:rsidRPr="00FD103F">
        <w:rPr>
          <w:rFonts w:ascii="Arial" w:hAnsi="Arial" w:cs="Arial"/>
          <w:sz w:val="16"/>
          <w:szCs w:val="16"/>
        </w:rPr>
        <w:t>к</w:t>
      </w:r>
      <w:r w:rsidRPr="00FD103F">
        <w:rPr>
          <w:rFonts w:ascii="Arial" w:hAnsi="Arial" w:cs="Arial"/>
          <w:sz w:val="16"/>
          <w:szCs w:val="16"/>
        </w:rPr>
        <w:t>ции (прилож</w:t>
      </w:r>
      <w:r w:rsidRPr="00FD103F">
        <w:rPr>
          <w:rFonts w:ascii="Arial" w:hAnsi="Arial" w:cs="Arial"/>
          <w:sz w:val="16"/>
          <w:szCs w:val="16"/>
        </w:rPr>
        <w:t>е</w:t>
      </w:r>
      <w:r w:rsidRPr="00FD103F">
        <w:rPr>
          <w:rFonts w:ascii="Arial" w:hAnsi="Arial" w:cs="Arial"/>
          <w:sz w:val="16"/>
          <w:szCs w:val="16"/>
        </w:rPr>
        <w:t>ние 3);</w:t>
      </w:r>
    </w:p>
    <w:p w:rsidR="00E17E50" w:rsidRPr="00FD103F" w:rsidRDefault="00E17E50" w:rsidP="00E17E50">
      <w:pPr>
        <w:ind w:firstLine="284"/>
        <w:jc w:val="both"/>
        <w:rPr>
          <w:rFonts w:ascii="Arial" w:hAnsi="Arial" w:cs="Arial"/>
          <w:sz w:val="16"/>
          <w:szCs w:val="16"/>
        </w:rPr>
      </w:pPr>
      <w:r w:rsidRPr="00FD103F">
        <w:rPr>
          <w:rFonts w:ascii="Arial" w:hAnsi="Arial" w:cs="Arial"/>
          <w:sz w:val="16"/>
          <w:szCs w:val="16"/>
        </w:rPr>
        <w:t xml:space="preserve">1.7. </w:t>
      </w:r>
      <w:r w:rsidRPr="00FD103F">
        <w:rPr>
          <w:rFonts w:ascii="Arial" w:hAnsi="Arial" w:cs="Arial"/>
          <w:color w:val="000000"/>
          <w:sz w:val="16"/>
          <w:szCs w:val="16"/>
        </w:rPr>
        <w:t xml:space="preserve">Изложить пункт 4 паспорта подпрограммы </w:t>
      </w:r>
      <w:r w:rsidRPr="00FD103F">
        <w:rPr>
          <w:rFonts w:ascii="Arial" w:hAnsi="Arial" w:cs="Arial"/>
          <w:sz w:val="16"/>
          <w:szCs w:val="16"/>
        </w:rPr>
        <w:t>«Обеспечение реализации муниципальной программы и прочие мероприятия в области обр</w:t>
      </w:r>
      <w:r w:rsidRPr="00FD103F">
        <w:rPr>
          <w:rFonts w:ascii="Arial" w:hAnsi="Arial" w:cs="Arial"/>
          <w:sz w:val="16"/>
          <w:szCs w:val="16"/>
        </w:rPr>
        <w:t>а</w:t>
      </w:r>
      <w:r w:rsidRPr="00FD103F">
        <w:rPr>
          <w:rFonts w:ascii="Arial" w:hAnsi="Arial" w:cs="Arial"/>
          <w:sz w:val="16"/>
          <w:szCs w:val="16"/>
        </w:rPr>
        <w:t>зования и молодежной полит</w:t>
      </w:r>
      <w:r w:rsidRPr="00FD103F">
        <w:rPr>
          <w:rFonts w:ascii="Arial" w:hAnsi="Arial" w:cs="Arial"/>
          <w:sz w:val="16"/>
          <w:szCs w:val="16"/>
        </w:rPr>
        <w:t>и</w:t>
      </w:r>
      <w:r w:rsidRPr="00FD103F">
        <w:rPr>
          <w:rFonts w:ascii="Arial" w:hAnsi="Arial" w:cs="Arial"/>
          <w:sz w:val="16"/>
          <w:szCs w:val="16"/>
        </w:rPr>
        <w:t>ки»</w:t>
      </w:r>
      <w:r w:rsidRPr="00FD103F">
        <w:rPr>
          <w:rFonts w:ascii="Arial" w:hAnsi="Arial" w:cs="Arial"/>
          <w:color w:val="000000"/>
          <w:sz w:val="16"/>
          <w:szCs w:val="16"/>
        </w:rPr>
        <w:t xml:space="preserve"> в редакции:</w:t>
      </w:r>
    </w:p>
    <w:p w:rsidR="00E17E50" w:rsidRPr="00FD103F" w:rsidRDefault="00E17E50" w:rsidP="00E17E50">
      <w:pPr>
        <w:ind w:firstLine="284"/>
        <w:jc w:val="both"/>
        <w:rPr>
          <w:rFonts w:ascii="Arial" w:hAnsi="Arial" w:cs="Arial"/>
          <w:sz w:val="16"/>
          <w:szCs w:val="16"/>
        </w:rPr>
      </w:pPr>
      <w:r w:rsidRPr="00FD103F">
        <w:rPr>
          <w:rFonts w:ascii="Arial" w:hAnsi="Arial" w:cs="Arial"/>
          <w:color w:val="000000"/>
          <w:sz w:val="16"/>
          <w:szCs w:val="16"/>
        </w:rPr>
        <w:t xml:space="preserve">«4. </w:t>
      </w:r>
      <w:r w:rsidRPr="00FD103F">
        <w:rPr>
          <w:rFonts w:ascii="Arial" w:hAnsi="Arial" w:cs="Arial"/>
          <w:sz w:val="16"/>
          <w:szCs w:val="16"/>
        </w:rPr>
        <w:t>Объемы и источники финансирования подпрограммы в ц</w:t>
      </w:r>
      <w:r w:rsidRPr="00FD103F">
        <w:rPr>
          <w:rFonts w:ascii="Arial" w:hAnsi="Arial" w:cs="Arial"/>
          <w:sz w:val="16"/>
          <w:szCs w:val="16"/>
        </w:rPr>
        <w:t>е</w:t>
      </w:r>
      <w:r w:rsidRPr="00FD103F">
        <w:rPr>
          <w:rFonts w:ascii="Arial" w:hAnsi="Arial" w:cs="Arial"/>
          <w:sz w:val="16"/>
          <w:szCs w:val="16"/>
        </w:rPr>
        <w:t>лом и по годам реализации (тыс. рублей):</w:t>
      </w:r>
    </w:p>
    <w:tbl>
      <w:tblPr>
        <w:tblW w:w="9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8"/>
        <w:gridCol w:w="1992"/>
        <w:gridCol w:w="1559"/>
        <w:gridCol w:w="1910"/>
        <w:gridCol w:w="1298"/>
        <w:gridCol w:w="2067"/>
      </w:tblGrid>
      <w:tr w:rsidR="00E17E50" w:rsidRPr="00E17E50" w:rsidTr="00E17E50">
        <w:trPr>
          <w:trHeight w:val="20"/>
          <w:tblHeader/>
          <w:jc w:val="center"/>
        </w:trPr>
        <w:tc>
          <w:tcPr>
            <w:tcW w:w="1148" w:type="dxa"/>
            <w:vMerge w:val="restart"/>
          </w:tcPr>
          <w:p w:rsidR="00E17E50" w:rsidRPr="00E17E50" w:rsidRDefault="00E17E50" w:rsidP="002124CF">
            <w:pPr>
              <w:jc w:val="center"/>
              <w:rPr>
                <w:rFonts w:ascii="Arial" w:hAnsi="Arial" w:cs="Arial"/>
                <w:b/>
                <w:sz w:val="12"/>
                <w:szCs w:val="12"/>
              </w:rPr>
            </w:pPr>
            <w:r w:rsidRPr="00E17E50">
              <w:rPr>
                <w:rFonts w:ascii="Arial" w:hAnsi="Arial" w:cs="Arial"/>
                <w:b/>
                <w:sz w:val="12"/>
                <w:szCs w:val="12"/>
              </w:rPr>
              <w:t>Год</w:t>
            </w:r>
          </w:p>
        </w:tc>
        <w:tc>
          <w:tcPr>
            <w:tcW w:w="8826" w:type="dxa"/>
            <w:gridSpan w:val="5"/>
          </w:tcPr>
          <w:p w:rsidR="00E17E50" w:rsidRPr="00E17E50" w:rsidRDefault="00E17E50" w:rsidP="002124CF">
            <w:pPr>
              <w:jc w:val="center"/>
              <w:rPr>
                <w:rFonts w:ascii="Arial" w:hAnsi="Arial" w:cs="Arial"/>
                <w:b/>
                <w:sz w:val="12"/>
                <w:szCs w:val="12"/>
              </w:rPr>
            </w:pPr>
            <w:r w:rsidRPr="00E17E50">
              <w:rPr>
                <w:rFonts w:ascii="Arial" w:hAnsi="Arial" w:cs="Arial"/>
                <w:b/>
                <w:sz w:val="12"/>
                <w:szCs w:val="12"/>
              </w:rPr>
              <w:t>Источник финансирования</w:t>
            </w:r>
          </w:p>
        </w:tc>
      </w:tr>
      <w:tr w:rsidR="00E17E50" w:rsidRPr="00E17E50" w:rsidTr="00E17E50">
        <w:trPr>
          <w:trHeight w:val="20"/>
          <w:tblHeader/>
          <w:jc w:val="center"/>
        </w:trPr>
        <w:tc>
          <w:tcPr>
            <w:tcW w:w="1148" w:type="dxa"/>
            <w:vMerge/>
          </w:tcPr>
          <w:p w:rsidR="00E17E50" w:rsidRPr="00E17E50" w:rsidRDefault="00E17E50" w:rsidP="002124CF">
            <w:pPr>
              <w:jc w:val="center"/>
              <w:rPr>
                <w:rFonts w:ascii="Arial" w:hAnsi="Arial" w:cs="Arial"/>
                <w:b/>
                <w:sz w:val="12"/>
                <w:szCs w:val="12"/>
              </w:rPr>
            </w:pPr>
          </w:p>
        </w:tc>
        <w:tc>
          <w:tcPr>
            <w:tcW w:w="1992" w:type="dxa"/>
          </w:tcPr>
          <w:p w:rsidR="00E17E50" w:rsidRPr="00E17E50" w:rsidRDefault="00E17E50" w:rsidP="00E17E50">
            <w:pPr>
              <w:jc w:val="center"/>
              <w:rPr>
                <w:rFonts w:ascii="Arial" w:hAnsi="Arial" w:cs="Arial"/>
                <w:b/>
                <w:sz w:val="12"/>
                <w:szCs w:val="12"/>
              </w:rPr>
            </w:pPr>
            <w:r w:rsidRPr="00E17E50">
              <w:rPr>
                <w:rFonts w:ascii="Arial" w:hAnsi="Arial" w:cs="Arial"/>
                <w:b/>
                <w:sz w:val="12"/>
                <w:szCs w:val="12"/>
              </w:rPr>
              <w:t>областной бюджет</w:t>
            </w:r>
          </w:p>
        </w:tc>
        <w:tc>
          <w:tcPr>
            <w:tcW w:w="1559" w:type="dxa"/>
          </w:tcPr>
          <w:p w:rsidR="00E17E50" w:rsidRPr="00E17E50" w:rsidRDefault="00E17E50" w:rsidP="002124CF">
            <w:pPr>
              <w:jc w:val="center"/>
              <w:rPr>
                <w:rFonts w:ascii="Arial" w:hAnsi="Arial" w:cs="Arial"/>
                <w:b/>
                <w:sz w:val="12"/>
                <w:szCs w:val="12"/>
              </w:rPr>
            </w:pPr>
            <w:r w:rsidRPr="00E17E50">
              <w:rPr>
                <w:rFonts w:ascii="Arial" w:hAnsi="Arial" w:cs="Arial"/>
                <w:b/>
                <w:sz w:val="12"/>
                <w:szCs w:val="12"/>
              </w:rPr>
              <w:t>федеральный бю</w:t>
            </w:r>
            <w:r w:rsidRPr="00E17E50">
              <w:rPr>
                <w:rFonts w:ascii="Arial" w:hAnsi="Arial" w:cs="Arial"/>
                <w:b/>
                <w:sz w:val="12"/>
                <w:szCs w:val="12"/>
              </w:rPr>
              <w:t>д</w:t>
            </w:r>
            <w:r w:rsidRPr="00E17E50">
              <w:rPr>
                <w:rFonts w:ascii="Arial" w:hAnsi="Arial" w:cs="Arial"/>
                <w:b/>
                <w:sz w:val="12"/>
                <w:szCs w:val="12"/>
              </w:rPr>
              <w:t>жет</w:t>
            </w:r>
          </w:p>
        </w:tc>
        <w:tc>
          <w:tcPr>
            <w:tcW w:w="1910" w:type="dxa"/>
          </w:tcPr>
          <w:p w:rsidR="00E17E50" w:rsidRPr="00E17E50" w:rsidRDefault="00E17E50" w:rsidP="00E17E50">
            <w:pPr>
              <w:jc w:val="center"/>
              <w:rPr>
                <w:rFonts w:ascii="Arial" w:hAnsi="Arial" w:cs="Arial"/>
                <w:b/>
                <w:sz w:val="12"/>
                <w:szCs w:val="12"/>
              </w:rPr>
            </w:pPr>
            <w:r w:rsidRPr="00E17E50">
              <w:rPr>
                <w:rFonts w:ascii="Arial" w:hAnsi="Arial" w:cs="Arial"/>
                <w:b/>
                <w:sz w:val="12"/>
                <w:szCs w:val="12"/>
              </w:rPr>
              <w:t>местный бюджет</w:t>
            </w:r>
          </w:p>
        </w:tc>
        <w:tc>
          <w:tcPr>
            <w:tcW w:w="1298" w:type="dxa"/>
          </w:tcPr>
          <w:p w:rsidR="00E17E50" w:rsidRPr="00E17E50" w:rsidRDefault="00E17E50" w:rsidP="002124CF">
            <w:pPr>
              <w:jc w:val="center"/>
              <w:rPr>
                <w:rFonts w:ascii="Arial" w:hAnsi="Arial" w:cs="Arial"/>
                <w:b/>
                <w:sz w:val="12"/>
                <w:szCs w:val="12"/>
              </w:rPr>
            </w:pPr>
            <w:r w:rsidRPr="00E17E50">
              <w:rPr>
                <w:rFonts w:ascii="Arial" w:hAnsi="Arial" w:cs="Arial"/>
                <w:b/>
                <w:spacing w:val="-8"/>
                <w:sz w:val="12"/>
                <w:szCs w:val="12"/>
              </w:rPr>
              <w:t>внебюдже</w:t>
            </w:r>
            <w:r w:rsidRPr="00E17E50">
              <w:rPr>
                <w:rFonts w:ascii="Arial" w:hAnsi="Arial" w:cs="Arial"/>
                <w:b/>
                <w:spacing w:val="-8"/>
                <w:sz w:val="12"/>
                <w:szCs w:val="12"/>
              </w:rPr>
              <w:t>т</w:t>
            </w:r>
            <w:r w:rsidRPr="00E17E50">
              <w:rPr>
                <w:rFonts w:ascii="Arial" w:hAnsi="Arial" w:cs="Arial"/>
                <w:b/>
                <w:spacing w:val="-8"/>
                <w:sz w:val="12"/>
                <w:szCs w:val="12"/>
              </w:rPr>
              <w:t xml:space="preserve">ные </w:t>
            </w:r>
            <w:r w:rsidRPr="00E17E50">
              <w:rPr>
                <w:rFonts w:ascii="Arial" w:hAnsi="Arial" w:cs="Arial"/>
                <w:b/>
                <w:sz w:val="12"/>
                <w:szCs w:val="12"/>
              </w:rPr>
              <w:t>средс</w:t>
            </w:r>
            <w:r w:rsidRPr="00E17E50">
              <w:rPr>
                <w:rFonts w:ascii="Arial" w:hAnsi="Arial" w:cs="Arial"/>
                <w:b/>
                <w:sz w:val="12"/>
                <w:szCs w:val="12"/>
              </w:rPr>
              <w:t>т</w:t>
            </w:r>
            <w:r w:rsidRPr="00E17E50">
              <w:rPr>
                <w:rFonts w:ascii="Arial" w:hAnsi="Arial" w:cs="Arial"/>
                <w:b/>
                <w:sz w:val="12"/>
                <w:szCs w:val="12"/>
              </w:rPr>
              <w:t>ва</w:t>
            </w:r>
          </w:p>
        </w:tc>
        <w:tc>
          <w:tcPr>
            <w:tcW w:w="2067" w:type="dxa"/>
          </w:tcPr>
          <w:p w:rsidR="00E17E50" w:rsidRPr="00E17E50" w:rsidRDefault="00E17E50" w:rsidP="002124CF">
            <w:pPr>
              <w:jc w:val="center"/>
              <w:rPr>
                <w:rFonts w:ascii="Arial" w:hAnsi="Arial" w:cs="Arial"/>
                <w:b/>
                <w:sz w:val="12"/>
                <w:szCs w:val="12"/>
              </w:rPr>
            </w:pPr>
            <w:r w:rsidRPr="00E17E50">
              <w:rPr>
                <w:rFonts w:ascii="Arial" w:hAnsi="Arial" w:cs="Arial"/>
                <w:b/>
                <w:sz w:val="12"/>
                <w:szCs w:val="12"/>
              </w:rPr>
              <w:t>всего</w:t>
            </w:r>
          </w:p>
        </w:tc>
      </w:tr>
      <w:tr w:rsidR="00E17E50" w:rsidRPr="00E17E50" w:rsidTr="00E17E50">
        <w:trPr>
          <w:trHeight w:val="20"/>
          <w:jc w:val="center"/>
        </w:trPr>
        <w:tc>
          <w:tcPr>
            <w:tcW w:w="1148"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2020</w:t>
            </w:r>
          </w:p>
        </w:tc>
        <w:tc>
          <w:tcPr>
            <w:tcW w:w="1992" w:type="dxa"/>
          </w:tcPr>
          <w:p w:rsidR="00E17E50" w:rsidRPr="00E17E50" w:rsidRDefault="00E17E50" w:rsidP="002124CF">
            <w:pPr>
              <w:jc w:val="center"/>
              <w:rPr>
                <w:rFonts w:ascii="Arial" w:hAnsi="Arial" w:cs="Arial"/>
                <w:color w:val="000000"/>
                <w:sz w:val="12"/>
                <w:szCs w:val="12"/>
              </w:rPr>
            </w:pPr>
            <w:r w:rsidRPr="00E17E50">
              <w:rPr>
                <w:rFonts w:ascii="Arial" w:hAnsi="Arial" w:cs="Arial"/>
                <w:color w:val="000000"/>
                <w:sz w:val="12"/>
                <w:szCs w:val="12"/>
              </w:rPr>
              <w:t>222746,475</w:t>
            </w:r>
          </w:p>
        </w:tc>
        <w:tc>
          <w:tcPr>
            <w:tcW w:w="1559" w:type="dxa"/>
          </w:tcPr>
          <w:p w:rsidR="00E17E50" w:rsidRPr="00E17E50" w:rsidRDefault="00E17E50" w:rsidP="002124CF">
            <w:pPr>
              <w:jc w:val="center"/>
              <w:rPr>
                <w:rFonts w:ascii="Arial" w:hAnsi="Arial" w:cs="Arial"/>
                <w:color w:val="000000"/>
                <w:sz w:val="12"/>
                <w:szCs w:val="12"/>
              </w:rPr>
            </w:pPr>
            <w:r w:rsidRPr="00E17E50">
              <w:rPr>
                <w:rFonts w:ascii="Arial" w:hAnsi="Arial" w:cs="Arial"/>
                <w:color w:val="000000"/>
                <w:sz w:val="12"/>
                <w:szCs w:val="12"/>
              </w:rPr>
              <w:t>6224,135</w:t>
            </w:r>
          </w:p>
        </w:tc>
        <w:tc>
          <w:tcPr>
            <w:tcW w:w="1910" w:type="dxa"/>
          </w:tcPr>
          <w:p w:rsidR="00E17E50" w:rsidRPr="00E17E50" w:rsidRDefault="00E17E50" w:rsidP="002124CF">
            <w:pPr>
              <w:jc w:val="center"/>
              <w:rPr>
                <w:rFonts w:ascii="Arial" w:hAnsi="Arial" w:cs="Arial"/>
                <w:color w:val="000000"/>
                <w:sz w:val="12"/>
                <w:szCs w:val="12"/>
              </w:rPr>
            </w:pPr>
            <w:r w:rsidRPr="00E17E50">
              <w:rPr>
                <w:rFonts w:ascii="Arial" w:hAnsi="Arial" w:cs="Arial"/>
                <w:color w:val="000000"/>
                <w:sz w:val="12"/>
                <w:szCs w:val="12"/>
              </w:rPr>
              <w:t>75647,47931</w:t>
            </w:r>
          </w:p>
        </w:tc>
        <w:tc>
          <w:tcPr>
            <w:tcW w:w="1298" w:type="dxa"/>
          </w:tcPr>
          <w:p w:rsidR="00E17E50" w:rsidRPr="00E17E50" w:rsidRDefault="00E17E50" w:rsidP="002124CF">
            <w:pPr>
              <w:jc w:val="center"/>
              <w:rPr>
                <w:rFonts w:ascii="Arial" w:hAnsi="Arial" w:cs="Arial"/>
                <w:color w:val="000000"/>
                <w:sz w:val="12"/>
                <w:szCs w:val="12"/>
              </w:rPr>
            </w:pPr>
            <w:r w:rsidRPr="00E17E50">
              <w:rPr>
                <w:rFonts w:ascii="Arial" w:hAnsi="Arial" w:cs="Arial"/>
                <w:color w:val="000000"/>
                <w:sz w:val="12"/>
                <w:szCs w:val="12"/>
              </w:rPr>
              <w:t>0,0000000</w:t>
            </w:r>
          </w:p>
        </w:tc>
        <w:tc>
          <w:tcPr>
            <w:tcW w:w="2067" w:type="dxa"/>
          </w:tcPr>
          <w:p w:rsidR="00E17E50" w:rsidRPr="00E17E50" w:rsidRDefault="00E17E50" w:rsidP="002124CF">
            <w:pPr>
              <w:jc w:val="center"/>
              <w:rPr>
                <w:rFonts w:ascii="Arial" w:hAnsi="Arial" w:cs="Arial"/>
                <w:color w:val="000000"/>
                <w:sz w:val="12"/>
                <w:szCs w:val="12"/>
              </w:rPr>
            </w:pPr>
            <w:r w:rsidRPr="00E17E50">
              <w:rPr>
                <w:rFonts w:ascii="Arial" w:hAnsi="Arial" w:cs="Arial"/>
                <w:color w:val="000000"/>
                <w:sz w:val="12"/>
                <w:szCs w:val="12"/>
              </w:rPr>
              <w:t>304618,08931</w:t>
            </w:r>
          </w:p>
        </w:tc>
      </w:tr>
      <w:tr w:rsidR="00E17E50" w:rsidRPr="00E17E50" w:rsidTr="00E17E50">
        <w:trPr>
          <w:trHeight w:val="20"/>
          <w:jc w:val="center"/>
        </w:trPr>
        <w:tc>
          <w:tcPr>
            <w:tcW w:w="1148" w:type="dxa"/>
          </w:tcPr>
          <w:p w:rsidR="00E17E50" w:rsidRPr="00E17E50" w:rsidRDefault="00E17E50" w:rsidP="002124CF">
            <w:pPr>
              <w:jc w:val="center"/>
              <w:rPr>
                <w:rFonts w:ascii="Arial" w:hAnsi="Arial" w:cs="Arial"/>
                <w:sz w:val="12"/>
                <w:szCs w:val="12"/>
              </w:rPr>
            </w:pPr>
            <w:r w:rsidRPr="00E17E50">
              <w:rPr>
                <w:rFonts w:ascii="Arial" w:hAnsi="Arial" w:cs="Arial"/>
                <w:sz w:val="12"/>
                <w:szCs w:val="12"/>
              </w:rPr>
              <w:t>2021</w:t>
            </w:r>
          </w:p>
        </w:tc>
        <w:tc>
          <w:tcPr>
            <w:tcW w:w="1992" w:type="dxa"/>
          </w:tcPr>
          <w:p w:rsidR="00E17E50" w:rsidRPr="00E17E50" w:rsidRDefault="00E17E50" w:rsidP="002124CF">
            <w:pPr>
              <w:jc w:val="center"/>
              <w:rPr>
                <w:rFonts w:ascii="Arial" w:hAnsi="Arial" w:cs="Arial"/>
                <w:color w:val="000000"/>
                <w:sz w:val="12"/>
                <w:szCs w:val="12"/>
              </w:rPr>
            </w:pPr>
            <w:r w:rsidRPr="00E17E50">
              <w:rPr>
                <w:rFonts w:ascii="Arial" w:hAnsi="Arial" w:cs="Arial"/>
                <w:color w:val="000000"/>
                <w:sz w:val="12"/>
                <w:szCs w:val="12"/>
              </w:rPr>
              <w:t>203872,53</w:t>
            </w:r>
          </w:p>
        </w:tc>
        <w:tc>
          <w:tcPr>
            <w:tcW w:w="1559" w:type="dxa"/>
          </w:tcPr>
          <w:p w:rsidR="00E17E50" w:rsidRPr="00E17E50" w:rsidRDefault="00E17E50" w:rsidP="002124CF">
            <w:pPr>
              <w:jc w:val="center"/>
              <w:rPr>
                <w:rFonts w:ascii="Arial" w:hAnsi="Arial" w:cs="Arial"/>
                <w:color w:val="000000"/>
                <w:sz w:val="12"/>
                <w:szCs w:val="12"/>
              </w:rPr>
            </w:pPr>
            <w:r w:rsidRPr="00E17E50">
              <w:rPr>
                <w:rFonts w:ascii="Arial" w:hAnsi="Arial" w:cs="Arial"/>
                <w:color w:val="000000"/>
                <w:sz w:val="12"/>
                <w:szCs w:val="12"/>
              </w:rPr>
              <w:t>21850,6</w:t>
            </w:r>
          </w:p>
        </w:tc>
        <w:tc>
          <w:tcPr>
            <w:tcW w:w="1910" w:type="dxa"/>
          </w:tcPr>
          <w:p w:rsidR="00E17E50" w:rsidRPr="00E17E50" w:rsidRDefault="00E17E50" w:rsidP="002124CF">
            <w:pPr>
              <w:jc w:val="center"/>
              <w:rPr>
                <w:rFonts w:ascii="Arial" w:hAnsi="Arial" w:cs="Arial"/>
                <w:color w:val="000000"/>
                <w:sz w:val="12"/>
                <w:szCs w:val="12"/>
              </w:rPr>
            </w:pPr>
            <w:r w:rsidRPr="00E17E50">
              <w:rPr>
                <w:rFonts w:ascii="Arial" w:hAnsi="Arial" w:cs="Arial"/>
                <w:color w:val="000000"/>
                <w:sz w:val="12"/>
                <w:szCs w:val="12"/>
              </w:rPr>
              <w:t>77683,12732</w:t>
            </w:r>
          </w:p>
        </w:tc>
        <w:tc>
          <w:tcPr>
            <w:tcW w:w="1298" w:type="dxa"/>
          </w:tcPr>
          <w:p w:rsidR="00E17E50" w:rsidRPr="00E17E50" w:rsidRDefault="00E17E50" w:rsidP="002124CF">
            <w:pPr>
              <w:jc w:val="center"/>
              <w:rPr>
                <w:rFonts w:ascii="Arial" w:hAnsi="Arial" w:cs="Arial"/>
                <w:color w:val="000000"/>
                <w:sz w:val="12"/>
                <w:szCs w:val="12"/>
              </w:rPr>
            </w:pPr>
            <w:r w:rsidRPr="00E17E50">
              <w:rPr>
                <w:rFonts w:ascii="Arial" w:hAnsi="Arial" w:cs="Arial"/>
                <w:color w:val="000000"/>
                <w:sz w:val="12"/>
                <w:szCs w:val="12"/>
              </w:rPr>
              <w:t>0,0000000</w:t>
            </w:r>
          </w:p>
        </w:tc>
        <w:tc>
          <w:tcPr>
            <w:tcW w:w="2067" w:type="dxa"/>
          </w:tcPr>
          <w:p w:rsidR="00E17E50" w:rsidRPr="00E17E50" w:rsidRDefault="00E17E50" w:rsidP="002124CF">
            <w:pPr>
              <w:jc w:val="center"/>
              <w:rPr>
                <w:rFonts w:ascii="Arial" w:hAnsi="Arial" w:cs="Arial"/>
                <w:color w:val="000000"/>
                <w:sz w:val="12"/>
                <w:szCs w:val="12"/>
              </w:rPr>
            </w:pPr>
            <w:r w:rsidRPr="00E17E50">
              <w:rPr>
                <w:rFonts w:ascii="Arial" w:hAnsi="Arial" w:cs="Arial"/>
                <w:color w:val="000000"/>
                <w:sz w:val="12"/>
                <w:szCs w:val="12"/>
              </w:rPr>
              <w:t>303406,25732</w:t>
            </w:r>
          </w:p>
        </w:tc>
      </w:tr>
      <w:tr w:rsidR="00E17E50" w:rsidRPr="00E17E50" w:rsidTr="00E17E50">
        <w:trPr>
          <w:trHeight w:val="20"/>
          <w:jc w:val="center"/>
        </w:trPr>
        <w:tc>
          <w:tcPr>
            <w:tcW w:w="1148" w:type="dxa"/>
          </w:tcPr>
          <w:p w:rsidR="00E17E50" w:rsidRPr="00E17E50" w:rsidRDefault="00E17E50" w:rsidP="002124CF">
            <w:pPr>
              <w:ind w:left="-113" w:right="-113"/>
              <w:jc w:val="center"/>
              <w:rPr>
                <w:rFonts w:ascii="Arial" w:hAnsi="Arial" w:cs="Arial"/>
                <w:sz w:val="12"/>
                <w:szCs w:val="12"/>
              </w:rPr>
            </w:pPr>
            <w:r w:rsidRPr="00E17E50">
              <w:rPr>
                <w:rFonts w:ascii="Arial" w:hAnsi="Arial" w:cs="Arial"/>
                <w:sz w:val="12"/>
                <w:szCs w:val="12"/>
              </w:rPr>
              <w:t>2022</w:t>
            </w:r>
          </w:p>
        </w:tc>
        <w:tc>
          <w:tcPr>
            <w:tcW w:w="1992" w:type="dxa"/>
          </w:tcPr>
          <w:p w:rsidR="00E17E50" w:rsidRPr="00E17E50" w:rsidRDefault="00E17E50" w:rsidP="002124CF">
            <w:pPr>
              <w:jc w:val="center"/>
              <w:rPr>
                <w:rFonts w:ascii="Arial" w:hAnsi="Arial" w:cs="Arial"/>
                <w:color w:val="000000"/>
                <w:sz w:val="12"/>
                <w:szCs w:val="12"/>
              </w:rPr>
            </w:pPr>
            <w:r w:rsidRPr="00E17E50">
              <w:rPr>
                <w:rFonts w:ascii="Arial" w:hAnsi="Arial" w:cs="Arial"/>
                <w:color w:val="000000"/>
                <w:sz w:val="12"/>
                <w:szCs w:val="12"/>
              </w:rPr>
              <w:t>158233,33</w:t>
            </w:r>
          </w:p>
        </w:tc>
        <w:tc>
          <w:tcPr>
            <w:tcW w:w="1559" w:type="dxa"/>
          </w:tcPr>
          <w:p w:rsidR="00E17E50" w:rsidRPr="00E17E50" w:rsidRDefault="00E17E50" w:rsidP="002124CF">
            <w:pPr>
              <w:jc w:val="center"/>
              <w:rPr>
                <w:rFonts w:ascii="Arial" w:hAnsi="Arial" w:cs="Arial"/>
                <w:color w:val="000000"/>
                <w:sz w:val="12"/>
                <w:szCs w:val="12"/>
              </w:rPr>
            </w:pPr>
            <w:r w:rsidRPr="00E17E50">
              <w:rPr>
                <w:rFonts w:ascii="Arial" w:hAnsi="Arial" w:cs="Arial"/>
                <w:color w:val="000000"/>
                <w:sz w:val="12"/>
                <w:szCs w:val="12"/>
              </w:rPr>
              <w:t>10077,5</w:t>
            </w:r>
          </w:p>
        </w:tc>
        <w:tc>
          <w:tcPr>
            <w:tcW w:w="1910" w:type="dxa"/>
          </w:tcPr>
          <w:p w:rsidR="00E17E50" w:rsidRPr="00E17E50" w:rsidRDefault="00E17E50" w:rsidP="002124CF">
            <w:pPr>
              <w:jc w:val="center"/>
              <w:rPr>
                <w:rFonts w:ascii="Arial" w:hAnsi="Arial" w:cs="Arial"/>
                <w:color w:val="000000"/>
                <w:sz w:val="12"/>
                <w:szCs w:val="12"/>
              </w:rPr>
            </w:pPr>
            <w:r w:rsidRPr="00E17E50">
              <w:rPr>
                <w:rFonts w:ascii="Arial" w:hAnsi="Arial" w:cs="Arial"/>
                <w:color w:val="000000"/>
                <w:sz w:val="12"/>
                <w:szCs w:val="12"/>
              </w:rPr>
              <w:t>66860,50732</w:t>
            </w:r>
          </w:p>
        </w:tc>
        <w:tc>
          <w:tcPr>
            <w:tcW w:w="1298" w:type="dxa"/>
          </w:tcPr>
          <w:p w:rsidR="00E17E50" w:rsidRPr="00E17E50" w:rsidRDefault="00E17E50" w:rsidP="002124CF">
            <w:pPr>
              <w:jc w:val="center"/>
              <w:rPr>
                <w:rFonts w:ascii="Arial" w:hAnsi="Arial" w:cs="Arial"/>
                <w:color w:val="000000"/>
                <w:sz w:val="12"/>
                <w:szCs w:val="12"/>
              </w:rPr>
            </w:pPr>
            <w:r w:rsidRPr="00E17E50">
              <w:rPr>
                <w:rFonts w:ascii="Arial" w:hAnsi="Arial" w:cs="Arial"/>
                <w:color w:val="000000"/>
                <w:sz w:val="12"/>
                <w:szCs w:val="12"/>
              </w:rPr>
              <w:t>0,0000000</w:t>
            </w:r>
          </w:p>
        </w:tc>
        <w:tc>
          <w:tcPr>
            <w:tcW w:w="2067" w:type="dxa"/>
          </w:tcPr>
          <w:p w:rsidR="00E17E50" w:rsidRPr="00E17E50" w:rsidRDefault="00E17E50" w:rsidP="002124CF">
            <w:pPr>
              <w:jc w:val="center"/>
              <w:rPr>
                <w:rFonts w:ascii="Arial" w:hAnsi="Arial" w:cs="Arial"/>
                <w:color w:val="000000"/>
                <w:sz w:val="12"/>
                <w:szCs w:val="12"/>
              </w:rPr>
            </w:pPr>
            <w:r w:rsidRPr="00E17E50">
              <w:rPr>
                <w:rFonts w:ascii="Arial" w:hAnsi="Arial" w:cs="Arial"/>
                <w:color w:val="000000"/>
                <w:sz w:val="12"/>
                <w:szCs w:val="12"/>
              </w:rPr>
              <w:t>235171,33732</w:t>
            </w:r>
          </w:p>
        </w:tc>
      </w:tr>
      <w:tr w:rsidR="00E17E50" w:rsidRPr="00E17E50" w:rsidTr="00E17E50">
        <w:trPr>
          <w:trHeight w:val="20"/>
          <w:jc w:val="center"/>
        </w:trPr>
        <w:tc>
          <w:tcPr>
            <w:tcW w:w="1148" w:type="dxa"/>
          </w:tcPr>
          <w:p w:rsidR="00E17E50" w:rsidRPr="00E17E50" w:rsidRDefault="00E17E50" w:rsidP="002124CF">
            <w:pPr>
              <w:ind w:left="-113" w:right="-113"/>
              <w:jc w:val="center"/>
              <w:rPr>
                <w:rFonts w:ascii="Arial" w:hAnsi="Arial" w:cs="Arial"/>
                <w:sz w:val="12"/>
                <w:szCs w:val="12"/>
              </w:rPr>
            </w:pPr>
            <w:r w:rsidRPr="00E17E50">
              <w:rPr>
                <w:rFonts w:ascii="Arial" w:hAnsi="Arial" w:cs="Arial"/>
                <w:sz w:val="12"/>
                <w:szCs w:val="12"/>
              </w:rPr>
              <w:t>2023</w:t>
            </w:r>
          </w:p>
        </w:tc>
        <w:tc>
          <w:tcPr>
            <w:tcW w:w="1992" w:type="dxa"/>
          </w:tcPr>
          <w:p w:rsidR="00E17E50" w:rsidRPr="00E17E50" w:rsidRDefault="00E17E50" w:rsidP="002124CF">
            <w:pPr>
              <w:jc w:val="center"/>
              <w:rPr>
                <w:rFonts w:ascii="Arial" w:hAnsi="Arial" w:cs="Arial"/>
                <w:color w:val="000000"/>
                <w:sz w:val="12"/>
                <w:szCs w:val="12"/>
              </w:rPr>
            </w:pPr>
            <w:r w:rsidRPr="00E17E50">
              <w:rPr>
                <w:rFonts w:ascii="Arial" w:hAnsi="Arial" w:cs="Arial"/>
                <w:color w:val="000000"/>
                <w:sz w:val="12"/>
                <w:szCs w:val="12"/>
              </w:rPr>
              <w:t>158233,33</w:t>
            </w:r>
          </w:p>
        </w:tc>
        <w:tc>
          <w:tcPr>
            <w:tcW w:w="1559" w:type="dxa"/>
          </w:tcPr>
          <w:p w:rsidR="00E17E50" w:rsidRPr="00E17E50" w:rsidRDefault="00E17E50" w:rsidP="002124CF">
            <w:pPr>
              <w:jc w:val="center"/>
              <w:rPr>
                <w:rFonts w:ascii="Arial" w:hAnsi="Arial" w:cs="Arial"/>
                <w:color w:val="000000"/>
                <w:sz w:val="12"/>
                <w:szCs w:val="12"/>
              </w:rPr>
            </w:pPr>
            <w:r w:rsidRPr="00E17E50">
              <w:rPr>
                <w:rFonts w:ascii="Arial" w:hAnsi="Arial" w:cs="Arial"/>
                <w:color w:val="000000"/>
                <w:sz w:val="12"/>
                <w:szCs w:val="12"/>
              </w:rPr>
              <w:t>10077,5</w:t>
            </w:r>
          </w:p>
        </w:tc>
        <w:tc>
          <w:tcPr>
            <w:tcW w:w="1910" w:type="dxa"/>
          </w:tcPr>
          <w:p w:rsidR="00E17E50" w:rsidRPr="00E17E50" w:rsidRDefault="00E17E50" w:rsidP="002124CF">
            <w:pPr>
              <w:jc w:val="center"/>
              <w:rPr>
                <w:rFonts w:ascii="Arial" w:hAnsi="Arial" w:cs="Arial"/>
                <w:color w:val="000000"/>
                <w:sz w:val="12"/>
                <w:szCs w:val="12"/>
              </w:rPr>
            </w:pPr>
            <w:r w:rsidRPr="00E17E50">
              <w:rPr>
                <w:rFonts w:ascii="Arial" w:hAnsi="Arial" w:cs="Arial"/>
                <w:color w:val="000000"/>
                <w:sz w:val="12"/>
                <w:szCs w:val="12"/>
              </w:rPr>
              <w:t>66860,50732</w:t>
            </w:r>
          </w:p>
        </w:tc>
        <w:tc>
          <w:tcPr>
            <w:tcW w:w="1298" w:type="dxa"/>
          </w:tcPr>
          <w:p w:rsidR="00E17E50" w:rsidRPr="00E17E50" w:rsidRDefault="00E17E50" w:rsidP="002124CF">
            <w:pPr>
              <w:jc w:val="center"/>
              <w:rPr>
                <w:rFonts w:ascii="Arial" w:hAnsi="Arial" w:cs="Arial"/>
                <w:color w:val="000000"/>
                <w:sz w:val="12"/>
                <w:szCs w:val="12"/>
              </w:rPr>
            </w:pPr>
            <w:r w:rsidRPr="00E17E50">
              <w:rPr>
                <w:rFonts w:ascii="Arial" w:hAnsi="Arial" w:cs="Arial"/>
                <w:color w:val="000000"/>
                <w:sz w:val="12"/>
                <w:szCs w:val="12"/>
              </w:rPr>
              <w:t>0,0000000</w:t>
            </w:r>
          </w:p>
        </w:tc>
        <w:tc>
          <w:tcPr>
            <w:tcW w:w="2067" w:type="dxa"/>
          </w:tcPr>
          <w:p w:rsidR="00E17E50" w:rsidRPr="00E17E50" w:rsidRDefault="00E17E50" w:rsidP="002124CF">
            <w:pPr>
              <w:jc w:val="center"/>
              <w:rPr>
                <w:rFonts w:ascii="Arial" w:hAnsi="Arial" w:cs="Arial"/>
                <w:color w:val="000000"/>
                <w:sz w:val="12"/>
                <w:szCs w:val="12"/>
              </w:rPr>
            </w:pPr>
            <w:r w:rsidRPr="00E17E50">
              <w:rPr>
                <w:rFonts w:ascii="Arial" w:hAnsi="Arial" w:cs="Arial"/>
                <w:color w:val="000000"/>
                <w:sz w:val="12"/>
                <w:szCs w:val="12"/>
              </w:rPr>
              <w:t>235171,33732</w:t>
            </w:r>
          </w:p>
        </w:tc>
      </w:tr>
      <w:tr w:rsidR="00E17E50" w:rsidRPr="00E17E50" w:rsidTr="00E17E50">
        <w:trPr>
          <w:trHeight w:val="20"/>
          <w:jc w:val="center"/>
        </w:trPr>
        <w:tc>
          <w:tcPr>
            <w:tcW w:w="1148" w:type="dxa"/>
          </w:tcPr>
          <w:p w:rsidR="00E17E50" w:rsidRPr="00E17E50" w:rsidRDefault="00E17E50" w:rsidP="002124CF">
            <w:pPr>
              <w:ind w:left="-113" w:right="-113"/>
              <w:jc w:val="center"/>
              <w:rPr>
                <w:rFonts w:ascii="Arial" w:hAnsi="Arial" w:cs="Arial"/>
                <w:sz w:val="12"/>
                <w:szCs w:val="12"/>
              </w:rPr>
            </w:pPr>
            <w:r w:rsidRPr="00E17E50">
              <w:rPr>
                <w:rFonts w:ascii="Arial" w:hAnsi="Arial" w:cs="Arial"/>
                <w:sz w:val="12"/>
                <w:szCs w:val="12"/>
              </w:rPr>
              <w:t>2024</w:t>
            </w:r>
          </w:p>
        </w:tc>
        <w:tc>
          <w:tcPr>
            <w:tcW w:w="1992" w:type="dxa"/>
          </w:tcPr>
          <w:p w:rsidR="00E17E50" w:rsidRPr="00E17E50" w:rsidRDefault="00E17E50" w:rsidP="002124CF">
            <w:pPr>
              <w:jc w:val="center"/>
              <w:rPr>
                <w:rFonts w:ascii="Arial" w:hAnsi="Arial" w:cs="Arial"/>
                <w:color w:val="000000"/>
                <w:sz w:val="12"/>
                <w:szCs w:val="12"/>
              </w:rPr>
            </w:pPr>
            <w:r w:rsidRPr="00E17E50">
              <w:rPr>
                <w:rFonts w:ascii="Arial" w:hAnsi="Arial" w:cs="Arial"/>
                <w:color w:val="000000"/>
                <w:sz w:val="12"/>
                <w:szCs w:val="12"/>
              </w:rPr>
              <w:t>170462,43</w:t>
            </w:r>
          </w:p>
        </w:tc>
        <w:tc>
          <w:tcPr>
            <w:tcW w:w="1559" w:type="dxa"/>
          </w:tcPr>
          <w:p w:rsidR="00E17E50" w:rsidRPr="00E17E50" w:rsidRDefault="00E17E50" w:rsidP="002124CF">
            <w:pPr>
              <w:jc w:val="center"/>
              <w:rPr>
                <w:rFonts w:ascii="Arial" w:hAnsi="Arial" w:cs="Arial"/>
                <w:sz w:val="12"/>
                <w:szCs w:val="12"/>
              </w:rPr>
            </w:pPr>
            <w:r w:rsidRPr="00E17E50">
              <w:rPr>
                <w:rFonts w:ascii="Arial" w:hAnsi="Arial" w:cs="Arial"/>
                <w:color w:val="000000"/>
                <w:sz w:val="12"/>
                <w:szCs w:val="12"/>
              </w:rPr>
              <w:t>0</w:t>
            </w:r>
          </w:p>
        </w:tc>
        <w:tc>
          <w:tcPr>
            <w:tcW w:w="1910" w:type="dxa"/>
          </w:tcPr>
          <w:p w:rsidR="00E17E50" w:rsidRPr="00E17E50" w:rsidRDefault="00E17E50" w:rsidP="002124CF">
            <w:pPr>
              <w:jc w:val="center"/>
              <w:rPr>
                <w:rFonts w:ascii="Arial" w:hAnsi="Arial" w:cs="Arial"/>
                <w:color w:val="000000"/>
                <w:sz w:val="12"/>
                <w:szCs w:val="12"/>
              </w:rPr>
            </w:pPr>
            <w:r w:rsidRPr="00E17E50">
              <w:rPr>
                <w:rFonts w:ascii="Arial" w:hAnsi="Arial" w:cs="Arial"/>
                <w:color w:val="000000"/>
                <w:sz w:val="12"/>
                <w:szCs w:val="12"/>
              </w:rPr>
              <w:t>82086,4133200</w:t>
            </w:r>
          </w:p>
        </w:tc>
        <w:tc>
          <w:tcPr>
            <w:tcW w:w="1298" w:type="dxa"/>
          </w:tcPr>
          <w:p w:rsidR="00E17E50" w:rsidRPr="00E17E50" w:rsidRDefault="00E17E50" w:rsidP="002124CF">
            <w:pPr>
              <w:jc w:val="center"/>
              <w:rPr>
                <w:rFonts w:ascii="Arial" w:hAnsi="Arial" w:cs="Arial"/>
                <w:color w:val="000000"/>
                <w:sz w:val="12"/>
                <w:szCs w:val="12"/>
              </w:rPr>
            </w:pPr>
            <w:r w:rsidRPr="00E17E50">
              <w:rPr>
                <w:rFonts w:ascii="Arial" w:hAnsi="Arial" w:cs="Arial"/>
                <w:color w:val="000000"/>
                <w:sz w:val="12"/>
                <w:szCs w:val="12"/>
              </w:rPr>
              <w:t>0,0000000</w:t>
            </w:r>
          </w:p>
        </w:tc>
        <w:tc>
          <w:tcPr>
            <w:tcW w:w="2067" w:type="dxa"/>
          </w:tcPr>
          <w:p w:rsidR="00E17E50" w:rsidRPr="00E17E50" w:rsidRDefault="00E17E50" w:rsidP="002124CF">
            <w:pPr>
              <w:jc w:val="center"/>
              <w:rPr>
                <w:rFonts w:ascii="Arial" w:hAnsi="Arial" w:cs="Arial"/>
                <w:color w:val="000000"/>
                <w:sz w:val="12"/>
                <w:szCs w:val="12"/>
              </w:rPr>
            </w:pPr>
            <w:r w:rsidRPr="00E17E50">
              <w:rPr>
                <w:rFonts w:ascii="Arial" w:hAnsi="Arial" w:cs="Arial"/>
                <w:color w:val="000000"/>
                <w:sz w:val="12"/>
                <w:szCs w:val="12"/>
              </w:rPr>
              <w:t>252548,8433200</w:t>
            </w:r>
          </w:p>
        </w:tc>
      </w:tr>
      <w:tr w:rsidR="00E17E50" w:rsidRPr="00E17E50" w:rsidTr="00E17E50">
        <w:trPr>
          <w:trHeight w:val="20"/>
          <w:jc w:val="center"/>
        </w:trPr>
        <w:tc>
          <w:tcPr>
            <w:tcW w:w="1148" w:type="dxa"/>
          </w:tcPr>
          <w:p w:rsidR="00E17E50" w:rsidRPr="00E17E50" w:rsidRDefault="00E17E50" w:rsidP="002124CF">
            <w:pPr>
              <w:ind w:left="-113" w:right="-113"/>
              <w:jc w:val="center"/>
              <w:rPr>
                <w:rFonts w:ascii="Arial" w:hAnsi="Arial" w:cs="Arial"/>
                <w:sz w:val="12"/>
                <w:szCs w:val="12"/>
              </w:rPr>
            </w:pPr>
            <w:r w:rsidRPr="00E17E50">
              <w:rPr>
                <w:rFonts w:ascii="Arial" w:hAnsi="Arial" w:cs="Arial"/>
                <w:sz w:val="12"/>
                <w:szCs w:val="12"/>
              </w:rPr>
              <w:t>2025</w:t>
            </w:r>
          </w:p>
        </w:tc>
        <w:tc>
          <w:tcPr>
            <w:tcW w:w="1992" w:type="dxa"/>
          </w:tcPr>
          <w:p w:rsidR="00E17E50" w:rsidRPr="00E17E50" w:rsidRDefault="00E17E50" w:rsidP="002124CF">
            <w:pPr>
              <w:jc w:val="center"/>
              <w:rPr>
                <w:rFonts w:ascii="Arial" w:hAnsi="Arial" w:cs="Arial"/>
                <w:color w:val="000000"/>
                <w:sz w:val="12"/>
                <w:szCs w:val="12"/>
              </w:rPr>
            </w:pPr>
            <w:r w:rsidRPr="00E17E50">
              <w:rPr>
                <w:rFonts w:ascii="Arial" w:hAnsi="Arial" w:cs="Arial"/>
                <w:color w:val="000000"/>
                <w:sz w:val="12"/>
                <w:szCs w:val="12"/>
              </w:rPr>
              <w:t>170462,43</w:t>
            </w:r>
          </w:p>
        </w:tc>
        <w:tc>
          <w:tcPr>
            <w:tcW w:w="1559" w:type="dxa"/>
          </w:tcPr>
          <w:p w:rsidR="00E17E50" w:rsidRPr="00E17E50" w:rsidRDefault="00E17E50" w:rsidP="002124CF">
            <w:pPr>
              <w:jc w:val="center"/>
              <w:rPr>
                <w:rFonts w:ascii="Arial" w:hAnsi="Arial" w:cs="Arial"/>
                <w:sz w:val="12"/>
                <w:szCs w:val="12"/>
              </w:rPr>
            </w:pPr>
            <w:r w:rsidRPr="00E17E50">
              <w:rPr>
                <w:rFonts w:ascii="Arial" w:hAnsi="Arial" w:cs="Arial"/>
                <w:color w:val="000000"/>
                <w:sz w:val="12"/>
                <w:szCs w:val="12"/>
              </w:rPr>
              <w:t>0</w:t>
            </w:r>
          </w:p>
        </w:tc>
        <w:tc>
          <w:tcPr>
            <w:tcW w:w="1910" w:type="dxa"/>
          </w:tcPr>
          <w:p w:rsidR="00E17E50" w:rsidRPr="00E17E50" w:rsidRDefault="00E17E50" w:rsidP="002124CF">
            <w:pPr>
              <w:jc w:val="center"/>
              <w:rPr>
                <w:rFonts w:ascii="Arial" w:hAnsi="Arial" w:cs="Arial"/>
                <w:color w:val="000000"/>
                <w:sz w:val="12"/>
                <w:szCs w:val="12"/>
              </w:rPr>
            </w:pPr>
            <w:r w:rsidRPr="00E17E50">
              <w:rPr>
                <w:rFonts w:ascii="Arial" w:hAnsi="Arial" w:cs="Arial"/>
                <w:color w:val="000000"/>
                <w:sz w:val="12"/>
                <w:szCs w:val="12"/>
              </w:rPr>
              <w:t>82086,4133200</w:t>
            </w:r>
          </w:p>
        </w:tc>
        <w:tc>
          <w:tcPr>
            <w:tcW w:w="1298" w:type="dxa"/>
          </w:tcPr>
          <w:p w:rsidR="00E17E50" w:rsidRPr="00E17E50" w:rsidRDefault="00E17E50" w:rsidP="002124CF">
            <w:pPr>
              <w:jc w:val="center"/>
              <w:rPr>
                <w:rFonts w:ascii="Arial" w:hAnsi="Arial" w:cs="Arial"/>
                <w:color w:val="000000"/>
                <w:sz w:val="12"/>
                <w:szCs w:val="12"/>
              </w:rPr>
            </w:pPr>
            <w:r w:rsidRPr="00E17E50">
              <w:rPr>
                <w:rFonts w:ascii="Arial" w:hAnsi="Arial" w:cs="Arial"/>
                <w:color w:val="000000"/>
                <w:sz w:val="12"/>
                <w:szCs w:val="12"/>
              </w:rPr>
              <w:t>0,0000000</w:t>
            </w:r>
          </w:p>
        </w:tc>
        <w:tc>
          <w:tcPr>
            <w:tcW w:w="2067" w:type="dxa"/>
          </w:tcPr>
          <w:p w:rsidR="00E17E50" w:rsidRPr="00E17E50" w:rsidRDefault="00E17E50" w:rsidP="002124CF">
            <w:pPr>
              <w:jc w:val="center"/>
              <w:rPr>
                <w:rFonts w:ascii="Arial" w:hAnsi="Arial" w:cs="Arial"/>
                <w:color w:val="000000"/>
                <w:sz w:val="12"/>
                <w:szCs w:val="12"/>
              </w:rPr>
            </w:pPr>
            <w:r w:rsidRPr="00E17E50">
              <w:rPr>
                <w:rFonts w:ascii="Arial" w:hAnsi="Arial" w:cs="Arial"/>
                <w:color w:val="000000"/>
                <w:sz w:val="12"/>
                <w:szCs w:val="12"/>
              </w:rPr>
              <w:t>252548,8433200</w:t>
            </w:r>
          </w:p>
        </w:tc>
      </w:tr>
      <w:tr w:rsidR="00E17E50" w:rsidRPr="00E17E50" w:rsidTr="00E17E50">
        <w:trPr>
          <w:trHeight w:val="20"/>
          <w:jc w:val="center"/>
        </w:trPr>
        <w:tc>
          <w:tcPr>
            <w:tcW w:w="1148" w:type="dxa"/>
          </w:tcPr>
          <w:p w:rsidR="00E17E50" w:rsidRPr="00E17E50" w:rsidRDefault="00E17E50" w:rsidP="002124CF">
            <w:pPr>
              <w:ind w:left="-113" w:right="-113"/>
              <w:jc w:val="center"/>
              <w:rPr>
                <w:rFonts w:ascii="Arial" w:hAnsi="Arial" w:cs="Arial"/>
                <w:sz w:val="12"/>
                <w:szCs w:val="12"/>
              </w:rPr>
            </w:pPr>
            <w:r w:rsidRPr="00E17E50">
              <w:rPr>
                <w:rFonts w:ascii="Arial" w:hAnsi="Arial" w:cs="Arial"/>
                <w:sz w:val="12"/>
                <w:szCs w:val="12"/>
              </w:rPr>
              <w:t>2026</w:t>
            </w:r>
          </w:p>
        </w:tc>
        <w:tc>
          <w:tcPr>
            <w:tcW w:w="1992" w:type="dxa"/>
          </w:tcPr>
          <w:p w:rsidR="00E17E50" w:rsidRPr="00E17E50" w:rsidRDefault="00E17E50" w:rsidP="002124CF">
            <w:pPr>
              <w:jc w:val="center"/>
              <w:rPr>
                <w:rFonts w:ascii="Arial" w:hAnsi="Arial" w:cs="Arial"/>
                <w:color w:val="000000"/>
                <w:sz w:val="12"/>
                <w:szCs w:val="12"/>
              </w:rPr>
            </w:pPr>
            <w:r w:rsidRPr="00E17E50">
              <w:rPr>
                <w:rFonts w:ascii="Arial" w:hAnsi="Arial" w:cs="Arial"/>
                <w:color w:val="000000"/>
                <w:sz w:val="12"/>
                <w:szCs w:val="12"/>
              </w:rPr>
              <w:t>170462,43</w:t>
            </w:r>
          </w:p>
        </w:tc>
        <w:tc>
          <w:tcPr>
            <w:tcW w:w="1559" w:type="dxa"/>
          </w:tcPr>
          <w:p w:rsidR="00E17E50" w:rsidRPr="00E17E50" w:rsidRDefault="00E17E50" w:rsidP="002124CF">
            <w:pPr>
              <w:jc w:val="center"/>
              <w:rPr>
                <w:rFonts w:ascii="Arial" w:hAnsi="Arial" w:cs="Arial"/>
                <w:sz w:val="12"/>
                <w:szCs w:val="12"/>
              </w:rPr>
            </w:pPr>
            <w:r w:rsidRPr="00E17E50">
              <w:rPr>
                <w:rFonts w:ascii="Arial" w:hAnsi="Arial" w:cs="Arial"/>
                <w:color w:val="000000"/>
                <w:sz w:val="12"/>
                <w:szCs w:val="12"/>
              </w:rPr>
              <w:t>0</w:t>
            </w:r>
          </w:p>
        </w:tc>
        <w:tc>
          <w:tcPr>
            <w:tcW w:w="1910" w:type="dxa"/>
          </w:tcPr>
          <w:p w:rsidR="00E17E50" w:rsidRPr="00E17E50" w:rsidRDefault="00E17E50" w:rsidP="002124CF">
            <w:pPr>
              <w:jc w:val="center"/>
              <w:rPr>
                <w:rFonts w:ascii="Arial" w:hAnsi="Arial" w:cs="Arial"/>
                <w:color w:val="000000"/>
                <w:sz w:val="12"/>
                <w:szCs w:val="12"/>
              </w:rPr>
            </w:pPr>
            <w:r w:rsidRPr="00E17E50">
              <w:rPr>
                <w:rFonts w:ascii="Arial" w:hAnsi="Arial" w:cs="Arial"/>
                <w:color w:val="000000"/>
                <w:sz w:val="12"/>
                <w:szCs w:val="12"/>
              </w:rPr>
              <w:t>82086,4133200</w:t>
            </w:r>
          </w:p>
        </w:tc>
        <w:tc>
          <w:tcPr>
            <w:tcW w:w="1298" w:type="dxa"/>
          </w:tcPr>
          <w:p w:rsidR="00E17E50" w:rsidRPr="00E17E50" w:rsidRDefault="00E17E50" w:rsidP="002124CF">
            <w:pPr>
              <w:jc w:val="center"/>
              <w:rPr>
                <w:rFonts w:ascii="Arial" w:hAnsi="Arial" w:cs="Arial"/>
                <w:color w:val="000000"/>
                <w:sz w:val="12"/>
                <w:szCs w:val="12"/>
              </w:rPr>
            </w:pPr>
            <w:r w:rsidRPr="00E17E50">
              <w:rPr>
                <w:rFonts w:ascii="Arial" w:hAnsi="Arial" w:cs="Arial"/>
                <w:color w:val="000000"/>
                <w:sz w:val="12"/>
                <w:szCs w:val="12"/>
              </w:rPr>
              <w:t>0,0000000</w:t>
            </w:r>
          </w:p>
        </w:tc>
        <w:tc>
          <w:tcPr>
            <w:tcW w:w="2067" w:type="dxa"/>
          </w:tcPr>
          <w:p w:rsidR="00E17E50" w:rsidRPr="00E17E50" w:rsidRDefault="00E17E50" w:rsidP="002124CF">
            <w:pPr>
              <w:jc w:val="center"/>
              <w:rPr>
                <w:rFonts w:ascii="Arial" w:hAnsi="Arial" w:cs="Arial"/>
                <w:color w:val="000000"/>
                <w:sz w:val="12"/>
                <w:szCs w:val="12"/>
              </w:rPr>
            </w:pPr>
            <w:r w:rsidRPr="00E17E50">
              <w:rPr>
                <w:rFonts w:ascii="Arial" w:hAnsi="Arial" w:cs="Arial"/>
                <w:color w:val="000000"/>
                <w:sz w:val="12"/>
                <w:szCs w:val="12"/>
              </w:rPr>
              <w:t>252548,8433200</w:t>
            </w:r>
          </w:p>
        </w:tc>
      </w:tr>
      <w:tr w:rsidR="00E17E50" w:rsidRPr="00E17E50" w:rsidTr="00E17E50">
        <w:trPr>
          <w:trHeight w:val="20"/>
          <w:jc w:val="center"/>
        </w:trPr>
        <w:tc>
          <w:tcPr>
            <w:tcW w:w="1148" w:type="dxa"/>
          </w:tcPr>
          <w:p w:rsidR="00E17E50" w:rsidRPr="00E17E50" w:rsidRDefault="00E17E50" w:rsidP="002124CF">
            <w:pPr>
              <w:ind w:left="-113" w:right="-113"/>
              <w:jc w:val="center"/>
              <w:rPr>
                <w:rFonts w:ascii="Arial" w:hAnsi="Arial" w:cs="Arial"/>
                <w:spacing w:val="-30"/>
                <w:sz w:val="12"/>
                <w:szCs w:val="12"/>
              </w:rPr>
            </w:pPr>
            <w:r w:rsidRPr="00E17E50">
              <w:rPr>
                <w:rFonts w:ascii="Arial" w:hAnsi="Arial" w:cs="Arial"/>
                <w:spacing w:val="-30"/>
                <w:sz w:val="12"/>
                <w:szCs w:val="12"/>
              </w:rPr>
              <w:t>ВСЕГО</w:t>
            </w:r>
          </w:p>
        </w:tc>
        <w:tc>
          <w:tcPr>
            <w:tcW w:w="1992" w:type="dxa"/>
          </w:tcPr>
          <w:p w:rsidR="00E17E50" w:rsidRPr="00E17E50" w:rsidRDefault="00E17E50" w:rsidP="002124CF">
            <w:pPr>
              <w:jc w:val="center"/>
              <w:rPr>
                <w:rFonts w:ascii="Arial" w:hAnsi="Arial" w:cs="Arial"/>
                <w:color w:val="000000"/>
                <w:sz w:val="12"/>
                <w:szCs w:val="12"/>
              </w:rPr>
            </w:pPr>
            <w:r w:rsidRPr="00E17E50">
              <w:rPr>
                <w:rFonts w:ascii="Arial" w:hAnsi="Arial" w:cs="Arial"/>
                <w:color w:val="000000"/>
                <w:sz w:val="12"/>
                <w:szCs w:val="12"/>
              </w:rPr>
              <w:t>1254472,955</w:t>
            </w:r>
          </w:p>
        </w:tc>
        <w:tc>
          <w:tcPr>
            <w:tcW w:w="1559" w:type="dxa"/>
          </w:tcPr>
          <w:p w:rsidR="00E17E50" w:rsidRPr="00E17E50" w:rsidRDefault="00E17E50" w:rsidP="002124CF">
            <w:pPr>
              <w:jc w:val="center"/>
              <w:rPr>
                <w:rFonts w:ascii="Arial" w:hAnsi="Arial" w:cs="Arial"/>
                <w:color w:val="000000"/>
                <w:sz w:val="12"/>
                <w:szCs w:val="12"/>
              </w:rPr>
            </w:pPr>
            <w:r w:rsidRPr="00E17E50">
              <w:rPr>
                <w:rFonts w:ascii="Arial" w:hAnsi="Arial" w:cs="Arial"/>
                <w:color w:val="000000"/>
                <w:sz w:val="12"/>
                <w:szCs w:val="12"/>
              </w:rPr>
              <w:t>48229,735</w:t>
            </w:r>
          </w:p>
        </w:tc>
        <w:tc>
          <w:tcPr>
            <w:tcW w:w="1910" w:type="dxa"/>
          </w:tcPr>
          <w:p w:rsidR="00E17E50" w:rsidRPr="00E17E50" w:rsidRDefault="00E17E50" w:rsidP="002124CF">
            <w:pPr>
              <w:jc w:val="center"/>
              <w:rPr>
                <w:rFonts w:ascii="Arial" w:hAnsi="Arial" w:cs="Arial"/>
                <w:color w:val="000000"/>
                <w:sz w:val="12"/>
                <w:szCs w:val="12"/>
              </w:rPr>
            </w:pPr>
            <w:r w:rsidRPr="00E17E50">
              <w:rPr>
                <w:rFonts w:ascii="Arial" w:hAnsi="Arial" w:cs="Arial"/>
                <w:color w:val="000000"/>
                <w:sz w:val="12"/>
                <w:szCs w:val="12"/>
              </w:rPr>
              <w:t>533310,86123</w:t>
            </w:r>
          </w:p>
        </w:tc>
        <w:tc>
          <w:tcPr>
            <w:tcW w:w="1298" w:type="dxa"/>
          </w:tcPr>
          <w:p w:rsidR="00E17E50" w:rsidRPr="00E17E50" w:rsidRDefault="00E17E50" w:rsidP="002124CF">
            <w:pPr>
              <w:jc w:val="center"/>
              <w:rPr>
                <w:rFonts w:ascii="Arial" w:hAnsi="Arial" w:cs="Arial"/>
                <w:color w:val="000000"/>
                <w:sz w:val="12"/>
                <w:szCs w:val="12"/>
              </w:rPr>
            </w:pPr>
            <w:r w:rsidRPr="00E17E50">
              <w:rPr>
                <w:rFonts w:ascii="Arial" w:hAnsi="Arial" w:cs="Arial"/>
                <w:color w:val="000000"/>
                <w:sz w:val="12"/>
                <w:szCs w:val="12"/>
              </w:rPr>
              <w:t>0,0</w:t>
            </w:r>
          </w:p>
        </w:tc>
        <w:tc>
          <w:tcPr>
            <w:tcW w:w="2067" w:type="dxa"/>
          </w:tcPr>
          <w:p w:rsidR="00E17E50" w:rsidRPr="00E17E50" w:rsidRDefault="00E17E50" w:rsidP="002124CF">
            <w:pPr>
              <w:jc w:val="center"/>
              <w:rPr>
                <w:rFonts w:ascii="Arial" w:hAnsi="Arial" w:cs="Arial"/>
                <w:color w:val="000000"/>
                <w:sz w:val="12"/>
                <w:szCs w:val="12"/>
              </w:rPr>
            </w:pPr>
            <w:r w:rsidRPr="00E17E50">
              <w:rPr>
                <w:rFonts w:ascii="Arial" w:hAnsi="Arial" w:cs="Arial"/>
                <w:color w:val="000000"/>
                <w:sz w:val="12"/>
                <w:szCs w:val="12"/>
              </w:rPr>
              <w:t>1836013,55123</w:t>
            </w:r>
          </w:p>
        </w:tc>
      </w:tr>
    </w:tbl>
    <w:p w:rsidR="00E17E50" w:rsidRPr="00FD103F" w:rsidRDefault="00E17E50" w:rsidP="00E17E50">
      <w:pPr>
        <w:pStyle w:val="ConsPlusNormal"/>
        <w:ind w:left="1069"/>
        <w:jc w:val="right"/>
        <w:rPr>
          <w:bCs/>
          <w:sz w:val="16"/>
          <w:szCs w:val="16"/>
        </w:rPr>
      </w:pPr>
      <w:r w:rsidRPr="00FD103F">
        <w:rPr>
          <w:bCs/>
          <w:sz w:val="16"/>
          <w:szCs w:val="16"/>
        </w:rPr>
        <w:t>»;</w:t>
      </w:r>
    </w:p>
    <w:p w:rsidR="00E17E50" w:rsidRPr="00FD103F" w:rsidRDefault="00E17E50" w:rsidP="00E17E50">
      <w:pPr>
        <w:ind w:firstLine="284"/>
        <w:jc w:val="both"/>
        <w:rPr>
          <w:rFonts w:ascii="Arial" w:hAnsi="Arial" w:cs="Arial"/>
          <w:sz w:val="16"/>
          <w:szCs w:val="16"/>
        </w:rPr>
      </w:pPr>
      <w:r w:rsidRPr="00FD103F">
        <w:rPr>
          <w:rFonts w:ascii="Arial" w:hAnsi="Arial" w:cs="Arial"/>
          <w:sz w:val="16"/>
          <w:szCs w:val="16"/>
        </w:rPr>
        <w:t xml:space="preserve">1.8. </w:t>
      </w:r>
      <w:r w:rsidRPr="00FD103F">
        <w:rPr>
          <w:rFonts w:ascii="Arial" w:hAnsi="Arial" w:cs="Arial"/>
          <w:bCs/>
          <w:sz w:val="16"/>
          <w:szCs w:val="16"/>
        </w:rPr>
        <w:t xml:space="preserve">Изложить мероприятия подпрограммы </w:t>
      </w:r>
      <w:r w:rsidRPr="00FD103F">
        <w:rPr>
          <w:rFonts w:ascii="Arial" w:hAnsi="Arial" w:cs="Arial"/>
          <w:sz w:val="16"/>
          <w:szCs w:val="16"/>
        </w:rPr>
        <w:t>«Обеспечение реализации муниципальной программы и прочие мероприятия в области образования и молодежной политики» в прилагаемой редакции (пр</w:t>
      </w:r>
      <w:r w:rsidRPr="00FD103F">
        <w:rPr>
          <w:rFonts w:ascii="Arial" w:hAnsi="Arial" w:cs="Arial"/>
          <w:sz w:val="16"/>
          <w:szCs w:val="16"/>
        </w:rPr>
        <w:t>и</w:t>
      </w:r>
      <w:r w:rsidRPr="00FD103F">
        <w:rPr>
          <w:rFonts w:ascii="Arial" w:hAnsi="Arial" w:cs="Arial"/>
          <w:sz w:val="16"/>
          <w:szCs w:val="16"/>
        </w:rPr>
        <w:t>ложение 4).</w:t>
      </w:r>
    </w:p>
    <w:p w:rsidR="00E17E50" w:rsidRPr="00FD103F" w:rsidRDefault="00E17E50" w:rsidP="00E17E50">
      <w:pPr>
        <w:ind w:firstLine="284"/>
        <w:jc w:val="both"/>
        <w:rPr>
          <w:rFonts w:ascii="Arial" w:hAnsi="Arial" w:cs="Arial"/>
          <w:color w:val="000000"/>
          <w:sz w:val="16"/>
          <w:szCs w:val="16"/>
        </w:rPr>
      </w:pPr>
      <w:r w:rsidRPr="00FD103F">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муниципального района Гавр</w:t>
      </w:r>
      <w:r w:rsidRPr="00FD103F">
        <w:rPr>
          <w:rFonts w:ascii="Arial" w:hAnsi="Arial" w:cs="Arial"/>
          <w:color w:val="000000"/>
          <w:sz w:val="16"/>
          <w:szCs w:val="16"/>
        </w:rPr>
        <w:t>и</w:t>
      </w:r>
      <w:r w:rsidRPr="00FD103F">
        <w:rPr>
          <w:rFonts w:ascii="Arial" w:hAnsi="Arial" w:cs="Arial"/>
          <w:color w:val="000000"/>
          <w:sz w:val="16"/>
          <w:szCs w:val="16"/>
        </w:rPr>
        <w:t>лова Е.А.</w:t>
      </w:r>
    </w:p>
    <w:p w:rsidR="00E17E50" w:rsidRPr="00FD103F" w:rsidRDefault="00E17E50" w:rsidP="00E17E50">
      <w:pPr>
        <w:ind w:firstLine="284"/>
        <w:jc w:val="both"/>
        <w:rPr>
          <w:rFonts w:ascii="Arial" w:hAnsi="Arial" w:cs="Arial"/>
          <w:color w:val="000000"/>
          <w:sz w:val="16"/>
          <w:szCs w:val="16"/>
        </w:rPr>
      </w:pPr>
      <w:r w:rsidRPr="00FD103F">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муниц</w:t>
      </w:r>
      <w:r w:rsidRPr="00FD103F">
        <w:rPr>
          <w:rFonts w:ascii="Arial" w:hAnsi="Arial" w:cs="Arial"/>
          <w:color w:val="000000"/>
          <w:sz w:val="16"/>
          <w:szCs w:val="16"/>
        </w:rPr>
        <w:t>и</w:t>
      </w:r>
      <w:r w:rsidRPr="00FD103F">
        <w:rPr>
          <w:rFonts w:ascii="Arial" w:hAnsi="Arial" w:cs="Arial"/>
          <w:color w:val="000000"/>
          <w:sz w:val="16"/>
          <w:szCs w:val="16"/>
        </w:rPr>
        <w:t>пального района в сети «И</w:t>
      </w:r>
      <w:r w:rsidRPr="00FD103F">
        <w:rPr>
          <w:rFonts w:ascii="Arial" w:hAnsi="Arial" w:cs="Arial"/>
          <w:color w:val="000000"/>
          <w:sz w:val="16"/>
          <w:szCs w:val="16"/>
        </w:rPr>
        <w:t>н</w:t>
      </w:r>
      <w:r w:rsidRPr="00FD103F">
        <w:rPr>
          <w:rFonts w:ascii="Arial" w:hAnsi="Arial" w:cs="Arial"/>
          <w:color w:val="000000"/>
          <w:sz w:val="16"/>
          <w:szCs w:val="16"/>
        </w:rPr>
        <w:t>тернет».</w:t>
      </w:r>
    </w:p>
    <w:p w:rsidR="00E17E50" w:rsidRPr="00FD103F" w:rsidRDefault="00E17E50" w:rsidP="00E17E50">
      <w:pPr>
        <w:pStyle w:val="a8"/>
        <w:tabs>
          <w:tab w:val="left" w:pos="240"/>
          <w:tab w:val="left" w:pos="6240"/>
          <w:tab w:val="left" w:pos="6840"/>
        </w:tabs>
        <w:ind w:right="-39" w:firstLine="284"/>
        <w:rPr>
          <w:rFonts w:ascii="Arial" w:hAnsi="Arial" w:cs="Arial"/>
          <w:sz w:val="16"/>
          <w:szCs w:val="16"/>
        </w:rPr>
      </w:pPr>
      <w:r w:rsidRPr="00FD103F">
        <w:rPr>
          <w:rFonts w:ascii="Arial" w:hAnsi="Arial" w:cs="Arial"/>
          <w:sz w:val="16"/>
          <w:szCs w:val="16"/>
        </w:rPr>
        <w:t>4. Постановление вступает в силу со дня его официального опублик</w:t>
      </w:r>
      <w:r w:rsidRPr="00FD103F">
        <w:rPr>
          <w:rFonts w:ascii="Arial" w:hAnsi="Arial" w:cs="Arial"/>
          <w:sz w:val="16"/>
          <w:szCs w:val="16"/>
        </w:rPr>
        <w:t>о</w:t>
      </w:r>
      <w:r w:rsidRPr="00FD103F">
        <w:rPr>
          <w:rFonts w:ascii="Arial" w:hAnsi="Arial" w:cs="Arial"/>
          <w:sz w:val="16"/>
          <w:szCs w:val="16"/>
        </w:rPr>
        <w:t>вания.</w:t>
      </w:r>
    </w:p>
    <w:p w:rsidR="00E17E50" w:rsidRDefault="00E17E50" w:rsidP="00E17E50">
      <w:pPr>
        <w:shd w:val="clear" w:color="auto" w:fill="FFFFFF"/>
        <w:suppressAutoHyphens/>
        <w:spacing w:line="240" w:lineRule="exact"/>
        <w:ind w:firstLine="284"/>
        <w:jc w:val="both"/>
        <w:rPr>
          <w:rFonts w:ascii="Arial" w:hAnsi="Arial" w:cs="Arial"/>
          <w:b/>
          <w:sz w:val="16"/>
          <w:szCs w:val="16"/>
        </w:rPr>
      </w:pPr>
      <w:r w:rsidRPr="00FD103F">
        <w:rPr>
          <w:rFonts w:ascii="Arial" w:hAnsi="Arial" w:cs="Arial"/>
          <w:b/>
          <w:sz w:val="16"/>
          <w:szCs w:val="16"/>
        </w:rPr>
        <w:t>Глава муниципального района</w:t>
      </w:r>
      <w:r w:rsidRPr="00FD103F">
        <w:rPr>
          <w:rFonts w:ascii="Arial" w:hAnsi="Arial" w:cs="Arial"/>
          <w:b/>
          <w:sz w:val="16"/>
          <w:szCs w:val="16"/>
        </w:rPr>
        <w:tab/>
      </w:r>
      <w:r w:rsidRPr="00FD103F">
        <w:rPr>
          <w:rFonts w:ascii="Arial" w:hAnsi="Arial" w:cs="Arial"/>
          <w:b/>
          <w:sz w:val="16"/>
          <w:szCs w:val="16"/>
        </w:rPr>
        <w:tab/>
        <w:t>Ю.В.Стадэ</w:t>
      </w:r>
    </w:p>
    <w:p w:rsidR="002124CF" w:rsidRPr="002124CF" w:rsidRDefault="002124CF" w:rsidP="002124CF">
      <w:pPr>
        <w:ind w:left="7371"/>
        <w:jc w:val="center"/>
        <w:rPr>
          <w:rFonts w:ascii="Arial" w:hAnsi="Arial" w:cs="Arial"/>
          <w:sz w:val="16"/>
          <w:szCs w:val="16"/>
        </w:rPr>
      </w:pPr>
      <w:r w:rsidRPr="002124CF">
        <w:rPr>
          <w:rFonts w:ascii="Arial" w:hAnsi="Arial" w:cs="Arial"/>
          <w:sz w:val="16"/>
          <w:szCs w:val="16"/>
        </w:rPr>
        <w:t>Приложение 1</w:t>
      </w:r>
    </w:p>
    <w:p w:rsidR="002124CF" w:rsidRPr="002124CF" w:rsidRDefault="002124CF" w:rsidP="002124CF">
      <w:pPr>
        <w:ind w:left="7371"/>
        <w:jc w:val="center"/>
        <w:rPr>
          <w:rFonts w:ascii="Arial" w:hAnsi="Arial" w:cs="Arial"/>
          <w:sz w:val="16"/>
          <w:szCs w:val="16"/>
        </w:rPr>
      </w:pPr>
      <w:r w:rsidRPr="002124CF">
        <w:rPr>
          <w:rFonts w:ascii="Arial" w:hAnsi="Arial" w:cs="Arial"/>
          <w:sz w:val="16"/>
          <w:szCs w:val="16"/>
        </w:rPr>
        <w:t>к постановлению А</w:t>
      </w:r>
      <w:r w:rsidRPr="002124CF">
        <w:rPr>
          <w:rFonts w:ascii="Arial" w:hAnsi="Arial" w:cs="Arial"/>
          <w:sz w:val="16"/>
          <w:szCs w:val="16"/>
        </w:rPr>
        <w:t>д</w:t>
      </w:r>
      <w:r w:rsidRPr="002124CF">
        <w:rPr>
          <w:rFonts w:ascii="Arial" w:hAnsi="Arial" w:cs="Arial"/>
          <w:sz w:val="16"/>
          <w:szCs w:val="16"/>
        </w:rPr>
        <w:t>министрации</w:t>
      </w:r>
    </w:p>
    <w:p w:rsidR="00E17E50" w:rsidRPr="002124CF" w:rsidRDefault="002124CF" w:rsidP="002124CF">
      <w:pPr>
        <w:ind w:left="7371"/>
        <w:jc w:val="center"/>
        <w:rPr>
          <w:rFonts w:ascii="Arial" w:hAnsi="Arial" w:cs="Arial"/>
          <w:b/>
          <w:sz w:val="16"/>
          <w:szCs w:val="16"/>
        </w:rPr>
      </w:pPr>
      <w:r w:rsidRPr="002124CF">
        <w:rPr>
          <w:rFonts w:ascii="Arial" w:hAnsi="Arial" w:cs="Arial"/>
          <w:sz w:val="16"/>
          <w:szCs w:val="16"/>
        </w:rPr>
        <w:t>муниципал</w:t>
      </w:r>
      <w:r w:rsidRPr="002124CF">
        <w:rPr>
          <w:rFonts w:ascii="Arial" w:hAnsi="Arial" w:cs="Arial"/>
          <w:sz w:val="16"/>
          <w:szCs w:val="16"/>
        </w:rPr>
        <w:t>ь</w:t>
      </w:r>
      <w:r w:rsidRPr="002124CF">
        <w:rPr>
          <w:rFonts w:ascii="Arial" w:hAnsi="Arial" w:cs="Arial"/>
          <w:sz w:val="16"/>
          <w:szCs w:val="16"/>
        </w:rPr>
        <w:t>ного района</w:t>
      </w:r>
      <w:r>
        <w:rPr>
          <w:rFonts w:ascii="Arial" w:hAnsi="Arial" w:cs="Arial"/>
          <w:sz w:val="16"/>
          <w:szCs w:val="16"/>
        </w:rPr>
        <w:t xml:space="preserve"> </w:t>
      </w:r>
      <w:r w:rsidRPr="002124CF">
        <w:rPr>
          <w:rFonts w:ascii="Arial" w:hAnsi="Arial" w:cs="Arial"/>
          <w:sz w:val="16"/>
          <w:szCs w:val="16"/>
        </w:rPr>
        <w:t>от 21.06.2021 № 1067</w:t>
      </w:r>
    </w:p>
    <w:p w:rsidR="00E17E50" w:rsidRDefault="00E17E50" w:rsidP="00E34A92">
      <w:pPr>
        <w:shd w:val="clear" w:color="auto" w:fill="FFFFFF"/>
        <w:suppressAutoHyphens/>
        <w:spacing w:line="240" w:lineRule="exact"/>
        <w:ind w:firstLine="284"/>
        <w:jc w:val="both"/>
        <w:rPr>
          <w:rFonts w:ascii="Arial" w:hAnsi="Arial" w:cs="Arial"/>
          <w:b/>
          <w:sz w:val="16"/>
          <w:szCs w:val="16"/>
        </w:rPr>
      </w:pPr>
    </w:p>
    <w:p w:rsidR="002124CF" w:rsidRPr="002124CF" w:rsidRDefault="002124CF" w:rsidP="002124CF">
      <w:pPr>
        <w:spacing w:line="240" w:lineRule="exact"/>
        <w:jc w:val="center"/>
        <w:rPr>
          <w:rFonts w:ascii="Arial" w:hAnsi="Arial" w:cs="Arial"/>
          <w:b/>
          <w:color w:val="000000"/>
          <w:sz w:val="16"/>
          <w:szCs w:val="16"/>
        </w:rPr>
      </w:pPr>
      <w:r w:rsidRPr="002124CF">
        <w:rPr>
          <w:rFonts w:ascii="Arial" w:hAnsi="Arial" w:cs="Arial"/>
          <w:b/>
          <w:color w:val="000000"/>
          <w:sz w:val="16"/>
          <w:szCs w:val="16"/>
        </w:rPr>
        <w:t>Мероприятия муниципальной программы</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
        <w:gridCol w:w="1431"/>
        <w:gridCol w:w="851"/>
        <w:gridCol w:w="807"/>
        <w:gridCol w:w="688"/>
        <w:gridCol w:w="1147"/>
        <w:gridCol w:w="917"/>
        <w:gridCol w:w="850"/>
        <w:gridCol w:w="853"/>
        <w:gridCol w:w="850"/>
        <w:gridCol w:w="917"/>
        <w:gridCol w:w="917"/>
        <w:gridCol w:w="917"/>
      </w:tblGrid>
      <w:tr w:rsidR="002124CF" w:rsidRPr="002124CF" w:rsidTr="002124CF">
        <w:trPr>
          <w:trHeight w:val="20"/>
          <w:jc w:val="center"/>
        </w:trPr>
        <w:tc>
          <w:tcPr>
            <w:tcW w:w="317" w:type="dxa"/>
            <w:vMerge w:val="restart"/>
          </w:tcPr>
          <w:p w:rsidR="002124CF" w:rsidRPr="002124CF" w:rsidRDefault="002124CF" w:rsidP="002124CF">
            <w:pPr>
              <w:ind w:left="-57" w:right="-57"/>
              <w:jc w:val="center"/>
              <w:rPr>
                <w:rFonts w:ascii="Arial" w:hAnsi="Arial" w:cs="Arial"/>
                <w:b/>
                <w:color w:val="000000"/>
                <w:sz w:val="12"/>
                <w:szCs w:val="12"/>
              </w:rPr>
            </w:pPr>
            <w:r w:rsidRPr="002124CF">
              <w:rPr>
                <w:rFonts w:ascii="Arial" w:hAnsi="Arial" w:cs="Arial"/>
                <w:b/>
                <w:color w:val="000000"/>
                <w:sz w:val="12"/>
                <w:szCs w:val="12"/>
              </w:rPr>
              <w:t xml:space="preserve">№ </w:t>
            </w:r>
            <w:r w:rsidRPr="002124CF">
              <w:rPr>
                <w:rFonts w:ascii="Arial" w:hAnsi="Arial" w:cs="Arial"/>
                <w:b/>
                <w:color w:val="000000"/>
                <w:sz w:val="12"/>
                <w:szCs w:val="12"/>
              </w:rPr>
              <w:br/>
              <w:t>п/п</w:t>
            </w:r>
          </w:p>
        </w:tc>
        <w:tc>
          <w:tcPr>
            <w:tcW w:w="1431" w:type="dxa"/>
            <w:vMerge w:val="restart"/>
          </w:tcPr>
          <w:p w:rsidR="002124CF" w:rsidRPr="002124CF" w:rsidRDefault="002124CF" w:rsidP="002124CF">
            <w:pPr>
              <w:ind w:left="-57" w:right="-57"/>
              <w:jc w:val="center"/>
              <w:rPr>
                <w:rFonts w:ascii="Arial" w:hAnsi="Arial" w:cs="Arial"/>
                <w:b/>
                <w:color w:val="000000"/>
                <w:sz w:val="12"/>
                <w:szCs w:val="12"/>
              </w:rPr>
            </w:pPr>
            <w:r w:rsidRPr="002124CF">
              <w:rPr>
                <w:rFonts w:ascii="Arial" w:hAnsi="Arial" w:cs="Arial"/>
                <w:b/>
                <w:color w:val="000000"/>
                <w:sz w:val="12"/>
                <w:szCs w:val="12"/>
              </w:rPr>
              <w:t xml:space="preserve">Наименование </w:t>
            </w:r>
            <w:r w:rsidRPr="002124CF">
              <w:rPr>
                <w:rFonts w:ascii="Arial" w:hAnsi="Arial" w:cs="Arial"/>
                <w:b/>
                <w:color w:val="000000"/>
                <w:sz w:val="12"/>
                <w:szCs w:val="12"/>
              </w:rPr>
              <w:br/>
              <w:t>мероприятия</w:t>
            </w:r>
          </w:p>
        </w:tc>
        <w:tc>
          <w:tcPr>
            <w:tcW w:w="851" w:type="dxa"/>
            <w:vMerge w:val="restart"/>
          </w:tcPr>
          <w:p w:rsidR="002124CF" w:rsidRPr="002124CF" w:rsidRDefault="002124CF" w:rsidP="002124CF">
            <w:pPr>
              <w:ind w:left="-57" w:right="-57"/>
              <w:jc w:val="center"/>
              <w:rPr>
                <w:rFonts w:ascii="Arial" w:hAnsi="Arial" w:cs="Arial"/>
                <w:b/>
                <w:color w:val="000000"/>
                <w:sz w:val="12"/>
                <w:szCs w:val="12"/>
              </w:rPr>
            </w:pPr>
            <w:r w:rsidRPr="002124CF">
              <w:rPr>
                <w:rFonts w:ascii="Arial" w:hAnsi="Arial" w:cs="Arial"/>
                <w:b/>
                <w:color w:val="000000"/>
                <w:sz w:val="12"/>
                <w:szCs w:val="12"/>
              </w:rPr>
              <w:t>Исполн</w:t>
            </w:r>
            <w:r w:rsidRPr="002124CF">
              <w:rPr>
                <w:rFonts w:ascii="Arial" w:hAnsi="Arial" w:cs="Arial"/>
                <w:b/>
                <w:color w:val="000000"/>
                <w:sz w:val="12"/>
                <w:szCs w:val="12"/>
              </w:rPr>
              <w:t>и</w:t>
            </w:r>
            <w:r w:rsidRPr="002124CF">
              <w:rPr>
                <w:rFonts w:ascii="Arial" w:hAnsi="Arial" w:cs="Arial"/>
                <w:b/>
                <w:color w:val="000000"/>
                <w:sz w:val="12"/>
                <w:szCs w:val="12"/>
              </w:rPr>
              <w:t xml:space="preserve">тель </w:t>
            </w:r>
            <w:r w:rsidRPr="002124CF">
              <w:rPr>
                <w:rFonts w:ascii="Arial" w:hAnsi="Arial" w:cs="Arial"/>
                <w:b/>
                <w:color w:val="000000"/>
                <w:sz w:val="12"/>
                <w:szCs w:val="12"/>
              </w:rPr>
              <w:br/>
              <w:t>меропри</w:t>
            </w:r>
            <w:r w:rsidRPr="002124CF">
              <w:rPr>
                <w:rFonts w:ascii="Arial" w:hAnsi="Arial" w:cs="Arial"/>
                <w:b/>
                <w:color w:val="000000"/>
                <w:sz w:val="12"/>
                <w:szCs w:val="12"/>
              </w:rPr>
              <w:t>я</w:t>
            </w:r>
            <w:r w:rsidRPr="002124CF">
              <w:rPr>
                <w:rFonts w:ascii="Arial" w:hAnsi="Arial" w:cs="Arial"/>
                <w:b/>
                <w:color w:val="000000"/>
                <w:sz w:val="12"/>
                <w:szCs w:val="12"/>
              </w:rPr>
              <w:t>тия</w:t>
            </w:r>
          </w:p>
        </w:tc>
        <w:tc>
          <w:tcPr>
            <w:tcW w:w="807" w:type="dxa"/>
            <w:vMerge w:val="restart"/>
          </w:tcPr>
          <w:p w:rsidR="002124CF" w:rsidRPr="002124CF" w:rsidRDefault="002124CF" w:rsidP="002124CF">
            <w:pPr>
              <w:ind w:left="-57" w:right="-57"/>
              <w:jc w:val="center"/>
              <w:rPr>
                <w:rFonts w:ascii="Arial" w:hAnsi="Arial" w:cs="Arial"/>
                <w:b/>
                <w:color w:val="000000"/>
                <w:sz w:val="12"/>
                <w:szCs w:val="12"/>
              </w:rPr>
            </w:pPr>
            <w:r w:rsidRPr="002124CF">
              <w:rPr>
                <w:rFonts w:ascii="Arial" w:hAnsi="Arial" w:cs="Arial"/>
                <w:b/>
                <w:color w:val="000000"/>
                <w:sz w:val="12"/>
                <w:szCs w:val="12"/>
              </w:rPr>
              <w:t xml:space="preserve">Срок </w:t>
            </w:r>
            <w:r w:rsidRPr="002124CF">
              <w:rPr>
                <w:rFonts w:ascii="Arial" w:hAnsi="Arial" w:cs="Arial"/>
                <w:b/>
                <w:color w:val="000000"/>
                <w:sz w:val="12"/>
                <w:szCs w:val="12"/>
              </w:rPr>
              <w:br/>
              <w:t>реал</w:t>
            </w:r>
            <w:r w:rsidRPr="002124CF">
              <w:rPr>
                <w:rFonts w:ascii="Arial" w:hAnsi="Arial" w:cs="Arial"/>
                <w:b/>
                <w:color w:val="000000"/>
                <w:sz w:val="12"/>
                <w:szCs w:val="12"/>
              </w:rPr>
              <w:t>и</w:t>
            </w:r>
            <w:r w:rsidRPr="002124CF">
              <w:rPr>
                <w:rFonts w:ascii="Arial" w:hAnsi="Arial" w:cs="Arial"/>
                <w:b/>
                <w:color w:val="000000"/>
                <w:sz w:val="12"/>
                <w:szCs w:val="12"/>
              </w:rPr>
              <w:t>зации</w:t>
            </w:r>
          </w:p>
        </w:tc>
        <w:tc>
          <w:tcPr>
            <w:tcW w:w="688" w:type="dxa"/>
            <w:vMerge w:val="restart"/>
          </w:tcPr>
          <w:p w:rsidR="002124CF" w:rsidRPr="002124CF" w:rsidRDefault="002124CF" w:rsidP="002124CF">
            <w:pPr>
              <w:ind w:left="-57" w:right="-57"/>
              <w:jc w:val="center"/>
              <w:rPr>
                <w:rFonts w:ascii="Arial" w:hAnsi="Arial" w:cs="Arial"/>
                <w:b/>
                <w:color w:val="000000"/>
                <w:sz w:val="12"/>
                <w:szCs w:val="12"/>
              </w:rPr>
            </w:pPr>
            <w:r w:rsidRPr="002124CF">
              <w:rPr>
                <w:rFonts w:ascii="Arial" w:hAnsi="Arial" w:cs="Arial"/>
                <w:b/>
                <w:color w:val="000000"/>
                <w:sz w:val="12"/>
                <w:szCs w:val="12"/>
              </w:rPr>
              <w:t>Ц</w:t>
            </w:r>
            <w:r w:rsidRPr="002124CF">
              <w:rPr>
                <w:rFonts w:ascii="Arial" w:hAnsi="Arial" w:cs="Arial"/>
                <w:b/>
                <w:color w:val="000000"/>
                <w:sz w:val="12"/>
                <w:szCs w:val="12"/>
              </w:rPr>
              <w:t>е</w:t>
            </w:r>
            <w:r w:rsidRPr="002124CF">
              <w:rPr>
                <w:rFonts w:ascii="Arial" w:hAnsi="Arial" w:cs="Arial"/>
                <w:b/>
                <w:color w:val="000000"/>
                <w:sz w:val="12"/>
                <w:szCs w:val="12"/>
              </w:rPr>
              <w:t xml:space="preserve">левой </w:t>
            </w:r>
            <w:r w:rsidRPr="002124CF">
              <w:rPr>
                <w:rFonts w:ascii="Arial" w:hAnsi="Arial" w:cs="Arial"/>
                <w:b/>
                <w:color w:val="000000"/>
                <w:sz w:val="12"/>
                <w:szCs w:val="12"/>
              </w:rPr>
              <w:br/>
              <w:t>показ</w:t>
            </w:r>
            <w:r w:rsidRPr="002124CF">
              <w:rPr>
                <w:rFonts w:ascii="Arial" w:hAnsi="Arial" w:cs="Arial"/>
                <w:b/>
                <w:color w:val="000000"/>
                <w:sz w:val="12"/>
                <w:szCs w:val="12"/>
              </w:rPr>
              <w:t>а</w:t>
            </w:r>
            <w:r w:rsidRPr="002124CF">
              <w:rPr>
                <w:rFonts w:ascii="Arial" w:hAnsi="Arial" w:cs="Arial"/>
                <w:b/>
                <w:color w:val="000000"/>
                <w:sz w:val="12"/>
                <w:szCs w:val="12"/>
              </w:rPr>
              <w:t>тель  паспорта пр</w:t>
            </w:r>
            <w:r w:rsidRPr="002124CF">
              <w:rPr>
                <w:rFonts w:ascii="Arial" w:hAnsi="Arial" w:cs="Arial"/>
                <w:b/>
                <w:color w:val="000000"/>
                <w:sz w:val="12"/>
                <w:szCs w:val="12"/>
              </w:rPr>
              <w:t>о</w:t>
            </w:r>
            <w:r w:rsidRPr="002124CF">
              <w:rPr>
                <w:rFonts w:ascii="Arial" w:hAnsi="Arial" w:cs="Arial"/>
                <w:b/>
                <w:color w:val="000000"/>
                <w:sz w:val="12"/>
                <w:szCs w:val="12"/>
              </w:rPr>
              <w:t>граммы</w:t>
            </w:r>
          </w:p>
        </w:tc>
        <w:tc>
          <w:tcPr>
            <w:tcW w:w="1147" w:type="dxa"/>
            <w:vMerge w:val="restart"/>
          </w:tcPr>
          <w:p w:rsidR="002124CF" w:rsidRPr="002124CF" w:rsidRDefault="002124CF" w:rsidP="002124CF">
            <w:pPr>
              <w:ind w:left="-57" w:right="-57"/>
              <w:jc w:val="center"/>
              <w:rPr>
                <w:rFonts w:ascii="Arial" w:hAnsi="Arial" w:cs="Arial"/>
                <w:b/>
                <w:color w:val="000000"/>
                <w:sz w:val="12"/>
                <w:szCs w:val="12"/>
              </w:rPr>
            </w:pPr>
            <w:r w:rsidRPr="002124CF">
              <w:rPr>
                <w:rFonts w:ascii="Arial" w:hAnsi="Arial" w:cs="Arial"/>
                <w:b/>
                <w:color w:val="000000"/>
                <w:sz w:val="12"/>
                <w:szCs w:val="12"/>
              </w:rPr>
              <w:t>Источник ф</w:t>
            </w:r>
            <w:r w:rsidRPr="002124CF">
              <w:rPr>
                <w:rFonts w:ascii="Arial" w:hAnsi="Arial" w:cs="Arial"/>
                <w:b/>
                <w:color w:val="000000"/>
                <w:sz w:val="12"/>
                <w:szCs w:val="12"/>
              </w:rPr>
              <w:t>и</w:t>
            </w:r>
            <w:r w:rsidRPr="002124CF">
              <w:rPr>
                <w:rFonts w:ascii="Arial" w:hAnsi="Arial" w:cs="Arial"/>
                <w:b/>
                <w:color w:val="000000"/>
                <w:sz w:val="12"/>
                <w:szCs w:val="12"/>
              </w:rPr>
              <w:t>нансирования</w:t>
            </w:r>
          </w:p>
        </w:tc>
        <w:tc>
          <w:tcPr>
            <w:tcW w:w="6221" w:type="dxa"/>
            <w:gridSpan w:val="7"/>
            <w:noWrap/>
          </w:tcPr>
          <w:p w:rsidR="002124CF" w:rsidRPr="002124CF" w:rsidRDefault="002124CF" w:rsidP="002124CF">
            <w:pPr>
              <w:ind w:left="-57" w:right="-57"/>
              <w:jc w:val="center"/>
              <w:rPr>
                <w:rFonts w:ascii="Arial" w:hAnsi="Arial" w:cs="Arial"/>
                <w:b/>
                <w:color w:val="000000"/>
                <w:sz w:val="12"/>
                <w:szCs w:val="12"/>
              </w:rPr>
            </w:pPr>
            <w:r w:rsidRPr="002124CF">
              <w:rPr>
                <w:rFonts w:ascii="Arial" w:hAnsi="Arial" w:cs="Arial"/>
                <w:b/>
                <w:color w:val="000000"/>
                <w:sz w:val="12"/>
                <w:szCs w:val="12"/>
              </w:rPr>
              <w:t>Объем финансирования по годам</w:t>
            </w:r>
          </w:p>
          <w:p w:rsidR="002124CF" w:rsidRPr="002124CF" w:rsidRDefault="002124CF" w:rsidP="002124CF">
            <w:pPr>
              <w:ind w:left="-57" w:right="-57"/>
              <w:jc w:val="center"/>
              <w:rPr>
                <w:rFonts w:ascii="Arial" w:hAnsi="Arial" w:cs="Arial"/>
                <w:b/>
                <w:color w:val="000000"/>
                <w:sz w:val="12"/>
                <w:szCs w:val="12"/>
              </w:rPr>
            </w:pPr>
            <w:r w:rsidRPr="002124CF">
              <w:rPr>
                <w:rFonts w:ascii="Arial" w:hAnsi="Arial" w:cs="Arial"/>
                <w:b/>
                <w:color w:val="000000"/>
                <w:sz w:val="12"/>
                <w:szCs w:val="12"/>
              </w:rPr>
              <w:t>(тыс. руб.)</w:t>
            </w:r>
          </w:p>
        </w:tc>
      </w:tr>
      <w:tr w:rsidR="002124CF" w:rsidRPr="002124CF" w:rsidTr="002124CF">
        <w:trPr>
          <w:trHeight w:val="20"/>
          <w:tblHeader/>
          <w:jc w:val="center"/>
        </w:trPr>
        <w:tc>
          <w:tcPr>
            <w:tcW w:w="317" w:type="dxa"/>
            <w:vMerge/>
          </w:tcPr>
          <w:p w:rsidR="002124CF" w:rsidRPr="002124CF" w:rsidRDefault="002124CF" w:rsidP="002124CF">
            <w:pPr>
              <w:jc w:val="center"/>
              <w:rPr>
                <w:rFonts w:ascii="Arial" w:hAnsi="Arial" w:cs="Arial"/>
                <w:b/>
                <w:color w:val="000000"/>
                <w:sz w:val="12"/>
                <w:szCs w:val="12"/>
              </w:rPr>
            </w:pPr>
          </w:p>
        </w:tc>
        <w:tc>
          <w:tcPr>
            <w:tcW w:w="1431" w:type="dxa"/>
            <w:vMerge/>
          </w:tcPr>
          <w:p w:rsidR="002124CF" w:rsidRPr="002124CF" w:rsidRDefault="002124CF" w:rsidP="002124CF">
            <w:pPr>
              <w:jc w:val="center"/>
              <w:rPr>
                <w:rFonts w:ascii="Arial" w:hAnsi="Arial" w:cs="Arial"/>
                <w:b/>
                <w:color w:val="000000"/>
                <w:sz w:val="12"/>
                <w:szCs w:val="12"/>
              </w:rPr>
            </w:pPr>
          </w:p>
        </w:tc>
        <w:tc>
          <w:tcPr>
            <w:tcW w:w="851" w:type="dxa"/>
            <w:vMerge/>
          </w:tcPr>
          <w:p w:rsidR="002124CF" w:rsidRPr="002124CF" w:rsidRDefault="002124CF" w:rsidP="002124CF">
            <w:pPr>
              <w:jc w:val="center"/>
              <w:rPr>
                <w:rFonts w:ascii="Arial" w:hAnsi="Arial" w:cs="Arial"/>
                <w:b/>
                <w:color w:val="000000"/>
                <w:sz w:val="12"/>
                <w:szCs w:val="12"/>
              </w:rPr>
            </w:pPr>
          </w:p>
        </w:tc>
        <w:tc>
          <w:tcPr>
            <w:tcW w:w="807" w:type="dxa"/>
            <w:vMerge/>
          </w:tcPr>
          <w:p w:rsidR="002124CF" w:rsidRPr="002124CF" w:rsidRDefault="002124CF" w:rsidP="002124CF">
            <w:pPr>
              <w:jc w:val="center"/>
              <w:rPr>
                <w:rFonts w:ascii="Arial" w:hAnsi="Arial" w:cs="Arial"/>
                <w:b/>
                <w:color w:val="000000"/>
                <w:sz w:val="12"/>
                <w:szCs w:val="12"/>
              </w:rPr>
            </w:pPr>
          </w:p>
        </w:tc>
        <w:tc>
          <w:tcPr>
            <w:tcW w:w="688" w:type="dxa"/>
            <w:vMerge/>
          </w:tcPr>
          <w:p w:rsidR="002124CF" w:rsidRPr="002124CF" w:rsidRDefault="002124CF" w:rsidP="002124CF">
            <w:pPr>
              <w:jc w:val="center"/>
              <w:rPr>
                <w:rFonts w:ascii="Arial" w:hAnsi="Arial" w:cs="Arial"/>
                <w:b/>
                <w:color w:val="000000"/>
                <w:sz w:val="12"/>
                <w:szCs w:val="12"/>
              </w:rPr>
            </w:pPr>
          </w:p>
        </w:tc>
        <w:tc>
          <w:tcPr>
            <w:tcW w:w="1147" w:type="dxa"/>
            <w:vMerge/>
          </w:tcPr>
          <w:p w:rsidR="002124CF" w:rsidRPr="002124CF" w:rsidRDefault="002124CF" w:rsidP="002124CF">
            <w:pPr>
              <w:jc w:val="center"/>
              <w:rPr>
                <w:rFonts w:ascii="Arial" w:hAnsi="Arial" w:cs="Arial"/>
                <w:b/>
                <w:color w:val="000000"/>
                <w:sz w:val="12"/>
                <w:szCs w:val="12"/>
              </w:rPr>
            </w:pPr>
          </w:p>
        </w:tc>
        <w:tc>
          <w:tcPr>
            <w:tcW w:w="917" w:type="dxa"/>
            <w:noWrap/>
          </w:tcPr>
          <w:p w:rsidR="002124CF" w:rsidRPr="002124CF" w:rsidRDefault="002124CF" w:rsidP="002124CF">
            <w:pPr>
              <w:jc w:val="center"/>
              <w:rPr>
                <w:rFonts w:ascii="Arial" w:hAnsi="Arial" w:cs="Arial"/>
                <w:b/>
                <w:color w:val="000000"/>
                <w:sz w:val="12"/>
                <w:szCs w:val="12"/>
              </w:rPr>
            </w:pPr>
            <w:r w:rsidRPr="002124CF">
              <w:rPr>
                <w:rFonts w:ascii="Arial" w:hAnsi="Arial" w:cs="Arial"/>
                <w:b/>
                <w:color w:val="000000"/>
                <w:sz w:val="12"/>
                <w:szCs w:val="12"/>
              </w:rPr>
              <w:t>2020</w:t>
            </w:r>
          </w:p>
        </w:tc>
        <w:tc>
          <w:tcPr>
            <w:tcW w:w="850" w:type="dxa"/>
            <w:noWrap/>
          </w:tcPr>
          <w:p w:rsidR="002124CF" w:rsidRPr="002124CF" w:rsidRDefault="002124CF" w:rsidP="002124CF">
            <w:pPr>
              <w:jc w:val="center"/>
              <w:rPr>
                <w:rFonts w:ascii="Arial" w:hAnsi="Arial" w:cs="Arial"/>
                <w:b/>
                <w:color w:val="000000"/>
                <w:sz w:val="12"/>
                <w:szCs w:val="12"/>
              </w:rPr>
            </w:pPr>
            <w:r w:rsidRPr="002124CF">
              <w:rPr>
                <w:rFonts w:ascii="Arial" w:hAnsi="Arial" w:cs="Arial"/>
                <w:b/>
                <w:color w:val="000000"/>
                <w:sz w:val="12"/>
                <w:szCs w:val="12"/>
              </w:rPr>
              <w:t>2021</w:t>
            </w:r>
          </w:p>
        </w:tc>
        <w:tc>
          <w:tcPr>
            <w:tcW w:w="853" w:type="dxa"/>
            <w:noWrap/>
          </w:tcPr>
          <w:p w:rsidR="002124CF" w:rsidRPr="002124CF" w:rsidRDefault="002124CF" w:rsidP="002124CF">
            <w:pPr>
              <w:jc w:val="center"/>
              <w:rPr>
                <w:rFonts w:ascii="Arial" w:hAnsi="Arial" w:cs="Arial"/>
                <w:b/>
                <w:color w:val="000000"/>
                <w:sz w:val="12"/>
                <w:szCs w:val="12"/>
              </w:rPr>
            </w:pPr>
            <w:r w:rsidRPr="002124CF">
              <w:rPr>
                <w:rFonts w:ascii="Arial" w:hAnsi="Arial" w:cs="Arial"/>
                <w:b/>
                <w:color w:val="000000"/>
                <w:sz w:val="12"/>
                <w:szCs w:val="12"/>
              </w:rPr>
              <w:t>2022</w:t>
            </w:r>
          </w:p>
        </w:tc>
        <w:tc>
          <w:tcPr>
            <w:tcW w:w="850" w:type="dxa"/>
          </w:tcPr>
          <w:p w:rsidR="002124CF" w:rsidRPr="002124CF" w:rsidRDefault="002124CF" w:rsidP="002124CF">
            <w:pPr>
              <w:jc w:val="center"/>
              <w:rPr>
                <w:rFonts w:ascii="Arial" w:hAnsi="Arial" w:cs="Arial"/>
                <w:b/>
                <w:color w:val="000000"/>
                <w:sz w:val="12"/>
                <w:szCs w:val="12"/>
              </w:rPr>
            </w:pPr>
            <w:r w:rsidRPr="002124CF">
              <w:rPr>
                <w:rFonts w:ascii="Arial" w:hAnsi="Arial" w:cs="Arial"/>
                <w:b/>
                <w:color w:val="000000"/>
                <w:sz w:val="12"/>
                <w:szCs w:val="12"/>
              </w:rPr>
              <w:t>2023</w:t>
            </w:r>
          </w:p>
        </w:tc>
        <w:tc>
          <w:tcPr>
            <w:tcW w:w="917" w:type="dxa"/>
          </w:tcPr>
          <w:p w:rsidR="002124CF" w:rsidRPr="002124CF" w:rsidRDefault="002124CF" w:rsidP="002124CF">
            <w:pPr>
              <w:jc w:val="center"/>
              <w:rPr>
                <w:rFonts w:ascii="Arial" w:hAnsi="Arial" w:cs="Arial"/>
                <w:b/>
                <w:color w:val="000000"/>
                <w:sz w:val="12"/>
                <w:szCs w:val="12"/>
              </w:rPr>
            </w:pPr>
            <w:r w:rsidRPr="002124CF">
              <w:rPr>
                <w:rFonts w:ascii="Arial" w:hAnsi="Arial" w:cs="Arial"/>
                <w:b/>
                <w:color w:val="000000"/>
                <w:sz w:val="12"/>
                <w:szCs w:val="12"/>
              </w:rPr>
              <w:t>2024</w:t>
            </w:r>
          </w:p>
        </w:tc>
        <w:tc>
          <w:tcPr>
            <w:tcW w:w="917" w:type="dxa"/>
          </w:tcPr>
          <w:p w:rsidR="002124CF" w:rsidRPr="002124CF" w:rsidRDefault="002124CF" w:rsidP="002124CF">
            <w:pPr>
              <w:jc w:val="center"/>
              <w:rPr>
                <w:rFonts w:ascii="Arial" w:hAnsi="Arial" w:cs="Arial"/>
                <w:b/>
                <w:color w:val="000000"/>
                <w:sz w:val="12"/>
                <w:szCs w:val="12"/>
              </w:rPr>
            </w:pPr>
            <w:r w:rsidRPr="002124CF">
              <w:rPr>
                <w:rFonts w:ascii="Arial" w:hAnsi="Arial" w:cs="Arial"/>
                <w:b/>
                <w:color w:val="000000"/>
                <w:sz w:val="12"/>
                <w:szCs w:val="12"/>
              </w:rPr>
              <w:t>2025</w:t>
            </w:r>
          </w:p>
        </w:tc>
        <w:tc>
          <w:tcPr>
            <w:tcW w:w="917" w:type="dxa"/>
          </w:tcPr>
          <w:p w:rsidR="002124CF" w:rsidRPr="002124CF" w:rsidRDefault="002124CF" w:rsidP="002124CF">
            <w:pPr>
              <w:jc w:val="center"/>
              <w:rPr>
                <w:rFonts w:ascii="Arial" w:hAnsi="Arial" w:cs="Arial"/>
                <w:b/>
                <w:color w:val="000000"/>
                <w:sz w:val="12"/>
                <w:szCs w:val="12"/>
              </w:rPr>
            </w:pPr>
            <w:r w:rsidRPr="002124CF">
              <w:rPr>
                <w:rFonts w:ascii="Arial" w:hAnsi="Arial" w:cs="Arial"/>
                <w:b/>
                <w:color w:val="000000"/>
                <w:sz w:val="12"/>
                <w:szCs w:val="12"/>
              </w:rPr>
              <w:t>2026</w:t>
            </w:r>
          </w:p>
        </w:tc>
      </w:tr>
      <w:tr w:rsidR="002124CF" w:rsidRPr="002124CF" w:rsidTr="002124CF">
        <w:trPr>
          <w:trHeight w:val="20"/>
          <w:jc w:val="center"/>
        </w:trPr>
        <w:tc>
          <w:tcPr>
            <w:tcW w:w="317" w:type="dxa"/>
            <w:vMerge w:val="restart"/>
          </w:tcPr>
          <w:p w:rsidR="002124CF" w:rsidRPr="002124CF" w:rsidRDefault="002124CF" w:rsidP="002124CF">
            <w:pPr>
              <w:jc w:val="center"/>
              <w:rPr>
                <w:rFonts w:ascii="Arial" w:hAnsi="Arial" w:cs="Arial"/>
                <w:color w:val="000000"/>
                <w:sz w:val="12"/>
                <w:szCs w:val="12"/>
              </w:rPr>
            </w:pPr>
            <w:r w:rsidRPr="002124CF">
              <w:rPr>
                <w:rFonts w:ascii="Arial" w:hAnsi="Arial" w:cs="Arial"/>
                <w:color w:val="000000"/>
                <w:sz w:val="12"/>
                <w:szCs w:val="12"/>
              </w:rPr>
              <w:t>1.</w:t>
            </w:r>
          </w:p>
        </w:tc>
        <w:tc>
          <w:tcPr>
            <w:tcW w:w="1431" w:type="dxa"/>
            <w:vMerge w:val="restart"/>
          </w:tcPr>
          <w:p w:rsidR="002124CF" w:rsidRPr="002124CF" w:rsidRDefault="002124CF" w:rsidP="002124CF">
            <w:pPr>
              <w:jc w:val="center"/>
              <w:rPr>
                <w:rFonts w:ascii="Arial" w:hAnsi="Arial" w:cs="Arial"/>
                <w:color w:val="000000"/>
                <w:sz w:val="12"/>
                <w:szCs w:val="12"/>
              </w:rPr>
            </w:pPr>
            <w:r w:rsidRPr="002124CF">
              <w:rPr>
                <w:rFonts w:ascii="Arial" w:hAnsi="Arial" w:cs="Arial"/>
                <w:sz w:val="12"/>
                <w:szCs w:val="12"/>
              </w:rPr>
              <w:t>Реализация подпр</w:t>
            </w:r>
            <w:r w:rsidRPr="002124CF">
              <w:rPr>
                <w:rFonts w:ascii="Arial" w:hAnsi="Arial" w:cs="Arial"/>
                <w:sz w:val="12"/>
                <w:szCs w:val="12"/>
              </w:rPr>
              <w:t>о</w:t>
            </w:r>
            <w:r w:rsidRPr="002124CF">
              <w:rPr>
                <w:rFonts w:ascii="Arial" w:hAnsi="Arial" w:cs="Arial"/>
                <w:sz w:val="12"/>
                <w:szCs w:val="12"/>
              </w:rPr>
              <w:t>граммы «Ра</w:t>
            </w:r>
            <w:r w:rsidRPr="002124CF">
              <w:rPr>
                <w:rFonts w:ascii="Arial" w:hAnsi="Arial" w:cs="Arial"/>
                <w:sz w:val="12"/>
                <w:szCs w:val="12"/>
              </w:rPr>
              <w:t>з</w:t>
            </w:r>
            <w:r w:rsidRPr="002124CF">
              <w:rPr>
                <w:rFonts w:ascii="Arial" w:hAnsi="Arial" w:cs="Arial"/>
                <w:sz w:val="12"/>
                <w:szCs w:val="12"/>
              </w:rPr>
              <w:t>витие дошкольного и общего образ</w:t>
            </w:r>
            <w:r w:rsidRPr="002124CF">
              <w:rPr>
                <w:rFonts w:ascii="Arial" w:hAnsi="Arial" w:cs="Arial"/>
                <w:sz w:val="12"/>
                <w:szCs w:val="12"/>
              </w:rPr>
              <w:t>о</w:t>
            </w:r>
            <w:r w:rsidRPr="002124CF">
              <w:rPr>
                <w:rFonts w:ascii="Arial" w:hAnsi="Arial" w:cs="Arial"/>
                <w:sz w:val="12"/>
                <w:szCs w:val="12"/>
              </w:rPr>
              <w:t>вания в Валдайском мун</w:t>
            </w:r>
            <w:r w:rsidRPr="002124CF">
              <w:rPr>
                <w:rFonts w:ascii="Arial" w:hAnsi="Arial" w:cs="Arial"/>
                <w:sz w:val="12"/>
                <w:szCs w:val="12"/>
              </w:rPr>
              <w:t>и</w:t>
            </w:r>
            <w:r w:rsidRPr="002124CF">
              <w:rPr>
                <w:rFonts w:ascii="Arial" w:hAnsi="Arial" w:cs="Arial"/>
                <w:sz w:val="12"/>
                <w:szCs w:val="12"/>
              </w:rPr>
              <w:t>ципал</w:t>
            </w:r>
            <w:r w:rsidRPr="002124CF">
              <w:rPr>
                <w:rFonts w:ascii="Arial" w:hAnsi="Arial" w:cs="Arial"/>
                <w:sz w:val="12"/>
                <w:szCs w:val="12"/>
              </w:rPr>
              <w:t>ь</w:t>
            </w:r>
            <w:r w:rsidRPr="002124CF">
              <w:rPr>
                <w:rFonts w:ascii="Arial" w:hAnsi="Arial" w:cs="Arial"/>
                <w:sz w:val="12"/>
                <w:szCs w:val="12"/>
              </w:rPr>
              <w:t>ном районе»</w:t>
            </w:r>
          </w:p>
        </w:tc>
        <w:tc>
          <w:tcPr>
            <w:tcW w:w="851" w:type="dxa"/>
            <w:vMerge w:val="restart"/>
          </w:tcPr>
          <w:p w:rsidR="002124CF" w:rsidRPr="002124CF" w:rsidRDefault="002124CF" w:rsidP="002124CF">
            <w:pPr>
              <w:jc w:val="center"/>
              <w:rPr>
                <w:rFonts w:ascii="Arial" w:hAnsi="Arial" w:cs="Arial"/>
                <w:color w:val="000000"/>
                <w:sz w:val="12"/>
                <w:szCs w:val="12"/>
              </w:rPr>
            </w:pPr>
            <w:r w:rsidRPr="002124CF">
              <w:rPr>
                <w:rFonts w:ascii="Arial" w:hAnsi="Arial" w:cs="Arial"/>
                <w:color w:val="000000"/>
                <w:sz w:val="12"/>
                <w:szCs w:val="12"/>
              </w:rPr>
              <w:t>комитет образов</w:t>
            </w:r>
            <w:r w:rsidRPr="002124CF">
              <w:rPr>
                <w:rFonts w:ascii="Arial" w:hAnsi="Arial" w:cs="Arial"/>
                <w:color w:val="000000"/>
                <w:sz w:val="12"/>
                <w:szCs w:val="12"/>
              </w:rPr>
              <w:t>а</w:t>
            </w:r>
            <w:r w:rsidRPr="002124CF">
              <w:rPr>
                <w:rFonts w:ascii="Arial" w:hAnsi="Arial" w:cs="Arial"/>
                <w:color w:val="000000"/>
                <w:sz w:val="12"/>
                <w:szCs w:val="12"/>
              </w:rPr>
              <w:t>ния</w:t>
            </w:r>
          </w:p>
        </w:tc>
        <w:tc>
          <w:tcPr>
            <w:tcW w:w="807" w:type="dxa"/>
            <w:vMerge w:val="restart"/>
          </w:tcPr>
          <w:p w:rsidR="002124CF" w:rsidRPr="002124CF" w:rsidRDefault="002124CF" w:rsidP="002124CF">
            <w:pPr>
              <w:jc w:val="center"/>
              <w:rPr>
                <w:rFonts w:ascii="Arial" w:hAnsi="Arial" w:cs="Arial"/>
                <w:color w:val="000000"/>
                <w:sz w:val="12"/>
                <w:szCs w:val="12"/>
              </w:rPr>
            </w:pPr>
            <w:r w:rsidRPr="002124CF">
              <w:rPr>
                <w:rFonts w:ascii="Arial" w:hAnsi="Arial" w:cs="Arial"/>
                <w:color w:val="000000"/>
                <w:sz w:val="12"/>
                <w:szCs w:val="12"/>
              </w:rPr>
              <w:t>2020-2026</w:t>
            </w:r>
            <w:r w:rsidRPr="002124CF">
              <w:rPr>
                <w:rFonts w:ascii="Arial" w:hAnsi="Arial" w:cs="Arial"/>
                <w:color w:val="000000"/>
                <w:sz w:val="12"/>
                <w:szCs w:val="12"/>
              </w:rPr>
              <w:br/>
              <w:t>годы</w:t>
            </w:r>
          </w:p>
        </w:tc>
        <w:tc>
          <w:tcPr>
            <w:tcW w:w="688" w:type="dxa"/>
            <w:vMerge w:val="restart"/>
          </w:tcPr>
          <w:p w:rsidR="002124CF" w:rsidRPr="002124CF" w:rsidRDefault="002124CF" w:rsidP="002124CF">
            <w:pPr>
              <w:jc w:val="center"/>
              <w:rPr>
                <w:rFonts w:ascii="Arial" w:hAnsi="Arial" w:cs="Arial"/>
                <w:color w:val="000000"/>
                <w:sz w:val="12"/>
                <w:szCs w:val="12"/>
              </w:rPr>
            </w:pPr>
            <w:r w:rsidRPr="002124CF">
              <w:rPr>
                <w:rFonts w:ascii="Arial" w:hAnsi="Arial" w:cs="Arial"/>
                <w:color w:val="000000"/>
                <w:sz w:val="12"/>
                <w:szCs w:val="12"/>
              </w:rPr>
              <w:t>1.1.1-1.1.4</w:t>
            </w:r>
          </w:p>
        </w:tc>
        <w:tc>
          <w:tcPr>
            <w:tcW w:w="1147" w:type="dxa"/>
          </w:tcPr>
          <w:p w:rsidR="002124CF" w:rsidRPr="002124CF" w:rsidRDefault="002124CF" w:rsidP="002124CF">
            <w:pPr>
              <w:ind w:left="-11" w:right="-96"/>
              <w:jc w:val="center"/>
              <w:rPr>
                <w:rFonts w:ascii="Arial" w:hAnsi="Arial" w:cs="Arial"/>
                <w:color w:val="000000"/>
                <w:sz w:val="12"/>
                <w:szCs w:val="12"/>
              </w:rPr>
            </w:pPr>
            <w:r w:rsidRPr="002124CF">
              <w:rPr>
                <w:rFonts w:ascii="Arial" w:hAnsi="Arial" w:cs="Arial"/>
                <w:color w:val="000000"/>
                <w:sz w:val="12"/>
                <w:szCs w:val="12"/>
              </w:rPr>
              <w:t>местный бю</w:t>
            </w:r>
            <w:r w:rsidRPr="002124CF">
              <w:rPr>
                <w:rFonts w:ascii="Arial" w:hAnsi="Arial" w:cs="Arial"/>
                <w:color w:val="000000"/>
                <w:sz w:val="12"/>
                <w:szCs w:val="12"/>
              </w:rPr>
              <w:t>д</w:t>
            </w:r>
            <w:r w:rsidRPr="002124CF">
              <w:rPr>
                <w:rFonts w:ascii="Arial" w:hAnsi="Arial" w:cs="Arial"/>
                <w:color w:val="000000"/>
                <w:sz w:val="12"/>
                <w:szCs w:val="12"/>
              </w:rPr>
              <w:t>жет</w:t>
            </w:r>
          </w:p>
        </w:tc>
        <w:tc>
          <w:tcPr>
            <w:tcW w:w="917" w:type="dxa"/>
            <w:noWrap/>
          </w:tcPr>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676,03549</w:t>
            </w:r>
          </w:p>
        </w:tc>
        <w:tc>
          <w:tcPr>
            <w:tcW w:w="850" w:type="dxa"/>
            <w:noWrap/>
          </w:tcPr>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458,0</w:t>
            </w:r>
          </w:p>
        </w:tc>
        <w:tc>
          <w:tcPr>
            <w:tcW w:w="853" w:type="dxa"/>
            <w:noWrap/>
          </w:tcPr>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458,0</w:t>
            </w:r>
          </w:p>
        </w:tc>
        <w:tc>
          <w:tcPr>
            <w:tcW w:w="850" w:type="dxa"/>
          </w:tcPr>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458,0</w:t>
            </w:r>
          </w:p>
        </w:tc>
        <w:tc>
          <w:tcPr>
            <w:tcW w:w="917" w:type="dxa"/>
          </w:tcPr>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458,5</w:t>
            </w:r>
          </w:p>
        </w:tc>
        <w:tc>
          <w:tcPr>
            <w:tcW w:w="917" w:type="dxa"/>
          </w:tcPr>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458,5</w:t>
            </w:r>
          </w:p>
        </w:tc>
        <w:tc>
          <w:tcPr>
            <w:tcW w:w="917" w:type="dxa"/>
            <w:tcBorders>
              <w:top w:val="nil"/>
            </w:tcBorders>
          </w:tcPr>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458,5</w:t>
            </w:r>
          </w:p>
        </w:tc>
      </w:tr>
      <w:tr w:rsidR="002124CF" w:rsidRPr="002124CF" w:rsidTr="002124CF">
        <w:trPr>
          <w:trHeight w:val="20"/>
          <w:jc w:val="center"/>
        </w:trPr>
        <w:tc>
          <w:tcPr>
            <w:tcW w:w="317" w:type="dxa"/>
            <w:vMerge/>
          </w:tcPr>
          <w:p w:rsidR="002124CF" w:rsidRPr="002124CF" w:rsidRDefault="002124CF" w:rsidP="002124CF">
            <w:pPr>
              <w:jc w:val="center"/>
              <w:rPr>
                <w:rFonts w:ascii="Arial" w:hAnsi="Arial" w:cs="Arial"/>
                <w:color w:val="000000"/>
                <w:sz w:val="12"/>
                <w:szCs w:val="12"/>
              </w:rPr>
            </w:pPr>
          </w:p>
        </w:tc>
        <w:tc>
          <w:tcPr>
            <w:tcW w:w="1431" w:type="dxa"/>
            <w:vMerge/>
          </w:tcPr>
          <w:p w:rsidR="002124CF" w:rsidRPr="002124CF" w:rsidRDefault="002124CF" w:rsidP="002124CF">
            <w:pPr>
              <w:jc w:val="center"/>
              <w:rPr>
                <w:rFonts w:ascii="Arial" w:hAnsi="Arial" w:cs="Arial"/>
                <w:sz w:val="12"/>
                <w:szCs w:val="12"/>
              </w:rPr>
            </w:pPr>
          </w:p>
        </w:tc>
        <w:tc>
          <w:tcPr>
            <w:tcW w:w="851" w:type="dxa"/>
            <w:vMerge/>
          </w:tcPr>
          <w:p w:rsidR="002124CF" w:rsidRPr="002124CF" w:rsidRDefault="002124CF" w:rsidP="002124CF">
            <w:pPr>
              <w:jc w:val="center"/>
              <w:rPr>
                <w:rFonts w:ascii="Arial" w:hAnsi="Arial" w:cs="Arial"/>
                <w:color w:val="000000"/>
                <w:sz w:val="12"/>
                <w:szCs w:val="12"/>
              </w:rPr>
            </w:pPr>
          </w:p>
        </w:tc>
        <w:tc>
          <w:tcPr>
            <w:tcW w:w="807" w:type="dxa"/>
            <w:vMerge/>
          </w:tcPr>
          <w:p w:rsidR="002124CF" w:rsidRPr="002124CF" w:rsidRDefault="002124CF" w:rsidP="002124CF">
            <w:pPr>
              <w:jc w:val="center"/>
              <w:rPr>
                <w:rFonts w:ascii="Arial" w:hAnsi="Arial" w:cs="Arial"/>
                <w:color w:val="000000"/>
                <w:sz w:val="12"/>
                <w:szCs w:val="12"/>
              </w:rPr>
            </w:pPr>
          </w:p>
        </w:tc>
        <w:tc>
          <w:tcPr>
            <w:tcW w:w="688" w:type="dxa"/>
            <w:vMerge/>
          </w:tcPr>
          <w:p w:rsidR="002124CF" w:rsidRPr="002124CF" w:rsidRDefault="002124CF" w:rsidP="002124CF">
            <w:pPr>
              <w:jc w:val="center"/>
              <w:rPr>
                <w:rFonts w:ascii="Arial" w:hAnsi="Arial" w:cs="Arial"/>
                <w:color w:val="000000"/>
                <w:sz w:val="12"/>
                <w:szCs w:val="12"/>
              </w:rPr>
            </w:pPr>
          </w:p>
        </w:tc>
        <w:tc>
          <w:tcPr>
            <w:tcW w:w="1147" w:type="dxa"/>
          </w:tcPr>
          <w:p w:rsidR="002124CF" w:rsidRPr="002124CF" w:rsidRDefault="002124CF" w:rsidP="002124CF">
            <w:pPr>
              <w:ind w:left="-11" w:right="-96"/>
              <w:jc w:val="center"/>
              <w:rPr>
                <w:rFonts w:ascii="Arial" w:hAnsi="Arial" w:cs="Arial"/>
                <w:color w:val="000000"/>
                <w:sz w:val="12"/>
                <w:szCs w:val="12"/>
              </w:rPr>
            </w:pPr>
            <w:r w:rsidRPr="002124CF">
              <w:rPr>
                <w:rFonts w:ascii="Arial" w:hAnsi="Arial" w:cs="Arial"/>
                <w:color w:val="000000"/>
                <w:sz w:val="12"/>
                <w:szCs w:val="12"/>
              </w:rPr>
              <w:t>областной</w:t>
            </w:r>
            <w:r w:rsidRPr="002124CF">
              <w:rPr>
                <w:rFonts w:ascii="Arial" w:hAnsi="Arial" w:cs="Arial"/>
                <w:color w:val="000000"/>
                <w:sz w:val="12"/>
                <w:szCs w:val="12"/>
              </w:rPr>
              <w:br/>
              <w:t>бюджет</w:t>
            </w:r>
          </w:p>
        </w:tc>
        <w:tc>
          <w:tcPr>
            <w:tcW w:w="917" w:type="dxa"/>
            <w:noWrap/>
          </w:tcPr>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4785,79237</w:t>
            </w:r>
          </w:p>
        </w:tc>
        <w:tc>
          <w:tcPr>
            <w:tcW w:w="850" w:type="dxa"/>
            <w:noWrap/>
          </w:tcPr>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6807,8</w:t>
            </w:r>
          </w:p>
        </w:tc>
        <w:tc>
          <w:tcPr>
            <w:tcW w:w="853" w:type="dxa"/>
            <w:noWrap/>
          </w:tcPr>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5857,8</w:t>
            </w:r>
          </w:p>
        </w:tc>
        <w:tc>
          <w:tcPr>
            <w:tcW w:w="850" w:type="dxa"/>
          </w:tcPr>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5857,8</w:t>
            </w:r>
          </w:p>
        </w:tc>
        <w:tc>
          <w:tcPr>
            <w:tcW w:w="917" w:type="dxa"/>
          </w:tcPr>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3186,1</w:t>
            </w:r>
          </w:p>
        </w:tc>
        <w:tc>
          <w:tcPr>
            <w:tcW w:w="917" w:type="dxa"/>
          </w:tcPr>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3186,1</w:t>
            </w:r>
          </w:p>
        </w:tc>
        <w:tc>
          <w:tcPr>
            <w:tcW w:w="917" w:type="dxa"/>
          </w:tcPr>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3186,1</w:t>
            </w:r>
          </w:p>
        </w:tc>
      </w:tr>
      <w:tr w:rsidR="002124CF" w:rsidRPr="002124CF" w:rsidTr="002124CF">
        <w:trPr>
          <w:trHeight w:val="20"/>
          <w:jc w:val="center"/>
        </w:trPr>
        <w:tc>
          <w:tcPr>
            <w:tcW w:w="317" w:type="dxa"/>
            <w:vMerge/>
          </w:tcPr>
          <w:p w:rsidR="002124CF" w:rsidRPr="002124CF" w:rsidRDefault="002124CF" w:rsidP="002124CF">
            <w:pPr>
              <w:jc w:val="center"/>
              <w:rPr>
                <w:rFonts w:ascii="Arial" w:hAnsi="Arial" w:cs="Arial"/>
                <w:color w:val="000000"/>
                <w:sz w:val="12"/>
                <w:szCs w:val="12"/>
              </w:rPr>
            </w:pPr>
          </w:p>
        </w:tc>
        <w:tc>
          <w:tcPr>
            <w:tcW w:w="1431" w:type="dxa"/>
            <w:vMerge/>
          </w:tcPr>
          <w:p w:rsidR="002124CF" w:rsidRPr="002124CF" w:rsidRDefault="002124CF" w:rsidP="002124CF">
            <w:pPr>
              <w:jc w:val="center"/>
              <w:rPr>
                <w:rFonts w:ascii="Arial" w:hAnsi="Arial" w:cs="Arial"/>
                <w:sz w:val="12"/>
                <w:szCs w:val="12"/>
              </w:rPr>
            </w:pPr>
          </w:p>
        </w:tc>
        <w:tc>
          <w:tcPr>
            <w:tcW w:w="851" w:type="dxa"/>
            <w:vMerge/>
          </w:tcPr>
          <w:p w:rsidR="002124CF" w:rsidRPr="002124CF" w:rsidRDefault="002124CF" w:rsidP="002124CF">
            <w:pPr>
              <w:jc w:val="center"/>
              <w:rPr>
                <w:rFonts w:ascii="Arial" w:hAnsi="Arial" w:cs="Arial"/>
                <w:color w:val="000000"/>
                <w:sz w:val="12"/>
                <w:szCs w:val="12"/>
              </w:rPr>
            </w:pPr>
          </w:p>
        </w:tc>
        <w:tc>
          <w:tcPr>
            <w:tcW w:w="807" w:type="dxa"/>
            <w:vMerge/>
          </w:tcPr>
          <w:p w:rsidR="002124CF" w:rsidRPr="002124CF" w:rsidRDefault="002124CF" w:rsidP="002124CF">
            <w:pPr>
              <w:jc w:val="center"/>
              <w:rPr>
                <w:rFonts w:ascii="Arial" w:hAnsi="Arial" w:cs="Arial"/>
                <w:color w:val="000000"/>
                <w:sz w:val="12"/>
                <w:szCs w:val="12"/>
              </w:rPr>
            </w:pPr>
          </w:p>
        </w:tc>
        <w:tc>
          <w:tcPr>
            <w:tcW w:w="688" w:type="dxa"/>
            <w:vMerge/>
          </w:tcPr>
          <w:p w:rsidR="002124CF" w:rsidRPr="002124CF" w:rsidRDefault="002124CF" w:rsidP="002124CF">
            <w:pPr>
              <w:jc w:val="center"/>
              <w:rPr>
                <w:rFonts w:ascii="Arial" w:hAnsi="Arial" w:cs="Arial"/>
                <w:color w:val="000000"/>
                <w:sz w:val="12"/>
                <w:szCs w:val="12"/>
              </w:rPr>
            </w:pPr>
          </w:p>
        </w:tc>
        <w:tc>
          <w:tcPr>
            <w:tcW w:w="1147" w:type="dxa"/>
          </w:tcPr>
          <w:p w:rsidR="002124CF" w:rsidRPr="002124CF" w:rsidRDefault="002124CF" w:rsidP="002124CF">
            <w:pPr>
              <w:ind w:left="-11" w:right="-96"/>
              <w:jc w:val="center"/>
              <w:rPr>
                <w:rFonts w:ascii="Arial" w:hAnsi="Arial" w:cs="Arial"/>
                <w:color w:val="000000"/>
                <w:sz w:val="12"/>
                <w:szCs w:val="12"/>
              </w:rPr>
            </w:pPr>
            <w:r w:rsidRPr="002124CF">
              <w:rPr>
                <w:rFonts w:ascii="Arial" w:hAnsi="Arial" w:cs="Arial"/>
                <w:color w:val="000000"/>
                <w:sz w:val="12"/>
                <w:szCs w:val="12"/>
              </w:rPr>
              <w:t>федеральный бю</w:t>
            </w:r>
            <w:r w:rsidRPr="002124CF">
              <w:rPr>
                <w:rFonts w:ascii="Arial" w:hAnsi="Arial" w:cs="Arial"/>
                <w:color w:val="000000"/>
                <w:sz w:val="12"/>
                <w:szCs w:val="12"/>
              </w:rPr>
              <w:t>д</w:t>
            </w:r>
            <w:r w:rsidRPr="002124CF">
              <w:rPr>
                <w:rFonts w:ascii="Arial" w:hAnsi="Arial" w:cs="Arial"/>
                <w:color w:val="000000"/>
                <w:sz w:val="12"/>
                <w:szCs w:val="12"/>
              </w:rPr>
              <w:t>жет</w:t>
            </w:r>
          </w:p>
        </w:tc>
        <w:tc>
          <w:tcPr>
            <w:tcW w:w="917" w:type="dxa"/>
            <w:noWrap/>
          </w:tcPr>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9001,9711</w:t>
            </w:r>
          </w:p>
        </w:tc>
        <w:tc>
          <w:tcPr>
            <w:tcW w:w="850" w:type="dxa"/>
            <w:noWrap/>
          </w:tcPr>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0</w:t>
            </w:r>
          </w:p>
        </w:tc>
        <w:tc>
          <w:tcPr>
            <w:tcW w:w="853" w:type="dxa"/>
            <w:noWrap/>
          </w:tcPr>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0,0</w:t>
            </w:r>
          </w:p>
        </w:tc>
        <w:tc>
          <w:tcPr>
            <w:tcW w:w="850" w:type="dxa"/>
          </w:tcPr>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0,0</w:t>
            </w:r>
          </w:p>
        </w:tc>
        <w:tc>
          <w:tcPr>
            <w:tcW w:w="917" w:type="dxa"/>
          </w:tcPr>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0,0</w:t>
            </w:r>
          </w:p>
        </w:tc>
        <w:tc>
          <w:tcPr>
            <w:tcW w:w="917" w:type="dxa"/>
          </w:tcPr>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0,0</w:t>
            </w:r>
          </w:p>
        </w:tc>
        <w:tc>
          <w:tcPr>
            <w:tcW w:w="917" w:type="dxa"/>
          </w:tcPr>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0,0</w:t>
            </w:r>
          </w:p>
        </w:tc>
      </w:tr>
      <w:tr w:rsidR="002124CF" w:rsidRPr="002124CF" w:rsidTr="002124CF">
        <w:trPr>
          <w:trHeight w:val="20"/>
          <w:jc w:val="center"/>
        </w:trPr>
        <w:tc>
          <w:tcPr>
            <w:tcW w:w="317" w:type="dxa"/>
            <w:vMerge w:val="restart"/>
          </w:tcPr>
          <w:p w:rsidR="002124CF" w:rsidRPr="002124CF" w:rsidRDefault="002124CF" w:rsidP="002124CF">
            <w:pPr>
              <w:jc w:val="center"/>
              <w:rPr>
                <w:rFonts w:ascii="Arial" w:hAnsi="Arial" w:cs="Arial"/>
                <w:color w:val="000000"/>
                <w:sz w:val="12"/>
                <w:szCs w:val="12"/>
              </w:rPr>
            </w:pPr>
            <w:r w:rsidRPr="002124CF">
              <w:rPr>
                <w:rFonts w:ascii="Arial" w:hAnsi="Arial" w:cs="Arial"/>
                <w:color w:val="000000"/>
                <w:sz w:val="12"/>
                <w:szCs w:val="12"/>
              </w:rPr>
              <w:t>2.</w:t>
            </w:r>
          </w:p>
        </w:tc>
        <w:tc>
          <w:tcPr>
            <w:tcW w:w="1431" w:type="dxa"/>
            <w:vMerge w:val="restart"/>
          </w:tcPr>
          <w:p w:rsidR="002124CF" w:rsidRPr="002124CF" w:rsidRDefault="002124CF" w:rsidP="002124CF">
            <w:pPr>
              <w:jc w:val="center"/>
              <w:rPr>
                <w:rFonts w:ascii="Arial" w:hAnsi="Arial" w:cs="Arial"/>
                <w:sz w:val="12"/>
                <w:szCs w:val="12"/>
              </w:rPr>
            </w:pPr>
            <w:r w:rsidRPr="002124CF">
              <w:rPr>
                <w:rFonts w:ascii="Arial" w:hAnsi="Arial" w:cs="Arial"/>
                <w:sz w:val="12"/>
                <w:szCs w:val="12"/>
              </w:rPr>
              <w:t>Реализация подпр</w:t>
            </w:r>
            <w:r w:rsidRPr="002124CF">
              <w:rPr>
                <w:rFonts w:ascii="Arial" w:hAnsi="Arial" w:cs="Arial"/>
                <w:sz w:val="12"/>
                <w:szCs w:val="12"/>
              </w:rPr>
              <w:t>о</w:t>
            </w:r>
            <w:r w:rsidRPr="002124CF">
              <w:rPr>
                <w:rFonts w:ascii="Arial" w:hAnsi="Arial" w:cs="Arial"/>
                <w:sz w:val="12"/>
                <w:szCs w:val="12"/>
              </w:rPr>
              <w:t>граммы «Ра</w:t>
            </w:r>
            <w:r w:rsidRPr="002124CF">
              <w:rPr>
                <w:rFonts w:ascii="Arial" w:hAnsi="Arial" w:cs="Arial"/>
                <w:sz w:val="12"/>
                <w:szCs w:val="12"/>
              </w:rPr>
              <w:t>з</w:t>
            </w:r>
            <w:r w:rsidRPr="002124CF">
              <w:rPr>
                <w:rFonts w:ascii="Arial" w:hAnsi="Arial" w:cs="Arial"/>
                <w:sz w:val="12"/>
                <w:szCs w:val="12"/>
              </w:rPr>
              <w:t>витие дополн</w:t>
            </w:r>
            <w:r w:rsidRPr="002124CF">
              <w:rPr>
                <w:rFonts w:ascii="Arial" w:hAnsi="Arial" w:cs="Arial"/>
                <w:sz w:val="12"/>
                <w:szCs w:val="12"/>
              </w:rPr>
              <w:t>и</w:t>
            </w:r>
            <w:r w:rsidRPr="002124CF">
              <w:rPr>
                <w:rFonts w:ascii="Arial" w:hAnsi="Arial" w:cs="Arial"/>
                <w:sz w:val="12"/>
                <w:szCs w:val="12"/>
              </w:rPr>
              <w:t>тельного образования в Ва</w:t>
            </w:r>
            <w:r w:rsidRPr="002124CF">
              <w:rPr>
                <w:rFonts w:ascii="Arial" w:hAnsi="Arial" w:cs="Arial"/>
                <w:sz w:val="12"/>
                <w:szCs w:val="12"/>
              </w:rPr>
              <w:t>л</w:t>
            </w:r>
            <w:r w:rsidRPr="002124CF">
              <w:rPr>
                <w:rFonts w:ascii="Arial" w:hAnsi="Arial" w:cs="Arial"/>
                <w:sz w:val="12"/>
                <w:szCs w:val="12"/>
              </w:rPr>
              <w:t>дайском муниц</w:t>
            </w:r>
            <w:r w:rsidRPr="002124CF">
              <w:rPr>
                <w:rFonts w:ascii="Arial" w:hAnsi="Arial" w:cs="Arial"/>
                <w:sz w:val="12"/>
                <w:szCs w:val="12"/>
              </w:rPr>
              <w:t>и</w:t>
            </w:r>
            <w:r w:rsidRPr="002124CF">
              <w:rPr>
                <w:rFonts w:ascii="Arial" w:hAnsi="Arial" w:cs="Arial"/>
                <w:sz w:val="12"/>
                <w:szCs w:val="12"/>
              </w:rPr>
              <w:t>пальном районе</w:t>
            </w:r>
            <w:r w:rsidRPr="002124CF">
              <w:rPr>
                <w:rFonts w:ascii="Arial" w:hAnsi="Arial" w:cs="Arial"/>
                <w:b/>
                <w:sz w:val="12"/>
                <w:szCs w:val="12"/>
              </w:rPr>
              <w:t>»</w:t>
            </w:r>
          </w:p>
        </w:tc>
        <w:tc>
          <w:tcPr>
            <w:tcW w:w="851" w:type="dxa"/>
            <w:vMerge w:val="restart"/>
          </w:tcPr>
          <w:p w:rsidR="002124CF" w:rsidRPr="002124CF" w:rsidRDefault="002124CF" w:rsidP="002124CF">
            <w:pPr>
              <w:jc w:val="center"/>
              <w:rPr>
                <w:rFonts w:ascii="Arial" w:hAnsi="Arial" w:cs="Arial"/>
                <w:color w:val="000000"/>
                <w:sz w:val="12"/>
                <w:szCs w:val="12"/>
              </w:rPr>
            </w:pPr>
            <w:r w:rsidRPr="002124CF">
              <w:rPr>
                <w:rFonts w:ascii="Arial" w:hAnsi="Arial" w:cs="Arial"/>
                <w:color w:val="000000"/>
                <w:sz w:val="12"/>
                <w:szCs w:val="12"/>
              </w:rPr>
              <w:t>комитет образов</w:t>
            </w:r>
            <w:r w:rsidRPr="002124CF">
              <w:rPr>
                <w:rFonts w:ascii="Arial" w:hAnsi="Arial" w:cs="Arial"/>
                <w:color w:val="000000"/>
                <w:sz w:val="12"/>
                <w:szCs w:val="12"/>
              </w:rPr>
              <w:t>а</w:t>
            </w:r>
            <w:r w:rsidRPr="002124CF">
              <w:rPr>
                <w:rFonts w:ascii="Arial" w:hAnsi="Arial" w:cs="Arial"/>
                <w:color w:val="000000"/>
                <w:sz w:val="12"/>
                <w:szCs w:val="12"/>
              </w:rPr>
              <w:t>ния</w:t>
            </w:r>
          </w:p>
        </w:tc>
        <w:tc>
          <w:tcPr>
            <w:tcW w:w="807" w:type="dxa"/>
            <w:vMerge w:val="restart"/>
          </w:tcPr>
          <w:p w:rsidR="002124CF" w:rsidRPr="002124CF" w:rsidRDefault="002124CF" w:rsidP="002124CF">
            <w:pPr>
              <w:jc w:val="center"/>
              <w:rPr>
                <w:rFonts w:ascii="Arial" w:hAnsi="Arial" w:cs="Arial"/>
                <w:color w:val="000000"/>
                <w:sz w:val="12"/>
                <w:szCs w:val="12"/>
              </w:rPr>
            </w:pPr>
            <w:r w:rsidRPr="002124CF">
              <w:rPr>
                <w:rFonts w:ascii="Arial" w:hAnsi="Arial" w:cs="Arial"/>
                <w:color w:val="000000"/>
                <w:sz w:val="12"/>
                <w:szCs w:val="12"/>
              </w:rPr>
              <w:t>2020-2026</w:t>
            </w:r>
            <w:r w:rsidRPr="002124CF">
              <w:rPr>
                <w:rFonts w:ascii="Arial" w:hAnsi="Arial" w:cs="Arial"/>
                <w:color w:val="000000"/>
                <w:sz w:val="12"/>
                <w:szCs w:val="12"/>
              </w:rPr>
              <w:br/>
              <w:t>годы</w:t>
            </w:r>
          </w:p>
        </w:tc>
        <w:tc>
          <w:tcPr>
            <w:tcW w:w="688" w:type="dxa"/>
            <w:vMerge w:val="restart"/>
          </w:tcPr>
          <w:p w:rsidR="002124CF" w:rsidRPr="002124CF" w:rsidRDefault="002124CF" w:rsidP="002124CF">
            <w:pPr>
              <w:jc w:val="center"/>
              <w:rPr>
                <w:rFonts w:ascii="Arial" w:hAnsi="Arial" w:cs="Arial"/>
                <w:color w:val="000000"/>
                <w:sz w:val="12"/>
                <w:szCs w:val="12"/>
              </w:rPr>
            </w:pPr>
            <w:r w:rsidRPr="002124CF">
              <w:rPr>
                <w:rFonts w:ascii="Arial" w:hAnsi="Arial" w:cs="Arial"/>
                <w:color w:val="000000"/>
                <w:sz w:val="12"/>
                <w:szCs w:val="12"/>
              </w:rPr>
              <w:t>1.2.1-1.2.7</w:t>
            </w:r>
          </w:p>
        </w:tc>
        <w:tc>
          <w:tcPr>
            <w:tcW w:w="1147" w:type="dxa"/>
          </w:tcPr>
          <w:p w:rsidR="002124CF" w:rsidRPr="002124CF" w:rsidRDefault="002124CF" w:rsidP="002124CF">
            <w:pPr>
              <w:jc w:val="center"/>
              <w:rPr>
                <w:rFonts w:ascii="Arial" w:hAnsi="Arial" w:cs="Arial"/>
                <w:color w:val="000000"/>
                <w:sz w:val="12"/>
                <w:szCs w:val="12"/>
              </w:rPr>
            </w:pPr>
            <w:r w:rsidRPr="002124CF">
              <w:rPr>
                <w:rFonts w:ascii="Arial" w:hAnsi="Arial" w:cs="Arial"/>
                <w:color w:val="000000"/>
                <w:sz w:val="12"/>
                <w:szCs w:val="12"/>
              </w:rPr>
              <w:t>местный бю</w:t>
            </w:r>
            <w:r w:rsidRPr="002124CF">
              <w:rPr>
                <w:rFonts w:ascii="Arial" w:hAnsi="Arial" w:cs="Arial"/>
                <w:color w:val="000000"/>
                <w:sz w:val="12"/>
                <w:szCs w:val="12"/>
              </w:rPr>
              <w:t>д</w:t>
            </w:r>
            <w:r w:rsidRPr="002124CF">
              <w:rPr>
                <w:rFonts w:ascii="Arial" w:hAnsi="Arial" w:cs="Arial"/>
                <w:color w:val="000000"/>
                <w:sz w:val="12"/>
                <w:szCs w:val="12"/>
              </w:rPr>
              <w:t>жет</w:t>
            </w:r>
          </w:p>
        </w:tc>
        <w:tc>
          <w:tcPr>
            <w:tcW w:w="917" w:type="dxa"/>
            <w:noWrap/>
          </w:tcPr>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5585,48078</w:t>
            </w:r>
          </w:p>
        </w:tc>
        <w:tc>
          <w:tcPr>
            <w:tcW w:w="850" w:type="dxa"/>
            <w:noWrap/>
          </w:tcPr>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7296,17455</w:t>
            </w:r>
          </w:p>
        </w:tc>
        <w:tc>
          <w:tcPr>
            <w:tcW w:w="853" w:type="dxa"/>
            <w:noWrap/>
          </w:tcPr>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7609,827</w:t>
            </w:r>
          </w:p>
        </w:tc>
        <w:tc>
          <w:tcPr>
            <w:tcW w:w="850" w:type="dxa"/>
          </w:tcPr>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7609,827</w:t>
            </w:r>
          </w:p>
        </w:tc>
        <w:tc>
          <w:tcPr>
            <w:tcW w:w="917" w:type="dxa"/>
          </w:tcPr>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7395,188</w:t>
            </w:r>
          </w:p>
        </w:tc>
        <w:tc>
          <w:tcPr>
            <w:tcW w:w="917" w:type="dxa"/>
          </w:tcPr>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7395,188</w:t>
            </w:r>
          </w:p>
        </w:tc>
        <w:tc>
          <w:tcPr>
            <w:tcW w:w="917" w:type="dxa"/>
          </w:tcPr>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7395,188</w:t>
            </w:r>
          </w:p>
        </w:tc>
      </w:tr>
      <w:tr w:rsidR="002124CF" w:rsidRPr="002124CF" w:rsidTr="002124CF">
        <w:trPr>
          <w:trHeight w:val="20"/>
          <w:jc w:val="center"/>
        </w:trPr>
        <w:tc>
          <w:tcPr>
            <w:tcW w:w="317" w:type="dxa"/>
            <w:vMerge/>
            <w:tcBorders>
              <w:bottom w:val="single" w:sz="4" w:space="0" w:color="auto"/>
            </w:tcBorders>
          </w:tcPr>
          <w:p w:rsidR="002124CF" w:rsidRPr="002124CF" w:rsidRDefault="002124CF" w:rsidP="002124CF">
            <w:pPr>
              <w:jc w:val="center"/>
              <w:rPr>
                <w:rFonts w:ascii="Arial" w:hAnsi="Arial" w:cs="Arial"/>
                <w:color w:val="000000"/>
                <w:sz w:val="12"/>
                <w:szCs w:val="12"/>
              </w:rPr>
            </w:pPr>
          </w:p>
        </w:tc>
        <w:tc>
          <w:tcPr>
            <w:tcW w:w="1431" w:type="dxa"/>
            <w:vMerge/>
            <w:tcBorders>
              <w:bottom w:val="single" w:sz="4" w:space="0" w:color="auto"/>
            </w:tcBorders>
          </w:tcPr>
          <w:p w:rsidR="002124CF" w:rsidRPr="002124CF" w:rsidRDefault="002124CF" w:rsidP="002124CF">
            <w:pPr>
              <w:jc w:val="center"/>
              <w:rPr>
                <w:rFonts w:ascii="Arial" w:hAnsi="Arial" w:cs="Arial"/>
                <w:sz w:val="12"/>
                <w:szCs w:val="12"/>
              </w:rPr>
            </w:pPr>
          </w:p>
        </w:tc>
        <w:tc>
          <w:tcPr>
            <w:tcW w:w="851" w:type="dxa"/>
            <w:vMerge/>
            <w:tcBorders>
              <w:bottom w:val="single" w:sz="4" w:space="0" w:color="auto"/>
            </w:tcBorders>
          </w:tcPr>
          <w:p w:rsidR="002124CF" w:rsidRPr="002124CF" w:rsidRDefault="002124CF" w:rsidP="002124CF">
            <w:pPr>
              <w:jc w:val="center"/>
              <w:rPr>
                <w:rFonts w:ascii="Arial" w:hAnsi="Arial" w:cs="Arial"/>
                <w:color w:val="000000"/>
                <w:sz w:val="12"/>
                <w:szCs w:val="12"/>
              </w:rPr>
            </w:pPr>
          </w:p>
        </w:tc>
        <w:tc>
          <w:tcPr>
            <w:tcW w:w="807" w:type="dxa"/>
            <w:vMerge/>
            <w:tcBorders>
              <w:bottom w:val="single" w:sz="4" w:space="0" w:color="auto"/>
            </w:tcBorders>
          </w:tcPr>
          <w:p w:rsidR="002124CF" w:rsidRPr="002124CF" w:rsidRDefault="002124CF" w:rsidP="002124CF">
            <w:pPr>
              <w:jc w:val="center"/>
              <w:rPr>
                <w:rFonts w:ascii="Arial" w:hAnsi="Arial" w:cs="Arial"/>
                <w:color w:val="000000"/>
                <w:sz w:val="12"/>
                <w:szCs w:val="12"/>
              </w:rPr>
            </w:pPr>
          </w:p>
        </w:tc>
        <w:tc>
          <w:tcPr>
            <w:tcW w:w="688" w:type="dxa"/>
            <w:vMerge/>
            <w:tcBorders>
              <w:bottom w:val="single" w:sz="4" w:space="0" w:color="auto"/>
            </w:tcBorders>
          </w:tcPr>
          <w:p w:rsidR="002124CF" w:rsidRPr="002124CF" w:rsidRDefault="002124CF" w:rsidP="002124CF">
            <w:pPr>
              <w:jc w:val="center"/>
              <w:rPr>
                <w:rFonts w:ascii="Arial" w:hAnsi="Arial" w:cs="Arial"/>
                <w:color w:val="000000"/>
                <w:sz w:val="12"/>
                <w:szCs w:val="12"/>
              </w:rPr>
            </w:pPr>
          </w:p>
        </w:tc>
        <w:tc>
          <w:tcPr>
            <w:tcW w:w="1147" w:type="dxa"/>
            <w:tcBorders>
              <w:bottom w:val="single" w:sz="4" w:space="0" w:color="auto"/>
            </w:tcBorders>
          </w:tcPr>
          <w:p w:rsidR="002124CF" w:rsidRPr="002124CF" w:rsidRDefault="002124CF" w:rsidP="002124CF">
            <w:pPr>
              <w:jc w:val="center"/>
              <w:rPr>
                <w:rFonts w:ascii="Arial" w:hAnsi="Arial" w:cs="Arial"/>
                <w:color w:val="000000"/>
                <w:sz w:val="12"/>
                <w:szCs w:val="12"/>
              </w:rPr>
            </w:pPr>
            <w:r w:rsidRPr="002124CF">
              <w:rPr>
                <w:rFonts w:ascii="Arial" w:hAnsi="Arial" w:cs="Arial"/>
                <w:color w:val="000000"/>
                <w:sz w:val="12"/>
                <w:szCs w:val="12"/>
              </w:rPr>
              <w:t>облас</w:t>
            </w:r>
            <w:r w:rsidRPr="002124CF">
              <w:rPr>
                <w:rFonts w:ascii="Arial" w:hAnsi="Arial" w:cs="Arial"/>
                <w:color w:val="000000"/>
                <w:sz w:val="12"/>
                <w:szCs w:val="12"/>
              </w:rPr>
              <w:t>т</w:t>
            </w:r>
            <w:r w:rsidRPr="002124CF">
              <w:rPr>
                <w:rFonts w:ascii="Arial" w:hAnsi="Arial" w:cs="Arial"/>
                <w:color w:val="000000"/>
                <w:sz w:val="12"/>
                <w:szCs w:val="12"/>
              </w:rPr>
              <w:t>ной</w:t>
            </w:r>
            <w:r w:rsidRPr="002124CF">
              <w:rPr>
                <w:rFonts w:ascii="Arial" w:hAnsi="Arial" w:cs="Arial"/>
                <w:color w:val="000000"/>
                <w:sz w:val="12"/>
                <w:szCs w:val="12"/>
              </w:rPr>
              <w:br/>
              <w:t>бюджет</w:t>
            </w:r>
          </w:p>
        </w:tc>
        <w:tc>
          <w:tcPr>
            <w:tcW w:w="917" w:type="dxa"/>
            <w:tcBorders>
              <w:bottom w:val="single" w:sz="4" w:space="0" w:color="auto"/>
            </w:tcBorders>
            <w:noWrap/>
          </w:tcPr>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461,525</w:t>
            </w:r>
          </w:p>
        </w:tc>
        <w:tc>
          <w:tcPr>
            <w:tcW w:w="850" w:type="dxa"/>
            <w:tcBorders>
              <w:bottom w:val="single" w:sz="4" w:space="0" w:color="auto"/>
            </w:tcBorders>
            <w:noWrap/>
          </w:tcPr>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815,0</w:t>
            </w:r>
          </w:p>
        </w:tc>
        <w:tc>
          <w:tcPr>
            <w:tcW w:w="853" w:type="dxa"/>
            <w:tcBorders>
              <w:bottom w:val="single" w:sz="4" w:space="0" w:color="auto"/>
            </w:tcBorders>
            <w:noWrap/>
          </w:tcPr>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0,0</w:t>
            </w:r>
          </w:p>
        </w:tc>
        <w:tc>
          <w:tcPr>
            <w:tcW w:w="850" w:type="dxa"/>
            <w:tcBorders>
              <w:bottom w:val="single" w:sz="4" w:space="0" w:color="auto"/>
            </w:tcBorders>
          </w:tcPr>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0,0</w:t>
            </w:r>
          </w:p>
        </w:tc>
        <w:tc>
          <w:tcPr>
            <w:tcW w:w="917" w:type="dxa"/>
            <w:tcBorders>
              <w:bottom w:val="single" w:sz="4" w:space="0" w:color="auto"/>
            </w:tcBorders>
          </w:tcPr>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0,0</w:t>
            </w:r>
          </w:p>
        </w:tc>
        <w:tc>
          <w:tcPr>
            <w:tcW w:w="917" w:type="dxa"/>
            <w:tcBorders>
              <w:bottom w:val="single" w:sz="4" w:space="0" w:color="auto"/>
            </w:tcBorders>
          </w:tcPr>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0,0</w:t>
            </w:r>
          </w:p>
        </w:tc>
        <w:tc>
          <w:tcPr>
            <w:tcW w:w="917" w:type="dxa"/>
            <w:tcBorders>
              <w:bottom w:val="single" w:sz="4" w:space="0" w:color="auto"/>
            </w:tcBorders>
          </w:tcPr>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0,0</w:t>
            </w:r>
          </w:p>
        </w:tc>
      </w:tr>
      <w:tr w:rsidR="002124CF" w:rsidRPr="002124CF" w:rsidTr="002124CF">
        <w:trPr>
          <w:trHeight w:val="20"/>
          <w:jc w:val="center"/>
        </w:trPr>
        <w:tc>
          <w:tcPr>
            <w:tcW w:w="317" w:type="dxa"/>
            <w:vMerge w:val="restart"/>
            <w:tcBorders>
              <w:top w:val="single" w:sz="4" w:space="0" w:color="auto"/>
              <w:left w:val="single" w:sz="4" w:space="0" w:color="auto"/>
              <w:bottom w:val="single" w:sz="4" w:space="0" w:color="auto"/>
              <w:right w:val="single" w:sz="4" w:space="0" w:color="auto"/>
            </w:tcBorders>
          </w:tcPr>
          <w:p w:rsidR="002124CF" w:rsidRPr="002124CF" w:rsidRDefault="002124CF" w:rsidP="002124CF">
            <w:pPr>
              <w:jc w:val="center"/>
              <w:rPr>
                <w:rFonts w:ascii="Arial" w:hAnsi="Arial" w:cs="Arial"/>
                <w:color w:val="000000"/>
                <w:sz w:val="12"/>
                <w:szCs w:val="12"/>
              </w:rPr>
            </w:pPr>
            <w:r w:rsidRPr="002124CF">
              <w:rPr>
                <w:rFonts w:ascii="Arial" w:hAnsi="Arial" w:cs="Arial"/>
                <w:color w:val="000000"/>
                <w:sz w:val="12"/>
                <w:szCs w:val="12"/>
              </w:rPr>
              <w:t>3.</w:t>
            </w:r>
          </w:p>
        </w:tc>
        <w:tc>
          <w:tcPr>
            <w:tcW w:w="1431" w:type="dxa"/>
            <w:vMerge w:val="restart"/>
            <w:tcBorders>
              <w:top w:val="single" w:sz="4" w:space="0" w:color="auto"/>
              <w:left w:val="single" w:sz="4" w:space="0" w:color="auto"/>
              <w:bottom w:val="single" w:sz="4" w:space="0" w:color="auto"/>
              <w:right w:val="single" w:sz="4" w:space="0" w:color="auto"/>
            </w:tcBorders>
          </w:tcPr>
          <w:p w:rsidR="002124CF" w:rsidRPr="002124CF" w:rsidRDefault="002124CF" w:rsidP="002124CF">
            <w:pPr>
              <w:jc w:val="center"/>
              <w:rPr>
                <w:rFonts w:ascii="Arial" w:hAnsi="Arial" w:cs="Arial"/>
                <w:sz w:val="12"/>
                <w:szCs w:val="12"/>
              </w:rPr>
            </w:pPr>
            <w:r w:rsidRPr="002124CF">
              <w:rPr>
                <w:rFonts w:ascii="Arial" w:hAnsi="Arial" w:cs="Arial"/>
                <w:sz w:val="12"/>
                <w:szCs w:val="12"/>
              </w:rPr>
              <w:t>Реализация подпр</w:t>
            </w:r>
            <w:r w:rsidRPr="002124CF">
              <w:rPr>
                <w:rFonts w:ascii="Arial" w:hAnsi="Arial" w:cs="Arial"/>
                <w:sz w:val="12"/>
                <w:szCs w:val="12"/>
              </w:rPr>
              <w:t>о</w:t>
            </w:r>
            <w:r w:rsidRPr="002124CF">
              <w:rPr>
                <w:rFonts w:ascii="Arial" w:hAnsi="Arial" w:cs="Arial"/>
                <w:sz w:val="12"/>
                <w:szCs w:val="12"/>
              </w:rPr>
              <w:t>граммы «В</w:t>
            </w:r>
            <w:r w:rsidRPr="002124CF">
              <w:rPr>
                <w:rFonts w:ascii="Arial" w:hAnsi="Arial" w:cs="Arial"/>
                <w:sz w:val="12"/>
                <w:szCs w:val="12"/>
              </w:rPr>
              <w:t>о</w:t>
            </w:r>
            <w:r w:rsidRPr="002124CF">
              <w:rPr>
                <w:rFonts w:ascii="Arial" w:hAnsi="Arial" w:cs="Arial"/>
                <w:sz w:val="12"/>
                <w:szCs w:val="12"/>
              </w:rPr>
              <w:t>влечение молодежи Валда</w:t>
            </w:r>
            <w:r w:rsidRPr="002124CF">
              <w:rPr>
                <w:rFonts w:ascii="Arial" w:hAnsi="Arial" w:cs="Arial"/>
                <w:sz w:val="12"/>
                <w:szCs w:val="12"/>
              </w:rPr>
              <w:t>й</w:t>
            </w:r>
            <w:r w:rsidRPr="002124CF">
              <w:rPr>
                <w:rFonts w:ascii="Arial" w:hAnsi="Arial" w:cs="Arial"/>
                <w:sz w:val="12"/>
                <w:szCs w:val="12"/>
              </w:rPr>
              <w:t>ского муниципальн</w:t>
            </w:r>
            <w:r w:rsidRPr="002124CF">
              <w:rPr>
                <w:rFonts w:ascii="Arial" w:hAnsi="Arial" w:cs="Arial"/>
                <w:sz w:val="12"/>
                <w:szCs w:val="12"/>
              </w:rPr>
              <w:t>о</w:t>
            </w:r>
            <w:r w:rsidRPr="002124CF">
              <w:rPr>
                <w:rFonts w:ascii="Arial" w:hAnsi="Arial" w:cs="Arial"/>
                <w:sz w:val="12"/>
                <w:szCs w:val="12"/>
              </w:rPr>
              <w:t>го района в социал</w:t>
            </w:r>
            <w:r w:rsidRPr="002124CF">
              <w:rPr>
                <w:rFonts w:ascii="Arial" w:hAnsi="Arial" w:cs="Arial"/>
                <w:sz w:val="12"/>
                <w:szCs w:val="12"/>
              </w:rPr>
              <w:t>ь</w:t>
            </w:r>
            <w:r w:rsidRPr="002124CF">
              <w:rPr>
                <w:rFonts w:ascii="Arial" w:hAnsi="Arial" w:cs="Arial"/>
                <w:sz w:val="12"/>
                <w:szCs w:val="12"/>
              </w:rPr>
              <w:t>ную практ</w:t>
            </w:r>
            <w:r w:rsidRPr="002124CF">
              <w:rPr>
                <w:rFonts w:ascii="Arial" w:hAnsi="Arial" w:cs="Arial"/>
                <w:sz w:val="12"/>
                <w:szCs w:val="12"/>
              </w:rPr>
              <w:t>и</w:t>
            </w:r>
            <w:r w:rsidRPr="002124CF">
              <w:rPr>
                <w:rFonts w:ascii="Arial" w:hAnsi="Arial" w:cs="Arial"/>
                <w:sz w:val="12"/>
                <w:szCs w:val="12"/>
              </w:rPr>
              <w:t>ку»</w:t>
            </w:r>
          </w:p>
        </w:tc>
        <w:tc>
          <w:tcPr>
            <w:tcW w:w="851" w:type="dxa"/>
            <w:vMerge w:val="restart"/>
            <w:tcBorders>
              <w:top w:val="single" w:sz="4" w:space="0" w:color="auto"/>
              <w:left w:val="single" w:sz="4" w:space="0" w:color="auto"/>
              <w:bottom w:val="single" w:sz="4" w:space="0" w:color="auto"/>
              <w:right w:val="single" w:sz="4" w:space="0" w:color="auto"/>
            </w:tcBorders>
          </w:tcPr>
          <w:p w:rsidR="002124CF" w:rsidRPr="002124CF" w:rsidRDefault="002124CF" w:rsidP="002124CF">
            <w:pPr>
              <w:jc w:val="center"/>
              <w:rPr>
                <w:rFonts w:ascii="Arial" w:hAnsi="Arial" w:cs="Arial"/>
                <w:color w:val="000000"/>
                <w:sz w:val="12"/>
                <w:szCs w:val="12"/>
              </w:rPr>
            </w:pPr>
            <w:r w:rsidRPr="002124CF">
              <w:rPr>
                <w:rFonts w:ascii="Arial" w:hAnsi="Arial" w:cs="Arial"/>
                <w:color w:val="000000"/>
                <w:sz w:val="12"/>
                <w:szCs w:val="12"/>
              </w:rPr>
              <w:t>комитет образов</w:t>
            </w:r>
            <w:r w:rsidRPr="002124CF">
              <w:rPr>
                <w:rFonts w:ascii="Arial" w:hAnsi="Arial" w:cs="Arial"/>
                <w:color w:val="000000"/>
                <w:sz w:val="12"/>
                <w:szCs w:val="12"/>
              </w:rPr>
              <w:t>а</w:t>
            </w:r>
            <w:r w:rsidRPr="002124CF">
              <w:rPr>
                <w:rFonts w:ascii="Arial" w:hAnsi="Arial" w:cs="Arial"/>
                <w:color w:val="000000"/>
                <w:sz w:val="12"/>
                <w:szCs w:val="12"/>
              </w:rPr>
              <w:t>ния</w:t>
            </w:r>
          </w:p>
        </w:tc>
        <w:tc>
          <w:tcPr>
            <w:tcW w:w="807" w:type="dxa"/>
            <w:vMerge w:val="restart"/>
            <w:tcBorders>
              <w:top w:val="single" w:sz="4" w:space="0" w:color="auto"/>
              <w:left w:val="single" w:sz="4" w:space="0" w:color="auto"/>
              <w:bottom w:val="single" w:sz="4" w:space="0" w:color="auto"/>
              <w:right w:val="single" w:sz="4" w:space="0" w:color="auto"/>
            </w:tcBorders>
          </w:tcPr>
          <w:p w:rsidR="002124CF" w:rsidRPr="002124CF" w:rsidRDefault="002124CF" w:rsidP="002124CF">
            <w:pPr>
              <w:jc w:val="center"/>
              <w:rPr>
                <w:rFonts w:ascii="Arial" w:hAnsi="Arial" w:cs="Arial"/>
                <w:color w:val="000000"/>
                <w:sz w:val="12"/>
                <w:szCs w:val="12"/>
              </w:rPr>
            </w:pPr>
            <w:r w:rsidRPr="002124CF">
              <w:rPr>
                <w:rFonts w:ascii="Arial" w:hAnsi="Arial" w:cs="Arial"/>
                <w:color w:val="000000"/>
                <w:sz w:val="12"/>
                <w:szCs w:val="12"/>
              </w:rPr>
              <w:t>2020-2026</w:t>
            </w:r>
          </w:p>
          <w:p w:rsidR="002124CF" w:rsidRPr="002124CF" w:rsidRDefault="002124CF" w:rsidP="002124CF">
            <w:pPr>
              <w:jc w:val="center"/>
              <w:rPr>
                <w:rFonts w:ascii="Arial" w:hAnsi="Arial" w:cs="Arial"/>
                <w:color w:val="000000"/>
                <w:sz w:val="12"/>
                <w:szCs w:val="12"/>
              </w:rPr>
            </w:pPr>
            <w:r w:rsidRPr="002124CF">
              <w:rPr>
                <w:rFonts w:ascii="Arial" w:hAnsi="Arial" w:cs="Arial"/>
                <w:color w:val="000000"/>
                <w:sz w:val="12"/>
                <w:szCs w:val="12"/>
              </w:rPr>
              <w:t>годы</w:t>
            </w:r>
          </w:p>
        </w:tc>
        <w:tc>
          <w:tcPr>
            <w:tcW w:w="688" w:type="dxa"/>
            <w:vMerge w:val="restart"/>
            <w:tcBorders>
              <w:top w:val="single" w:sz="4" w:space="0" w:color="auto"/>
              <w:left w:val="single" w:sz="4" w:space="0" w:color="auto"/>
              <w:bottom w:val="single" w:sz="4" w:space="0" w:color="auto"/>
              <w:right w:val="single" w:sz="4" w:space="0" w:color="auto"/>
            </w:tcBorders>
          </w:tcPr>
          <w:p w:rsidR="002124CF" w:rsidRPr="002124CF" w:rsidRDefault="002124CF" w:rsidP="002124CF">
            <w:pPr>
              <w:jc w:val="center"/>
              <w:rPr>
                <w:rFonts w:ascii="Arial" w:hAnsi="Arial" w:cs="Arial"/>
                <w:color w:val="000000"/>
                <w:sz w:val="12"/>
                <w:szCs w:val="12"/>
              </w:rPr>
            </w:pPr>
            <w:r w:rsidRPr="002124CF">
              <w:rPr>
                <w:rFonts w:ascii="Arial" w:hAnsi="Arial" w:cs="Arial"/>
                <w:color w:val="000000"/>
                <w:sz w:val="12"/>
                <w:szCs w:val="12"/>
              </w:rPr>
              <w:t>2.1.1-2.1.14</w:t>
            </w:r>
          </w:p>
        </w:tc>
        <w:tc>
          <w:tcPr>
            <w:tcW w:w="1147" w:type="dxa"/>
            <w:tcBorders>
              <w:top w:val="single" w:sz="4" w:space="0" w:color="auto"/>
              <w:left w:val="single" w:sz="4" w:space="0" w:color="auto"/>
              <w:bottom w:val="single" w:sz="4" w:space="0" w:color="auto"/>
              <w:right w:val="single" w:sz="4" w:space="0" w:color="auto"/>
            </w:tcBorders>
          </w:tcPr>
          <w:p w:rsidR="002124CF" w:rsidRPr="002124CF" w:rsidRDefault="002124CF" w:rsidP="002124CF">
            <w:pPr>
              <w:jc w:val="center"/>
              <w:rPr>
                <w:rFonts w:ascii="Arial" w:hAnsi="Arial" w:cs="Arial"/>
                <w:color w:val="000000"/>
                <w:sz w:val="12"/>
                <w:szCs w:val="12"/>
              </w:rPr>
            </w:pPr>
            <w:r w:rsidRPr="002124CF">
              <w:rPr>
                <w:rFonts w:ascii="Arial" w:hAnsi="Arial" w:cs="Arial"/>
                <w:color w:val="000000"/>
                <w:sz w:val="12"/>
                <w:szCs w:val="12"/>
              </w:rPr>
              <w:t>местный бю</w:t>
            </w:r>
            <w:r w:rsidRPr="002124CF">
              <w:rPr>
                <w:rFonts w:ascii="Arial" w:hAnsi="Arial" w:cs="Arial"/>
                <w:color w:val="000000"/>
                <w:sz w:val="12"/>
                <w:szCs w:val="12"/>
              </w:rPr>
              <w:t>д</w:t>
            </w:r>
            <w:r w:rsidRPr="002124CF">
              <w:rPr>
                <w:rFonts w:ascii="Arial" w:hAnsi="Arial" w:cs="Arial"/>
                <w:color w:val="000000"/>
                <w:sz w:val="12"/>
                <w:szCs w:val="12"/>
              </w:rPr>
              <w:t>жет</w:t>
            </w:r>
          </w:p>
        </w:tc>
        <w:tc>
          <w:tcPr>
            <w:tcW w:w="917" w:type="dxa"/>
            <w:tcBorders>
              <w:top w:val="single" w:sz="4" w:space="0" w:color="auto"/>
              <w:left w:val="single" w:sz="4" w:space="0" w:color="auto"/>
              <w:bottom w:val="single" w:sz="4" w:space="0" w:color="auto"/>
              <w:right w:val="single" w:sz="4" w:space="0" w:color="auto"/>
            </w:tcBorders>
            <w:noWrap/>
          </w:tcPr>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3242,60323</w:t>
            </w:r>
          </w:p>
        </w:tc>
        <w:tc>
          <w:tcPr>
            <w:tcW w:w="850" w:type="dxa"/>
            <w:tcBorders>
              <w:top w:val="single" w:sz="4" w:space="0" w:color="auto"/>
              <w:left w:val="single" w:sz="4" w:space="0" w:color="auto"/>
              <w:bottom w:val="single" w:sz="4" w:space="0" w:color="auto"/>
              <w:right w:val="single" w:sz="4" w:space="0" w:color="auto"/>
            </w:tcBorders>
            <w:noWrap/>
          </w:tcPr>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3090,2962</w:t>
            </w:r>
          </w:p>
        </w:tc>
        <w:tc>
          <w:tcPr>
            <w:tcW w:w="853" w:type="dxa"/>
            <w:tcBorders>
              <w:top w:val="single" w:sz="4" w:space="0" w:color="auto"/>
              <w:left w:val="single" w:sz="4" w:space="0" w:color="auto"/>
              <w:bottom w:val="single" w:sz="4" w:space="0" w:color="auto"/>
              <w:right w:val="single" w:sz="4" w:space="0" w:color="auto"/>
            </w:tcBorders>
            <w:noWrap/>
          </w:tcPr>
          <w:p w:rsidR="002124CF" w:rsidRPr="002124CF" w:rsidRDefault="002124CF" w:rsidP="002124CF">
            <w:pPr>
              <w:jc w:val="center"/>
              <w:rPr>
                <w:rFonts w:ascii="Arial" w:hAnsi="Arial" w:cs="Arial"/>
                <w:sz w:val="12"/>
                <w:szCs w:val="12"/>
              </w:rPr>
            </w:pPr>
            <w:r w:rsidRPr="002124CF">
              <w:rPr>
                <w:rFonts w:ascii="Arial" w:hAnsi="Arial" w:cs="Arial"/>
                <w:bCs/>
                <w:sz w:val="12"/>
                <w:szCs w:val="12"/>
              </w:rPr>
              <w:t>3424,7842</w:t>
            </w:r>
          </w:p>
        </w:tc>
        <w:tc>
          <w:tcPr>
            <w:tcW w:w="850" w:type="dxa"/>
            <w:tcBorders>
              <w:top w:val="single" w:sz="4" w:space="0" w:color="auto"/>
              <w:left w:val="single" w:sz="4" w:space="0" w:color="auto"/>
              <w:bottom w:val="single" w:sz="4" w:space="0" w:color="auto"/>
              <w:right w:val="single" w:sz="4" w:space="0" w:color="auto"/>
            </w:tcBorders>
          </w:tcPr>
          <w:p w:rsidR="002124CF" w:rsidRPr="002124CF" w:rsidRDefault="002124CF" w:rsidP="002124CF">
            <w:pPr>
              <w:jc w:val="center"/>
              <w:rPr>
                <w:rFonts w:ascii="Arial" w:hAnsi="Arial" w:cs="Arial"/>
                <w:sz w:val="12"/>
                <w:szCs w:val="12"/>
              </w:rPr>
            </w:pPr>
            <w:r w:rsidRPr="002124CF">
              <w:rPr>
                <w:rFonts w:ascii="Arial" w:hAnsi="Arial" w:cs="Arial"/>
                <w:bCs/>
                <w:sz w:val="12"/>
                <w:szCs w:val="12"/>
              </w:rPr>
              <w:t>3424,7842</w:t>
            </w:r>
          </w:p>
        </w:tc>
        <w:tc>
          <w:tcPr>
            <w:tcW w:w="917" w:type="dxa"/>
            <w:tcBorders>
              <w:top w:val="single" w:sz="4" w:space="0" w:color="auto"/>
              <w:left w:val="single" w:sz="4" w:space="0" w:color="auto"/>
              <w:bottom w:val="single" w:sz="4" w:space="0" w:color="auto"/>
              <w:right w:val="single" w:sz="4" w:space="0" w:color="auto"/>
            </w:tcBorders>
          </w:tcPr>
          <w:p w:rsidR="002124CF" w:rsidRPr="002124CF" w:rsidRDefault="002124CF" w:rsidP="002124CF">
            <w:pPr>
              <w:jc w:val="center"/>
              <w:rPr>
                <w:rFonts w:ascii="Arial" w:hAnsi="Arial" w:cs="Arial"/>
                <w:sz w:val="12"/>
                <w:szCs w:val="12"/>
              </w:rPr>
            </w:pPr>
            <w:r w:rsidRPr="002124CF">
              <w:rPr>
                <w:rFonts w:ascii="Arial" w:hAnsi="Arial" w:cs="Arial"/>
                <w:bCs/>
                <w:sz w:val="12"/>
                <w:szCs w:val="12"/>
              </w:rPr>
              <w:t>3856,3076</w:t>
            </w:r>
          </w:p>
        </w:tc>
        <w:tc>
          <w:tcPr>
            <w:tcW w:w="917" w:type="dxa"/>
            <w:tcBorders>
              <w:top w:val="single" w:sz="4" w:space="0" w:color="auto"/>
              <w:left w:val="single" w:sz="4" w:space="0" w:color="auto"/>
              <w:bottom w:val="single" w:sz="4" w:space="0" w:color="auto"/>
              <w:right w:val="single" w:sz="4" w:space="0" w:color="auto"/>
            </w:tcBorders>
          </w:tcPr>
          <w:p w:rsidR="002124CF" w:rsidRPr="002124CF" w:rsidRDefault="002124CF" w:rsidP="002124CF">
            <w:pPr>
              <w:jc w:val="center"/>
              <w:rPr>
                <w:rFonts w:ascii="Arial" w:hAnsi="Arial" w:cs="Arial"/>
                <w:sz w:val="12"/>
                <w:szCs w:val="12"/>
              </w:rPr>
            </w:pPr>
            <w:r w:rsidRPr="002124CF">
              <w:rPr>
                <w:rFonts w:ascii="Arial" w:hAnsi="Arial" w:cs="Arial"/>
                <w:bCs/>
                <w:sz w:val="12"/>
                <w:szCs w:val="12"/>
              </w:rPr>
              <w:t>3856,3076</w:t>
            </w:r>
          </w:p>
        </w:tc>
        <w:tc>
          <w:tcPr>
            <w:tcW w:w="917" w:type="dxa"/>
            <w:tcBorders>
              <w:top w:val="single" w:sz="4" w:space="0" w:color="auto"/>
              <w:left w:val="single" w:sz="4" w:space="0" w:color="auto"/>
              <w:bottom w:val="single" w:sz="4" w:space="0" w:color="auto"/>
              <w:right w:val="single" w:sz="4" w:space="0" w:color="auto"/>
            </w:tcBorders>
          </w:tcPr>
          <w:p w:rsidR="002124CF" w:rsidRPr="002124CF" w:rsidRDefault="002124CF" w:rsidP="002124CF">
            <w:pPr>
              <w:jc w:val="center"/>
              <w:rPr>
                <w:rFonts w:ascii="Arial" w:hAnsi="Arial" w:cs="Arial"/>
                <w:sz w:val="12"/>
                <w:szCs w:val="12"/>
              </w:rPr>
            </w:pPr>
            <w:r w:rsidRPr="002124CF">
              <w:rPr>
                <w:rFonts w:ascii="Arial" w:hAnsi="Arial" w:cs="Arial"/>
                <w:bCs/>
                <w:sz w:val="12"/>
                <w:szCs w:val="12"/>
              </w:rPr>
              <w:t>3856,3076</w:t>
            </w:r>
          </w:p>
        </w:tc>
      </w:tr>
      <w:tr w:rsidR="002124CF" w:rsidRPr="002124CF" w:rsidTr="002124CF">
        <w:trPr>
          <w:trHeight w:val="20"/>
          <w:jc w:val="center"/>
        </w:trPr>
        <w:tc>
          <w:tcPr>
            <w:tcW w:w="317" w:type="dxa"/>
            <w:vMerge/>
            <w:tcBorders>
              <w:top w:val="single" w:sz="4" w:space="0" w:color="auto"/>
              <w:left w:val="single" w:sz="4" w:space="0" w:color="auto"/>
              <w:bottom w:val="single" w:sz="4" w:space="0" w:color="auto"/>
              <w:right w:val="single" w:sz="4" w:space="0" w:color="auto"/>
            </w:tcBorders>
          </w:tcPr>
          <w:p w:rsidR="002124CF" w:rsidRPr="002124CF" w:rsidRDefault="002124CF" w:rsidP="002124CF">
            <w:pPr>
              <w:jc w:val="center"/>
              <w:rPr>
                <w:rFonts w:ascii="Arial" w:hAnsi="Arial" w:cs="Arial"/>
                <w:color w:val="000000"/>
                <w:sz w:val="12"/>
                <w:szCs w:val="12"/>
              </w:rPr>
            </w:pPr>
          </w:p>
        </w:tc>
        <w:tc>
          <w:tcPr>
            <w:tcW w:w="1431" w:type="dxa"/>
            <w:vMerge/>
            <w:tcBorders>
              <w:top w:val="single" w:sz="4" w:space="0" w:color="auto"/>
              <w:left w:val="single" w:sz="4" w:space="0" w:color="auto"/>
              <w:bottom w:val="single" w:sz="4" w:space="0" w:color="auto"/>
              <w:right w:val="single" w:sz="4" w:space="0" w:color="auto"/>
            </w:tcBorders>
          </w:tcPr>
          <w:p w:rsidR="002124CF" w:rsidRPr="002124CF" w:rsidRDefault="002124CF" w:rsidP="002124CF">
            <w:pPr>
              <w:jc w:val="center"/>
              <w:rPr>
                <w:rFonts w:ascii="Arial" w:hAnsi="Arial" w:cs="Arial"/>
                <w:sz w:val="12"/>
                <w:szCs w:val="12"/>
              </w:rPr>
            </w:pPr>
          </w:p>
        </w:tc>
        <w:tc>
          <w:tcPr>
            <w:tcW w:w="851" w:type="dxa"/>
            <w:vMerge/>
            <w:tcBorders>
              <w:top w:val="single" w:sz="4" w:space="0" w:color="auto"/>
              <w:left w:val="single" w:sz="4" w:space="0" w:color="auto"/>
              <w:bottom w:val="single" w:sz="4" w:space="0" w:color="auto"/>
              <w:right w:val="single" w:sz="4" w:space="0" w:color="auto"/>
            </w:tcBorders>
          </w:tcPr>
          <w:p w:rsidR="002124CF" w:rsidRPr="002124CF" w:rsidRDefault="002124CF" w:rsidP="002124CF">
            <w:pPr>
              <w:jc w:val="center"/>
              <w:rPr>
                <w:rFonts w:ascii="Arial" w:hAnsi="Arial" w:cs="Arial"/>
                <w:color w:val="000000"/>
                <w:sz w:val="12"/>
                <w:szCs w:val="12"/>
              </w:rPr>
            </w:pPr>
          </w:p>
        </w:tc>
        <w:tc>
          <w:tcPr>
            <w:tcW w:w="807" w:type="dxa"/>
            <w:vMerge/>
            <w:tcBorders>
              <w:top w:val="single" w:sz="4" w:space="0" w:color="auto"/>
              <w:left w:val="single" w:sz="4" w:space="0" w:color="auto"/>
              <w:bottom w:val="single" w:sz="4" w:space="0" w:color="auto"/>
              <w:right w:val="single" w:sz="4" w:space="0" w:color="auto"/>
            </w:tcBorders>
          </w:tcPr>
          <w:p w:rsidR="002124CF" w:rsidRPr="002124CF" w:rsidRDefault="002124CF" w:rsidP="002124CF">
            <w:pPr>
              <w:jc w:val="center"/>
              <w:rPr>
                <w:rFonts w:ascii="Arial" w:hAnsi="Arial" w:cs="Arial"/>
                <w:color w:val="000000"/>
                <w:sz w:val="12"/>
                <w:szCs w:val="12"/>
              </w:rPr>
            </w:pPr>
          </w:p>
        </w:tc>
        <w:tc>
          <w:tcPr>
            <w:tcW w:w="688" w:type="dxa"/>
            <w:vMerge/>
            <w:tcBorders>
              <w:top w:val="single" w:sz="4" w:space="0" w:color="auto"/>
              <w:left w:val="single" w:sz="4" w:space="0" w:color="auto"/>
              <w:bottom w:val="single" w:sz="4" w:space="0" w:color="auto"/>
              <w:right w:val="single" w:sz="4" w:space="0" w:color="auto"/>
            </w:tcBorders>
          </w:tcPr>
          <w:p w:rsidR="002124CF" w:rsidRPr="002124CF" w:rsidRDefault="002124CF" w:rsidP="002124CF">
            <w:pPr>
              <w:jc w:val="center"/>
              <w:rPr>
                <w:rFonts w:ascii="Arial" w:hAnsi="Arial" w:cs="Arial"/>
                <w:color w:val="000000"/>
                <w:sz w:val="12"/>
                <w:szCs w:val="12"/>
              </w:rPr>
            </w:pPr>
          </w:p>
        </w:tc>
        <w:tc>
          <w:tcPr>
            <w:tcW w:w="1147" w:type="dxa"/>
            <w:tcBorders>
              <w:top w:val="single" w:sz="4" w:space="0" w:color="auto"/>
              <w:left w:val="single" w:sz="4" w:space="0" w:color="auto"/>
              <w:bottom w:val="single" w:sz="4" w:space="0" w:color="auto"/>
              <w:right w:val="single" w:sz="4" w:space="0" w:color="auto"/>
            </w:tcBorders>
          </w:tcPr>
          <w:p w:rsidR="002124CF" w:rsidRPr="002124CF" w:rsidRDefault="002124CF" w:rsidP="002124CF">
            <w:pPr>
              <w:jc w:val="center"/>
              <w:rPr>
                <w:rFonts w:ascii="Arial" w:hAnsi="Arial" w:cs="Arial"/>
                <w:color w:val="000000"/>
                <w:sz w:val="12"/>
                <w:szCs w:val="12"/>
              </w:rPr>
            </w:pPr>
            <w:r w:rsidRPr="002124CF">
              <w:rPr>
                <w:rFonts w:ascii="Arial" w:hAnsi="Arial" w:cs="Arial"/>
                <w:color w:val="000000"/>
                <w:sz w:val="12"/>
                <w:szCs w:val="12"/>
              </w:rPr>
              <w:t>областной бю</w:t>
            </w:r>
            <w:r w:rsidRPr="002124CF">
              <w:rPr>
                <w:rFonts w:ascii="Arial" w:hAnsi="Arial" w:cs="Arial"/>
                <w:color w:val="000000"/>
                <w:sz w:val="12"/>
                <w:szCs w:val="12"/>
              </w:rPr>
              <w:t>д</w:t>
            </w:r>
            <w:r w:rsidRPr="002124CF">
              <w:rPr>
                <w:rFonts w:ascii="Arial" w:hAnsi="Arial" w:cs="Arial"/>
                <w:color w:val="000000"/>
                <w:sz w:val="12"/>
                <w:szCs w:val="12"/>
              </w:rPr>
              <w:t>жет</w:t>
            </w:r>
          </w:p>
          <w:p w:rsidR="002124CF" w:rsidRPr="002124CF" w:rsidRDefault="002124CF" w:rsidP="002124CF">
            <w:pPr>
              <w:jc w:val="center"/>
              <w:rPr>
                <w:rFonts w:ascii="Arial" w:hAnsi="Arial" w:cs="Arial"/>
                <w:color w:val="000000"/>
                <w:sz w:val="12"/>
                <w:szCs w:val="12"/>
              </w:rPr>
            </w:pPr>
            <w:r w:rsidRPr="002124CF">
              <w:rPr>
                <w:rFonts w:ascii="Arial" w:hAnsi="Arial" w:cs="Arial"/>
                <w:color w:val="000000"/>
                <w:sz w:val="12"/>
                <w:szCs w:val="12"/>
              </w:rPr>
              <w:t>федеральный бю</w:t>
            </w:r>
            <w:r w:rsidRPr="002124CF">
              <w:rPr>
                <w:rFonts w:ascii="Arial" w:hAnsi="Arial" w:cs="Arial"/>
                <w:color w:val="000000"/>
                <w:sz w:val="12"/>
                <w:szCs w:val="12"/>
              </w:rPr>
              <w:t>д</w:t>
            </w:r>
            <w:r w:rsidRPr="002124CF">
              <w:rPr>
                <w:rFonts w:ascii="Arial" w:hAnsi="Arial" w:cs="Arial"/>
                <w:color w:val="000000"/>
                <w:sz w:val="12"/>
                <w:szCs w:val="12"/>
              </w:rPr>
              <w:t>жет</w:t>
            </w:r>
          </w:p>
        </w:tc>
        <w:tc>
          <w:tcPr>
            <w:tcW w:w="917" w:type="dxa"/>
            <w:tcBorders>
              <w:top w:val="single" w:sz="4" w:space="0" w:color="auto"/>
              <w:left w:val="single" w:sz="4" w:space="0" w:color="auto"/>
              <w:bottom w:val="single" w:sz="4" w:space="0" w:color="auto"/>
              <w:right w:val="single" w:sz="4" w:space="0" w:color="auto"/>
            </w:tcBorders>
            <w:noWrap/>
          </w:tcPr>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369,3</w:t>
            </w:r>
          </w:p>
        </w:tc>
        <w:tc>
          <w:tcPr>
            <w:tcW w:w="850" w:type="dxa"/>
            <w:tcBorders>
              <w:top w:val="single" w:sz="4" w:space="0" w:color="auto"/>
              <w:left w:val="single" w:sz="4" w:space="0" w:color="auto"/>
              <w:bottom w:val="single" w:sz="4" w:space="0" w:color="auto"/>
              <w:right w:val="single" w:sz="4" w:space="0" w:color="auto"/>
            </w:tcBorders>
            <w:noWrap/>
          </w:tcPr>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277,5</w:t>
            </w:r>
          </w:p>
          <w:p w:rsidR="002124CF" w:rsidRPr="002124CF" w:rsidRDefault="002124CF" w:rsidP="002124CF">
            <w:pPr>
              <w:jc w:val="center"/>
              <w:rPr>
                <w:rFonts w:ascii="Arial" w:hAnsi="Arial" w:cs="Arial"/>
                <w:bCs/>
                <w:sz w:val="12"/>
                <w:szCs w:val="12"/>
              </w:rPr>
            </w:pPr>
          </w:p>
          <w:p w:rsidR="002124CF" w:rsidRPr="002124CF" w:rsidRDefault="002124CF" w:rsidP="002124CF">
            <w:pPr>
              <w:jc w:val="center"/>
              <w:rPr>
                <w:rFonts w:ascii="Arial" w:hAnsi="Arial" w:cs="Arial"/>
                <w:bCs/>
                <w:sz w:val="12"/>
                <w:szCs w:val="12"/>
              </w:rPr>
            </w:pPr>
          </w:p>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602,8</w:t>
            </w:r>
          </w:p>
        </w:tc>
        <w:tc>
          <w:tcPr>
            <w:tcW w:w="853" w:type="dxa"/>
            <w:tcBorders>
              <w:top w:val="single" w:sz="4" w:space="0" w:color="auto"/>
              <w:left w:val="single" w:sz="4" w:space="0" w:color="auto"/>
              <w:bottom w:val="single" w:sz="4" w:space="0" w:color="auto"/>
              <w:right w:val="single" w:sz="4" w:space="0" w:color="auto"/>
            </w:tcBorders>
            <w:noWrap/>
          </w:tcPr>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0</w:t>
            </w:r>
          </w:p>
        </w:tc>
        <w:tc>
          <w:tcPr>
            <w:tcW w:w="850" w:type="dxa"/>
            <w:tcBorders>
              <w:top w:val="single" w:sz="4" w:space="0" w:color="auto"/>
              <w:left w:val="single" w:sz="4" w:space="0" w:color="auto"/>
              <w:bottom w:val="single" w:sz="4" w:space="0" w:color="auto"/>
              <w:right w:val="single" w:sz="4" w:space="0" w:color="auto"/>
            </w:tcBorders>
          </w:tcPr>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0</w:t>
            </w:r>
          </w:p>
        </w:tc>
        <w:tc>
          <w:tcPr>
            <w:tcW w:w="917" w:type="dxa"/>
            <w:tcBorders>
              <w:top w:val="single" w:sz="4" w:space="0" w:color="auto"/>
              <w:left w:val="single" w:sz="4" w:space="0" w:color="auto"/>
              <w:bottom w:val="single" w:sz="4" w:space="0" w:color="auto"/>
              <w:right w:val="single" w:sz="4" w:space="0" w:color="auto"/>
            </w:tcBorders>
          </w:tcPr>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0</w:t>
            </w:r>
          </w:p>
        </w:tc>
        <w:tc>
          <w:tcPr>
            <w:tcW w:w="917" w:type="dxa"/>
            <w:tcBorders>
              <w:top w:val="single" w:sz="4" w:space="0" w:color="auto"/>
              <w:left w:val="single" w:sz="4" w:space="0" w:color="auto"/>
              <w:bottom w:val="single" w:sz="4" w:space="0" w:color="auto"/>
              <w:right w:val="single" w:sz="4" w:space="0" w:color="auto"/>
            </w:tcBorders>
          </w:tcPr>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0</w:t>
            </w:r>
          </w:p>
        </w:tc>
        <w:tc>
          <w:tcPr>
            <w:tcW w:w="917" w:type="dxa"/>
            <w:tcBorders>
              <w:top w:val="single" w:sz="4" w:space="0" w:color="auto"/>
              <w:left w:val="single" w:sz="4" w:space="0" w:color="auto"/>
              <w:bottom w:val="single" w:sz="4" w:space="0" w:color="auto"/>
              <w:right w:val="single" w:sz="4" w:space="0" w:color="auto"/>
            </w:tcBorders>
          </w:tcPr>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0</w:t>
            </w:r>
          </w:p>
        </w:tc>
      </w:tr>
      <w:tr w:rsidR="002124CF" w:rsidRPr="002124CF" w:rsidTr="002124CF">
        <w:trPr>
          <w:trHeight w:val="20"/>
          <w:jc w:val="center"/>
        </w:trPr>
        <w:tc>
          <w:tcPr>
            <w:tcW w:w="317" w:type="dxa"/>
            <w:tcBorders>
              <w:top w:val="single" w:sz="4" w:space="0" w:color="auto"/>
            </w:tcBorders>
          </w:tcPr>
          <w:p w:rsidR="002124CF" w:rsidRPr="002124CF" w:rsidRDefault="002124CF" w:rsidP="002124CF">
            <w:pPr>
              <w:jc w:val="center"/>
              <w:rPr>
                <w:rFonts w:ascii="Arial" w:hAnsi="Arial" w:cs="Arial"/>
                <w:color w:val="000000"/>
                <w:sz w:val="12"/>
                <w:szCs w:val="12"/>
              </w:rPr>
            </w:pPr>
            <w:r w:rsidRPr="002124CF">
              <w:rPr>
                <w:rFonts w:ascii="Arial" w:hAnsi="Arial" w:cs="Arial"/>
                <w:color w:val="000000"/>
                <w:sz w:val="12"/>
                <w:szCs w:val="12"/>
              </w:rPr>
              <w:t>4.</w:t>
            </w:r>
          </w:p>
        </w:tc>
        <w:tc>
          <w:tcPr>
            <w:tcW w:w="1431" w:type="dxa"/>
            <w:tcBorders>
              <w:top w:val="single" w:sz="4" w:space="0" w:color="auto"/>
            </w:tcBorders>
          </w:tcPr>
          <w:p w:rsidR="002124CF" w:rsidRPr="002124CF" w:rsidRDefault="002124CF" w:rsidP="002124CF">
            <w:pPr>
              <w:jc w:val="center"/>
              <w:rPr>
                <w:rFonts w:ascii="Arial" w:hAnsi="Arial" w:cs="Arial"/>
                <w:sz w:val="12"/>
                <w:szCs w:val="12"/>
              </w:rPr>
            </w:pPr>
            <w:r w:rsidRPr="002124CF">
              <w:rPr>
                <w:rFonts w:ascii="Arial" w:hAnsi="Arial" w:cs="Arial"/>
                <w:sz w:val="12"/>
                <w:szCs w:val="12"/>
              </w:rPr>
              <w:t>Реализация подпр</w:t>
            </w:r>
            <w:r w:rsidRPr="002124CF">
              <w:rPr>
                <w:rFonts w:ascii="Arial" w:hAnsi="Arial" w:cs="Arial"/>
                <w:sz w:val="12"/>
                <w:szCs w:val="12"/>
              </w:rPr>
              <w:t>о</w:t>
            </w:r>
            <w:r w:rsidRPr="002124CF">
              <w:rPr>
                <w:rFonts w:ascii="Arial" w:hAnsi="Arial" w:cs="Arial"/>
                <w:sz w:val="12"/>
                <w:szCs w:val="12"/>
              </w:rPr>
              <w:t>граммы «Патриот</w:t>
            </w:r>
            <w:r w:rsidRPr="002124CF">
              <w:rPr>
                <w:rFonts w:ascii="Arial" w:hAnsi="Arial" w:cs="Arial"/>
                <w:sz w:val="12"/>
                <w:szCs w:val="12"/>
              </w:rPr>
              <w:t>и</w:t>
            </w:r>
            <w:r w:rsidRPr="002124CF">
              <w:rPr>
                <w:rFonts w:ascii="Arial" w:hAnsi="Arial" w:cs="Arial"/>
                <w:sz w:val="12"/>
                <w:szCs w:val="12"/>
              </w:rPr>
              <w:t>ческое во</w:t>
            </w:r>
            <w:r w:rsidRPr="002124CF">
              <w:rPr>
                <w:rFonts w:ascii="Arial" w:hAnsi="Arial" w:cs="Arial"/>
                <w:sz w:val="12"/>
                <w:szCs w:val="12"/>
              </w:rPr>
              <w:t>с</w:t>
            </w:r>
            <w:r w:rsidRPr="002124CF">
              <w:rPr>
                <w:rFonts w:ascii="Arial" w:hAnsi="Arial" w:cs="Arial"/>
                <w:sz w:val="12"/>
                <w:szCs w:val="12"/>
              </w:rPr>
              <w:t>питание населения Валда</w:t>
            </w:r>
            <w:r w:rsidRPr="002124CF">
              <w:rPr>
                <w:rFonts w:ascii="Arial" w:hAnsi="Arial" w:cs="Arial"/>
                <w:sz w:val="12"/>
                <w:szCs w:val="12"/>
              </w:rPr>
              <w:t>й</w:t>
            </w:r>
            <w:r w:rsidRPr="002124CF">
              <w:rPr>
                <w:rFonts w:ascii="Arial" w:hAnsi="Arial" w:cs="Arial"/>
                <w:sz w:val="12"/>
                <w:szCs w:val="12"/>
              </w:rPr>
              <w:t>ского муниципальн</w:t>
            </w:r>
            <w:r w:rsidRPr="002124CF">
              <w:rPr>
                <w:rFonts w:ascii="Arial" w:hAnsi="Arial" w:cs="Arial"/>
                <w:sz w:val="12"/>
                <w:szCs w:val="12"/>
              </w:rPr>
              <w:t>о</w:t>
            </w:r>
            <w:r w:rsidRPr="002124CF">
              <w:rPr>
                <w:rFonts w:ascii="Arial" w:hAnsi="Arial" w:cs="Arial"/>
                <w:sz w:val="12"/>
                <w:szCs w:val="12"/>
              </w:rPr>
              <w:t>го ра</w:t>
            </w:r>
            <w:r w:rsidRPr="002124CF">
              <w:rPr>
                <w:rFonts w:ascii="Arial" w:hAnsi="Arial" w:cs="Arial"/>
                <w:sz w:val="12"/>
                <w:szCs w:val="12"/>
              </w:rPr>
              <w:t>й</w:t>
            </w:r>
            <w:r w:rsidRPr="002124CF">
              <w:rPr>
                <w:rFonts w:ascii="Arial" w:hAnsi="Arial" w:cs="Arial"/>
                <w:sz w:val="12"/>
                <w:szCs w:val="12"/>
              </w:rPr>
              <w:t>она»</w:t>
            </w:r>
          </w:p>
        </w:tc>
        <w:tc>
          <w:tcPr>
            <w:tcW w:w="851" w:type="dxa"/>
            <w:tcBorders>
              <w:top w:val="single" w:sz="4" w:space="0" w:color="auto"/>
            </w:tcBorders>
          </w:tcPr>
          <w:p w:rsidR="002124CF" w:rsidRPr="002124CF" w:rsidRDefault="002124CF" w:rsidP="002124CF">
            <w:pPr>
              <w:jc w:val="center"/>
              <w:rPr>
                <w:rFonts w:ascii="Arial" w:hAnsi="Arial" w:cs="Arial"/>
                <w:color w:val="000000"/>
                <w:sz w:val="12"/>
                <w:szCs w:val="12"/>
              </w:rPr>
            </w:pPr>
            <w:r w:rsidRPr="002124CF">
              <w:rPr>
                <w:rFonts w:ascii="Arial" w:hAnsi="Arial" w:cs="Arial"/>
                <w:color w:val="000000"/>
                <w:sz w:val="12"/>
                <w:szCs w:val="12"/>
              </w:rPr>
              <w:t>комитет образов</w:t>
            </w:r>
            <w:r w:rsidRPr="002124CF">
              <w:rPr>
                <w:rFonts w:ascii="Arial" w:hAnsi="Arial" w:cs="Arial"/>
                <w:color w:val="000000"/>
                <w:sz w:val="12"/>
                <w:szCs w:val="12"/>
              </w:rPr>
              <w:t>а</w:t>
            </w:r>
            <w:r w:rsidRPr="002124CF">
              <w:rPr>
                <w:rFonts w:ascii="Arial" w:hAnsi="Arial" w:cs="Arial"/>
                <w:color w:val="000000"/>
                <w:sz w:val="12"/>
                <w:szCs w:val="12"/>
              </w:rPr>
              <w:t>ния</w:t>
            </w:r>
          </w:p>
        </w:tc>
        <w:tc>
          <w:tcPr>
            <w:tcW w:w="807" w:type="dxa"/>
            <w:tcBorders>
              <w:top w:val="single" w:sz="4" w:space="0" w:color="auto"/>
            </w:tcBorders>
          </w:tcPr>
          <w:p w:rsidR="002124CF" w:rsidRPr="002124CF" w:rsidRDefault="002124CF" w:rsidP="002124CF">
            <w:pPr>
              <w:jc w:val="center"/>
              <w:rPr>
                <w:rFonts w:ascii="Arial" w:hAnsi="Arial" w:cs="Arial"/>
                <w:color w:val="000000"/>
                <w:sz w:val="12"/>
                <w:szCs w:val="12"/>
              </w:rPr>
            </w:pPr>
            <w:r w:rsidRPr="002124CF">
              <w:rPr>
                <w:rFonts w:ascii="Arial" w:hAnsi="Arial" w:cs="Arial"/>
                <w:color w:val="000000"/>
                <w:sz w:val="12"/>
                <w:szCs w:val="12"/>
              </w:rPr>
              <w:t>2020-2026</w:t>
            </w:r>
            <w:r w:rsidRPr="002124CF">
              <w:rPr>
                <w:rFonts w:ascii="Arial" w:hAnsi="Arial" w:cs="Arial"/>
                <w:color w:val="000000"/>
                <w:sz w:val="12"/>
                <w:szCs w:val="12"/>
              </w:rPr>
              <w:br/>
              <w:t>годы</w:t>
            </w:r>
          </w:p>
        </w:tc>
        <w:tc>
          <w:tcPr>
            <w:tcW w:w="688" w:type="dxa"/>
            <w:tcBorders>
              <w:top w:val="single" w:sz="4" w:space="0" w:color="auto"/>
            </w:tcBorders>
          </w:tcPr>
          <w:p w:rsidR="002124CF" w:rsidRPr="002124CF" w:rsidRDefault="002124CF" w:rsidP="002124CF">
            <w:pPr>
              <w:jc w:val="center"/>
              <w:rPr>
                <w:rFonts w:ascii="Arial" w:hAnsi="Arial" w:cs="Arial"/>
                <w:color w:val="000000"/>
                <w:sz w:val="12"/>
                <w:szCs w:val="12"/>
              </w:rPr>
            </w:pPr>
            <w:r w:rsidRPr="002124CF">
              <w:rPr>
                <w:rFonts w:ascii="Arial" w:hAnsi="Arial" w:cs="Arial"/>
                <w:color w:val="000000"/>
                <w:sz w:val="12"/>
                <w:szCs w:val="12"/>
              </w:rPr>
              <w:t>3.1.1-3.1.6</w:t>
            </w:r>
          </w:p>
        </w:tc>
        <w:tc>
          <w:tcPr>
            <w:tcW w:w="1147" w:type="dxa"/>
            <w:tcBorders>
              <w:top w:val="single" w:sz="4" w:space="0" w:color="auto"/>
            </w:tcBorders>
          </w:tcPr>
          <w:p w:rsidR="002124CF" w:rsidRPr="002124CF" w:rsidRDefault="002124CF" w:rsidP="002124CF">
            <w:pPr>
              <w:jc w:val="center"/>
              <w:rPr>
                <w:rFonts w:ascii="Arial" w:hAnsi="Arial" w:cs="Arial"/>
                <w:color w:val="000000"/>
                <w:sz w:val="12"/>
                <w:szCs w:val="12"/>
              </w:rPr>
            </w:pPr>
            <w:r w:rsidRPr="002124CF">
              <w:rPr>
                <w:rFonts w:ascii="Arial" w:hAnsi="Arial" w:cs="Arial"/>
                <w:color w:val="000000"/>
                <w:sz w:val="12"/>
                <w:szCs w:val="12"/>
              </w:rPr>
              <w:t>местный бю</w:t>
            </w:r>
            <w:r w:rsidRPr="002124CF">
              <w:rPr>
                <w:rFonts w:ascii="Arial" w:hAnsi="Arial" w:cs="Arial"/>
                <w:color w:val="000000"/>
                <w:sz w:val="12"/>
                <w:szCs w:val="12"/>
              </w:rPr>
              <w:t>д</w:t>
            </w:r>
            <w:r w:rsidRPr="002124CF">
              <w:rPr>
                <w:rFonts w:ascii="Arial" w:hAnsi="Arial" w:cs="Arial"/>
                <w:color w:val="000000"/>
                <w:sz w:val="12"/>
                <w:szCs w:val="12"/>
              </w:rPr>
              <w:t>жет</w:t>
            </w:r>
          </w:p>
          <w:p w:rsidR="002124CF" w:rsidRPr="002124CF" w:rsidRDefault="002124CF" w:rsidP="002124CF">
            <w:pPr>
              <w:jc w:val="center"/>
              <w:rPr>
                <w:rFonts w:ascii="Arial" w:hAnsi="Arial" w:cs="Arial"/>
                <w:color w:val="000000"/>
                <w:sz w:val="12"/>
                <w:szCs w:val="12"/>
              </w:rPr>
            </w:pPr>
          </w:p>
          <w:p w:rsidR="002124CF" w:rsidRPr="002124CF" w:rsidRDefault="002124CF" w:rsidP="002124CF">
            <w:pPr>
              <w:jc w:val="center"/>
              <w:rPr>
                <w:rFonts w:ascii="Arial" w:hAnsi="Arial" w:cs="Arial"/>
                <w:color w:val="000000"/>
                <w:sz w:val="12"/>
                <w:szCs w:val="12"/>
              </w:rPr>
            </w:pPr>
            <w:r w:rsidRPr="002124CF">
              <w:rPr>
                <w:rFonts w:ascii="Arial" w:hAnsi="Arial" w:cs="Arial"/>
                <w:color w:val="000000"/>
                <w:sz w:val="12"/>
                <w:szCs w:val="12"/>
              </w:rPr>
              <w:t>бюджет горо</w:t>
            </w:r>
            <w:r w:rsidRPr="002124CF">
              <w:rPr>
                <w:rFonts w:ascii="Arial" w:hAnsi="Arial" w:cs="Arial"/>
                <w:color w:val="000000"/>
                <w:sz w:val="12"/>
                <w:szCs w:val="12"/>
              </w:rPr>
              <w:t>д</w:t>
            </w:r>
            <w:r w:rsidRPr="002124CF">
              <w:rPr>
                <w:rFonts w:ascii="Arial" w:hAnsi="Arial" w:cs="Arial"/>
                <w:color w:val="000000"/>
                <w:sz w:val="12"/>
                <w:szCs w:val="12"/>
              </w:rPr>
              <w:t>ского пос</w:t>
            </w:r>
            <w:r w:rsidRPr="002124CF">
              <w:rPr>
                <w:rFonts w:ascii="Arial" w:hAnsi="Arial" w:cs="Arial"/>
                <w:color w:val="000000"/>
                <w:sz w:val="12"/>
                <w:szCs w:val="12"/>
              </w:rPr>
              <w:t>е</w:t>
            </w:r>
            <w:r w:rsidRPr="002124CF">
              <w:rPr>
                <w:rFonts w:ascii="Arial" w:hAnsi="Arial" w:cs="Arial"/>
                <w:color w:val="000000"/>
                <w:sz w:val="12"/>
                <w:szCs w:val="12"/>
              </w:rPr>
              <w:t>ления</w:t>
            </w:r>
          </w:p>
        </w:tc>
        <w:tc>
          <w:tcPr>
            <w:tcW w:w="917" w:type="dxa"/>
            <w:tcBorders>
              <w:top w:val="single" w:sz="4" w:space="0" w:color="auto"/>
            </w:tcBorders>
            <w:noWrap/>
          </w:tcPr>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114,6</w:t>
            </w:r>
          </w:p>
          <w:p w:rsidR="002124CF" w:rsidRPr="002124CF" w:rsidRDefault="002124CF" w:rsidP="002124CF">
            <w:pPr>
              <w:jc w:val="center"/>
              <w:rPr>
                <w:rFonts w:ascii="Arial" w:hAnsi="Arial" w:cs="Arial"/>
                <w:bCs/>
                <w:sz w:val="12"/>
                <w:szCs w:val="12"/>
              </w:rPr>
            </w:pPr>
          </w:p>
          <w:p w:rsidR="002124CF" w:rsidRPr="002124CF" w:rsidRDefault="002124CF" w:rsidP="002124CF">
            <w:pPr>
              <w:jc w:val="center"/>
              <w:rPr>
                <w:rFonts w:ascii="Arial" w:hAnsi="Arial" w:cs="Arial"/>
                <w:bCs/>
                <w:sz w:val="12"/>
                <w:szCs w:val="12"/>
              </w:rPr>
            </w:pPr>
          </w:p>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39,5</w:t>
            </w:r>
          </w:p>
        </w:tc>
        <w:tc>
          <w:tcPr>
            <w:tcW w:w="850" w:type="dxa"/>
            <w:tcBorders>
              <w:top w:val="single" w:sz="4" w:space="0" w:color="auto"/>
            </w:tcBorders>
            <w:noWrap/>
          </w:tcPr>
          <w:p w:rsidR="002124CF" w:rsidRPr="002124CF" w:rsidRDefault="002124CF" w:rsidP="002124CF">
            <w:pPr>
              <w:jc w:val="center"/>
              <w:rPr>
                <w:rFonts w:ascii="Arial" w:hAnsi="Arial" w:cs="Arial"/>
                <w:sz w:val="12"/>
                <w:szCs w:val="12"/>
              </w:rPr>
            </w:pPr>
            <w:r w:rsidRPr="002124CF">
              <w:rPr>
                <w:rFonts w:ascii="Arial" w:hAnsi="Arial" w:cs="Arial"/>
                <w:bCs/>
                <w:sz w:val="12"/>
                <w:szCs w:val="12"/>
              </w:rPr>
              <w:t>112,4</w:t>
            </w:r>
          </w:p>
        </w:tc>
        <w:tc>
          <w:tcPr>
            <w:tcW w:w="853" w:type="dxa"/>
            <w:tcBorders>
              <w:top w:val="single" w:sz="4" w:space="0" w:color="auto"/>
            </w:tcBorders>
            <w:noWrap/>
          </w:tcPr>
          <w:p w:rsidR="002124CF" w:rsidRPr="002124CF" w:rsidRDefault="002124CF" w:rsidP="002124CF">
            <w:pPr>
              <w:jc w:val="center"/>
              <w:rPr>
                <w:rFonts w:ascii="Arial" w:hAnsi="Arial" w:cs="Arial"/>
                <w:sz w:val="12"/>
                <w:szCs w:val="12"/>
              </w:rPr>
            </w:pPr>
            <w:r w:rsidRPr="002124CF">
              <w:rPr>
                <w:rFonts w:ascii="Arial" w:hAnsi="Arial" w:cs="Arial"/>
                <w:bCs/>
                <w:sz w:val="12"/>
                <w:szCs w:val="12"/>
              </w:rPr>
              <w:t>112,4</w:t>
            </w:r>
          </w:p>
        </w:tc>
        <w:tc>
          <w:tcPr>
            <w:tcW w:w="850" w:type="dxa"/>
            <w:tcBorders>
              <w:top w:val="single" w:sz="4" w:space="0" w:color="auto"/>
            </w:tcBorders>
          </w:tcPr>
          <w:p w:rsidR="002124CF" w:rsidRPr="002124CF" w:rsidRDefault="002124CF" w:rsidP="002124CF">
            <w:pPr>
              <w:jc w:val="center"/>
              <w:rPr>
                <w:rFonts w:ascii="Arial" w:hAnsi="Arial" w:cs="Arial"/>
                <w:sz w:val="12"/>
                <w:szCs w:val="12"/>
              </w:rPr>
            </w:pPr>
            <w:r w:rsidRPr="002124CF">
              <w:rPr>
                <w:rFonts w:ascii="Arial" w:hAnsi="Arial" w:cs="Arial"/>
                <w:bCs/>
                <w:sz w:val="12"/>
                <w:szCs w:val="12"/>
              </w:rPr>
              <w:t>112,4</w:t>
            </w:r>
          </w:p>
        </w:tc>
        <w:tc>
          <w:tcPr>
            <w:tcW w:w="917" w:type="dxa"/>
            <w:tcBorders>
              <w:top w:val="single" w:sz="4" w:space="0" w:color="auto"/>
            </w:tcBorders>
          </w:tcPr>
          <w:p w:rsidR="002124CF" w:rsidRPr="002124CF" w:rsidRDefault="002124CF" w:rsidP="002124CF">
            <w:pPr>
              <w:jc w:val="center"/>
              <w:rPr>
                <w:rFonts w:ascii="Arial" w:hAnsi="Arial" w:cs="Arial"/>
                <w:sz w:val="12"/>
                <w:szCs w:val="12"/>
              </w:rPr>
            </w:pPr>
            <w:r w:rsidRPr="002124CF">
              <w:rPr>
                <w:rFonts w:ascii="Arial" w:hAnsi="Arial" w:cs="Arial"/>
                <w:bCs/>
                <w:sz w:val="12"/>
                <w:szCs w:val="12"/>
              </w:rPr>
              <w:t>112,4</w:t>
            </w:r>
          </w:p>
        </w:tc>
        <w:tc>
          <w:tcPr>
            <w:tcW w:w="917" w:type="dxa"/>
            <w:tcBorders>
              <w:top w:val="single" w:sz="4" w:space="0" w:color="auto"/>
            </w:tcBorders>
          </w:tcPr>
          <w:p w:rsidR="002124CF" w:rsidRPr="002124CF" w:rsidRDefault="002124CF" w:rsidP="002124CF">
            <w:pPr>
              <w:jc w:val="center"/>
              <w:rPr>
                <w:rFonts w:ascii="Arial" w:hAnsi="Arial" w:cs="Arial"/>
                <w:sz w:val="12"/>
                <w:szCs w:val="12"/>
              </w:rPr>
            </w:pPr>
            <w:r w:rsidRPr="002124CF">
              <w:rPr>
                <w:rFonts w:ascii="Arial" w:hAnsi="Arial" w:cs="Arial"/>
                <w:bCs/>
                <w:sz w:val="12"/>
                <w:szCs w:val="12"/>
              </w:rPr>
              <w:t>112,4</w:t>
            </w:r>
          </w:p>
        </w:tc>
        <w:tc>
          <w:tcPr>
            <w:tcW w:w="917" w:type="dxa"/>
            <w:tcBorders>
              <w:top w:val="single" w:sz="4" w:space="0" w:color="auto"/>
            </w:tcBorders>
          </w:tcPr>
          <w:p w:rsidR="002124CF" w:rsidRPr="002124CF" w:rsidRDefault="002124CF" w:rsidP="002124CF">
            <w:pPr>
              <w:jc w:val="center"/>
              <w:rPr>
                <w:rFonts w:ascii="Arial" w:hAnsi="Arial" w:cs="Arial"/>
                <w:sz w:val="12"/>
                <w:szCs w:val="12"/>
              </w:rPr>
            </w:pPr>
            <w:r w:rsidRPr="002124CF">
              <w:rPr>
                <w:rFonts w:ascii="Arial" w:hAnsi="Arial" w:cs="Arial"/>
                <w:bCs/>
                <w:sz w:val="12"/>
                <w:szCs w:val="12"/>
              </w:rPr>
              <w:t>112,4</w:t>
            </w:r>
          </w:p>
        </w:tc>
      </w:tr>
      <w:tr w:rsidR="002124CF" w:rsidRPr="002124CF" w:rsidTr="002124CF">
        <w:trPr>
          <w:trHeight w:val="20"/>
          <w:jc w:val="center"/>
        </w:trPr>
        <w:tc>
          <w:tcPr>
            <w:tcW w:w="317" w:type="dxa"/>
            <w:vMerge w:val="restart"/>
          </w:tcPr>
          <w:p w:rsidR="002124CF" w:rsidRPr="002124CF" w:rsidRDefault="002124CF" w:rsidP="002124CF">
            <w:pPr>
              <w:jc w:val="center"/>
              <w:rPr>
                <w:rFonts w:ascii="Arial" w:hAnsi="Arial" w:cs="Arial"/>
                <w:color w:val="000000"/>
                <w:sz w:val="12"/>
                <w:szCs w:val="12"/>
              </w:rPr>
            </w:pPr>
            <w:r w:rsidRPr="002124CF">
              <w:rPr>
                <w:rFonts w:ascii="Arial" w:hAnsi="Arial" w:cs="Arial"/>
                <w:color w:val="000000"/>
                <w:sz w:val="12"/>
                <w:szCs w:val="12"/>
              </w:rPr>
              <w:t>5.</w:t>
            </w:r>
          </w:p>
        </w:tc>
        <w:tc>
          <w:tcPr>
            <w:tcW w:w="1431" w:type="dxa"/>
            <w:vMerge w:val="restart"/>
          </w:tcPr>
          <w:p w:rsidR="002124CF" w:rsidRPr="002124CF" w:rsidRDefault="002124CF" w:rsidP="002124CF">
            <w:pPr>
              <w:jc w:val="center"/>
              <w:rPr>
                <w:rFonts w:ascii="Arial" w:hAnsi="Arial" w:cs="Arial"/>
                <w:sz w:val="12"/>
                <w:szCs w:val="12"/>
              </w:rPr>
            </w:pPr>
            <w:r w:rsidRPr="002124CF">
              <w:rPr>
                <w:rFonts w:ascii="Arial" w:hAnsi="Arial" w:cs="Arial"/>
                <w:sz w:val="12"/>
                <w:szCs w:val="12"/>
              </w:rPr>
              <w:t>Реализация подпр</w:t>
            </w:r>
            <w:r w:rsidRPr="002124CF">
              <w:rPr>
                <w:rFonts w:ascii="Arial" w:hAnsi="Arial" w:cs="Arial"/>
                <w:sz w:val="12"/>
                <w:szCs w:val="12"/>
              </w:rPr>
              <w:t>о</w:t>
            </w:r>
            <w:r w:rsidRPr="002124CF">
              <w:rPr>
                <w:rFonts w:ascii="Arial" w:hAnsi="Arial" w:cs="Arial"/>
                <w:sz w:val="12"/>
                <w:szCs w:val="12"/>
              </w:rPr>
              <w:t>граммы «Соц</w:t>
            </w:r>
            <w:r w:rsidRPr="002124CF">
              <w:rPr>
                <w:rFonts w:ascii="Arial" w:hAnsi="Arial" w:cs="Arial"/>
                <w:sz w:val="12"/>
                <w:szCs w:val="12"/>
              </w:rPr>
              <w:t>и</w:t>
            </w:r>
            <w:r w:rsidRPr="002124CF">
              <w:rPr>
                <w:rFonts w:ascii="Arial" w:hAnsi="Arial" w:cs="Arial"/>
                <w:sz w:val="12"/>
                <w:szCs w:val="12"/>
              </w:rPr>
              <w:t>альная адаптация детей-сирот и детей, о</w:t>
            </w:r>
            <w:r w:rsidRPr="002124CF">
              <w:rPr>
                <w:rFonts w:ascii="Arial" w:hAnsi="Arial" w:cs="Arial"/>
                <w:sz w:val="12"/>
                <w:szCs w:val="12"/>
              </w:rPr>
              <w:t>с</w:t>
            </w:r>
            <w:r w:rsidRPr="002124CF">
              <w:rPr>
                <w:rFonts w:ascii="Arial" w:hAnsi="Arial" w:cs="Arial"/>
                <w:sz w:val="12"/>
                <w:szCs w:val="12"/>
              </w:rPr>
              <w:t>тавшихся без поп</w:t>
            </w:r>
            <w:r w:rsidRPr="002124CF">
              <w:rPr>
                <w:rFonts w:ascii="Arial" w:hAnsi="Arial" w:cs="Arial"/>
                <w:sz w:val="12"/>
                <w:szCs w:val="12"/>
              </w:rPr>
              <w:t>е</w:t>
            </w:r>
            <w:r w:rsidRPr="002124CF">
              <w:rPr>
                <w:rFonts w:ascii="Arial" w:hAnsi="Arial" w:cs="Arial"/>
                <w:sz w:val="12"/>
                <w:szCs w:val="12"/>
              </w:rPr>
              <w:t xml:space="preserve">чения </w:t>
            </w:r>
            <w:r w:rsidRPr="002124CF">
              <w:rPr>
                <w:rFonts w:ascii="Arial" w:hAnsi="Arial" w:cs="Arial"/>
                <w:sz w:val="12"/>
                <w:szCs w:val="12"/>
              </w:rPr>
              <w:lastRenderedPageBreak/>
              <w:t>родителей, а также лиц из числа детей-сирот и детей, оставшихся без попечения родит</w:t>
            </w:r>
            <w:r w:rsidRPr="002124CF">
              <w:rPr>
                <w:rFonts w:ascii="Arial" w:hAnsi="Arial" w:cs="Arial"/>
                <w:sz w:val="12"/>
                <w:szCs w:val="12"/>
              </w:rPr>
              <w:t>е</w:t>
            </w:r>
            <w:r w:rsidRPr="002124CF">
              <w:rPr>
                <w:rFonts w:ascii="Arial" w:hAnsi="Arial" w:cs="Arial"/>
                <w:sz w:val="12"/>
                <w:szCs w:val="12"/>
              </w:rPr>
              <w:t>лей»</w:t>
            </w:r>
          </w:p>
        </w:tc>
        <w:tc>
          <w:tcPr>
            <w:tcW w:w="851" w:type="dxa"/>
            <w:vMerge w:val="restart"/>
          </w:tcPr>
          <w:p w:rsidR="002124CF" w:rsidRPr="002124CF" w:rsidRDefault="002124CF" w:rsidP="002124CF">
            <w:pPr>
              <w:jc w:val="center"/>
              <w:rPr>
                <w:rFonts w:ascii="Arial" w:hAnsi="Arial" w:cs="Arial"/>
                <w:color w:val="000000"/>
                <w:sz w:val="12"/>
                <w:szCs w:val="12"/>
              </w:rPr>
            </w:pPr>
            <w:r w:rsidRPr="002124CF">
              <w:rPr>
                <w:rFonts w:ascii="Arial" w:hAnsi="Arial" w:cs="Arial"/>
                <w:color w:val="000000"/>
                <w:sz w:val="12"/>
                <w:szCs w:val="12"/>
              </w:rPr>
              <w:lastRenderedPageBreak/>
              <w:t>комитет образов</w:t>
            </w:r>
            <w:r w:rsidRPr="002124CF">
              <w:rPr>
                <w:rFonts w:ascii="Arial" w:hAnsi="Arial" w:cs="Arial"/>
                <w:color w:val="000000"/>
                <w:sz w:val="12"/>
                <w:szCs w:val="12"/>
              </w:rPr>
              <w:t>а</w:t>
            </w:r>
            <w:r w:rsidRPr="002124CF">
              <w:rPr>
                <w:rFonts w:ascii="Arial" w:hAnsi="Arial" w:cs="Arial"/>
                <w:color w:val="000000"/>
                <w:sz w:val="12"/>
                <w:szCs w:val="12"/>
              </w:rPr>
              <w:t>ния</w:t>
            </w:r>
          </w:p>
        </w:tc>
        <w:tc>
          <w:tcPr>
            <w:tcW w:w="807" w:type="dxa"/>
            <w:vMerge w:val="restart"/>
          </w:tcPr>
          <w:p w:rsidR="002124CF" w:rsidRPr="002124CF" w:rsidRDefault="002124CF" w:rsidP="002124CF">
            <w:pPr>
              <w:jc w:val="center"/>
              <w:rPr>
                <w:rFonts w:ascii="Arial" w:hAnsi="Arial" w:cs="Arial"/>
                <w:color w:val="000000"/>
                <w:sz w:val="12"/>
                <w:szCs w:val="12"/>
              </w:rPr>
            </w:pPr>
            <w:r w:rsidRPr="002124CF">
              <w:rPr>
                <w:rFonts w:ascii="Arial" w:hAnsi="Arial" w:cs="Arial"/>
                <w:color w:val="000000"/>
                <w:sz w:val="12"/>
                <w:szCs w:val="12"/>
              </w:rPr>
              <w:t>2020-2026</w:t>
            </w:r>
            <w:r w:rsidRPr="002124CF">
              <w:rPr>
                <w:rFonts w:ascii="Arial" w:hAnsi="Arial" w:cs="Arial"/>
                <w:color w:val="000000"/>
                <w:sz w:val="12"/>
                <w:szCs w:val="12"/>
              </w:rPr>
              <w:br/>
              <w:t>годы</w:t>
            </w:r>
          </w:p>
        </w:tc>
        <w:tc>
          <w:tcPr>
            <w:tcW w:w="688" w:type="dxa"/>
            <w:vMerge w:val="restart"/>
          </w:tcPr>
          <w:p w:rsidR="002124CF" w:rsidRPr="002124CF" w:rsidRDefault="002124CF" w:rsidP="002124CF">
            <w:pPr>
              <w:jc w:val="center"/>
              <w:rPr>
                <w:rFonts w:ascii="Arial" w:hAnsi="Arial" w:cs="Arial"/>
                <w:color w:val="000000"/>
                <w:sz w:val="12"/>
                <w:szCs w:val="12"/>
              </w:rPr>
            </w:pPr>
            <w:r w:rsidRPr="002124CF">
              <w:rPr>
                <w:rFonts w:ascii="Arial" w:hAnsi="Arial" w:cs="Arial"/>
                <w:color w:val="000000"/>
                <w:sz w:val="12"/>
                <w:szCs w:val="12"/>
              </w:rPr>
              <w:t>4.1.1-4.1.3</w:t>
            </w:r>
          </w:p>
        </w:tc>
        <w:tc>
          <w:tcPr>
            <w:tcW w:w="1147" w:type="dxa"/>
          </w:tcPr>
          <w:p w:rsidR="002124CF" w:rsidRPr="002124CF" w:rsidRDefault="002124CF" w:rsidP="002124CF">
            <w:pPr>
              <w:jc w:val="center"/>
              <w:rPr>
                <w:rFonts w:ascii="Arial" w:hAnsi="Arial" w:cs="Arial"/>
                <w:color w:val="000000"/>
                <w:sz w:val="12"/>
                <w:szCs w:val="12"/>
              </w:rPr>
            </w:pPr>
            <w:r w:rsidRPr="002124CF">
              <w:rPr>
                <w:rFonts w:ascii="Arial" w:hAnsi="Arial" w:cs="Arial"/>
                <w:color w:val="000000"/>
                <w:sz w:val="12"/>
                <w:szCs w:val="12"/>
              </w:rPr>
              <w:t>областной бю</w:t>
            </w:r>
            <w:r w:rsidRPr="002124CF">
              <w:rPr>
                <w:rFonts w:ascii="Arial" w:hAnsi="Arial" w:cs="Arial"/>
                <w:color w:val="000000"/>
                <w:sz w:val="12"/>
                <w:szCs w:val="12"/>
              </w:rPr>
              <w:t>д</w:t>
            </w:r>
            <w:r w:rsidRPr="002124CF">
              <w:rPr>
                <w:rFonts w:ascii="Arial" w:hAnsi="Arial" w:cs="Arial"/>
                <w:color w:val="000000"/>
                <w:sz w:val="12"/>
                <w:szCs w:val="12"/>
              </w:rPr>
              <w:t>жет</w:t>
            </w:r>
          </w:p>
        </w:tc>
        <w:tc>
          <w:tcPr>
            <w:tcW w:w="917" w:type="dxa"/>
            <w:shd w:val="clear" w:color="auto" w:fill="auto"/>
            <w:noWrap/>
          </w:tcPr>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8837,73331</w:t>
            </w:r>
          </w:p>
        </w:tc>
        <w:tc>
          <w:tcPr>
            <w:tcW w:w="850" w:type="dxa"/>
            <w:shd w:val="clear" w:color="auto" w:fill="auto"/>
            <w:noWrap/>
          </w:tcPr>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8076,01</w:t>
            </w:r>
          </w:p>
        </w:tc>
        <w:tc>
          <w:tcPr>
            <w:tcW w:w="853" w:type="dxa"/>
            <w:shd w:val="clear" w:color="auto" w:fill="auto"/>
            <w:noWrap/>
          </w:tcPr>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8130,53</w:t>
            </w:r>
          </w:p>
        </w:tc>
        <w:tc>
          <w:tcPr>
            <w:tcW w:w="850" w:type="dxa"/>
          </w:tcPr>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8130,53</w:t>
            </w:r>
          </w:p>
        </w:tc>
        <w:tc>
          <w:tcPr>
            <w:tcW w:w="917" w:type="dxa"/>
          </w:tcPr>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4945,62307</w:t>
            </w:r>
          </w:p>
        </w:tc>
        <w:tc>
          <w:tcPr>
            <w:tcW w:w="917" w:type="dxa"/>
          </w:tcPr>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4945,62307</w:t>
            </w:r>
          </w:p>
        </w:tc>
        <w:tc>
          <w:tcPr>
            <w:tcW w:w="917" w:type="dxa"/>
          </w:tcPr>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4945,62307</w:t>
            </w:r>
          </w:p>
        </w:tc>
      </w:tr>
      <w:tr w:rsidR="002124CF" w:rsidRPr="002124CF" w:rsidTr="002124CF">
        <w:trPr>
          <w:trHeight w:val="20"/>
          <w:jc w:val="center"/>
        </w:trPr>
        <w:tc>
          <w:tcPr>
            <w:tcW w:w="317" w:type="dxa"/>
            <w:vMerge/>
            <w:tcBorders>
              <w:bottom w:val="single" w:sz="4" w:space="0" w:color="auto"/>
            </w:tcBorders>
          </w:tcPr>
          <w:p w:rsidR="002124CF" w:rsidRPr="002124CF" w:rsidRDefault="002124CF" w:rsidP="002124CF">
            <w:pPr>
              <w:jc w:val="center"/>
              <w:rPr>
                <w:rFonts w:ascii="Arial" w:hAnsi="Arial" w:cs="Arial"/>
                <w:color w:val="000000"/>
                <w:sz w:val="12"/>
                <w:szCs w:val="12"/>
              </w:rPr>
            </w:pPr>
          </w:p>
        </w:tc>
        <w:tc>
          <w:tcPr>
            <w:tcW w:w="1431" w:type="dxa"/>
            <w:vMerge/>
            <w:tcBorders>
              <w:bottom w:val="single" w:sz="4" w:space="0" w:color="auto"/>
            </w:tcBorders>
          </w:tcPr>
          <w:p w:rsidR="002124CF" w:rsidRPr="002124CF" w:rsidRDefault="002124CF" w:rsidP="002124CF">
            <w:pPr>
              <w:jc w:val="center"/>
              <w:rPr>
                <w:rFonts w:ascii="Arial" w:hAnsi="Arial" w:cs="Arial"/>
                <w:sz w:val="12"/>
                <w:szCs w:val="12"/>
              </w:rPr>
            </w:pPr>
          </w:p>
        </w:tc>
        <w:tc>
          <w:tcPr>
            <w:tcW w:w="851" w:type="dxa"/>
            <w:vMerge/>
            <w:tcBorders>
              <w:bottom w:val="single" w:sz="4" w:space="0" w:color="auto"/>
            </w:tcBorders>
          </w:tcPr>
          <w:p w:rsidR="002124CF" w:rsidRPr="002124CF" w:rsidRDefault="002124CF" w:rsidP="002124CF">
            <w:pPr>
              <w:jc w:val="center"/>
              <w:rPr>
                <w:rFonts w:ascii="Arial" w:hAnsi="Arial" w:cs="Arial"/>
                <w:color w:val="000000"/>
                <w:sz w:val="12"/>
                <w:szCs w:val="12"/>
              </w:rPr>
            </w:pPr>
          </w:p>
        </w:tc>
        <w:tc>
          <w:tcPr>
            <w:tcW w:w="807" w:type="dxa"/>
            <w:vMerge/>
            <w:tcBorders>
              <w:bottom w:val="single" w:sz="4" w:space="0" w:color="auto"/>
            </w:tcBorders>
          </w:tcPr>
          <w:p w:rsidR="002124CF" w:rsidRPr="002124CF" w:rsidRDefault="002124CF" w:rsidP="002124CF">
            <w:pPr>
              <w:jc w:val="center"/>
              <w:rPr>
                <w:rFonts w:ascii="Arial" w:hAnsi="Arial" w:cs="Arial"/>
                <w:color w:val="000000"/>
                <w:sz w:val="12"/>
                <w:szCs w:val="12"/>
              </w:rPr>
            </w:pPr>
          </w:p>
        </w:tc>
        <w:tc>
          <w:tcPr>
            <w:tcW w:w="688" w:type="dxa"/>
            <w:vMerge/>
            <w:tcBorders>
              <w:bottom w:val="single" w:sz="4" w:space="0" w:color="auto"/>
            </w:tcBorders>
          </w:tcPr>
          <w:p w:rsidR="002124CF" w:rsidRPr="002124CF" w:rsidRDefault="002124CF" w:rsidP="002124CF">
            <w:pPr>
              <w:jc w:val="center"/>
              <w:rPr>
                <w:rFonts w:ascii="Arial" w:hAnsi="Arial" w:cs="Arial"/>
                <w:color w:val="000000"/>
                <w:sz w:val="12"/>
                <w:szCs w:val="12"/>
              </w:rPr>
            </w:pPr>
          </w:p>
        </w:tc>
        <w:tc>
          <w:tcPr>
            <w:tcW w:w="1147" w:type="dxa"/>
            <w:tcBorders>
              <w:bottom w:val="single" w:sz="4" w:space="0" w:color="auto"/>
            </w:tcBorders>
          </w:tcPr>
          <w:p w:rsidR="002124CF" w:rsidRPr="002124CF" w:rsidRDefault="002124CF" w:rsidP="002124CF">
            <w:pPr>
              <w:jc w:val="center"/>
              <w:rPr>
                <w:rFonts w:ascii="Arial" w:hAnsi="Arial" w:cs="Arial"/>
                <w:color w:val="000000"/>
                <w:sz w:val="12"/>
                <w:szCs w:val="12"/>
              </w:rPr>
            </w:pPr>
            <w:r w:rsidRPr="002124CF">
              <w:rPr>
                <w:rFonts w:ascii="Arial" w:hAnsi="Arial" w:cs="Arial"/>
                <w:color w:val="000000"/>
                <w:sz w:val="12"/>
                <w:szCs w:val="12"/>
              </w:rPr>
              <w:t>федеральный бю</w:t>
            </w:r>
            <w:r w:rsidRPr="002124CF">
              <w:rPr>
                <w:rFonts w:ascii="Arial" w:hAnsi="Arial" w:cs="Arial"/>
                <w:color w:val="000000"/>
                <w:sz w:val="12"/>
                <w:szCs w:val="12"/>
              </w:rPr>
              <w:t>д</w:t>
            </w:r>
            <w:r w:rsidRPr="002124CF">
              <w:rPr>
                <w:rFonts w:ascii="Arial" w:hAnsi="Arial" w:cs="Arial"/>
                <w:color w:val="000000"/>
                <w:sz w:val="12"/>
                <w:szCs w:val="12"/>
              </w:rPr>
              <w:t>жет</w:t>
            </w:r>
          </w:p>
        </w:tc>
        <w:tc>
          <w:tcPr>
            <w:tcW w:w="917" w:type="dxa"/>
            <w:tcBorders>
              <w:bottom w:val="single" w:sz="4" w:space="0" w:color="auto"/>
            </w:tcBorders>
            <w:shd w:val="clear" w:color="auto" w:fill="auto"/>
            <w:noWrap/>
          </w:tcPr>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0,0</w:t>
            </w:r>
          </w:p>
        </w:tc>
        <w:tc>
          <w:tcPr>
            <w:tcW w:w="850" w:type="dxa"/>
            <w:tcBorders>
              <w:bottom w:val="single" w:sz="4" w:space="0" w:color="auto"/>
            </w:tcBorders>
            <w:shd w:val="clear" w:color="auto" w:fill="auto"/>
            <w:noWrap/>
          </w:tcPr>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0,0</w:t>
            </w:r>
          </w:p>
        </w:tc>
        <w:tc>
          <w:tcPr>
            <w:tcW w:w="853" w:type="dxa"/>
            <w:tcBorders>
              <w:bottom w:val="single" w:sz="4" w:space="0" w:color="auto"/>
            </w:tcBorders>
            <w:shd w:val="clear" w:color="auto" w:fill="auto"/>
            <w:noWrap/>
          </w:tcPr>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0,0</w:t>
            </w:r>
          </w:p>
        </w:tc>
        <w:tc>
          <w:tcPr>
            <w:tcW w:w="850" w:type="dxa"/>
            <w:tcBorders>
              <w:bottom w:val="single" w:sz="4" w:space="0" w:color="auto"/>
            </w:tcBorders>
          </w:tcPr>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0,0</w:t>
            </w:r>
          </w:p>
        </w:tc>
        <w:tc>
          <w:tcPr>
            <w:tcW w:w="917" w:type="dxa"/>
            <w:tcBorders>
              <w:bottom w:val="single" w:sz="4" w:space="0" w:color="auto"/>
            </w:tcBorders>
          </w:tcPr>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859,29962</w:t>
            </w:r>
          </w:p>
        </w:tc>
        <w:tc>
          <w:tcPr>
            <w:tcW w:w="917" w:type="dxa"/>
            <w:tcBorders>
              <w:bottom w:val="single" w:sz="4" w:space="0" w:color="auto"/>
            </w:tcBorders>
          </w:tcPr>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859,29962</w:t>
            </w:r>
          </w:p>
        </w:tc>
        <w:tc>
          <w:tcPr>
            <w:tcW w:w="917" w:type="dxa"/>
            <w:tcBorders>
              <w:bottom w:val="single" w:sz="4" w:space="0" w:color="auto"/>
            </w:tcBorders>
          </w:tcPr>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859,29962</w:t>
            </w:r>
          </w:p>
        </w:tc>
      </w:tr>
      <w:tr w:rsidR="002124CF" w:rsidRPr="002124CF" w:rsidTr="002124CF">
        <w:trPr>
          <w:trHeight w:val="20"/>
          <w:jc w:val="center"/>
        </w:trPr>
        <w:tc>
          <w:tcPr>
            <w:tcW w:w="317" w:type="dxa"/>
            <w:vMerge w:val="restart"/>
            <w:tcBorders>
              <w:bottom w:val="single" w:sz="4" w:space="0" w:color="auto"/>
            </w:tcBorders>
          </w:tcPr>
          <w:p w:rsidR="002124CF" w:rsidRPr="002124CF" w:rsidRDefault="002124CF" w:rsidP="002124CF">
            <w:pPr>
              <w:jc w:val="center"/>
              <w:rPr>
                <w:rFonts w:ascii="Arial" w:hAnsi="Arial" w:cs="Arial"/>
                <w:color w:val="000000"/>
                <w:sz w:val="12"/>
                <w:szCs w:val="12"/>
              </w:rPr>
            </w:pPr>
            <w:r w:rsidRPr="002124CF">
              <w:rPr>
                <w:rFonts w:ascii="Arial" w:hAnsi="Arial" w:cs="Arial"/>
                <w:color w:val="000000"/>
                <w:sz w:val="12"/>
                <w:szCs w:val="12"/>
              </w:rPr>
              <w:lastRenderedPageBreak/>
              <w:t>6.</w:t>
            </w:r>
          </w:p>
        </w:tc>
        <w:tc>
          <w:tcPr>
            <w:tcW w:w="1431" w:type="dxa"/>
            <w:vMerge w:val="restart"/>
            <w:tcBorders>
              <w:bottom w:val="single" w:sz="4" w:space="0" w:color="auto"/>
            </w:tcBorders>
          </w:tcPr>
          <w:p w:rsidR="002124CF" w:rsidRPr="002124CF" w:rsidRDefault="002124CF" w:rsidP="002124CF">
            <w:pPr>
              <w:jc w:val="center"/>
              <w:rPr>
                <w:rFonts w:ascii="Arial" w:hAnsi="Arial" w:cs="Arial"/>
                <w:sz w:val="12"/>
                <w:szCs w:val="12"/>
              </w:rPr>
            </w:pPr>
            <w:r w:rsidRPr="002124CF">
              <w:rPr>
                <w:rFonts w:ascii="Arial" w:hAnsi="Arial" w:cs="Arial"/>
                <w:sz w:val="12"/>
                <w:szCs w:val="12"/>
              </w:rPr>
              <w:t>Реализация подпр</w:t>
            </w:r>
            <w:r w:rsidRPr="002124CF">
              <w:rPr>
                <w:rFonts w:ascii="Arial" w:hAnsi="Arial" w:cs="Arial"/>
                <w:sz w:val="12"/>
                <w:szCs w:val="12"/>
              </w:rPr>
              <w:t>о</w:t>
            </w:r>
            <w:r w:rsidRPr="002124CF">
              <w:rPr>
                <w:rFonts w:ascii="Arial" w:hAnsi="Arial" w:cs="Arial"/>
                <w:sz w:val="12"/>
                <w:szCs w:val="12"/>
              </w:rPr>
              <w:t>граммы «Обеспеч</w:t>
            </w:r>
            <w:r w:rsidRPr="002124CF">
              <w:rPr>
                <w:rFonts w:ascii="Arial" w:hAnsi="Arial" w:cs="Arial"/>
                <w:sz w:val="12"/>
                <w:szCs w:val="12"/>
              </w:rPr>
              <w:t>е</w:t>
            </w:r>
            <w:r w:rsidRPr="002124CF">
              <w:rPr>
                <w:rFonts w:ascii="Arial" w:hAnsi="Arial" w:cs="Arial"/>
                <w:sz w:val="12"/>
                <w:szCs w:val="12"/>
              </w:rPr>
              <w:t>ние реализ</w:t>
            </w:r>
            <w:r w:rsidRPr="002124CF">
              <w:rPr>
                <w:rFonts w:ascii="Arial" w:hAnsi="Arial" w:cs="Arial"/>
                <w:sz w:val="12"/>
                <w:szCs w:val="12"/>
              </w:rPr>
              <w:t>а</w:t>
            </w:r>
            <w:r w:rsidRPr="002124CF">
              <w:rPr>
                <w:rFonts w:ascii="Arial" w:hAnsi="Arial" w:cs="Arial"/>
                <w:sz w:val="12"/>
                <w:szCs w:val="12"/>
              </w:rPr>
              <w:t>ции муниципал</w:t>
            </w:r>
            <w:r w:rsidRPr="002124CF">
              <w:rPr>
                <w:rFonts w:ascii="Arial" w:hAnsi="Arial" w:cs="Arial"/>
                <w:sz w:val="12"/>
                <w:szCs w:val="12"/>
              </w:rPr>
              <w:t>ь</w:t>
            </w:r>
            <w:r w:rsidRPr="002124CF">
              <w:rPr>
                <w:rFonts w:ascii="Arial" w:hAnsi="Arial" w:cs="Arial"/>
                <w:sz w:val="12"/>
                <w:szCs w:val="12"/>
              </w:rPr>
              <w:t>ной программы в области образования и мол</w:t>
            </w:r>
            <w:r w:rsidRPr="002124CF">
              <w:rPr>
                <w:rFonts w:ascii="Arial" w:hAnsi="Arial" w:cs="Arial"/>
                <w:sz w:val="12"/>
                <w:szCs w:val="12"/>
              </w:rPr>
              <w:t>о</w:t>
            </w:r>
            <w:r w:rsidRPr="002124CF">
              <w:rPr>
                <w:rFonts w:ascii="Arial" w:hAnsi="Arial" w:cs="Arial"/>
                <w:sz w:val="12"/>
                <w:szCs w:val="12"/>
              </w:rPr>
              <w:t>дежной политики в Валдайском муниц</w:t>
            </w:r>
            <w:r w:rsidRPr="002124CF">
              <w:rPr>
                <w:rFonts w:ascii="Arial" w:hAnsi="Arial" w:cs="Arial"/>
                <w:sz w:val="12"/>
                <w:szCs w:val="12"/>
              </w:rPr>
              <w:t>и</w:t>
            </w:r>
            <w:r w:rsidRPr="002124CF">
              <w:rPr>
                <w:rFonts w:ascii="Arial" w:hAnsi="Arial" w:cs="Arial"/>
                <w:sz w:val="12"/>
                <w:szCs w:val="12"/>
              </w:rPr>
              <w:t>пальном ра</w:t>
            </w:r>
            <w:r w:rsidRPr="002124CF">
              <w:rPr>
                <w:rFonts w:ascii="Arial" w:hAnsi="Arial" w:cs="Arial"/>
                <w:sz w:val="12"/>
                <w:szCs w:val="12"/>
              </w:rPr>
              <w:t>й</w:t>
            </w:r>
            <w:r w:rsidRPr="002124CF">
              <w:rPr>
                <w:rFonts w:ascii="Arial" w:hAnsi="Arial" w:cs="Arial"/>
                <w:sz w:val="12"/>
                <w:szCs w:val="12"/>
              </w:rPr>
              <w:t>оне»</w:t>
            </w:r>
          </w:p>
        </w:tc>
        <w:tc>
          <w:tcPr>
            <w:tcW w:w="851" w:type="dxa"/>
            <w:vMerge w:val="restart"/>
            <w:tcBorders>
              <w:bottom w:val="single" w:sz="4" w:space="0" w:color="auto"/>
            </w:tcBorders>
          </w:tcPr>
          <w:p w:rsidR="002124CF" w:rsidRPr="002124CF" w:rsidRDefault="002124CF" w:rsidP="002124CF">
            <w:pPr>
              <w:jc w:val="center"/>
              <w:rPr>
                <w:rFonts w:ascii="Arial" w:hAnsi="Arial" w:cs="Arial"/>
                <w:color w:val="000000"/>
                <w:sz w:val="12"/>
                <w:szCs w:val="12"/>
              </w:rPr>
            </w:pPr>
            <w:r w:rsidRPr="002124CF">
              <w:rPr>
                <w:rFonts w:ascii="Arial" w:hAnsi="Arial" w:cs="Arial"/>
                <w:color w:val="000000"/>
                <w:sz w:val="12"/>
                <w:szCs w:val="12"/>
              </w:rPr>
              <w:t>комитет образов</w:t>
            </w:r>
            <w:r w:rsidRPr="002124CF">
              <w:rPr>
                <w:rFonts w:ascii="Arial" w:hAnsi="Arial" w:cs="Arial"/>
                <w:color w:val="000000"/>
                <w:sz w:val="12"/>
                <w:szCs w:val="12"/>
              </w:rPr>
              <w:t>а</w:t>
            </w:r>
            <w:r w:rsidRPr="002124CF">
              <w:rPr>
                <w:rFonts w:ascii="Arial" w:hAnsi="Arial" w:cs="Arial"/>
                <w:color w:val="000000"/>
                <w:sz w:val="12"/>
                <w:szCs w:val="12"/>
              </w:rPr>
              <w:t>ния</w:t>
            </w:r>
          </w:p>
        </w:tc>
        <w:tc>
          <w:tcPr>
            <w:tcW w:w="807" w:type="dxa"/>
            <w:vMerge w:val="restart"/>
            <w:tcBorders>
              <w:bottom w:val="single" w:sz="4" w:space="0" w:color="auto"/>
            </w:tcBorders>
          </w:tcPr>
          <w:p w:rsidR="002124CF" w:rsidRPr="002124CF" w:rsidRDefault="002124CF" w:rsidP="002124CF">
            <w:pPr>
              <w:jc w:val="center"/>
              <w:rPr>
                <w:rFonts w:ascii="Arial" w:hAnsi="Arial" w:cs="Arial"/>
                <w:color w:val="000000"/>
                <w:sz w:val="12"/>
                <w:szCs w:val="12"/>
              </w:rPr>
            </w:pPr>
            <w:r w:rsidRPr="002124CF">
              <w:rPr>
                <w:rFonts w:ascii="Arial" w:hAnsi="Arial" w:cs="Arial"/>
                <w:color w:val="000000"/>
                <w:sz w:val="12"/>
                <w:szCs w:val="12"/>
              </w:rPr>
              <w:t>2020-2026</w:t>
            </w:r>
            <w:r w:rsidRPr="002124CF">
              <w:rPr>
                <w:rFonts w:ascii="Arial" w:hAnsi="Arial" w:cs="Arial"/>
                <w:color w:val="000000"/>
                <w:sz w:val="12"/>
                <w:szCs w:val="12"/>
              </w:rPr>
              <w:br/>
              <w:t>годы</w:t>
            </w:r>
          </w:p>
        </w:tc>
        <w:tc>
          <w:tcPr>
            <w:tcW w:w="688" w:type="dxa"/>
            <w:vMerge w:val="restart"/>
            <w:tcBorders>
              <w:bottom w:val="single" w:sz="4" w:space="0" w:color="auto"/>
            </w:tcBorders>
          </w:tcPr>
          <w:p w:rsidR="002124CF" w:rsidRPr="002124CF" w:rsidRDefault="002124CF" w:rsidP="002124CF">
            <w:pPr>
              <w:jc w:val="center"/>
              <w:rPr>
                <w:rFonts w:ascii="Arial" w:hAnsi="Arial" w:cs="Arial"/>
                <w:color w:val="000000"/>
                <w:sz w:val="12"/>
                <w:szCs w:val="12"/>
              </w:rPr>
            </w:pPr>
            <w:r w:rsidRPr="002124CF">
              <w:rPr>
                <w:rFonts w:ascii="Arial" w:hAnsi="Arial" w:cs="Arial"/>
                <w:color w:val="000000"/>
                <w:sz w:val="12"/>
                <w:szCs w:val="12"/>
              </w:rPr>
              <w:t>5.1.1 – 5.1.6</w:t>
            </w:r>
          </w:p>
        </w:tc>
        <w:tc>
          <w:tcPr>
            <w:tcW w:w="1147" w:type="dxa"/>
            <w:tcBorders>
              <w:bottom w:val="single" w:sz="4" w:space="0" w:color="auto"/>
            </w:tcBorders>
          </w:tcPr>
          <w:p w:rsidR="002124CF" w:rsidRPr="002124CF" w:rsidRDefault="002124CF" w:rsidP="002124CF">
            <w:pPr>
              <w:jc w:val="center"/>
              <w:rPr>
                <w:rFonts w:ascii="Arial" w:hAnsi="Arial" w:cs="Arial"/>
                <w:color w:val="000000"/>
                <w:sz w:val="12"/>
                <w:szCs w:val="12"/>
              </w:rPr>
            </w:pPr>
            <w:r w:rsidRPr="002124CF">
              <w:rPr>
                <w:rFonts w:ascii="Arial" w:hAnsi="Arial" w:cs="Arial"/>
                <w:color w:val="000000"/>
                <w:sz w:val="12"/>
                <w:szCs w:val="12"/>
              </w:rPr>
              <w:t>местный бю</w:t>
            </w:r>
            <w:r w:rsidRPr="002124CF">
              <w:rPr>
                <w:rFonts w:ascii="Arial" w:hAnsi="Arial" w:cs="Arial"/>
                <w:color w:val="000000"/>
                <w:sz w:val="12"/>
                <w:szCs w:val="12"/>
              </w:rPr>
              <w:t>д</w:t>
            </w:r>
            <w:r w:rsidRPr="002124CF">
              <w:rPr>
                <w:rFonts w:ascii="Arial" w:hAnsi="Arial" w:cs="Arial"/>
                <w:color w:val="000000"/>
                <w:sz w:val="12"/>
                <w:szCs w:val="12"/>
              </w:rPr>
              <w:t>жет</w:t>
            </w:r>
          </w:p>
        </w:tc>
        <w:tc>
          <w:tcPr>
            <w:tcW w:w="917" w:type="dxa"/>
            <w:tcBorders>
              <w:bottom w:val="single" w:sz="4" w:space="0" w:color="auto"/>
            </w:tcBorders>
            <w:shd w:val="clear" w:color="auto" w:fill="auto"/>
            <w:noWrap/>
          </w:tcPr>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75647,47931</w:t>
            </w:r>
          </w:p>
        </w:tc>
        <w:tc>
          <w:tcPr>
            <w:tcW w:w="850" w:type="dxa"/>
            <w:tcBorders>
              <w:bottom w:val="single" w:sz="4" w:space="0" w:color="auto"/>
            </w:tcBorders>
            <w:shd w:val="clear" w:color="auto" w:fill="auto"/>
            <w:noWrap/>
          </w:tcPr>
          <w:p w:rsidR="002124CF" w:rsidRPr="002124CF" w:rsidRDefault="002124CF" w:rsidP="002124CF">
            <w:pPr>
              <w:ind w:left="-123" w:right="-108"/>
              <w:jc w:val="center"/>
              <w:rPr>
                <w:rFonts w:ascii="Arial" w:hAnsi="Arial" w:cs="Arial"/>
                <w:bCs/>
                <w:sz w:val="12"/>
                <w:szCs w:val="12"/>
              </w:rPr>
            </w:pPr>
            <w:r w:rsidRPr="002124CF">
              <w:rPr>
                <w:rFonts w:ascii="Arial" w:hAnsi="Arial" w:cs="Arial"/>
                <w:bCs/>
                <w:sz w:val="12"/>
                <w:szCs w:val="12"/>
              </w:rPr>
              <w:t>77683,12732</w:t>
            </w:r>
          </w:p>
        </w:tc>
        <w:tc>
          <w:tcPr>
            <w:tcW w:w="853" w:type="dxa"/>
            <w:tcBorders>
              <w:bottom w:val="single" w:sz="4" w:space="0" w:color="auto"/>
            </w:tcBorders>
            <w:shd w:val="clear" w:color="auto" w:fill="auto"/>
            <w:noWrap/>
          </w:tcPr>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66860,50732</w:t>
            </w:r>
          </w:p>
        </w:tc>
        <w:tc>
          <w:tcPr>
            <w:tcW w:w="850" w:type="dxa"/>
            <w:tcBorders>
              <w:bottom w:val="single" w:sz="4" w:space="0" w:color="auto"/>
            </w:tcBorders>
          </w:tcPr>
          <w:p w:rsidR="002124CF" w:rsidRPr="002124CF" w:rsidRDefault="002124CF" w:rsidP="002124CF">
            <w:pPr>
              <w:jc w:val="center"/>
              <w:rPr>
                <w:rFonts w:ascii="Arial" w:hAnsi="Arial" w:cs="Arial"/>
                <w:sz w:val="12"/>
                <w:szCs w:val="12"/>
              </w:rPr>
            </w:pPr>
            <w:r w:rsidRPr="002124CF">
              <w:rPr>
                <w:rFonts w:ascii="Arial" w:hAnsi="Arial" w:cs="Arial"/>
                <w:bCs/>
                <w:sz w:val="12"/>
                <w:szCs w:val="12"/>
              </w:rPr>
              <w:t>66860,50732</w:t>
            </w:r>
          </w:p>
        </w:tc>
        <w:tc>
          <w:tcPr>
            <w:tcW w:w="917" w:type="dxa"/>
            <w:tcBorders>
              <w:bottom w:val="single" w:sz="4" w:space="0" w:color="auto"/>
            </w:tcBorders>
          </w:tcPr>
          <w:p w:rsidR="002124CF" w:rsidRPr="002124CF" w:rsidRDefault="002124CF" w:rsidP="002124CF">
            <w:pPr>
              <w:jc w:val="center"/>
              <w:rPr>
                <w:rFonts w:ascii="Arial" w:hAnsi="Arial" w:cs="Arial"/>
                <w:sz w:val="12"/>
                <w:szCs w:val="12"/>
              </w:rPr>
            </w:pPr>
            <w:r w:rsidRPr="002124CF">
              <w:rPr>
                <w:rFonts w:ascii="Arial" w:hAnsi="Arial" w:cs="Arial"/>
                <w:bCs/>
                <w:sz w:val="12"/>
                <w:szCs w:val="12"/>
              </w:rPr>
              <w:t>82086,41332</w:t>
            </w:r>
          </w:p>
        </w:tc>
        <w:tc>
          <w:tcPr>
            <w:tcW w:w="917" w:type="dxa"/>
            <w:tcBorders>
              <w:bottom w:val="single" w:sz="4" w:space="0" w:color="auto"/>
            </w:tcBorders>
          </w:tcPr>
          <w:p w:rsidR="002124CF" w:rsidRPr="002124CF" w:rsidRDefault="002124CF" w:rsidP="002124CF">
            <w:pPr>
              <w:jc w:val="center"/>
              <w:rPr>
                <w:rFonts w:ascii="Arial" w:hAnsi="Arial" w:cs="Arial"/>
                <w:sz w:val="12"/>
                <w:szCs w:val="12"/>
              </w:rPr>
            </w:pPr>
            <w:r w:rsidRPr="002124CF">
              <w:rPr>
                <w:rFonts w:ascii="Arial" w:hAnsi="Arial" w:cs="Arial"/>
                <w:bCs/>
                <w:sz w:val="12"/>
                <w:szCs w:val="12"/>
              </w:rPr>
              <w:t>82086,41332</w:t>
            </w:r>
          </w:p>
        </w:tc>
        <w:tc>
          <w:tcPr>
            <w:tcW w:w="917" w:type="dxa"/>
            <w:tcBorders>
              <w:bottom w:val="single" w:sz="4" w:space="0" w:color="auto"/>
            </w:tcBorders>
          </w:tcPr>
          <w:p w:rsidR="002124CF" w:rsidRPr="002124CF" w:rsidRDefault="002124CF" w:rsidP="002124CF">
            <w:pPr>
              <w:jc w:val="center"/>
              <w:rPr>
                <w:rFonts w:ascii="Arial" w:hAnsi="Arial" w:cs="Arial"/>
                <w:sz w:val="12"/>
                <w:szCs w:val="12"/>
              </w:rPr>
            </w:pPr>
            <w:r w:rsidRPr="002124CF">
              <w:rPr>
                <w:rFonts w:ascii="Arial" w:hAnsi="Arial" w:cs="Arial"/>
                <w:bCs/>
                <w:sz w:val="12"/>
                <w:szCs w:val="12"/>
              </w:rPr>
              <w:t>82086,41332</w:t>
            </w:r>
          </w:p>
        </w:tc>
      </w:tr>
      <w:tr w:rsidR="002124CF" w:rsidRPr="002124CF" w:rsidTr="002124CF">
        <w:trPr>
          <w:trHeight w:val="20"/>
          <w:jc w:val="center"/>
        </w:trPr>
        <w:tc>
          <w:tcPr>
            <w:tcW w:w="317" w:type="dxa"/>
            <w:vMerge/>
            <w:tcBorders>
              <w:bottom w:val="single" w:sz="4" w:space="0" w:color="auto"/>
            </w:tcBorders>
          </w:tcPr>
          <w:p w:rsidR="002124CF" w:rsidRPr="002124CF" w:rsidRDefault="002124CF" w:rsidP="002124CF">
            <w:pPr>
              <w:jc w:val="center"/>
              <w:rPr>
                <w:rFonts w:ascii="Arial" w:hAnsi="Arial" w:cs="Arial"/>
                <w:color w:val="000000"/>
                <w:sz w:val="12"/>
                <w:szCs w:val="12"/>
              </w:rPr>
            </w:pPr>
          </w:p>
        </w:tc>
        <w:tc>
          <w:tcPr>
            <w:tcW w:w="1431" w:type="dxa"/>
            <w:vMerge/>
            <w:tcBorders>
              <w:bottom w:val="single" w:sz="4" w:space="0" w:color="auto"/>
            </w:tcBorders>
          </w:tcPr>
          <w:p w:rsidR="002124CF" w:rsidRPr="002124CF" w:rsidRDefault="002124CF" w:rsidP="002124CF">
            <w:pPr>
              <w:jc w:val="center"/>
              <w:rPr>
                <w:rFonts w:ascii="Arial" w:hAnsi="Arial" w:cs="Arial"/>
                <w:sz w:val="12"/>
                <w:szCs w:val="12"/>
              </w:rPr>
            </w:pPr>
          </w:p>
        </w:tc>
        <w:tc>
          <w:tcPr>
            <w:tcW w:w="851" w:type="dxa"/>
            <w:vMerge/>
            <w:tcBorders>
              <w:bottom w:val="single" w:sz="4" w:space="0" w:color="auto"/>
            </w:tcBorders>
          </w:tcPr>
          <w:p w:rsidR="002124CF" w:rsidRPr="002124CF" w:rsidRDefault="002124CF" w:rsidP="002124CF">
            <w:pPr>
              <w:jc w:val="center"/>
              <w:rPr>
                <w:rFonts w:ascii="Arial" w:hAnsi="Arial" w:cs="Arial"/>
                <w:color w:val="000000"/>
                <w:sz w:val="12"/>
                <w:szCs w:val="12"/>
              </w:rPr>
            </w:pPr>
          </w:p>
        </w:tc>
        <w:tc>
          <w:tcPr>
            <w:tcW w:w="807" w:type="dxa"/>
            <w:vMerge/>
            <w:tcBorders>
              <w:bottom w:val="single" w:sz="4" w:space="0" w:color="auto"/>
            </w:tcBorders>
          </w:tcPr>
          <w:p w:rsidR="002124CF" w:rsidRPr="002124CF" w:rsidRDefault="002124CF" w:rsidP="002124CF">
            <w:pPr>
              <w:jc w:val="center"/>
              <w:rPr>
                <w:rFonts w:ascii="Arial" w:hAnsi="Arial" w:cs="Arial"/>
                <w:color w:val="000000"/>
                <w:sz w:val="12"/>
                <w:szCs w:val="12"/>
              </w:rPr>
            </w:pPr>
          </w:p>
        </w:tc>
        <w:tc>
          <w:tcPr>
            <w:tcW w:w="688" w:type="dxa"/>
            <w:vMerge/>
            <w:tcBorders>
              <w:bottom w:val="single" w:sz="4" w:space="0" w:color="auto"/>
            </w:tcBorders>
          </w:tcPr>
          <w:p w:rsidR="002124CF" w:rsidRPr="002124CF" w:rsidRDefault="002124CF" w:rsidP="002124CF">
            <w:pPr>
              <w:jc w:val="center"/>
              <w:rPr>
                <w:rFonts w:ascii="Arial" w:hAnsi="Arial" w:cs="Arial"/>
                <w:color w:val="000000"/>
                <w:sz w:val="12"/>
                <w:szCs w:val="12"/>
              </w:rPr>
            </w:pPr>
          </w:p>
        </w:tc>
        <w:tc>
          <w:tcPr>
            <w:tcW w:w="1147" w:type="dxa"/>
            <w:tcBorders>
              <w:bottom w:val="single" w:sz="4" w:space="0" w:color="auto"/>
            </w:tcBorders>
          </w:tcPr>
          <w:p w:rsidR="002124CF" w:rsidRPr="002124CF" w:rsidRDefault="002124CF" w:rsidP="002124CF">
            <w:pPr>
              <w:jc w:val="center"/>
              <w:rPr>
                <w:rFonts w:ascii="Arial" w:hAnsi="Arial" w:cs="Arial"/>
                <w:color w:val="000000"/>
                <w:sz w:val="12"/>
                <w:szCs w:val="12"/>
              </w:rPr>
            </w:pPr>
            <w:r w:rsidRPr="002124CF">
              <w:rPr>
                <w:rFonts w:ascii="Arial" w:hAnsi="Arial" w:cs="Arial"/>
                <w:color w:val="000000"/>
                <w:sz w:val="12"/>
                <w:szCs w:val="12"/>
              </w:rPr>
              <w:t>областной бю</w:t>
            </w:r>
            <w:r w:rsidRPr="002124CF">
              <w:rPr>
                <w:rFonts w:ascii="Arial" w:hAnsi="Arial" w:cs="Arial"/>
                <w:color w:val="000000"/>
                <w:sz w:val="12"/>
                <w:szCs w:val="12"/>
              </w:rPr>
              <w:t>д</w:t>
            </w:r>
            <w:r w:rsidRPr="002124CF">
              <w:rPr>
                <w:rFonts w:ascii="Arial" w:hAnsi="Arial" w:cs="Arial"/>
                <w:color w:val="000000"/>
                <w:sz w:val="12"/>
                <w:szCs w:val="12"/>
              </w:rPr>
              <w:t>жет</w:t>
            </w:r>
          </w:p>
        </w:tc>
        <w:tc>
          <w:tcPr>
            <w:tcW w:w="917" w:type="dxa"/>
            <w:tcBorders>
              <w:bottom w:val="single" w:sz="4" w:space="0" w:color="auto"/>
            </w:tcBorders>
            <w:shd w:val="clear" w:color="auto" w:fill="auto"/>
            <w:noWrap/>
          </w:tcPr>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222746,475</w:t>
            </w:r>
          </w:p>
        </w:tc>
        <w:tc>
          <w:tcPr>
            <w:tcW w:w="850" w:type="dxa"/>
            <w:tcBorders>
              <w:bottom w:val="single" w:sz="4" w:space="0" w:color="auto"/>
            </w:tcBorders>
            <w:shd w:val="clear" w:color="auto" w:fill="auto"/>
            <w:noWrap/>
          </w:tcPr>
          <w:p w:rsidR="002124CF" w:rsidRPr="002124CF" w:rsidRDefault="002124CF" w:rsidP="002124CF">
            <w:pPr>
              <w:ind w:left="-123" w:right="-108"/>
              <w:jc w:val="center"/>
              <w:rPr>
                <w:rFonts w:ascii="Arial" w:hAnsi="Arial" w:cs="Arial"/>
                <w:bCs/>
                <w:sz w:val="12"/>
                <w:szCs w:val="12"/>
              </w:rPr>
            </w:pPr>
            <w:r w:rsidRPr="002124CF">
              <w:rPr>
                <w:rFonts w:ascii="Arial" w:hAnsi="Arial" w:cs="Arial"/>
                <w:bCs/>
                <w:sz w:val="12"/>
                <w:szCs w:val="12"/>
              </w:rPr>
              <w:t>203872,53</w:t>
            </w:r>
          </w:p>
        </w:tc>
        <w:tc>
          <w:tcPr>
            <w:tcW w:w="853" w:type="dxa"/>
            <w:tcBorders>
              <w:bottom w:val="single" w:sz="4" w:space="0" w:color="auto"/>
            </w:tcBorders>
            <w:shd w:val="clear" w:color="auto" w:fill="auto"/>
            <w:noWrap/>
          </w:tcPr>
          <w:p w:rsidR="002124CF" w:rsidRPr="002124CF" w:rsidRDefault="002124CF" w:rsidP="002124CF">
            <w:pPr>
              <w:jc w:val="center"/>
              <w:rPr>
                <w:rFonts w:ascii="Arial" w:hAnsi="Arial" w:cs="Arial"/>
                <w:sz w:val="12"/>
                <w:szCs w:val="12"/>
              </w:rPr>
            </w:pPr>
            <w:r w:rsidRPr="002124CF">
              <w:rPr>
                <w:rFonts w:ascii="Arial" w:hAnsi="Arial" w:cs="Arial"/>
                <w:bCs/>
                <w:sz w:val="12"/>
                <w:szCs w:val="12"/>
              </w:rPr>
              <w:t>158233,33</w:t>
            </w:r>
          </w:p>
        </w:tc>
        <w:tc>
          <w:tcPr>
            <w:tcW w:w="850" w:type="dxa"/>
            <w:tcBorders>
              <w:bottom w:val="single" w:sz="4" w:space="0" w:color="auto"/>
            </w:tcBorders>
          </w:tcPr>
          <w:p w:rsidR="002124CF" w:rsidRPr="002124CF" w:rsidRDefault="002124CF" w:rsidP="002124CF">
            <w:pPr>
              <w:jc w:val="center"/>
              <w:rPr>
                <w:rFonts w:ascii="Arial" w:hAnsi="Arial" w:cs="Arial"/>
                <w:sz w:val="12"/>
                <w:szCs w:val="12"/>
              </w:rPr>
            </w:pPr>
            <w:r w:rsidRPr="002124CF">
              <w:rPr>
                <w:rFonts w:ascii="Arial" w:hAnsi="Arial" w:cs="Arial"/>
                <w:bCs/>
                <w:sz w:val="12"/>
                <w:szCs w:val="12"/>
              </w:rPr>
              <w:t>158233,33</w:t>
            </w:r>
          </w:p>
        </w:tc>
        <w:tc>
          <w:tcPr>
            <w:tcW w:w="917" w:type="dxa"/>
            <w:tcBorders>
              <w:bottom w:val="single" w:sz="4" w:space="0" w:color="auto"/>
            </w:tcBorders>
          </w:tcPr>
          <w:p w:rsidR="002124CF" w:rsidRPr="002124CF" w:rsidRDefault="002124CF" w:rsidP="002124CF">
            <w:pPr>
              <w:jc w:val="center"/>
              <w:rPr>
                <w:rFonts w:ascii="Arial" w:hAnsi="Arial" w:cs="Arial"/>
                <w:sz w:val="12"/>
                <w:szCs w:val="12"/>
              </w:rPr>
            </w:pPr>
            <w:r w:rsidRPr="002124CF">
              <w:rPr>
                <w:rFonts w:ascii="Arial" w:hAnsi="Arial" w:cs="Arial"/>
                <w:bCs/>
                <w:sz w:val="12"/>
                <w:szCs w:val="12"/>
              </w:rPr>
              <w:t>170462,43</w:t>
            </w:r>
          </w:p>
        </w:tc>
        <w:tc>
          <w:tcPr>
            <w:tcW w:w="917" w:type="dxa"/>
            <w:tcBorders>
              <w:bottom w:val="single" w:sz="4" w:space="0" w:color="auto"/>
            </w:tcBorders>
          </w:tcPr>
          <w:p w:rsidR="002124CF" w:rsidRPr="002124CF" w:rsidRDefault="002124CF" w:rsidP="002124CF">
            <w:pPr>
              <w:jc w:val="center"/>
              <w:rPr>
                <w:rFonts w:ascii="Arial" w:hAnsi="Arial" w:cs="Arial"/>
                <w:sz w:val="12"/>
                <w:szCs w:val="12"/>
              </w:rPr>
            </w:pPr>
            <w:r w:rsidRPr="002124CF">
              <w:rPr>
                <w:rFonts w:ascii="Arial" w:hAnsi="Arial" w:cs="Arial"/>
                <w:bCs/>
                <w:sz w:val="12"/>
                <w:szCs w:val="12"/>
              </w:rPr>
              <w:t>170462,43</w:t>
            </w:r>
          </w:p>
        </w:tc>
        <w:tc>
          <w:tcPr>
            <w:tcW w:w="917" w:type="dxa"/>
            <w:tcBorders>
              <w:bottom w:val="single" w:sz="4" w:space="0" w:color="auto"/>
            </w:tcBorders>
          </w:tcPr>
          <w:p w:rsidR="002124CF" w:rsidRPr="002124CF" w:rsidRDefault="002124CF" w:rsidP="002124CF">
            <w:pPr>
              <w:jc w:val="center"/>
              <w:rPr>
                <w:rFonts w:ascii="Arial" w:hAnsi="Arial" w:cs="Arial"/>
                <w:sz w:val="12"/>
                <w:szCs w:val="12"/>
              </w:rPr>
            </w:pPr>
            <w:r w:rsidRPr="002124CF">
              <w:rPr>
                <w:rFonts w:ascii="Arial" w:hAnsi="Arial" w:cs="Arial"/>
                <w:bCs/>
                <w:sz w:val="12"/>
                <w:szCs w:val="12"/>
              </w:rPr>
              <w:t>170462,43</w:t>
            </w:r>
          </w:p>
        </w:tc>
      </w:tr>
      <w:tr w:rsidR="002124CF" w:rsidRPr="002124CF" w:rsidTr="002124CF">
        <w:trPr>
          <w:trHeight w:val="20"/>
          <w:jc w:val="center"/>
        </w:trPr>
        <w:tc>
          <w:tcPr>
            <w:tcW w:w="317" w:type="dxa"/>
            <w:vMerge/>
            <w:tcBorders>
              <w:bottom w:val="single" w:sz="4" w:space="0" w:color="auto"/>
            </w:tcBorders>
          </w:tcPr>
          <w:p w:rsidR="002124CF" w:rsidRPr="002124CF" w:rsidRDefault="002124CF" w:rsidP="002124CF">
            <w:pPr>
              <w:jc w:val="center"/>
              <w:rPr>
                <w:rFonts w:ascii="Arial" w:hAnsi="Arial" w:cs="Arial"/>
                <w:color w:val="000000"/>
                <w:sz w:val="12"/>
                <w:szCs w:val="12"/>
              </w:rPr>
            </w:pPr>
          </w:p>
        </w:tc>
        <w:tc>
          <w:tcPr>
            <w:tcW w:w="1431" w:type="dxa"/>
            <w:vMerge/>
            <w:tcBorders>
              <w:bottom w:val="single" w:sz="4" w:space="0" w:color="auto"/>
            </w:tcBorders>
          </w:tcPr>
          <w:p w:rsidR="002124CF" w:rsidRPr="002124CF" w:rsidRDefault="002124CF" w:rsidP="002124CF">
            <w:pPr>
              <w:jc w:val="center"/>
              <w:rPr>
                <w:rFonts w:ascii="Arial" w:hAnsi="Arial" w:cs="Arial"/>
                <w:sz w:val="12"/>
                <w:szCs w:val="12"/>
              </w:rPr>
            </w:pPr>
          </w:p>
        </w:tc>
        <w:tc>
          <w:tcPr>
            <w:tcW w:w="851" w:type="dxa"/>
            <w:vMerge/>
            <w:tcBorders>
              <w:bottom w:val="single" w:sz="4" w:space="0" w:color="auto"/>
            </w:tcBorders>
          </w:tcPr>
          <w:p w:rsidR="002124CF" w:rsidRPr="002124CF" w:rsidRDefault="002124CF" w:rsidP="002124CF">
            <w:pPr>
              <w:jc w:val="center"/>
              <w:rPr>
                <w:rFonts w:ascii="Arial" w:hAnsi="Arial" w:cs="Arial"/>
                <w:color w:val="000000"/>
                <w:sz w:val="12"/>
                <w:szCs w:val="12"/>
              </w:rPr>
            </w:pPr>
          </w:p>
        </w:tc>
        <w:tc>
          <w:tcPr>
            <w:tcW w:w="807" w:type="dxa"/>
            <w:vMerge/>
            <w:tcBorders>
              <w:bottom w:val="single" w:sz="4" w:space="0" w:color="auto"/>
            </w:tcBorders>
          </w:tcPr>
          <w:p w:rsidR="002124CF" w:rsidRPr="002124CF" w:rsidRDefault="002124CF" w:rsidP="002124CF">
            <w:pPr>
              <w:jc w:val="center"/>
              <w:rPr>
                <w:rFonts w:ascii="Arial" w:hAnsi="Arial" w:cs="Arial"/>
                <w:color w:val="000000"/>
                <w:sz w:val="12"/>
                <w:szCs w:val="12"/>
              </w:rPr>
            </w:pPr>
          </w:p>
        </w:tc>
        <w:tc>
          <w:tcPr>
            <w:tcW w:w="688" w:type="dxa"/>
            <w:vMerge/>
            <w:tcBorders>
              <w:bottom w:val="single" w:sz="4" w:space="0" w:color="auto"/>
            </w:tcBorders>
          </w:tcPr>
          <w:p w:rsidR="002124CF" w:rsidRPr="002124CF" w:rsidRDefault="002124CF" w:rsidP="002124CF">
            <w:pPr>
              <w:jc w:val="center"/>
              <w:rPr>
                <w:rFonts w:ascii="Arial" w:hAnsi="Arial" w:cs="Arial"/>
                <w:color w:val="000000"/>
                <w:sz w:val="12"/>
                <w:szCs w:val="12"/>
              </w:rPr>
            </w:pPr>
          </w:p>
        </w:tc>
        <w:tc>
          <w:tcPr>
            <w:tcW w:w="1147" w:type="dxa"/>
            <w:tcBorders>
              <w:bottom w:val="single" w:sz="4" w:space="0" w:color="auto"/>
            </w:tcBorders>
          </w:tcPr>
          <w:p w:rsidR="002124CF" w:rsidRPr="002124CF" w:rsidRDefault="002124CF" w:rsidP="002124CF">
            <w:pPr>
              <w:jc w:val="center"/>
              <w:rPr>
                <w:rFonts w:ascii="Arial" w:hAnsi="Arial" w:cs="Arial"/>
                <w:color w:val="000000"/>
                <w:sz w:val="12"/>
                <w:szCs w:val="12"/>
              </w:rPr>
            </w:pPr>
            <w:r w:rsidRPr="002124CF">
              <w:rPr>
                <w:rFonts w:ascii="Arial" w:hAnsi="Arial" w:cs="Arial"/>
                <w:color w:val="000000"/>
                <w:sz w:val="12"/>
                <w:szCs w:val="12"/>
              </w:rPr>
              <w:t>федеральный бю</w:t>
            </w:r>
            <w:r w:rsidRPr="002124CF">
              <w:rPr>
                <w:rFonts w:ascii="Arial" w:hAnsi="Arial" w:cs="Arial"/>
                <w:color w:val="000000"/>
                <w:sz w:val="12"/>
                <w:szCs w:val="12"/>
              </w:rPr>
              <w:t>д</w:t>
            </w:r>
            <w:r w:rsidRPr="002124CF">
              <w:rPr>
                <w:rFonts w:ascii="Arial" w:hAnsi="Arial" w:cs="Arial"/>
                <w:color w:val="000000"/>
                <w:sz w:val="12"/>
                <w:szCs w:val="12"/>
              </w:rPr>
              <w:t>жет</w:t>
            </w:r>
          </w:p>
        </w:tc>
        <w:tc>
          <w:tcPr>
            <w:tcW w:w="917" w:type="dxa"/>
            <w:tcBorders>
              <w:bottom w:val="single" w:sz="4" w:space="0" w:color="auto"/>
            </w:tcBorders>
            <w:shd w:val="clear" w:color="auto" w:fill="auto"/>
            <w:noWrap/>
          </w:tcPr>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6224,135</w:t>
            </w:r>
          </w:p>
        </w:tc>
        <w:tc>
          <w:tcPr>
            <w:tcW w:w="850" w:type="dxa"/>
            <w:tcBorders>
              <w:bottom w:val="single" w:sz="4" w:space="0" w:color="auto"/>
            </w:tcBorders>
            <w:shd w:val="clear" w:color="auto" w:fill="auto"/>
            <w:noWrap/>
          </w:tcPr>
          <w:p w:rsidR="002124CF" w:rsidRPr="002124CF" w:rsidRDefault="002124CF" w:rsidP="002124CF">
            <w:pPr>
              <w:ind w:left="-123" w:right="-108"/>
              <w:jc w:val="center"/>
              <w:rPr>
                <w:rFonts w:ascii="Arial" w:hAnsi="Arial" w:cs="Arial"/>
                <w:bCs/>
                <w:sz w:val="12"/>
                <w:szCs w:val="12"/>
              </w:rPr>
            </w:pPr>
            <w:r w:rsidRPr="002124CF">
              <w:rPr>
                <w:rFonts w:ascii="Arial" w:hAnsi="Arial" w:cs="Arial"/>
                <w:bCs/>
                <w:sz w:val="12"/>
                <w:szCs w:val="12"/>
              </w:rPr>
              <w:t>21850,6</w:t>
            </w:r>
          </w:p>
        </w:tc>
        <w:tc>
          <w:tcPr>
            <w:tcW w:w="853" w:type="dxa"/>
            <w:tcBorders>
              <w:bottom w:val="single" w:sz="4" w:space="0" w:color="auto"/>
            </w:tcBorders>
            <w:shd w:val="clear" w:color="auto" w:fill="auto"/>
            <w:noWrap/>
          </w:tcPr>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10077,5</w:t>
            </w:r>
          </w:p>
        </w:tc>
        <w:tc>
          <w:tcPr>
            <w:tcW w:w="850" w:type="dxa"/>
            <w:tcBorders>
              <w:bottom w:val="single" w:sz="4" w:space="0" w:color="auto"/>
            </w:tcBorders>
          </w:tcPr>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10077,5</w:t>
            </w:r>
          </w:p>
        </w:tc>
        <w:tc>
          <w:tcPr>
            <w:tcW w:w="917" w:type="dxa"/>
            <w:tcBorders>
              <w:bottom w:val="single" w:sz="4" w:space="0" w:color="auto"/>
            </w:tcBorders>
          </w:tcPr>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0</w:t>
            </w:r>
          </w:p>
        </w:tc>
        <w:tc>
          <w:tcPr>
            <w:tcW w:w="917" w:type="dxa"/>
            <w:tcBorders>
              <w:bottom w:val="single" w:sz="4" w:space="0" w:color="auto"/>
            </w:tcBorders>
          </w:tcPr>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0</w:t>
            </w:r>
          </w:p>
        </w:tc>
        <w:tc>
          <w:tcPr>
            <w:tcW w:w="917" w:type="dxa"/>
            <w:tcBorders>
              <w:bottom w:val="single" w:sz="4" w:space="0" w:color="auto"/>
            </w:tcBorders>
          </w:tcPr>
          <w:p w:rsidR="002124CF" w:rsidRPr="002124CF" w:rsidRDefault="002124CF" w:rsidP="002124CF">
            <w:pPr>
              <w:jc w:val="center"/>
              <w:rPr>
                <w:rFonts w:ascii="Arial" w:hAnsi="Arial" w:cs="Arial"/>
                <w:bCs/>
                <w:sz w:val="12"/>
                <w:szCs w:val="12"/>
              </w:rPr>
            </w:pPr>
            <w:r w:rsidRPr="002124CF">
              <w:rPr>
                <w:rFonts w:ascii="Arial" w:hAnsi="Arial" w:cs="Arial"/>
                <w:bCs/>
                <w:sz w:val="12"/>
                <w:szCs w:val="12"/>
              </w:rPr>
              <w:t>0</w:t>
            </w:r>
          </w:p>
        </w:tc>
      </w:tr>
    </w:tbl>
    <w:p w:rsidR="002124CF" w:rsidRPr="00FD103F" w:rsidRDefault="002124CF" w:rsidP="002124CF">
      <w:pPr>
        <w:jc w:val="both"/>
        <w:rPr>
          <w:rFonts w:ascii="Arial" w:hAnsi="Arial" w:cs="Arial"/>
          <w:b/>
          <w:sz w:val="12"/>
          <w:szCs w:val="12"/>
        </w:rPr>
      </w:pPr>
    </w:p>
    <w:p w:rsidR="002124CF" w:rsidRPr="002124CF" w:rsidRDefault="002124CF" w:rsidP="002124CF">
      <w:pPr>
        <w:ind w:left="7371"/>
        <w:jc w:val="center"/>
        <w:rPr>
          <w:rFonts w:ascii="Arial" w:hAnsi="Arial" w:cs="Arial"/>
          <w:sz w:val="16"/>
          <w:szCs w:val="16"/>
        </w:rPr>
      </w:pPr>
      <w:r w:rsidRPr="002124CF">
        <w:rPr>
          <w:rFonts w:ascii="Arial" w:hAnsi="Arial" w:cs="Arial"/>
          <w:sz w:val="16"/>
          <w:szCs w:val="16"/>
        </w:rPr>
        <w:t>Приложение</w:t>
      </w:r>
      <w:r>
        <w:rPr>
          <w:rFonts w:ascii="Arial" w:hAnsi="Arial" w:cs="Arial"/>
          <w:sz w:val="16"/>
          <w:szCs w:val="16"/>
        </w:rPr>
        <w:t xml:space="preserve"> 2</w:t>
      </w:r>
    </w:p>
    <w:p w:rsidR="002124CF" w:rsidRPr="002124CF" w:rsidRDefault="002124CF" w:rsidP="002124CF">
      <w:pPr>
        <w:ind w:left="7371"/>
        <w:jc w:val="center"/>
        <w:rPr>
          <w:rFonts w:ascii="Arial" w:hAnsi="Arial" w:cs="Arial"/>
          <w:sz w:val="16"/>
          <w:szCs w:val="16"/>
        </w:rPr>
      </w:pPr>
      <w:r w:rsidRPr="002124CF">
        <w:rPr>
          <w:rFonts w:ascii="Arial" w:hAnsi="Arial" w:cs="Arial"/>
          <w:sz w:val="16"/>
          <w:szCs w:val="16"/>
        </w:rPr>
        <w:t>к постановлению А</w:t>
      </w:r>
      <w:r w:rsidRPr="002124CF">
        <w:rPr>
          <w:rFonts w:ascii="Arial" w:hAnsi="Arial" w:cs="Arial"/>
          <w:sz w:val="16"/>
          <w:szCs w:val="16"/>
        </w:rPr>
        <w:t>д</w:t>
      </w:r>
      <w:r w:rsidRPr="002124CF">
        <w:rPr>
          <w:rFonts w:ascii="Arial" w:hAnsi="Arial" w:cs="Arial"/>
          <w:sz w:val="16"/>
          <w:szCs w:val="16"/>
        </w:rPr>
        <w:t>министрации</w:t>
      </w:r>
    </w:p>
    <w:p w:rsidR="002124CF" w:rsidRPr="002124CF" w:rsidRDefault="002124CF" w:rsidP="002124CF">
      <w:pPr>
        <w:ind w:left="7371"/>
        <w:jc w:val="center"/>
        <w:rPr>
          <w:rFonts w:ascii="Arial" w:hAnsi="Arial" w:cs="Arial"/>
          <w:b/>
          <w:sz w:val="16"/>
          <w:szCs w:val="16"/>
        </w:rPr>
      </w:pPr>
      <w:r w:rsidRPr="002124CF">
        <w:rPr>
          <w:rFonts w:ascii="Arial" w:hAnsi="Arial" w:cs="Arial"/>
          <w:sz w:val="16"/>
          <w:szCs w:val="16"/>
        </w:rPr>
        <w:t>муниципал</w:t>
      </w:r>
      <w:r w:rsidRPr="002124CF">
        <w:rPr>
          <w:rFonts w:ascii="Arial" w:hAnsi="Arial" w:cs="Arial"/>
          <w:sz w:val="16"/>
          <w:szCs w:val="16"/>
        </w:rPr>
        <w:t>ь</w:t>
      </w:r>
      <w:r w:rsidRPr="002124CF">
        <w:rPr>
          <w:rFonts w:ascii="Arial" w:hAnsi="Arial" w:cs="Arial"/>
          <w:sz w:val="16"/>
          <w:szCs w:val="16"/>
        </w:rPr>
        <w:t>ного района</w:t>
      </w:r>
      <w:r>
        <w:rPr>
          <w:rFonts w:ascii="Arial" w:hAnsi="Arial" w:cs="Arial"/>
          <w:sz w:val="16"/>
          <w:szCs w:val="16"/>
        </w:rPr>
        <w:t xml:space="preserve"> </w:t>
      </w:r>
      <w:r w:rsidRPr="002124CF">
        <w:rPr>
          <w:rFonts w:ascii="Arial" w:hAnsi="Arial" w:cs="Arial"/>
          <w:sz w:val="16"/>
          <w:szCs w:val="16"/>
        </w:rPr>
        <w:t>от 21.06.2021 № 1067</w:t>
      </w:r>
    </w:p>
    <w:p w:rsidR="002124CF" w:rsidRPr="002124CF" w:rsidRDefault="002124CF" w:rsidP="002124CF">
      <w:pPr>
        <w:jc w:val="center"/>
        <w:rPr>
          <w:rFonts w:ascii="Arial" w:hAnsi="Arial" w:cs="Arial"/>
          <w:b/>
          <w:caps/>
          <w:sz w:val="16"/>
          <w:szCs w:val="16"/>
        </w:rPr>
      </w:pPr>
      <w:r w:rsidRPr="002124CF">
        <w:rPr>
          <w:rFonts w:ascii="Arial" w:hAnsi="Arial" w:cs="Arial"/>
          <w:b/>
          <w:sz w:val="16"/>
          <w:szCs w:val="16"/>
        </w:rPr>
        <w:t xml:space="preserve">Мероприятия подпрограммы </w:t>
      </w:r>
    </w:p>
    <w:p w:rsidR="002124CF" w:rsidRPr="002124CF" w:rsidRDefault="002124CF" w:rsidP="002124CF">
      <w:pPr>
        <w:jc w:val="center"/>
        <w:rPr>
          <w:rFonts w:ascii="Arial" w:hAnsi="Arial" w:cs="Arial"/>
          <w:b/>
          <w:sz w:val="16"/>
          <w:szCs w:val="16"/>
        </w:rPr>
      </w:pPr>
      <w:r w:rsidRPr="002124CF">
        <w:rPr>
          <w:rFonts w:ascii="Arial" w:hAnsi="Arial" w:cs="Arial"/>
          <w:b/>
          <w:sz w:val="16"/>
          <w:szCs w:val="16"/>
        </w:rPr>
        <w:t xml:space="preserve">«Развитие дошкольного и общего образования в Валдайском муниципальном районе» </w:t>
      </w:r>
    </w:p>
    <w:p w:rsidR="002124CF" w:rsidRPr="002124CF" w:rsidRDefault="002124CF" w:rsidP="002124CF">
      <w:pPr>
        <w:shd w:val="clear" w:color="auto" w:fill="FFFFFF"/>
        <w:suppressAutoHyphens/>
        <w:ind w:firstLine="284"/>
        <w:jc w:val="both"/>
        <w:rPr>
          <w:rFonts w:ascii="Arial" w:hAnsi="Arial" w:cs="Arial"/>
          <w:b/>
          <w:sz w:val="16"/>
          <w:szCs w:val="16"/>
        </w:rPr>
      </w:pPr>
    </w:p>
    <w:tbl>
      <w:tblPr>
        <w:tblW w:w="11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
        <w:gridCol w:w="2488"/>
        <w:gridCol w:w="877"/>
        <w:gridCol w:w="867"/>
        <w:gridCol w:w="828"/>
        <w:gridCol w:w="1134"/>
        <w:gridCol w:w="851"/>
        <w:gridCol w:w="567"/>
        <w:gridCol w:w="739"/>
        <w:gridCol w:w="709"/>
        <w:gridCol w:w="648"/>
        <w:gridCol w:w="709"/>
        <w:gridCol w:w="709"/>
      </w:tblGrid>
      <w:tr w:rsidR="002124CF" w:rsidRPr="00FD103F" w:rsidTr="002124CF">
        <w:trPr>
          <w:trHeight w:val="20"/>
          <w:jc w:val="center"/>
        </w:trPr>
        <w:tc>
          <w:tcPr>
            <w:tcW w:w="391" w:type="dxa"/>
            <w:vMerge w:val="restart"/>
            <w:noWrap/>
            <w:tcMar>
              <w:left w:w="57" w:type="dxa"/>
              <w:right w:w="57" w:type="dxa"/>
            </w:tcMar>
          </w:tcPr>
          <w:p w:rsidR="002124CF" w:rsidRPr="00FD103F" w:rsidRDefault="002124CF" w:rsidP="002124CF">
            <w:pPr>
              <w:ind w:left="-57" w:right="-57"/>
              <w:jc w:val="center"/>
              <w:rPr>
                <w:rFonts w:ascii="Arial" w:hAnsi="Arial" w:cs="Arial"/>
                <w:b/>
                <w:sz w:val="12"/>
                <w:szCs w:val="12"/>
              </w:rPr>
            </w:pPr>
            <w:r w:rsidRPr="00FD103F">
              <w:rPr>
                <w:rFonts w:ascii="Arial" w:hAnsi="Arial" w:cs="Arial"/>
                <w:b/>
                <w:sz w:val="12"/>
                <w:szCs w:val="12"/>
              </w:rPr>
              <w:t xml:space="preserve">№ </w:t>
            </w:r>
            <w:r w:rsidRPr="00FD103F">
              <w:rPr>
                <w:rFonts w:ascii="Arial" w:hAnsi="Arial" w:cs="Arial"/>
                <w:b/>
                <w:sz w:val="12"/>
                <w:szCs w:val="12"/>
              </w:rPr>
              <w:br/>
              <w:t>п/п</w:t>
            </w:r>
          </w:p>
        </w:tc>
        <w:tc>
          <w:tcPr>
            <w:tcW w:w="2488" w:type="dxa"/>
            <w:vMerge w:val="restart"/>
            <w:noWrap/>
            <w:tcMar>
              <w:left w:w="57" w:type="dxa"/>
              <w:right w:w="57" w:type="dxa"/>
            </w:tcMar>
          </w:tcPr>
          <w:p w:rsidR="002124CF" w:rsidRPr="00FD103F" w:rsidRDefault="002124CF" w:rsidP="002124CF">
            <w:pPr>
              <w:ind w:left="-57" w:right="-57"/>
              <w:jc w:val="center"/>
              <w:rPr>
                <w:rFonts w:ascii="Arial" w:hAnsi="Arial" w:cs="Arial"/>
                <w:b/>
                <w:sz w:val="12"/>
                <w:szCs w:val="12"/>
              </w:rPr>
            </w:pPr>
            <w:r w:rsidRPr="00FD103F">
              <w:rPr>
                <w:rFonts w:ascii="Arial" w:hAnsi="Arial" w:cs="Arial"/>
                <w:b/>
                <w:sz w:val="12"/>
                <w:szCs w:val="12"/>
              </w:rPr>
              <w:t xml:space="preserve">Наименование </w:t>
            </w:r>
            <w:r w:rsidRPr="00FD103F">
              <w:rPr>
                <w:rFonts w:ascii="Arial" w:hAnsi="Arial" w:cs="Arial"/>
                <w:b/>
                <w:sz w:val="12"/>
                <w:szCs w:val="12"/>
              </w:rPr>
              <w:br/>
              <w:t>мероприятия</w:t>
            </w:r>
          </w:p>
        </w:tc>
        <w:tc>
          <w:tcPr>
            <w:tcW w:w="877" w:type="dxa"/>
            <w:vMerge w:val="restart"/>
            <w:tcMar>
              <w:left w:w="57" w:type="dxa"/>
              <w:right w:w="57" w:type="dxa"/>
            </w:tcMar>
          </w:tcPr>
          <w:p w:rsidR="002124CF" w:rsidRPr="00FD103F" w:rsidRDefault="002124CF" w:rsidP="002124CF">
            <w:pPr>
              <w:ind w:left="-57" w:right="-57"/>
              <w:jc w:val="center"/>
              <w:rPr>
                <w:rFonts w:ascii="Arial" w:hAnsi="Arial" w:cs="Arial"/>
                <w:b/>
                <w:sz w:val="12"/>
                <w:szCs w:val="12"/>
              </w:rPr>
            </w:pPr>
            <w:r w:rsidRPr="00FD103F">
              <w:rPr>
                <w:rFonts w:ascii="Arial" w:hAnsi="Arial" w:cs="Arial"/>
                <w:b/>
                <w:sz w:val="12"/>
                <w:szCs w:val="12"/>
              </w:rPr>
              <w:t>Исполн</w:t>
            </w:r>
            <w:r w:rsidRPr="00FD103F">
              <w:rPr>
                <w:rFonts w:ascii="Arial" w:hAnsi="Arial" w:cs="Arial"/>
                <w:b/>
                <w:sz w:val="12"/>
                <w:szCs w:val="12"/>
              </w:rPr>
              <w:t>и</w:t>
            </w:r>
            <w:r w:rsidRPr="00FD103F">
              <w:rPr>
                <w:rFonts w:ascii="Arial" w:hAnsi="Arial" w:cs="Arial"/>
                <w:b/>
                <w:sz w:val="12"/>
                <w:szCs w:val="12"/>
              </w:rPr>
              <w:t xml:space="preserve">тель </w:t>
            </w:r>
            <w:r w:rsidRPr="00FD103F">
              <w:rPr>
                <w:rFonts w:ascii="Arial" w:hAnsi="Arial" w:cs="Arial"/>
                <w:b/>
                <w:sz w:val="12"/>
                <w:szCs w:val="12"/>
              </w:rPr>
              <w:br/>
              <w:t>меропри</w:t>
            </w:r>
            <w:r w:rsidRPr="00FD103F">
              <w:rPr>
                <w:rFonts w:ascii="Arial" w:hAnsi="Arial" w:cs="Arial"/>
                <w:b/>
                <w:sz w:val="12"/>
                <w:szCs w:val="12"/>
              </w:rPr>
              <w:t>я</w:t>
            </w:r>
            <w:r w:rsidRPr="00FD103F">
              <w:rPr>
                <w:rFonts w:ascii="Arial" w:hAnsi="Arial" w:cs="Arial"/>
                <w:b/>
                <w:sz w:val="12"/>
                <w:szCs w:val="12"/>
              </w:rPr>
              <w:t>тия</w:t>
            </w:r>
          </w:p>
        </w:tc>
        <w:tc>
          <w:tcPr>
            <w:tcW w:w="867" w:type="dxa"/>
            <w:vMerge w:val="restart"/>
            <w:tcMar>
              <w:left w:w="57" w:type="dxa"/>
              <w:right w:w="57" w:type="dxa"/>
            </w:tcMar>
          </w:tcPr>
          <w:p w:rsidR="002124CF" w:rsidRPr="00FD103F" w:rsidRDefault="002124CF" w:rsidP="002124CF">
            <w:pPr>
              <w:ind w:left="-57" w:right="-57"/>
              <w:jc w:val="center"/>
              <w:rPr>
                <w:rFonts w:ascii="Arial" w:hAnsi="Arial" w:cs="Arial"/>
                <w:b/>
                <w:sz w:val="12"/>
                <w:szCs w:val="12"/>
              </w:rPr>
            </w:pPr>
            <w:r w:rsidRPr="00FD103F">
              <w:rPr>
                <w:rFonts w:ascii="Arial" w:hAnsi="Arial" w:cs="Arial"/>
                <w:b/>
                <w:sz w:val="12"/>
                <w:szCs w:val="12"/>
              </w:rPr>
              <w:t>Срок реал</w:t>
            </w:r>
            <w:r w:rsidRPr="00FD103F">
              <w:rPr>
                <w:rFonts w:ascii="Arial" w:hAnsi="Arial" w:cs="Arial"/>
                <w:b/>
                <w:sz w:val="12"/>
                <w:szCs w:val="12"/>
              </w:rPr>
              <w:t>и</w:t>
            </w:r>
            <w:r w:rsidRPr="00FD103F">
              <w:rPr>
                <w:rFonts w:ascii="Arial" w:hAnsi="Arial" w:cs="Arial"/>
                <w:b/>
                <w:sz w:val="12"/>
                <w:szCs w:val="12"/>
              </w:rPr>
              <w:t>зации</w:t>
            </w:r>
          </w:p>
        </w:tc>
        <w:tc>
          <w:tcPr>
            <w:tcW w:w="828" w:type="dxa"/>
            <w:vMerge w:val="restart"/>
            <w:tcMar>
              <w:left w:w="57" w:type="dxa"/>
              <w:right w:w="57" w:type="dxa"/>
            </w:tcMar>
          </w:tcPr>
          <w:p w:rsidR="002124CF" w:rsidRPr="00FD103F" w:rsidRDefault="002124CF" w:rsidP="002124CF">
            <w:pPr>
              <w:ind w:left="-57" w:right="-57"/>
              <w:jc w:val="center"/>
              <w:rPr>
                <w:rFonts w:ascii="Arial" w:hAnsi="Arial" w:cs="Arial"/>
                <w:b/>
                <w:sz w:val="12"/>
                <w:szCs w:val="12"/>
              </w:rPr>
            </w:pPr>
            <w:r w:rsidRPr="00FD103F">
              <w:rPr>
                <w:rFonts w:ascii="Arial" w:hAnsi="Arial" w:cs="Arial"/>
                <w:b/>
                <w:sz w:val="12"/>
                <w:szCs w:val="12"/>
              </w:rPr>
              <w:t xml:space="preserve">Целевой </w:t>
            </w:r>
            <w:r w:rsidRPr="00FD103F">
              <w:rPr>
                <w:rFonts w:ascii="Arial" w:hAnsi="Arial" w:cs="Arial"/>
                <w:b/>
                <w:sz w:val="12"/>
                <w:szCs w:val="12"/>
              </w:rPr>
              <w:br/>
              <w:t>показ</w:t>
            </w:r>
            <w:r w:rsidRPr="00FD103F">
              <w:rPr>
                <w:rFonts w:ascii="Arial" w:hAnsi="Arial" w:cs="Arial"/>
                <w:b/>
                <w:sz w:val="12"/>
                <w:szCs w:val="12"/>
              </w:rPr>
              <w:t>а</w:t>
            </w:r>
            <w:r w:rsidRPr="00FD103F">
              <w:rPr>
                <w:rFonts w:ascii="Arial" w:hAnsi="Arial" w:cs="Arial"/>
                <w:b/>
                <w:sz w:val="12"/>
                <w:szCs w:val="12"/>
              </w:rPr>
              <w:t>тель</w:t>
            </w:r>
          </w:p>
          <w:p w:rsidR="002124CF" w:rsidRPr="00FD103F" w:rsidRDefault="002124CF" w:rsidP="002124CF">
            <w:pPr>
              <w:ind w:left="-57" w:right="-57"/>
              <w:jc w:val="center"/>
              <w:rPr>
                <w:rFonts w:ascii="Arial" w:hAnsi="Arial" w:cs="Arial"/>
                <w:b/>
                <w:sz w:val="12"/>
                <w:szCs w:val="12"/>
              </w:rPr>
            </w:pPr>
            <w:r w:rsidRPr="00FD103F">
              <w:rPr>
                <w:rFonts w:ascii="Arial" w:hAnsi="Arial" w:cs="Arial"/>
                <w:b/>
                <w:sz w:val="12"/>
                <w:szCs w:val="12"/>
              </w:rPr>
              <w:t>(номер ц</w:t>
            </w:r>
            <w:r w:rsidRPr="00FD103F">
              <w:rPr>
                <w:rFonts w:ascii="Arial" w:hAnsi="Arial" w:cs="Arial"/>
                <w:b/>
                <w:sz w:val="12"/>
                <w:szCs w:val="12"/>
              </w:rPr>
              <w:t>е</w:t>
            </w:r>
            <w:r w:rsidRPr="00FD103F">
              <w:rPr>
                <w:rFonts w:ascii="Arial" w:hAnsi="Arial" w:cs="Arial"/>
                <w:b/>
                <w:sz w:val="12"/>
                <w:szCs w:val="12"/>
              </w:rPr>
              <w:t>левого показателя из паспорта подпрогра</w:t>
            </w:r>
            <w:r w:rsidRPr="00FD103F">
              <w:rPr>
                <w:rFonts w:ascii="Arial" w:hAnsi="Arial" w:cs="Arial"/>
                <w:b/>
                <w:sz w:val="12"/>
                <w:szCs w:val="12"/>
              </w:rPr>
              <w:t>м</w:t>
            </w:r>
            <w:r w:rsidRPr="00FD103F">
              <w:rPr>
                <w:rFonts w:ascii="Arial" w:hAnsi="Arial" w:cs="Arial"/>
                <w:b/>
                <w:sz w:val="12"/>
                <w:szCs w:val="12"/>
              </w:rPr>
              <w:t>мы)</w:t>
            </w:r>
          </w:p>
        </w:tc>
        <w:tc>
          <w:tcPr>
            <w:tcW w:w="1134" w:type="dxa"/>
            <w:vMerge w:val="restart"/>
            <w:tcMar>
              <w:left w:w="57" w:type="dxa"/>
              <w:right w:w="57" w:type="dxa"/>
            </w:tcMar>
          </w:tcPr>
          <w:p w:rsidR="002124CF" w:rsidRPr="00FD103F" w:rsidRDefault="002124CF" w:rsidP="002124CF">
            <w:pPr>
              <w:ind w:left="-57" w:right="-57"/>
              <w:jc w:val="center"/>
              <w:rPr>
                <w:rFonts w:ascii="Arial" w:hAnsi="Arial" w:cs="Arial"/>
                <w:b/>
                <w:sz w:val="12"/>
                <w:szCs w:val="12"/>
              </w:rPr>
            </w:pPr>
            <w:r w:rsidRPr="00FD103F">
              <w:rPr>
                <w:rFonts w:ascii="Arial" w:hAnsi="Arial" w:cs="Arial"/>
                <w:b/>
                <w:sz w:val="12"/>
                <w:szCs w:val="12"/>
              </w:rPr>
              <w:t>Источник фина</w:t>
            </w:r>
            <w:r w:rsidRPr="00FD103F">
              <w:rPr>
                <w:rFonts w:ascii="Arial" w:hAnsi="Arial" w:cs="Arial"/>
                <w:b/>
                <w:sz w:val="12"/>
                <w:szCs w:val="12"/>
              </w:rPr>
              <w:t>н</w:t>
            </w:r>
            <w:r w:rsidRPr="00FD103F">
              <w:rPr>
                <w:rFonts w:ascii="Arial" w:hAnsi="Arial" w:cs="Arial"/>
                <w:b/>
                <w:sz w:val="12"/>
                <w:szCs w:val="12"/>
              </w:rPr>
              <w:t>сирования</w:t>
            </w:r>
          </w:p>
        </w:tc>
        <w:tc>
          <w:tcPr>
            <w:tcW w:w="4932" w:type="dxa"/>
            <w:gridSpan w:val="7"/>
          </w:tcPr>
          <w:p w:rsidR="002124CF" w:rsidRPr="00FD103F" w:rsidRDefault="002124CF" w:rsidP="002124CF">
            <w:pPr>
              <w:ind w:left="-57" w:right="-57"/>
              <w:jc w:val="center"/>
              <w:rPr>
                <w:rFonts w:ascii="Arial" w:hAnsi="Arial" w:cs="Arial"/>
                <w:b/>
                <w:sz w:val="12"/>
                <w:szCs w:val="12"/>
              </w:rPr>
            </w:pPr>
            <w:r w:rsidRPr="00FD103F">
              <w:rPr>
                <w:rFonts w:ascii="Arial" w:hAnsi="Arial" w:cs="Arial"/>
                <w:b/>
                <w:sz w:val="12"/>
                <w:szCs w:val="12"/>
              </w:rPr>
              <w:t>Объем финансирования по годам (тыс. руб.)</w:t>
            </w:r>
          </w:p>
        </w:tc>
      </w:tr>
      <w:tr w:rsidR="002124CF" w:rsidRPr="00FD103F" w:rsidTr="002124CF">
        <w:trPr>
          <w:trHeight w:val="20"/>
          <w:jc w:val="center"/>
        </w:trPr>
        <w:tc>
          <w:tcPr>
            <w:tcW w:w="391" w:type="dxa"/>
            <w:vMerge/>
            <w:noWrap/>
            <w:tcMar>
              <w:left w:w="57" w:type="dxa"/>
              <w:right w:w="57" w:type="dxa"/>
            </w:tcMar>
          </w:tcPr>
          <w:p w:rsidR="002124CF" w:rsidRPr="00FD103F" w:rsidRDefault="002124CF" w:rsidP="002124CF">
            <w:pPr>
              <w:ind w:left="-57" w:right="-57"/>
              <w:jc w:val="center"/>
              <w:rPr>
                <w:rFonts w:ascii="Arial" w:hAnsi="Arial" w:cs="Arial"/>
                <w:b/>
                <w:sz w:val="12"/>
                <w:szCs w:val="12"/>
              </w:rPr>
            </w:pPr>
          </w:p>
        </w:tc>
        <w:tc>
          <w:tcPr>
            <w:tcW w:w="2488" w:type="dxa"/>
            <w:vMerge/>
            <w:noWrap/>
            <w:tcMar>
              <w:left w:w="57" w:type="dxa"/>
              <w:right w:w="57" w:type="dxa"/>
            </w:tcMar>
          </w:tcPr>
          <w:p w:rsidR="002124CF" w:rsidRPr="00FD103F" w:rsidRDefault="002124CF" w:rsidP="002124CF">
            <w:pPr>
              <w:ind w:left="-57" w:right="-57"/>
              <w:jc w:val="center"/>
              <w:rPr>
                <w:rFonts w:ascii="Arial" w:hAnsi="Arial" w:cs="Arial"/>
                <w:b/>
                <w:sz w:val="12"/>
                <w:szCs w:val="12"/>
              </w:rPr>
            </w:pPr>
          </w:p>
        </w:tc>
        <w:tc>
          <w:tcPr>
            <w:tcW w:w="877" w:type="dxa"/>
            <w:vMerge/>
            <w:tcMar>
              <w:left w:w="57" w:type="dxa"/>
              <w:right w:w="57" w:type="dxa"/>
            </w:tcMar>
          </w:tcPr>
          <w:p w:rsidR="002124CF" w:rsidRPr="00FD103F" w:rsidRDefault="002124CF" w:rsidP="002124CF">
            <w:pPr>
              <w:ind w:left="-57" w:right="-57"/>
              <w:jc w:val="center"/>
              <w:rPr>
                <w:rFonts w:ascii="Arial" w:hAnsi="Arial" w:cs="Arial"/>
                <w:b/>
                <w:sz w:val="12"/>
                <w:szCs w:val="12"/>
              </w:rPr>
            </w:pPr>
          </w:p>
        </w:tc>
        <w:tc>
          <w:tcPr>
            <w:tcW w:w="867" w:type="dxa"/>
            <w:vMerge/>
            <w:tcMar>
              <w:left w:w="57" w:type="dxa"/>
              <w:right w:w="57" w:type="dxa"/>
            </w:tcMar>
          </w:tcPr>
          <w:p w:rsidR="002124CF" w:rsidRPr="00FD103F" w:rsidRDefault="002124CF" w:rsidP="002124CF">
            <w:pPr>
              <w:ind w:left="-57" w:right="-57"/>
              <w:jc w:val="center"/>
              <w:rPr>
                <w:rFonts w:ascii="Arial" w:hAnsi="Arial" w:cs="Arial"/>
                <w:b/>
                <w:sz w:val="12"/>
                <w:szCs w:val="12"/>
              </w:rPr>
            </w:pPr>
          </w:p>
        </w:tc>
        <w:tc>
          <w:tcPr>
            <w:tcW w:w="828" w:type="dxa"/>
            <w:vMerge/>
            <w:tcMar>
              <w:left w:w="57" w:type="dxa"/>
              <w:right w:w="57" w:type="dxa"/>
            </w:tcMar>
          </w:tcPr>
          <w:p w:rsidR="002124CF" w:rsidRPr="00FD103F" w:rsidRDefault="002124CF" w:rsidP="002124CF">
            <w:pPr>
              <w:ind w:left="-57" w:right="-57"/>
              <w:jc w:val="center"/>
              <w:rPr>
                <w:rFonts w:ascii="Arial" w:hAnsi="Arial" w:cs="Arial"/>
                <w:b/>
                <w:sz w:val="12"/>
                <w:szCs w:val="12"/>
              </w:rPr>
            </w:pPr>
          </w:p>
        </w:tc>
        <w:tc>
          <w:tcPr>
            <w:tcW w:w="1134" w:type="dxa"/>
            <w:vMerge/>
            <w:tcMar>
              <w:left w:w="57" w:type="dxa"/>
              <w:right w:w="57" w:type="dxa"/>
            </w:tcMar>
          </w:tcPr>
          <w:p w:rsidR="002124CF" w:rsidRPr="00FD103F" w:rsidRDefault="002124CF" w:rsidP="002124CF">
            <w:pPr>
              <w:ind w:left="-57" w:right="-57"/>
              <w:jc w:val="center"/>
              <w:rPr>
                <w:rFonts w:ascii="Arial" w:hAnsi="Arial" w:cs="Arial"/>
                <w:b/>
                <w:sz w:val="12"/>
                <w:szCs w:val="12"/>
              </w:rPr>
            </w:pPr>
          </w:p>
        </w:tc>
        <w:tc>
          <w:tcPr>
            <w:tcW w:w="851" w:type="dxa"/>
            <w:tcMar>
              <w:left w:w="57" w:type="dxa"/>
              <w:right w:w="57" w:type="dxa"/>
            </w:tcMar>
          </w:tcPr>
          <w:p w:rsidR="002124CF" w:rsidRPr="00FD103F" w:rsidRDefault="002124CF" w:rsidP="002124CF">
            <w:pPr>
              <w:jc w:val="center"/>
              <w:rPr>
                <w:rFonts w:ascii="Arial" w:hAnsi="Arial" w:cs="Arial"/>
                <w:b/>
                <w:sz w:val="12"/>
                <w:szCs w:val="12"/>
              </w:rPr>
            </w:pPr>
            <w:r w:rsidRPr="00FD103F">
              <w:rPr>
                <w:rFonts w:ascii="Arial" w:hAnsi="Arial" w:cs="Arial"/>
                <w:b/>
                <w:sz w:val="12"/>
                <w:szCs w:val="12"/>
              </w:rPr>
              <w:t>2020</w:t>
            </w:r>
          </w:p>
        </w:tc>
        <w:tc>
          <w:tcPr>
            <w:tcW w:w="567" w:type="dxa"/>
            <w:tcMar>
              <w:left w:w="57" w:type="dxa"/>
              <w:right w:w="57" w:type="dxa"/>
            </w:tcMar>
          </w:tcPr>
          <w:p w:rsidR="002124CF" w:rsidRPr="00FD103F" w:rsidRDefault="002124CF" w:rsidP="002124CF">
            <w:pPr>
              <w:jc w:val="center"/>
              <w:rPr>
                <w:rFonts w:ascii="Arial" w:hAnsi="Arial" w:cs="Arial"/>
                <w:b/>
                <w:sz w:val="12"/>
                <w:szCs w:val="12"/>
              </w:rPr>
            </w:pPr>
            <w:r w:rsidRPr="00FD103F">
              <w:rPr>
                <w:rFonts w:ascii="Arial" w:hAnsi="Arial" w:cs="Arial"/>
                <w:b/>
                <w:sz w:val="12"/>
                <w:szCs w:val="12"/>
              </w:rPr>
              <w:t>2021</w:t>
            </w:r>
          </w:p>
        </w:tc>
        <w:tc>
          <w:tcPr>
            <w:tcW w:w="739" w:type="dxa"/>
            <w:tcMar>
              <w:left w:w="57" w:type="dxa"/>
              <w:right w:w="57" w:type="dxa"/>
            </w:tcMar>
          </w:tcPr>
          <w:p w:rsidR="002124CF" w:rsidRPr="00FD103F" w:rsidRDefault="002124CF" w:rsidP="002124CF">
            <w:pPr>
              <w:jc w:val="center"/>
              <w:rPr>
                <w:rFonts w:ascii="Arial" w:hAnsi="Arial" w:cs="Arial"/>
                <w:b/>
                <w:sz w:val="12"/>
                <w:szCs w:val="12"/>
              </w:rPr>
            </w:pPr>
            <w:r w:rsidRPr="00FD103F">
              <w:rPr>
                <w:rFonts w:ascii="Arial" w:hAnsi="Arial" w:cs="Arial"/>
                <w:b/>
                <w:sz w:val="12"/>
                <w:szCs w:val="12"/>
              </w:rPr>
              <w:t>2022</w:t>
            </w:r>
          </w:p>
        </w:tc>
        <w:tc>
          <w:tcPr>
            <w:tcW w:w="709" w:type="dxa"/>
            <w:tcMar>
              <w:left w:w="57" w:type="dxa"/>
              <w:right w:w="57" w:type="dxa"/>
            </w:tcMar>
          </w:tcPr>
          <w:p w:rsidR="002124CF" w:rsidRPr="00FD103F" w:rsidRDefault="002124CF" w:rsidP="002124CF">
            <w:pPr>
              <w:jc w:val="center"/>
              <w:rPr>
                <w:rFonts w:ascii="Arial" w:hAnsi="Arial" w:cs="Arial"/>
                <w:b/>
                <w:sz w:val="12"/>
                <w:szCs w:val="12"/>
              </w:rPr>
            </w:pPr>
            <w:r w:rsidRPr="00FD103F">
              <w:rPr>
                <w:rFonts w:ascii="Arial" w:hAnsi="Arial" w:cs="Arial"/>
                <w:b/>
                <w:sz w:val="12"/>
                <w:szCs w:val="12"/>
              </w:rPr>
              <w:t>2023</w:t>
            </w:r>
          </w:p>
        </w:tc>
        <w:tc>
          <w:tcPr>
            <w:tcW w:w="648" w:type="dxa"/>
            <w:tcMar>
              <w:left w:w="57" w:type="dxa"/>
              <w:right w:w="57" w:type="dxa"/>
            </w:tcMar>
          </w:tcPr>
          <w:p w:rsidR="002124CF" w:rsidRPr="00FD103F" w:rsidRDefault="002124CF" w:rsidP="002124CF">
            <w:pPr>
              <w:jc w:val="center"/>
              <w:rPr>
                <w:rFonts w:ascii="Arial" w:hAnsi="Arial" w:cs="Arial"/>
                <w:b/>
                <w:sz w:val="12"/>
                <w:szCs w:val="12"/>
              </w:rPr>
            </w:pPr>
            <w:r w:rsidRPr="00FD103F">
              <w:rPr>
                <w:rFonts w:ascii="Arial" w:hAnsi="Arial" w:cs="Arial"/>
                <w:b/>
                <w:sz w:val="12"/>
                <w:szCs w:val="12"/>
              </w:rPr>
              <w:t>2024</w:t>
            </w:r>
          </w:p>
        </w:tc>
        <w:tc>
          <w:tcPr>
            <w:tcW w:w="709" w:type="dxa"/>
            <w:tcMar>
              <w:left w:w="57" w:type="dxa"/>
              <w:right w:w="57" w:type="dxa"/>
            </w:tcMar>
          </w:tcPr>
          <w:p w:rsidR="002124CF" w:rsidRPr="00FD103F" w:rsidRDefault="002124CF" w:rsidP="002124CF">
            <w:pPr>
              <w:jc w:val="center"/>
              <w:rPr>
                <w:rFonts w:ascii="Arial" w:hAnsi="Arial" w:cs="Arial"/>
                <w:b/>
                <w:sz w:val="12"/>
                <w:szCs w:val="12"/>
              </w:rPr>
            </w:pPr>
            <w:r w:rsidRPr="00FD103F">
              <w:rPr>
                <w:rFonts w:ascii="Arial" w:hAnsi="Arial" w:cs="Arial"/>
                <w:b/>
                <w:sz w:val="12"/>
                <w:szCs w:val="12"/>
              </w:rPr>
              <w:t>2025</w:t>
            </w:r>
          </w:p>
        </w:tc>
        <w:tc>
          <w:tcPr>
            <w:tcW w:w="709" w:type="dxa"/>
            <w:tcMar>
              <w:left w:w="57" w:type="dxa"/>
              <w:right w:w="57" w:type="dxa"/>
            </w:tcMar>
          </w:tcPr>
          <w:p w:rsidR="002124CF" w:rsidRPr="00FD103F" w:rsidRDefault="002124CF" w:rsidP="002124CF">
            <w:pPr>
              <w:jc w:val="center"/>
              <w:rPr>
                <w:rFonts w:ascii="Arial" w:hAnsi="Arial" w:cs="Arial"/>
                <w:b/>
                <w:sz w:val="12"/>
                <w:szCs w:val="12"/>
              </w:rPr>
            </w:pPr>
            <w:r w:rsidRPr="00FD103F">
              <w:rPr>
                <w:rFonts w:ascii="Arial" w:hAnsi="Arial" w:cs="Arial"/>
                <w:b/>
                <w:sz w:val="12"/>
                <w:szCs w:val="12"/>
              </w:rPr>
              <w:t>2026</w:t>
            </w:r>
          </w:p>
        </w:tc>
      </w:tr>
      <w:tr w:rsidR="002124CF" w:rsidRPr="00FD103F" w:rsidTr="002124CF">
        <w:trPr>
          <w:trHeight w:val="20"/>
          <w:jc w:val="center"/>
        </w:trPr>
        <w:tc>
          <w:tcPr>
            <w:tcW w:w="391" w:type="dxa"/>
            <w:noWrap/>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1.</w:t>
            </w:r>
          </w:p>
        </w:tc>
        <w:tc>
          <w:tcPr>
            <w:tcW w:w="11126" w:type="dxa"/>
            <w:gridSpan w:val="12"/>
            <w:noWrap/>
            <w:tcMar>
              <w:left w:w="57" w:type="dxa"/>
              <w:right w:w="57" w:type="dxa"/>
            </w:tcMar>
          </w:tcPr>
          <w:p w:rsidR="002124CF" w:rsidRPr="00FD103F" w:rsidRDefault="002124CF" w:rsidP="002124CF">
            <w:pPr>
              <w:widowControl w:val="0"/>
              <w:autoSpaceDE w:val="0"/>
              <w:autoSpaceDN w:val="0"/>
              <w:adjustRightInd w:val="0"/>
              <w:jc w:val="both"/>
              <w:rPr>
                <w:rFonts w:ascii="Arial" w:hAnsi="Arial" w:cs="Arial"/>
                <w:sz w:val="12"/>
                <w:szCs w:val="12"/>
              </w:rPr>
            </w:pPr>
            <w:r w:rsidRPr="00FD103F">
              <w:rPr>
                <w:rFonts w:ascii="Arial" w:hAnsi="Arial" w:cs="Arial"/>
                <w:b/>
                <w:sz w:val="12"/>
                <w:szCs w:val="12"/>
              </w:rPr>
              <w:t>Задача 1</w:t>
            </w:r>
            <w:r w:rsidRPr="00FD103F">
              <w:rPr>
                <w:rFonts w:ascii="Arial" w:hAnsi="Arial" w:cs="Arial"/>
                <w:sz w:val="12"/>
                <w:szCs w:val="12"/>
              </w:rPr>
              <w:t>. Повышение эффективности и качества услуг в сфере общего образования</w:t>
            </w:r>
          </w:p>
        </w:tc>
      </w:tr>
      <w:tr w:rsidR="002124CF" w:rsidRPr="00FD103F" w:rsidTr="002124CF">
        <w:trPr>
          <w:trHeight w:val="20"/>
          <w:jc w:val="center"/>
        </w:trPr>
        <w:tc>
          <w:tcPr>
            <w:tcW w:w="391" w:type="dxa"/>
            <w:noWrap/>
            <w:tcMar>
              <w:left w:w="57" w:type="dxa"/>
              <w:right w:w="57" w:type="dxa"/>
            </w:tcMar>
          </w:tcPr>
          <w:p w:rsidR="002124CF" w:rsidRPr="00FD103F" w:rsidRDefault="002124CF" w:rsidP="002124CF">
            <w:pPr>
              <w:jc w:val="center"/>
              <w:rPr>
                <w:rFonts w:ascii="Arial" w:hAnsi="Arial" w:cs="Arial"/>
                <w:sz w:val="12"/>
                <w:szCs w:val="12"/>
              </w:rPr>
            </w:pPr>
            <w:r w:rsidRPr="00FD103F">
              <w:rPr>
                <w:rFonts w:ascii="Arial" w:hAnsi="Arial" w:cs="Arial"/>
                <w:sz w:val="12"/>
                <w:szCs w:val="12"/>
              </w:rPr>
              <w:t>1.1.</w:t>
            </w:r>
          </w:p>
        </w:tc>
        <w:tc>
          <w:tcPr>
            <w:tcW w:w="2488" w:type="dxa"/>
            <w:noWrap/>
            <w:tcMar>
              <w:left w:w="57" w:type="dxa"/>
              <w:right w:w="57" w:type="dxa"/>
            </w:tcMar>
          </w:tcPr>
          <w:p w:rsidR="002124CF" w:rsidRPr="00FD103F" w:rsidRDefault="002124CF" w:rsidP="002124CF">
            <w:pPr>
              <w:jc w:val="both"/>
              <w:rPr>
                <w:rFonts w:ascii="Arial" w:hAnsi="Arial" w:cs="Arial"/>
                <w:sz w:val="12"/>
                <w:szCs w:val="12"/>
              </w:rPr>
            </w:pPr>
            <w:r w:rsidRPr="00FD103F">
              <w:rPr>
                <w:rFonts w:ascii="Arial" w:hAnsi="Arial" w:cs="Arial"/>
                <w:sz w:val="12"/>
                <w:szCs w:val="12"/>
              </w:rPr>
              <w:t>Реализация комплекса меропри</w:t>
            </w:r>
            <w:r w:rsidRPr="00FD103F">
              <w:rPr>
                <w:rFonts w:ascii="Arial" w:hAnsi="Arial" w:cs="Arial"/>
                <w:sz w:val="12"/>
                <w:szCs w:val="12"/>
              </w:rPr>
              <w:t>я</w:t>
            </w:r>
            <w:r w:rsidRPr="00FD103F">
              <w:rPr>
                <w:rFonts w:ascii="Arial" w:hAnsi="Arial" w:cs="Arial"/>
                <w:sz w:val="12"/>
                <w:szCs w:val="12"/>
              </w:rPr>
              <w:t>тий по внедрению ФГОС начального общего, о</w:t>
            </w:r>
            <w:r w:rsidRPr="00FD103F">
              <w:rPr>
                <w:rFonts w:ascii="Arial" w:hAnsi="Arial" w:cs="Arial"/>
                <w:sz w:val="12"/>
                <w:szCs w:val="12"/>
              </w:rPr>
              <w:t>с</w:t>
            </w:r>
            <w:r w:rsidRPr="00FD103F">
              <w:rPr>
                <w:rFonts w:ascii="Arial" w:hAnsi="Arial" w:cs="Arial"/>
                <w:sz w:val="12"/>
                <w:szCs w:val="12"/>
              </w:rPr>
              <w:t>новного общего, среднего общего образов</w:t>
            </w:r>
            <w:r w:rsidRPr="00FD103F">
              <w:rPr>
                <w:rFonts w:ascii="Arial" w:hAnsi="Arial" w:cs="Arial"/>
                <w:sz w:val="12"/>
                <w:szCs w:val="12"/>
              </w:rPr>
              <w:t>а</w:t>
            </w:r>
            <w:r w:rsidRPr="00FD103F">
              <w:rPr>
                <w:rFonts w:ascii="Arial" w:hAnsi="Arial" w:cs="Arial"/>
                <w:sz w:val="12"/>
                <w:szCs w:val="12"/>
              </w:rPr>
              <w:t>ния</w:t>
            </w:r>
          </w:p>
        </w:tc>
        <w:tc>
          <w:tcPr>
            <w:tcW w:w="877" w:type="dxa"/>
            <w:tcMar>
              <w:left w:w="57" w:type="dxa"/>
              <w:right w:w="57" w:type="dxa"/>
            </w:tcMar>
          </w:tcPr>
          <w:p w:rsidR="002124CF" w:rsidRPr="00FD103F" w:rsidRDefault="002124CF" w:rsidP="002124CF">
            <w:pPr>
              <w:jc w:val="center"/>
              <w:rPr>
                <w:rFonts w:ascii="Arial" w:hAnsi="Arial" w:cs="Arial"/>
                <w:sz w:val="12"/>
                <w:szCs w:val="12"/>
              </w:rPr>
            </w:pPr>
            <w:r w:rsidRPr="00FD103F">
              <w:rPr>
                <w:rFonts w:ascii="Arial" w:hAnsi="Arial" w:cs="Arial"/>
                <w:sz w:val="12"/>
                <w:szCs w:val="12"/>
              </w:rPr>
              <w:t xml:space="preserve">комитет </w:t>
            </w:r>
            <w:r w:rsidRPr="00FD103F">
              <w:rPr>
                <w:rFonts w:ascii="Arial" w:hAnsi="Arial" w:cs="Arial"/>
                <w:sz w:val="12"/>
                <w:szCs w:val="12"/>
              </w:rPr>
              <w:br/>
              <w:t>образов</w:t>
            </w:r>
            <w:r w:rsidRPr="00FD103F">
              <w:rPr>
                <w:rFonts w:ascii="Arial" w:hAnsi="Arial" w:cs="Arial"/>
                <w:sz w:val="12"/>
                <w:szCs w:val="12"/>
              </w:rPr>
              <w:t>а</w:t>
            </w:r>
            <w:r w:rsidRPr="00FD103F">
              <w:rPr>
                <w:rFonts w:ascii="Arial" w:hAnsi="Arial" w:cs="Arial"/>
                <w:sz w:val="12"/>
                <w:szCs w:val="12"/>
              </w:rPr>
              <w:t xml:space="preserve">ния, </w:t>
            </w:r>
            <w:r w:rsidRPr="00FD103F">
              <w:rPr>
                <w:rFonts w:ascii="Arial" w:hAnsi="Arial" w:cs="Arial"/>
                <w:sz w:val="12"/>
                <w:szCs w:val="12"/>
              </w:rPr>
              <w:br/>
              <w:t>ООУ</w:t>
            </w:r>
          </w:p>
        </w:tc>
        <w:tc>
          <w:tcPr>
            <w:tcW w:w="867" w:type="dxa"/>
            <w:tcMar>
              <w:left w:w="57" w:type="dxa"/>
              <w:right w:w="57" w:type="dxa"/>
            </w:tcMar>
          </w:tcPr>
          <w:p w:rsidR="002124CF" w:rsidRPr="00FD103F" w:rsidRDefault="002124CF" w:rsidP="002124CF">
            <w:pPr>
              <w:jc w:val="center"/>
              <w:rPr>
                <w:rFonts w:ascii="Arial" w:hAnsi="Arial" w:cs="Arial"/>
                <w:sz w:val="12"/>
                <w:szCs w:val="12"/>
              </w:rPr>
            </w:pPr>
            <w:r w:rsidRPr="00FD103F">
              <w:rPr>
                <w:rFonts w:ascii="Arial" w:hAnsi="Arial" w:cs="Arial"/>
                <w:sz w:val="12"/>
                <w:szCs w:val="12"/>
              </w:rPr>
              <w:t>2020-2026 годы</w:t>
            </w:r>
          </w:p>
        </w:tc>
        <w:tc>
          <w:tcPr>
            <w:tcW w:w="828" w:type="dxa"/>
            <w:tcMar>
              <w:left w:w="57" w:type="dxa"/>
              <w:right w:w="57" w:type="dxa"/>
            </w:tcMar>
          </w:tcPr>
          <w:p w:rsidR="002124CF" w:rsidRPr="00FD103F" w:rsidRDefault="002124CF" w:rsidP="002124CF">
            <w:pPr>
              <w:jc w:val="center"/>
              <w:rPr>
                <w:rFonts w:ascii="Arial" w:hAnsi="Arial" w:cs="Arial"/>
                <w:sz w:val="12"/>
                <w:szCs w:val="12"/>
              </w:rPr>
            </w:pPr>
            <w:r w:rsidRPr="00FD103F">
              <w:rPr>
                <w:rFonts w:ascii="Arial" w:hAnsi="Arial" w:cs="Arial"/>
                <w:sz w:val="12"/>
                <w:szCs w:val="12"/>
              </w:rPr>
              <w:t>1.2</w:t>
            </w:r>
          </w:p>
        </w:tc>
        <w:tc>
          <w:tcPr>
            <w:tcW w:w="1134" w:type="dxa"/>
            <w:tcMar>
              <w:left w:w="57" w:type="dxa"/>
              <w:right w:w="57" w:type="dxa"/>
            </w:tcMar>
          </w:tcPr>
          <w:p w:rsidR="002124CF" w:rsidRPr="00FD103F" w:rsidRDefault="002124CF" w:rsidP="002124CF">
            <w:pPr>
              <w:jc w:val="center"/>
              <w:rPr>
                <w:rFonts w:ascii="Arial" w:hAnsi="Arial" w:cs="Arial"/>
                <w:sz w:val="12"/>
                <w:szCs w:val="12"/>
              </w:rPr>
            </w:pPr>
            <w:r w:rsidRPr="00FD103F">
              <w:rPr>
                <w:rFonts w:ascii="Arial" w:hAnsi="Arial" w:cs="Arial"/>
                <w:sz w:val="12"/>
                <w:szCs w:val="12"/>
              </w:rPr>
              <w:t>-</w:t>
            </w:r>
          </w:p>
        </w:tc>
        <w:tc>
          <w:tcPr>
            <w:tcW w:w="851" w:type="dxa"/>
            <w:tcMar>
              <w:left w:w="57" w:type="dxa"/>
              <w:right w:w="57" w:type="dxa"/>
            </w:tcMar>
          </w:tcPr>
          <w:p w:rsidR="002124CF" w:rsidRPr="00FD103F" w:rsidRDefault="002124CF" w:rsidP="002124CF">
            <w:pPr>
              <w:jc w:val="center"/>
              <w:rPr>
                <w:rFonts w:ascii="Arial" w:hAnsi="Arial" w:cs="Arial"/>
                <w:sz w:val="12"/>
                <w:szCs w:val="12"/>
              </w:rPr>
            </w:pPr>
            <w:r w:rsidRPr="00FD103F">
              <w:rPr>
                <w:rFonts w:ascii="Arial" w:hAnsi="Arial" w:cs="Arial"/>
                <w:sz w:val="12"/>
                <w:szCs w:val="12"/>
              </w:rPr>
              <w:t>-</w:t>
            </w:r>
          </w:p>
        </w:tc>
        <w:tc>
          <w:tcPr>
            <w:tcW w:w="567" w:type="dxa"/>
            <w:tcMar>
              <w:left w:w="57" w:type="dxa"/>
              <w:right w:w="57" w:type="dxa"/>
            </w:tcMar>
          </w:tcPr>
          <w:p w:rsidR="002124CF" w:rsidRPr="00FD103F" w:rsidRDefault="002124CF" w:rsidP="002124CF">
            <w:pPr>
              <w:jc w:val="center"/>
              <w:rPr>
                <w:rFonts w:ascii="Arial" w:hAnsi="Arial" w:cs="Arial"/>
                <w:sz w:val="12"/>
                <w:szCs w:val="12"/>
              </w:rPr>
            </w:pPr>
            <w:r w:rsidRPr="00FD103F">
              <w:rPr>
                <w:rFonts w:ascii="Arial" w:hAnsi="Arial" w:cs="Arial"/>
                <w:sz w:val="12"/>
                <w:szCs w:val="12"/>
              </w:rPr>
              <w:t>-</w:t>
            </w:r>
          </w:p>
        </w:tc>
        <w:tc>
          <w:tcPr>
            <w:tcW w:w="739" w:type="dxa"/>
            <w:tcMar>
              <w:left w:w="57" w:type="dxa"/>
              <w:right w:w="57" w:type="dxa"/>
            </w:tcMar>
          </w:tcPr>
          <w:p w:rsidR="002124CF" w:rsidRPr="00FD103F" w:rsidRDefault="002124CF" w:rsidP="002124CF">
            <w:pPr>
              <w:jc w:val="center"/>
              <w:rPr>
                <w:rFonts w:ascii="Arial" w:hAnsi="Arial" w:cs="Arial"/>
                <w:sz w:val="12"/>
                <w:szCs w:val="12"/>
              </w:rPr>
            </w:pPr>
            <w:r w:rsidRPr="00FD103F">
              <w:rPr>
                <w:rFonts w:ascii="Arial" w:hAnsi="Arial" w:cs="Arial"/>
                <w:sz w:val="12"/>
                <w:szCs w:val="12"/>
              </w:rPr>
              <w:t>-</w:t>
            </w:r>
          </w:p>
        </w:tc>
        <w:tc>
          <w:tcPr>
            <w:tcW w:w="709" w:type="dxa"/>
            <w:tcMar>
              <w:left w:w="57" w:type="dxa"/>
              <w:right w:w="57" w:type="dxa"/>
            </w:tcMar>
          </w:tcPr>
          <w:p w:rsidR="002124CF" w:rsidRPr="00FD103F" w:rsidRDefault="002124CF" w:rsidP="002124CF">
            <w:pPr>
              <w:jc w:val="center"/>
              <w:rPr>
                <w:rFonts w:ascii="Arial" w:hAnsi="Arial" w:cs="Arial"/>
                <w:sz w:val="12"/>
                <w:szCs w:val="12"/>
              </w:rPr>
            </w:pPr>
            <w:r w:rsidRPr="00FD103F">
              <w:rPr>
                <w:rFonts w:ascii="Arial" w:hAnsi="Arial" w:cs="Arial"/>
                <w:sz w:val="12"/>
                <w:szCs w:val="12"/>
              </w:rPr>
              <w:t>--</w:t>
            </w:r>
          </w:p>
        </w:tc>
        <w:tc>
          <w:tcPr>
            <w:tcW w:w="648" w:type="dxa"/>
            <w:tcMar>
              <w:left w:w="57" w:type="dxa"/>
              <w:right w:w="57" w:type="dxa"/>
            </w:tcMar>
          </w:tcPr>
          <w:p w:rsidR="002124CF" w:rsidRPr="00FD103F" w:rsidRDefault="002124CF" w:rsidP="002124CF">
            <w:pPr>
              <w:jc w:val="center"/>
              <w:rPr>
                <w:rFonts w:ascii="Arial" w:hAnsi="Arial" w:cs="Arial"/>
                <w:sz w:val="12"/>
                <w:szCs w:val="12"/>
              </w:rPr>
            </w:pPr>
            <w:r w:rsidRPr="00FD103F">
              <w:rPr>
                <w:rFonts w:ascii="Arial" w:hAnsi="Arial" w:cs="Arial"/>
                <w:sz w:val="12"/>
                <w:szCs w:val="12"/>
              </w:rPr>
              <w:t>-</w:t>
            </w:r>
          </w:p>
        </w:tc>
        <w:tc>
          <w:tcPr>
            <w:tcW w:w="709" w:type="dxa"/>
            <w:tcMar>
              <w:left w:w="57" w:type="dxa"/>
              <w:right w:w="57" w:type="dxa"/>
            </w:tcMar>
          </w:tcPr>
          <w:p w:rsidR="002124CF" w:rsidRPr="00FD103F" w:rsidRDefault="002124CF" w:rsidP="002124CF">
            <w:pPr>
              <w:jc w:val="center"/>
              <w:rPr>
                <w:rFonts w:ascii="Arial" w:hAnsi="Arial" w:cs="Arial"/>
                <w:sz w:val="12"/>
                <w:szCs w:val="12"/>
              </w:rPr>
            </w:pPr>
            <w:r w:rsidRPr="00FD103F">
              <w:rPr>
                <w:rFonts w:ascii="Arial" w:hAnsi="Arial" w:cs="Arial"/>
                <w:sz w:val="12"/>
                <w:szCs w:val="12"/>
              </w:rPr>
              <w:t>-</w:t>
            </w:r>
          </w:p>
        </w:tc>
        <w:tc>
          <w:tcPr>
            <w:tcW w:w="709" w:type="dxa"/>
            <w:tcMar>
              <w:left w:w="57" w:type="dxa"/>
              <w:right w:w="57" w:type="dxa"/>
            </w:tcMar>
          </w:tcPr>
          <w:p w:rsidR="002124CF" w:rsidRPr="00FD103F" w:rsidRDefault="002124CF" w:rsidP="002124CF">
            <w:pPr>
              <w:jc w:val="center"/>
              <w:rPr>
                <w:rFonts w:ascii="Arial" w:hAnsi="Arial" w:cs="Arial"/>
                <w:sz w:val="12"/>
                <w:szCs w:val="12"/>
              </w:rPr>
            </w:pPr>
            <w:r w:rsidRPr="00FD103F">
              <w:rPr>
                <w:rFonts w:ascii="Arial" w:hAnsi="Arial" w:cs="Arial"/>
                <w:sz w:val="12"/>
                <w:szCs w:val="12"/>
              </w:rPr>
              <w:t>-</w:t>
            </w:r>
          </w:p>
        </w:tc>
      </w:tr>
      <w:tr w:rsidR="002124CF" w:rsidRPr="00FD103F" w:rsidTr="002124CF">
        <w:trPr>
          <w:trHeight w:val="20"/>
          <w:jc w:val="center"/>
        </w:trPr>
        <w:tc>
          <w:tcPr>
            <w:tcW w:w="391" w:type="dxa"/>
            <w:noWrap/>
            <w:tcMar>
              <w:left w:w="57" w:type="dxa"/>
              <w:right w:w="57" w:type="dxa"/>
            </w:tcMar>
          </w:tcPr>
          <w:p w:rsidR="002124CF" w:rsidRPr="00FD103F" w:rsidRDefault="002124CF" w:rsidP="002124CF">
            <w:pPr>
              <w:jc w:val="center"/>
              <w:rPr>
                <w:rFonts w:ascii="Arial" w:hAnsi="Arial" w:cs="Arial"/>
                <w:sz w:val="12"/>
                <w:szCs w:val="12"/>
              </w:rPr>
            </w:pPr>
            <w:r w:rsidRPr="00FD103F">
              <w:rPr>
                <w:rFonts w:ascii="Arial" w:hAnsi="Arial" w:cs="Arial"/>
                <w:sz w:val="12"/>
                <w:szCs w:val="12"/>
              </w:rPr>
              <w:t>1.2.</w:t>
            </w:r>
          </w:p>
        </w:tc>
        <w:tc>
          <w:tcPr>
            <w:tcW w:w="2488" w:type="dxa"/>
            <w:noWrap/>
            <w:tcMar>
              <w:left w:w="57" w:type="dxa"/>
              <w:right w:w="57" w:type="dxa"/>
            </w:tcMar>
          </w:tcPr>
          <w:p w:rsidR="002124CF" w:rsidRPr="00FD103F" w:rsidRDefault="002124CF" w:rsidP="002124CF">
            <w:pPr>
              <w:jc w:val="both"/>
              <w:rPr>
                <w:rFonts w:ascii="Arial" w:hAnsi="Arial" w:cs="Arial"/>
                <w:sz w:val="12"/>
                <w:szCs w:val="12"/>
              </w:rPr>
            </w:pPr>
            <w:r w:rsidRPr="00FD103F">
              <w:rPr>
                <w:rFonts w:ascii="Arial" w:hAnsi="Arial" w:cs="Arial"/>
                <w:sz w:val="12"/>
                <w:szCs w:val="12"/>
              </w:rPr>
              <w:t>Организация участия обучающихся общео</w:t>
            </w:r>
            <w:r w:rsidRPr="00FD103F">
              <w:rPr>
                <w:rFonts w:ascii="Arial" w:hAnsi="Arial" w:cs="Arial"/>
                <w:sz w:val="12"/>
                <w:szCs w:val="12"/>
              </w:rPr>
              <w:t>б</w:t>
            </w:r>
            <w:r w:rsidRPr="00FD103F">
              <w:rPr>
                <w:rFonts w:ascii="Arial" w:hAnsi="Arial" w:cs="Arial"/>
                <w:sz w:val="12"/>
                <w:szCs w:val="12"/>
              </w:rPr>
              <w:t>разовательных организаций области в российских и международных сопоставительных исследованиях обр</w:t>
            </w:r>
            <w:r w:rsidRPr="00FD103F">
              <w:rPr>
                <w:rFonts w:ascii="Arial" w:hAnsi="Arial" w:cs="Arial"/>
                <w:sz w:val="12"/>
                <w:szCs w:val="12"/>
              </w:rPr>
              <w:t>а</w:t>
            </w:r>
            <w:r w:rsidRPr="00FD103F">
              <w:rPr>
                <w:rFonts w:ascii="Arial" w:hAnsi="Arial" w:cs="Arial"/>
                <w:sz w:val="12"/>
                <w:szCs w:val="12"/>
              </w:rPr>
              <w:t>зовательных достижений обучающихся</w:t>
            </w:r>
          </w:p>
        </w:tc>
        <w:tc>
          <w:tcPr>
            <w:tcW w:w="877" w:type="dxa"/>
            <w:tcMar>
              <w:left w:w="57" w:type="dxa"/>
              <w:right w:w="57" w:type="dxa"/>
            </w:tcMar>
          </w:tcPr>
          <w:p w:rsidR="002124CF" w:rsidRPr="00FD103F" w:rsidRDefault="002124CF" w:rsidP="002124CF">
            <w:pPr>
              <w:jc w:val="center"/>
              <w:rPr>
                <w:rFonts w:ascii="Arial" w:hAnsi="Arial" w:cs="Arial"/>
                <w:sz w:val="12"/>
                <w:szCs w:val="12"/>
              </w:rPr>
            </w:pPr>
            <w:r w:rsidRPr="00FD103F">
              <w:rPr>
                <w:rFonts w:ascii="Arial" w:hAnsi="Arial" w:cs="Arial"/>
                <w:sz w:val="12"/>
                <w:szCs w:val="12"/>
              </w:rPr>
              <w:t xml:space="preserve">комитет </w:t>
            </w:r>
            <w:r w:rsidRPr="00FD103F">
              <w:rPr>
                <w:rFonts w:ascii="Arial" w:hAnsi="Arial" w:cs="Arial"/>
                <w:sz w:val="12"/>
                <w:szCs w:val="12"/>
              </w:rPr>
              <w:br/>
              <w:t>образов</w:t>
            </w:r>
            <w:r w:rsidRPr="00FD103F">
              <w:rPr>
                <w:rFonts w:ascii="Arial" w:hAnsi="Arial" w:cs="Arial"/>
                <w:sz w:val="12"/>
                <w:szCs w:val="12"/>
              </w:rPr>
              <w:t>а</w:t>
            </w:r>
            <w:r w:rsidRPr="00FD103F">
              <w:rPr>
                <w:rFonts w:ascii="Arial" w:hAnsi="Arial" w:cs="Arial"/>
                <w:sz w:val="12"/>
                <w:szCs w:val="12"/>
              </w:rPr>
              <w:t xml:space="preserve">ния, </w:t>
            </w:r>
            <w:r w:rsidRPr="00FD103F">
              <w:rPr>
                <w:rFonts w:ascii="Arial" w:hAnsi="Arial" w:cs="Arial"/>
                <w:sz w:val="12"/>
                <w:szCs w:val="12"/>
              </w:rPr>
              <w:br/>
              <w:t>ООУ</w:t>
            </w:r>
          </w:p>
        </w:tc>
        <w:tc>
          <w:tcPr>
            <w:tcW w:w="867" w:type="dxa"/>
            <w:tcMar>
              <w:left w:w="57" w:type="dxa"/>
              <w:right w:w="57" w:type="dxa"/>
            </w:tcMar>
          </w:tcPr>
          <w:p w:rsidR="002124CF" w:rsidRPr="00FD103F" w:rsidRDefault="002124CF" w:rsidP="002124CF">
            <w:pPr>
              <w:jc w:val="center"/>
              <w:rPr>
                <w:rFonts w:ascii="Arial" w:hAnsi="Arial" w:cs="Arial"/>
                <w:sz w:val="12"/>
                <w:szCs w:val="12"/>
              </w:rPr>
            </w:pPr>
            <w:r w:rsidRPr="00FD103F">
              <w:rPr>
                <w:rFonts w:ascii="Arial" w:hAnsi="Arial" w:cs="Arial"/>
                <w:sz w:val="12"/>
                <w:szCs w:val="12"/>
              </w:rPr>
              <w:t>2020-2026 годы</w:t>
            </w:r>
          </w:p>
        </w:tc>
        <w:tc>
          <w:tcPr>
            <w:tcW w:w="828" w:type="dxa"/>
            <w:tcMar>
              <w:left w:w="57" w:type="dxa"/>
              <w:right w:w="57" w:type="dxa"/>
            </w:tcMar>
          </w:tcPr>
          <w:p w:rsidR="002124CF" w:rsidRPr="00FD103F" w:rsidRDefault="002124CF" w:rsidP="002124CF">
            <w:pPr>
              <w:jc w:val="center"/>
              <w:rPr>
                <w:rFonts w:ascii="Arial" w:hAnsi="Arial" w:cs="Arial"/>
                <w:sz w:val="12"/>
                <w:szCs w:val="12"/>
              </w:rPr>
            </w:pPr>
            <w:r w:rsidRPr="00FD103F">
              <w:rPr>
                <w:rFonts w:ascii="Arial" w:hAnsi="Arial" w:cs="Arial"/>
                <w:sz w:val="12"/>
                <w:szCs w:val="12"/>
              </w:rPr>
              <w:t>1.2</w:t>
            </w:r>
          </w:p>
        </w:tc>
        <w:tc>
          <w:tcPr>
            <w:tcW w:w="1134" w:type="dxa"/>
            <w:tcMar>
              <w:left w:w="57" w:type="dxa"/>
              <w:right w:w="57" w:type="dxa"/>
            </w:tcMar>
          </w:tcPr>
          <w:p w:rsidR="002124CF" w:rsidRPr="00FD103F" w:rsidRDefault="002124CF" w:rsidP="002124CF">
            <w:pPr>
              <w:jc w:val="center"/>
              <w:rPr>
                <w:rFonts w:ascii="Arial" w:hAnsi="Arial" w:cs="Arial"/>
                <w:sz w:val="12"/>
                <w:szCs w:val="12"/>
              </w:rPr>
            </w:pPr>
            <w:r w:rsidRPr="00FD103F">
              <w:rPr>
                <w:rFonts w:ascii="Arial" w:hAnsi="Arial" w:cs="Arial"/>
                <w:sz w:val="12"/>
                <w:szCs w:val="12"/>
              </w:rPr>
              <w:t>-</w:t>
            </w:r>
          </w:p>
        </w:tc>
        <w:tc>
          <w:tcPr>
            <w:tcW w:w="851" w:type="dxa"/>
            <w:tcMar>
              <w:left w:w="57" w:type="dxa"/>
              <w:right w:w="57" w:type="dxa"/>
            </w:tcMar>
          </w:tcPr>
          <w:p w:rsidR="002124CF" w:rsidRPr="00FD103F" w:rsidRDefault="002124CF" w:rsidP="002124CF">
            <w:pPr>
              <w:jc w:val="center"/>
              <w:rPr>
                <w:rFonts w:ascii="Arial" w:hAnsi="Arial" w:cs="Arial"/>
                <w:sz w:val="12"/>
                <w:szCs w:val="12"/>
              </w:rPr>
            </w:pPr>
            <w:r w:rsidRPr="00FD103F">
              <w:rPr>
                <w:rFonts w:ascii="Arial" w:hAnsi="Arial" w:cs="Arial"/>
                <w:sz w:val="12"/>
                <w:szCs w:val="12"/>
              </w:rPr>
              <w:t>-</w:t>
            </w:r>
          </w:p>
        </w:tc>
        <w:tc>
          <w:tcPr>
            <w:tcW w:w="567" w:type="dxa"/>
            <w:tcMar>
              <w:left w:w="57" w:type="dxa"/>
              <w:right w:w="57" w:type="dxa"/>
            </w:tcMar>
          </w:tcPr>
          <w:p w:rsidR="002124CF" w:rsidRPr="00FD103F" w:rsidRDefault="002124CF" w:rsidP="002124CF">
            <w:pPr>
              <w:jc w:val="center"/>
              <w:rPr>
                <w:rFonts w:ascii="Arial" w:hAnsi="Arial" w:cs="Arial"/>
                <w:sz w:val="12"/>
                <w:szCs w:val="12"/>
              </w:rPr>
            </w:pPr>
            <w:r w:rsidRPr="00FD103F">
              <w:rPr>
                <w:rFonts w:ascii="Arial" w:hAnsi="Arial" w:cs="Arial"/>
                <w:sz w:val="12"/>
                <w:szCs w:val="12"/>
              </w:rPr>
              <w:t>-</w:t>
            </w:r>
          </w:p>
        </w:tc>
        <w:tc>
          <w:tcPr>
            <w:tcW w:w="739" w:type="dxa"/>
            <w:tcMar>
              <w:left w:w="57" w:type="dxa"/>
              <w:right w:w="57" w:type="dxa"/>
            </w:tcMar>
          </w:tcPr>
          <w:p w:rsidR="002124CF" w:rsidRPr="00FD103F" w:rsidRDefault="002124CF" w:rsidP="002124CF">
            <w:pPr>
              <w:jc w:val="center"/>
              <w:rPr>
                <w:rFonts w:ascii="Arial" w:hAnsi="Arial" w:cs="Arial"/>
                <w:sz w:val="12"/>
                <w:szCs w:val="12"/>
              </w:rPr>
            </w:pPr>
            <w:r w:rsidRPr="00FD103F">
              <w:rPr>
                <w:rFonts w:ascii="Arial" w:hAnsi="Arial" w:cs="Arial"/>
                <w:sz w:val="12"/>
                <w:szCs w:val="12"/>
              </w:rPr>
              <w:t>-</w:t>
            </w:r>
          </w:p>
        </w:tc>
        <w:tc>
          <w:tcPr>
            <w:tcW w:w="709" w:type="dxa"/>
            <w:tcMar>
              <w:left w:w="57" w:type="dxa"/>
              <w:right w:w="57" w:type="dxa"/>
            </w:tcMar>
          </w:tcPr>
          <w:p w:rsidR="002124CF" w:rsidRPr="00FD103F" w:rsidRDefault="002124CF" w:rsidP="002124CF">
            <w:pPr>
              <w:jc w:val="center"/>
              <w:rPr>
                <w:rFonts w:ascii="Arial" w:hAnsi="Arial" w:cs="Arial"/>
                <w:sz w:val="12"/>
                <w:szCs w:val="12"/>
              </w:rPr>
            </w:pPr>
            <w:r w:rsidRPr="00FD103F">
              <w:rPr>
                <w:rFonts w:ascii="Arial" w:hAnsi="Arial" w:cs="Arial"/>
                <w:sz w:val="12"/>
                <w:szCs w:val="12"/>
              </w:rPr>
              <w:t>--</w:t>
            </w:r>
          </w:p>
        </w:tc>
        <w:tc>
          <w:tcPr>
            <w:tcW w:w="648" w:type="dxa"/>
            <w:tcMar>
              <w:left w:w="57" w:type="dxa"/>
              <w:right w:w="57" w:type="dxa"/>
            </w:tcMar>
          </w:tcPr>
          <w:p w:rsidR="002124CF" w:rsidRPr="00FD103F" w:rsidRDefault="002124CF" w:rsidP="002124CF">
            <w:pPr>
              <w:jc w:val="center"/>
              <w:rPr>
                <w:rFonts w:ascii="Arial" w:hAnsi="Arial" w:cs="Arial"/>
                <w:sz w:val="12"/>
                <w:szCs w:val="12"/>
              </w:rPr>
            </w:pPr>
            <w:r w:rsidRPr="00FD103F">
              <w:rPr>
                <w:rFonts w:ascii="Arial" w:hAnsi="Arial" w:cs="Arial"/>
                <w:sz w:val="12"/>
                <w:szCs w:val="12"/>
              </w:rPr>
              <w:t>-</w:t>
            </w:r>
          </w:p>
        </w:tc>
        <w:tc>
          <w:tcPr>
            <w:tcW w:w="709" w:type="dxa"/>
            <w:tcMar>
              <w:left w:w="57" w:type="dxa"/>
              <w:right w:w="57" w:type="dxa"/>
            </w:tcMar>
          </w:tcPr>
          <w:p w:rsidR="002124CF" w:rsidRPr="00FD103F" w:rsidRDefault="002124CF" w:rsidP="002124CF">
            <w:pPr>
              <w:jc w:val="center"/>
              <w:rPr>
                <w:rFonts w:ascii="Arial" w:hAnsi="Arial" w:cs="Arial"/>
                <w:sz w:val="12"/>
                <w:szCs w:val="12"/>
              </w:rPr>
            </w:pPr>
            <w:r w:rsidRPr="00FD103F">
              <w:rPr>
                <w:rFonts w:ascii="Arial" w:hAnsi="Arial" w:cs="Arial"/>
                <w:sz w:val="12"/>
                <w:szCs w:val="12"/>
              </w:rPr>
              <w:t>-</w:t>
            </w:r>
          </w:p>
        </w:tc>
        <w:tc>
          <w:tcPr>
            <w:tcW w:w="709" w:type="dxa"/>
            <w:tcMar>
              <w:left w:w="57" w:type="dxa"/>
              <w:right w:w="57" w:type="dxa"/>
            </w:tcMar>
          </w:tcPr>
          <w:p w:rsidR="002124CF" w:rsidRPr="00FD103F" w:rsidRDefault="002124CF" w:rsidP="002124CF">
            <w:pPr>
              <w:jc w:val="center"/>
              <w:rPr>
                <w:rFonts w:ascii="Arial" w:hAnsi="Arial" w:cs="Arial"/>
                <w:sz w:val="12"/>
                <w:szCs w:val="12"/>
              </w:rPr>
            </w:pPr>
            <w:r w:rsidRPr="00FD103F">
              <w:rPr>
                <w:rFonts w:ascii="Arial" w:hAnsi="Arial" w:cs="Arial"/>
                <w:sz w:val="12"/>
                <w:szCs w:val="12"/>
              </w:rPr>
              <w:t>-</w:t>
            </w:r>
          </w:p>
        </w:tc>
      </w:tr>
      <w:tr w:rsidR="002124CF" w:rsidRPr="00FD103F" w:rsidTr="002124CF">
        <w:trPr>
          <w:trHeight w:val="20"/>
          <w:jc w:val="center"/>
        </w:trPr>
        <w:tc>
          <w:tcPr>
            <w:tcW w:w="391" w:type="dxa"/>
            <w:noWrap/>
            <w:tcMar>
              <w:left w:w="57" w:type="dxa"/>
              <w:right w:w="57" w:type="dxa"/>
            </w:tcMar>
          </w:tcPr>
          <w:p w:rsidR="002124CF" w:rsidRPr="00FD103F" w:rsidRDefault="002124CF" w:rsidP="002124CF">
            <w:pPr>
              <w:jc w:val="center"/>
              <w:rPr>
                <w:rFonts w:ascii="Arial" w:hAnsi="Arial" w:cs="Arial"/>
                <w:sz w:val="12"/>
                <w:szCs w:val="12"/>
              </w:rPr>
            </w:pPr>
            <w:r w:rsidRPr="00FD103F">
              <w:rPr>
                <w:rFonts w:ascii="Arial" w:hAnsi="Arial" w:cs="Arial"/>
                <w:sz w:val="12"/>
                <w:szCs w:val="12"/>
              </w:rPr>
              <w:t>1.3.</w:t>
            </w:r>
          </w:p>
        </w:tc>
        <w:tc>
          <w:tcPr>
            <w:tcW w:w="2488" w:type="dxa"/>
            <w:noWrap/>
            <w:tcMar>
              <w:left w:w="57" w:type="dxa"/>
              <w:right w:w="57" w:type="dxa"/>
            </w:tcMar>
          </w:tcPr>
          <w:p w:rsidR="002124CF" w:rsidRPr="00FD103F" w:rsidRDefault="002124CF" w:rsidP="002124CF">
            <w:pPr>
              <w:jc w:val="both"/>
              <w:rPr>
                <w:rFonts w:ascii="Arial" w:hAnsi="Arial" w:cs="Arial"/>
                <w:sz w:val="12"/>
                <w:szCs w:val="12"/>
              </w:rPr>
            </w:pPr>
            <w:r w:rsidRPr="00FD103F">
              <w:rPr>
                <w:rFonts w:ascii="Arial" w:hAnsi="Arial" w:cs="Arial"/>
                <w:sz w:val="12"/>
                <w:szCs w:val="12"/>
              </w:rPr>
              <w:t>Независимая оценка качества условий осуществления образовательной де</w:t>
            </w:r>
            <w:r w:rsidRPr="00FD103F">
              <w:rPr>
                <w:rFonts w:ascii="Arial" w:hAnsi="Arial" w:cs="Arial"/>
                <w:sz w:val="12"/>
                <w:szCs w:val="12"/>
              </w:rPr>
              <w:t>я</w:t>
            </w:r>
            <w:r w:rsidRPr="00FD103F">
              <w:rPr>
                <w:rFonts w:ascii="Arial" w:hAnsi="Arial" w:cs="Arial"/>
                <w:sz w:val="12"/>
                <w:szCs w:val="12"/>
              </w:rPr>
              <w:t>тельности муниципальных образовател</w:t>
            </w:r>
            <w:r w:rsidRPr="00FD103F">
              <w:rPr>
                <w:rFonts w:ascii="Arial" w:hAnsi="Arial" w:cs="Arial"/>
                <w:sz w:val="12"/>
                <w:szCs w:val="12"/>
              </w:rPr>
              <w:t>ь</w:t>
            </w:r>
            <w:r w:rsidRPr="00FD103F">
              <w:rPr>
                <w:rFonts w:ascii="Arial" w:hAnsi="Arial" w:cs="Arial"/>
                <w:sz w:val="12"/>
                <w:szCs w:val="12"/>
              </w:rPr>
              <w:t>ных учре</w:t>
            </w:r>
            <w:r w:rsidRPr="00FD103F">
              <w:rPr>
                <w:rFonts w:ascii="Arial" w:hAnsi="Arial" w:cs="Arial"/>
                <w:sz w:val="12"/>
                <w:szCs w:val="12"/>
              </w:rPr>
              <w:t>ж</w:t>
            </w:r>
            <w:r w:rsidRPr="00FD103F">
              <w:rPr>
                <w:rFonts w:ascii="Arial" w:hAnsi="Arial" w:cs="Arial"/>
                <w:sz w:val="12"/>
                <w:szCs w:val="12"/>
              </w:rPr>
              <w:t>дений</w:t>
            </w:r>
          </w:p>
        </w:tc>
        <w:tc>
          <w:tcPr>
            <w:tcW w:w="877" w:type="dxa"/>
            <w:tcMar>
              <w:left w:w="57" w:type="dxa"/>
              <w:right w:w="57" w:type="dxa"/>
            </w:tcMar>
          </w:tcPr>
          <w:p w:rsidR="002124CF" w:rsidRPr="00FD103F" w:rsidRDefault="002124CF" w:rsidP="002124CF">
            <w:pPr>
              <w:jc w:val="center"/>
              <w:rPr>
                <w:rFonts w:ascii="Arial" w:hAnsi="Arial" w:cs="Arial"/>
                <w:sz w:val="12"/>
                <w:szCs w:val="12"/>
              </w:rPr>
            </w:pPr>
            <w:r w:rsidRPr="00FD103F">
              <w:rPr>
                <w:rFonts w:ascii="Arial" w:hAnsi="Arial" w:cs="Arial"/>
                <w:sz w:val="12"/>
                <w:szCs w:val="12"/>
              </w:rPr>
              <w:t xml:space="preserve">комитет </w:t>
            </w:r>
            <w:r w:rsidRPr="00FD103F">
              <w:rPr>
                <w:rFonts w:ascii="Arial" w:hAnsi="Arial" w:cs="Arial"/>
                <w:sz w:val="12"/>
                <w:szCs w:val="12"/>
              </w:rPr>
              <w:br/>
              <w:t>образов</w:t>
            </w:r>
            <w:r w:rsidRPr="00FD103F">
              <w:rPr>
                <w:rFonts w:ascii="Arial" w:hAnsi="Arial" w:cs="Arial"/>
                <w:sz w:val="12"/>
                <w:szCs w:val="12"/>
              </w:rPr>
              <w:t>а</w:t>
            </w:r>
            <w:r w:rsidRPr="00FD103F">
              <w:rPr>
                <w:rFonts w:ascii="Arial" w:hAnsi="Arial" w:cs="Arial"/>
                <w:sz w:val="12"/>
                <w:szCs w:val="12"/>
              </w:rPr>
              <w:t>ния</w:t>
            </w:r>
          </w:p>
        </w:tc>
        <w:tc>
          <w:tcPr>
            <w:tcW w:w="867" w:type="dxa"/>
            <w:tcMar>
              <w:left w:w="57" w:type="dxa"/>
              <w:right w:w="57" w:type="dxa"/>
            </w:tcMar>
          </w:tcPr>
          <w:p w:rsidR="002124CF" w:rsidRPr="00FD103F" w:rsidRDefault="002124CF" w:rsidP="002124CF">
            <w:pPr>
              <w:jc w:val="center"/>
              <w:rPr>
                <w:rFonts w:ascii="Arial" w:hAnsi="Arial" w:cs="Arial"/>
                <w:sz w:val="12"/>
                <w:szCs w:val="12"/>
              </w:rPr>
            </w:pPr>
            <w:r w:rsidRPr="00FD103F">
              <w:rPr>
                <w:rFonts w:ascii="Arial" w:hAnsi="Arial" w:cs="Arial"/>
                <w:sz w:val="12"/>
                <w:szCs w:val="12"/>
              </w:rPr>
              <w:t>2022 2025 годы</w:t>
            </w:r>
          </w:p>
        </w:tc>
        <w:tc>
          <w:tcPr>
            <w:tcW w:w="828" w:type="dxa"/>
            <w:tcMar>
              <w:left w:w="57" w:type="dxa"/>
              <w:right w:w="57" w:type="dxa"/>
            </w:tcMar>
          </w:tcPr>
          <w:p w:rsidR="002124CF" w:rsidRPr="00FD103F" w:rsidRDefault="002124CF" w:rsidP="002124CF">
            <w:pPr>
              <w:jc w:val="center"/>
              <w:rPr>
                <w:rFonts w:ascii="Arial" w:hAnsi="Arial" w:cs="Arial"/>
                <w:sz w:val="12"/>
                <w:szCs w:val="12"/>
              </w:rPr>
            </w:pPr>
            <w:r w:rsidRPr="00FD103F">
              <w:rPr>
                <w:rFonts w:ascii="Arial" w:hAnsi="Arial" w:cs="Arial"/>
                <w:sz w:val="12"/>
                <w:szCs w:val="12"/>
              </w:rPr>
              <w:t>1.2, 1.3, 2.1, 2.3, 2.5-3.2</w:t>
            </w:r>
          </w:p>
        </w:tc>
        <w:tc>
          <w:tcPr>
            <w:tcW w:w="1134" w:type="dxa"/>
            <w:tcMar>
              <w:left w:w="57" w:type="dxa"/>
              <w:right w:w="57" w:type="dxa"/>
            </w:tcMar>
          </w:tcPr>
          <w:p w:rsidR="002124CF" w:rsidRPr="00FD103F" w:rsidRDefault="002124CF" w:rsidP="002124CF">
            <w:pPr>
              <w:jc w:val="center"/>
              <w:rPr>
                <w:rFonts w:ascii="Arial" w:hAnsi="Arial" w:cs="Arial"/>
                <w:sz w:val="12"/>
                <w:szCs w:val="12"/>
              </w:rPr>
            </w:pPr>
            <w:r w:rsidRPr="00FD103F">
              <w:rPr>
                <w:rFonts w:ascii="Arial" w:hAnsi="Arial" w:cs="Arial"/>
                <w:sz w:val="12"/>
                <w:szCs w:val="12"/>
              </w:rPr>
              <w:t>местный бюджет</w:t>
            </w:r>
          </w:p>
        </w:tc>
        <w:tc>
          <w:tcPr>
            <w:tcW w:w="851" w:type="dxa"/>
            <w:tcMar>
              <w:left w:w="57" w:type="dxa"/>
              <w:right w:w="57" w:type="dxa"/>
            </w:tcMar>
          </w:tcPr>
          <w:p w:rsidR="002124CF" w:rsidRPr="00FD103F" w:rsidRDefault="002124CF" w:rsidP="002124CF">
            <w:pPr>
              <w:jc w:val="center"/>
              <w:rPr>
                <w:rFonts w:ascii="Arial" w:hAnsi="Arial" w:cs="Arial"/>
                <w:sz w:val="12"/>
                <w:szCs w:val="12"/>
              </w:rPr>
            </w:pPr>
            <w:r w:rsidRPr="00FD103F">
              <w:rPr>
                <w:rFonts w:ascii="Arial" w:hAnsi="Arial" w:cs="Arial"/>
                <w:sz w:val="12"/>
                <w:szCs w:val="12"/>
              </w:rPr>
              <w:t>-</w:t>
            </w:r>
          </w:p>
        </w:tc>
        <w:tc>
          <w:tcPr>
            <w:tcW w:w="567" w:type="dxa"/>
            <w:tcMar>
              <w:left w:w="57" w:type="dxa"/>
              <w:right w:w="57" w:type="dxa"/>
            </w:tcMar>
          </w:tcPr>
          <w:p w:rsidR="002124CF" w:rsidRPr="00FD103F" w:rsidRDefault="002124CF" w:rsidP="002124CF">
            <w:pPr>
              <w:jc w:val="center"/>
              <w:rPr>
                <w:rFonts w:ascii="Arial" w:hAnsi="Arial" w:cs="Arial"/>
                <w:sz w:val="12"/>
                <w:szCs w:val="12"/>
              </w:rPr>
            </w:pPr>
            <w:r w:rsidRPr="00FD103F">
              <w:rPr>
                <w:rFonts w:ascii="Arial" w:hAnsi="Arial" w:cs="Arial"/>
                <w:sz w:val="12"/>
                <w:szCs w:val="12"/>
              </w:rPr>
              <w:t>-</w:t>
            </w:r>
          </w:p>
        </w:tc>
        <w:tc>
          <w:tcPr>
            <w:tcW w:w="739" w:type="dxa"/>
            <w:tcMar>
              <w:left w:w="57" w:type="dxa"/>
              <w:right w:w="57" w:type="dxa"/>
            </w:tcMar>
          </w:tcPr>
          <w:p w:rsidR="002124CF" w:rsidRPr="00FD103F" w:rsidRDefault="002124CF" w:rsidP="002124CF">
            <w:pPr>
              <w:jc w:val="center"/>
              <w:rPr>
                <w:rFonts w:ascii="Arial" w:hAnsi="Arial" w:cs="Arial"/>
                <w:sz w:val="12"/>
                <w:szCs w:val="12"/>
              </w:rPr>
            </w:pPr>
            <w:r w:rsidRPr="00FD103F">
              <w:rPr>
                <w:rFonts w:ascii="Arial" w:hAnsi="Arial" w:cs="Arial"/>
                <w:sz w:val="12"/>
                <w:szCs w:val="12"/>
              </w:rPr>
              <w:t>0,0</w:t>
            </w:r>
          </w:p>
        </w:tc>
        <w:tc>
          <w:tcPr>
            <w:tcW w:w="709" w:type="dxa"/>
            <w:tcMar>
              <w:left w:w="57" w:type="dxa"/>
              <w:right w:w="57" w:type="dxa"/>
            </w:tcMar>
          </w:tcPr>
          <w:p w:rsidR="002124CF" w:rsidRPr="00FD103F" w:rsidRDefault="002124CF" w:rsidP="002124CF">
            <w:pPr>
              <w:jc w:val="center"/>
              <w:rPr>
                <w:rFonts w:ascii="Arial" w:hAnsi="Arial" w:cs="Arial"/>
                <w:sz w:val="12"/>
                <w:szCs w:val="12"/>
              </w:rPr>
            </w:pPr>
            <w:r w:rsidRPr="00FD103F">
              <w:rPr>
                <w:rFonts w:ascii="Arial" w:hAnsi="Arial" w:cs="Arial"/>
                <w:sz w:val="12"/>
                <w:szCs w:val="12"/>
              </w:rPr>
              <w:t>-</w:t>
            </w:r>
          </w:p>
        </w:tc>
        <w:tc>
          <w:tcPr>
            <w:tcW w:w="648" w:type="dxa"/>
            <w:tcMar>
              <w:left w:w="57" w:type="dxa"/>
              <w:right w:w="57" w:type="dxa"/>
            </w:tcMar>
          </w:tcPr>
          <w:p w:rsidR="002124CF" w:rsidRPr="00FD103F" w:rsidRDefault="002124CF" w:rsidP="002124CF">
            <w:pPr>
              <w:jc w:val="center"/>
              <w:rPr>
                <w:rFonts w:ascii="Arial" w:hAnsi="Arial" w:cs="Arial"/>
                <w:sz w:val="12"/>
                <w:szCs w:val="12"/>
              </w:rPr>
            </w:pPr>
            <w:r w:rsidRPr="00FD103F">
              <w:rPr>
                <w:rFonts w:ascii="Arial" w:hAnsi="Arial" w:cs="Arial"/>
                <w:sz w:val="12"/>
                <w:szCs w:val="12"/>
              </w:rPr>
              <w:t>-</w:t>
            </w:r>
          </w:p>
        </w:tc>
        <w:tc>
          <w:tcPr>
            <w:tcW w:w="709" w:type="dxa"/>
            <w:tcMar>
              <w:left w:w="57" w:type="dxa"/>
              <w:right w:w="57" w:type="dxa"/>
            </w:tcMar>
          </w:tcPr>
          <w:p w:rsidR="002124CF" w:rsidRPr="00FD103F" w:rsidRDefault="002124CF" w:rsidP="002124CF">
            <w:pPr>
              <w:jc w:val="center"/>
              <w:rPr>
                <w:rFonts w:ascii="Arial" w:hAnsi="Arial" w:cs="Arial"/>
                <w:sz w:val="12"/>
                <w:szCs w:val="12"/>
              </w:rPr>
            </w:pPr>
            <w:r w:rsidRPr="00FD103F">
              <w:rPr>
                <w:rFonts w:ascii="Arial" w:hAnsi="Arial" w:cs="Arial"/>
                <w:sz w:val="12"/>
                <w:szCs w:val="12"/>
              </w:rPr>
              <w:t>0,0</w:t>
            </w:r>
          </w:p>
        </w:tc>
        <w:tc>
          <w:tcPr>
            <w:tcW w:w="709" w:type="dxa"/>
            <w:tcMar>
              <w:left w:w="57" w:type="dxa"/>
              <w:right w:w="57" w:type="dxa"/>
            </w:tcMar>
          </w:tcPr>
          <w:p w:rsidR="002124CF" w:rsidRPr="00FD103F" w:rsidRDefault="002124CF" w:rsidP="002124CF">
            <w:pPr>
              <w:jc w:val="center"/>
              <w:rPr>
                <w:rFonts w:ascii="Arial" w:hAnsi="Arial" w:cs="Arial"/>
                <w:sz w:val="12"/>
                <w:szCs w:val="12"/>
              </w:rPr>
            </w:pPr>
            <w:r w:rsidRPr="00FD103F">
              <w:rPr>
                <w:rFonts w:ascii="Arial" w:hAnsi="Arial" w:cs="Arial"/>
                <w:sz w:val="12"/>
                <w:szCs w:val="12"/>
              </w:rPr>
              <w:t>-</w:t>
            </w:r>
          </w:p>
        </w:tc>
      </w:tr>
      <w:tr w:rsidR="002124CF" w:rsidRPr="00FD103F" w:rsidTr="002124CF">
        <w:trPr>
          <w:trHeight w:val="20"/>
          <w:jc w:val="center"/>
        </w:trPr>
        <w:tc>
          <w:tcPr>
            <w:tcW w:w="391" w:type="dxa"/>
            <w:vMerge w:val="restart"/>
            <w:noWrap/>
            <w:tcMar>
              <w:left w:w="57" w:type="dxa"/>
              <w:right w:w="57" w:type="dxa"/>
            </w:tcMar>
          </w:tcPr>
          <w:p w:rsidR="002124CF" w:rsidRPr="00FD103F" w:rsidRDefault="002124CF" w:rsidP="002124CF">
            <w:pPr>
              <w:jc w:val="center"/>
              <w:rPr>
                <w:rFonts w:ascii="Arial" w:hAnsi="Arial" w:cs="Arial"/>
                <w:sz w:val="12"/>
                <w:szCs w:val="12"/>
              </w:rPr>
            </w:pPr>
            <w:r w:rsidRPr="00FD103F">
              <w:rPr>
                <w:rFonts w:ascii="Arial" w:hAnsi="Arial" w:cs="Arial"/>
                <w:sz w:val="12"/>
                <w:szCs w:val="12"/>
              </w:rPr>
              <w:t>1.4.</w:t>
            </w:r>
          </w:p>
        </w:tc>
        <w:tc>
          <w:tcPr>
            <w:tcW w:w="2488" w:type="dxa"/>
            <w:vMerge w:val="restart"/>
            <w:noWrap/>
            <w:tcMar>
              <w:left w:w="57" w:type="dxa"/>
              <w:right w:w="57" w:type="dxa"/>
            </w:tcMar>
          </w:tcPr>
          <w:p w:rsidR="002124CF" w:rsidRPr="00FD103F" w:rsidRDefault="002124CF" w:rsidP="002124CF">
            <w:pPr>
              <w:jc w:val="both"/>
              <w:rPr>
                <w:rFonts w:ascii="Arial" w:hAnsi="Arial" w:cs="Arial"/>
                <w:sz w:val="12"/>
                <w:szCs w:val="12"/>
              </w:rPr>
            </w:pPr>
            <w:r w:rsidRPr="00FD103F">
              <w:rPr>
                <w:rFonts w:ascii="Arial" w:hAnsi="Arial" w:cs="Arial"/>
                <w:sz w:val="12"/>
                <w:szCs w:val="12"/>
              </w:rPr>
              <w:t>Организация приобретения или изгото</w:t>
            </w:r>
            <w:r w:rsidRPr="00FD103F">
              <w:rPr>
                <w:rFonts w:ascii="Arial" w:hAnsi="Arial" w:cs="Arial"/>
                <w:sz w:val="12"/>
                <w:szCs w:val="12"/>
              </w:rPr>
              <w:t>в</w:t>
            </w:r>
            <w:r w:rsidRPr="00FD103F">
              <w:rPr>
                <w:rFonts w:ascii="Arial" w:hAnsi="Arial" w:cs="Arial"/>
                <w:sz w:val="12"/>
                <w:szCs w:val="12"/>
              </w:rPr>
              <w:t>ления бланков документов об образов</w:t>
            </w:r>
            <w:r w:rsidRPr="00FD103F">
              <w:rPr>
                <w:rFonts w:ascii="Arial" w:hAnsi="Arial" w:cs="Arial"/>
                <w:sz w:val="12"/>
                <w:szCs w:val="12"/>
              </w:rPr>
              <w:t>а</w:t>
            </w:r>
            <w:r w:rsidRPr="00FD103F">
              <w:rPr>
                <w:rFonts w:ascii="Arial" w:hAnsi="Arial" w:cs="Arial"/>
                <w:sz w:val="12"/>
                <w:szCs w:val="12"/>
              </w:rPr>
              <w:t>нии и (или) квалификации муниципал</w:t>
            </w:r>
            <w:r w:rsidRPr="00FD103F">
              <w:rPr>
                <w:rFonts w:ascii="Arial" w:hAnsi="Arial" w:cs="Arial"/>
                <w:sz w:val="12"/>
                <w:szCs w:val="12"/>
              </w:rPr>
              <w:t>ь</w:t>
            </w:r>
            <w:r w:rsidRPr="00FD103F">
              <w:rPr>
                <w:rFonts w:ascii="Arial" w:hAnsi="Arial" w:cs="Arial"/>
                <w:sz w:val="12"/>
                <w:szCs w:val="12"/>
              </w:rPr>
              <w:t>ными общеобразовательными учрежд</w:t>
            </w:r>
            <w:r w:rsidRPr="00FD103F">
              <w:rPr>
                <w:rFonts w:ascii="Arial" w:hAnsi="Arial" w:cs="Arial"/>
                <w:sz w:val="12"/>
                <w:szCs w:val="12"/>
              </w:rPr>
              <w:t>е</w:t>
            </w:r>
            <w:r w:rsidRPr="00FD103F">
              <w:rPr>
                <w:rFonts w:ascii="Arial" w:hAnsi="Arial" w:cs="Arial"/>
                <w:sz w:val="12"/>
                <w:szCs w:val="12"/>
              </w:rPr>
              <w:t>ниями</w:t>
            </w:r>
          </w:p>
        </w:tc>
        <w:tc>
          <w:tcPr>
            <w:tcW w:w="877" w:type="dxa"/>
            <w:vMerge w:val="restart"/>
            <w:tcMar>
              <w:left w:w="57" w:type="dxa"/>
              <w:right w:w="57" w:type="dxa"/>
            </w:tcMar>
          </w:tcPr>
          <w:p w:rsidR="002124CF" w:rsidRPr="00FD103F" w:rsidRDefault="002124CF" w:rsidP="002124CF">
            <w:pPr>
              <w:jc w:val="center"/>
              <w:rPr>
                <w:rFonts w:ascii="Arial" w:hAnsi="Arial" w:cs="Arial"/>
                <w:sz w:val="12"/>
                <w:szCs w:val="12"/>
              </w:rPr>
            </w:pPr>
            <w:r w:rsidRPr="00FD103F">
              <w:rPr>
                <w:rFonts w:ascii="Arial" w:hAnsi="Arial" w:cs="Arial"/>
                <w:sz w:val="12"/>
                <w:szCs w:val="12"/>
              </w:rPr>
              <w:t xml:space="preserve">комитет </w:t>
            </w:r>
            <w:r w:rsidRPr="00FD103F">
              <w:rPr>
                <w:rFonts w:ascii="Arial" w:hAnsi="Arial" w:cs="Arial"/>
                <w:sz w:val="12"/>
                <w:szCs w:val="12"/>
              </w:rPr>
              <w:br/>
              <w:t>образов</w:t>
            </w:r>
            <w:r w:rsidRPr="00FD103F">
              <w:rPr>
                <w:rFonts w:ascii="Arial" w:hAnsi="Arial" w:cs="Arial"/>
                <w:sz w:val="12"/>
                <w:szCs w:val="12"/>
              </w:rPr>
              <w:t>а</w:t>
            </w:r>
            <w:r w:rsidRPr="00FD103F">
              <w:rPr>
                <w:rFonts w:ascii="Arial" w:hAnsi="Arial" w:cs="Arial"/>
                <w:sz w:val="12"/>
                <w:szCs w:val="12"/>
              </w:rPr>
              <w:t xml:space="preserve">ния, </w:t>
            </w:r>
            <w:r w:rsidRPr="00FD103F">
              <w:rPr>
                <w:rFonts w:ascii="Arial" w:hAnsi="Arial" w:cs="Arial"/>
                <w:sz w:val="12"/>
                <w:szCs w:val="12"/>
              </w:rPr>
              <w:br/>
              <w:t>ООУ</w:t>
            </w:r>
          </w:p>
        </w:tc>
        <w:tc>
          <w:tcPr>
            <w:tcW w:w="867" w:type="dxa"/>
            <w:vMerge w:val="restart"/>
            <w:tcMar>
              <w:left w:w="57" w:type="dxa"/>
              <w:right w:w="57" w:type="dxa"/>
            </w:tcMar>
          </w:tcPr>
          <w:p w:rsidR="002124CF" w:rsidRPr="00FD103F" w:rsidRDefault="002124CF" w:rsidP="002124CF">
            <w:pPr>
              <w:jc w:val="center"/>
              <w:rPr>
                <w:rFonts w:ascii="Arial" w:hAnsi="Arial" w:cs="Arial"/>
                <w:sz w:val="12"/>
                <w:szCs w:val="12"/>
              </w:rPr>
            </w:pPr>
            <w:r w:rsidRPr="00FD103F">
              <w:rPr>
                <w:rFonts w:ascii="Arial" w:hAnsi="Arial" w:cs="Arial"/>
                <w:sz w:val="12"/>
                <w:szCs w:val="12"/>
              </w:rPr>
              <w:t>2020-2026 годы</w:t>
            </w:r>
          </w:p>
        </w:tc>
        <w:tc>
          <w:tcPr>
            <w:tcW w:w="828" w:type="dxa"/>
            <w:vMerge w:val="restart"/>
            <w:tcMar>
              <w:left w:w="57" w:type="dxa"/>
              <w:right w:w="57" w:type="dxa"/>
            </w:tcMar>
          </w:tcPr>
          <w:p w:rsidR="002124CF" w:rsidRPr="00FD103F" w:rsidRDefault="002124CF" w:rsidP="002124CF">
            <w:pPr>
              <w:jc w:val="center"/>
              <w:rPr>
                <w:rFonts w:ascii="Arial" w:hAnsi="Arial" w:cs="Arial"/>
                <w:sz w:val="12"/>
                <w:szCs w:val="12"/>
              </w:rPr>
            </w:pPr>
            <w:r w:rsidRPr="00FD103F">
              <w:rPr>
                <w:rFonts w:ascii="Arial" w:hAnsi="Arial" w:cs="Arial"/>
                <w:sz w:val="12"/>
                <w:szCs w:val="12"/>
              </w:rPr>
              <w:t>1.3</w:t>
            </w:r>
          </w:p>
        </w:tc>
        <w:tc>
          <w:tcPr>
            <w:tcW w:w="1134" w:type="dxa"/>
            <w:tcMar>
              <w:left w:w="57" w:type="dxa"/>
              <w:right w:w="57" w:type="dxa"/>
            </w:tcMar>
          </w:tcPr>
          <w:p w:rsidR="002124CF" w:rsidRPr="00FD103F" w:rsidRDefault="002124CF" w:rsidP="002124CF">
            <w:pPr>
              <w:jc w:val="center"/>
              <w:rPr>
                <w:rFonts w:ascii="Arial" w:hAnsi="Arial" w:cs="Arial"/>
                <w:sz w:val="12"/>
                <w:szCs w:val="12"/>
              </w:rPr>
            </w:pPr>
            <w:r w:rsidRPr="00FD103F">
              <w:rPr>
                <w:rFonts w:ascii="Arial" w:hAnsi="Arial" w:cs="Arial"/>
                <w:sz w:val="12"/>
                <w:szCs w:val="12"/>
              </w:rPr>
              <w:t>областной бю</w:t>
            </w:r>
            <w:r w:rsidRPr="00FD103F">
              <w:rPr>
                <w:rFonts w:ascii="Arial" w:hAnsi="Arial" w:cs="Arial"/>
                <w:sz w:val="12"/>
                <w:szCs w:val="12"/>
              </w:rPr>
              <w:t>д</w:t>
            </w:r>
            <w:r w:rsidRPr="00FD103F">
              <w:rPr>
                <w:rFonts w:ascii="Arial" w:hAnsi="Arial" w:cs="Arial"/>
                <w:sz w:val="12"/>
                <w:szCs w:val="12"/>
              </w:rPr>
              <w:t>жет</w:t>
            </w:r>
          </w:p>
        </w:tc>
        <w:tc>
          <w:tcPr>
            <w:tcW w:w="851" w:type="dxa"/>
            <w:tcMar>
              <w:left w:w="57" w:type="dxa"/>
              <w:right w:w="57" w:type="dxa"/>
            </w:tcMar>
          </w:tcPr>
          <w:p w:rsidR="002124CF" w:rsidRPr="00FD103F" w:rsidRDefault="002124CF" w:rsidP="002124CF">
            <w:pPr>
              <w:jc w:val="center"/>
              <w:rPr>
                <w:rFonts w:ascii="Arial" w:hAnsi="Arial" w:cs="Arial"/>
                <w:sz w:val="12"/>
                <w:szCs w:val="12"/>
              </w:rPr>
            </w:pPr>
            <w:r w:rsidRPr="00FD103F">
              <w:rPr>
                <w:rFonts w:ascii="Arial" w:hAnsi="Arial" w:cs="Arial"/>
                <w:sz w:val="12"/>
                <w:szCs w:val="12"/>
              </w:rPr>
              <w:t>35,0</w:t>
            </w:r>
          </w:p>
        </w:tc>
        <w:tc>
          <w:tcPr>
            <w:tcW w:w="567" w:type="dxa"/>
            <w:tcMar>
              <w:left w:w="57" w:type="dxa"/>
              <w:right w:w="57" w:type="dxa"/>
            </w:tcMar>
          </w:tcPr>
          <w:p w:rsidR="002124CF" w:rsidRPr="00FD103F" w:rsidRDefault="002124CF" w:rsidP="002124CF">
            <w:pPr>
              <w:jc w:val="center"/>
              <w:rPr>
                <w:rFonts w:ascii="Arial" w:hAnsi="Arial" w:cs="Arial"/>
                <w:sz w:val="12"/>
                <w:szCs w:val="12"/>
              </w:rPr>
            </w:pPr>
            <w:r w:rsidRPr="00FD103F">
              <w:rPr>
                <w:rFonts w:ascii="Arial" w:hAnsi="Arial" w:cs="Arial"/>
                <w:sz w:val="12"/>
                <w:szCs w:val="12"/>
              </w:rPr>
              <w:t>31,2</w:t>
            </w:r>
          </w:p>
        </w:tc>
        <w:tc>
          <w:tcPr>
            <w:tcW w:w="739" w:type="dxa"/>
            <w:tcMar>
              <w:left w:w="57" w:type="dxa"/>
              <w:right w:w="57" w:type="dxa"/>
            </w:tcMar>
          </w:tcPr>
          <w:p w:rsidR="002124CF" w:rsidRPr="00FD103F" w:rsidRDefault="002124CF" w:rsidP="002124CF">
            <w:pPr>
              <w:jc w:val="center"/>
              <w:rPr>
                <w:rFonts w:ascii="Arial" w:hAnsi="Arial" w:cs="Arial"/>
                <w:sz w:val="12"/>
                <w:szCs w:val="12"/>
              </w:rPr>
            </w:pPr>
            <w:r w:rsidRPr="00FD103F">
              <w:rPr>
                <w:rFonts w:ascii="Arial" w:hAnsi="Arial" w:cs="Arial"/>
                <w:sz w:val="12"/>
                <w:szCs w:val="12"/>
              </w:rPr>
              <w:t>31,2</w:t>
            </w:r>
          </w:p>
        </w:tc>
        <w:tc>
          <w:tcPr>
            <w:tcW w:w="709" w:type="dxa"/>
            <w:tcMar>
              <w:left w:w="57" w:type="dxa"/>
              <w:right w:w="57" w:type="dxa"/>
            </w:tcMar>
          </w:tcPr>
          <w:p w:rsidR="002124CF" w:rsidRPr="00FD103F" w:rsidRDefault="002124CF" w:rsidP="002124CF">
            <w:pPr>
              <w:jc w:val="center"/>
              <w:rPr>
                <w:rFonts w:ascii="Arial" w:hAnsi="Arial" w:cs="Arial"/>
                <w:sz w:val="12"/>
                <w:szCs w:val="12"/>
              </w:rPr>
            </w:pPr>
            <w:r w:rsidRPr="00FD103F">
              <w:rPr>
                <w:rFonts w:ascii="Arial" w:hAnsi="Arial" w:cs="Arial"/>
                <w:sz w:val="12"/>
                <w:szCs w:val="12"/>
              </w:rPr>
              <w:t>31,2</w:t>
            </w:r>
          </w:p>
        </w:tc>
        <w:tc>
          <w:tcPr>
            <w:tcW w:w="648" w:type="dxa"/>
            <w:tcMar>
              <w:left w:w="57" w:type="dxa"/>
              <w:right w:w="57" w:type="dxa"/>
            </w:tcMar>
          </w:tcPr>
          <w:p w:rsidR="002124CF" w:rsidRPr="00FD103F" w:rsidRDefault="002124CF" w:rsidP="002124CF">
            <w:pPr>
              <w:jc w:val="center"/>
              <w:rPr>
                <w:rFonts w:ascii="Arial" w:hAnsi="Arial" w:cs="Arial"/>
                <w:sz w:val="12"/>
                <w:szCs w:val="12"/>
              </w:rPr>
            </w:pPr>
            <w:r w:rsidRPr="00FD103F">
              <w:rPr>
                <w:rFonts w:ascii="Arial" w:hAnsi="Arial" w:cs="Arial"/>
                <w:sz w:val="12"/>
                <w:szCs w:val="12"/>
              </w:rPr>
              <w:t>34,4</w:t>
            </w:r>
          </w:p>
        </w:tc>
        <w:tc>
          <w:tcPr>
            <w:tcW w:w="709" w:type="dxa"/>
            <w:tcMar>
              <w:left w:w="57" w:type="dxa"/>
              <w:right w:w="57" w:type="dxa"/>
            </w:tcMar>
          </w:tcPr>
          <w:p w:rsidR="002124CF" w:rsidRPr="00FD103F" w:rsidRDefault="002124CF" w:rsidP="002124CF">
            <w:pPr>
              <w:jc w:val="center"/>
              <w:rPr>
                <w:rFonts w:ascii="Arial" w:hAnsi="Arial" w:cs="Arial"/>
                <w:sz w:val="12"/>
                <w:szCs w:val="12"/>
              </w:rPr>
            </w:pPr>
            <w:r w:rsidRPr="00FD103F">
              <w:rPr>
                <w:rFonts w:ascii="Arial" w:hAnsi="Arial" w:cs="Arial"/>
                <w:sz w:val="12"/>
                <w:szCs w:val="12"/>
              </w:rPr>
              <w:t>34,4</w:t>
            </w:r>
          </w:p>
        </w:tc>
        <w:tc>
          <w:tcPr>
            <w:tcW w:w="709" w:type="dxa"/>
            <w:tcMar>
              <w:left w:w="57" w:type="dxa"/>
              <w:right w:w="57" w:type="dxa"/>
            </w:tcMar>
          </w:tcPr>
          <w:p w:rsidR="002124CF" w:rsidRPr="00FD103F" w:rsidRDefault="002124CF" w:rsidP="002124CF">
            <w:pPr>
              <w:jc w:val="center"/>
              <w:rPr>
                <w:rFonts w:ascii="Arial" w:hAnsi="Arial" w:cs="Arial"/>
                <w:sz w:val="12"/>
                <w:szCs w:val="12"/>
              </w:rPr>
            </w:pPr>
            <w:r w:rsidRPr="00FD103F">
              <w:rPr>
                <w:rFonts w:ascii="Arial" w:hAnsi="Arial" w:cs="Arial"/>
                <w:sz w:val="12"/>
                <w:szCs w:val="12"/>
              </w:rPr>
              <w:t>34,4</w:t>
            </w:r>
          </w:p>
        </w:tc>
      </w:tr>
      <w:tr w:rsidR="002124CF" w:rsidRPr="00FD103F" w:rsidTr="002124CF">
        <w:trPr>
          <w:trHeight w:val="20"/>
          <w:jc w:val="center"/>
        </w:trPr>
        <w:tc>
          <w:tcPr>
            <w:tcW w:w="391" w:type="dxa"/>
            <w:vMerge/>
            <w:noWrap/>
            <w:tcMar>
              <w:left w:w="57" w:type="dxa"/>
              <w:right w:w="57" w:type="dxa"/>
            </w:tcMar>
          </w:tcPr>
          <w:p w:rsidR="002124CF" w:rsidRPr="00FD103F" w:rsidRDefault="002124CF" w:rsidP="002124CF">
            <w:pPr>
              <w:jc w:val="center"/>
              <w:rPr>
                <w:rFonts w:ascii="Arial" w:hAnsi="Arial" w:cs="Arial"/>
                <w:sz w:val="12"/>
                <w:szCs w:val="12"/>
              </w:rPr>
            </w:pPr>
          </w:p>
        </w:tc>
        <w:tc>
          <w:tcPr>
            <w:tcW w:w="2488" w:type="dxa"/>
            <w:vMerge/>
            <w:noWrap/>
            <w:tcMar>
              <w:left w:w="57" w:type="dxa"/>
              <w:right w:w="57" w:type="dxa"/>
            </w:tcMar>
          </w:tcPr>
          <w:p w:rsidR="002124CF" w:rsidRPr="00FD103F" w:rsidRDefault="002124CF" w:rsidP="002124CF">
            <w:pPr>
              <w:jc w:val="center"/>
              <w:rPr>
                <w:rFonts w:ascii="Arial" w:hAnsi="Arial" w:cs="Arial"/>
                <w:sz w:val="12"/>
                <w:szCs w:val="12"/>
              </w:rPr>
            </w:pPr>
          </w:p>
        </w:tc>
        <w:tc>
          <w:tcPr>
            <w:tcW w:w="877" w:type="dxa"/>
            <w:vMerge/>
            <w:tcMar>
              <w:left w:w="57" w:type="dxa"/>
              <w:right w:w="57" w:type="dxa"/>
            </w:tcMar>
          </w:tcPr>
          <w:p w:rsidR="002124CF" w:rsidRPr="00FD103F" w:rsidRDefault="002124CF" w:rsidP="002124CF">
            <w:pPr>
              <w:jc w:val="center"/>
              <w:rPr>
                <w:rFonts w:ascii="Arial" w:hAnsi="Arial" w:cs="Arial"/>
                <w:sz w:val="12"/>
                <w:szCs w:val="12"/>
              </w:rPr>
            </w:pPr>
          </w:p>
        </w:tc>
        <w:tc>
          <w:tcPr>
            <w:tcW w:w="867" w:type="dxa"/>
            <w:vMerge/>
            <w:tcMar>
              <w:left w:w="57" w:type="dxa"/>
              <w:right w:w="57" w:type="dxa"/>
            </w:tcMar>
          </w:tcPr>
          <w:p w:rsidR="002124CF" w:rsidRPr="00FD103F" w:rsidRDefault="002124CF" w:rsidP="002124CF">
            <w:pPr>
              <w:jc w:val="center"/>
              <w:rPr>
                <w:rFonts w:ascii="Arial" w:hAnsi="Arial" w:cs="Arial"/>
                <w:sz w:val="12"/>
                <w:szCs w:val="12"/>
              </w:rPr>
            </w:pPr>
          </w:p>
        </w:tc>
        <w:tc>
          <w:tcPr>
            <w:tcW w:w="828" w:type="dxa"/>
            <w:vMerge/>
            <w:tcMar>
              <w:left w:w="57" w:type="dxa"/>
              <w:right w:w="57" w:type="dxa"/>
            </w:tcMar>
          </w:tcPr>
          <w:p w:rsidR="002124CF" w:rsidRPr="00FD103F" w:rsidRDefault="002124CF" w:rsidP="002124CF">
            <w:pPr>
              <w:jc w:val="center"/>
              <w:rPr>
                <w:rFonts w:ascii="Arial" w:hAnsi="Arial" w:cs="Arial"/>
                <w:sz w:val="12"/>
                <w:szCs w:val="12"/>
              </w:rPr>
            </w:pPr>
          </w:p>
        </w:tc>
        <w:tc>
          <w:tcPr>
            <w:tcW w:w="1134"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местный бюджет</w:t>
            </w:r>
          </w:p>
        </w:tc>
        <w:tc>
          <w:tcPr>
            <w:tcW w:w="851" w:type="dxa"/>
            <w:tcMar>
              <w:left w:w="57" w:type="dxa"/>
              <w:right w:w="57" w:type="dxa"/>
            </w:tcMar>
          </w:tcPr>
          <w:p w:rsidR="002124CF" w:rsidRPr="00FD103F" w:rsidRDefault="002124CF" w:rsidP="002124CF">
            <w:pPr>
              <w:jc w:val="center"/>
              <w:rPr>
                <w:rFonts w:ascii="Arial" w:hAnsi="Arial" w:cs="Arial"/>
                <w:sz w:val="12"/>
                <w:szCs w:val="12"/>
              </w:rPr>
            </w:pPr>
            <w:r w:rsidRPr="00FD103F">
              <w:rPr>
                <w:rFonts w:ascii="Arial" w:hAnsi="Arial" w:cs="Arial"/>
                <w:sz w:val="12"/>
                <w:szCs w:val="12"/>
              </w:rPr>
              <w:t>3,9</w:t>
            </w:r>
          </w:p>
        </w:tc>
        <w:tc>
          <w:tcPr>
            <w:tcW w:w="567" w:type="dxa"/>
            <w:tcMar>
              <w:left w:w="57" w:type="dxa"/>
              <w:right w:w="57" w:type="dxa"/>
            </w:tcMar>
          </w:tcPr>
          <w:p w:rsidR="002124CF" w:rsidRPr="00FD103F" w:rsidRDefault="002124CF" w:rsidP="002124CF">
            <w:pPr>
              <w:jc w:val="center"/>
              <w:rPr>
                <w:rFonts w:ascii="Arial" w:hAnsi="Arial" w:cs="Arial"/>
                <w:sz w:val="12"/>
                <w:szCs w:val="12"/>
              </w:rPr>
            </w:pPr>
            <w:r w:rsidRPr="00FD103F">
              <w:rPr>
                <w:rFonts w:ascii="Arial" w:hAnsi="Arial" w:cs="Arial"/>
                <w:sz w:val="12"/>
                <w:szCs w:val="12"/>
              </w:rPr>
              <w:t>3,5</w:t>
            </w:r>
          </w:p>
        </w:tc>
        <w:tc>
          <w:tcPr>
            <w:tcW w:w="739" w:type="dxa"/>
            <w:tcMar>
              <w:left w:w="57" w:type="dxa"/>
              <w:right w:w="57" w:type="dxa"/>
            </w:tcMar>
          </w:tcPr>
          <w:p w:rsidR="002124CF" w:rsidRPr="00FD103F" w:rsidRDefault="002124CF" w:rsidP="002124CF">
            <w:pPr>
              <w:jc w:val="center"/>
              <w:rPr>
                <w:rFonts w:ascii="Arial" w:hAnsi="Arial" w:cs="Arial"/>
                <w:sz w:val="12"/>
                <w:szCs w:val="12"/>
              </w:rPr>
            </w:pPr>
            <w:r w:rsidRPr="00FD103F">
              <w:rPr>
                <w:rFonts w:ascii="Arial" w:hAnsi="Arial" w:cs="Arial"/>
                <w:sz w:val="12"/>
                <w:szCs w:val="12"/>
              </w:rPr>
              <w:t>3,5</w:t>
            </w:r>
          </w:p>
        </w:tc>
        <w:tc>
          <w:tcPr>
            <w:tcW w:w="709" w:type="dxa"/>
            <w:tcMar>
              <w:left w:w="57" w:type="dxa"/>
              <w:right w:w="57" w:type="dxa"/>
            </w:tcMar>
          </w:tcPr>
          <w:p w:rsidR="002124CF" w:rsidRPr="00FD103F" w:rsidRDefault="002124CF" w:rsidP="002124CF">
            <w:pPr>
              <w:jc w:val="center"/>
              <w:rPr>
                <w:rFonts w:ascii="Arial" w:hAnsi="Arial" w:cs="Arial"/>
                <w:sz w:val="12"/>
                <w:szCs w:val="12"/>
              </w:rPr>
            </w:pPr>
            <w:r w:rsidRPr="00FD103F">
              <w:rPr>
                <w:rFonts w:ascii="Arial" w:hAnsi="Arial" w:cs="Arial"/>
                <w:sz w:val="12"/>
                <w:szCs w:val="12"/>
              </w:rPr>
              <w:t>3,5</w:t>
            </w:r>
          </w:p>
        </w:tc>
        <w:tc>
          <w:tcPr>
            <w:tcW w:w="648" w:type="dxa"/>
            <w:tcMar>
              <w:left w:w="57" w:type="dxa"/>
              <w:right w:w="57" w:type="dxa"/>
            </w:tcMar>
          </w:tcPr>
          <w:p w:rsidR="002124CF" w:rsidRPr="00FD103F" w:rsidRDefault="002124CF" w:rsidP="002124CF">
            <w:pPr>
              <w:jc w:val="center"/>
              <w:rPr>
                <w:rFonts w:ascii="Arial" w:hAnsi="Arial" w:cs="Arial"/>
                <w:sz w:val="12"/>
                <w:szCs w:val="12"/>
              </w:rPr>
            </w:pPr>
            <w:r w:rsidRPr="00FD103F">
              <w:rPr>
                <w:rFonts w:ascii="Arial" w:hAnsi="Arial" w:cs="Arial"/>
                <w:sz w:val="12"/>
                <w:szCs w:val="12"/>
              </w:rPr>
              <w:t>0,4</w:t>
            </w:r>
          </w:p>
        </w:tc>
        <w:tc>
          <w:tcPr>
            <w:tcW w:w="709" w:type="dxa"/>
            <w:tcMar>
              <w:left w:w="57" w:type="dxa"/>
              <w:right w:w="57" w:type="dxa"/>
            </w:tcMar>
          </w:tcPr>
          <w:p w:rsidR="002124CF" w:rsidRPr="00FD103F" w:rsidRDefault="002124CF" w:rsidP="002124CF">
            <w:pPr>
              <w:jc w:val="center"/>
              <w:rPr>
                <w:rFonts w:ascii="Arial" w:hAnsi="Arial" w:cs="Arial"/>
                <w:sz w:val="12"/>
                <w:szCs w:val="12"/>
              </w:rPr>
            </w:pPr>
            <w:r w:rsidRPr="00FD103F">
              <w:rPr>
                <w:rFonts w:ascii="Arial" w:hAnsi="Arial" w:cs="Arial"/>
                <w:sz w:val="12"/>
                <w:szCs w:val="12"/>
              </w:rPr>
              <w:t>0,4</w:t>
            </w:r>
          </w:p>
        </w:tc>
        <w:tc>
          <w:tcPr>
            <w:tcW w:w="709" w:type="dxa"/>
            <w:tcMar>
              <w:left w:w="57" w:type="dxa"/>
              <w:right w:w="57" w:type="dxa"/>
            </w:tcMar>
          </w:tcPr>
          <w:p w:rsidR="002124CF" w:rsidRPr="00FD103F" w:rsidRDefault="002124CF" w:rsidP="002124CF">
            <w:pPr>
              <w:jc w:val="center"/>
              <w:rPr>
                <w:rFonts w:ascii="Arial" w:hAnsi="Arial" w:cs="Arial"/>
                <w:sz w:val="12"/>
                <w:szCs w:val="12"/>
              </w:rPr>
            </w:pPr>
            <w:r w:rsidRPr="00FD103F">
              <w:rPr>
                <w:rFonts w:ascii="Arial" w:hAnsi="Arial" w:cs="Arial"/>
                <w:sz w:val="12"/>
                <w:szCs w:val="12"/>
              </w:rPr>
              <w:t>0,4</w:t>
            </w:r>
          </w:p>
        </w:tc>
      </w:tr>
      <w:tr w:rsidR="002124CF" w:rsidRPr="00FD103F" w:rsidTr="002124CF">
        <w:trPr>
          <w:trHeight w:val="20"/>
          <w:jc w:val="center"/>
        </w:trPr>
        <w:tc>
          <w:tcPr>
            <w:tcW w:w="391" w:type="dxa"/>
            <w:noWrap/>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2.</w:t>
            </w:r>
          </w:p>
        </w:tc>
        <w:tc>
          <w:tcPr>
            <w:tcW w:w="11126" w:type="dxa"/>
            <w:gridSpan w:val="12"/>
            <w:noWrap/>
            <w:tcMar>
              <w:left w:w="57" w:type="dxa"/>
              <w:right w:w="57" w:type="dxa"/>
            </w:tcMar>
          </w:tcPr>
          <w:p w:rsidR="002124CF" w:rsidRPr="00FD103F" w:rsidRDefault="002124CF" w:rsidP="002124CF">
            <w:pPr>
              <w:widowControl w:val="0"/>
              <w:autoSpaceDE w:val="0"/>
              <w:autoSpaceDN w:val="0"/>
              <w:adjustRightInd w:val="0"/>
              <w:jc w:val="both"/>
              <w:rPr>
                <w:rFonts w:ascii="Arial" w:hAnsi="Arial" w:cs="Arial"/>
                <w:sz w:val="12"/>
                <w:szCs w:val="12"/>
              </w:rPr>
            </w:pPr>
            <w:r w:rsidRPr="00FD103F">
              <w:rPr>
                <w:rFonts w:ascii="Arial" w:hAnsi="Arial" w:cs="Arial"/>
                <w:b/>
                <w:sz w:val="12"/>
                <w:szCs w:val="12"/>
              </w:rPr>
              <w:t>Задача 2.</w:t>
            </w:r>
            <w:r w:rsidRPr="00FD103F">
              <w:rPr>
                <w:rFonts w:ascii="Arial" w:hAnsi="Arial" w:cs="Arial"/>
                <w:sz w:val="12"/>
                <w:szCs w:val="12"/>
              </w:rPr>
              <w:t xml:space="preserve"> Создание условий для получения качественного образования</w:t>
            </w:r>
          </w:p>
        </w:tc>
      </w:tr>
      <w:tr w:rsidR="002124CF" w:rsidRPr="00FD103F" w:rsidTr="002124CF">
        <w:trPr>
          <w:trHeight w:val="20"/>
          <w:jc w:val="center"/>
        </w:trPr>
        <w:tc>
          <w:tcPr>
            <w:tcW w:w="391" w:type="dxa"/>
            <w:noWrap/>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2.1.</w:t>
            </w:r>
          </w:p>
        </w:tc>
        <w:tc>
          <w:tcPr>
            <w:tcW w:w="2488" w:type="dxa"/>
            <w:noWrap/>
            <w:tcMar>
              <w:left w:w="57" w:type="dxa"/>
              <w:right w:w="57" w:type="dxa"/>
            </w:tcMar>
          </w:tcPr>
          <w:p w:rsidR="002124CF" w:rsidRPr="00FD103F" w:rsidRDefault="002124CF" w:rsidP="002124CF">
            <w:pPr>
              <w:widowControl w:val="0"/>
              <w:autoSpaceDE w:val="0"/>
              <w:autoSpaceDN w:val="0"/>
              <w:adjustRightInd w:val="0"/>
              <w:jc w:val="both"/>
              <w:rPr>
                <w:rFonts w:ascii="Arial" w:hAnsi="Arial" w:cs="Arial"/>
                <w:sz w:val="12"/>
                <w:szCs w:val="12"/>
              </w:rPr>
            </w:pPr>
            <w:r w:rsidRPr="00FD103F">
              <w:rPr>
                <w:rFonts w:ascii="Arial" w:hAnsi="Arial" w:cs="Arial"/>
                <w:sz w:val="12"/>
                <w:szCs w:val="12"/>
              </w:rPr>
              <w:t>Обеспечение доступа к информ</w:t>
            </w:r>
            <w:r w:rsidRPr="00FD103F">
              <w:rPr>
                <w:rFonts w:ascii="Arial" w:hAnsi="Arial" w:cs="Arial"/>
                <w:sz w:val="12"/>
                <w:szCs w:val="12"/>
              </w:rPr>
              <w:t>а</w:t>
            </w:r>
            <w:r w:rsidRPr="00FD103F">
              <w:rPr>
                <w:rFonts w:ascii="Arial" w:hAnsi="Arial" w:cs="Arial"/>
                <w:sz w:val="12"/>
                <w:szCs w:val="12"/>
              </w:rPr>
              <w:t>ционно-телекоммуникационной сети "Интернет" муниципальных образовательных учре</w:t>
            </w:r>
            <w:r w:rsidRPr="00FD103F">
              <w:rPr>
                <w:rFonts w:ascii="Arial" w:hAnsi="Arial" w:cs="Arial"/>
                <w:sz w:val="12"/>
                <w:szCs w:val="12"/>
              </w:rPr>
              <w:t>ж</w:t>
            </w:r>
            <w:r w:rsidRPr="00FD103F">
              <w:rPr>
                <w:rFonts w:ascii="Arial" w:hAnsi="Arial" w:cs="Arial"/>
                <w:sz w:val="12"/>
                <w:szCs w:val="12"/>
              </w:rPr>
              <w:t>дений, осуществляющих образовател</w:t>
            </w:r>
            <w:r w:rsidRPr="00FD103F">
              <w:rPr>
                <w:rFonts w:ascii="Arial" w:hAnsi="Arial" w:cs="Arial"/>
                <w:sz w:val="12"/>
                <w:szCs w:val="12"/>
              </w:rPr>
              <w:t>ь</w:t>
            </w:r>
            <w:r w:rsidRPr="00FD103F">
              <w:rPr>
                <w:rFonts w:ascii="Arial" w:hAnsi="Arial" w:cs="Arial"/>
                <w:sz w:val="12"/>
                <w:szCs w:val="12"/>
              </w:rPr>
              <w:t>ную деятельность по образовательным программам начального общего, основн</w:t>
            </w:r>
            <w:r w:rsidRPr="00FD103F">
              <w:rPr>
                <w:rFonts w:ascii="Arial" w:hAnsi="Arial" w:cs="Arial"/>
                <w:sz w:val="12"/>
                <w:szCs w:val="12"/>
              </w:rPr>
              <w:t>о</w:t>
            </w:r>
            <w:r w:rsidRPr="00FD103F">
              <w:rPr>
                <w:rFonts w:ascii="Arial" w:hAnsi="Arial" w:cs="Arial"/>
                <w:sz w:val="12"/>
                <w:szCs w:val="12"/>
              </w:rPr>
              <w:t>го общего и среднего общего образов</w:t>
            </w:r>
            <w:r w:rsidRPr="00FD103F">
              <w:rPr>
                <w:rFonts w:ascii="Arial" w:hAnsi="Arial" w:cs="Arial"/>
                <w:sz w:val="12"/>
                <w:szCs w:val="12"/>
              </w:rPr>
              <w:t>а</w:t>
            </w:r>
            <w:r w:rsidRPr="00FD103F">
              <w:rPr>
                <w:rFonts w:ascii="Arial" w:hAnsi="Arial" w:cs="Arial"/>
                <w:sz w:val="12"/>
                <w:szCs w:val="12"/>
              </w:rPr>
              <w:t>ния</w:t>
            </w:r>
          </w:p>
        </w:tc>
        <w:tc>
          <w:tcPr>
            <w:tcW w:w="877"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ЦОМСО, ООУ</w:t>
            </w:r>
          </w:p>
        </w:tc>
        <w:tc>
          <w:tcPr>
            <w:tcW w:w="867"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2020 -2026 годы</w:t>
            </w:r>
          </w:p>
        </w:tc>
        <w:tc>
          <w:tcPr>
            <w:tcW w:w="828"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2.1</w:t>
            </w:r>
          </w:p>
        </w:tc>
        <w:tc>
          <w:tcPr>
            <w:tcW w:w="1134" w:type="dxa"/>
            <w:tcMar>
              <w:left w:w="57" w:type="dxa"/>
              <w:right w:w="57" w:type="dxa"/>
            </w:tcMar>
          </w:tcPr>
          <w:p w:rsidR="002124CF" w:rsidRPr="00FD103F" w:rsidRDefault="002124CF" w:rsidP="002124CF">
            <w:pPr>
              <w:jc w:val="center"/>
              <w:rPr>
                <w:rFonts w:ascii="Arial" w:hAnsi="Arial" w:cs="Arial"/>
                <w:sz w:val="12"/>
                <w:szCs w:val="12"/>
              </w:rPr>
            </w:pPr>
            <w:r w:rsidRPr="00FD103F">
              <w:rPr>
                <w:rFonts w:ascii="Arial" w:hAnsi="Arial" w:cs="Arial"/>
                <w:sz w:val="12"/>
                <w:szCs w:val="12"/>
              </w:rPr>
              <w:t>областной бю</w:t>
            </w:r>
            <w:r w:rsidRPr="00FD103F">
              <w:rPr>
                <w:rFonts w:ascii="Arial" w:hAnsi="Arial" w:cs="Arial"/>
                <w:sz w:val="12"/>
                <w:szCs w:val="12"/>
              </w:rPr>
              <w:t>д</w:t>
            </w:r>
            <w:r w:rsidRPr="00FD103F">
              <w:rPr>
                <w:rFonts w:ascii="Arial" w:hAnsi="Arial" w:cs="Arial"/>
                <w:sz w:val="12"/>
                <w:szCs w:val="12"/>
              </w:rPr>
              <w:t>жет</w:t>
            </w:r>
          </w:p>
        </w:tc>
        <w:tc>
          <w:tcPr>
            <w:tcW w:w="851" w:type="dxa"/>
            <w:tcMar>
              <w:left w:w="57" w:type="dxa"/>
              <w:right w:w="57" w:type="dxa"/>
            </w:tcMar>
          </w:tcPr>
          <w:p w:rsidR="002124CF" w:rsidRPr="00FD103F" w:rsidRDefault="002124CF" w:rsidP="002124CF">
            <w:pPr>
              <w:jc w:val="center"/>
              <w:rPr>
                <w:rFonts w:ascii="Arial" w:hAnsi="Arial" w:cs="Arial"/>
                <w:sz w:val="12"/>
                <w:szCs w:val="12"/>
              </w:rPr>
            </w:pPr>
            <w:r w:rsidRPr="00FD103F">
              <w:rPr>
                <w:rFonts w:ascii="Arial" w:hAnsi="Arial" w:cs="Arial"/>
                <w:sz w:val="12"/>
                <w:szCs w:val="12"/>
              </w:rPr>
              <w:t>236,7</w:t>
            </w:r>
          </w:p>
        </w:tc>
        <w:tc>
          <w:tcPr>
            <w:tcW w:w="567" w:type="dxa"/>
            <w:tcMar>
              <w:left w:w="57" w:type="dxa"/>
              <w:right w:w="57" w:type="dxa"/>
            </w:tcMar>
          </w:tcPr>
          <w:p w:rsidR="002124CF" w:rsidRPr="00FD103F" w:rsidRDefault="002124CF" w:rsidP="002124CF">
            <w:pPr>
              <w:jc w:val="center"/>
              <w:rPr>
                <w:rFonts w:ascii="Arial" w:hAnsi="Arial" w:cs="Arial"/>
                <w:sz w:val="12"/>
                <w:szCs w:val="12"/>
              </w:rPr>
            </w:pPr>
            <w:r w:rsidRPr="00FD103F">
              <w:rPr>
                <w:rFonts w:ascii="Arial" w:hAnsi="Arial" w:cs="Arial"/>
                <w:sz w:val="12"/>
                <w:szCs w:val="12"/>
              </w:rPr>
              <w:t>236,7</w:t>
            </w:r>
          </w:p>
        </w:tc>
        <w:tc>
          <w:tcPr>
            <w:tcW w:w="739" w:type="dxa"/>
            <w:tcMar>
              <w:left w:w="57" w:type="dxa"/>
              <w:right w:w="57" w:type="dxa"/>
            </w:tcMar>
          </w:tcPr>
          <w:p w:rsidR="002124CF" w:rsidRPr="00FD103F" w:rsidRDefault="002124CF" w:rsidP="002124CF">
            <w:pPr>
              <w:jc w:val="center"/>
              <w:rPr>
                <w:rFonts w:ascii="Arial" w:hAnsi="Arial" w:cs="Arial"/>
                <w:sz w:val="12"/>
                <w:szCs w:val="12"/>
              </w:rPr>
            </w:pPr>
            <w:r w:rsidRPr="00FD103F">
              <w:rPr>
                <w:rFonts w:ascii="Arial" w:hAnsi="Arial" w:cs="Arial"/>
                <w:sz w:val="12"/>
                <w:szCs w:val="12"/>
              </w:rPr>
              <w:t>236,7</w:t>
            </w:r>
          </w:p>
        </w:tc>
        <w:tc>
          <w:tcPr>
            <w:tcW w:w="709" w:type="dxa"/>
            <w:tcMar>
              <w:left w:w="57" w:type="dxa"/>
              <w:right w:w="57" w:type="dxa"/>
            </w:tcMar>
          </w:tcPr>
          <w:p w:rsidR="002124CF" w:rsidRPr="00FD103F" w:rsidRDefault="002124CF" w:rsidP="002124CF">
            <w:pPr>
              <w:jc w:val="center"/>
              <w:rPr>
                <w:rFonts w:ascii="Arial" w:hAnsi="Arial" w:cs="Arial"/>
                <w:sz w:val="12"/>
                <w:szCs w:val="12"/>
              </w:rPr>
            </w:pPr>
            <w:r w:rsidRPr="00FD103F">
              <w:rPr>
                <w:rFonts w:ascii="Arial" w:hAnsi="Arial" w:cs="Arial"/>
                <w:sz w:val="12"/>
                <w:szCs w:val="12"/>
              </w:rPr>
              <w:t>236,7</w:t>
            </w:r>
          </w:p>
        </w:tc>
        <w:tc>
          <w:tcPr>
            <w:tcW w:w="648" w:type="dxa"/>
            <w:tcMar>
              <w:left w:w="57" w:type="dxa"/>
              <w:right w:w="57" w:type="dxa"/>
            </w:tcMar>
          </w:tcPr>
          <w:p w:rsidR="002124CF" w:rsidRPr="00FD103F" w:rsidRDefault="002124CF" w:rsidP="002124CF">
            <w:pPr>
              <w:jc w:val="center"/>
              <w:rPr>
                <w:rFonts w:ascii="Arial" w:hAnsi="Arial" w:cs="Arial"/>
                <w:sz w:val="12"/>
                <w:szCs w:val="12"/>
              </w:rPr>
            </w:pPr>
            <w:r w:rsidRPr="00FD103F">
              <w:rPr>
                <w:rFonts w:ascii="Arial" w:hAnsi="Arial" w:cs="Arial"/>
                <w:sz w:val="12"/>
                <w:szCs w:val="12"/>
              </w:rPr>
              <w:t>236,7</w:t>
            </w:r>
          </w:p>
        </w:tc>
        <w:tc>
          <w:tcPr>
            <w:tcW w:w="709" w:type="dxa"/>
            <w:tcMar>
              <w:left w:w="57" w:type="dxa"/>
              <w:right w:w="57" w:type="dxa"/>
            </w:tcMar>
          </w:tcPr>
          <w:p w:rsidR="002124CF" w:rsidRPr="00FD103F" w:rsidRDefault="002124CF" w:rsidP="002124CF">
            <w:pPr>
              <w:jc w:val="center"/>
              <w:rPr>
                <w:rFonts w:ascii="Arial" w:hAnsi="Arial" w:cs="Arial"/>
                <w:sz w:val="12"/>
                <w:szCs w:val="12"/>
              </w:rPr>
            </w:pPr>
            <w:r w:rsidRPr="00FD103F">
              <w:rPr>
                <w:rFonts w:ascii="Arial" w:hAnsi="Arial" w:cs="Arial"/>
                <w:sz w:val="12"/>
                <w:szCs w:val="12"/>
              </w:rPr>
              <w:t>236,7</w:t>
            </w:r>
          </w:p>
        </w:tc>
        <w:tc>
          <w:tcPr>
            <w:tcW w:w="709" w:type="dxa"/>
            <w:tcMar>
              <w:left w:w="57" w:type="dxa"/>
              <w:right w:w="57" w:type="dxa"/>
            </w:tcMar>
          </w:tcPr>
          <w:p w:rsidR="002124CF" w:rsidRPr="00FD103F" w:rsidRDefault="002124CF" w:rsidP="002124CF">
            <w:pPr>
              <w:jc w:val="center"/>
              <w:rPr>
                <w:rFonts w:ascii="Arial" w:hAnsi="Arial" w:cs="Arial"/>
                <w:sz w:val="12"/>
                <w:szCs w:val="12"/>
              </w:rPr>
            </w:pPr>
            <w:r w:rsidRPr="00FD103F">
              <w:rPr>
                <w:rFonts w:ascii="Arial" w:hAnsi="Arial" w:cs="Arial"/>
                <w:sz w:val="12"/>
                <w:szCs w:val="12"/>
              </w:rPr>
              <w:t>236,7</w:t>
            </w:r>
          </w:p>
        </w:tc>
      </w:tr>
      <w:tr w:rsidR="002124CF" w:rsidRPr="00FD103F" w:rsidTr="002124CF">
        <w:trPr>
          <w:trHeight w:val="20"/>
          <w:jc w:val="center"/>
        </w:trPr>
        <w:tc>
          <w:tcPr>
            <w:tcW w:w="391" w:type="dxa"/>
            <w:noWrap/>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2.2.</w:t>
            </w:r>
          </w:p>
        </w:tc>
        <w:tc>
          <w:tcPr>
            <w:tcW w:w="2488" w:type="dxa"/>
            <w:noWrap/>
            <w:tcMar>
              <w:left w:w="57" w:type="dxa"/>
              <w:right w:w="57" w:type="dxa"/>
            </w:tcMar>
          </w:tcPr>
          <w:p w:rsidR="002124CF" w:rsidRPr="00FD103F" w:rsidRDefault="002124CF" w:rsidP="002124CF">
            <w:pPr>
              <w:widowControl w:val="0"/>
              <w:autoSpaceDE w:val="0"/>
              <w:autoSpaceDN w:val="0"/>
              <w:adjustRightInd w:val="0"/>
              <w:jc w:val="both"/>
              <w:rPr>
                <w:rFonts w:ascii="Arial" w:hAnsi="Arial" w:cs="Arial"/>
                <w:sz w:val="12"/>
                <w:szCs w:val="12"/>
              </w:rPr>
            </w:pPr>
            <w:r w:rsidRPr="00FD103F">
              <w:rPr>
                <w:rFonts w:ascii="Arial" w:hAnsi="Arial" w:cs="Arial"/>
                <w:sz w:val="12"/>
                <w:szCs w:val="12"/>
              </w:rPr>
              <w:t>Организация обеспечения муниципал</w:t>
            </w:r>
            <w:r w:rsidRPr="00FD103F">
              <w:rPr>
                <w:rFonts w:ascii="Arial" w:hAnsi="Arial" w:cs="Arial"/>
                <w:sz w:val="12"/>
                <w:szCs w:val="12"/>
              </w:rPr>
              <w:t>ь</w:t>
            </w:r>
            <w:r w:rsidRPr="00FD103F">
              <w:rPr>
                <w:rFonts w:ascii="Arial" w:hAnsi="Arial" w:cs="Arial"/>
                <w:sz w:val="12"/>
                <w:szCs w:val="12"/>
              </w:rPr>
              <w:t>ных общеобразовательных учреждений, осущ</w:t>
            </w:r>
            <w:r w:rsidRPr="00FD103F">
              <w:rPr>
                <w:rFonts w:ascii="Arial" w:hAnsi="Arial" w:cs="Arial"/>
                <w:sz w:val="12"/>
                <w:szCs w:val="12"/>
              </w:rPr>
              <w:t>е</w:t>
            </w:r>
            <w:r w:rsidRPr="00FD103F">
              <w:rPr>
                <w:rFonts w:ascii="Arial" w:hAnsi="Arial" w:cs="Arial"/>
                <w:sz w:val="12"/>
                <w:szCs w:val="12"/>
              </w:rPr>
              <w:t>ствляющих образовательную деятельность по имеющим государстве</w:t>
            </w:r>
            <w:r w:rsidRPr="00FD103F">
              <w:rPr>
                <w:rFonts w:ascii="Arial" w:hAnsi="Arial" w:cs="Arial"/>
                <w:sz w:val="12"/>
                <w:szCs w:val="12"/>
              </w:rPr>
              <w:t>н</w:t>
            </w:r>
            <w:r w:rsidRPr="00FD103F">
              <w:rPr>
                <w:rFonts w:ascii="Arial" w:hAnsi="Arial" w:cs="Arial"/>
                <w:sz w:val="12"/>
                <w:szCs w:val="12"/>
              </w:rPr>
              <w:t>ную а</w:t>
            </w:r>
            <w:r w:rsidRPr="00FD103F">
              <w:rPr>
                <w:rFonts w:ascii="Arial" w:hAnsi="Arial" w:cs="Arial"/>
                <w:sz w:val="12"/>
                <w:szCs w:val="12"/>
              </w:rPr>
              <w:t>к</w:t>
            </w:r>
            <w:r w:rsidRPr="00FD103F">
              <w:rPr>
                <w:rFonts w:ascii="Arial" w:hAnsi="Arial" w:cs="Arial"/>
                <w:sz w:val="12"/>
                <w:szCs w:val="12"/>
              </w:rPr>
              <w:t>кредитацию образовательным программам начального общего, основн</w:t>
            </w:r>
            <w:r w:rsidRPr="00FD103F">
              <w:rPr>
                <w:rFonts w:ascii="Arial" w:hAnsi="Arial" w:cs="Arial"/>
                <w:sz w:val="12"/>
                <w:szCs w:val="12"/>
              </w:rPr>
              <w:t>о</w:t>
            </w:r>
            <w:r w:rsidRPr="00FD103F">
              <w:rPr>
                <w:rFonts w:ascii="Arial" w:hAnsi="Arial" w:cs="Arial"/>
                <w:sz w:val="12"/>
                <w:szCs w:val="12"/>
              </w:rPr>
              <w:t>го общего, среднего общего образования, учебниками в соответствии с федерал</w:t>
            </w:r>
            <w:r w:rsidRPr="00FD103F">
              <w:rPr>
                <w:rFonts w:ascii="Arial" w:hAnsi="Arial" w:cs="Arial"/>
                <w:sz w:val="12"/>
                <w:szCs w:val="12"/>
              </w:rPr>
              <w:t>ь</w:t>
            </w:r>
            <w:r w:rsidRPr="00FD103F">
              <w:rPr>
                <w:rFonts w:ascii="Arial" w:hAnsi="Arial" w:cs="Arial"/>
                <w:sz w:val="12"/>
                <w:szCs w:val="12"/>
              </w:rPr>
              <w:t>ным перечнем учебников, рекомендова</w:t>
            </w:r>
            <w:r w:rsidRPr="00FD103F">
              <w:rPr>
                <w:rFonts w:ascii="Arial" w:hAnsi="Arial" w:cs="Arial"/>
                <w:sz w:val="12"/>
                <w:szCs w:val="12"/>
              </w:rPr>
              <w:t>н</w:t>
            </w:r>
            <w:r w:rsidRPr="00FD103F">
              <w:rPr>
                <w:rFonts w:ascii="Arial" w:hAnsi="Arial" w:cs="Arial"/>
                <w:sz w:val="12"/>
                <w:szCs w:val="12"/>
              </w:rPr>
              <w:t>ных к использованию при реализ</w:t>
            </w:r>
            <w:r w:rsidRPr="00FD103F">
              <w:rPr>
                <w:rFonts w:ascii="Arial" w:hAnsi="Arial" w:cs="Arial"/>
                <w:sz w:val="12"/>
                <w:szCs w:val="12"/>
              </w:rPr>
              <w:t>а</w:t>
            </w:r>
            <w:r w:rsidRPr="00FD103F">
              <w:rPr>
                <w:rFonts w:ascii="Arial" w:hAnsi="Arial" w:cs="Arial"/>
                <w:sz w:val="12"/>
                <w:szCs w:val="12"/>
              </w:rPr>
              <w:t>ции имеющих государственную аккредит</w:t>
            </w:r>
            <w:r w:rsidRPr="00FD103F">
              <w:rPr>
                <w:rFonts w:ascii="Arial" w:hAnsi="Arial" w:cs="Arial"/>
                <w:sz w:val="12"/>
                <w:szCs w:val="12"/>
              </w:rPr>
              <w:t>а</w:t>
            </w:r>
            <w:r w:rsidRPr="00FD103F">
              <w:rPr>
                <w:rFonts w:ascii="Arial" w:hAnsi="Arial" w:cs="Arial"/>
                <w:sz w:val="12"/>
                <w:szCs w:val="12"/>
              </w:rPr>
              <w:t>цию образовательных программ н</w:t>
            </w:r>
            <w:r w:rsidRPr="00FD103F">
              <w:rPr>
                <w:rFonts w:ascii="Arial" w:hAnsi="Arial" w:cs="Arial"/>
                <w:sz w:val="12"/>
                <w:szCs w:val="12"/>
              </w:rPr>
              <w:t>а</w:t>
            </w:r>
            <w:r w:rsidRPr="00FD103F">
              <w:rPr>
                <w:rFonts w:ascii="Arial" w:hAnsi="Arial" w:cs="Arial"/>
                <w:sz w:val="12"/>
                <w:szCs w:val="12"/>
              </w:rPr>
              <w:t>чального общего, основного общего, среднего общего о</w:t>
            </w:r>
            <w:r w:rsidRPr="00FD103F">
              <w:rPr>
                <w:rFonts w:ascii="Arial" w:hAnsi="Arial" w:cs="Arial"/>
                <w:sz w:val="12"/>
                <w:szCs w:val="12"/>
              </w:rPr>
              <w:t>б</w:t>
            </w:r>
            <w:r w:rsidRPr="00FD103F">
              <w:rPr>
                <w:rFonts w:ascii="Arial" w:hAnsi="Arial" w:cs="Arial"/>
                <w:sz w:val="12"/>
                <w:szCs w:val="12"/>
              </w:rPr>
              <w:t>разования, и (или) учебными пособиями, допущенными к использов</w:t>
            </w:r>
            <w:r w:rsidRPr="00FD103F">
              <w:rPr>
                <w:rFonts w:ascii="Arial" w:hAnsi="Arial" w:cs="Arial"/>
                <w:sz w:val="12"/>
                <w:szCs w:val="12"/>
              </w:rPr>
              <w:t>а</w:t>
            </w:r>
            <w:r w:rsidRPr="00FD103F">
              <w:rPr>
                <w:rFonts w:ascii="Arial" w:hAnsi="Arial" w:cs="Arial"/>
                <w:sz w:val="12"/>
                <w:szCs w:val="12"/>
              </w:rPr>
              <w:t>нию при реализации имеющих государс</w:t>
            </w:r>
            <w:r w:rsidRPr="00FD103F">
              <w:rPr>
                <w:rFonts w:ascii="Arial" w:hAnsi="Arial" w:cs="Arial"/>
                <w:sz w:val="12"/>
                <w:szCs w:val="12"/>
              </w:rPr>
              <w:t>т</w:t>
            </w:r>
            <w:r w:rsidRPr="00FD103F">
              <w:rPr>
                <w:rFonts w:ascii="Arial" w:hAnsi="Arial" w:cs="Arial"/>
                <w:sz w:val="12"/>
                <w:szCs w:val="12"/>
              </w:rPr>
              <w:t>венную аккредитацию образ</w:t>
            </w:r>
            <w:r w:rsidRPr="00FD103F">
              <w:rPr>
                <w:rFonts w:ascii="Arial" w:hAnsi="Arial" w:cs="Arial"/>
                <w:sz w:val="12"/>
                <w:szCs w:val="12"/>
              </w:rPr>
              <w:t>о</w:t>
            </w:r>
            <w:r w:rsidRPr="00FD103F">
              <w:rPr>
                <w:rFonts w:ascii="Arial" w:hAnsi="Arial" w:cs="Arial"/>
                <w:sz w:val="12"/>
                <w:szCs w:val="12"/>
              </w:rPr>
              <w:t>вательных программ начального общего, о</w:t>
            </w:r>
            <w:r w:rsidRPr="00FD103F">
              <w:rPr>
                <w:rFonts w:ascii="Arial" w:hAnsi="Arial" w:cs="Arial"/>
                <w:sz w:val="12"/>
                <w:szCs w:val="12"/>
              </w:rPr>
              <w:t>с</w:t>
            </w:r>
            <w:r w:rsidRPr="00FD103F">
              <w:rPr>
                <w:rFonts w:ascii="Arial" w:hAnsi="Arial" w:cs="Arial"/>
                <w:sz w:val="12"/>
                <w:szCs w:val="12"/>
              </w:rPr>
              <w:t>новного общего, среднего общего образования</w:t>
            </w:r>
          </w:p>
        </w:tc>
        <w:tc>
          <w:tcPr>
            <w:tcW w:w="877"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 xml:space="preserve">комитет </w:t>
            </w:r>
            <w:r w:rsidRPr="00FD103F">
              <w:rPr>
                <w:rFonts w:ascii="Arial" w:hAnsi="Arial" w:cs="Arial"/>
                <w:sz w:val="12"/>
                <w:szCs w:val="12"/>
              </w:rPr>
              <w:br/>
              <w:t>образования, ЦО</w:t>
            </w:r>
            <w:r w:rsidRPr="00FD103F">
              <w:rPr>
                <w:rFonts w:ascii="Arial" w:hAnsi="Arial" w:cs="Arial"/>
                <w:sz w:val="12"/>
                <w:szCs w:val="12"/>
              </w:rPr>
              <w:t>М</w:t>
            </w:r>
            <w:r w:rsidRPr="00FD103F">
              <w:rPr>
                <w:rFonts w:ascii="Arial" w:hAnsi="Arial" w:cs="Arial"/>
                <w:sz w:val="12"/>
                <w:szCs w:val="12"/>
              </w:rPr>
              <w:t>СО, ООУ</w:t>
            </w:r>
          </w:p>
        </w:tc>
        <w:tc>
          <w:tcPr>
            <w:tcW w:w="867"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2020 -2026 годы</w:t>
            </w:r>
          </w:p>
        </w:tc>
        <w:tc>
          <w:tcPr>
            <w:tcW w:w="828"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2.1</w:t>
            </w:r>
          </w:p>
        </w:tc>
        <w:tc>
          <w:tcPr>
            <w:tcW w:w="1134"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областной бю</w:t>
            </w:r>
            <w:r w:rsidRPr="00FD103F">
              <w:rPr>
                <w:rFonts w:ascii="Arial" w:hAnsi="Arial" w:cs="Arial"/>
                <w:sz w:val="12"/>
                <w:szCs w:val="12"/>
              </w:rPr>
              <w:t>д</w:t>
            </w:r>
            <w:r w:rsidRPr="00FD103F">
              <w:rPr>
                <w:rFonts w:ascii="Arial" w:hAnsi="Arial" w:cs="Arial"/>
                <w:sz w:val="12"/>
                <w:szCs w:val="12"/>
              </w:rPr>
              <w:t>жет</w:t>
            </w:r>
          </w:p>
        </w:tc>
        <w:tc>
          <w:tcPr>
            <w:tcW w:w="851" w:type="dxa"/>
            <w:tcMar>
              <w:left w:w="57" w:type="dxa"/>
              <w:right w:w="57" w:type="dxa"/>
            </w:tcMar>
          </w:tcPr>
          <w:p w:rsidR="002124CF" w:rsidRPr="00FD103F" w:rsidRDefault="002124CF" w:rsidP="002124CF">
            <w:pPr>
              <w:jc w:val="center"/>
              <w:rPr>
                <w:rFonts w:ascii="Arial" w:hAnsi="Arial" w:cs="Arial"/>
                <w:color w:val="000000"/>
                <w:sz w:val="12"/>
                <w:szCs w:val="12"/>
              </w:rPr>
            </w:pPr>
            <w:r w:rsidRPr="00FD103F">
              <w:rPr>
                <w:rFonts w:ascii="Arial" w:hAnsi="Arial" w:cs="Arial"/>
                <w:color w:val="000000"/>
                <w:sz w:val="12"/>
                <w:szCs w:val="12"/>
              </w:rPr>
              <w:t>1082,7</w:t>
            </w:r>
          </w:p>
        </w:tc>
        <w:tc>
          <w:tcPr>
            <w:tcW w:w="567" w:type="dxa"/>
            <w:tcMar>
              <w:left w:w="57" w:type="dxa"/>
              <w:right w:w="57" w:type="dxa"/>
            </w:tcMar>
          </w:tcPr>
          <w:p w:rsidR="002124CF" w:rsidRPr="00FD103F" w:rsidRDefault="002124CF" w:rsidP="002124CF">
            <w:pPr>
              <w:jc w:val="center"/>
              <w:rPr>
                <w:rFonts w:ascii="Arial" w:hAnsi="Arial" w:cs="Arial"/>
                <w:color w:val="000000"/>
                <w:sz w:val="12"/>
                <w:szCs w:val="12"/>
              </w:rPr>
            </w:pPr>
            <w:r w:rsidRPr="00FD103F">
              <w:rPr>
                <w:rFonts w:ascii="Arial" w:hAnsi="Arial" w:cs="Arial"/>
                <w:color w:val="000000"/>
                <w:sz w:val="12"/>
                <w:szCs w:val="12"/>
              </w:rPr>
              <w:t>1086,2</w:t>
            </w:r>
          </w:p>
        </w:tc>
        <w:tc>
          <w:tcPr>
            <w:tcW w:w="739" w:type="dxa"/>
            <w:tcMar>
              <w:left w:w="57" w:type="dxa"/>
              <w:right w:w="57" w:type="dxa"/>
            </w:tcMar>
          </w:tcPr>
          <w:p w:rsidR="002124CF" w:rsidRPr="00FD103F" w:rsidRDefault="002124CF" w:rsidP="002124CF">
            <w:pPr>
              <w:jc w:val="center"/>
              <w:rPr>
                <w:rFonts w:ascii="Arial" w:hAnsi="Arial" w:cs="Arial"/>
                <w:color w:val="000000"/>
                <w:sz w:val="12"/>
                <w:szCs w:val="12"/>
              </w:rPr>
            </w:pPr>
            <w:r w:rsidRPr="00FD103F">
              <w:rPr>
                <w:rFonts w:ascii="Arial" w:hAnsi="Arial" w:cs="Arial"/>
                <w:color w:val="000000"/>
                <w:sz w:val="12"/>
                <w:szCs w:val="12"/>
              </w:rPr>
              <w:t>1086,2</w:t>
            </w:r>
          </w:p>
        </w:tc>
        <w:tc>
          <w:tcPr>
            <w:tcW w:w="709" w:type="dxa"/>
            <w:tcMar>
              <w:left w:w="57" w:type="dxa"/>
              <w:right w:w="57" w:type="dxa"/>
            </w:tcMar>
          </w:tcPr>
          <w:p w:rsidR="002124CF" w:rsidRPr="00FD103F" w:rsidRDefault="002124CF" w:rsidP="002124CF">
            <w:pPr>
              <w:jc w:val="center"/>
              <w:rPr>
                <w:rFonts w:ascii="Arial" w:hAnsi="Arial" w:cs="Arial"/>
                <w:color w:val="000000"/>
                <w:sz w:val="12"/>
                <w:szCs w:val="12"/>
              </w:rPr>
            </w:pPr>
            <w:r w:rsidRPr="00FD103F">
              <w:rPr>
                <w:rFonts w:ascii="Arial" w:hAnsi="Arial" w:cs="Arial"/>
                <w:color w:val="000000"/>
                <w:sz w:val="12"/>
                <w:szCs w:val="12"/>
              </w:rPr>
              <w:t>1086,2</w:t>
            </w:r>
          </w:p>
        </w:tc>
        <w:tc>
          <w:tcPr>
            <w:tcW w:w="648" w:type="dxa"/>
            <w:tcMar>
              <w:left w:w="57" w:type="dxa"/>
              <w:right w:w="57" w:type="dxa"/>
            </w:tcMar>
          </w:tcPr>
          <w:p w:rsidR="002124CF" w:rsidRPr="00FD103F" w:rsidRDefault="002124CF" w:rsidP="002124CF">
            <w:pPr>
              <w:jc w:val="center"/>
              <w:rPr>
                <w:rFonts w:ascii="Arial" w:hAnsi="Arial" w:cs="Arial"/>
                <w:color w:val="000000"/>
                <w:sz w:val="12"/>
                <w:szCs w:val="12"/>
              </w:rPr>
            </w:pPr>
            <w:r w:rsidRPr="00FD103F">
              <w:rPr>
                <w:rFonts w:ascii="Arial" w:hAnsi="Arial" w:cs="Arial"/>
                <w:color w:val="000000"/>
                <w:sz w:val="12"/>
                <w:szCs w:val="12"/>
              </w:rPr>
              <w:t>1082,7</w:t>
            </w:r>
          </w:p>
        </w:tc>
        <w:tc>
          <w:tcPr>
            <w:tcW w:w="709" w:type="dxa"/>
            <w:tcMar>
              <w:left w:w="57" w:type="dxa"/>
              <w:right w:w="57" w:type="dxa"/>
            </w:tcMar>
          </w:tcPr>
          <w:p w:rsidR="002124CF" w:rsidRPr="00FD103F" w:rsidRDefault="002124CF" w:rsidP="002124CF">
            <w:pPr>
              <w:jc w:val="center"/>
              <w:rPr>
                <w:rFonts w:ascii="Arial" w:hAnsi="Arial" w:cs="Arial"/>
                <w:color w:val="000000"/>
                <w:sz w:val="12"/>
                <w:szCs w:val="12"/>
              </w:rPr>
            </w:pPr>
            <w:r w:rsidRPr="00FD103F">
              <w:rPr>
                <w:rFonts w:ascii="Arial" w:hAnsi="Arial" w:cs="Arial"/>
                <w:color w:val="000000"/>
                <w:sz w:val="12"/>
                <w:szCs w:val="12"/>
              </w:rPr>
              <w:t>1082,7</w:t>
            </w:r>
          </w:p>
        </w:tc>
        <w:tc>
          <w:tcPr>
            <w:tcW w:w="709" w:type="dxa"/>
            <w:tcMar>
              <w:left w:w="57" w:type="dxa"/>
              <w:right w:w="57" w:type="dxa"/>
            </w:tcMar>
          </w:tcPr>
          <w:p w:rsidR="002124CF" w:rsidRPr="00FD103F" w:rsidRDefault="002124CF" w:rsidP="002124CF">
            <w:pPr>
              <w:jc w:val="center"/>
              <w:rPr>
                <w:rFonts w:ascii="Arial" w:hAnsi="Arial" w:cs="Arial"/>
                <w:color w:val="000000"/>
                <w:sz w:val="12"/>
                <w:szCs w:val="12"/>
              </w:rPr>
            </w:pPr>
            <w:r w:rsidRPr="00FD103F">
              <w:rPr>
                <w:rFonts w:ascii="Arial" w:hAnsi="Arial" w:cs="Arial"/>
                <w:color w:val="000000"/>
                <w:sz w:val="12"/>
                <w:szCs w:val="12"/>
              </w:rPr>
              <w:t>1082,7</w:t>
            </w:r>
          </w:p>
        </w:tc>
      </w:tr>
      <w:tr w:rsidR="002124CF" w:rsidRPr="00FD103F" w:rsidTr="002124CF">
        <w:trPr>
          <w:trHeight w:val="20"/>
          <w:jc w:val="center"/>
        </w:trPr>
        <w:tc>
          <w:tcPr>
            <w:tcW w:w="391" w:type="dxa"/>
            <w:vMerge w:val="restart"/>
            <w:noWrap/>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2.3.</w:t>
            </w:r>
          </w:p>
        </w:tc>
        <w:tc>
          <w:tcPr>
            <w:tcW w:w="2488" w:type="dxa"/>
            <w:vMerge w:val="restart"/>
            <w:noWrap/>
            <w:tcMar>
              <w:left w:w="57" w:type="dxa"/>
              <w:right w:w="57" w:type="dxa"/>
            </w:tcMar>
          </w:tcPr>
          <w:p w:rsidR="002124CF" w:rsidRPr="00FD103F" w:rsidRDefault="002124CF" w:rsidP="002124CF">
            <w:pPr>
              <w:widowControl w:val="0"/>
              <w:autoSpaceDE w:val="0"/>
              <w:autoSpaceDN w:val="0"/>
              <w:adjustRightInd w:val="0"/>
              <w:jc w:val="both"/>
              <w:rPr>
                <w:rFonts w:ascii="Arial" w:hAnsi="Arial" w:cs="Arial"/>
                <w:sz w:val="12"/>
                <w:szCs w:val="12"/>
              </w:rPr>
            </w:pPr>
            <w:r w:rsidRPr="00FD103F">
              <w:rPr>
                <w:rFonts w:ascii="Arial" w:hAnsi="Arial" w:cs="Arial"/>
                <w:sz w:val="12"/>
                <w:szCs w:val="12"/>
              </w:rPr>
              <w:t>Обеспечение пожарной безопасности, антитеррористической и антикриминал</w:t>
            </w:r>
            <w:r w:rsidRPr="00FD103F">
              <w:rPr>
                <w:rFonts w:ascii="Arial" w:hAnsi="Arial" w:cs="Arial"/>
                <w:sz w:val="12"/>
                <w:szCs w:val="12"/>
              </w:rPr>
              <w:t>ь</w:t>
            </w:r>
            <w:r w:rsidRPr="00FD103F">
              <w:rPr>
                <w:rFonts w:ascii="Arial" w:hAnsi="Arial" w:cs="Arial"/>
                <w:sz w:val="12"/>
                <w:szCs w:val="12"/>
              </w:rPr>
              <w:t>ной безопасности муниципальных общ</w:t>
            </w:r>
            <w:r w:rsidRPr="00FD103F">
              <w:rPr>
                <w:rFonts w:ascii="Arial" w:hAnsi="Arial" w:cs="Arial"/>
                <w:sz w:val="12"/>
                <w:szCs w:val="12"/>
              </w:rPr>
              <w:t>е</w:t>
            </w:r>
            <w:r w:rsidRPr="00FD103F">
              <w:rPr>
                <w:rFonts w:ascii="Arial" w:hAnsi="Arial" w:cs="Arial"/>
                <w:sz w:val="12"/>
                <w:szCs w:val="12"/>
              </w:rPr>
              <w:t>образовательных учреждений, муниц</w:t>
            </w:r>
            <w:r w:rsidRPr="00FD103F">
              <w:rPr>
                <w:rFonts w:ascii="Arial" w:hAnsi="Arial" w:cs="Arial"/>
                <w:sz w:val="12"/>
                <w:szCs w:val="12"/>
              </w:rPr>
              <w:t>и</w:t>
            </w:r>
            <w:r w:rsidRPr="00FD103F">
              <w:rPr>
                <w:rFonts w:ascii="Arial" w:hAnsi="Arial" w:cs="Arial"/>
                <w:sz w:val="12"/>
                <w:szCs w:val="12"/>
              </w:rPr>
              <w:t>пальных учреждений дополнительного обр</w:t>
            </w:r>
            <w:r w:rsidRPr="00FD103F">
              <w:rPr>
                <w:rFonts w:ascii="Arial" w:hAnsi="Arial" w:cs="Arial"/>
                <w:sz w:val="12"/>
                <w:szCs w:val="12"/>
              </w:rPr>
              <w:t>а</w:t>
            </w:r>
            <w:r w:rsidRPr="00FD103F">
              <w:rPr>
                <w:rFonts w:ascii="Arial" w:hAnsi="Arial" w:cs="Arial"/>
                <w:sz w:val="12"/>
                <w:szCs w:val="12"/>
              </w:rPr>
              <w:t>зования детей</w:t>
            </w:r>
          </w:p>
        </w:tc>
        <w:tc>
          <w:tcPr>
            <w:tcW w:w="877" w:type="dxa"/>
            <w:vMerge w:val="restart"/>
          </w:tcPr>
          <w:p w:rsidR="002124CF" w:rsidRPr="00FD103F" w:rsidRDefault="002124CF" w:rsidP="002124CF">
            <w:pPr>
              <w:jc w:val="center"/>
              <w:rPr>
                <w:rFonts w:ascii="Arial" w:hAnsi="Arial" w:cs="Arial"/>
                <w:sz w:val="12"/>
                <w:szCs w:val="12"/>
              </w:rPr>
            </w:pPr>
            <w:r w:rsidRPr="00FD103F">
              <w:rPr>
                <w:rFonts w:ascii="Arial" w:hAnsi="Arial" w:cs="Arial"/>
                <w:sz w:val="12"/>
                <w:szCs w:val="12"/>
              </w:rPr>
              <w:t>комитет образов</w:t>
            </w:r>
            <w:r w:rsidRPr="00FD103F">
              <w:rPr>
                <w:rFonts w:ascii="Arial" w:hAnsi="Arial" w:cs="Arial"/>
                <w:sz w:val="12"/>
                <w:szCs w:val="12"/>
              </w:rPr>
              <w:t>а</w:t>
            </w:r>
            <w:r w:rsidRPr="00FD103F">
              <w:rPr>
                <w:rFonts w:ascii="Arial" w:hAnsi="Arial" w:cs="Arial"/>
                <w:sz w:val="12"/>
                <w:szCs w:val="12"/>
              </w:rPr>
              <w:t>ния, ЦО</w:t>
            </w:r>
            <w:r w:rsidRPr="00FD103F">
              <w:rPr>
                <w:rFonts w:ascii="Arial" w:hAnsi="Arial" w:cs="Arial"/>
                <w:sz w:val="12"/>
                <w:szCs w:val="12"/>
              </w:rPr>
              <w:t>М</w:t>
            </w:r>
            <w:r w:rsidRPr="00FD103F">
              <w:rPr>
                <w:rFonts w:ascii="Arial" w:hAnsi="Arial" w:cs="Arial"/>
                <w:sz w:val="12"/>
                <w:szCs w:val="12"/>
              </w:rPr>
              <w:t>СО, ООУ</w:t>
            </w:r>
          </w:p>
        </w:tc>
        <w:tc>
          <w:tcPr>
            <w:tcW w:w="867" w:type="dxa"/>
            <w:vMerge w:val="restart"/>
          </w:tcPr>
          <w:p w:rsidR="002124CF" w:rsidRPr="00FD103F" w:rsidRDefault="002124CF" w:rsidP="002124CF">
            <w:pPr>
              <w:jc w:val="center"/>
              <w:rPr>
                <w:rFonts w:ascii="Arial" w:hAnsi="Arial" w:cs="Arial"/>
                <w:sz w:val="12"/>
                <w:szCs w:val="12"/>
              </w:rPr>
            </w:pPr>
            <w:r w:rsidRPr="00FD103F">
              <w:rPr>
                <w:rFonts w:ascii="Arial" w:hAnsi="Arial" w:cs="Arial"/>
                <w:sz w:val="12"/>
                <w:szCs w:val="12"/>
              </w:rPr>
              <w:t>2020 -2026 годы</w:t>
            </w:r>
          </w:p>
        </w:tc>
        <w:tc>
          <w:tcPr>
            <w:tcW w:w="828" w:type="dxa"/>
            <w:vMerge w:val="restart"/>
          </w:tcPr>
          <w:p w:rsidR="002124CF" w:rsidRPr="00FD103F" w:rsidRDefault="002124CF" w:rsidP="002124CF">
            <w:pPr>
              <w:jc w:val="center"/>
              <w:rPr>
                <w:rFonts w:ascii="Arial" w:hAnsi="Arial" w:cs="Arial"/>
                <w:sz w:val="12"/>
                <w:szCs w:val="12"/>
              </w:rPr>
            </w:pPr>
            <w:r w:rsidRPr="00FD103F">
              <w:rPr>
                <w:rFonts w:ascii="Arial" w:hAnsi="Arial" w:cs="Arial"/>
                <w:sz w:val="12"/>
                <w:szCs w:val="12"/>
              </w:rPr>
              <w:t>2.1</w:t>
            </w:r>
          </w:p>
        </w:tc>
        <w:tc>
          <w:tcPr>
            <w:tcW w:w="1134"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облас</w:t>
            </w:r>
            <w:r w:rsidRPr="00FD103F">
              <w:rPr>
                <w:rFonts w:ascii="Arial" w:hAnsi="Arial" w:cs="Arial"/>
                <w:sz w:val="12"/>
                <w:szCs w:val="12"/>
              </w:rPr>
              <w:t>т</w:t>
            </w:r>
            <w:r w:rsidRPr="00FD103F">
              <w:rPr>
                <w:rFonts w:ascii="Arial" w:hAnsi="Arial" w:cs="Arial"/>
                <w:sz w:val="12"/>
                <w:szCs w:val="12"/>
              </w:rPr>
              <w:t>ной бюджет</w:t>
            </w:r>
          </w:p>
        </w:tc>
        <w:tc>
          <w:tcPr>
            <w:tcW w:w="851" w:type="dxa"/>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1832,3</w:t>
            </w:r>
          </w:p>
        </w:tc>
        <w:tc>
          <w:tcPr>
            <w:tcW w:w="567" w:type="dxa"/>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1817,7</w:t>
            </w:r>
          </w:p>
        </w:tc>
        <w:tc>
          <w:tcPr>
            <w:tcW w:w="739" w:type="dxa"/>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1817,7</w:t>
            </w:r>
          </w:p>
        </w:tc>
        <w:tc>
          <w:tcPr>
            <w:tcW w:w="709" w:type="dxa"/>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1817,7</w:t>
            </w:r>
          </w:p>
        </w:tc>
        <w:tc>
          <w:tcPr>
            <w:tcW w:w="648" w:type="dxa"/>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1832,3</w:t>
            </w:r>
          </w:p>
        </w:tc>
        <w:tc>
          <w:tcPr>
            <w:tcW w:w="709" w:type="dxa"/>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1832,3</w:t>
            </w:r>
          </w:p>
        </w:tc>
        <w:tc>
          <w:tcPr>
            <w:tcW w:w="709" w:type="dxa"/>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1832,3</w:t>
            </w:r>
          </w:p>
        </w:tc>
      </w:tr>
      <w:tr w:rsidR="002124CF" w:rsidRPr="00FD103F" w:rsidTr="002124CF">
        <w:trPr>
          <w:trHeight w:val="20"/>
          <w:jc w:val="center"/>
        </w:trPr>
        <w:tc>
          <w:tcPr>
            <w:tcW w:w="391" w:type="dxa"/>
            <w:vMerge/>
            <w:noWrap/>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p>
        </w:tc>
        <w:tc>
          <w:tcPr>
            <w:tcW w:w="2488" w:type="dxa"/>
            <w:vMerge/>
            <w:noWrap/>
            <w:tcMar>
              <w:left w:w="57" w:type="dxa"/>
              <w:right w:w="57" w:type="dxa"/>
            </w:tcMar>
          </w:tcPr>
          <w:p w:rsidR="002124CF" w:rsidRPr="00FD103F" w:rsidRDefault="002124CF" w:rsidP="002124CF">
            <w:pPr>
              <w:widowControl w:val="0"/>
              <w:autoSpaceDE w:val="0"/>
              <w:autoSpaceDN w:val="0"/>
              <w:adjustRightInd w:val="0"/>
              <w:jc w:val="both"/>
              <w:rPr>
                <w:rFonts w:ascii="Arial" w:hAnsi="Arial" w:cs="Arial"/>
                <w:sz w:val="12"/>
                <w:szCs w:val="12"/>
              </w:rPr>
            </w:pPr>
          </w:p>
        </w:tc>
        <w:tc>
          <w:tcPr>
            <w:tcW w:w="877" w:type="dxa"/>
            <w:vMerge/>
          </w:tcPr>
          <w:p w:rsidR="002124CF" w:rsidRPr="00FD103F" w:rsidRDefault="002124CF" w:rsidP="002124CF">
            <w:pPr>
              <w:jc w:val="center"/>
              <w:rPr>
                <w:rFonts w:ascii="Arial" w:hAnsi="Arial" w:cs="Arial"/>
                <w:sz w:val="12"/>
                <w:szCs w:val="12"/>
              </w:rPr>
            </w:pPr>
          </w:p>
        </w:tc>
        <w:tc>
          <w:tcPr>
            <w:tcW w:w="867" w:type="dxa"/>
            <w:vMerge/>
          </w:tcPr>
          <w:p w:rsidR="002124CF" w:rsidRPr="00FD103F" w:rsidRDefault="002124CF" w:rsidP="002124CF">
            <w:pPr>
              <w:jc w:val="center"/>
              <w:rPr>
                <w:rFonts w:ascii="Arial" w:hAnsi="Arial" w:cs="Arial"/>
                <w:sz w:val="12"/>
                <w:szCs w:val="12"/>
              </w:rPr>
            </w:pPr>
          </w:p>
        </w:tc>
        <w:tc>
          <w:tcPr>
            <w:tcW w:w="828" w:type="dxa"/>
            <w:vMerge/>
          </w:tcPr>
          <w:p w:rsidR="002124CF" w:rsidRPr="00FD103F" w:rsidRDefault="002124CF" w:rsidP="002124CF">
            <w:pPr>
              <w:jc w:val="center"/>
              <w:rPr>
                <w:rFonts w:ascii="Arial" w:hAnsi="Arial" w:cs="Arial"/>
                <w:sz w:val="12"/>
                <w:szCs w:val="12"/>
              </w:rPr>
            </w:pPr>
          </w:p>
        </w:tc>
        <w:tc>
          <w:tcPr>
            <w:tcW w:w="1134" w:type="dxa"/>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местный бю</w:t>
            </w:r>
            <w:r w:rsidRPr="00FD103F">
              <w:rPr>
                <w:rFonts w:ascii="Arial" w:hAnsi="Arial" w:cs="Arial"/>
                <w:sz w:val="12"/>
                <w:szCs w:val="12"/>
              </w:rPr>
              <w:t>д</w:t>
            </w:r>
            <w:r w:rsidRPr="00FD103F">
              <w:rPr>
                <w:rFonts w:ascii="Arial" w:hAnsi="Arial" w:cs="Arial"/>
                <w:sz w:val="12"/>
                <w:szCs w:val="12"/>
              </w:rPr>
              <w:t>жет</w:t>
            </w:r>
          </w:p>
        </w:tc>
        <w:tc>
          <w:tcPr>
            <w:tcW w:w="851" w:type="dxa"/>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458,1</w:t>
            </w:r>
          </w:p>
        </w:tc>
        <w:tc>
          <w:tcPr>
            <w:tcW w:w="567" w:type="dxa"/>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454,5</w:t>
            </w:r>
          </w:p>
        </w:tc>
        <w:tc>
          <w:tcPr>
            <w:tcW w:w="739" w:type="dxa"/>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454,5</w:t>
            </w:r>
          </w:p>
        </w:tc>
        <w:tc>
          <w:tcPr>
            <w:tcW w:w="709" w:type="dxa"/>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454,5</w:t>
            </w:r>
          </w:p>
        </w:tc>
        <w:tc>
          <w:tcPr>
            <w:tcW w:w="648" w:type="dxa"/>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458,1</w:t>
            </w:r>
          </w:p>
        </w:tc>
        <w:tc>
          <w:tcPr>
            <w:tcW w:w="709" w:type="dxa"/>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458,1</w:t>
            </w:r>
          </w:p>
        </w:tc>
        <w:tc>
          <w:tcPr>
            <w:tcW w:w="709" w:type="dxa"/>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458,1</w:t>
            </w:r>
          </w:p>
        </w:tc>
      </w:tr>
      <w:tr w:rsidR="002124CF" w:rsidRPr="00FD103F" w:rsidTr="002124CF">
        <w:trPr>
          <w:trHeight w:val="20"/>
          <w:jc w:val="center"/>
        </w:trPr>
        <w:tc>
          <w:tcPr>
            <w:tcW w:w="391" w:type="dxa"/>
            <w:vMerge w:val="restart"/>
            <w:noWrap/>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2.4.</w:t>
            </w:r>
          </w:p>
        </w:tc>
        <w:tc>
          <w:tcPr>
            <w:tcW w:w="2488" w:type="dxa"/>
            <w:vMerge w:val="restart"/>
            <w:noWrap/>
            <w:tcMar>
              <w:left w:w="57" w:type="dxa"/>
              <w:right w:w="57" w:type="dxa"/>
            </w:tcMar>
          </w:tcPr>
          <w:p w:rsidR="002124CF" w:rsidRPr="00FD103F" w:rsidRDefault="002124CF" w:rsidP="002124CF">
            <w:pPr>
              <w:widowControl w:val="0"/>
              <w:autoSpaceDE w:val="0"/>
              <w:autoSpaceDN w:val="0"/>
              <w:adjustRightInd w:val="0"/>
              <w:jc w:val="both"/>
              <w:rPr>
                <w:rFonts w:ascii="Arial" w:hAnsi="Arial" w:cs="Arial"/>
                <w:sz w:val="12"/>
                <w:szCs w:val="12"/>
              </w:rPr>
            </w:pPr>
            <w:r w:rsidRPr="00FD103F">
              <w:rPr>
                <w:rFonts w:ascii="Arial" w:hAnsi="Arial" w:cs="Arial"/>
                <w:sz w:val="12"/>
                <w:szCs w:val="12"/>
              </w:rPr>
              <w:t>Реализации мероприятий регионального проекта «Совреме</w:t>
            </w:r>
            <w:r w:rsidRPr="00FD103F">
              <w:rPr>
                <w:rFonts w:ascii="Arial" w:hAnsi="Arial" w:cs="Arial"/>
                <w:sz w:val="12"/>
                <w:szCs w:val="12"/>
              </w:rPr>
              <w:t>н</w:t>
            </w:r>
            <w:r w:rsidRPr="00FD103F">
              <w:rPr>
                <w:rFonts w:ascii="Arial" w:hAnsi="Arial" w:cs="Arial"/>
                <w:sz w:val="12"/>
                <w:szCs w:val="12"/>
              </w:rPr>
              <w:t>ная школа»</w:t>
            </w:r>
          </w:p>
        </w:tc>
        <w:tc>
          <w:tcPr>
            <w:tcW w:w="877" w:type="dxa"/>
            <w:vMerge w:val="restart"/>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комитет образ</w:t>
            </w:r>
            <w:r w:rsidRPr="00FD103F">
              <w:rPr>
                <w:rFonts w:ascii="Arial" w:hAnsi="Arial" w:cs="Arial"/>
                <w:sz w:val="12"/>
                <w:szCs w:val="12"/>
              </w:rPr>
              <w:t>о</w:t>
            </w:r>
            <w:r w:rsidRPr="00FD103F">
              <w:rPr>
                <w:rFonts w:ascii="Arial" w:hAnsi="Arial" w:cs="Arial"/>
                <w:sz w:val="12"/>
                <w:szCs w:val="12"/>
              </w:rPr>
              <w:t>вания, ЦОМСО, ООУ</w:t>
            </w:r>
          </w:p>
        </w:tc>
        <w:tc>
          <w:tcPr>
            <w:tcW w:w="867" w:type="dxa"/>
            <w:vMerge w:val="restart"/>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2020-2026 годы</w:t>
            </w:r>
          </w:p>
        </w:tc>
        <w:tc>
          <w:tcPr>
            <w:tcW w:w="828" w:type="dxa"/>
            <w:vMerge w:val="restart"/>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2.1, 2.4</w:t>
            </w:r>
          </w:p>
        </w:tc>
        <w:tc>
          <w:tcPr>
            <w:tcW w:w="1134"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областной бю</w:t>
            </w:r>
            <w:r w:rsidRPr="00FD103F">
              <w:rPr>
                <w:rFonts w:ascii="Arial" w:hAnsi="Arial" w:cs="Arial"/>
                <w:sz w:val="12"/>
                <w:szCs w:val="12"/>
              </w:rPr>
              <w:t>д</w:t>
            </w:r>
            <w:r w:rsidRPr="00FD103F">
              <w:rPr>
                <w:rFonts w:ascii="Arial" w:hAnsi="Arial" w:cs="Arial"/>
                <w:sz w:val="12"/>
                <w:szCs w:val="12"/>
              </w:rPr>
              <w:t>жет</w:t>
            </w:r>
          </w:p>
        </w:tc>
        <w:tc>
          <w:tcPr>
            <w:tcW w:w="851"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1123,23371</w:t>
            </w:r>
          </w:p>
        </w:tc>
        <w:tc>
          <w:tcPr>
            <w:tcW w:w="567"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3591,0</w:t>
            </w:r>
          </w:p>
        </w:tc>
        <w:tc>
          <w:tcPr>
            <w:tcW w:w="73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2686,0</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2686,0</w:t>
            </w:r>
          </w:p>
        </w:tc>
        <w:tc>
          <w:tcPr>
            <w:tcW w:w="648"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r>
      <w:tr w:rsidR="002124CF" w:rsidRPr="00FD103F" w:rsidTr="002124CF">
        <w:trPr>
          <w:trHeight w:val="20"/>
          <w:jc w:val="center"/>
        </w:trPr>
        <w:tc>
          <w:tcPr>
            <w:tcW w:w="391" w:type="dxa"/>
            <w:vMerge/>
            <w:noWrap/>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p>
        </w:tc>
        <w:tc>
          <w:tcPr>
            <w:tcW w:w="2488" w:type="dxa"/>
            <w:vMerge/>
            <w:noWrap/>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p>
        </w:tc>
        <w:tc>
          <w:tcPr>
            <w:tcW w:w="877" w:type="dxa"/>
            <w:vMerge/>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p>
        </w:tc>
        <w:tc>
          <w:tcPr>
            <w:tcW w:w="867" w:type="dxa"/>
            <w:vMerge/>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p>
        </w:tc>
        <w:tc>
          <w:tcPr>
            <w:tcW w:w="828" w:type="dxa"/>
            <w:vMerge/>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p>
        </w:tc>
        <w:tc>
          <w:tcPr>
            <w:tcW w:w="1134"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федеральный бю</w:t>
            </w:r>
            <w:r w:rsidRPr="00FD103F">
              <w:rPr>
                <w:rFonts w:ascii="Arial" w:hAnsi="Arial" w:cs="Arial"/>
                <w:sz w:val="12"/>
                <w:szCs w:val="12"/>
              </w:rPr>
              <w:t>д</w:t>
            </w:r>
            <w:r w:rsidRPr="00FD103F">
              <w:rPr>
                <w:rFonts w:ascii="Arial" w:hAnsi="Arial" w:cs="Arial"/>
                <w:sz w:val="12"/>
                <w:szCs w:val="12"/>
              </w:rPr>
              <w:t>жет</w:t>
            </w:r>
          </w:p>
        </w:tc>
        <w:tc>
          <w:tcPr>
            <w:tcW w:w="851"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2057,47327</w:t>
            </w:r>
          </w:p>
        </w:tc>
        <w:tc>
          <w:tcPr>
            <w:tcW w:w="567"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3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648"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r>
      <w:tr w:rsidR="002124CF" w:rsidRPr="00FD103F" w:rsidTr="002124CF">
        <w:trPr>
          <w:trHeight w:val="20"/>
          <w:jc w:val="center"/>
        </w:trPr>
        <w:tc>
          <w:tcPr>
            <w:tcW w:w="391" w:type="dxa"/>
            <w:vMerge/>
            <w:noWrap/>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p>
        </w:tc>
        <w:tc>
          <w:tcPr>
            <w:tcW w:w="2488" w:type="dxa"/>
            <w:vMerge/>
            <w:noWrap/>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p>
        </w:tc>
        <w:tc>
          <w:tcPr>
            <w:tcW w:w="877" w:type="dxa"/>
            <w:vMerge/>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p>
        </w:tc>
        <w:tc>
          <w:tcPr>
            <w:tcW w:w="867" w:type="dxa"/>
            <w:vMerge/>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p>
        </w:tc>
        <w:tc>
          <w:tcPr>
            <w:tcW w:w="828" w:type="dxa"/>
            <w:vMerge/>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p>
        </w:tc>
        <w:tc>
          <w:tcPr>
            <w:tcW w:w="1134"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местный бюджет</w:t>
            </w:r>
          </w:p>
        </w:tc>
        <w:tc>
          <w:tcPr>
            <w:tcW w:w="851"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21,42531</w:t>
            </w:r>
          </w:p>
        </w:tc>
        <w:tc>
          <w:tcPr>
            <w:tcW w:w="567"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3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648"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r>
      <w:tr w:rsidR="002124CF" w:rsidRPr="00FD103F" w:rsidTr="002124CF">
        <w:trPr>
          <w:trHeight w:val="20"/>
          <w:jc w:val="center"/>
        </w:trPr>
        <w:tc>
          <w:tcPr>
            <w:tcW w:w="391" w:type="dxa"/>
            <w:vMerge w:val="restart"/>
            <w:noWrap/>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2.4.1.</w:t>
            </w:r>
          </w:p>
        </w:tc>
        <w:tc>
          <w:tcPr>
            <w:tcW w:w="2488" w:type="dxa"/>
            <w:vMerge w:val="restart"/>
            <w:noWrap/>
            <w:tcMar>
              <w:left w:w="57" w:type="dxa"/>
              <w:right w:w="57" w:type="dxa"/>
            </w:tcMar>
          </w:tcPr>
          <w:p w:rsidR="002124CF" w:rsidRPr="00FD103F" w:rsidRDefault="002124CF" w:rsidP="002124CF">
            <w:pPr>
              <w:widowControl w:val="0"/>
              <w:autoSpaceDE w:val="0"/>
              <w:autoSpaceDN w:val="0"/>
              <w:adjustRightInd w:val="0"/>
              <w:jc w:val="both"/>
              <w:rPr>
                <w:rFonts w:ascii="Arial" w:hAnsi="Arial" w:cs="Arial"/>
                <w:sz w:val="12"/>
                <w:szCs w:val="12"/>
              </w:rPr>
            </w:pPr>
            <w:r w:rsidRPr="00FD103F">
              <w:rPr>
                <w:rFonts w:ascii="Arial" w:eastAsia="Calibri" w:hAnsi="Arial" w:cs="Arial"/>
                <w:sz w:val="12"/>
                <w:szCs w:val="12"/>
                <w:lang w:eastAsia="en-US"/>
              </w:rPr>
              <w:t>На создание (обновление)  мат</w:t>
            </w:r>
            <w:r w:rsidRPr="00FD103F">
              <w:rPr>
                <w:rFonts w:ascii="Arial" w:eastAsia="Calibri" w:hAnsi="Arial" w:cs="Arial"/>
                <w:sz w:val="12"/>
                <w:szCs w:val="12"/>
                <w:lang w:eastAsia="en-US"/>
              </w:rPr>
              <w:t>е</w:t>
            </w:r>
            <w:r w:rsidRPr="00FD103F">
              <w:rPr>
                <w:rFonts w:ascii="Arial" w:eastAsia="Calibri" w:hAnsi="Arial" w:cs="Arial"/>
                <w:sz w:val="12"/>
                <w:szCs w:val="12"/>
                <w:lang w:eastAsia="en-US"/>
              </w:rPr>
              <w:t>риально-технической базы для реализации осно</w:t>
            </w:r>
            <w:r w:rsidRPr="00FD103F">
              <w:rPr>
                <w:rFonts w:ascii="Arial" w:eastAsia="Calibri" w:hAnsi="Arial" w:cs="Arial"/>
                <w:sz w:val="12"/>
                <w:szCs w:val="12"/>
                <w:lang w:eastAsia="en-US"/>
              </w:rPr>
              <w:t>в</w:t>
            </w:r>
            <w:r w:rsidRPr="00FD103F">
              <w:rPr>
                <w:rFonts w:ascii="Arial" w:eastAsia="Calibri" w:hAnsi="Arial" w:cs="Arial"/>
                <w:sz w:val="12"/>
                <w:szCs w:val="12"/>
                <w:lang w:eastAsia="en-US"/>
              </w:rPr>
              <w:t>ных и дополнительных общеобразов</w:t>
            </w:r>
            <w:r w:rsidRPr="00FD103F">
              <w:rPr>
                <w:rFonts w:ascii="Arial" w:eastAsia="Calibri" w:hAnsi="Arial" w:cs="Arial"/>
                <w:sz w:val="12"/>
                <w:szCs w:val="12"/>
                <w:lang w:eastAsia="en-US"/>
              </w:rPr>
              <w:t>а</w:t>
            </w:r>
            <w:r w:rsidRPr="00FD103F">
              <w:rPr>
                <w:rFonts w:ascii="Arial" w:eastAsia="Calibri" w:hAnsi="Arial" w:cs="Arial"/>
                <w:sz w:val="12"/>
                <w:szCs w:val="12"/>
                <w:lang w:eastAsia="en-US"/>
              </w:rPr>
              <w:t>тельных программ цифрового и гумани-тарного профилей в общеобразовател</w:t>
            </w:r>
            <w:r w:rsidRPr="00FD103F">
              <w:rPr>
                <w:rFonts w:ascii="Arial" w:eastAsia="Calibri" w:hAnsi="Arial" w:cs="Arial"/>
                <w:sz w:val="12"/>
                <w:szCs w:val="12"/>
                <w:lang w:eastAsia="en-US"/>
              </w:rPr>
              <w:t>ь</w:t>
            </w:r>
            <w:r w:rsidRPr="00FD103F">
              <w:rPr>
                <w:rFonts w:ascii="Arial" w:eastAsia="Calibri" w:hAnsi="Arial" w:cs="Arial"/>
                <w:sz w:val="12"/>
                <w:szCs w:val="12"/>
                <w:lang w:eastAsia="en-US"/>
              </w:rPr>
              <w:t>ных орган</w:t>
            </w:r>
            <w:r w:rsidRPr="00FD103F">
              <w:rPr>
                <w:rFonts w:ascii="Arial" w:eastAsia="Calibri" w:hAnsi="Arial" w:cs="Arial"/>
                <w:sz w:val="12"/>
                <w:szCs w:val="12"/>
                <w:lang w:eastAsia="en-US"/>
              </w:rPr>
              <w:t>и</w:t>
            </w:r>
            <w:r w:rsidRPr="00FD103F">
              <w:rPr>
                <w:rFonts w:ascii="Arial" w:eastAsia="Calibri" w:hAnsi="Arial" w:cs="Arial"/>
                <w:sz w:val="12"/>
                <w:szCs w:val="12"/>
                <w:lang w:eastAsia="en-US"/>
              </w:rPr>
              <w:t>зациях, расположенных в сельской местн</w:t>
            </w:r>
            <w:r w:rsidRPr="00FD103F">
              <w:rPr>
                <w:rFonts w:ascii="Arial" w:eastAsia="Calibri" w:hAnsi="Arial" w:cs="Arial"/>
                <w:sz w:val="12"/>
                <w:szCs w:val="12"/>
                <w:lang w:eastAsia="en-US"/>
              </w:rPr>
              <w:t>о</w:t>
            </w:r>
            <w:r w:rsidRPr="00FD103F">
              <w:rPr>
                <w:rFonts w:ascii="Arial" w:eastAsia="Calibri" w:hAnsi="Arial" w:cs="Arial"/>
                <w:sz w:val="12"/>
                <w:szCs w:val="12"/>
                <w:lang w:eastAsia="en-US"/>
              </w:rPr>
              <w:t>сти и малых городах</w:t>
            </w:r>
          </w:p>
        </w:tc>
        <w:tc>
          <w:tcPr>
            <w:tcW w:w="877" w:type="dxa"/>
            <w:vMerge w:val="restart"/>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ЦОМСО, ООУ</w:t>
            </w:r>
          </w:p>
        </w:tc>
        <w:tc>
          <w:tcPr>
            <w:tcW w:w="867" w:type="dxa"/>
            <w:vMerge w:val="restart"/>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2020-2026 годы</w:t>
            </w:r>
          </w:p>
        </w:tc>
        <w:tc>
          <w:tcPr>
            <w:tcW w:w="828" w:type="dxa"/>
            <w:vMerge w:val="restart"/>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2.4</w:t>
            </w:r>
          </w:p>
        </w:tc>
        <w:tc>
          <w:tcPr>
            <w:tcW w:w="1134"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областной бю</w:t>
            </w:r>
            <w:r w:rsidRPr="00FD103F">
              <w:rPr>
                <w:rFonts w:ascii="Arial" w:hAnsi="Arial" w:cs="Arial"/>
                <w:sz w:val="12"/>
                <w:szCs w:val="12"/>
              </w:rPr>
              <w:t>д</w:t>
            </w:r>
            <w:r w:rsidRPr="00FD103F">
              <w:rPr>
                <w:rFonts w:ascii="Arial" w:hAnsi="Arial" w:cs="Arial"/>
                <w:sz w:val="12"/>
                <w:szCs w:val="12"/>
              </w:rPr>
              <w:t>жет</w:t>
            </w:r>
          </w:p>
        </w:tc>
        <w:tc>
          <w:tcPr>
            <w:tcW w:w="851"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63,63371</w:t>
            </w:r>
          </w:p>
        </w:tc>
        <w:tc>
          <w:tcPr>
            <w:tcW w:w="567"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3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648"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r>
      <w:tr w:rsidR="002124CF" w:rsidRPr="00FD103F" w:rsidTr="002124CF">
        <w:trPr>
          <w:trHeight w:val="20"/>
          <w:jc w:val="center"/>
        </w:trPr>
        <w:tc>
          <w:tcPr>
            <w:tcW w:w="391" w:type="dxa"/>
            <w:vMerge/>
            <w:noWrap/>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p>
        </w:tc>
        <w:tc>
          <w:tcPr>
            <w:tcW w:w="2488" w:type="dxa"/>
            <w:vMerge/>
            <w:noWrap/>
            <w:tcMar>
              <w:left w:w="57" w:type="dxa"/>
              <w:right w:w="57" w:type="dxa"/>
            </w:tcMar>
          </w:tcPr>
          <w:p w:rsidR="002124CF" w:rsidRPr="00FD103F" w:rsidRDefault="002124CF" w:rsidP="002124CF">
            <w:pPr>
              <w:widowControl w:val="0"/>
              <w:autoSpaceDE w:val="0"/>
              <w:autoSpaceDN w:val="0"/>
              <w:adjustRightInd w:val="0"/>
              <w:jc w:val="both"/>
              <w:rPr>
                <w:rFonts w:ascii="Arial" w:hAnsi="Arial" w:cs="Arial"/>
                <w:sz w:val="12"/>
                <w:szCs w:val="12"/>
              </w:rPr>
            </w:pPr>
          </w:p>
        </w:tc>
        <w:tc>
          <w:tcPr>
            <w:tcW w:w="877" w:type="dxa"/>
            <w:vMerge/>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p>
        </w:tc>
        <w:tc>
          <w:tcPr>
            <w:tcW w:w="867" w:type="dxa"/>
            <w:vMerge/>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p>
        </w:tc>
        <w:tc>
          <w:tcPr>
            <w:tcW w:w="828" w:type="dxa"/>
            <w:vMerge/>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p>
        </w:tc>
        <w:tc>
          <w:tcPr>
            <w:tcW w:w="1134"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федеральный бю</w:t>
            </w:r>
            <w:r w:rsidRPr="00FD103F">
              <w:rPr>
                <w:rFonts w:ascii="Arial" w:hAnsi="Arial" w:cs="Arial"/>
                <w:sz w:val="12"/>
                <w:szCs w:val="12"/>
              </w:rPr>
              <w:t>д</w:t>
            </w:r>
            <w:r w:rsidRPr="00FD103F">
              <w:rPr>
                <w:rFonts w:ascii="Arial" w:hAnsi="Arial" w:cs="Arial"/>
                <w:sz w:val="12"/>
                <w:szCs w:val="12"/>
              </w:rPr>
              <w:t>жет</w:t>
            </w:r>
          </w:p>
        </w:tc>
        <w:tc>
          <w:tcPr>
            <w:tcW w:w="851"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2057,47327</w:t>
            </w:r>
          </w:p>
        </w:tc>
        <w:tc>
          <w:tcPr>
            <w:tcW w:w="567"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3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648"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r>
      <w:tr w:rsidR="002124CF" w:rsidRPr="00FD103F" w:rsidTr="002124CF">
        <w:trPr>
          <w:trHeight w:val="20"/>
          <w:jc w:val="center"/>
        </w:trPr>
        <w:tc>
          <w:tcPr>
            <w:tcW w:w="391" w:type="dxa"/>
            <w:vMerge/>
            <w:noWrap/>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p>
        </w:tc>
        <w:tc>
          <w:tcPr>
            <w:tcW w:w="2488" w:type="dxa"/>
            <w:vMerge/>
            <w:noWrap/>
            <w:tcMar>
              <w:left w:w="57" w:type="dxa"/>
              <w:right w:w="57" w:type="dxa"/>
            </w:tcMar>
          </w:tcPr>
          <w:p w:rsidR="002124CF" w:rsidRPr="00FD103F" w:rsidRDefault="002124CF" w:rsidP="002124CF">
            <w:pPr>
              <w:widowControl w:val="0"/>
              <w:autoSpaceDE w:val="0"/>
              <w:autoSpaceDN w:val="0"/>
              <w:adjustRightInd w:val="0"/>
              <w:jc w:val="both"/>
              <w:rPr>
                <w:rFonts w:ascii="Arial" w:hAnsi="Arial" w:cs="Arial"/>
                <w:sz w:val="12"/>
                <w:szCs w:val="12"/>
              </w:rPr>
            </w:pPr>
          </w:p>
        </w:tc>
        <w:tc>
          <w:tcPr>
            <w:tcW w:w="877" w:type="dxa"/>
            <w:vMerge/>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p>
        </w:tc>
        <w:tc>
          <w:tcPr>
            <w:tcW w:w="867" w:type="dxa"/>
            <w:vMerge/>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p>
        </w:tc>
        <w:tc>
          <w:tcPr>
            <w:tcW w:w="828" w:type="dxa"/>
            <w:vMerge/>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p>
        </w:tc>
        <w:tc>
          <w:tcPr>
            <w:tcW w:w="1134"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местный бюджет</w:t>
            </w:r>
          </w:p>
        </w:tc>
        <w:tc>
          <w:tcPr>
            <w:tcW w:w="851"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21,42531</w:t>
            </w:r>
          </w:p>
        </w:tc>
        <w:tc>
          <w:tcPr>
            <w:tcW w:w="567"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3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648"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r>
      <w:tr w:rsidR="002124CF" w:rsidRPr="00FD103F" w:rsidTr="002124CF">
        <w:trPr>
          <w:trHeight w:val="20"/>
          <w:jc w:val="center"/>
        </w:trPr>
        <w:tc>
          <w:tcPr>
            <w:tcW w:w="391" w:type="dxa"/>
            <w:noWrap/>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2.4.2.</w:t>
            </w:r>
          </w:p>
        </w:tc>
        <w:tc>
          <w:tcPr>
            <w:tcW w:w="2488" w:type="dxa"/>
            <w:noWrap/>
            <w:tcMar>
              <w:left w:w="57" w:type="dxa"/>
              <w:right w:w="57" w:type="dxa"/>
            </w:tcMar>
          </w:tcPr>
          <w:p w:rsidR="002124CF" w:rsidRPr="00FD103F" w:rsidRDefault="002124CF" w:rsidP="002124CF">
            <w:pPr>
              <w:widowControl w:val="0"/>
              <w:autoSpaceDE w:val="0"/>
              <w:autoSpaceDN w:val="0"/>
              <w:adjustRightInd w:val="0"/>
              <w:jc w:val="both"/>
              <w:rPr>
                <w:rFonts w:ascii="Arial" w:hAnsi="Arial" w:cs="Arial"/>
                <w:sz w:val="12"/>
                <w:szCs w:val="12"/>
              </w:rPr>
            </w:pPr>
            <w:r w:rsidRPr="00FD103F">
              <w:rPr>
                <w:rFonts w:ascii="Arial" w:hAnsi="Arial" w:cs="Arial"/>
                <w:sz w:val="12"/>
                <w:szCs w:val="12"/>
              </w:rPr>
              <w:t>Обеспечение деятельности центров образ</w:t>
            </w:r>
            <w:r w:rsidRPr="00FD103F">
              <w:rPr>
                <w:rFonts w:ascii="Arial" w:hAnsi="Arial" w:cs="Arial"/>
                <w:sz w:val="12"/>
                <w:szCs w:val="12"/>
              </w:rPr>
              <w:t>о</w:t>
            </w:r>
            <w:r w:rsidRPr="00FD103F">
              <w:rPr>
                <w:rFonts w:ascii="Arial" w:hAnsi="Arial" w:cs="Arial"/>
                <w:sz w:val="12"/>
                <w:szCs w:val="12"/>
              </w:rPr>
              <w:t>вания цифрового и гуманитарного профилей в общеобразовательных муниципальных организациях о</w:t>
            </w:r>
            <w:r w:rsidRPr="00FD103F">
              <w:rPr>
                <w:rFonts w:ascii="Arial" w:hAnsi="Arial" w:cs="Arial"/>
                <w:sz w:val="12"/>
                <w:szCs w:val="12"/>
              </w:rPr>
              <w:t>б</w:t>
            </w:r>
            <w:r w:rsidRPr="00FD103F">
              <w:rPr>
                <w:rFonts w:ascii="Arial" w:hAnsi="Arial" w:cs="Arial"/>
                <w:sz w:val="12"/>
                <w:szCs w:val="12"/>
              </w:rPr>
              <w:t>ласти</w:t>
            </w:r>
          </w:p>
        </w:tc>
        <w:tc>
          <w:tcPr>
            <w:tcW w:w="877"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ЦОМСО,</w:t>
            </w:r>
          </w:p>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ООУ</w:t>
            </w:r>
          </w:p>
        </w:tc>
        <w:tc>
          <w:tcPr>
            <w:tcW w:w="867"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2020-2026 годы</w:t>
            </w:r>
          </w:p>
        </w:tc>
        <w:tc>
          <w:tcPr>
            <w:tcW w:w="828"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2.4</w:t>
            </w:r>
          </w:p>
        </w:tc>
        <w:tc>
          <w:tcPr>
            <w:tcW w:w="1134"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областной бю</w:t>
            </w:r>
            <w:r w:rsidRPr="00FD103F">
              <w:rPr>
                <w:rFonts w:ascii="Arial" w:hAnsi="Arial" w:cs="Arial"/>
                <w:sz w:val="12"/>
                <w:szCs w:val="12"/>
              </w:rPr>
              <w:t>д</w:t>
            </w:r>
            <w:r w:rsidRPr="00FD103F">
              <w:rPr>
                <w:rFonts w:ascii="Arial" w:hAnsi="Arial" w:cs="Arial"/>
                <w:sz w:val="12"/>
                <w:szCs w:val="12"/>
              </w:rPr>
              <w:t>жет</w:t>
            </w:r>
          </w:p>
        </w:tc>
        <w:tc>
          <w:tcPr>
            <w:tcW w:w="851"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359,6</w:t>
            </w:r>
          </w:p>
        </w:tc>
        <w:tc>
          <w:tcPr>
            <w:tcW w:w="567"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2686,0</w:t>
            </w:r>
          </w:p>
        </w:tc>
        <w:tc>
          <w:tcPr>
            <w:tcW w:w="73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2686,0</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2686,0</w:t>
            </w:r>
          </w:p>
        </w:tc>
        <w:tc>
          <w:tcPr>
            <w:tcW w:w="648"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r>
      <w:tr w:rsidR="002124CF" w:rsidRPr="00FD103F" w:rsidTr="002124CF">
        <w:trPr>
          <w:trHeight w:val="20"/>
          <w:jc w:val="center"/>
        </w:trPr>
        <w:tc>
          <w:tcPr>
            <w:tcW w:w="391" w:type="dxa"/>
            <w:noWrap/>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2.4.3.</w:t>
            </w:r>
          </w:p>
        </w:tc>
        <w:tc>
          <w:tcPr>
            <w:tcW w:w="2488" w:type="dxa"/>
            <w:noWrap/>
            <w:tcMar>
              <w:left w:w="57" w:type="dxa"/>
              <w:right w:w="57" w:type="dxa"/>
            </w:tcMar>
          </w:tcPr>
          <w:p w:rsidR="002124CF" w:rsidRPr="00FD103F" w:rsidRDefault="002124CF" w:rsidP="002124CF">
            <w:pPr>
              <w:widowControl w:val="0"/>
              <w:autoSpaceDE w:val="0"/>
              <w:autoSpaceDN w:val="0"/>
              <w:adjustRightInd w:val="0"/>
              <w:jc w:val="both"/>
              <w:rPr>
                <w:rFonts w:ascii="Arial" w:hAnsi="Arial" w:cs="Arial"/>
                <w:sz w:val="12"/>
                <w:szCs w:val="12"/>
              </w:rPr>
            </w:pPr>
            <w:r w:rsidRPr="00FD103F">
              <w:rPr>
                <w:rFonts w:ascii="Arial" w:hAnsi="Arial" w:cs="Arial"/>
                <w:sz w:val="12"/>
                <w:szCs w:val="12"/>
              </w:rPr>
              <w:t>Финансовое обеспечение деятел</w:t>
            </w:r>
            <w:r w:rsidRPr="00FD103F">
              <w:rPr>
                <w:rFonts w:ascii="Arial" w:hAnsi="Arial" w:cs="Arial"/>
                <w:sz w:val="12"/>
                <w:szCs w:val="12"/>
              </w:rPr>
              <w:t>ь</w:t>
            </w:r>
            <w:r w:rsidRPr="00FD103F">
              <w:rPr>
                <w:rFonts w:ascii="Arial" w:hAnsi="Arial" w:cs="Arial"/>
                <w:sz w:val="12"/>
                <w:szCs w:val="12"/>
              </w:rPr>
              <w:t>ности центров образования цифрового и гум</w:t>
            </w:r>
            <w:r w:rsidRPr="00FD103F">
              <w:rPr>
                <w:rFonts w:ascii="Arial" w:hAnsi="Arial" w:cs="Arial"/>
                <w:sz w:val="12"/>
                <w:szCs w:val="12"/>
              </w:rPr>
              <w:t>а</w:t>
            </w:r>
            <w:r w:rsidRPr="00FD103F">
              <w:rPr>
                <w:rFonts w:ascii="Arial" w:hAnsi="Arial" w:cs="Arial"/>
                <w:sz w:val="12"/>
                <w:szCs w:val="12"/>
              </w:rPr>
              <w:t>нитарного профилей в общеобразов</w:t>
            </w:r>
            <w:r w:rsidRPr="00FD103F">
              <w:rPr>
                <w:rFonts w:ascii="Arial" w:hAnsi="Arial" w:cs="Arial"/>
                <w:sz w:val="12"/>
                <w:szCs w:val="12"/>
              </w:rPr>
              <w:t>а</w:t>
            </w:r>
            <w:r w:rsidRPr="00FD103F">
              <w:rPr>
                <w:rFonts w:ascii="Arial" w:hAnsi="Arial" w:cs="Arial"/>
                <w:sz w:val="12"/>
                <w:szCs w:val="12"/>
              </w:rPr>
              <w:t>тельных муниципальных орг</w:t>
            </w:r>
            <w:r w:rsidRPr="00FD103F">
              <w:rPr>
                <w:rFonts w:ascii="Arial" w:hAnsi="Arial" w:cs="Arial"/>
                <w:sz w:val="12"/>
                <w:szCs w:val="12"/>
              </w:rPr>
              <w:t>а</w:t>
            </w:r>
            <w:r w:rsidRPr="00FD103F">
              <w:rPr>
                <w:rFonts w:ascii="Arial" w:hAnsi="Arial" w:cs="Arial"/>
                <w:sz w:val="12"/>
                <w:szCs w:val="12"/>
              </w:rPr>
              <w:t>низациях области</w:t>
            </w:r>
          </w:p>
        </w:tc>
        <w:tc>
          <w:tcPr>
            <w:tcW w:w="877"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ЦОМСО, ООУ</w:t>
            </w:r>
          </w:p>
        </w:tc>
        <w:tc>
          <w:tcPr>
            <w:tcW w:w="867"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2020-2026 годы</w:t>
            </w:r>
          </w:p>
        </w:tc>
        <w:tc>
          <w:tcPr>
            <w:tcW w:w="828"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2.4</w:t>
            </w:r>
          </w:p>
        </w:tc>
        <w:tc>
          <w:tcPr>
            <w:tcW w:w="1134"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областной бю</w:t>
            </w:r>
            <w:r w:rsidRPr="00FD103F">
              <w:rPr>
                <w:rFonts w:ascii="Arial" w:hAnsi="Arial" w:cs="Arial"/>
                <w:sz w:val="12"/>
                <w:szCs w:val="12"/>
              </w:rPr>
              <w:t>д</w:t>
            </w:r>
            <w:r w:rsidRPr="00FD103F">
              <w:rPr>
                <w:rFonts w:ascii="Arial" w:hAnsi="Arial" w:cs="Arial"/>
                <w:sz w:val="12"/>
                <w:szCs w:val="12"/>
              </w:rPr>
              <w:t>жет</w:t>
            </w:r>
          </w:p>
        </w:tc>
        <w:tc>
          <w:tcPr>
            <w:tcW w:w="851"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700,0</w:t>
            </w:r>
          </w:p>
        </w:tc>
        <w:tc>
          <w:tcPr>
            <w:tcW w:w="567"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200,0</w:t>
            </w:r>
          </w:p>
        </w:tc>
        <w:tc>
          <w:tcPr>
            <w:tcW w:w="73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648"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r>
      <w:tr w:rsidR="002124CF" w:rsidRPr="00FD103F" w:rsidTr="002124CF">
        <w:trPr>
          <w:trHeight w:val="20"/>
          <w:jc w:val="center"/>
        </w:trPr>
        <w:tc>
          <w:tcPr>
            <w:tcW w:w="391" w:type="dxa"/>
            <w:noWrap/>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2.4.4.</w:t>
            </w:r>
          </w:p>
        </w:tc>
        <w:tc>
          <w:tcPr>
            <w:tcW w:w="2488" w:type="dxa"/>
            <w:noWrap/>
            <w:tcMar>
              <w:left w:w="57" w:type="dxa"/>
              <w:right w:w="57" w:type="dxa"/>
            </w:tcMar>
          </w:tcPr>
          <w:p w:rsidR="002124CF" w:rsidRPr="00FD103F" w:rsidRDefault="002124CF" w:rsidP="002124CF">
            <w:pPr>
              <w:widowControl w:val="0"/>
              <w:autoSpaceDE w:val="0"/>
              <w:autoSpaceDN w:val="0"/>
              <w:adjustRightInd w:val="0"/>
              <w:jc w:val="both"/>
              <w:rPr>
                <w:rFonts w:ascii="Arial" w:hAnsi="Arial" w:cs="Arial"/>
                <w:sz w:val="12"/>
                <w:szCs w:val="12"/>
              </w:rPr>
            </w:pPr>
            <w:r w:rsidRPr="00FD103F">
              <w:rPr>
                <w:rFonts w:ascii="Arial" w:hAnsi="Arial" w:cs="Arial"/>
                <w:sz w:val="12"/>
                <w:szCs w:val="12"/>
              </w:rPr>
              <w:t>Финансовое обеспечение деятел</w:t>
            </w:r>
            <w:r w:rsidRPr="00FD103F">
              <w:rPr>
                <w:rFonts w:ascii="Arial" w:hAnsi="Arial" w:cs="Arial"/>
                <w:sz w:val="12"/>
                <w:szCs w:val="12"/>
              </w:rPr>
              <w:t>ь</w:t>
            </w:r>
            <w:r w:rsidRPr="00FD103F">
              <w:rPr>
                <w:rFonts w:ascii="Arial" w:hAnsi="Arial" w:cs="Arial"/>
                <w:sz w:val="12"/>
                <w:szCs w:val="12"/>
              </w:rPr>
              <w:t>ности центров образования естественно-научной и технологической направленн</w:t>
            </w:r>
            <w:r w:rsidRPr="00FD103F">
              <w:rPr>
                <w:rFonts w:ascii="Arial" w:hAnsi="Arial" w:cs="Arial"/>
                <w:sz w:val="12"/>
                <w:szCs w:val="12"/>
              </w:rPr>
              <w:t>о</w:t>
            </w:r>
            <w:r w:rsidRPr="00FD103F">
              <w:rPr>
                <w:rFonts w:ascii="Arial" w:hAnsi="Arial" w:cs="Arial"/>
                <w:sz w:val="12"/>
                <w:szCs w:val="12"/>
              </w:rPr>
              <w:t>стей в общеобразовательных организ</w:t>
            </w:r>
            <w:r w:rsidRPr="00FD103F">
              <w:rPr>
                <w:rFonts w:ascii="Arial" w:hAnsi="Arial" w:cs="Arial"/>
                <w:sz w:val="12"/>
                <w:szCs w:val="12"/>
              </w:rPr>
              <w:t>а</w:t>
            </w:r>
            <w:r w:rsidRPr="00FD103F">
              <w:rPr>
                <w:rFonts w:ascii="Arial" w:hAnsi="Arial" w:cs="Arial"/>
                <w:sz w:val="12"/>
                <w:szCs w:val="12"/>
              </w:rPr>
              <w:t>циях области, расп</w:t>
            </w:r>
            <w:r w:rsidRPr="00FD103F">
              <w:rPr>
                <w:rFonts w:ascii="Arial" w:hAnsi="Arial" w:cs="Arial"/>
                <w:sz w:val="12"/>
                <w:szCs w:val="12"/>
              </w:rPr>
              <w:t>о</w:t>
            </w:r>
            <w:r w:rsidRPr="00FD103F">
              <w:rPr>
                <w:rFonts w:ascii="Arial" w:hAnsi="Arial" w:cs="Arial"/>
                <w:sz w:val="12"/>
                <w:szCs w:val="12"/>
              </w:rPr>
              <w:t>ложенных в сельской</w:t>
            </w:r>
          </w:p>
          <w:p w:rsidR="002124CF" w:rsidRPr="00FD103F" w:rsidRDefault="002124CF" w:rsidP="002124CF">
            <w:pPr>
              <w:widowControl w:val="0"/>
              <w:autoSpaceDE w:val="0"/>
              <w:autoSpaceDN w:val="0"/>
              <w:adjustRightInd w:val="0"/>
              <w:jc w:val="both"/>
              <w:rPr>
                <w:rFonts w:ascii="Arial" w:hAnsi="Arial" w:cs="Arial"/>
                <w:sz w:val="12"/>
                <w:szCs w:val="12"/>
              </w:rPr>
            </w:pPr>
            <w:r w:rsidRPr="00FD103F">
              <w:rPr>
                <w:rFonts w:ascii="Arial" w:hAnsi="Arial" w:cs="Arial"/>
                <w:sz w:val="12"/>
                <w:szCs w:val="12"/>
              </w:rPr>
              <w:t>местности и малых городах</w:t>
            </w:r>
          </w:p>
          <w:p w:rsidR="002124CF" w:rsidRPr="00FD103F" w:rsidRDefault="002124CF" w:rsidP="002124CF">
            <w:pPr>
              <w:widowControl w:val="0"/>
              <w:autoSpaceDE w:val="0"/>
              <w:autoSpaceDN w:val="0"/>
              <w:adjustRightInd w:val="0"/>
              <w:jc w:val="both"/>
              <w:rPr>
                <w:rFonts w:ascii="Arial" w:hAnsi="Arial" w:cs="Arial"/>
                <w:sz w:val="12"/>
                <w:szCs w:val="12"/>
              </w:rPr>
            </w:pPr>
          </w:p>
        </w:tc>
        <w:tc>
          <w:tcPr>
            <w:tcW w:w="877"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ЦОМСО, ООУ</w:t>
            </w:r>
          </w:p>
        </w:tc>
        <w:tc>
          <w:tcPr>
            <w:tcW w:w="867"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2020-2026 годы</w:t>
            </w:r>
          </w:p>
        </w:tc>
        <w:tc>
          <w:tcPr>
            <w:tcW w:w="828"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2.4</w:t>
            </w:r>
          </w:p>
        </w:tc>
        <w:tc>
          <w:tcPr>
            <w:tcW w:w="1134"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областной бю</w:t>
            </w:r>
            <w:r w:rsidRPr="00FD103F">
              <w:rPr>
                <w:rFonts w:ascii="Arial" w:hAnsi="Arial" w:cs="Arial"/>
                <w:sz w:val="12"/>
                <w:szCs w:val="12"/>
              </w:rPr>
              <w:t>д</w:t>
            </w:r>
            <w:r w:rsidRPr="00FD103F">
              <w:rPr>
                <w:rFonts w:ascii="Arial" w:hAnsi="Arial" w:cs="Arial"/>
                <w:sz w:val="12"/>
                <w:szCs w:val="12"/>
              </w:rPr>
              <w:t>жет</w:t>
            </w:r>
          </w:p>
        </w:tc>
        <w:tc>
          <w:tcPr>
            <w:tcW w:w="851"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567"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705,0</w:t>
            </w:r>
          </w:p>
        </w:tc>
        <w:tc>
          <w:tcPr>
            <w:tcW w:w="73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648"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r>
      <w:tr w:rsidR="002124CF" w:rsidRPr="00FD103F" w:rsidTr="002124CF">
        <w:trPr>
          <w:trHeight w:val="20"/>
          <w:jc w:val="center"/>
        </w:trPr>
        <w:tc>
          <w:tcPr>
            <w:tcW w:w="391" w:type="dxa"/>
            <w:vMerge w:val="restart"/>
            <w:noWrap/>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2.5.</w:t>
            </w:r>
          </w:p>
        </w:tc>
        <w:tc>
          <w:tcPr>
            <w:tcW w:w="2488" w:type="dxa"/>
            <w:vMerge w:val="restart"/>
            <w:noWrap/>
            <w:tcMar>
              <w:left w:w="57" w:type="dxa"/>
              <w:right w:w="57" w:type="dxa"/>
            </w:tcMar>
          </w:tcPr>
          <w:p w:rsidR="002124CF" w:rsidRPr="00FD103F" w:rsidRDefault="002124CF" w:rsidP="002124CF">
            <w:pPr>
              <w:widowControl w:val="0"/>
              <w:autoSpaceDE w:val="0"/>
              <w:autoSpaceDN w:val="0"/>
              <w:adjustRightInd w:val="0"/>
              <w:jc w:val="both"/>
              <w:rPr>
                <w:rFonts w:ascii="Arial" w:hAnsi="Arial" w:cs="Arial"/>
                <w:sz w:val="12"/>
                <w:szCs w:val="12"/>
              </w:rPr>
            </w:pPr>
            <w:r w:rsidRPr="00FD103F">
              <w:rPr>
                <w:rFonts w:ascii="Arial" w:hAnsi="Arial" w:cs="Arial"/>
                <w:sz w:val="12"/>
                <w:szCs w:val="12"/>
              </w:rPr>
              <w:t>Реализация мероприятий реги</w:t>
            </w:r>
            <w:r w:rsidRPr="00FD103F">
              <w:rPr>
                <w:rFonts w:ascii="Arial" w:hAnsi="Arial" w:cs="Arial"/>
                <w:sz w:val="12"/>
                <w:szCs w:val="12"/>
              </w:rPr>
              <w:t>о</w:t>
            </w:r>
            <w:r w:rsidRPr="00FD103F">
              <w:rPr>
                <w:rFonts w:ascii="Arial" w:hAnsi="Arial" w:cs="Arial"/>
                <w:sz w:val="12"/>
                <w:szCs w:val="12"/>
              </w:rPr>
              <w:t>нального проекта «Успех каждого ребенка»</w:t>
            </w:r>
          </w:p>
        </w:tc>
        <w:tc>
          <w:tcPr>
            <w:tcW w:w="877" w:type="dxa"/>
            <w:vMerge w:val="restart"/>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ООУ</w:t>
            </w:r>
          </w:p>
        </w:tc>
        <w:tc>
          <w:tcPr>
            <w:tcW w:w="867" w:type="dxa"/>
            <w:vMerge w:val="restart"/>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2019-2021 годы</w:t>
            </w:r>
          </w:p>
        </w:tc>
        <w:tc>
          <w:tcPr>
            <w:tcW w:w="828" w:type="dxa"/>
            <w:vMerge w:val="restart"/>
            <w:tcMar>
              <w:left w:w="57" w:type="dxa"/>
              <w:right w:w="57" w:type="dxa"/>
            </w:tcMar>
          </w:tcPr>
          <w:p w:rsidR="002124CF" w:rsidRPr="00FD103F" w:rsidRDefault="002124CF" w:rsidP="002124CF">
            <w:pPr>
              <w:pStyle w:val="ConsPlusNormal"/>
              <w:jc w:val="center"/>
              <w:rPr>
                <w:sz w:val="12"/>
                <w:szCs w:val="12"/>
              </w:rPr>
            </w:pPr>
          </w:p>
        </w:tc>
        <w:tc>
          <w:tcPr>
            <w:tcW w:w="1134" w:type="dxa"/>
            <w:tcMar>
              <w:left w:w="57" w:type="dxa"/>
              <w:right w:w="57" w:type="dxa"/>
            </w:tcMar>
          </w:tcPr>
          <w:p w:rsidR="002124CF" w:rsidRPr="00FD103F" w:rsidRDefault="002124CF" w:rsidP="002124CF">
            <w:pPr>
              <w:pStyle w:val="ConsPlusNormal"/>
              <w:ind w:firstLine="89"/>
              <w:jc w:val="center"/>
              <w:rPr>
                <w:sz w:val="12"/>
                <w:szCs w:val="12"/>
              </w:rPr>
            </w:pPr>
            <w:r w:rsidRPr="00FD103F">
              <w:rPr>
                <w:sz w:val="12"/>
                <w:szCs w:val="12"/>
              </w:rPr>
              <w:t>областной бю</w:t>
            </w:r>
            <w:r w:rsidRPr="00FD103F">
              <w:rPr>
                <w:sz w:val="12"/>
                <w:szCs w:val="12"/>
              </w:rPr>
              <w:t>д</w:t>
            </w:r>
            <w:r w:rsidRPr="00FD103F">
              <w:rPr>
                <w:sz w:val="12"/>
                <w:szCs w:val="12"/>
              </w:rPr>
              <w:t>жет</w:t>
            </w:r>
          </w:p>
        </w:tc>
        <w:tc>
          <w:tcPr>
            <w:tcW w:w="851"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268,36667</w:t>
            </w:r>
          </w:p>
        </w:tc>
        <w:tc>
          <w:tcPr>
            <w:tcW w:w="567"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3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648"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r>
      <w:tr w:rsidR="002124CF" w:rsidRPr="00FD103F" w:rsidTr="002124CF">
        <w:trPr>
          <w:trHeight w:val="20"/>
          <w:jc w:val="center"/>
        </w:trPr>
        <w:tc>
          <w:tcPr>
            <w:tcW w:w="391" w:type="dxa"/>
            <w:vMerge/>
            <w:noWrap/>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p>
        </w:tc>
        <w:tc>
          <w:tcPr>
            <w:tcW w:w="2488" w:type="dxa"/>
            <w:vMerge/>
            <w:noWrap/>
            <w:tcMar>
              <w:left w:w="57" w:type="dxa"/>
              <w:right w:w="57" w:type="dxa"/>
            </w:tcMar>
          </w:tcPr>
          <w:p w:rsidR="002124CF" w:rsidRPr="00FD103F" w:rsidRDefault="002124CF" w:rsidP="002124CF">
            <w:pPr>
              <w:widowControl w:val="0"/>
              <w:autoSpaceDE w:val="0"/>
              <w:autoSpaceDN w:val="0"/>
              <w:adjustRightInd w:val="0"/>
              <w:jc w:val="both"/>
              <w:rPr>
                <w:rFonts w:ascii="Arial" w:hAnsi="Arial" w:cs="Arial"/>
                <w:sz w:val="12"/>
                <w:szCs w:val="12"/>
              </w:rPr>
            </w:pPr>
          </w:p>
        </w:tc>
        <w:tc>
          <w:tcPr>
            <w:tcW w:w="877" w:type="dxa"/>
            <w:vMerge/>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p>
        </w:tc>
        <w:tc>
          <w:tcPr>
            <w:tcW w:w="867" w:type="dxa"/>
            <w:vMerge/>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p>
        </w:tc>
        <w:tc>
          <w:tcPr>
            <w:tcW w:w="828" w:type="dxa"/>
            <w:vMerge/>
            <w:tcMar>
              <w:left w:w="57" w:type="dxa"/>
              <w:right w:w="57" w:type="dxa"/>
            </w:tcMar>
          </w:tcPr>
          <w:p w:rsidR="002124CF" w:rsidRPr="00FD103F" w:rsidRDefault="002124CF" w:rsidP="002124CF">
            <w:pPr>
              <w:pStyle w:val="ConsPlusNormal"/>
              <w:jc w:val="center"/>
              <w:rPr>
                <w:sz w:val="12"/>
                <w:szCs w:val="12"/>
              </w:rPr>
            </w:pPr>
          </w:p>
        </w:tc>
        <w:tc>
          <w:tcPr>
            <w:tcW w:w="1134" w:type="dxa"/>
            <w:tcMar>
              <w:left w:w="57" w:type="dxa"/>
              <w:right w:w="57" w:type="dxa"/>
            </w:tcMar>
          </w:tcPr>
          <w:p w:rsidR="002124CF" w:rsidRPr="00FD103F" w:rsidRDefault="002124CF" w:rsidP="002124CF">
            <w:pPr>
              <w:pStyle w:val="ConsPlusNormal"/>
              <w:ind w:firstLine="89"/>
              <w:jc w:val="center"/>
              <w:rPr>
                <w:sz w:val="12"/>
                <w:szCs w:val="12"/>
              </w:rPr>
            </w:pPr>
            <w:r w:rsidRPr="00FD103F">
              <w:rPr>
                <w:sz w:val="12"/>
                <w:szCs w:val="12"/>
              </w:rPr>
              <w:t>федеральный бю</w:t>
            </w:r>
            <w:r w:rsidRPr="00FD103F">
              <w:rPr>
                <w:sz w:val="12"/>
                <w:szCs w:val="12"/>
              </w:rPr>
              <w:t>д</w:t>
            </w:r>
            <w:r w:rsidRPr="00FD103F">
              <w:rPr>
                <w:sz w:val="12"/>
                <w:szCs w:val="12"/>
              </w:rPr>
              <w:t>жет</w:t>
            </w:r>
          </w:p>
        </w:tc>
        <w:tc>
          <w:tcPr>
            <w:tcW w:w="851"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898,45</w:t>
            </w:r>
          </w:p>
        </w:tc>
        <w:tc>
          <w:tcPr>
            <w:tcW w:w="567"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3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648"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r>
      <w:tr w:rsidR="002124CF" w:rsidRPr="00FD103F" w:rsidTr="002124CF">
        <w:trPr>
          <w:trHeight w:val="20"/>
          <w:jc w:val="center"/>
        </w:trPr>
        <w:tc>
          <w:tcPr>
            <w:tcW w:w="391" w:type="dxa"/>
            <w:vMerge/>
            <w:noWrap/>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p>
        </w:tc>
        <w:tc>
          <w:tcPr>
            <w:tcW w:w="2488" w:type="dxa"/>
            <w:vMerge/>
            <w:noWrap/>
            <w:tcMar>
              <w:left w:w="57" w:type="dxa"/>
              <w:right w:w="57" w:type="dxa"/>
            </w:tcMar>
          </w:tcPr>
          <w:p w:rsidR="002124CF" w:rsidRPr="00FD103F" w:rsidRDefault="002124CF" w:rsidP="002124CF">
            <w:pPr>
              <w:widowControl w:val="0"/>
              <w:autoSpaceDE w:val="0"/>
              <w:autoSpaceDN w:val="0"/>
              <w:adjustRightInd w:val="0"/>
              <w:jc w:val="both"/>
              <w:rPr>
                <w:rFonts w:ascii="Arial" w:hAnsi="Arial" w:cs="Arial"/>
                <w:sz w:val="12"/>
                <w:szCs w:val="12"/>
              </w:rPr>
            </w:pPr>
          </w:p>
        </w:tc>
        <w:tc>
          <w:tcPr>
            <w:tcW w:w="877" w:type="dxa"/>
            <w:vMerge/>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p>
        </w:tc>
        <w:tc>
          <w:tcPr>
            <w:tcW w:w="867" w:type="dxa"/>
            <w:vMerge/>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p>
        </w:tc>
        <w:tc>
          <w:tcPr>
            <w:tcW w:w="828" w:type="dxa"/>
            <w:vMerge/>
            <w:tcMar>
              <w:left w:w="57" w:type="dxa"/>
              <w:right w:w="57" w:type="dxa"/>
            </w:tcMar>
          </w:tcPr>
          <w:p w:rsidR="002124CF" w:rsidRPr="00FD103F" w:rsidRDefault="002124CF" w:rsidP="002124CF">
            <w:pPr>
              <w:pStyle w:val="ConsPlusNormal"/>
              <w:jc w:val="center"/>
              <w:rPr>
                <w:sz w:val="12"/>
                <w:szCs w:val="12"/>
              </w:rPr>
            </w:pPr>
          </w:p>
        </w:tc>
        <w:tc>
          <w:tcPr>
            <w:tcW w:w="1134" w:type="dxa"/>
            <w:tcMar>
              <w:left w:w="57" w:type="dxa"/>
              <w:right w:w="57" w:type="dxa"/>
            </w:tcMar>
          </w:tcPr>
          <w:p w:rsidR="002124CF" w:rsidRPr="00FD103F" w:rsidRDefault="002124CF" w:rsidP="002124CF">
            <w:pPr>
              <w:pStyle w:val="ConsPlusNormal"/>
              <w:ind w:firstLine="89"/>
              <w:jc w:val="center"/>
              <w:rPr>
                <w:sz w:val="12"/>
                <w:szCs w:val="12"/>
              </w:rPr>
            </w:pPr>
            <w:r w:rsidRPr="00FD103F">
              <w:rPr>
                <w:sz w:val="12"/>
                <w:szCs w:val="12"/>
              </w:rPr>
              <w:t>местный бю</w:t>
            </w:r>
            <w:r w:rsidRPr="00FD103F">
              <w:rPr>
                <w:sz w:val="12"/>
                <w:szCs w:val="12"/>
              </w:rPr>
              <w:t>д</w:t>
            </w:r>
            <w:r w:rsidRPr="00FD103F">
              <w:rPr>
                <w:sz w:val="12"/>
                <w:szCs w:val="12"/>
              </w:rPr>
              <w:t>жет</w:t>
            </w:r>
          </w:p>
        </w:tc>
        <w:tc>
          <w:tcPr>
            <w:tcW w:w="851"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129,65</w:t>
            </w:r>
          </w:p>
        </w:tc>
        <w:tc>
          <w:tcPr>
            <w:tcW w:w="567"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3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648"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r>
      <w:tr w:rsidR="002124CF" w:rsidRPr="00FD103F" w:rsidTr="002124CF">
        <w:trPr>
          <w:trHeight w:val="20"/>
          <w:jc w:val="center"/>
        </w:trPr>
        <w:tc>
          <w:tcPr>
            <w:tcW w:w="391" w:type="dxa"/>
            <w:vMerge w:val="restart"/>
            <w:noWrap/>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lastRenderedPageBreak/>
              <w:t>2.5.1.</w:t>
            </w:r>
          </w:p>
        </w:tc>
        <w:tc>
          <w:tcPr>
            <w:tcW w:w="2488" w:type="dxa"/>
            <w:vMerge w:val="restart"/>
            <w:noWrap/>
            <w:tcMar>
              <w:left w:w="57" w:type="dxa"/>
              <w:right w:w="57" w:type="dxa"/>
            </w:tcMar>
          </w:tcPr>
          <w:p w:rsidR="002124CF" w:rsidRPr="00FD103F" w:rsidRDefault="002124CF" w:rsidP="002124CF">
            <w:pPr>
              <w:widowControl w:val="0"/>
              <w:autoSpaceDE w:val="0"/>
              <w:autoSpaceDN w:val="0"/>
              <w:adjustRightInd w:val="0"/>
              <w:jc w:val="both"/>
              <w:rPr>
                <w:rFonts w:ascii="Arial" w:hAnsi="Arial" w:cs="Arial"/>
                <w:sz w:val="12"/>
                <w:szCs w:val="12"/>
              </w:rPr>
            </w:pPr>
            <w:r w:rsidRPr="00FD103F">
              <w:rPr>
                <w:rFonts w:ascii="Arial" w:hAnsi="Arial" w:cs="Arial"/>
                <w:color w:val="000000"/>
                <w:sz w:val="12"/>
                <w:szCs w:val="12"/>
              </w:rPr>
              <w:t>Создание в общеобразовательных орг</w:t>
            </w:r>
            <w:r w:rsidRPr="00FD103F">
              <w:rPr>
                <w:rFonts w:ascii="Arial" w:hAnsi="Arial" w:cs="Arial"/>
                <w:color w:val="000000"/>
                <w:sz w:val="12"/>
                <w:szCs w:val="12"/>
              </w:rPr>
              <w:t>а</w:t>
            </w:r>
            <w:r w:rsidRPr="00FD103F">
              <w:rPr>
                <w:rFonts w:ascii="Arial" w:hAnsi="Arial" w:cs="Arial"/>
                <w:color w:val="000000"/>
                <w:sz w:val="12"/>
                <w:szCs w:val="12"/>
              </w:rPr>
              <w:t>низациях, расположенных в сельской местности и малых г</w:t>
            </w:r>
            <w:r w:rsidRPr="00FD103F">
              <w:rPr>
                <w:rFonts w:ascii="Arial" w:hAnsi="Arial" w:cs="Arial"/>
                <w:color w:val="000000"/>
                <w:sz w:val="12"/>
                <w:szCs w:val="12"/>
              </w:rPr>
              <w:t>о</w:t>
            </w:r>
            <w:r w:rsidRPr="00FD103F">
              <w:rPr>
                <w:rFonts w:ascii="Arial" w:hAnsi="Arial" w:cs="Arial"/>
                <w:color w:val="000000"/>
                <w:sz w:val="12"/>
                <w:szCs w:val="12"/>
              </w:rPr>
              <w:t>родах, условий для занятий физической кул</w:t>
            </w:r>
            <w:r w:rsidRPr="00FD103F">
              <w:rPr>
                <w:rFonts w:ascii="Arial" w:hAnsi="Arial" w:cs="Arial"/>
                <w:color w:val="000000"/>
                <w:sz w:val="12"/>
                <w:szCs w:val="12"/>
              </w:rPr>
              <w:t>ь</w:t>
            </w:r>
            <w:r w:rsidRPr="00FD103F">
              <w:rPr>
                <w:rFonts w:ascii="Arial" w:hAnsi="Arial" w:cs="Arial"/>
                <w:color w:val="000000"/>
                <w:sz w:val="12"/>
                <w:szCs w:val="12"/>
              </w:rPr>
              <w:t>турой и спортом</w:t>
            </w:r>
          </w:p>
        </w:tc>
        <w:tc>
          <w:tcPr>
            <w:tcW w:w="877" w:type="dxa"/>
            <w:vMerge w:val="restart"/>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ООУ</w:t>
            </w:r>
          </w:p>
        </w:tc>
        <w:tc>
          <w:tcPr>
            <w:tcW w:w="867" w:type="dxa"/>
            <w:vMerge w:val="restart"/>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2019-2021 годы</w:t>
            </w:r>
          </w:p>
        </w:tc>
        <w:tc>
          <w:tcPr>
            <w:tcW w:w="828" w:type="dxa"/>
            <w:vMerge w:val="restart"/>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2.1, 2.5</w:t>
            </w:r>
          </w:p>
        </w:tc>
        <w:tc>
          <w:tcPr>
            <w:tcW w:w="1134" w:type="dxa"/>
            <w:tcMar>
              <w:left w:w="57" w:type="dxa"/>
              <w:right w:w="57" w:type="dxa"/>
            </w:tcMar>
          </w:tcPr>
          <w:p w:rsidR="002124CF" w:rsidRPr="00FD103F" w:rsidRDefault="002124CF" w:rsidP="002124CF">
            <w:pPr>
              <w:pStyle w:val="ConsPlusNormal"/>
              <w:ind w:firstLine="0"/>
              <w:jc w:val="center"/>
              <w:rPr>
                <w:sz w:val="12"/>
                <w:szCs w:val="12"/>
              </w:rPr>
            </w:pPr>
            <w:r w:rsidRPr="00FD103F">
              <w:rPr>
                <w:sz w:val="12"/>
                <w:szCs w:val="12"/>
              </w:rPr>
              <w:t>областной бю</w:t>
            </w:r>
            <w:r w:rsidRPr="00FD103F">
              <w:rPr>
                <w:sz w:val="12"/>
                <w:szCs w:val="12"/>
              </w:rPr>
              <w:t>д</w:t>
            </w:r>
            <w:r w:rsidRPr="00FD103F">
              <w:rPr>
                <w:sz w:val="12"/>
                <w:szCs w:val="12"/>
              </w:rPr>
              <w:t>жет</w:t>
            </w:r>
          </w:p>
        </w:tc>
        <w:tc>
          <w:tcPr>
            <w:tcW w:w="851"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268,36667</w:t>
            </w:r>
          </w:p>
        </w:tc>
        <w:tc>
          <w:tcPr>
            <w:tcW w:w="567"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3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648"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r>
      <w:tr w:rsidR="002124CF" w:rsidRPr="00FD103F" w:rsidTr="002124CF">
        <w:trPr>
          <w:trHeight w:val="20"/>
          <w:jc w:val="center"/>
        </w:trPr>
        <w:tc>
          <w:tcPr>
            <w:tcW w:w="391" w:type="dxa"/>
            <w:vMerge/>
            <w:noWrap/>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p>
        </w:tc>
        <w:tc>
          <w:tcPr>
            <w:tcW w:w="2488" w:type="dxa"/>
            <w:vMerge/>
            <w:noWrap/>
            <w:tcMar>
              <w:left w:w="57" w:type="dxa"/>
              <w:right w:w="57" w:type="dxa"/>
            </w:tcMar>
          </w:tcPr>
          <w:p w:rsidR="002124CF" w:rsidRPr="00FD103F" w:rsidRDefault="002124CF" w:rsidP="002124CF">
            <w:pPr>
              <w:widowControl w:val="0"/>
              <w:autoSpaceDE w:val="0"/>
              <w:autoSpaceDN w:val="0"/>
              <w:adjustRightInd w:val="0"/>
              <w:jc w:val="both"/>
              <w:rPr>
                <w:rFonts w:ascii="Arial" w:hAnsi="Arial" w:cs="Arial"/>
                <w:sz w:val="12"/>
                <w:szCs w:val="12"/>
              </w:rPr>
            </w:pPr>
          </w:p>
        </w:tc>
        <w:tc>
          <w:tcPr>
            <w:tcW w:w="877" w:type="dxa"/>
            <w:vMerge/>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p>
        </w:tc>
        <w:tc>
          <w:tcPr>
            <w:tcW w:w="867" w:type="dxa"/>
            <w:vMerge/>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p>
        </w:tc>
        <w:tc>
          <w:tcPr>
            <w:tcW w:w="828" w:type="dxa"/>
            <w:vMerge/>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p>
        </w:tc>
        <w:tc>
          <w:tcPr>
            <w:tcW w:w="1134" w:type="dxa"/>
            <w:tcMar>
              <w:left w:w="57" w:type="dxa"/>
              <w:right w:w="57" w:type="dxa"/>
            </w:tcMar>
          </w:tcPr>
          <w:p w:rsidR="002124CF" w:rsidRPr="00FD103F" w:rsidRDefault="002124CF" w:rsidP="002124CF">
            <w:pPr>
              <w:pStyle w:val="ConsPlusNormal"/>
              <w:ind w:firstLine="0"/>
              <w:jc w:val="center"/>
              <w:rPr>
                <w:sz w:val="12"/>
                <w:szCs w:val="12"/>
              </w:rPr>
            </w:pPr>
            <w:r w:rsidRPr="00FD103F">
              <w:rPr>
                <w:sz w:val="12"/>
                <w:szCs w:val="12"/>
              </w:rPr>
              <w:t>федеральный бю</w:t>
            </w:r>
            <w:r w:rsidRPr="00FD103F">
              <w:rPr>
                <w:sz w:val="12"/>
                <w:szCs w:val="12"/>
              </w:rPr>
              <w:t>д</w:t>
            </w:r>
            <w:r w:rsidRPr="00FD103F">
              <w:rPr>
                <w:sz w:val="12"/>
                <w:szCs w:val="12"/>
              </w:rPr>
              <w:t>жет</w:t>
            </w:r>
          </w:p>
        </w:tc>
        <w:tc>
          <w:tcPr>
            <w:tcW w:w="851"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898,45</w:t>
            </w:r>
          </w:p>
        </w:tc>
        <w:tc>
          <w:tcPr>
            <w:tcW w:w="567"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3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648"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r>
      <w:tr w:rsidR="002124CF" w:rsidRPr="00FD103F" w:rsidTr="002124CF">
        <w:trPr>
          <w:trHeight w:val="20"/>
          <w:jc w:val="center"/>
        </w:trPr>
        <w:tc>
          <w:tcPr>
            <w:tcW w:w="391" w:type="dxa"/>
            <w:vMerge/>
            <w:noWrap/>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p>
        </w:tc>
        <w:tc>
          <w:tcPr>
            <w:tcW w:w="2488" w:type="dxa"/>
            <w:vMerge/>
            <w:noWrap/>
            <w:tcMar>
              <w:left w:w="57" w:type="dxa"/>
              <w:right w:w="57" w:type="dxa"/>
            </w:tcMar>
          </w:tcPr>
          <w:p w:rsidR="002124CF" w:rsidRPr="00FD103F" w:rsidRDefault="002124CF" w:rsidP="002124CF">
            <w:pPr>
              <w:widowControl w:val="0"/>
              <w:autoSpaceDE w:val="0"/>
              <w:autoSpaceDN w:val="0"/>
              <w:adjustRightInd w:val="0"/>
              <w:jc w:val="both"/>
              <w:rPr>
                <w:rFonts w:ascii="Arial" w:hAnsi="Arial" w:cs="Arial"/>
                <w:sz w:val="12"/>
                <w:szCs w:val="12"/>
              </w:rPr>
            </w:pPr>
          </w:p>
        </w:tc>
        <w:tc>
          <w:tcPr>
            <w:tcW w:w="877" w:type="dxa"/>
            <w:vMerge/>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p>
        </w:tc>
        <w:tc>
          <w:tcPr>
            <w:tcW w:w="867" w:type="dxa"/>
            <w:vMerge/>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p>
        </w:tc>
        <w:tc>
          <w:tcPr>
            <w:tcW w:w="828" w:type="dxa"/>
            <w:vMerge/>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p>
        </w:tc>
        <w:tc>
          <w:tcPr>
            <w:tcW w:w="1134"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местный бюджет</w:t>
            </w:r>
          </w:p>
        </w:tc>
        <w:tc>
          <w:tcPr>
            <w:tcW w:w="851"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129,65</w:t>
            </w:r>
          </w:p>
        </w:tc>
        <w:tc>
          <w:tcPr>
            <w:tcW w:w="567"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3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648"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r>
      <w:tr w:rsidR="002124CF" w:rsidRPr="00FD103F" w:rsidTr="002124CF">
        <w:trPr>
          <w:trHeight w:val="20"/>
          <w:jc w:val="center"/>
        </w:trPr>
        <w:tc>
          <w:tcPr>
            <w:tcW w:w="391" w:type="dxa"/>
            <w:noWrap/>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2.6.</w:t>
            </w:r>
          </w:p>
        </w:tc>
        <w:tc>
          <w:tcPr>
            <w:tcW w:w="2488" w:type="dxa"/>
            <w:noWrap/>
            <w:tcMar>
              <w:left w:w="57" w:type="dxa"/>
              <w:right w:w="57" w:type="dxa"/>
            </w:tcMar>
          </w:tcPr>
          <w:p w:rsidR="002124CF" w:rsidRPr="00FD103F" w:rsidRDefault="002124CF" w:rsidP="002124CF">
            <w:pPr>
              <w:pStyle w:val="ConsPlusNormal"/>
              <w:ind w:firstLine="0"/>
              <w:jc w:val="both"/>
              <w:rPr>
                <w:sz w:val="12"/>
                <w:szCs w:val="12"/>
              </w:rPr>
            </w:pPr>
            <w:r w:rsidRPr="00FD103F">
              <w:rPr>
                <w:sz w:val="12"/>
                <w:szCs w:val="12"/>
              </w:rPr>
              <w:t>Реализация мероприятий регионального проекта "Поддержка с</w:t>
            </w:r>
            <w:r w:rsidRPr="00FD103F">
              <w:rPr>
                <w:sz w:val="12"/>
                <w:szCs w:val="12"/>
              </w:rPr>
              <w:t>е</w:t>
            </w:r>
            <w:r w:rsidRPr="00FD103F">
              <w:rPr>
                <w:sz w:val="12"/>
                <w:szCs w:val="12"/>
              </w:rPr>
              <w:t>мей, имеющих детей"</w:t>
            </w:r>
          </w:p>
        </w:tc>
        <w:tc>
          <w:tcPr>
            <w:tcW w:w="877"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ЦОМСО, ООУ</w:t>
            </w:r>
          </w:p>
        </w:tc>
        <w:tc>
          <w:tcPr>
            <w:tcW w:w="867"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2020-2026 годы</w:t>
            </w:r>
          </w:p>
        </w:tc>
        <w:tc>
          <w:tcPr>
            <w:tcW w:w="828"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1.1, 2.2</w:t>
            </w:r>
          </w:p>
        </w:tc>
        <w:tc>
          <w:tcPr>
            <w:tcW w:w="1134"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w:t>
            </w:r>
          </w:p>
        </w:tc>
        <w:tc>
          <w:tcPr>
            <w:tcW w:w="851"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w:t>
            </w:r>
          </w:p>
        </w:tc>
        <w:tc>
          <w:tcPr>
            <w:tcW w:w="567"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w:t>
            </w:r>
          </w:p>
        </w:tc>
        <w:tc>
          <w:tcPr>
            <w:tcW w:w="73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w:t>
            </w:r>
          </w:p>
        </w:tc>
        <w:tc>
          <w:tcPr>
            <w:tcW w:w="648"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w:t>
            </w:r>
          </w:p>
        </w:tc>
      </w:tr>
      <w:tr w:rsidR="002124CF" w:rsidRPr="00FD103F" w:rsidTr="002124CF">
        <w:trPr>
          <w:trHeight w:val="20"/>
          <w:jc w:val="center"/>
        </w:trPr>
        <w:tc>
          <w:tcPr>
            <w:tcW w:w="391" w:type="dxa"/>
            <w:noWrap/>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2.6.1.</w:t>
            </w:r>
          </w:p>
        </w:tc>
        <w:tc>
          <w:tcPr>
            <w:tcW w:w="2488" w:type="dxa"/>
            <w:noWrap/>
            <w:tcMar>
              <w:left w:w="57" w:type="dxa"/>
              <w:right w:w="57" w:type="dxa"/>
            </w:tcMar>
          </w:tcPr>
          <w:p w:rsidR="002124CF" w:rsidRPr="00FD103F" w:rsidRDefault="002124CF" w:rsidP="002124CF">
            <w:pPr>
              <w:pStyle w:val="ConsPlusNormal"/>
              <w:ind w:firstLine="0"/>
              <w:jc w:val="both"/>
              <w:rPr>
                <w:sz w:val="12"/>
                <w:szCs w:val="12"/>
              </w:rPr>
            </w:pPr>
            <w:r w:rsidRPr="00FD103F">
              <w:rPr>
                <w:sz w:val="12"/>
                <w:szCs w:val="12"/>
              </w:rPr>
              <w:t>Оказание комплексной психолого-педагогической и информацио</w:t>
            </w:r>
            <w:r w:rsidRPr="00FD103F">
              <w:rPr>
                <w:sz w:val="12"/>
                <w:szCs w:val="12"/>
              </w:rPr>
              <w:t>н</w:t>
            </w:r>
            <w:r w:rsidRPr="00FD103F">
              <w:rPr>
                <w:sz w:val="12"/>
                <w:szCs w:val="12"/>
              </w:rPr>
              <w:t>но-просветительской поддержки родителям</w:t>
            </w:r>
          </w:p>
        </w:tc>
        <w:tc>
          <w:tcPr>
            <w:tcW w:w="877"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ООУ</w:t>
            </w:r>
          </w:p>
        </w:tc>
        <w:tc>
          <w:tcPr>
            <w:tcW w:w="867"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2020-2026 годы</w:t>
            </w:r>
          </w:p>
        </w:tc>
        <w:tc>
          <w:tcPr>
            <w:tcW w:w="828"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1.1, 2.2</w:t>
            </w:r>
          </w:p>
        </w:tc>
        <w:tc>
          <w:tcPr>
            <w:tcW w:w="1134"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w:t>
            </w:r>
          </w:p>
        </w:tc>
        <w:tc>
          <w:tcPr>
            <w:tcW w:w="851"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w:t>
            </w:r>
          </w:p>
        </w:tc>
        <w:tc>
          <w:tcPr>
            <w:tcW w:w="567"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w:t>
            </w:r>
          </w:p>
        </w:tc>
        <w:tc>
          <w:tcPr>
            <w:tcW w:w="73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w:t>
            </w:r>
          </w:p>
        </w:tc>
        <w:tc>
          <w:tcPr>
            <w:tcW w:w="648"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w:t>
            </w:r>
          </w:p>
        </w:tc>
      </w:tr>
      <w:tr w:rsidR="002124CF" w:rsidRPr="00FD103F" w:rsidTr="002124CF">
        <w:trPr>
          <w:trHeight w:val="20"/>
          <w:jc w:val="center"/>
        </w:trPr>
        <w:tc>
          <w:tcPr>
            <w:tcW w:w="391" w:type="dxa"/>
            <w:noWrap/>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2.6.2.</w:t>
            </w:r>
          </w:p>
        </w:tc>
        <w:tc>
          <w:tcPr>
            <w:tcW w:w="2488" w:type="dxa"/>
            <w:noWrap/>
            <w:tcMar>
              <w:left w:w="57" w:type="dxa"/>
              <w:right w:w="57" w:type="dxa"/>
            </w:tcMar>
          </w:tcPr>
          <w:p w:rsidR="002124CF" w:rsidRPr="00FD103F" w:rsidRDefault="002124CF" w:rsidP="002124CF">
            <w:pPr>
              <w:pStyle w:val="ConsPlusNormal"/>
              <w:ind w:firstLine="0"/>
              <w:jc w:val="both"/>
              <w:rPr>
                <w:sz w:val="12"/>
                <w:szCs w:val="12"/>
              </w:rPr>
            </w:pPr>
            <w:r w:rsidRPr="00FD103F">
              <w:rPr>
                <w:sz w:val="12"/>
                <w:szCs w:val="12"/>
              </w:rPr>
              <w:t>Реализация программ психолого-педагогической, методической и консул</w:t>
            </w:r>
            <w:r w:rsidRPr="00FD103F">
              <w:rPr>
                <w:sz w:val="12"/>
                <w:szCs w:val="12"/>
              </w:rPr>
              <w:t>ь</w:t>
            </w:r>
            <w:r w:rsidRPr="00FD103F">
              <w:rPr>
                <w:sz w:val="12"/>
                <w:szCs w:val="12"/>
              </w:rPr>
              <w:t>тативной помощи родителям детей, получающих дошкольное образ</w:t>
            </w:r>
            <w:r w:rsidRPr="00FD103F">
              <w:rPr>
                <w:sz w:val="12"/>
                <w:szCs w:val="12"/>
              </w:rPr>
              <w:t>о</w:t>
            </w:r>
            <w:r w:rsidRPr="00FD103F">
              <w:rPr>
                <w:sz w:val="12"/>
                <w:szCs w:val="12"/>
              </w:rPr>
              <w:t>вание в семье</w:t>
            </w:r>
          </w:p>
        </w:tc>
        <w:tc>
          <w:tcPr>
            <w:tcW w:w="877"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ООУ</w:t>
            </w:r>
          </w:p>
        </w:tc>
        <w:tc>
          <w:tcPr>
            <w:tcW w:w="867"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2020-2026 годы</w:t>
            </w:r>
          </w:p>
        </w:tc>
        <w:tc>
          <w:tcPr>
            <w:tcW w:w="828"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1.1, 2.2</w:t>
            </w:r>
          </w:p>
        </w:tc>
        <w:tc>
          <w:tcPr>
            <w:tcW w:w="1134"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w:t>
            </w:r>
          </w:p>
        </w:tc>
        <w:tc>
          <w:tcPr>
            <w:tcW w:w="851"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w:t>
            </w:r>
          </w:p>
        </w:tc>
        <w:tc>
          <w:tcPr>
            <w:tcW w:w="567"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w:t>
            </w:r>
          </w:p>
        </w:tc>
        <w:tc>
          <w:tcPr>
            <w:tcW w:w="73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w:t>
            </w:r>
          </w:p>
        </w:tc>
        <w:tc>
          <w:tcPr>
            <w:tcW w:w="648"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w:t>
            </w:r>
          </w:p>
        </w:tc>
      </w:tr>
      <w:tr w:rsidR="002124CF" w:rsidRPr="00FD103F" w:rsidTr="002124CF">
        <w:trPr>
          <w:trHeight w:val="20"/>
          <w:jc w:val="center"/>
        </w:trPr>
        <w:tc>
          <w:tcPr>
            <w:tcW w:w="391" w:type="dxa"/>
            <w:noWrap/>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3.</w:t>
            </w:r>
          </w:p>
        </w:tc>
        <w:tc>
          <w:tcPr>
            <w:tcW w:w="11126" w:type="dxa"/>
            <w:gridSpan w:val="12"/>
            <w:noWrap/>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Задача 3. Создание механизмов мотивации педагогов к непрерывному профессиональному развитию</w:t>
            </w:r>
          </w:p>
        </w:tc>
      </w:tr>
      <w:tr w:rsidR="002124CF" w:rsidRPr="00FD103F" w:rsidTr="002124CF">
        <w:trPr>
          <w:trHeight w:val="20"/>
          <w:jc w:val="center"/>
        </w:trPr>
        <w:tc>
          <w:tcPr>
            <w:tcW w:w="391" w:type="dxa"/>
            <w:vMerge w:val="restart"/>
            <w:noWrap/>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3.1.</w:t>
            </w:r>
          </w:p>
        </w:tc>
        <w:tc>
          <w:tcPr>
            <w:tcW w:w="2488" w:type="dxa"/>
            <w:vMerge w:val="restart"/>
            <w:noWrap/>
            <w:tcMar>
              <w:left w:w="57" w:type="dxa"/>
              <w:right w:w="57" w:type="dxa"/>
            </w:tcMar>
          </w:tcPr>
          <w:p w:rsidR="002124CF" w:rsidRPr="00FD103F" w:rsidRDefault="002124CF" w:rsidP="002124CF">
            <w:pPr>
              <w:widowControl w:val="0"/>
              <w:autoSpaceDE w:val="0"/>
              <w:autoSpaceDN w:val="0"/>
              <w:adjustRightInd w:val="0"/>
              <w:jc w:val="both"/>
              <w:rPr>
                <w:rFonts w:ascii="Arial" w:hAnsi="Arial" w:cs="Arial"/>
                <w:sz w:val="12"/>
                <w:szCs w:val="12"/>
              </w:rPr>
            </w:pPr>
            <w:r w:rsidRPr="00FD103F">
              <w:rPr>
                <w:rFonts w:ascii="Arial" w:hAnsi="Arial" w:cs="Arial"/>
                <w:sz w:val="12"/>
                <w:szCs w:val="12"/>
              </w:rPr>
              <w:t>Реализация мероприятий регионального проекта "Цифровая о</w:t>
            </w:r>
            <w:r w:rsidRPr="00FD103F">
              <w:rPr>
                <w:rFonts w:ascii="Arial" w:hAnsi="Arial" w:cs="Arial"/>
                <w:sz w:val="12"/>
                <w:szCs w:val="12"/>
              </w:rPr>
              <w:t>б</w:t>
            </w:r>
            <w:r w:rsidRPr="00FD103F">
              <w:rPr>
                <w:rFonts w:ascii="Arial" w:hAnsi="Arial" w:cs="Arial"/>
                <w:sz w:val="12"/>
                <w:szCs w:val="12"/>
              </w:rPr>
              <w:t>разовательная среда"</w:t>
            </w:r>
          </w:p>
        </w:tc>
        <w:tc>
          <w:tcPr>
            <w:tcW w:w="877" w:type="dxa"/>
            <w:vMerge w:val="restart"/>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комитет образ</w:t>
            </w:r>
            <w:r w:rsidRPr="00FD103F">
              <w:rPr>
                <w:rFonts w:ascii="Arial" w:hAnsi="Arial" w:cs="Arial"/>
                <w:sz w:val="12"/>
                <w:szCs w:val="12"/>
              </w:rPr>
              <w:t>о</w:t>
            </w:r>
            <w:r w:rsidRPr="00FD103F">
              <w:rPr>
                <w:rFonts w:ascii="Arial" w:hAnsi="Arial" w:cs="Arial"/>
                <w:sz w:val="12"/>
                <w:szCs w:val="12"/>
              </w:rPr>
              <w:t>вания, ЦОМСО, ООУ</w:t>
            </w:r>
          </w:p>
        </w:tc>
        <w:tc>
          <w:tcPr>
            <w:tcW w:w="867" w:type="dxa"/>
            <w:vMerge w:val="restart"/>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2020-2026 годы</w:t>
            </w:r>
          </w:p>
        </w:tc>
        <w:tc>
          <w:tcPr>
            <w:tcW w:w="828" w:type="dxa"/>
            <w:vMerge w:val="restart"/>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 xml:space="preserve">2.1, 3.1, </w:t>
            </w:r>
            <w:r w:rsidRPr="00FD103F">
              <w:rPr>
                <w:rFonts w:ascii="Arial" w:hAnsi="Arial" w:cs="Arial"/>
                <w:sz w:val="12"/>
                <w:szCs w:val="12"/>
              </w:rPr>
              <w:br/>
              <w:t>3.2</w:t>
            </w:r>
          </w:p>
        </w:tc>
        <w:tc>
          <w:tcPr>
            <w:tcW w:w="1134" w:type="dxa"/>
            <w:tcMar>
              <w:left w:w="57" w:type="dxa"/>
              <w:right w:w="57" w:type="dxa"/>
            </w:tcMar>
          </w:tcPr>
          <w:p w:rsidR="002124CF" w:rsidRPr="00FD103F" w:rsidRDefault="002124CF" w:rsidP="002124CF">
            <w:pPr>
              <w:pStyle w:val="ConsPlusNormal"/>
              <w:ind w:firstLine="0"/>
              <w:jc w:val="center"/>
              <w:rPr>
                <w:sz w:val="12"/>
                <w:szCs w:val="12"/>
              </w:rPr>
            </w:pPr>
            <w:r w:rsidRPr="00FD103F">
              <w:rPr>
                <w:sz w:val="12"/>
                <w:szCs w:val="12"/>
              </w:rPr>
              <w:t>областной бю</w:t>
            </w:r>
            <w:r w:rsidRPr="00FD103F">
              <w:rPr>
                <w:sz w:val="12"/>
                <w:szCs w:val="12"/>
              </w:rPr>
              <w:t>д</w:t>
            </w:r>
            <w:r w:rsidRPr="00FD103F">
              <w:rPr>
                <w:sz w:val="12"/>
                <w:szCs w:val="12"/>
              </w:rPr>
              <w:t>жет</w:t>
            </w:r>
          </w:p>
        </w:tc>
        <w:tc>
          <w:tcPr>
            <w:tcW w:w="851"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207,49199</w:t>
            </w:r>
          </w:p>
        </w:tc>
        <w:tc>
          <w:tcPr>
            <w:tcW w:w="567"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45,0</w:t>
            </w:r>
          </w:p>
        </w:tc>
        <w:tc>
          <w:tcPr>
            <w:tcW w:w="73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648"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r>
      <w:tr w:rsidR="002124CF" w:rsidRPr="00FD103F" w:rsidTr="002124CF">
        <w:trPr>
          <w:trHeight w:val="20"/>
          <w:jc w:val="center"/>
        </w:trPr>
        <w:tc>
          <w:tcPr>
            <w:tcW w:w="391" w:type="dxa"/>
            <w:vMerge/>
            <w:noWrap/>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p>
        </w:tc>
        <w:tc>
          <w:tcPr>
            <w:tcW w:w="2488" w:type="dxa"/>
            <w:vMerge/>
            <w:noWrap/>
            <w:tcMar>
              <w:left w:w="57" w:type="dxa"/>
              <w:right w:w="57" w:type="dxa"/>
            </w:tcMar>
          </w:tcPr>
          <w:p w:rsidR="002124CF" w:rsidRPr="00FD103F" w:rsidRDefault="002124CF" w:rsidP="002124CF">
            <w:pPr>
              <w:widowControl w:val="0"/>
              <w:autoSpaceDE w:val="0"/>
              <w:autoSpaceDN w:val="0"/>
              <w:adjustRightInd w:val="0"/>
              <w:jc w:val="both"/>
              <w:rPr>
                <w:rFonts w:ascii="Arial" w:hAnsi="Arial" w:cs="Arial"/>
                <w:sz w:val="12"/>
                <w:szCs w:val="12"/>
              </w:rPr>
            </w:pPr>
          </w:p>
        </w:tc>
        <w:tc>
          <w:tcPr>
            <w:tcW w:w="877" w:type="dxa"/>
            <w:vMerge/>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p>
        </w:tc>
        <w:tc>
          <w:tcPr>
            <w:tcW w:w="867" w:type="dxa"/>
            <w:vMerge/>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p>
        </w:tc>
        <w:tc>
          <w:tcPr>
            <w:tcW w:w="828" w:type="dxa"/>
            <w:vMerge/>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p>
        </w:tc>
        <w:tc>
          <w:tcPr>
            <w:tcW w:w="1134" w:type="dxa"/>
            <w:tcMar>
              <w:left w:w="57" w:type="dxa"/>
              <w:right w:w="57" w:type="dxa"/>
            </w:tcMar>
          </w:tcPr>
          <w:p w:rsidR="002124CF" w:rsidRPr="00FD103F" w:rsidRDefault="002124CF" w:rsidP="002124CF">
            <w:pPr>
              <w:pStyle w:val="ConsPlusNormal"/>
              <w:ind w:firstLine="0"/>
              <w:jc w:val="center"/>
              <w:rPr>
                <w:sz w:val="12"/>
                <w:szCs w:val="12"/>
              </w:rPr>
            </w:pPr>
            <w:r w:rsidRPr="00FD103F">
              <w:rPr>
                <w:sz w:val="12"/>
                <w:szCs w:val="12"/>
              </w:rPr>
              <w:t>федеральный бю</w:t>
            </w:r>
            <w:r w:rsidRPr="00FD103F">
              <w:rPr>
                <w:sz w:val="12"/>
                <w:szCs w:val="12"/>
              </w:rPr>
              <w:t>д</w:t>
            </w:r>
            <w:r w:rsidRPr="00FD103F">
              <w:rPr>
                <w:sz w:val="12"/>
                <w:szCs w:val="12"/>
              </w:rPr>
              <w:t>жет</w:t>
            </w:r>
          </w:p>
        </w:tc>
        <w:tc>
          <w:tcPr>
            <w:tcW w:w="851"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6046,04783</w:t>
            </w:r>
          </w:p>
        </w:tc>
        <w:tc>
          <w:tcPr>
            <w:tcW w:w="567"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3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648"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r>
      <w:tr w:rsidR="002124CF" w:rsidRPr="00FD103F" w:rsidTr="002124CF">
        <w:trPr>
          <w:trHeight w:val="20"/>
          <w:jc w:val="center"/>
        </w:trPr>
        <w:tc>
          <w:tcPr>
            <w:tcW w:w="391" w:type="dxa"/>
            <w:vMerge/>
            <w:noWrap/>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p>
        </w:tc>
        <w:tc>
          <w:tcPr>
            <w:tcW w:w="2488" w:type="dxa"/>
            <w:vMerge/>
            <w:noWrap/>
            <w:tcMar>
              <w:left w:w="57" w:type="dxa"/>
              <w:right w:w="57" w:type="dxa"/>
            </w:tcMar>
          </w:tcPr>
          <w:p w:rsidR="002124CF" w:rsidRPr="00FD103F" w:rsidRDefault="002124CF" w:rsidP="002124CF">
            <w:pPr>
              <w:widowControl w:val="0"/>
              <w:autoSpaceDE w:val="0"/>
              <w:autoSpaceDN w:val="0"/>
              <w:adjustRightInd w:val="0"/>
              <w:jc w:val="both"/>
              <w:rPr>
                <w:rFonts w:ascii="Arial" w:hAnsi="Arial" w:cs="Arial"/>
                <w:sz w:val="12"/>
                <w:szCs w:val="12"/>
              </w:rPr>
            </w:pPr>
          </w:p>
        </w:tc>
        <w:tc>
          <w:tcPr>
            <w:tcW w:w="877" w:type="dxa"/>
            <w:vMerge/>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p>
        </w:tc>
        <w:tc>
          <w:tcPr>
            <w:tcW w:w="867" w:type="dxa"/>
            <w:vMerge/>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p>
        </w:tc>
        <w:tc>
          <w:tcPr>
            <w:tcW w:w="828" w:type="dxa"/>
            <w:vMerge/>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p>
        </w:tc>
        <w:tc>
          <w:tcPr>
            <w:tcW w:w="1134" w:type="dxa"/>
            <w:tcMar>
              <w:left w:w="57" w:type="dxa"/>
              <w:right w:w="57" w:type="dxa"/>
            </w:tcMar>
          </w:tcPr>
          <w:p w:rsidR="002124CF" w:rsidRPr="00FD103F" w:rsidRDefault="002124CF" w:rsidP="002124CF">
            <w:pPr>
              <w:pStyle w:val="ConsPlusNormal"/>
              <w:ind w:firstLine="0"/>
              <w:jc w:val="center"/>
              <w:rPr>
                <w:sz w:val="12"/>
                <w:szCs w:val="12"/>
              </w:rPr>
            </w:pPr>
            <w:r w:rsidRPr="00FD103F">
              <w:rPr>
                <w:sz w:val="12"/>
                <w:szCs w:val="12"/>
              </w:rPr>
              <w:t>м</w:t>
            </w:r>
            <w:r w:rsidRPr="00FD103F">
              <w:rPr>
                <w:sz w:val="12"/>
                <w:szCs w:val="12"/>
              </w:rPr>
              <w:t>е</w:t>
            </w:r>
            <w:r w:rsidRPr="00FD103F">
              <w:rPr>
                <w:sz w:val="12"/>
                <w:szCs w:val="12"/>
              </w:rPr>
              <w:t>стный бюджет</w:t>
            </w:r>
          </w:p>
        </w:tc>
        <w:tc>
          <w:tcPr>
            <w:tcW w:w="851"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62,96018</w:t>
            </w:r>
          </w:p>
        </w:tc>
        <w:tc>
          <w:tcPr>
            <w:tcW w:w="567"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3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648"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r>
      <w:tr w:rsidR="002124CF" w:rsidRPr="00FD103F" w:rsidTr="002124CF">
        <w:trPr>
          <w:trHeight w:val="20"/>
          <w:jc w:val="center"/>
        </w:trPr>
        <w:tc>
          <w:tcPr>
            <w:tcW w:w="391" w:type="dxa"/>
            <w:vMerge w:val="restart"/>
            <w:noWrap/>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3.1.1.</w:t>
            </w:r>
          </w:p>
        </w:tc>
        <w:tc>
          <w:tcPr>
            <w:tcW w:w="2488" w:type="dxa"/>
            <w:vMerge w:val="restart"/>
            <w:noWrap/>
            <w:tcMar>
              <w:left w:w="57" w:type="dxa"/>
              <w:right w:w="57" w:type="dxa"/>
            </w:tcMar>
          </w:tcPr>
          <w:p w:rsidR="002124CF" w:rsidRPr="00FD103F" w:rsidRDefault="002124CF" w:rsidP="002124CF">
            <w:pPr>
              <w:autoSpaceDE w:val="0"/>
              <w:autoSpaceDN w:val="0"/>
              <w:adjustRightInd w:val="0"/>
              <w:jc w:val="both"/>
              <w:rPr>
                <w:rFonts w:ascii="Arial" w:hAnsi="Arial" w:cs="Arial"/>
                <w:sz w:val="12"/>
                <w:szCs w:val="12"/>
                <w:vertAlign w:val="superscript"/>
              </w:rPr>
            </w:pPr>
            <w:r w:rsidRPr="00FD103F">
              <w:rPr>
                <w:rFonts w:ascii="Arial" w:hAnsi="Arial" w:cs="Arial"/>
                <w:sz w:val="12"/>
                <w:szCs w:val="12"/>
              </w:rPr>
              <w:t xml:space="preserve">Внедрение целевой </w:t>
            </w:r>
            <w:r w:rsidRPr="00FD103F">
              <w:rPr>
                <w:rFonts w:ascii="Arial" w:hAnsi="Arial" w:cs="Arial"/>
                <w:spacing w:val="-6"/>
                <w:sz w:val="12"/>
                <w:szCs w:val="12"/>
              </w:rPr>
              <w:t>модели цифровой обра</w:t>
            </w:r>
            <w:r w:rsidRPr="00FD103F">
              <w:rPr>
                <w:rFonts w:ascii="Arial" w:hAnsi="Arial" w:cs="Arial"/>
                <w:sz w:val="12"/>
                <w:szCs w:val="12"/>
              </w:rPr>
              <w:t>зовательной среды в общеобразов</w:t>
            </w:r>
            <w:r w:rsidRPr="00FD103F">
              <w:rPr>
                <w:rFonts w:ascii="Arial" w:hAnsi="Arial" w:cs="Arial"/>
                <w:sz w:val="12"/>
                <w:szCs w:val="12"/>
              </w:rPr>
              <w:t>а</w:t>
            </w:r>
            <w:r w:rsidRPr="00FD103F">
              <w:rPr>
                <w:rFonts w:ascii="Arial" w:hAnsi="Arial" w:cs="Arial"/>
                <w:sz w:val="12"/>
                <w:szCs w:val="12"/>
              </w:rPr>
              <w:t>тельных организациях</w:t>
            </w:r>
          </w:p>
        </w:tc>
        <w:tc>
          <w:tcPr>
            <w:tcW w:w="877" w:type="dxa"/>
            <w:vMerge w:val="restart"/>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ЦОМСО, ООУ</w:t>
            </w:r>
          </w:p>
        </w:tc>
        <w:tc>
          <w:tcPr>
            <w:tcW w:w="867" w:type="dxa"/>
            <w:vMerge w:val="restart"/>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2020 – 2024 годы</w:t>
            </w:r>
          </w:p>
        </w:tc>
        <w:tc>
          <w:tcPr>
            <w:tcW w:w="828" w:type="dxa"/>
            <w:vMerge w:val="restart"/>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3.1, 3.2</w:t>
            </w:r>
          </w:p>
        </w:tc>
        <w:tc>
          <w:tcPr>
            <w:tcW w:w="1134" w:type="dxa"/>
            <w:tcMar>
              <w:left w:w="57" w:type="dxa"/>
              <w:right w:w="57" w:type="dxa"/>
            </w:tcMar>
          </w:tcPr>
          <w:p w:rsidR="002124CF" w:rsidRPr="00FD103F" w:rsidRDefault="002124CF" w:rsidP="002124CF">
            <w:pPr>
              <w:pStyle w:val="ConsPlusNormal"/>
              <w:ind w:firstLine="0"/>
              <w:jc w:val="center"/>
              <w:rPr>
                <w:sz w:val="12"/>
                <w:szCs w:val="12"/>
              </w:rPr>
            </w:pPr>
            <w:r w:rsidRPr="00FD103F">
              <w:rPr>
                <w:sz w:val="12"/>
                <w:szCs w:val="12"/>
              </w:rPr>
              <w:t>областной бю</w:t>
            </w:r>
            <w:r w:rsidRPr="00FD103F">
              <w:rPr>
                <w:sz w:val="12"/>
                <w:szCs w:val="12"/>
              </w:rPr>
              <w:t>д</w:t>
            </w:r>
            <w:r w:rsidRPr="00FD103F">
              <w:rPr>
                <w:sz w:val="12"/>
                <w:szCs w:val="12"/>
              </w:rPr>
              <w:t>жет</w:t>
            </w:r>
          </w:p>
        </w:tc>
        <w:tc>
          <w:tcPr>
            <w:tcW w:w="851"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186,99199</w:t>
            </w:r>
          </w:p>
        </w:tc>
        <w:tc>
          <w:tcPr>
            <w:tcW w:w="567"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3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648"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r>
      <w:tr w:rsidR="002124CF" w:rsidRPr="00FD103F" w:rsidTr="002124CF">
        <w:trPr>
          <w:trHeight w:val="20"/>
          <w:jc w:val="center"/>
        </w:trPr>
        <w:tc>
          <w:tcPr>
            <w:tcW w:w="391" w:type="dxa"/>
            <w:vMerge/>
            <w:noWrap/>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p>
        </w:tc>
        <w:tc>
          <w:tcPr>
            <w:tcW w:w="2488" w:type="dxa"/>
            <w:vMerge/>
            <w:noWrap/>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p>
        </w:tc>
        <w:tc>
          <w:tcPr>
            <w:tcW w:w="877" w:type="dxa"/>
            <w:vMerge/>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p>
        </w:tc>
        <w:tc>
          <w:tcPr>
            <w:tcW w:w="867" w:type="dxa"/>
            <w:vMerge/>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p>
        </w:tc>
        <w:tc>
          <w:tcPr>
            <w:tcW w:w="828" w:type="dxa"/>
            <w:vMerge/>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p>
        </w:tc>
        <w:tc>
          <w:tcPr>
            <w:tcW w:w="1134" w:type="dxa"/>
            <w:tcMar>
              <w:left w:w="57" w:type="dxa"/>
              <w:right w:w="57" w:type="dxa"/>
            </w:tcMar>
          </w:tcPr>
          <w:p w:rsidR="002124CF" w:rsidRPr="00FD103F" w:rsidRDefault="002124CF" w:rsidP="002124CF">
            <w:pPr>
              <w:pStyle w:val="ConsPlusNormal"/>
              <w:ind w:firstLine="0"/>
              <w:jc w:val="center"/>
              <w:rPr>
                <w:sz w:val="12"/>
                <w:szCs w:val="12"/>
              </w:rPr>
            </w:pPr>
            <w:r w:rsidRPr="00FD103F">
              <w:rPr>
                <w:sz w:val="12"/>
                <w:szCs w:val="12"/>
              </w:rPr>
              <w:t>федеральный бю</w:t>
            </w:r>
            <w:r w:rsidRPr="00FD103F">
              <w:rPr>
                <w:sz w:val="12"/>
                <w:szCs w:val="12"/>
              </w:rPr>
              <w:t>д</w:t>
            </w:r>
            <w:r w:rsidRPr="00FD103F">
              <w:rPr>
                <w:sz w:val="12"/>
                <w:szCs w:val="12"/>
              </w:rPr>
              <w:t>жет</w:t>
            </w:r>
          </w:p>
        </w:tc>
        <w:tc>
          <w:tcPr>
            <w:tcW w:w="851"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6046,04783</w:t>
            </w:r>
          </w:p>
        </w:tc>
        <w:tc>
          <w:tcPr>
            <w:tcW w:w="567"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3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648"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r>
      <w:tr w:rsidR="002124CF" w:rsidRPr="00FD103F" w:rsidTr="002124CF">
        <w:trPr>
          <w:trHeight w:val="20"/>
          <w:jc w:val="center"/>
        </w:trPr>
        <w:tc>
          <w:tcPr>
            <w:tcW w:w="391" w:type="dxa"/>
            <w:vMerge/>
            <w:noWrap/>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p>
        </w:tc>
        <w:tc>
          <w:tcPr>
            <w:tcW w:w="2488" w:type="dxa"/>
            <w:vMerge/>
            <w:noWrap/>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p>
        </w:tc>
        <w:tc>
          <w:tcPr>
            <w:tcW w:w="877" w:type="dxa"/>
            <w:vMerge/>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p>
        </w:tc>
        <w:tc>
          <w:tcPr>
            <w:tcW w:w="867" w:type="dxa"/>
            <w:vMerge/>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p>
        </w:tc>
        <w:tc>
          <w:tcPr>
            <w:tcW w:w="828" w:type="dxa"/>
            <w:vMerge/>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p>
        </w:tc>
        <w:tc>
          <w:tcPr>
            <w:tcW w:w="1134" w:type="dxa"/>
            <w:tcMar>
              <w:left w:w="57" w:type="dxa"/>
              <w:right w:w="57" w:type="dxa"/>
            </w:tcMar>
          </w:tcPr>
          <w:p w:rsidR="002124CF" w:rsidRPr="00FD103F" w:rsidRDefault="002124CF" w:rsidP="002124CF">
            <w:pPr>
              <w:pStyle w:val="ConsPlusNormal"/>
              <w:ind w:firstLine="0"/>
              <w:jc w:val="center"/>
              <w:rPr>
                <w:sz w:val="12"/>
                <w:szCs w:val="12"/>
              </w:rPr>
            </w:pPr>
            <w:r w:rsidRPr="00FD103F">
              <w:rPr>
                <w:sz w:val="12"/>
                <w:szCs w:val="12"/>
              </w:rPr>
              <w:t>м</w:t>
            </w:r>
            <w:r w:rsidRPr="00FD103F">
              <w:rPr>
                <w:sz w:val="12"/>
                <w:szCs w:val="12"/>
              </w:rPr>
              <w:t>е</w:t>
            </w:r>
            <w:r w:rsidRPr="00FD103F">
              <w:rPr>
                <w:sz w:val="12"/>
                <w:szCs w:val="12"/>
              </w:rPr>
              <w:t>стный бюджет</w:t>
            </w:r>
          </w:p>
        </w:tc>
        <w:tc>
          <w:tcPr>
            <w:tcW w:w="851"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62,96018</w:t>
            </w:r>
          </w:p>
        </w:tc>
        <w:tc>
          <w:tcPr>
            <w:tcW w:w="567"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p>
        </w:tc>
        <w:tc>
          <w:tcPr>
            <w:tcW w:w="73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p>
        </w:tc>
        <w:tc>
          <w:tcPr>
            <w:tcW w:w="648"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p>
        </w:tc>
      </w:tr>
      <w:tr w:rsidR="002124CF" w:rsidRPr="00FD103F" w:rsidTr="002124CF">
        <w:trPr>
          <w:trHeight w:val="20"/>
          <w:jc w:val="center"/>
        </w:trPr>
        <w:tc>
          <w:tcPr>
            <w:tcW w:w="391" w:type="dxa"/>
            <w:noWrap/>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3.1.2.</w:t>
            </w:r>
          </w:p>
        </w:tc>
        <w:tc>
          <w:tcPr>
            <w:tcW w:w="2488" w:type="dxa"/>
            <w:noWrap/>
            <w:tcMar>
              <w:left w:w="57" w:type="dxa"/>
              <w:right w:w="57" w:type="dxa"/>
            </w:tcMar>
          </w:tcPr>
          <w:p w:rsidR="002124CF" w:rsidRPr="00FD103F" w:rsidRDefault="002124CF" w:rsidP="002124CF">
            <w:pPr>
              <w:widowControl w:val="0"/>
              <w:autoSpaceDE w:val="0"/>
              <w:autoSpaceDN w:val="0"/>
              <w:adjustRightInd w:val="0"/>
              <w:jc w:val="both"/>
              <w:rPr>
                <w:rFonts w:ascii="Arial" w:hAnsi="Arial" w:cs="Arial"/>
                <w:sz w:val="12"/>
                <w:szCs w:val="12"/>
              </w:rPr>
            </w:pPr>
            <w:r w:rsidRPr="00FD103F">
              <w:rPr>
                <w:rFonts w:ascii="Arial" w:hAnsi="Arial" w:cs="Arial"/>
                <w:spacing w:val="-6"/>
                <w:sz w:val="12"/>
                <w:szCs w:val="12"/>
              </w:rPr>
              <w:t>Финансовое обеспечение</w:t>
            </w:r>
            <w:r w:rsidRPr="00FD103F">
              <w:rPr>
                <w:rFonts w:ascii="Arial" w:hAnsi="Arial" w:cs="Arial"/>
                <w:sz w:val="12"/>
                <w:szCs w:val="12"/>
              </w:rPr>
              <w:t xml:space="preserve"> внедрения и функционирования цел</w:t>
            </w:r>
            <w:r w:rsidRPr="00FD103F">
              <w:rPr>
                <w:rFonts w:ascii="Arial" w:hAnsi="Arial" w:cs="Arial"/>
                <w:sz w:val="12"/>
                <w:szCs w:val="12"/>
              </w:rPr>
              <w:t>е</w:t>
            </w:r>
            <w:r w:rsidRPr="00FD103F">
              <w:rPr>
                <w:rFonts w:ascii="Arial" w:hAnsi="Arial" w:cs="Arial"/>
                <w:sz w:val="12"/>
                <w:szCs w:val="12"/>
              </w:rPr>
              <w:t>вой модели цифровой образовательной среды в общеобразов</w:t>
            </w:r>
            <w:r w:rsidRPr="00FD103F">
              <w:rPr>
                <w:rFonts w:ascii="Arial" w:hAnsi="Arial" w:cs="Arial"/>
                <w:sz w:val="12"/>
                <w:szCs w:val="12"/>
              </w:rPr>
              <w:t>а</w:t>
            </w:r>
            <w:r w:rsidRPr="00FD103F">
              <w:rPr>
                <w:rFonts w:ascii="Arial" w:hAnsi="Arial" w:cs="Arial"/>
                <w:sz w:val="12"/>
                <w:szCs w:val="12"/>
              </w:rPr>
              <w:t>тельных муниципальных организац</w:t>
            </w:r>
            <w:r w:rsidRPr="00FD103F">
              <w:rPr>
                <w:rFonts w:ascii="Arial" w:hAnsi="Arial" w:cs="Arial"/>
                <w:sz w:val="12"/>
                <w:szCs w:val="12"/>
              </w:rPr>
              <w:t>и</w:t>
            </w:r>
            <w:r w:rsidRPr="00FD103F">
              <w:rPr>
                <w:rFonts w:ascii="Arial" w:hAnsi="Arial" w:cs="Arial"/>
                <w:sz w:val="12"/>
                <w:szCs w:val="12"/>
              </w:rPr>
              <w:t>ях области</w:t>
            </w:r>
          </w:p>
        </w:tc>
        <w:tc>
          <w:tcPr>
            <w:tcW w:w="877"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ЦОМСО, ООУ</w:t>
            </w:r>
          </w:p>
        </w:tc>
        <w:tc>
          <w:tcPr>
            <w:tcW w:w="867"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2020-2026 годы</w:t>
            </w:r>
          </w:p>
        </w:tc>
        <w:tc>
          <w:tcPr>
            <w:tcW w:w="828"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3.1, 3.2</w:t>
            </w:r>
          </w:p>
        </w:tc>
        <w:tc>
          <w:tcPr>
            <w:tcW w:w="1134"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областной бю</w:t>
            </w:r>
            <w:r w:rsidRPr="00FD103F">
              <w:rPr>
                <w:rFonts w:ascii="Arial" w:hAnsi="Arial" w:cs="Arial"/>
                <w:sz w:val="12"/>
                <w:szCs w:val="12"/>
              </w:rPr>
              <w:t>д</w:t>
            </w:r>
            <w:r w:rsidRPr="00FD103F">
              <w:rPr>
                <w:rFonts w:ascii="Arial" w:hAnsi="Arial" w:cs="Arial"/>
                <w:sz w:val="12"/>
                <w:szCs w:val="12"/>
              </w:rPr>
              <w:t>жет</w:t>
            </w:r>
          </w:p>
        </w:tc>
        <w:tc>
          <w:tcPr>
            <w:tcW w:w="851"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20,5</w:t>
            </w:r>
          </w:p>
        </w:tc>
        <w:tc>
          <w:tcPr>
            <w:tcW w:w="567"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45,0</w:t>
            </w:r>
          </w:p>
        </w:tc>
        <w:tc>
          <w:tcPr>
            <w:tcW w:w="73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648"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709" w:type="dxa"/>
            <w:tcMar>
              <w:left w:w="57" w:type="dxa"/>
              <w:right w:w="57" w:type="dxa"/>
            </w:tcMar>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0</w:t>
            </w:r>
          </w:p>
        </w:tc>
      </w:tr>
    </w:tbl>
    <w:p w:rsidR="002124CF" w:rsidRPr="002124CF" w:rsidRDefault="002124CF" w:rsidP="002124CF">
      <w:pPr>
        <w:ind w:left="7371"/>
        <w:jc w:val="center"/>
        <w:rPr>
          <w:rFonts w:ascii="Arial" w:hAnsi="Arial" w:cs="Arial"/>
          <w:sz w:val="16"/>
          <w:szCs w:val="16"/>
        </w:rPr>
      </w:pPr>
      <w:r w:rsidRPr="002124CF">
        <w:rPr>
          <w:rFonts w:ascii="Arial" w:hAnsi="Arial" w:cs="Arial"/>
          <w:sz w:val="16"/>
          <w:szCs w:val="16"/>
        </w:rPr>
        <w:t xml:space="preserve">Приложение </w:t>
      </w:r>
      <w:r>
        <w:rPr>
          <w:rFonts w:ascii="Arial" w:hAnsi="Arial" w:cs="Arial"/>
          <w:sz w:val="16"/>
          <w:szCs w:val="16"/>
        </w:rPr>
        <w:t>3</w:t>
      </w:r>
    </w:p>
    <w:p w:rsidR="002124CF" w:rsidRPr="002124CF" w:rsidRDefault="002124CF" w:rsidP="002124CF">
      <w:pPr>
        <w:ind w:left="7371"/>
        <w:jc w:val="center"/>
        <w:rPr>
          <w:rFonts w:ascii="Arial" w:hAnsi="Arial" w:cs="Arial"/>
          <w:sz w:val="16"/>
          <w:szCs w:val="16"/>
        </w:rPr>
      </w:pPr>
      <w:r w:rsidRPr="002124CF">
        <w:rPr>
          <w:rFonts w:ascii="Arial" w:hAnsi="Arial" w:cs="Arial"/>
          <w:sz w:val="16"/>
          <w:szCs w:val="16"/>
        </w:rPr>
        <w:t>к постановлению А</w:t>
      </w:r>
      <w:r w:rsidRPr="002124CF">
        <w:rPr>
          <w:rFonts w:ascii="Arial" w:hAnsi="Arial" w:cs="Arial"/>
          <w:sz w:val="16"/>
          <w:szCs w:val="16"/>
        </w:rPr>
        <w:t>д</w:t>
      </w:r>
      <w:r w:rsidRPr="002124CF">
        <w:rPr>
          <w:rFonts w:ascii="Arial" w:hAnsi="Arial" w:cs="Arial"/>
          <w:sz w:val="16"/>
          <w:szCs w:val="16"/>
        </w:rPr>
        <w:t>министрации</w:t>
      </w:r>
    </w:p>
    <w:p w:rsidR="002124CF" w:rsidRPr="002124CF" w:rsidRDefault="002124CF" w:rsidP="002124CF">
      <w:pPr>
        <w:ind w:left="7371"/>
        <w:jc w:val="center"/>
        <w:rPr>
          <w:rFonts w:ascii="Arial" w:hAnsi="Arial" w:cs="Arial"/>
          <w:b/>
          <w:sz w:val="16"/>
          <w:szCs w:val="16"/>
        </w:rPr>
      </w:pPr>
      <w:r w:rsidRPr="002124CF">
        <w:rPr>
          <w:rFonts w:ascii="Arial" w:hAnsi="Arial" w:cs="Arial"/>
          <w:sz w:val="16"/>
          <w:szCs w:val="16"/>
        </w:rPr>
        <w:t>муниципал</w:t>
      </w:r>
      <w:r w:rsidRPr="002124CF">
        <w:rPr>
          <w:rFonts w:ascii="Arial" w:hAnsi="Arial" w:cs="Arial"/>
          <w:sz w:val="16"/>
          <w:szCs w:val="16"/>
        </w:rPr>
        <w:t>ь</w:t>
      </w:r>
      <w:r w:rsidRPr="002124CF">
        <w:rPr>
          <w:rFonts w:ascii="Arial" w:hAnsi="Arial" w:cs="Arial"/>
          <w:sz w:val="16"/>
          <w:szCs w:val="16"/>
        </w:rPr>
        <w:t>ного района</w:t>
      </w:r>
      <w:r>
        <w:rPr>
          <w:rFonts w:ascii="Arial" w:hAnsi="Arial" w:cs="Arial"/>
          <w:sz w:val="16"/>
          <w:szCs w:val="16"/>
        </w:rPr>
        <w:t xml:space="preserve"> </w:t>
      </w:r>
      <w:r w:rsidRPr="002124CF">
        <w:rPr>
          <w:rFonts w:ascii="Arial" w:hAnsi="Arial" w:cs="Arial"/>
          <w:sz w:val="16"/>
          <w:szCs w:val="16"/>
        </w:rPr>
        <w:t>от 21.06.2021 № 1067</w:t>
      </w:r>
    </w:p>
    <w:p w:rsidR="002124CF" w:rsidRPr="002124CF" w:rsidRDefault="002124CF" w:rsidP="002124CF">
      <w:pPr>
        <w:jc w:val="center"/>
        <w:rPr>
          <w:rFonts w:ascii="Arial" w:hAnsi="Arial" w:cs="Arial"/>
          <w:b/>
          <w:caps/>
          <w:sz w:val="16"/>
          <w:szCs w:val="16"/>
        </w:rPr>
      </w:pPr>
      <w:r w:rsidRPr="002124CF">
        <w:rPr>
          <w:rFonts w:ascii="Arial" w:hAnsi="Arial" w:cs="Arial"/>
          <w:b/>
          <w:sz w:val="16"/>
          <w:szCs w:val="16"/>
        </w:rPr>
        <w:t xml:space="preserve">Мероприятия подпрограммы </w:t>
      </w:r>
    </w:p>
    <w:p w:rsidR="002124CF" w:rsidRPr="002124CF" w:rsidRDefault="002124CF" w:rsidP="002124CF">
      <w:pPr>
        <w:jc w:val="center"/>
        <w:rPr>
          <w:rFonts w:ascii="Arial" w:hAnsi="Arial" w:cs="Arial"/>
          <w:b/>
          <w:bCs/>
          <w:sz w:val="16"/>
          <w:szCs w:val="16"/>
        </w:rPr>
      </w:pPr>
      <w:r w:rsidRPr="002124CF">
        <w:rPr>
          <w:rFonts w:ascii="Arial" w:hAnsi="Arial" w:cs="Arial"/>
          <w:b/>
          <w:sz w:val="16"/>
          <w:szCs w:val="16"/>
        </w:rPr>
        <w:t>«Развитие дополнительного образования в Валдайском муниципальном районе»</w:t>
      </w:r>
    </w:p>
    <w:tbl>
      <w:tblPr>
        <w:tblW w:w="11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2175"/>
        <w:gridCol w:w="765"/>
        <w:gridCol w:w="708"/>
        <w:gridCol w:w="704"/>
        <w:gridCol w:w="893"/>
        <w:gridCol w:w="851"/>
        <w:gridCol w:w="850"/>
        <w:gridCol w:w="851"/>
        <w:gridCol w:w="708"/>
        <w:gridCol w:w="851"/>
        <w:gridCol w:w="850"/>
        <w:gridCol w:w="709"/>
      </w:tblGrid>
      <w:tr w:rsidR="002124CF" w:rsidRPr="00FD103F" w:rsidTr="002124CF">
        <w:trPr>
          <w:trHeight w:val="20"/>
          <w:jc w:val="center"/>
        </w:trPr>
        <w:tc>
          <w:tcPr>
            <w:tcW w:w="427" w:type="dxa"/>
            <w:vMerge w:val="restart"/>
            <w:noWrap/>
          </w:tcPr>
          <w:p w:rsidR="002124CF" w:rsidRPr="00FD103F" w:rsidRDefault="002124CF" w:rsidP="002124CF">
            <w:pPr>
              <w:ind w:left="-57" w:right="-57"/>
              <w:jc w:val="center"/>
              <w:rPr>
                <w:rFonts w:ascii="Arial" w:hAnsi="Arial" w:cs="Arial"/>
                <w:b/>
                <w:sz w:val="12"/>
                <w:szCs w:val="12"/>
              </w:rPr>
            </w:pPr>
            <w:r w:rsidRPr="00FD103F">
              <w:rPr>
                <w:rFonts w:ascii="Arial" w:hAnsi="Arial" w:cs="Arial"/>
                <w:b/>
                <w:sz w:val="12"/>
                <w:szCs w:val="12"/>
              </w:rPr>
              <w:t xml:space="preserve">№ </w:t>
            </w:r>
            <w:r w:rsidRPr="00FD103F">
              <w:rPr>
                <w:rFonts w:ascii="Arial" w:hAnsi="Arial" w:cs="Arial"/>
                <w:b/>
                <w:sz w:val="12"/>
                <w:szCs w:val="12"/>
              </w:rPr>
              <w:br/>
              <w:t>п/п</w:t>
            </w:r>
          </w:p>
        </w:tc>
        <w:tc>
          <w:tcPr>
            <w:tcW w:w="2175" w:type="dxa"/>
            <w:vMerge w:val="restart"/>
            <w:noWrap/>
          </w:tcPr>
          <w:p w:rsidR="002124CF" w:rsidRPr="00FD103F" w:rsidRDefault="002124CF" w:rsidP="002124CF">
            <w:pPr>
              <w:ind w:left="-57" w:right="-57"/>
              <w:jc w:val="center"/>
              <w:rPr>
                <w:rFonts w:ascii="Arial" w:hAnsi="Arial" w:cs="Arial"/>
                <w:b/>
                <w:sz w:val="12"/>
                <w:szCs w:val="12"/>
              </w:rPr>
            </w:pPr>
            <w:r w:rsidRPr="00FD103F">
              <w:rPr>
                <w:rFonts w:ascii="Arial" w:hAnsi="Arial" w:cs="Arial"/>
                <w:b/>
                <w:sz w:val="12"/>
                <w:szCs w:val="12"/>
              </w:rPr>
              <w:t xml:space="preserve">Наименование </w:t>
            </w:r>
            <w:r w:rsidRPr="00FD103F">
              <w:rPr>
                <w:rFonts w:ascii="Arial" w:hAnsi="Arial" w:cs="Arial"/>
                <w:b/>
                <w:sz w:val="12"/>
                <w:szCs w:val="12"/>
              </w:rPr>
              <w:br/>
              <w:t>мероприятия</w:t>
            </w:r>
          </w:p>
        </w:tc>
        <w:tc>
          <w:tcPr>
            <w:tcW w:w="765" w:type="dxa"/>
            <w:vMerge w:val="restart"/>
          </w:tcPr>
          <w:p w:rsidR="002124CF" w:rsidRPr="00FD103F" w:rsidRDefault="002124CF" w:rsidP="002124CF">
            <w:pPr>
              <w:ind w:left="-57" w:right="-57"/>
              <w:jc w:val="center"/>
              <w:rPr>
                <w:rFonts w:ascii="Arial" w:hAnsi="Arial" w:cs="Arial"/>
                <w:b/>
                <w:sz w:val="12"/>
                <w:szCs w:val="12"/>
              </w:rPr>
            </w:pPr>
            <w:r w:rsidRPr="00FD103F">
              <w:rPr>
                <w:rFonts w:ascii="Arial" w:hAnsi="Arial" w:cs="Arial"/>
                <w:b/>
                <w:sz w:val="12"/>
                <w:szCs w:val="12"/>
              </w:rPr>
              <w:t>Исполн</w:t>
            </w:r>
            <w:r w:rsidRPr="00FD103F">
              <w:rPr>
                <w:rFonts w:ascii="Arial" w:hAnsi="Arial" w:cs="Arial"/>
                <w:b/>
                <w:sz w:val="12"/>
                <w:szCs w:val="12"/>
              </w:rPr>
              <w:t>и</w:t>
            </w:r>
            <w:r w:rsidRPr="00FD103F">
              <w:rPr>
                <w:rFonts w:ascii="Arial" w:hAnsi="Arial" w:cs="Arial"/>
                <w:b/>
                <w:sz w:val="12"/>
                <w:szCs w:val="12"/>
              </w:rPr>
              <w:t>тель</w:t>
            </w:r>
            <w:r w:rsidRPr="00FD103F">
              <w:rPr>
                <w:rFonts w:ascii="Arial" w:hAnsi="Arial" w:cs="Arial"/>
                <w:b/>
                <w:sz w:val="12"/>
                <w:szCs w:val="12"/>
              </w:rPr>
              <w:br/>
              <w:t>меропри</w:t>
            </w:r>
            <w:r w:rsidRPr="00FD103F">
              <w:rPr>
                <w:rFonts w:ascii="Arial" w:hAnsi="Arial" w:cs="Arial"/>
                <w:b/>
                <w:sz w:val="12"/>
                <w:szCs w:val="12"/>
              </w:rPr>
              <w:t>я</w:t>
            </w:r>
            <w:r w:rsidRPr="00FD103F">
              <w:rPr>
                <w:rFonts w:ascii="Arial" w:hAnsi="Arial" w:cs="Arial"/>
                <w:b/>
                <w:sz w:val="12"/>
                <w:szCs w:val="12"/>
              </w:rPr>
              <w:t>тия</w:t>
            </w:r>
          </w:p>
        </w:tc>
        <w:tc>
          <w:tcPr>
            <w:tcW w:w="708" w:type="dxa"/>
            <w:vMerge w:val="restart"/>
          </w:tcPr>
          <w:p w:rsidR="002124CF" w:rsidRPr="00FD103F" w:rsidRDefault="002124CF" w:rsidP="002124CF">
            <w:pPr>
              <w:ind w:left="-57" w:right="-57"/>
              <w:jc w:val="center"/>
              <w:rPr>
                <w:rFonts w:ascii="Arial" w:hAnsi="Arial" w:cs="Arial"/>
                <w:b/>
                <w:sz w:val="12"/>
                <w:szCs w:val="12"/>
              </w:rPr>
            </w:pPr>
            <w:r w:rsidRPr="00FD103F">
              <w:rPr>
                <w:rFonts w:ascii="Arial" w:hAnsi="Arial" w:cs="Arial"/>
                <w:b/>
                <w:sz w:val="12"/>
                <w:szCs w:val="12"/>
              </w:rPr>
              <w:t>Срок реализ</w:t>
            </w:r>
            <w:r w:rsidRPr="00FD103F">
              <w:rPr>
                <w:rFonts w:ascii="Arial" w:hAnsi="Arial" w:cs="Arial"/>
                <w:b/>
                <w:sz w:val="12"/>
                <w:szCs w:val="12"/>
              </w:rPr>
              <w:t>а</w:t>
            </w:r>
            <w:r w:rsidRPr="00FD103F">
              <w:rPr>
                <w:rFonts w:ascii="Arial" w:hAnsi="Arial" w:cs="Arial"/>
                <w:b/>
                <w:sz w:val="12"/>
                <w:szCs w:val="12"/>
              </w:rPr>
              <w:t>ции</w:t>
            </w:r>
          </w:p>
        </w:tc>
        <w:tc>
          <w:tcPr>
            <w:tcW w:w="704" w:type="dxa"/>
            <w:vMerge w:val="restart"/>
          </w:tcPr>
          <w:p w:rsidR="002124CF" w:rsidRPr="00FD103F" w:rsidRDefault="002124CF" w:rsidP="002124CF">
            <w:pPr>
              <w:ind w:left="-57" w:right="-57"/>
              <w:jc w:val="center"/>
              <w:rPr>
                <w:rFonts w:ascii="Arial" w:hAnsi="Arial" w:cs="Arial"/>
                <w:b/>
                <w:sz w:val="12"/>
                <w:szCs w:val="12"/>
              </w:rPr>
            </w:pPr>
            <w:r w:rsidRPr="00FD103F">
              <w:rPr>
                <w:rFonts w:ascii="Arial" w:hAnsi="Arial" w:cs="Arial"/>
                <w:b/>
                <w:sz w:val="12"/>
                <w:szCs w:val="12"/>
              </w:rPr>
              <w:t>Цел</w:t>
            </w:r>
            <w:r w:rsidRPr="00FD103F">
              <w:rPr>
                <w:rFonts w:ascii="Arial" w:hAnsi="Arial" w:cs="Arial"/>
                <w:b/>
                <w:sz w:val="12"/>
                <w:szCs w:val="12"/>
              </w:rPr>
              <w:t>е</w:t>
            </w:r>
            <w:r w:rsidRPr="00FD103F">
              <w:rPr>
                <w:rFonts w:ascii="Arial" w:hAnsi="Arial" w:cs="Arial"/>
                <w:b/>
                <w:sz w:val="12"/>
                <w:szCs w:val="12"/>
              </w:rPr>
              <w:t xml:space="preserve">вой </w:t>
            </w:r>
            <w:r w:rsidRPr="00FD103F">
              <w:rPr>
                <w:rFonts w:ascii="Arial" w:hAnsi="Arial" w:cs="Arial"/>
                <w:b/>
                <w:sz w:val="12"/>
                <w:szCs w:val="12"/>
              </w:rPr>
              <w:br/>
              <w:t>показ</w:t>
            </w:r>
            <w:r w:rsidRPr="00FD103F">
              <w:rPr>
                <w:rFonts w:ascii="Arial" w:hAnsi="Arial" w:cs="Arial"/>
                <w:b/>
                <w:sz w:val="12"/>
                <w:szCs w:val="12"/>
              </w:rPr>
              <w:t>а</w:t>
            </w:r>
            <w:r w:rsidRPr="00FD103F">
              <w:rPr>
                <w:rFonts w:ascii="Arial" w:hAnsi="Arial" w:cs="Arial"/>
                <w:b/>
                <w:sz w:val="12"/>
                <w:szCs w:val="12"/>
              </w:rPr>
              <w:t>тель (номер цел</w:t>
            </w:r>
            <w:r w:rsidRPr="00FD103F">
              <w:rPr>
                <w:rFonts w:ascii="Arial" w:hAnsi="Arial" w:cs="Arial"/>
                <w:b/>
                <w:sz w:val="12"/>
                <w:szCs w:val="12"/>
              </w:rPr>
              <w:t>е</w:t>
            </w:r>
            <w:r w:rsidRPr="00FD103F">
              <w:rPr>
                <w:rFonts w:ascii="Arial" w:hAnsi="Arial" w:cs="Arial"/>
                <w:b/>
                <w:sz w:val="12"/>
                <w:szCs w:val="12"/>
              </w:rPr>
              <w:t>вого показат</w:t>
            </w:r>
            <w:r w:rsidRPr="00FD103F">
              <w:rPr>
                <w:rFonts w:ascii="Arial" w:hAnsi="Arial" w:cs="Arial"/>
                <w:b/>
                <w:sz w:val="12"/>
                <w:szCs w:val="12"/>
              </w:rPr>
              <w:t>е</w:t>
            </w:r>
            <w:r w:rsidRPr="00FD103F">
              <w:rPr>
                <w:rFonts w:ascii="Arial" w:hAnsi="Arial" w:cs="Arial"/>
                <w:b/>
                <w:sz w:val="12"/>
                <w:szCs w:val="12"/>
              </w:rPr>
              <w:t>ля из па</w:t>
            </w:r>
            <w:r w:rsidRPr="00FD103F">
              <w:rPr>
                <w:rFonts w:ascii="Arial" w:hAnsi="Arial" w:cs="Arial"/>
                <w:b/>
                <w:sz w:val="12"/>
                <w:szCs w:val="12"/>
              </w:rPr>
              <w:t>с</w:t>
            </w:r>
            <w:r w:rsidRPr="00FD103F">
              <w:rPr>
                <w:rFonts w:ascii="Arial" w:hAnsi="Arial" w:cs="Arial"/>
                <w:b/>
                <w:sz w:val="12"/>
                <w:szCs w:val="12"/>
              </w:rPr>
              <w:t>порта подпр</w:t>
            </w:r>
            <w:r w:rsidRPr="00FD103F">
              <w:rPr>
                <w:rFonts w:ascii="Arial" w:hAnsi="Arial" w:cs="Arial"/>
                <w:b/>
                <w:sz w:val="12"/>
                <w:szCs w:val="12"/>
              </w:rPr>
              <w:t>о</w:t>
            </w:r>
            <w:r w:rsidRPr="00FD103F">
              <w:rPr>
                <w:rFonts w:ascii="Arial" w:hAnsi="Arial" w:cs="Arial"/>
                <w:b/>
                <w:sz w:val="12"/>
                <w:szCs w:val="12"/>
              </w:rPr>
              <w:t>гра</w:t>
            </w:r>
            <w:r w:rsidRPr="00FD103F">
              <w:rPr>
                <w:rFonts w:ascii="Arial" w:hAnsi="Arial" w:cs="Arial"/>
                <w:b/>
                <w:sz w:val="12"/>
                <w:szCs w:val="12"/>
              </w:rPr>
              <w:t>м</w:t>
            </w:r>
            <w:r w:rsidRPr="00FD103F">
              <w:rPr>
                <w:rFonts w:ascii="Arial" w:hAnsi="Arial" w:cs="Arial"/>
                <w:b/>
                <w:sz w:val="12"/>
                <w:szCs w:val="12"/>
              </w:rPr>
              <w:t>мы)</w:t>
            </w:r>
          </w:p>
        </w:tc>
        <w:tc>
          <w:tcPr>
            <w:tcW w:w="893" w:type="dxa"/>
            <w:vMerge w:val="restart"/>
          </w:tcPr>
          <w:p w:rsidR="002124CF" w:rsidRPr="00FD103F" w:rsidRDefault="002124CF" w:rsidP="002124CF">
            <w:pPr>
              <w:ind w:left="-57" w:right="-57"/>
              <w:jc w:val="center"/>
              <w:rPr>
                <w:rFonts w:ascii="Arial" w:hAnsi="Arial" w:cs="Arial"/>
                <w:b/>
                <w:sz w:val="12"/>
                <w:szCs w:val="12"/>
              </w:rPr>
            </w:pPr>
            <w:r w:rsidRPr="00FD103F">
              <w:rPr>
                <w:rFonts w:ascii="Arial" w:hAnsi="Arial" w:cs="Arial"/>
                <w:b/>
                <w:sz w:val="12"/>
                <w:szCs w:val="12"/>
              </w:rPr>
              <w:t>Источник финансир</w:t>
            </w:r>
            <w:r w:rsidRPr="00FD103F">
              <w:rPr>
                <w:rFonts w:ascii="Arial" w:hAnsi="Arial" w:cs="Arial"/>
                <w:b/>
                <w:sz w:val="12"/>
                <w:szCs w:val="12"/>
              </w:rPr>
              <w:t>о</w:t>
            </w:r>
            <w:r w:rsidRPr="00FD103F">
              <w:rPr>
                <w:rFonts w:ascii="Arial" w:hAnsi="Arial" w:cs="Arial"/>
                <w:b/>
                <w:sz w:val="12"/>
                <w:szCs w:val="12"/>
              </w:rPr>
              <w:t>вания</w:t>
            </w:r>
          </w:p>
        </w:tc>
        <w:tc>
          <w:tcPr>
            <w:tcW w:w="5670" w:type="dxa"/>
            <w:gridSpan w:val="7"/>
          </w:tcPr>
          <w:p w:rsidR="002124CF" w:rsidRPr="00FD103F" w:rsidRDefault="002124CF" w:rsidP="002124CF">
            <w:pPr>
              <w:ind w:left="-57" w:right="-57"/>
              <w:jc w:val="center"/>
              <w:rPr>
                <w:rFonts w:ascii="Arial" w:hAnsi="Arial" w:cs="Arial"/>
                <w:b/>
                <w:sz w:val="12"/>
                <w:szCs w:val="12"/>
              </w:rPr>
            </w:pPr>
            <w:r w:rsidRPr="00FD103F">
              <w:rPr>
                <w:rFonts w:ascii="Arial" w:hAnsi="Arial" w:cs="Arial"/>
                <w:b/>
                <w:sz w:val="12"/>
                <w:szCs w:val="12"/>
              </w:rPr>
              <w:t>Объем финансирования по годам (тыс. руб.)</w:t>
            </w:r>
          </w:p>
        </w:tc>
      </w:tr>
      <w:tr w:rsidR="002124CF" w:rsidRPr="00FD103F" w:rsidTr="002124CF">
        <w:trPr>
          <w:trHeight w:val="20"/>
          <w:jc w:val="center"/>
        </w:trPr>
        <w:tc>
          <w:tcPr>
            <w:tcW w:w="427" w:type="dxa"/>
            <w:vMerge/>
          </w:tcPr>
          <w:p w:rsidR="002124CF" w:rsidRPr="00FD103F" w:rsidRDefault="002124CF" w:rsidP="002124CF">
            <w:pPr>
              <w:jc w:val="center"/>
              <w:rPr>
                <w:rFonts w:ascii="Arial" w:hAnsi="Arial" w:cs="Arial"/>
                <w:b/>
                <w:sz w:val="12"/>
                <w:szCs w:val="12"/>
              </w:rPr>
            </w:pPr>
          </w:p>
        </w:tc>
        <w:tc>
          <w:tcPr>
            <w:tcW w:w="2175" w:type="dxa"/>
            <w:vMerge/>
          </w:tcPr>
          <w:p w:rsidR="002124CF" w:rsidRPr="00FD103F" w:rsidRDefault="002124CF" w:rsidP="002124CF">
            <w:pPr>
              <w:jc w:val="center"/>
              <w:rPr>
                <w:rFonts w:ascii="Arial" w:hAnsi="Arial" w:cs="Arial"/>
                <w:b/>
                <w:sz w:val="12"/>
                <w:szCs w:val="12"/>
              </w:rPr>
            </w:pPr>
          </w:p>
        </w:tc>
        <w:tc>
          <w:tcPr>
            <w:tcW w:w="765" w:type="dxa"/>
            <w:vMerge/>
          </w:tcPr>
          <w:p w:rsidR="002124CF" w:rsidRPr="00FD103F" w:rsidRDefault="002124CF" w:rsidP="002124CF">
            <w:pPr>
              <w:jc w:val="center"/>
              <w:rPr>
                <w:rFonts w:ascii="Arial" w:hAnsi="Arial" w:cs="Arial"/>
                <w:b/>
                <w:sz w:val="12"/>
                <w:szCs w:val="12"/>
              </w:rPr>
            </w:pPr>
          </w:p>
        </w:tc>
        <w:tc>
          <w:tcPr>
            <w:tcW w:w="708" w:type="dxa"/>
            <w:vMerge/>
          </w:tcPr>
          <w:p w:rsidR="002124CF" w:rsidRPr="00FD103F" w:rsidRDefault="002124CF" w:rsidP="002124CF">
            <w:pPr>
              <w:jc w:val="center"/>
              <w:rPr>
                <w:rFonts w:ascii="Arial" w:hAnsi="Arial" w:cs="Arial"/>
                <w:b/>
                <w:sz w:val="12"/>
                <w:szCs w:val="12"/>
              </w:rPr>
            </w:pPr>
          </w:p>
        </w:tc>
        <w:tc>
          <w:tcPr>
            <w:tcW w:w="704" w:type="dxa"/>
            <w:vMerge/>
          </w:tcPr>
          <w:p w:rsidR="002124CF" w:rsidRPr="00FD103F" w:rsidRDefault="002124CF" w:rsidP="002124CF">
            <w:pPr>
              <w:jc w:val="center"/>
              <w:rPr>
                <w:rFonts w:ascii="Arial" w:hAnsi="Arial" w:cs="Arial"/>
                <w:b/>
                <w:sz w:val="12"/>
                <w:szCs w:val="12"/>
              </w:rPr>
            </w:pPr>
          </w:p>
        </w:tc>
        <w:tc>
          <w:tcPr>
            <w:tcW w:w="893" w:type="dxa"/>
            <w:vMerge/>
          </w:tcPr>
          <w:p w:rsidR="002124CF" w:rsidRPr="00FD103F" w:rsidRDefault="002124CF" w:rsidP="002124CF">
            <w:pPr>
              <w:jc w:val="center"/>
              <w:rPr>
                <w:rFonts w:ascii="Arial" w:hAnsi="Arial" w:cs="Arial"/>
                <w:b/>
                <w:sz w:val="12"/>
                <w:szCs w:val="12"/>
              </w:rPr>
            </w:pPr>
          </w:p>
        </w:tc>
        <w:tc>
          <w:tcPr>
            <w:tcW w:w="851" w:type="dxa"/>
            <w:noWrap/>
          </w:tcPr>
          <w:p w:rsidR="002124CF" w:rsidRPr="00FD103F" w:rsidRDefault="002124CF" w:rsidP="002124CF">
            <w:pPr>
              <w:jc w:val="center"/>
              <w:rPr>
                <w:rFonts w:ascii="Arial" w:hAnsi="Arial" w:cs="Arial"/>
                <w:b/>
                <w:sz w:val="12"/>
                <w:szCs w:val="12"/>
              </w:rPr>
            </w:pPr>
            <w:r w:rsidRPr="00FD103F">
              <w:rPr>
                <w:rFonts w:ascii="Arial" w:hAnsi="Arial" w:cs="Arial"/>
                <w:b/>
                <w:sz w:val="12"/>
                <w:szCs w:val="12"/>
              </w:rPr>
              <w:t>2020</w:t>
            </w:r>
          </w:p>
        </w:tc>
        <w:tc>
          <w:tcPr>
            <w:tcW w:w="850" w:type="dxa"/>
            <w:noWrap/>
          </w:tcPr>
          <w:p w:rsidR="002124CF" w:rsidRPr="00FD103F" w:rsidRDefault="002124CF" w:rsidP="002124CF">
            <w:pPr>
              <w:jc w:val="center"/>
              <w:rPr>
                <w:rFonts w:ascii="Arial" w:hAnsi="Arial" w:cs="Arial"/>
                <w:b/>
                <w:sz w:val="12"/>
                <w:szCs w:val="12"/>
              </w:rPr>
            </w:pPr>
            <w:r w:rsidRPr="00FD103F">
              <w:rPr>
                <w:rFonts w:ascii="Arial" w:hAnsi="Arial" w:cs="Arial"/>
                <w:b/>
                <w:sz w:val="12"/>
                <w:szCs w:val="12"/>
              </w:rPr>
              <w:t>2021</w:t>
            </w:r>
          </w:p>
        </w:tc>
        <w:tc>
          <w:tcPr>
            <w:tcW w:w="851" w:type="dxa"/>
          </w:tcPr>
          <w:p w:rsidR="002124CF" w:rsidRPr="00FD103F" w:rsidRDefault="002124CF" w:rsidP="002124CF">
            <w:pPr>
              <w:jc w:val="center"/>
              <w:rPr>
                <w:rFonts w:ascii="Arial" w:hAnsi="Arial" w:cs="Arial"/>
                <w:b/>
                <w:sz w:val="12"/>
                <w:szCs w:val="12"/>
              </w:rPr>
            </w:pPr>
            <w:r w:rsidRPr="00FD103F">
              <w:rPr>
                <w:rFonts w:ascii="Arial" w:hAnsi="Arial" w:cs="Arial"/>
                <w:b/>
                <w:sz w:val="12"/>
                <w:szCs w:val="12"/>
              </w:rPr>
              <w:t>2022</w:t>
            </w:r>
          </w:p>
        </w:tc>
        <w:tc>
          <w:tcPr>
            <w:tcW w:w="708" w:type="dxa"/>
          </w:tcPr>
          <w:p w:rsidR="002124CF" w:rsidRPr="00FD103F" w:rsidRDefault="002124CF" w:rsidP="002124CF">
            <w:pPr>
              <w:jc w:val="center"/>
              <w:rPr>
                <w:rFonts w:ascii="Arial" w:hAnsi="Arial" w:cs="Arial"/>
                <w:b/>
                <w:sz w:val="12"/>
                <w:szCs w:val="12"/>
              </w:rPr>
            </w:pPr>
            <w:r w:rsidRPr="00FD103F">
              <w:rPr>
                <w:rFonts w:ascii="Arial" w:hAnsi="Arial" w:cs="Arial"/>
                <w:b/>
                <w:sz w:val="12"/>
                <w:szCs w:val="12"/>
              </w:rPr>
              <w:t>2023</w:t>
            </w:r>
          </w:p>
        </w:tc>
        <w:tc>
          <w:tcPr>
            <w:tcW w:w="851" w:type="dxa"/>
          </w:tcPr>
          <w:p w:rsidR="002124CF" w:rsidRPr="00FD103F" w:rsidRDefault="002124CF" w:rsidP="002124CF">
            <w:pPr>
              <w:jc w:val="center"/>
              <w:rPr>
                <w:rFonts w:ascii="Arial" w:hAnsi="Arial" w:cs="Arial"/>
                <w:b/>
                <w:sz w:val="12"/>
                <w:szCs w:val="12"/>
              </w:rPr>
            </w:pPr>
            <w:r w:rsidRPr="00FD103F">
              <w:rPr>
                <w:rFonts w:ascii="Arial" w:hAnsi="Arial" w:cs="Arial"/>
                <w:b/>
                <w:sz w:val="12"/>
                <w:szCs w:val="12"/>
              </w:rPr>
              <w:t>2024</w:t>
            </w:r>
          </w:p>
        </w:tc>
        <w:tc>
          <w:tcPr>
            <w:tcW w:w="850" w:type="dxa"/>
          </w:tcPr>
          <w:p w:rsidR="002124CF" w:rsidRPr="00FD103F" w:rsidRDefault="002124CF" w:rsidP="002124CF">
            <w:pPr>
              <w:jc w:val="center"/>
              <w:rPr>
                <w:rFonts w:ascii="Arial" w:hAnsi="Arial" w:cs="Arial"/>
                <w:b/>
                <w:sz w:val="12"/>
                <w:szCs w:val="12"/>
              </w:rPr>
            </w:pPr>
            <w:r w:rsidRPr="00FD103F">
              <w:rPr>
                <w:rFonts w:ascii="Arial" w:hAnsi="Arial" w:cs="Arial"/>
                <w:b/>
                <w:sz w:val="12"/>
                <w:szCs w:val="12"/>
              </w:rPr>
              <w:t>2025</w:t>
            </w:r>
          </w:p>
        </w:tc>
        <w:tc>
          <w:tcPr>
            <w:tcW w:w="709" w:type="dxa"/>
          </w:tcPr>
          <w:p w:rsidR="002124CF" w:rsidRPr="00FD103F" w:rsidRDefault="002124CF" w:rsidP="002124CF">
            <w:pPr>
              <w:jc w:val="center"/>
              <w:rPr>
                <w:rFonts w:ascii="Arial" w:hAnsi="Arial" w:cs="Arial"/>
                <w:b/>
                <w:sz w:val="12"/>
                <w:szCs w:val="12"/>
              </w:rPr>
            </w:pPr>
            <w:r w:rsidRPr="00FD103F">
              <w:rPr>
                <w:rFonts w:ascii="Arial" w:hAnsi="Arial" w:cs="Arial"/>
                <w:b/>
                <w:sz w:val="12"/>
                <w:szCs w:val="12"/>
              </w:rPr>
              <w:t>2026</w:t>
            </w:r>
          </w:p>
        </w:tc>
      </w:tr>
      <w:tr w:rsidR="002124CF" w:rsidRPr="00FD103F" w:rsidTr="002124CF">
        <w:trPr>
          <w:trHeight w:val="20"/>
          <w:jc w:val="center"/>
        </w:trPr>
        <w:tc>
          <w:tcPr>
            <w:tcW w:w="427" w:type="dxa"/>
          </w:tcPr>
          <w:p w:rsidR="002124CF" w:rsidRPr="00FD103F" w:rsidRDefault="002124CF" w:rsidP="002124CF">
            <w:pPr>
              <w:ind w:right="-59"/>
              <w:jc w:val="center"/>
              <w:rPr>
                <w:rFonts w:ascii="Arial" w:hAnsi="Arial" w:cs="Arial"/>
                <w:sz w:val="12"/>
                <w:szCs w:val="12"/>
              </w:rPr>
            </w:pPr>
            <w:r w:rsidRPr="00FD103F">
              <w:rPr>
                <w:rFonts w:ascii="Arial" w:hAnsi="Arial" w:cs="Arial"/>
                <w:sz w:val="12"/>
                <w:szCs w:val="12"/>
              </w:rPr>
              <w:t>1.</w:t>
            </w:r>
          </w:p>
        </w:tc>
        <w:tc>
          <w:tcPr>
            <w:tcW w:w="10915" w:type="dxa"/>
            <w:gridSpan w:val="12"/>
          </w:tcPr>
          <w:p w:rsidR="002124CF" w:rsidRPr="00FD103F" w:rsidRDefault="002124CF" w:rsidP="002124CF">
            <w:pPr>
              <w:widowControl w:val="0"/>
              <w:autoSpaceDE w:val="0"/>
              <w:autoSpaceDN w:val="0"/>
              <w:adjustRightInd w:val="0"/>
              <w:jc w:val="center"/>
              <w:rPr>
                <w:rFonts w:ascii="Arial" w:hAnsi="Arial" w:cs="Arial"/>
                <w:sz w:val="12"/>
                <w:szCs w:val="12"/>
              </w:rPr>
            </w:pPr>
            <w:r w:rsidRPr="00FD103F">
              <w:rPr>
                <w:rFonts w:ascii="Arial" w:hAnsi="Arial" w:cs="Arial"/>
                <w:sz w:val="12"/>
                <w:szCs w:val="12"/>
              </w:rPr>
              <w:t>Задача 1. 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w:t>
            </w:r>
            <w:r w:rsidRPr="00FD103F">
              <w:rPr>
                <w:rFonts w:ascii="Arial" w:hAnsi="Arial" w:cs="Arial"/>
                <w:sz w:val="12"/>
                <w:szCs w:val="12"/>
              </w:rPr>
              <w:t>е</w:t>
            </w:r>
            <w:r w:rsidRPr="00FD103F">
              <w:rPr>
                <w:rFonts w:ascii="Arial" w:hAnsi="Arial" w:cs="Arial"/>
                <w:sz w:val="12"/>
                <w:szCs w:val="12"/>
              </w:rPr>
              <w:t>ского развития района</w:t>
            </w:r>
          </w:p>
        </w:tc>
      </w:tr>
      <w:tr w:rsidR="002124CF" w:rsidRPr="00FD103F" w:rsidTr="002124CF">
        <w:trPr>
          <w:trHeight w:val="20"/>
          <w:jc w:val="center"/>
        </w:trPr>
        <w:tc>
          <w:tcPr>
            <w:tcW w:w="427" w:type="dxa"/>
            <w:vMerge w:val="restart"/>
          </w:tcPr>
          <w:p w:rsidR="002124CF" w:rsidRPr="00FD103F" w:rsidRDefault="002124CF" w:rsidP="002124CF">
            <w:pPr>
              <w:ind w:right="-59"/>
              <w:jc w:val="center"/>
              <w:rPr>
                <w:rFonts w:ascii="Arial" w:hAnsi="Arial" w:cs="Arial"/>
                <w:sz w:val="12"/>
                <w:szCs w:val="12"/>
              </w:rPr>
            </w:pPr>
            <w:r w:rsidRPr="00FD103F">
              <w:rPr>
                <w:rFonts w:ascii="Arial" w:hAnsi="Arial" w:cs="Arial"/>
                <w:sz w:val="12"/>
                <w:szCs w:val="12"/>
              </w:rPr>
              <w:t>1.1.</w:t>
            </w:r>
          </w:p>
        </w:tc>
        <w:tc>
          <w:tcPr>
            <w:tcW w:w="2175" w:type="dxa"/>
            <w:vMerge w:val="restart"/>
          </w:tcPr>
          <w:p w:rsidR="002124CF" w:rsidRPr="00FD103F" w:rsidRDefault="002124CF" w:rsidP="002124CF">
            <w:pPr>
              <w:jc w:val="both"/>
              <w:rPr>
                <w:rFonts w:ascii="Arial" w:hAnsi="Arial" w:cs="Arial"/>
                <w:sz w:val="12"/>
                <w:szCs w:val="12"/>
              </w:rPr>
            </w:pPr>
            <w:r w:rsidRPr="00FD103F">
              <w:rPr>
                <w:rFonts w:ascii="Arial" w:hAnsi="Arial" w:cs="Arial"/>
                <w:sz w:val="12"/>
                <w:szCs w:val="12"/>
              </w:rPr>
              <w:t>Обеспечение деятельности д</w:t>
            </w:r>
            <w:r w:rsidRPr="00FD103F">
              <w:rPr>
                <w:rFonts w:ascii="Arial" w:hAnsi="Arial" w:cs="Arial"/>
                <w:sz w:val="12"/>
                <w:szCs w:val="12"/>
              </w:rPr>
              <w:t>о</w:t>
            </w:r>
            <w:r w:rsidRPr="00FD103F">
              <w:rPr>
                <w:rFonts w:ascii="Arial" w:hAnsi="Arial" w:cs="Arial"/>
                <w:sz w:val="12"/>
                <w:szCs w:val="12"/>
              </w:rPr>
              <w:t>полнител</w:t>
            </w:r>
            <w:r w:rsidRPr="00FD103F">
              <w:rPr>
                <w:rFonts w:ascii="Arial" w:hAnsi="Arial" w:cs="Arial"/>
                <w:sz w:val="12"/>
                <w:szCs w:val="12"/>
              </w:rPr>
              <w:t>ь</w:t>
            </w:r>
            <w:r w:rsidRPr="00FD103F">
              <w:rPr>
                <w:rFonts w:ascii="Arial" w:hAnsi="Arial" w:cs="Arial"/>
                <w:sz w:val="12"/>
                <w:szCs w:val="12"/>
              </w:rPr>
              <w:t>ного образования в муниципальных общеобразов</w:t>
            </w:r>
            <w:r w:rsidRPr="00FD103F">
              <w:rPr>
                <w:rFonts w:ascii="Arial" w:hAnsi="Arial" w:cs="Arial"/>
                <w:sz w:val="12"/>
                <w:szCs w:val="12"/>
              </w:rPr>
              <w:t>а</w:t>
            </w:r>
            <w:r w:rsidRPr="00FD103F">
              <w:rPr>
                <w:rFonts w:ascii="Arial" w:hAnsi="Arial" w:cs="Arial"/>
                <w:sz w:val="12"/>
                <w:szCs w:val="12"/>
              </w:rPr>
              <w:t>тельных учреждениях и муниц</w:t>
            </w:r>
            <w:r w:rsidRPr="00FD103F">
              <w:rPr>
                <w:rFonts w:ascii="Arial" w:hAnsi="Arial" w:cs="Arial"/>
                <w:sz w:val="12"/>
                <w:szCs w:val="12"/>
              </w:rPr>
              <w:t>и</w:t>
            </w:r>
            <w:r w:rsidRPr="00FD103F">
              <w:rPr>
                <w:rFonts w:ascii="Arial" w:hAnsi="Arial" w:cs="Arial"/>
                <w:sz w:val="12"/>
                <w:szCs w:val="12"/>
              </w:rPr>
              <w:t>пальном автономном учреждении дополнительного обр</w:t>
            </w:r>
            <w:r w:rsidRPr="00FD103F">
              <w:rPr>
                <w:rFonts w:ascii="Arial" w:hAnsi="Arial" w:cs="Arial"/>
                <w:sz w:val="12"/>
                <w:szCs w:val="12"/>
              </w:rPr>
              <w:t>а</w:t>
            </w:r>
            <w:r w:rsidRPr="00FD103F">
              <w:rPr>
                <w:rFonts w:ascii="Arial" w:hAnsi="Arial" w:cs="Arial"/>
                <w:sz w:val="12"/>
                <w:szCs w:val="12"/>
              </w:rPr>
              <w:t>зования «Центр «Пульс» г. Ва</w:t>
            </w:r>
            <w:r w:rsidRPr="00FD103F">
              <w:rPr>
                <w:rFonts w:ascii="Arial" w:hAnsi="Arial" w:cs="Arial"/>
                <w:sz w:val="12"/>
                <w:szCs w:val="12"/>
              </w:rPr>
              <w:t>л</w:t>
            </w:r>
            <w:r w:rsidRPr="00FD103F">
              <w:rPr>
                <w:rFonts w:ascii="Arial" w:hAnsi="Arial" w:cs="Arial"/>
                <w:sz w:val="12"/>
                <w:szCs w:val="12"/>
              </w:rPr>
              <w:t>дай»</w:t>
            </w:r>
          </w:p>
        </w:tc>
        <w:tc>
          <w:tcPr>
            <w:tcW w:w="765" w:type="dxa"/>
            <w:vMerge w:val="restart"/>
          </w:tcPr>
          <w:p w:rsidR="002124CF" w:rsidRPr="00FD103F" w:rsidRDefault="002124CF" w:rsidP="002124CF">
            <w:pPr>
              <w:jc w:val="center"/>
              <w:rPr>
                <w:rFonts w:ascii="Arial" w:hAnsi="Arial" w:cs="Arial"/>
                <w:sz w:val="12"/>
                <w:szCs w:val="12"/>
              </w:rPr>
            </w:pPr>
            <w:r w:rsidRPr="00FD103F">
              <w:rPr>
                <w:rFonts w:ascii="Arial" w:hAnsi="Arial" w:cs="Arial"/>
                <w:sz w:val="12"/>
                <w:szCs w:val="12"/>
              </w:rPr>
              <w:t>комитет фина</w:t>
            </w:r>
            <w:r w:rsidRPr="00FD103F">
              <w:rPr>
                <w:rFonts w:ascii="Arial" w:hAnsi="Arial" w:cs="Arial"/>
                <w:sz w:val="12"/>
                <w:szCs w:val="12"/>
              </w:rPr>
              <w:t>н</w:t>
            </w:r>
            <w:r w:rsidRPr="00FD103F">
              <w:rPr>
                <w:rFonts w:ascii="Arial" w:hAnsi="Arial" w:cs="Arial"/>
                <w:sz w:val="12"/>
                <w:szCs w:val="12"/>
              </w:rPr>
              <w:t>сов</w:t>
            </w:r>
          </w:p>
          <w:p w:rsidR="002124CF" w:rsidRPr="00FD103F" w:rsidRDefault="002124CF" w:rsidP="002124CF">
            <w:pPr>
              <w:jc w:val="center"/>
              <w:rPr>
                <w:rFonts w:ascii="Arial" w:hAnsi="Arial" w:cs="Arial"/>
                <w:sz w:val="12"/>
                <w:szCs w:val="12"/>
              </w:rPr>
            </w:pPr>
            <w:r w:rsidRPr="00FD103F">
              <w:rPr>
                <w:rFonts w:ascii="Arial" w:hAnsi="Arial" w:cs="Arial"/>
                <w:sz w:val="12"/>
                <w:szCs w:val="12"/>
              </w:rPr>
              <w:t>комитет образ</w:t>
            </w:r>
            <w:r w:rsidRPr="00FD103F">
              <w:rPr>
                <w:rFonts w:ascii="Arial" w:hAnsi="Arial" w:cs="Arial"/>
                <w:sz w:val="12"/>
                <w:szCs w:val="12"/>
              </w:rPr>
              <w:t>о</w:t>
            </w:r>
            <w:r w:rsidRPr="00FD103F">
              <w:rPr>
                <w:rFonts w:ascii="Arial" w:hAnsi="Arial" w:cs="Arial"/>
                <w:sz w:val="12"/>
                <w:szCs w:val="12"/>
              </w:rPr>
              <w:t>вания</w:t>
            </w:r>
          </w:p>
          <w:p w:rsidR="002124CF" w:rsidRPr="00FD103F" w:rsidRDefault="002124CF" w:rsidP="002124CF">
            <w:pPr>
              <w:jc w:val="center"/>
              <w:rPr>
                <w:rFonts w:ascii="Arial" w:hAnsi="Arial" w:cs="Arial"/>
                <w:sz w:val="12"/>
                <w:szCs w:val="12"/>
              </w:rPr>
            </w:pPr>
            <w:r w:rsidRPr="00FD103F">
              <w:rPr>
                <w:rFonts w:ascii="Arial" w:hAnsi="Arial" w:cs="Arial"/>
                <w:sz w:val="12"/>
                <w:szCs w:val="12"/>
              </w:rPr>
              <w:t>ЦОМСО</w:t>
            </w:r>
          </w:p>
        </w:tc>
        <w:tc>
          <w:tcPr>
            <w:tcW w:w="708" w:type="dxa"/>
            <w:vMerge w:val="restart"/>
          </w:tcPr>
          <w:p w:rsidR="002124CF" w:rsidRPr="00FD103F" w:rsidRDefault="002124CF" w:rsidP="002124CF">
            <w:pPr>
              <w:ind w:right="-35"/>
              <w:jc w:val="center"/>
              <w:rPr>
                <w:rFonts w:ascii="Arial" w:hAnsi="Arial" w:cs="Arial"/>
                <w:sz w:val="12"/>
                <w:szCs w:val="12"/>
              </w:rPr>
            </w:pPr>
            <w:r w:rsidRPr="00FD103F">
              <w:rPr>
                <w:rFonts w:ascii="Arial" w:hAnsi="Arial" w:cs="Arial"/>
                <w:color w:val="000000"/>
                <w:sz w:val="12"/>
                <w:szCs w:val="12"/>
              </w:rPr>
              <w:t>2019-2026  годы</w:t>
            </w:r>
          </w:p>
        </w:tc>
        <w:tc>
          <w:tcPr>
            <w:tcW w:w="704" w:type="dxa"/>
            <w:vMerge w:val="restart"/>
          </w:tcPr>
          <w:p w:rsidR="002124CF" w:rsidRPr="00FD103F" w:rsidRDefault="002124CF" w:rsidP="002124CF">
            <w:pPr>
              <w:jc w:val="center"/>
              <w:rPr>
                <w:rFonts w:ascii="Arial" w:hAnsi="Arial" w:cs="Arial"/>
                <w:sz w:val="12"/>
                <w:szCs w:val="12"/>
              </w:rPr>
            </w:pPr>
            <w:r w:rsidRPr="00FD103F">
              <w:rPr>
                <w:rFonts w:ascii="Arial" w:hAnsi="Arial" w:cs="Arial"/>
                <w:sz w:val="12"/>
                <w:szCs w:val="12"/>
              </w:rPr>
              <w:t xml:space="preserve">2.1, 2.2, </w:t>
            </w:r>
            <w:r w:rsidRPr="00FD103F">
              <w:rPr>
                <w:rFonts w:ascii="Arial" w:hAnsi="Arial" w:cs="Arial"/>
                <w:sz w:val="12"/>
                <w:szCs w:val="12"/>
              </w:rPr>
              <w:br/>
              <w:t xml:space="preserve">2.4, 2.5, </w:t>
            </w:r>
            <w:r w:rsidRPr="00FD103F">
              <w:rPr>
                <w:rFonts w:ascii="Arial" w:hAnsi="Arial" w:cs="Arial"/>
                <w:sz w:val="12"/>
                <w:szCs w:val="12"/>
              </w:rPr>
              <w:br/>
              <w:t>2.6</w:t>
            </w:r>
          </w:p>
        </w:tc>
        <w:tc>
          <w:tcPr>
            <w:tcW w:w="893" w:type="dxa"/>
          </w:tcPr>
          <w:p w:rsidR="002124CF" w:rsidRPr="00FD103F" w:rsidRDefault="002124CF" w:rsidP="002124CF">
            <w:pPr>
              <w:ind w:left="5"/>
              <w:jc w:val="center"/>
              <w:rPr>
                <w:rFonts w:ascii="Arial" w:hAnsi="Arial" w:cs="Arial"/>
                <w:sz w:val="12"/>
                <w:szCs w:val="12"/>
              </w:rPr>
            </w:pPr>
            <w:r w:rsidRPr="00FD103F">
              <w:rPr>
                <w:rFonts w:ascii="Arial" w:hAnsi="Arial" w:cs="Arial"/>
                <w:sz w:val="12"/>
                <w:szCs w:val="12"/>
              </w:rPr>
              <w:t>мес</w:t>
            </w:r>
            <w:r w:rsidRPr="00FD103F">
              <w:rPr>
                <w:rFonts w:ascii="Arial" w:hAnsi="Arial" w:cs="Arial"/>
                <w:sz w:val="12"/>
                <w:szCs w:val="12"/>
              </w:rPr>
              <w:t>т</w:t>
            </w:r>
            <w:r w:rsidRPr="00FD103F">
              <w:rPr>
                <w:rFonts w:ascii="Arial" w:hAnsi="Arial" w:cs="Arial"/>
                <w:sz w:val="12"/>
                <w:szCs w:val="12"/>
              </w:rPr>
              <w:t>ный бюджет</w:t>
            </w:r>
          </w:p>
        </w:tc>
        <w:tc>
          <w:tcPr>
            <w:tcW w:w="851"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4736,827</w:t>
            </w:r>
          </w:p>
        </w:tc>
        <w:tc>
          <w:tcPr>
            <w:tcW w:w="850"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4861,027</w:t>
            </w:r>
          </w:p>
        </w:tc>
        <w:tc>
          <w:tcPr>
            <w:tcW w:w="851"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4756,827</w:t>
            </w:r>
          </w:p>
        </w:tc>
        <w:tc>
          <w:tcPr>
            <w:tcW w:w="708"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4756,827</w:t>
            </w:r>
          </w:p>
        </w:tc>
        <w:tc>
          <w:tcPr>
            <w:tcW w:w="851"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4642,988</w:t>
            </w:r>
          </w:p>
        </w:tc>
        <w:tc>
          <w:tcPr>
            <w:tcW w:w="850"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4642,988</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4642,988</w:t>
            </w:r>
          </w:p>
        </w:tc>
      </w:tr>
      <w:tr w:rsidR="002124CF" w:rsidRPr="00FD103F" w:rsidTr="002124CF">
        <w:trPr>
          <w:trHeight w:val="20"/>
          <w:jc w:val="center"/>
        </w:trPr>
        <w:tc>
          <w:tcPr>
            <w:tcW w:w="427" w:type="dxa"/>
            <w:vMerge/>
          </w:tcPr>
          <w:p w:rsidR="002124CF" w:rsidRPr="00FD103F" w:rsidRDefault="002124CF" w:rsidP="002124CF">
            <w:pPr>
              <w:ind w:right="-59"/>
              <w:jc w:val="center"/>
              <w:rPr>
                <w:rFonts w:ascii="Arial" w:hAnsi="Arial" w:cs="Arial"/>
                <w:sz w:val="12"/>
                <w:szCs w:val="12"/>
              </w:rPr>
            </w:pPr>
          </w:p>
        </w:tc>
        <w:tc>
          <w:tcPr>
            <w:tcW w:w="2175" w:type="dxa"/>
            <w:vMerge/>
          </w:tcPr>
          <w:p w:rsidR="002124CF" w:rsidRPr="00FD103F" w:rsidRDefault="002124CF" w:rsidP="002124CF">
            <w:pPr>
              <w:jc w:val="both"/>
              <w:rPr>
                <w:rFonts w:ascii="Arial" w:hAnsi="Arial" w:cs="Arial"/>
                <w:sz w:val="12"/>
                <w:szCs w:val="12"/>
              </w:rPr>
            </w:pPr>
          </w:p>
        </w:tc>
        <w:tc>
          <w:tcPr>
            <w:tcW w:w="765" w:type="dxa"/>
            <w:vMerge/>
          </w:tcPr>
          <w:p w:rsidR="002124CF" w:rsidRPr="00FD103F" w:rsidRDefault="002124CF" w:rsidP="002124CF">
            <w:pPr>
              <w:jc w:val="center"/>
              <w:rPr>
                <w:rFonts w:ascii="Arial" w:hAnsi="Arial" w:cs="Arial"/>
                <w:sz w:val="12"/>
                <w:szCs w:val="12"/>
              </w:rPr>
            </w:pPr>
          </w:p>
        </w:tc>
        <w:tc>
          <w:tcPr>
            <w:tcW w:w="708" w:type="dxa"/>
            <w:vMerge/>
          </w:tcPr>
          <w:p w:rsidR="002124CF" w:rsidRPr="00FD103F" w:rsidRDefault="002124CF" w:rsidP="002124CF">
            <w:pPr>
              <w:ind w:right="-35"/>
              <w:jc w:val="center"/>
              <w:rPr>
                <w:rFonts w:ascii="Arial" w:hAnsi="Arial" w:cs="Arial"/>
                <w:color w:val="000000"/>
                <w:sz w:val="12"/>
                <w:szCs w:val="12"/>
              </w:rPr>
            </w:pPr>
          </w:p>
        </w:tc>
        <w:tc>
          <w:tcPr>
            <w:tcW w:w="704" w:type="dxa"/>
            <w:vMerge/>
          </w:tcPr>
          <w:p w:rsidR="002124CF" w:rsidRPr="00FD103F" w:rsidRDefault="002124CF" w:rsidP="002124CF">
            <w:pPr>
              <w:jc w:val="center"/>
              <w:rPr>
                <w:rFonts w:ascii="Arial" w:hAnsi="Arial" w:cs="Arial"/>
                <w:sz w:val="12"/>
                <w:szCs w:val="12"/>
              </w:rPr>
            </w:pPr>
          </w:p>
        </w:tc>
        <w:tc>
          <w:tcPr>
            <w:tcW w:w="893" w:type="dxa"/>
          </w:tcPr>
          <w:p w:rsidR="002124CF" w:rsidRPr="00FD103F" w:rsidRDefault="002124CF" w:rsidP="002124CF">
            <w:pPr>
              <w:ind w:left="5"/>
              <w:jc w:val="center"/>
              <w:rPr>
                <w:rFonts w:ascii="Arial" w:hAnsi="Arial" w:cs="Arial"/>
                <w:sz w:val="12"/>
                <w:szCs w:val="12"/>
              </w:rPr>
            </w:pPr>
            <w:r w:rsidRPr="00FD103F">
              <w:rPr>
                <w:rFonts w:ascii="Arial" w:hAnsi="Arial" w:cs="Arial"/>
                <w:sz w:val="12"/>
                <w:szCs w:val="12"/>
              </w:rPr>
              <w:t>облас</w:t>
            </w:r>
            <w:r w:rsidRPr="00FD103F">
              <w:rPr>
                <w:rFonts w:ascii="Arial" w:hAnsi="Arial" w:cs="Arial"/>
                <w:sz w:val="12"/>
                <w:szCs w:val="12"/>
              </w:rPr>
              <w:t>т</w:t>
            </w:r>
            <w:r w:rsidRPr="00FD103F">
              <w:rPr>
                <w:rFonts w:ascii="Arial" w:hAnsi="Arial" w:cs="Arial"/>
                <w:sz w:val="12"/>
                <w:szCs w:val="12"/>
              </w:rPr>
              <w:t>ной бюджет</w:t>
            </w:r>
          </w:p>
        </w:tc>
        <w:tc>
          <w:tcPr>
            <w:tcW w:w="851"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415,0</w:t>
            </w:r>
          </w:p>
        </w:tc>
        <w:tc>
          <w:tcPr>
            <w:tcW w:w="850"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345,6</w:t>
            </w:r>
          </w:p>
        </w:tc>
        <w:tc>
          <w:tcPr>
            <w:tcW w:w="851"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8"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851"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850"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r>
      <w:tr w:rsidR="002124CF" w:rsidRPr="00FD103F" w:rsidTr="002124CF">
        <w:trPr>
          <w:trHeight w:val="20"/>
          <w:jc w:val="center"/>
        </w:trPr>
        <w:tc>
          <w:tcPr>
            <w:tcW w:w="427" w:type="dxa"/>
          </w:tcPr>
          <w:p w:rsidR="002124CF" w:rsidRPr="00FD103F" w:rsidRDefault="002124CF" w:rsidP="002124CF">
            <w:pPr>
              <w:ind w:right="-59"/>
              <w:jc w:val="center"/>
              <w:rPr>
                <w:rFonts w:ascii="Arial" w:hAnsi="Arial" w:cs="Arial"/>
                <w:sz w:val="12"/>
                <w:szCs w:val="12"/>
              </w:rPr>
            </w:pPr>
            <w:r w:rsidRPr="00FD103F">
              <w:rPr>
                <w:rFonts w:ascii="Arial" w:hAnsi="Arial" w:cs="Arial"/>
                <w:sz w:val="12"/>
                <w:szCs w:val="12"/>
              </w:rPr>
              <w:t>1.2.</w:t>
            </w:r>
          </w:p>
        </w:tc>
        <w:tc>
          <w:tcPr>
            <w:tcW w:w="2175" w:type="dxa"/>
          </w:tcPr>
          <w:p w:rsidR="002124CF" w:rsidRPr="00FD103F" w:rsidRDefault="002124CF" w:rsidP="002124CF">
            <w:pPr>
              <w:pStyle w:val="ConsPlusNormal"/>
              <w:ind w:firstLine="0"/>
              <w:jc w:val="both"/>
              <w:rPr>
                <w:sz w:val="12"/>
                <w:szCs w:val="12"/>
              </w:rPr>
            </w:pPr>
            <w:r w:rsidRPr="00FD103F">
              <w:rPr>
                <w:sz w:val="12"/>
                <w:szCs w:val="12"/>
              </w:rPr>
              <w:t>Участие в реализации приорите</w:t>
            </w:r>
            <w:r w:rsidRPr="00FD103F">
              <w:rPr>
                <w:sz w:val="12"/>
                <w:szCs w:val="12"/>
              </w:rPr>
              <w:t>т</w:t>
            </w:r>
            <w:r w:rsidRPr="00FD103F">
              <w:rPr>
                <w:sz w:val="12"/>
                <w:szCs w:val="12"/>
              </w:rPr>
              <w:t>ного регионального прое</w:t>
            </w:r>
            <w:r w:rsidRPr="00FD103F">
              <w:rPr>
                <w:sz w:val="12"/>
                <w:szCs w:val="12"/>
              </w:rPr>
              <w:t>к</w:t>
            </w:r>
            <w:r w:rsidRPr="00FD103F">
              <w:rPr>
                <w:sz w:val="12"/>
                <w:szCs w:val="12"/>
              </w:rPr>
              <w:t>та "Моя будущая профессия"</w:t>
            </w:r>
          </w:p>
        </w:tc>
        <w:tc>
          <w:tcPr>
            <w:tcW w:w="765" w:type="dxa"/>
          </w:tcPr>
          <w:p w:rsidR="002124CF" w:rsidRPr="00FD103F" w:rsidRDefault="002124CF" w:rsidP="002124CF">
            <w:pPr>
              <w:pStyle w:val="ConsPlusNormal"/>
              <w:ind w:firstLine="0"/>
              <w:jc w:val="center"/>
              <w:rPr>
                <w:sz w:val="12"/>
                <w:szCs w:val="12"/>
              </w:rPr>
            </w:pPr>
            <w:r w:rsidRPr="00FD103F">
              <w:rPr>
                <w:sz w:val="12"/>
                <w:szCs w:val="12"/>
              </w:rPr>
              <w:t>ОУ</w:t>
            </w:r>
          </w:p>
        </w:tc>
        <w:tc>
          <w:tcPr>
            <w:tcW w:w="708" w:type="dxa"/>
          </w:tcPr>
          <w:p w:rsidR="002124CF" w:rsidRPr="00FD103F" w:rsidRDefault="002124CF" w:rsidP="002124CF">
            <w:pPr>
              <w:pStyle w:val="ConsPlusNormal"/>
              <w:ind w:right="-35" w:firstLine="0"/>
              <w:jc w:val="center"/>
              <w:rPr>
                <w:sz w:val="12"/>
                <w:szCs w:val="12"/>
              </w:rPr>
            </w:pPr>
            <w:r w:rsidRPr="00FD103F">
              <w:rPr>
                <w:sz w:val="12"/>
                <w:szCs w:val="12"/>
              </w:rPr>
              <w:t>2020 - 2026 годы</w:t>
            </w:r>
          </w:p>
        </w:tc>
        <w:tc>
          <w:tcPr>
            <w:tcW w:w="704"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2.9</w:t>
            </w:r>
          </w:p>
        </w:tc>
        <w:tc>
          <w:tcPr>
            <w:tcW w:w="893" w:type="dxa"/>
          </w:tcPr>
          <w:p w:rsidR="002124CF" w:rsidRPr="00FD103F" w:rsidRDefault="002124CF" w:rsidP="002124CF">
            <w:pPr>
              <w:ind w:right="-80"/>
              <w:jc w:val="center"/>
              <w:rPr>
                <w:rFonts w:ascii="Arial" w:hAnsi="Arial" w:cs="Arial"/>
                <w:sz w:val="12"/>
                <w:szCs w:val="12"/>
              </w:rPr>
            </w:pPr>
            <w:r w:rsidRPr="00FD103F">
              <w:rPr>
                <w:rFonts w:ascii="Arial" w:hAnsi="Arial" w:cs="Arial"/>
                <w:sz w:val="12"/>
                <w:szCs w:val="12"/>
              </w:rPr>
              <w:t>-</w:t>
            </w:r>
          </w:p>
        </w:tc>
        <w:tc>
          <w:tcPr>
            <w:tcW w:w="851" w:type="dxa"/>
            <w:noWrap/>
          </w:tcPr>
          <w:p w:rsidR="002124CF" w:rsidRPr="00FD103F" w:rsidRDefault="002124CF" w:rsidP="002124CF">
            <w:pPr>
              <w:pStyle w:val="ConsPlusCell"/>
              <w:jc w:val="center"/>
              <w:rPr>
                <w:sz w:val="12"/>
                <w:szCs w:val="12"/>
              </w:rPr>
            </w:pPr>
            <w:r w:rsidRPr="00FD103F">
              <w:rPr>
                <w:sz w:val="12"/>
                <w:szCs w:val="12"/>
              </w:rPr>
              <w:t>-</w:t>
            </w:r>
          </w:p>
        </w:tc>
        <w:tc>
          <w:tcPr>
            <w:tcW w:w="850" w:type="dxa"/>
            <w:noWrap/>
          </w:tcPr>
          <w:p w:rsidR="002124CF" w:rsidRPr="00FD103F" w:rsidRDefault="002124CF" w:rsidP="002124CF">
            <w:pPr>
              <w:pStyle w:val="ConsPlusCell"/>
              <w:jc w:val="center"/>
              <w:rPr>
                <w:sz w:val="12"/>
                <w:szCs w:val="12"/>
              </w:rPr>
            </w:pPr>
            <w:r w:rsidRPr="00FD103F">
              <w:rPr>
                <w:sz w:val="12"/>
                <w:szCs w:val="12"/>
              </w:rPr>
              <w:t>-</w:t>
            </w:r>
          </w:p>
        </w:tc>
        <w:tc>
          <w:tcPr>
            <w:tcW w:w="851" w:type="dxa"/>
          </w:tcPr>
          <w:p w:rsidR="002124CF" w:rsidRPr="00FD103F" w:rsidRDefault="002124CF" w:rsidP="002124CF">
            <w:pPr>
              <w:pStyle w:val="ConsPlusCell"/>
              <w:jc w:val="center"/>
              <w:rPr>
                <w:sz w:val="12"/>
                <w:szCs w:val="12"/>
              </w:rPr>
            </w:pPr>
            <w:r w:rsidRPr="00FD103F">
              <w:rPr>
                <w:sz w:val="12"/>
                <w:szCs w:val="12"/>
              </w:rPr>
              <w:t>-</w:t>
            </w:r>
          </w:p>
        </w:tc>
        <w:tc>
          <w:tcPr>
            <w:tcW w:w="708" w:type="dxa"/>
          </w:tcPr>
          <w:p w:rsidR="002124CF" w:rsidRPr="00FD103F" w:rsidRDefault="002124CF" w:rsidP="002124CF">
            <w:pPr>
              <w:pStyle w:val="ConsPlusCell"/>
              <w:jc w:val="center"/>
              <w:rPr>
                <w:sz w:val="12"/>
                <w:szCs w:val="12"/>
              </w:rPr>
            </w:pPr>
            <w:r w:rsidRPr="00FD103F">
              <w:rPr>
                <w:sz w:val="12"/>
                <w:szCs w:val="12"/>
              </w:rPr>
              <w:t>-</w:t>
            </w:r>
          </w:p>
        </w:tc>
        <w:tc>
          <w:tcPr>
            <w:tcW w:w="851" w:type="dxa"/>
          </w:tcPr>
          <w:p w:rsidR="002124CF" w:rsidRPr="00FD103F" w:rsidRDefault="002124CF" w:rsidP="002124CF">
            <w:pPr>
              <w:pStyle w:val="ConsPlusCell"/>
              <w:jc w:val="center"/>
              <w:rPr>
                <w:sz w:val="12"/>
                <w:szCs w:val="12"/>
              </w:rPr>
            </w:pPr>
            <w:r w:rsidRPr="00FD103F">
              <w:rPr>
                <w:sz w:val="12"/>
                <w:szCs w:val="12"/>
              </w:rPr>
              <w:t>-</w:t>
            </w:r>
          </w:p>
        </w:tc>
        <w:tc>
          <w:tcPr>
            <w:tcW w:w="850" w:type="dxa"/>
          </w:tcPr>
          <w:p w:rsidR="002124CF" w:rsidRPr="00FD103F" w:rsidRDefault="002124CF" w:rsidP="002124CF">
            <w:pPr>
              <w:pStyle w:val="ConsPlusCell"/>
              <w:jc w:val="center"/>
              <w:rPr>
                <w:sz w:val="12"/>
                <w:szCs w:val="12"/>
              </w:rPr>
            </w:pPr>
            <w:r w:rsidRPr="00FD103F">
              <w:rPr>
                <w:sz w:val="12"/>
                <w:szCs w:val="12"/>
              </w:rPr>
              <w:t>-</w:t>
            </w:r>
          </w:p>
        </w:tc>
        <w:tc>
          <w:tcPr>
            <w:tcW w:w="709" w:type="dxa"/>
          </w:tcPr>
          <w:p w:rsidR="002124CF" w:rsidRPr="00FD103F" w:rsidRDefault="002124CF" w:rsidP="002124CF">
            <w:pPr>
              <w:pStyle w:val="ConsPlusCell"/>
              <w:jc w:val="center"/>
              <w:rPr>
                <w:sz w:val="12"/>
                <w:szCs w:val="12"/>
              </w:rPr>
            </w:pPr>
            <w:r w:rsidRPr="00FD103F">
              <w:rPr>
                <w:sz w:val="12"/>
                <w:szCs w:val="12"/>
              </w:rPr>
              <w:t>-</w:t>
            </w:r>
          </w:p>
        </w:tc>
      </w:tr>
      <w:tr w:rsidR="002124CF" w:rsidRPr="00FD103F" w:rsidTr="002124CF">
        <w:trPr>
          <w:trHeight w:val="20"/>
          <w:jc w:val="center"/>
        </w:trPr>
        <w:tc>
          <w:tcPr>
            <w:tcW w:w="427" w:type="dxa"/>
          </w:tcPr>
          <w:p w:rsidR="002124CF" w:rsidRPr="00FD103F" w:rsidRDefault="002124CF" w:rsidP="002124CF">
            <w:pPr>
              <w:ind w:right="-59"/>
              <w:jc w:val="center"/>
              <w:rPr>
                <w:rFonts w:ascii="Arial" w:hAnsi="Arial" w:cs="Arial"/>
                <w:sz w:val="12"/>
                <w:szCs w:val="12"/>
              </w:rPr>
            </w:pPr>
            <w:r w:rsidRPr="00FD103F">
              <w:rPr>
                <w:rFonts w:ascii="Arial" w:hAnsi="Arial" w:cs="Arial"/>
                <w:sz w:val="12"/>
                <w:szCs w:val="12"/>
              </w:rPr>
              <w:t>1.2.1.</w:t>
            </w:r>
          </w:p>
        </w:tc>
        <w:tc>
          <w:tcPr>
            <w:tcW w:w="2175" w:type="dxa"/>
          </w:tcPr>
          <w:p w:rsidR="002124CF" w:rsidRPr="00FD103F" w:rsidRDefault="002124CF" w:rsidP="002124CF">
            <w:pPr>
              <w:pStyle w:val="ConsPlusNormal"/>
              <w:ind w:firstLine="0"/>
              <w:jc w:val="both"/>
              <w:rPr>
                <w:sz w:val="12"/>
                <w:szCs w:val="12"/>
              </w:rPr>
            </w:pPr>
            <w:r w:rsidRPr="00FD103F">
              <w:rPr>
                <w:sz w:val="12"/>
                <w:szCs w:val="12"/>
              </w:rPr>
              <w:t>Участие в открытых онлайн-уроках "Прое</w:t>
            </w:r>
            <w:r w:rsidRPr="00FD103F">
              <w:rPr>
                <w:sz w:val="12"/>
                <w:szCs w:val="12"/>
              </w:rPr>
              <w:t>к</w:t>
            </w:r>
            <w:r w:rsidRPr="00FD103F">
              <w:rPr>
                <w:sz w:val="12"/>
                <w:szCs w:val="12"/>
              </w:rPr>
              <w:t>тория"</w:t>
            </w:r>
          </w:p>
        </w:tc>
        <w:tc>
          <w:tcPr>
            <w:tcW w:w="765" w:type="dxa"/>
          </w:tcPr>
          <w:p w:rsidR="002124CF" w:rsidRPr="00FD103F" w:rsidRDefault="002124CF" w:rsidP="002124CF">
            <w:pPr>
              <w:pStyle w:val="ConsPlusNormal"/>
              <w:ind w:firstLine="0"/>
              <w:jc w:val="center"/>
              <w:rPr>
                <w:sz w:val="12"/>
                <w:szCs w:val="12"/>
              </w:rPr>
            </w:pPr>
            <w:r w:rsidRPr="00FD103F">
              <w:rPr>
                <w:sz w:val="12"/>
                <w:szCs w:val="12"/>
              </w:rPr>
              <w:t>ОУ</w:t>
            </w:r>
          </w:p>
        </w:tc>
        <w:tc>
          <w:tcPr>
            <w:tcW w:w="708" w:type="dxa"/>
          </w:tcPr>
          <w:p w:rsidR="002124CF" w:rsidRPr="00FD103F" w:rsidRDefault="002124CF" w:rsidP="002124CF">
            <w:pPr>
              <w:pStyle w:val="ConsPlusNormal"/>
              <w:ind w:right="-35" w:firstLine="0"/>
              <w:jc w:val="center"/>
              <w:rPr>
                <w:sz w:val="12"/>
                <w:szCs w:val="12"/>
              </w:rPr>
            </w:pPr>
            <w:r w:rsidRPr="00FD103F">
              <w:rPr>
                <w:sz w:val="12"/>
                <w:szCs w:val="12"/>
              </w:rPr>
              <w:t>2020 – 2026 годы</w:t>
            </w:r>
          </w:p>
        </w:tc>
        <w:tc>
          <w:tcPr>
            <w:tcW w:w="704" w:type="dxa"/>
          </w:tcPr>
          <w:p w:rsidR="002124CF" w:rsidRPr="00FD103F" w:rsidRDefault="002124CF" w:rsidP="002124CF">
            <w:pPr>
              <w:pStyle w:val="ConsPlusNormal"/>
              <w:ind w:firstLine="0"/>
              <w:jc w:val="center"/>
              <w:rPr>
                <w:sz w:val="12"/>
                <w:szCs w:val="12"/>
              </w:rPr>
            </w:pPr>
            <w:r w:rsidRPr="00FD103F">
              <w:rPr>
                <w:sz w:val="12"/>
                <w:szCs w:val="12"/>
              </w:rPr>
              <w:t>2.9</w:t>
            </w:r>
          </w:p>
        </w:tc>
        <w:tc>
          <w:tcPr>
            <w:tcW w:w="893" w:type="dxa"/>
          </w:tcPr>
          <w:p w:rsidR="002124CF" w:rsidRPr="00FD103F" w:rsidRDefault="002124CF" w:rsidP="002124CF">
            <w:pPr>
              <w:ind w:right="-80"/>
              <w:jc w:val="center"/>
              <w:rPr>
                <w:rFonts w:ascii="Arial" w:hAnsi="Arial" w:cs="Arial"/>
                <w:sz w:val="12"/>
                <w:szCs w:val="12"/>
              </w:rPr>
            </w:pPr>
            <w:r w:rsidRPr="00FD103F">
              <w:rPr>
                <w:rFonts w:ascii="Arial" w:hAnsi="Arial" w:cs="Arial"/>
                <w:sz w:val="12"/>
                <w:szCs w:val="12"/>
              </w:rPr>
              <w:t>-</w:t>
            </w:r>
          </w:p>
        </w:tc>
        <w:tc>
          <w:tcPr>
            <w:tcW w:w="851" w:type="dxa"/>
            <w:noWrap/>
          </w:tcPr>
          <w:p w:rsidR="002124CF" w:rsidRPr="00FD103F" w:rsidRDefault="002124CF" w:rsidP="002124CF">
            <w:pPr>
              <w:pStyle w:val="ConsPlusCell"/>
              <w:jc w:val="center"/>
              <w:rPr>
                <w:sz w:val="12"/>
                <w:szCs w:val="12"/>
              </w:rPr>
            </w:pPr>
            <w:r w:rsidRPr="00FD103F">
              <w:rPr>
                <w:sz w:val="12"/>
                <w:szCs w:val="12"/>
              </w:rPr>
              <w:t>-</w:t>
            </w:r>
          </w:p>
        </w:tc>
        <w:tc>
          <w:tcPr>
            <w:tcW w:w="850" w:type="dxa"/>
            <w:noWrap/>
          </w:tcPr>
          <w:p w:rsidR="002124CF" w:rsidRPr="00FD103F" w:rsidRDefault="002124CF" w:rsidP="002124CF">
            <w:pPr>
              <w:pStyle w:val="ConsPlusCell"/>
              <w:jc w:val="center"/>
              <w:rPr>
                <w:sz w:val="12"/>
                <w:szCs w:val="12"/>
              </w:rPr>
            </w:pPr>
            <w:r w:rsidRPr="00FD103F">
              <w:rPr>
                <w:sz w:val="12"/>
                <w:szCs w:val="12"/>
              </w:rPr>
              <w:t>-</w:t>
            </w:r>
          </w:p>
        </w:tc>
        <w:tc>
          <w:tcPr>
            <w:tcW w:w="851" w:type="dxa"/>
          </w:tcPr>
          <w:p w:rsidR="002124CF" w:rsidRPr="00FD103F" w:rsidRDefault="002124CF" w:rsidP="002124CF">
            <w:pPr>
              <w:pStyle w:val="ConsPlusCell"/>
              <w:jc w:val="center"/>
              <w:rPr>
                <w:sz w:val="12"/>
                <w:szCs w:val="12"/>
              </w:rPr>
            </w:pPr>
            <w:r w:rsidRPr="00FD103F">
              <w:rPr>
                <w:sz w:val="12"/>
                <w:szCs w:val="12"/>
              </w:rPr>
              <w:t>-</w:t>
            </w:r>
          </w:p>
        </w:tc>
        <w:tc>
          <w:tcPr>
            <w:tcW w:w="708" w:type="dxa"/>
          </w:tcPr>
          <w:p w:rsidR="002124CF" w:rsidRPr="00FD103F" w:rsidRDefault="002124CF" w:rsidP="002124CF">
            <w:pPr>
              <w:pStyle w:val="ConsPlusCell"/>
              <w:jc w:val="center"/>
              <w:rPr>
                <w:sz w:val="12"/>
                <w:szCs w:val="12"/>
              </w:rPr>
            </w:pPr>
            <w:r w:rsidRPr="00FD103F">
              <w:rPr>
                <w:sz w:val="12"/>
                <w:szCs w:val="12"/>
              </w:rPr>
              <w:t>-</w:t>
            </w:r>
          </w:p>
        </w:tc>
        <w:tc>
          <w:tcPr>
            <w:tcW w:w="851" w:type="dxa"/>
          </w:tcPr>
          <w:p w:rsidR="002124CF" w:rsidRPr="00FD103F" w:rsidRDefault="002124CF" w:rsidP="002124CF">
            <w:pPr>
              <w:pStyle w:val="ConsPlusCell"/>
              <w:jc w:val="center"/>
              <w:rPr>
                <w:sz w:val="12"/>
                <w:szCs w:val="12"/>
              </w:rPr>
            </w:pPr>
            <w:r w:rsidRPr="00FD103F">
              <w:rPr>
                <w:sz w:val="12"/>
                <w:szCs w:val="12"/>
              </w:rPr>
              <w:t>-</w:t>
            </w:r>
          </w:p>
        </w:tc>
        <w:tc>
          <w:tcPr>
            <w:tcW w:w="850" w:type="dxa"/>
          </w:tcPr>
          <w:p w:rsidR="002124CF" w:rsidRPr="00FD103F" w:rsidRDefault="002124CF" w:rsidP="002124CF">
            <w:pPr>
              <w:pStyle w:val="ConsPlusCell"/>
              <w:jc w:val="center"/>
              <w:rPr>
                <w:sz w:val="12"/>
                <w:szCs w:val="12"/>
              </w:rPr>
            </w:pPr>
            <w:r w:rsidRPr="00FD103F">
              <w:rPr>
                <w:sz w:val="12"/>
                <w:szCs w:val="12"/>
              </w:rPr>
              <w:t>-</w:t>
            </w:r>
          </w:p>
        </w:tc>
        <w:tc>
          <w:tcPr>
            <w:tcW w:w="709" w:type="dxa"/>
          </w:tcPr>
          <w:p w:rsidR="002124CF" w:rsidRPr="00FD103F" w:rsidRDefault="002124CF" w:rsidP="002124CF">
            <w:pPr>
              <w:pStyle w:val="ConsPlusCell"/>
              <w:jc w:val="center"/>
              <w:rPr>
                <w:sz w:val="12"/>
                <w:szCs w:val="12"/>
              </w:rPr>
            </w:pPr>
            <w:r w:rsidRPr="00FD103F">
              <w:rPr>
                <w:sz w:val="12"/>
                <w:szCs w:val="12"/>
              </w:rPr>
              <w:t>-</w:t>
            </w:r>
          </w:p>
        </w:tc>
      </w:tr>
      <w:tr w:rsidR="002124CF" w:rsidRPr="00FD103F" w:rsidTr="002124CF">
        <w:trPr>
          <w:trHeight w:val="20"/>
          <w:jc w:val="center"/>
        </w:trPr>
        <w:tc>
          <w:tcPr>
            <w:tcW w:w="427" w:type="dxa"/>
          </w:tcPr>
          <w:p w:rsidR="002124CF" w:rsidRPr="00FD103F" w:rsidRDefault="002124CF" w:rsidP="002124CF">
            <w:pPr>
              <w:ind w:left="-24" w:right="-59"/>
              <w:jc w:val="center"/>
              <w:rPr>
                <w:rFonts w:ascii="Arial" w:hAnsi="Arial" w:cs="Arial"/>
                <w:sz w:val="12"/>
                <w:szCs w:val="12"/>
              </w:rPr>
            </w:pPr>
            <w:r w:rsidRPr="00FD103F">
              <w:rPr>
                <w:rFonts w:ascii="Arial" w:hAnsi="Arial" w:cs="Arial"/>
                <w:sz w:val="12"/>
                <w:szCs w:val="12"/>
              </w:rPr>
              <w:t>1.2.2.</w:t>
            </w:r>
          </w:p>
        </w:tc>
        <w:tc>
          <w:tcPr>
            <w:tcW w:w="2175" w:type="dxa"/>
          </w:tcPr>
          <w:p w:rsidR="002124CF" w:rsidRPr="00FD103F" w:rsidRDefault="002124CF" w:rsidP="002124CF">
            <w:pPr>
              <w:pStyle w:val="ConsPlusNormal"/>
              <w:ind w:firstLine="0"/>
              <w:jc w:val="both"/>
              <w:rPr>
                <w:sz w:val="12"/>
                <w:szCs w:val="12"/>
              </w:rPr>
            </w:pPr>
            <w:r w:rsidRPr="00FD103F">
              <w:rPr>
                <w:sz w:val="12"/>
                <w:szCs w:val="12"/>
              </w:rPr>
              <w:t>Участие в меропри</w:t>
            </w:r>
            <w:r w:rsidRPr="00FD103F">
              <w:rPr>
                <w:sz w:val="12"/>
                <w:szCs w:val="12"/>
              </w:rPr>
              <w:t>я</w:t>
            </w:r>
            <w:r w:rsidRPr="00FD103F">
              <w:rPr>
                <w:sz w:val="12"/>
                <w:szCs w:val="12"/>
              </w:rPr>
              <w:t>тиях проекта ранней профориентации школьн</w:t>
            </w:r>
            <w:r w:rsidRPr="00FD103F">
              <w:rPr>
                <w:sz w:val="12"/>
                <w:szCs w:val="12"/>
              </w:rPr>
              <w:t>и</w:t>
            </w:r>
            <w:r w:rsidRPr="00FD103F">
              <w:rPr>
                <w:sz w:val="12"/>
                <w:szCs w:val="12"/>
              </w:rPr>
              <w:t>ков "Б</w:t>
            </w:r>
            <w:r w:rsidRPr="00FD103F">
              <w:rPr>
                <w:sz w:val="12"/>
                <w:szCs w:val="12"/>
              </w:rPr>
              <w:t>и</w:t>
            </w:r>
            <w:r w:rsidRPr="00FD103F">
              <w:rPr>
                <w:sz w:val="12"/>
                <w:szCs w:val="12"/>
              </w:rPr>
              <w:t>лет в будущее"</w:t>
            </w:r>
          </w:p>
        </w:tc>
        <w:tc>
          <w:tcPr>
            <w:tcW w:w="765" w:type="dxa"/>
          </w:tcPr>
          <w:p w:rsidR="002124CF" w:rsidRPr="00FD103F" w:rsidRDefault="002124CF" w:rsidP="002124CF">
            <w:pPr>
              <w:pStyle w:val="ConsPlusNormal"/>
              <w:ind w:firstLine="0"/>
              <w:jc w:val="center"/>
              <w:rPr>
                <w:sz w:val="12"/>
                <w:szCs w:val="12"/>
              </w:rPr>
            </w:pPr>
            <w:r w:rsidRPr="00FD103F">
              <w:rPr>
                <w:sz w:val="12"/>
                <w:szCs w:val="12"/>
              </w:rPr>
              <w:t>ОУ</w:t>
            </w:r>
          </w:p>
        </w:tc>
        <w:tc>
          <w:tcPr>
            <w:tcW w:w="708" w:type="dxa"/>
          </w:tcPr>
          <w:p w:rsidR="002124CF" w:rsidRPr="00FD103F" w:rsidRDefault="002124CF" w:rsidP="002124CF">
            <w:pPr>
              <w:pStyle w:val="ConsPlusNormal"/>
              <w:ind w:hanging="46"/>
              <w:jc w:val="center"/>
              <w:rPr>
                <w:sz w:val="12"/>
                <w:szCs w:val="12"/>
              </w:rPr>
            </w:pPr>
            <w:r w:rsidRPr="00FD103F">
              <w:rPr>
                <w:sz w:val="12"/>
                <w:szCs w:val="12"/>
              </w:rPr>
              <w:t>2020 – 2026 годы</w:t>
            </w:r>
          </w:p>
        </w:tc>
        <w:tc>
          <w:tcPr>
            <w:tcW w:w="704" w:type="dxa"/>
          </w:tcPr>
          <w:p w:rsidR="002124CF" w:rsidRPr="00FD103F" w:rsidRDefault="002124CF" w:rsidP="002124CF">
            <w:pPr>
              <w:pStyle w:val="ConsPlusNormal"/>
              <w:ind w:firstLine="40"/>
              <w:jc w:val="center"/>
              <w:rPr>
                <w:sz w:val="12"/>
                <w:szCs w:val="12"/>
              </w:rPr>
            </w:pPr>
            <w:r w:rsidRPr="00FD103F">
              <w:rPr>
                <w:sz w:val="12"/>
                <w:szCs w:val="12"/>
              </w:rPr>
              <w:t>2.9</w:t>
            </w:r>
          </w:p>
        </w:tc>
        <w:tc>
          <w:tcPr>
            <w:tcW w:w="893" w:type="dxa"/>
          </w:tcPr>
          <w:p w:rsidR="002124CF" w:rsidRPr="00FD103F" w:rsidRDefault="002124CF" w:rsidP="002124CF">
            <w:pPr>
              <w:ind w:right="-80"/>
              <w:jc w:val="center"/>
              <w:rPr>
                <w:rFonts w:ascii="Arial" w:hAnsi="Arial" w:cs="Arial"/>
                <w:sz w:val="12"/>
                <w:szCs w:val="12"/>
              </w:rPr>
            </w:pPr>
            <w:r w:rsidRPr="00FD103F">
              <w:rPr>
                <w:rFonts w:ascii="Arial" w:hAnsi="Arial" w:cs="Arial"/>
                <w:sz w:val="12"/>
                <w:szCs w:val="12"/>
              </w:rPr>
              <w:t>-</w:t>
            </w:r>
          </w:p>
        </w:tc>
        <w:tc>
          <w:tcPr>
            <w:tcW w:w="851" w:type="dxa"/>
            <w:noWrap/>
          </w:tcPr>
          <w:p w:rsidR="002124CF" w:rsidRPr="00FD103F" w:rsidRDefault="002124CF" w:rsidP="002124CF">
            <w:pPr>
              <w:pStyle w:val="ConsPlusCell"/>
              <w:jc w:val="center"/>
              <w:rPr>
                <w:sz w:val="12"/>
                <w:szCs w:val="12"/>
              </w:rPr>
            </w:pPr>
            <w:r w:rsidRPr="00FD103F">
              <w:rPr>
                <w:sz w:val="12"/>
                <w:szCs w:val="12"/>
              </w:rPr>
              <w:t>-</w:t>
            </w:r>
          </w:p>
        </w:tc>
        <w:tc>
          <w:tcPr>
            <w:tcW w:w="850" w:type="dxa"/>
            <w:noWrap/>
          </w:tcPr>
          <w:p w:rsidR="002124CF" w:rsidRPr="00FD103F" w:rsidRDefault="002124CF" w:rsidP="002124CF">
            <w:pPr>
              <w:pStyle w:val="ConsPlusCell"/>
              <w:jc w:val="center"/>
              <w:rPr>
                <w:sz w:val="12"/>
                <w:szCs w:val="12"/>
              </w:rPr>
            </w:pPr>
            <w:r w:rsidRPr="00FD103F">
              <w:rPr>
                <w:sz w:val="12"/>
                <w:szCs w:val="12"/>
              </w:rPr>
              <w:t>-</w:t>
            </w:r>
          </w:p>
        </w:tc>
        <w:tc>
          <w:tcPr>
            <w:tcW w:w="851" w:type="dxa"/>
          </w:tcPr>
          <w:p w:rsidR="002124CF" w:rsidRPr="00FD103F" w:rsidRDefault="002124CF" w:rsidP="002124CF">
            <w:pPr>
              <w:pStyle w:val="ConsPlusCell"/>
              <w:jc w:val="center"/>
              <w:rPr>
                <w:sz w:val="12"/>
                <w:szCs w:val="12"/>
              </w:rPr>
            </w:pPr>
            <w:r w:rsidRPr="00FD103F">
              <w:rPr>
                <w:sz w:val="12"/>
                <w:szCs w:val="12"/>
              </w:rPr>
              <w:t>-</w:t>
            </w:r>
          </w:p>
        </w:tc>
        <w:tc>
          <w:tcPr>
            <w:tcW w:w="708" w:type="dxa"/>
          </w:tcPr>
          <w:p w:rsidR="002124CF" w:rsidRPr="00FD103F" w:rsidRDefault="002124CF" w:rsidP="002124CF">
            <w:pPr>
              <w:pStyle w:val="ConsPlusCell"/>
              <w:jc w:val="center"/>
              <w:rPr>
                <w:sz w:val="12"/>
                <w:szCs w:val="12"/>
              </w:rPr>
            </w:pPr>
            <w:r w:rsidRPr="00FD103F">
              <w:rPr>
                <w:sz w:val="12"/>
                <w:szCs w:val="12"/>
              </w:rPr>
              <w:t>-</w:t>
            </w:r>
          </w:p>
        </w:tc>
        <w:tc>
          <w:tcPr>
            <w:tcW w:w="851" w:type="dxa"/>
          </w:tcPr>
          <w:p w:rsidR="002124CF" w:rsidRPr="00FD103F" w:rsidRDefault="002124CF" w:rsidP="002124CF">
            <w:pPr>
              <w:pStyle w:val="ConsPlusCell"/>
              <w:jc w:val="center"/>
              <w:rPr>
                <w:sz w:val="12"/>
                <w:szCs w:val="12"/>
              </w:rPr>
            </w:pPr>
            <w:r w:rsidRPr="00FD103F">
              <w:rPr>
                <w:sz w:val="12"/>
                <w:szCs w:val="12"/>
              </w:rPr>
              <w:t>-</w:t>
            </w:r>
          </w:p>
        </w:tc>
        <w:tc>
          <w:tcPr>
            <w:tcW w:w="850" w:type="dxa"/>
          </w:tcPr>
          <w:p w:rsidR="002124CF" w:rsidRPr="00FD103F" w:rsidRDefault="002124CF" w:rsidP="002124CF">
            <w:pPr>
              <w:pStyle w:val="ConsPlusCell"/>
              <w:jc w:val="center"/>
              <w:rPr>
                <w:sz w:val="12"/>
                <w:szCs w:val="12"/>
              </w:rPr>
            </w:pPr>
            <w:r w:rsidRPr="00FD103F">
              <w:rPr>
                <w:sz w:val="12"/>
                <w:szCs w:val="12"/>
              </w:rPr>
              <w:t>-</w:t>
            </w:r>
          </w:p>
        </w:tc>
        <w:tc>
          <w:tcPr>
            <w:tcW w:w="709" w:type="dxa"/>
          </w:tcPr>
          <w:p w:rsidR="002124CF" w:rsidRPr="00FD103F" w:rsidRDefault="002124CF" w:rsidP="002124CF">
            <w:pPr>
              <w:pStyle w:val="ConsPlusCell"/>
              <w:jc w:val="center"/>
              <w:rPr>
                <w:sz w:val="12"/>
                <w:szCs w:val="12"/>
              </w:rPr>
            </w:pPr>
            <w:r w:rsidRPr="00FD103F">
              <w:rPr>
                <w:sz w:val="12"/>
                <w:szCs w:val="12"/>
              </w:rPr>
              <w:t>-</w:t>
            </w:r>
          </w:p>
        </w:tc>
      </w:tr>
      <w:tr w:rsidR="002124CF" w:rsidRPr="00FD103F" w:rsidTr="002124CF">
        <w:trPr>
          <w:trHeight w:val="20"/>
          <w:jc w:val="center"/>
        </w:trPr>
        <w:tc>
          <w:tcPr>
            <w:tcW w:w="427" w:type="dxa"/>
          </w:tcPr>
          <w:p w:rsidR="002124CF" w:rsidRPr="00FD103F" w:rsidRDefault="002124CF" w:rsidP="002124CF">
            <w:pPr>
              <w:ind w:left="-24" w:right="-59"/>
              <w:jc w:val="center"/>
              <w:rPr>
                <w:rFonts w:ascii="Arial" w:hAnsi="Arial" w:cs="Arial"/>
                <w:sz w:val="12"/>
                <w:szCs w:val="12"/>
              </w:rPr>
            </w:pPr>
            <w:r w:rsidRPr="00FD103F">
              <w:rPr>
                <w:rFonts w:ascii="Arial" w:hAnsi="Arial" w:cs="Arial"/>
                <w:sz w:val="12"/>
                <w:szCs w:val="12"/>
              </w:rPr>
              <w:t>1.3.</w:t>
            </w:r>
          </w:p>
        </w:tc>
        <w:tc>
          <w:tcPr>
            <w:tcW w:w="2175" w:type="dxa"/>
          </w:tcPr>
          <w:p w:rsidR="002124CF" w:rsidRPr="00FD103F" w:rsidRDefault="002124CF" w:rsidP="002124CF">
            <w:pPr>
              <w:pStyle w:val="ConsPlusNormal"/>
              <w:ind w:firstLine="0"/>
              <w:jc w:val="both"/>
              <w:rPr>
                <w:sz w:val="12"/>
                <w:szCs w:val="12"/>
              </w:rPr>
            </w:pPr>
            <w:r w:rsidRPr="00FD103F">
              <w:rPr>
                <w:sz w:val="12"/>
                <w:szCs w:val="12"/>
              </w:rPr>
              <w:t>Реализация мероприятий реги</w:t>
            </w:r>
            <w:r w:rsidRPr="00FD103F">
              <w:rPr>
                <w:sz w:val="12"/>
                <w:szCs w:val="12"/>
              </w:rPr>
              <w:t>о</w:t>
            </w:r>
            <w:r w:rsidRPr="00FD103F">
              <w:rPr>
                <w:sz w:val="12"/>
                <w:szCs w:val="12"/>
              </w:rPr>
              <w:t>нальн</w:t>
            </w:r>
            <w:r w:rsidRPr="00FD103F">
              <w:rPr>
                <w:sz w:val="12"/>
                <w:szCs w:val="12"/>
              </w:rPr>
              <w:t>о</w:t>
            </w:r>
            <w:r w:rsidRPr="00FD103F">
              <w:rPr>
                <w:sz w:val="12"/>
                <w:szCs w:val="12"/>
              </w:rPr>
              <w:t>го проекта "Успех каждого р</w:t>
            </w:r>
            <w:r w:rsidRPr="00FD103F">
              <w:rPr>
                <w:sz w:val="12"/>
                <w:szCs w:val="12"/>
              </w:rPr>
              <w:t>е</w:t>
            </w:r>
            <w:r w:rsidRPr="00FD103F">
              <w:rPr>
                <w:sz w:val="12"/>
                <w:szCs w:val="12"/>
              </w:rPr>
              <w:t>бенка"</w:t>
            </w:r>
          </w:p>
        </w:tc>
        <w:tc>
          <w:tcPr>
            <w:tcW w:w="765" w:type="dxa"/>
          </w:tcPr>
          <w:p w:rsidR="002124CF" w:rsidRPr="00FD103F" w:rsidRDefault="002124CF" w:rsidP="002124CF">
            <w:pPr>
              <w:pStyle w:val="ConsPlusNormal"/>
              <w:ind w:firstLine="0"/>
              <w:jc w:val="center"/>
              <w:rPr>
                <w:sz w:val="12"/>
                <w:szCs w:val="12"/>
              </w:rPr>
            </w:pPr>
            <w:r w:rsidRPr="00FD103F">
              <w:rPr>
                <w:sz w:val="12"/>
                <w:szCs w:val="12"/>
              </w:rPr>
              <w:t>ОУ</w:t>
            </w:r>
          </w:p>
        </w:tc>
        <w:tc>
          <w:tcPr>
            <w:tcW w:w="708" w:type="dxa"/>
          </w:tcPr>
          <w:p w:rsidR="002124CF" w:rsidRPr="00FD103F" w:rsidRDefault="002124CF" w:rsidP="002124CF">
            <w:pPr>
              <w:pStyle w:val="ConsPlusNormal"/>
              <w:ind w:hanging="46"/>
              <w:jc w:val="center"/>
              <w:rPr>
                <w:sz w:val="12"/>
                <w:szCs w:val="12"/>
              </w:rPr>
            </w:pPr>
            <w:r w:rsidRPr="00FD103F">
              <w:rPr>
                <w:sz w:val="12"/>
                <w:szCs w:val="12"/>
              </w:rPr>
              <w:t>2020 2026 годы</w:t>
            </w:r>
          </w:p>
        </w:tc>
        <w:tc>
          <w:tcPr>
            <w:tcW w:w="704" w:type="dxa"/>
          </w:tcPr>
          <w:p w:rsidR="002124CF" w:rsidRPr="00FD103F" w:rsidRDefault="002124CF" w:rsidP="002124CF">
            <w:pPr>
              <w:pStyle w:val="ConsPlusNormal"/>
              <w:ind w:firstLine="40"/>
              <w:jc w:val="center"/>
              <w:rPr>
                <w:sz w:val="12"/>
                <w:szCs w:val="12"/>
              </w:rPr>
            </w:pPr>
            <w:r w:rsidRPr="00FD103F">
              <w:rPr>
                <w:sz w:val="12"/>
                <w:szCs w:val="12"/>
              </w:rPr>
              <w:t>2.3</w:t>
            </w:r>
          </w:p>
        </w:tc>
        <w:tc>
          <w:tcPr>
            <w:tcW w:w="893" w:type="dxa"/>
          </w:tcPr>
          <w:p w:rsidR="002124CF" w:rsidRPr="00FD103F" w:rsidRDefault="002124CF" w:rsidP="002124CF">
            <w:pPr>
              <w:ind w:right="-80"/>
              <w:jc w:val="center"/>
              <w:rPr>
                <w:rFonts w:ascii="Arial" w:hAnsi="Arial" w:cs="Arial"/>
                <w:sz w:val="12"/>
                <w:szCs w:val="12"/>
              </w:rPr>
            </w:pPr>
            <w:r w:rsidRPr="00FD103F">
              <w:rPr>
                <w:rFonts w:ascii="Arial" w:hAnsi="Arial" w:cs="Arial"/>
                <w:sz w:val="12"/>
                <w:szCs w:val="12"/>
              </w:rPr>
              <w:t>-</w:t>
            </w:r>
          </w:p>
        </w:tc>
        <w:tc>
          <w:tcPr>
            <w:tcW w:w="851" w:type="dxa"/>
            <w:noWrap/>
          </w:tcPr>
          <w:p w:rsidR="002124CF" w:rsidRPr="00FD103F" w:rsidRDefault="002124CF" w:rsidP="002124CF">
            <w:pPr>
              <w:pStyle w:val="ConsPlusCell"/>
              <w:jc w:val="center"/>
              <w:rPr>
                <w:sz w:val="12"/>
                <w:szCs w:val="12"/>
              </w:rPr>
            </w:pPr>
            <w:r w:rsidRPr="00FD103F">
              <w:rPr>
                <w:sz w:val="12"/>
                <w:szCs w:val="12"/>
              </w:rPr>
              <w:t>-</w:t>
            </w:r>
          </w:p>
        </w:tc>
        <w:tc>
          <w:tcPr>
            <w:tcW w:w="850" w:type="dxa"/>
            <w:noWrap/>
          </w:tcPr>
          <w:p w:rsidR="002124CF" w:rsidRPr="00FD103F" w:rsidRDefault="002124CF" w:rsidP="002124CF">
            <w:pPr>
              <w:pStyle w:val="ConsPlusCell"/>
              <w:jc w:val="center"/>
              <w:rPr>
                <w:sz w:val="12"/>
                <w:szCs w:val="12"/>
              </w:rPr>
            </w:pPr>
            <w:r w:rsidRPr="00FD103F">
              <w:rPr>
                <w:sz w:val="12"/>
                <w:szCs w:val="12"/>
              </w:rPr>
              <w:t>-</w:t>
            </w:r>
          </w:p>
        </w:tc>
        <w:tc>
          <w:tcPr>
            <w:tcW w:w="851" w:type="dxa"/>
          </w:tcPr>
          <w:p w:rsidR="002124CF" w:rsidRPr="00FD103F" w:rsidRDefault="002124CF" w:rsidP="002124CF">
            <w:pPr>
              <w:pStyle w:val="ConsPlusCell"/>
              <w:jc w:val="center"/>
              <w:rPr>
                <w:sz w:val="12"/>
                <w:szCs w:val="12"/>
              </w:rPr>
            </w:pPr>
            <w:r w:rsidRPr="00FD103F">
              <w:rPr>
                <w:sz w:val="12"/>
                <w:szCs w:val="12"/>
              </w:rPr>
              <w:t>-</w:t>
            </w:r>
          </w:p>
        </w:tc>
        <w:tc>
          <w:tcPr>
            <w:tcW w:w="708" w:type="dxa"/>
          </w:tcPr>
          <w:p w:rsidR="002124CF" w:rsidRPr="00FD103F" w:rsidRDefault="002124CF" w:rsidP="002124CF">
            <w:pPr>
              <w:pStyle w:val="ConsPlusCell"/>
              <w:jc w:val="center"/>
              <w:rPr>
                <w:sz w:val="12"/>
                <w:szCs w:val="12"/>
              </w:rPr>
            </w:pPr>
            <w:r w:rsidRPr="00FD103F">
              <w:rPr>
                <w:sz w:val="12"/>
                <w:szCs w:val="12"/>
              </w:rPr>
              <w:t>-</w:t>
            </w:r>
          </w:p>
        </w:tc>
        <w:tc>
          <w:tcPr>
            <w:tcW w:w="851" w:type="dxa"/>
          </w:tcPr>
          <w:p w:rsidR="002124CF" w:rsidRPr="00FD103F" w:rsidRDefault="002124CF" w:rsidP="002124CF">
            <w:pPr>
              <w:pStyle w:val="ConsPlusCell"/>
              <w:jc w:val="center"/>
              <w:rPr>
                <w:sz w:val="12"/>
                <w:szCs w:val="12"/>
              </w:rPr>
            </w:pPr>
            <w:r w:rsidRPr="00FD103F">
              <w:rPr>
                <w:sz w:val="12"/>
                <w:szCs w:val="12"/>
              </w:rPr>
              <w:t>-</w:t>
            </w:r>
          </w:p>
        </w:tc>
        <w:tc>
          <w:tcPr>
            <w:tcW w:w="850" w:type="dxa"/>
          </w:tcPr>
          <w:p w:rsidR="002124CF" w:rsidRPr="00FD103F" w:rsidRDefault="002124CF" w:rsidP="002124CF">
            <w:pPr>
              <w:pStyle w:val="ConsPlusCell"/>
              <w:jc w:val="center"/>
              <w:rPr>
                <w:sz w:val="12"/>
                <w:szCs w:val="12"/>
              </w:rPr>
            </w:pPr>
            <w:r w:rsidRPr="00FD103F">
              <w:rPr>
                <w:sz w:val="12"/>
                <w:szCs w:val="12"/>
              </w:rPr>
              <w:t>-</w:t>
            </w:r>
          </w:p>
        </w:tc>
        <w:tc>
          <w:tcPr>
            <w:tcW w:w="709" w:type="dxa"/>
          </w:tcPr>
          <w:p w:rsidR="002124CF" w:rsidRPr="00FD103F" w:rsidRDefault="002124CF" w:rsidP="002124CF">
            <w:pPr>
              <w:pStyle w:val="ConsPlusCell"/>
              <w:jc w:val="center"/>
              <w:rPr>
                <w:sz w:val="12"/>
                <w:szCs w:val="12"/>
              </w:rPr>
            </w:pPr>
            <w:r w:rsidRPr="00FD103F">
              <w:rPr>
                <w:sz w:val="12"/>
                <w:szCs w:val="12"/>
              </w:rPr>
              <w:t>-</w:t>
            </w:r>
          </w:p>
        </w:tc>
      </w:tr>
      <w:tr w:rsidR="002124CF" w:rsidRPr="00FD103F" w:rsidTr="002124CF">
        <w:trPr>
          <w:trHeight w:val="20"/>
          <w:jc w:val="center"/>
        </w:trPr>
        <w:tc>
          <w:tcPr>
            <w:tcW w:w="427" w:type="dxa"/>
          </w:tcPr>
          <w:p w:rsidR="002124CF" w:rsidRPr="00FD103F" w:rsidRDefault="002124CF" w:rsidP="002124CF">
            <w:pPr>
              <w:ind w:left="-24" w:right="-59"/>
              <w:jc w:val="center"/>
              <w:rPr>
                <w:rFonts w:ascii="Arial" w:hAnsi="Arial" w:cs="Arial"/>
                <w:sz w:val="12"/>
                <w:szCs w:val="12"/>
              </w:rPr>
            </w:pPr>
            <w:r w:rsidRPr="00FD103F">
              <w:rPr>
                <w:rFonts w:ascii="Arial" w:hAnsi="Arial" w:cs="Arial"/>
                <w:sz w:val="12"/>
                <w:szCs w:val="12"/>
              </w:rPr>
              <w:t>1.3.1</w:t>
            </w:r>
          </w:p>
        </w:tc>
        <w:tc>
          <w:tcPr>
            <w:tcW w:w="2175" w:type="dxa"/>
          </w:tcPr>
          <w:p w:rsidR="002124CF" w:rsidRPr="00FD103F" w:rsidRDefault="002124CF" w:rsidP="002124CF">
            <w:pPr>
              <w:pStyle w:val="ConsPlusNormal"/>
              <w:ind w:firstLine="0"/>
              <w:jc w:val="both"/>
              <w:rPr>
                <w:sz w:val="12"/>
                <w:szCs w:val="12"/>
              </w:rPr>
            </w:pPr>
            <w:r w:rsidRPr="00FD103F">
              <w:rPr>
                <w:sz w:val="12"/>
                <w:szCs w:val="12"/>
              </w:rPr>
              <w:t>Финансовое обеспечение фун</w:t>
            </w:r>
            <w:r w:rsidRPr="00FD103F">
              <w:rPr>
                <w:sz w:val="12"/>
                <w:szCs w:val="12"/>
              </w:rPr>
              <w:t>к</w:t>
            </w:r>
            <w:r w:rsidRPr="00FD103F">
              <w:rPr>
                <w:sz w:val="12"/>
                <w:szCs w:val="12"/>
              </w:rPr>
              <w:t>циониров</w:t>
            </w:r>
            <w:r w:rsidRPr="00FD103F">
              <w:rPr>
                <w:sz w:val="12"/>
                <w:szCs w:val="12"/>
              </w:rPr>
              <w:t>а</w:t>
            </w:r>
            <w:r w:rsidRPr="00FD103F">
              <w:rPr>
                <w:sz w:val="12"/>
                <w:szCs w:val="12"/>
              </w:rPr>
              <w:t>ния новых мест в образовательных орган</w:t>
            </w:r>
            <w:r w:rsidRPr="00FD103F">
              <w:rPr>
                <w:sz w:val="12"/>
                <w:szCs w:val="12"/>
              </w:rPr>
              <w:t>и</w:t>
            </w:r>
            <w:r w:rsidRPr="00FD103F">
              <w:rPr>
                <w:sz w:val="12"/>
                <w:szCs w:val="12"/>
              </w:rPr>
              <w:t>зациях для реализации дополн</w:t>
            </w:r>
            <w:r w:rsidRPr="00FD103F">
              <w:rPr>
                <w:sz w:val="12"/>
                <w:szCs w:val="12"/>
              </w:rPr>
              <w:t>и</w:t>
            </w:r>
            <w:r w:rsidRPr="00FD103F">
              <w:rPr>
                <w:sz w:val="12"/>
                <w:szCs w:val="12"/>
              </w:rPr>
              <w:t>тельных общеразвивающих программ всех направленн</w:t>
            </w:r>
            <w:r w:rsidRPr="00FD103F">
              <w:rPr>
                <w:sz w:val="12"/>
                <w:szCs w:val="12"/>
              </w:rPr>
              <w:t>о</w:t>
            </w:r>
            <w:r w:rsidRPr="00FD103F">
              <w:rPr>
                <w:sz w:val="12"/>
                <w:szCs w:val="12"/>
              </w:rPr>
              <w:t>стей</w:t>
            </w:r>
          </w:p>
        </w:tc>
        <w:tc>
          <w:tcPr>
            <w:tcW w:w="765" w:type="dxa"/>
          </w:tcPr>
          <w:p w:rsidR="002124CF" w:rsidRPr="00FD103F" w:rsidRDefault="002124CF" w:rsidP="002124CF">
            <w:pPr>
              <w:pStyle w:val="ConsPlusNormal"/>
              <w:ind w:firstLine="0"/>
              <w:jc w:val="center"/>
              <w:rPr>
                <w:sz w:val="12"/>
                <w:szCs w:val="12"/>
              </w:rPr>
            </w:pPr>
            <w:r w:rsidRPr="00FD103F">
              <w:rPr>
                <w:sz w:val="12"/>
                <w:szCs w:val="12"/>
              </w:rPr>
              <w:t>ОУ</w:t>
            </w:r>
          </w:p>
        </w:tc>
        <w:tc>
          <w:tcPr>
            <w:tcW w:w="708" w:type="dxa"/>
          </w:tcPr>
          <w:p w:rsidR="002124CF" w:rsidRPr="00FD103F" w:rsidRDefault="002124CF" w:rsidP="002124CF">
            <w:pPr>
              <w:pStyle w:val="ConsPlusNormal"/>
              <w:ind w:hanging="46"/>
              <w:jc w:val="center"/>
              <w:rPr>
                <w:sz w:val="12"/>
                <w:szCs w:val="12"/>
              </w:rPr>
            </w:pPr>
            <w:r w:rsidRPr="00FD103F">
              <w:rPr>
                <w:sz w:val="12"/>
                <w:szCs w:val="12"/>
              </w:rPr>
              <w:t>2020-2026 годы</w:t>
            </w:r>
          </w:p>
        </w:tc>
        <w:tc>
          <w:tcPr>
            <w:tcW w:w="704" w:type="dxa"/>
          </w:tcPr>
          <w:p w:rsidR="002124CF" w:rsidRPr="00FD103F" w:rsidRDefault="002124CF" w:rsidP="002124CF">
            <w:pPr>
              <w:pStyle w:val="ConsPlusNormal"/>
              <w:ind w:firstLine="40"/>
              <w:jc w:val="center"/>
              <w:rPr>
                <w:sz w:val="12"/>
                <w:szCs w:val="12"/>
              </w:rPr>
            </w:pPr>
            <w:r w:rsidRPr="00FD103F">
              <w:rPr>
                <w:sz w:val="12"/>
                <w:szCs w:val="12"/>
              </w:rPr>
              <w:t>2.3</w:t>
            </w:r>
          </w:p>
        </w:tc>
        <w:tc>
          <w:tcPr>
            <w:tcW w:w="893" w:type="dxa"/>
          </w:tcPr>
          <w:p w:rsidR="002124CF" w:rsidRPr="00FD103F" w:rsidRDefault="002124CF" w:rsidP="002124CF">
            <w:pPr>
              <w:ind w:right="-80"/>
              <w:jc w:val="center"/>
              <w:rPr>
                <w:rFonts w:ascii="Arial" w:hAnsi="Arial" w:cs="Arial"/>
                <w:sz w:val="12"/>
                <w:szCs w:val="12"/>
              </w:rPr>
            </w:pPr>
            <w:r w:rsidRPr="00FD103F">
              <w:rPr>
                <w:rFonts w:ascii="Arial" w:hAnsi="Arial" w:cs="Arial"/>
                <w:sz w:val="12"/>
                <w:szCs w:val="12"/>
              </w:rPr>
              <w:t>областной бю</w:t>
            </w:r>
            <w:r w:rsidRPr="00FD103F">
              <w:rPr>
                <w:rFonts w:ascii="Arial" w:hAnsi="Arial" w:cs="Arial"/>
                <w:sz w:val="12"/>
                <w:szCs w:val="12"/>
              </w:rPr>
              <w:t>д</w:t>
            </w:r>
            <w:r w:rsidRPr="00FD103F">
              <w:rPr>
                <w:rFonts w:ascii="Arial" w:hAnsi="Arial" w:cs="Arial"/>
                <w:sz w:val="12"/>
                <w:szCs w:val="12"/>
              </w:rPr>
              <w:t>жет</w:t>
            </w:r>
          </w:p>
        </w:tc>
        <w:tc>
          <w:tcPr>
            <w:tcW w:w="851" w:type="dxa"/>
            <w:noWrap/>
          </w:tcPr>
          <w:p w:rsidR="002124CF" w:rsidRPr="00FD103F" w:rsidRDefault="002124CF" w:rsidP="002124CF">
            <w:pPr>
              <w:pStyle w:val="ConsPlusCell"/>
              <w:jc w:val="center"/>
              <w:rPr>
                <w:sz w:val="12"/>
                <w:szCs w:val="12"/>
              </w:rPr>
            </w:pPr>
            <w:r w:rsidRPr="00FD103F">
              <w:rPr>
                <w:sz w:val="12"/>
                <w:szCs w:val="12"/>
              </w:rPr>
              <w:t>39,1</w:t>
            </w:r>
          </w:p>
        </w:tc>
        <w:tc>
          <w:tcPr>
            <w:tcW w:w="850" w:type="dxa"/>
            <w:noWrap/>
          </w:tcPr>
          <w:p w:rsidR="002124CF" w:rsidRPr="00FD103F" w:rsidRDefault="002124CF" w:rsidP="002124CF">
            <w:pPr>
              <w:pStyle w:val="ConsPlusCell"/>
              <w:jc w:val="center"/>
              <w:rPr>
                <w:sz w:val="12"/>
                <w:szCs w:val="12"/>
              </w:rPr>
            </w:pPr>
            <w:r w:rsidRPr="00FD103F">
              <w:rPr>
                <w:sz w:val="12"/>
                <w:szCs w:val="12"/>
              </w:rPr>
              <w:t>469,4</w:t>
            </w:r>
          </w:p>
        </w:tc>
        <w:tc>
          <w:tcPr>
            <w:tcW w:w="851" w:type="dxa"/>
          </w:tcPr>
          <w:p w:rsidR="002124CF" w:rsidRPr="00FD103F" w:rsidRDefault="002124CF" w:rsidP="002124CF">
            <w:pPr>
              <w:pStyle w:val="ConsPlusCell"/>
              <w:jc w:val="center"/>
              <w:rPr>
                <w:sz w:val="12"/>
                <w:szCs w:val="12"/>
              </w:rPr>
            </w:pPr>
          </w:p>
        </w:tc>
        <w:tc>
          <w:tcPr>
            <w:tcW w:w="708" w:type="dxa"/>
          </w:tcPr>
          <w:p w:rsidR="002124CF" w:rsidRPr="00FD103F" w:rsidRDefault="002124CF" w:rsidP="002124CF">
            <w:pPr>
              <w:pStyle w:val="ConsPlusCell"/>
              <w:jc w:val="center"/>
              <w:rPr>
                <w:sz w:val="12"/>
                <w:szCs w:val="12"/>
              </w:rPr>
            </w:pPr>
          </w:p>
        </w:tc>
        <w:tc>
          <w:tcPr>
            <w:tcW w:w="851" w:type="dxa"/>
          </w:tcPr>
          <w:p w:rsidR="002124CF" w:rsidRPr="00FD103F" w:rsidRDefault="002124CF" w:rsidP="002124CF">
            <w:pPr>
              <w:pStyle w:val="ConsPlusCell"/>
              <w:jc w:val="center"/>
              <w:rPr>
                <w:sz w:val="12"/>
                <w:szCs w:val="12"/>
              </w:rPr>
            </w:pPr>
          </w:p>
        </w:tc>
        <w:tc>
          <w:tcPr>
            <w:tcW w:w="850" w:type="dxa"/>
          </w:tcPr>
          <w:p w:rsidR="002124CF" w:rsidRPr="00FD103F" w:rsidRDefault="002124CF" w:rsidP="002124CF">
            <w:pPr>
              <w:pStyle w:val="ConsPlusCell"/>
              <w:jc w:val="center"/>
              <w:rPr>
                <w:sz w:val="12"/>
                <w:szCs w:val="12"/>
              </w:rPr>
            </w:pPr>
          </w:p>
        </w:tc>
        <w:tc>
          <w:tcPr>
            <w:tcW w:w="709" w:type="dxa"/>
          </w:tcPr>
          <w:p w:rsidR="002124CF" w:rsidRPr="00FD103F" w:rsidRDefault="002124CF" w:rsidP="002124CF">
            <w:pPr>
              <w:pStyle w:val="ConsPlusCell"/>
              <w:jc w:val="center"/>
              <w:rPr>
                <w:sz w:val="12"/>
                <w:szCs w:val="12"/>
              </w:rPr>
            </w:pPr>
          </w:p>
        </w:tc>
      </w:tr>
      <w:tr w:rsidR="002124CF" w:rsidRPr="00FD103F" w:rsidTr="002124CF">
        <w:trPr>
          <w:trHeight w:val="20"/>
          <w:jc w:val="center"/>
        </w:trPr>
        <w:tc>
          <w:tcPr>
            <w:tcW w:w="427"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1.4.</w:t>
            </w:r>
          </w:p>
        </w:tc>
        <w:tc>
          <w:tcPr>
            <w:tcW w:w="2175" w:type="dxa"/>
          </w:tcPr>
          <w:p w:rsidR="002124CF" w:rsidRPr="00FD103F" w:rsidRDefault="002124CF" w:rsidP="002124CF">
            <w:pPr>
              <w:pStyle w:val="ConsPlusNormal"/>
              <w:ind w:hanging="16"/>
              <w:jc w:val="both"/>
              <w:rPr>
                <w:sz w:val="12"/>
                <w:szCs w:val="12"/>
              </w:rPr>
            </w:pPr>
            <w:r w:rsidRPr="00FD103F">
              <w:rPr>
                <w:rFonts w:eastAsia="Calibri"/>
                <w:sz w:val="12"/>
                <w:szCs w:val="12"/>
                <w:lang w:eastAsia="en-US"/>
              </w:rPr>
              <w:t>Возмещение в 2020 году педагог</w:t>
            </w:r>
            <w:r w:rsidRPr="00FD103F">
              <w:rPr>
                <w:rFonts w:eastAsia="Calibri"/>
                <w:sz w:val="12"/>
                <w:szCs w:val="12"/>
                <w:lang w:eastAsia="en-US"/>
              </w:rPr>
              <w:t>и</w:t>
            </w:r>
            <w:r w:rsidRPr="00FD103F">
              <w:rPr>
                <w:rFonts w:eastAsia="Calibri"/>
                <w:sz w:val="12"/>
                <w:szCs w:val="12"/>
                <w:lang w:eastAsia="en-US"/>
              </w:rPr>
              <w:t>ческим работникам муниципал</w:t>
            </w:r>
            <w:r w:rsidRPr="00FD103F">
              <w:rPr>
                <w:rFonts w:eastAsia="Calibri"/>
                <w:sz w:val="12"/>
                <w:szCs w:val="12"/>
                <w:lang w:eastAsia="en-US"/>
              </w:rPr>
              <w:t>ь</w:t>
            </w:r>
            <w:r w:rsidRPr="00FD103F">
              <w:rPr>
                <w:rFonts w:eastAsia="Calibri"/>
                <w:sz w:val="12"/>
                <w:szCs w:val="12"/>
                <w:lang w:eastAsia="en-US"/>
              </w:rPr>
              <w:t>ных образовательных организ</w:t>
            </w:r>
            <w:r w:rsidRPr="00FD103F">
              <w:rPr>
                <w:rFonts w:eastAsia="Calibri"/>
                <w:sz w:val="12"/>
                <w:szCs w:val="12"/>
                <w:lang w:eastAsia="en-US"/>
              </w:rPr>
              <w:t>а</w:t>
            </w:r>
            <w:r w:rsidRPr="00FD103F">
              <w:rPr>
                <w:rFonts w:eastAsia="Calibri"/>
                <w:sz w:val="12"/>
                <w:szCs w:val="12"/>
                <w:lang w:eastAsia="en-US"/>
              </w:rPr>
              <w:t>ций дополнительного образ</w:t>
            </w:r>
            <w:r w:rsidRPr="00FD103F">
              <w:rPr>
                <w:rFonts w:eastAsia="Calibri"/>
                <w:sz w:val="12"/>
                <w:szCs w:val="12"/>
                <w:lang w:eastAsia="en-US"/>
              </w:rPr>
              <w:t>о</w:t>
            </w:r>
            <w:r w:rsidRPr="00FD103F">
              <w:rPr>
                <w:rFonts w:eastAsia="Calibri"/>
                <w:sz w:val="12"/>
                <w:szCs w:val="12"/>
                <w:lang w:eastAsia="en-US"/>
              </w:rPr>
              <w:t>вания детей расходов за пол</w:t>
            </w:r>
            <w:r w:rsidRPr="00FD103F">
              <w:rPr>
                <w:rFonts w:eastAsia="Calibri"/>
                <w:sz w:val="12"/>
                <w:szCs w:val="12"/>
                <w:lang w:eastAsia="en-US"/>
              </w:rPr>
              <w:t>ь</w:t>
            </w:r>
            <w:r w:rsidRPr="00FD103F">
              <w:rPr>
                <w:rFonts w:eastAsia="Calibri"/>
                <w:sz w:val="12"/>
                <w:szCs w:val="12"/>
                <w:lang w:eastAsia="en-US"/>
              </w:rPr>
              <w:t>зование услугами информ</w:t>
            </w:r>
            <w:r w:rsidRPr="00FD103F">
              <w:rPr>
                <w:rFonts w:eastAsia="Calibri"/>
                <w:sz w:val="12"/>
                <w:szCs w:val="12"/>
                <w:lang w:eastAsia="en-US"/>
              </w:rPr>
              <w:t>а</w:t>
            </w:r>
            <w:r w:rsidRPr="00FD103F">
              <w:rPr>
                <w:rFonts w:eastAsia="Calibri"/>
                <w:sz w:val="12"/>
                <w:szCs w:val="12"/>
                <w:lang w:eastAsia="en-US"/>
              </w:rPr>
              <w:t>ционно-телекоммуникацио</w:t>
            </w:r>
            <w:r w:rsidRPr="00FD103F">
              <w:rPr>
                <w:rFonts w:eastAsia="Calibri"/>
                <w:sz w:val="12"/>
                <w:szCs w:val="12"/>
                <w:lang w:eastAsia="en-US"/>
              </w:rPr>
              <w:t>н</w:t>
            </w:r>
            <w:r w:rsidRPr="00FD103F">
              <w:rPr>
                <w:rFonts w:eastAsia="Calibri"/>
                <w:sz w:val="12"/>
                <w:szCs w:val="12"/>
                <w:lang w:eastAsia="en-US"/>
              </w:rPr>
              <w:t>ных сетей общего пользования, в том числе сети «Инте</w:t>
            </w:r>
            <w:r w:rsidRPr="00FD103F">
              <w:rPr>
                <w:rFonts w:eastAsia="Calibri"/>
                <w:sz w:val="12"/>
                <w:szCs w:val="12"/>
                <w:lang w:eastAsia="en-US"/>
              </w:rPr>
              <w:t>р</w:t>
            </w:r>
            <w:r w:rsidRPr="00FD103F">
              <w:rPr>
                <w:rFonts w:eastAsia="Calibri"/>
                <w:sz w:val="12"/>
                <w:szCs w:val="12"/>
                <w:lang w:eastAsia="en-US"/>
              </w:rPr>
              <w:t>нет», связанных с организацией диста</w:t>
            </w:r>
            <w:r w:rsidRPr="00FD103F">
              <w:rPr>
                <w:rFonts w:eastAsia="Calibri"/>
                <w:sz w:val="12"/>
                <w:szCs w:val="12"/>
                <w:lang w:eastAsia="en-US"/>
              </w:rPr>
              <w:t>н</w:t>
            </w:r>
            <w:r w:rsidRPr="00FD103F">
              <w:rPr>
                <w:rFonts w:eastAsia="Calibri"/>
                <w:sz w:val="12"/>
                <w:szCs w:val="12"/>
                <w:lang w:eastAsia="en-US"/>
              </w:rPr>
              <w:t>ционного обучения в период ограничений, установленных в связи с введен</w:t>
            </w:r>
            <w:r w:rsidRPr="00FD103F">
              <w:rPr>
                <w:rFonts w:eastAsia="Calibri"/>
                <w:sz w:val="12"/>
                <w:szCs w:val="12"/>
                <w:lang w:eastAsia="en-US"/>
              </w:rPr>
              <w:t>и</w:t>
            </w:r>
            <w:r w:rsidRPr="00FD103F">
              <w:rPr>
                <w:rFonts w:eastAsia="Calibri"/>
                <w:sz w:val="12"/>
                <w:szCs w:val="12"/>
                <w:lang w:eastAsia="en-US"/>
              </w:rPr>
              <w:t>ем режима повышенной готовн</w:t>
            </w:r>
            <w:r w:rsidRPr="00FD103F">
              <w:rPr>
                <w:rFonts w:eastAsia="Calibri"/>
                <w:sz w:val="12"/>
                <w:szCs w:val="12"/>
                <w:lang w:eastAsia="en-US"/>
              </w:rPr>
              <w:t>о</w:t>
            </w:r>
            <w:r w:rsidRPr="00FD103F">
              <w:rPr>
                <w:rFonts w:eastAsia="Calibri"/>
                <w:sz w:val="12"/>
                <w:szCs w:val="12"/>
                <w:lang w:eastAsia="en-US"/>
              </w:rPr>
              <w:t>сти на территории Новг</w:t>
            </w:r>
            <w:r w:rsidRPr="00FD103F">
              <w:rPr>
                <w:rFonts w:eastAsia="Calibri"/>
                <w:sz w:val="12"/>
                <w:szCs w:val="12"/>
                <w:lang w:eastAsia="en-US"/>
              </w:rPr>
              <w:t>о</w:t>
            </w:r>
            <w:r w:rsidRPr="00FD103F">
              <w:rPr>
                <w:rFonts w:eastAsia="Calibri"/>
                <w:sz w:val="12"/>
                <w:szCs w:val="12"/>
                <w:lang w:eastAsia="en-US"/>
              </w:rPr>
              <w:t>родской области.</w:t>
            </w:r>
          </w:p>
        </w:tc>
        <w:tc>
          <w:tcPr>
            <w:tcW w:w="765" w:type="dxa"/>
          </w:tcPr>
          <w:p w:rsidR="002124CF" w:rsidRPr="00FD103F" w:rsidRDefault="002124CF" w:rsidP="002124CF">
            <w:pPr>
              <w:pStyle w:val="ConsPlusNormal"/>
              <w:ind w:firstLine="0"/>
              <w:jc w:val="center"/>
              <w:rPr>
                <w:sz w:val="12"/>
                <w:szCs w:val="12"/>
              </w:rPr>
            </w:pPr>
            <w:r w:rsidRPr="00FD103F">
              <w:rPr>
                <w:sz w:val="12"/>
                <w:szCs w:val="12"/>
              </w:rPr>
              <w:t>ОУ</w:t>
            </w:r>
          </w:p>
        </w:tc>
        <w:tc>
          <w:tcPr>
            <w:tcW w:w="708" w:type="dxa"/>
          </w:tcPr>
          <w:p w:rsidR="002124CF" w:rsidRPr="00FD103F" w:rsidRDefault="002124CF" w:rsidP="002124CF">
            <w:pPr>
              <w:pStyle w:val="ConsPlusNormal"/>
              <w:ind w:hanging="46"/>
              <w:jc w:val="center"/>
              <w:rPr>
                <w:sz w:val="12"/>
                <w:szCs w:val="12"/>
              </w:rPr>
            </w:pPr>
            <w:r w:rsidRPr="00FD103F">
              <w:rPr>
                <w:sz w:val="12"/>
                <w:szCs w:val="12"/>
              </w:rPr>
              <w:t>2020 год</w:t>
            </w:r>
          </w:p>
        </w:tc>
        <w:tc>
          <w:tcPr>
            <w:tcW w:w="704"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2.1</w:t>
            </w:r>
          </w:p>
        </w:tc>
        <w:tc>
          <w:tcPr>
            <w:tcW w:w="893" w:type="dxa"/>
          </w:tcPr>
          <w:p w:rsidR="002124CF" w:rsidRPr="00FD103F" w:rsidRDefault="002124CF" w:rsidP="002124CF">
            <w:pPr>
              <w:ind w:right="-80"/>
              <w:jc w:val="center"/>
              <w:rPr>
                <w:rFonts w:ascii="Arial" w:hAnsi="Arial" w:cs="Arial"/>
                <w:sz w:val="12"/>
                <w:szCs w:val="12"/>
              </w:rPr>
            </w:pPr>
            <w:r w:rsidRPr="00FD103F">
              <w:rPr>
                <w:rFonts w:ascii="Arial" w:hAnsi="Arial" w:cs="Arial"/>
                <w:sz w:val="12"/>
                <w:szCs w:val="12"/>
              </w:rPr>
              <w:t>областной  бю</w:t>
            </w:r>
            <w:r w:rsidRPr="00FD103F">
              <w:rPr>
                <w:rFonts w:ascii="Arial" w:hAnsi="Arial" w:cs="Arial"/>
                <w:sz w:val="12"/>
                <w:szCs w:val="12"/>
              </w:rPr>
              <w:t>д</w:t>
            </w:r>
            <w:r w:rsidRPr="00FD103F">
              <w:rPr>
                <w:rFonts w:ascii="Arial" w:hAnsi="Arial" w:cs="Arial"/>
                <w:sz w:val="12"/>
                <w:szCs w:val="12"/>
              </w:rPr>
              <w:t>жет</w:t>
            </w:r>
          </w:p>
        </w:tc>
        <w:tc>
          <w:tcPr>
            <w:tcW w:w="851" w:type="dxa"/>
            <w:shd w:val="clear" w:color="auto" w:fill="auto"/>
            <w:noWrap/>
          </w:tcPr>
          <w:p w:rsidR="002124CF" w:rsidRPr="00FD103F" w:rsidRDefault="002124CF" w:rsidP="002124CF">
            <w:pPr>
              <w:pStyle w:val="ConsPlusCell"/>
              <w:jc w:val="center"/>
              <w:rPr>
                <w:sz w:val="12"/>
                <w:szCs w:val="12"/>
              </w:rPr>
            </w:pPr>
            <w:r w:rsidRPr="00FD103F">
              <w:rPr>
                <w:sz w:val="12"/>
                <w:szCs w:val="12"/>
              </w:rPr>
              <w:t>7,425</w:t>
            </w:r>
          </w:p>
        </w:tc>
        <w:tc>
          <w:tcPr>
            <w:tcW w:w="850" w:type="dxa"/>
            <w:shd w:val="clear" w:color="auto" w:fill="auto"/>
            <w:noWrap/>
          </w:tcPr>
          <w:p w:rsidR="002124CF" w:rsidRPr="00FD103F" w:rsidRDefault="002124CF" w:rsidP="002124CF">
            <w:pPr>
              <w:pStyle w:val="ConsPlusCell"/>
              <w:jc w:val="center"/>
              <w:rPr>
                <w:sz w:val="12"/>
                <w:szCs w:val="12"/>
              </w:rPr>
            </w:pPr>
            <w:r w:rsidRPr="00FD103F">
              <w:rPr>
                <w:sz w:val="12"/>
                <w:szCs w:val="12"/>
              </w:rPr>
              <w:t>-</w:t>
            </w:r>
          </w:p>
        </w:tc>
        <w:tc>
          <w:tcPr>
            <w:tcW w:w="851" w:type="dxa"/>
          </w:tcPr>
          <w:p w:rsidR="002124CF" w:rsidRPr="00FD103F" w:rsidRDefault="002124CF" w:rsidP="002124CF">
            <w:pPr>
              <w:pStyle w:val="ConsPlusCell"/>
              <w:jc w:val="center"/>
              <w:rPr>
                <w:sz w:val="12"/>
                <w:szCs w:val="12"/>
              </w:rPr>
            </w:pPr>
            <w:r w:rsidRPr="00FD103F">
              <w:rPr>
                <w:sz w:val="12"/>
                <w:szCs w:val="12"/>
              </w:rPr>
              <w:t>-</w:t>
            </w:r>
          </w:p>
        </w:tc>
        <w:tc>
          <w:tcPr>
            <w:tcW w:w="708" w:type="dxa"/>
          </w:tcPr>
          <w:p w:rsidR="002124CF" w:rsidRPr="00FD103F" w:rsidRDefault="002124CF" w:rsidP="002124CF">
            <w:pPr>
              <w:pStyle w:val="ConsPlusCell"/>
              <w:jc w:val="center"/>
              <w:rPr>
                <w:sz w:val="12"/>
                <w:szCs w:val="12"/>
              </w:rPr>
            </w:pPr>
            <w:r w:rsidRPr="00FD103F">
              <w:rPr>
                <w:sz w:val="12"/>
                <w:szCs w:val="12"/>
              </w:rPr>
              <w:t>-</w:t>
            </w:r>
          </w:p>
        </w:tc>
        <w:tc>
          <w:tcPr>
            <w:tcW w:w="851" w:type="dxa"/>
          </w:tcPr>
          <w:p w:rsidR="002124CF" w:rsidRPr="00FD103F" w:rsidRDefault="002124CF" w:rsidP="002124CF">
            <w:pPr>
              <w:pStyle w:val="ConsPlusCell"/>
              <w:jc w:val="center"/>
              <w:rPr>
                <w:b/>
                <w:sz w:val="12"/>
                <w:szCs w:val="12"/>
              </w:rPr>
            </w:pPr>
            <w:r w:rsidRPr="00FD103F">
              <w:rPr>
                <w:b/>
                <w:sz w:val="12"/>
                <w:szCs w:val="12"/>
              </w:rPr>
              <w:t>-</w:t>
            </w:r>
          </w:p>
        </w:tc>
        <w:tc>
          <w:tcPr>
            <w:tcW w:w="850" w:type="dxa"/>
          </w:tcPr>
          <w:p w:rsidR="002124CF" w:rsidRPr="00FD103F" w:rsidRDefault="002124CF" w:rsidP="002124CF">
            <w:pPr>
              <w:pStyle w:val="ConsPlusCell"/>
              <w:jc w:val="center"/>
              <w:rPr>
                <w:b/>
                <w:sz w:val="12"/>
                <w:szCs w:val="12"/>
              </w:rPr>
            </w:pPr>
            <w:r w:rsidRPr="00FD103F">
              <w:rPr>
                <w:b/>
                <w:sz w:val="12"/>
                <w:szCs w:val="12"/>
              </w:rPr>
              <w:t>-</w:t>
            </w:r>
          </w:p>
        </w:tc>
        <w:tc>
          <w:tcPr>
            <w:tcW w:w="709" w:type="dxa"/>
          </w:tcPr>
          <w:p w:rsidR="002124CF" w:rsidRPr="00FD103F" w:rsidRDefault="002124CF" w:rsidP="002124CF">
            <w:pPr>
              <w:pStyle w:val="ConsPlusCell"/>
              <w:jc w:val="center"/>
              <w:rPr>
                <w:b/>
                <w:sz w:val="12"/>
                <w:szCs w:val="12"/>
              </w:rPr>
            </w:pPr>
            <w:r w:rsidRPr="00FD103F">
              <w:rPr>
                <w:b/>
                <w:sz w:val="12"/>
                <w:szCs w:val="12"/>
              </w:rPr>
              <w:t>-</w:t>
            </w:r>
          </w:p>
        </w:tc>
      </w:tr>
      <w:tr w:rsidR="002124CF" w:rsidRPr="00FD103F" w:rsidTr="002124CF">
        <w:trPr>
          <w:trHeight w:val="20"/>
          <w:jc w:val="center"/>
        </w:trPr>
        <w:tc>
          <w:tcPr>
            <w:tcW w:w="427"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2.</w:t>
            </w:r>
          </w:p>
        </w:tc>
        <w:tc>
          <w:tcPr>
            <w:tcW w:w="10915" w:type="dxa"/>
            <w:gridSpan w:val="12"/>
            <w:shd w:val="clear" w:color="auto" w:fill="auto"/>
          </w:tcPr>
          <w:p w:rsidR="002124CF" w:rsidRPr="00FD103F" w:rsidRDefault="002124CF" w:rsidP="002124CF">
            <w:pPr>
              <w:jc w:val="both"/>
              <w:rPr>
                <w:rFonts w:ascii="Arial" w:hAnsi="Arial" w:cs="Arial"/>
                <w:sz w:val="12"/>
                <w:szCs w:val="12"/>
              </w:rPr>
            </w:pPr>
            <w:r w:rsidRPr="00FD103F">
              <w:rPr>
                <w:rFonts w:ascii="Arial" w:hAnsi="Arial" w:cs="Arial"/>
                <w:b/>
                <w:sz w:val="12"/>
                <w:szCs w:val="12"/>
              </w:rPr>
              <w:t>Задача 2.</w:t>
            </w:r>
            <w:r w:rsidRPr="00FD103F">
              <w:rPr>
                <w:rFonts w:ascii="Arial" w:hAnsi="Arial" w:cs="Arial"/>
                <w:sz w:val="12"/>
                <w:szCs w:val="12"/>
              </w:rPr>
              <w:t xml:space="preserve"> Содействие в организации каникулярного образовательного отдыха, здорового образа жизни</w:t>
            </w:r>
          </w:p>
        </w:tc>
      </w:tr>
      <w:tr w:rsidR="002124CF" w:rsidRPr="00FD103F" w:rsidTr="002124CF">
        <w:trPr>
          <w:trHeight w:val="20"/>
          <w:jc w:val="center"/>
        </w:trPr>
        <w:tc>
          <w:tcPr>
            <w:tcW w:w="427"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2.1.</w:t>
            </w:r>
          </w:p>
        </w:tc>
        <w:tc>
          <w:tcPr>
            <w:tcW w:w="2175" w:type="dxa"/>
          </w:tcPr>
          <w:p w:rsidR="002124CF" w:rsidRPr="00FD103F" w:rsidRDefault="002124CF" w:rsidP="002124CF">
            <w:pPr>
              <w:pStyle w:val="ConsPlusNormal"/>
              <w:ind w:firstLine="0"/>
              <w:jc w:val="both"/>
              <w:rPr>
                <w:sz w:val="12"/>
                <w:szCs w:val="12"/>
              </w:rPr>
            </w:pPr>
            <w:r w:rsidRPr="00FD103F">
              <w:rPr>
                <w:sz w:val="12"/>
                <w:szCs w:val="12"/>
              </w:rPr>
              <w:t>Организация каникулярного образовател</w:t>
            </w:r>
            <w:r w:rsidRPr="00FD103F">
              <w:rPr>
                <w:sz w:val="12"/>
                <w:szCs w:val="12"/>
              </w:rPr>
              <w:t>ь</w:t>
            </w:r>
            <w:r w:rsidRPr="00FD103F">
              <w:rPr>
                <w:sz w:val="12"/>
                <w:szCs w:val="12"/>
              </w:rPr>
              <w:t>ного отдыха</w:t>
            </w:r>
          </w:p>
        </w:tc>
        <w:tc>
          <w:tcPr>
            <w:tcW w:w="765" w:type="dxa"/>
          </w:tcPr>
          <w:p w:rsidR="002124CF" w:rsidRPr="00FD103F" w:rsidRDefault="002124CF" w:rsidP="002124CF">
            <w:pPr>
              <w:pStyle w:val="ConsPlusNormal"/>
              <w:ind w:firstLine="0"/>
              <w:jc w:val="center"/>
              <w:rPr>
                <w:sz w:val="12"/>
                <w:szCs w:val="12"/>
              </w:rPr>
            </w:pPr>
            <w:r w:rsidRPr="00FD103F">
              <w:rPr>
                <w:sz w:val="12"/>
                <w:szCs w:val="12"/>
              </w:rPr>
              <w:t>комитет образ</w:t>
            </w:r>
            <w:r w:rsidRPr="00FD103F">
              <w:rPr>
                <w:sz w:val="12"/>
                <w:szCs w:val="12"/>
              </w:rPr>
              <w:t>о</w:t>
            </w:r>
            <w:r w:rsidRPr="00FD103F">
              <w:rPr>
                <w:sz w:val="12"/>
                <w:szCs w:val="12"/>
              </w:rPr>
              <w:t>вания отдел по физич</w:t>
            </w:r>
            <w:r w:rsidRPr="00FD103F">
              <w:rPr>
                <w:sz w:val="12"/>
                <w:szCs w:val="12"/>
              </w:rPr>
              <w:t>е</w:t>
            </w:r>
            <w:r w:rsidRPr="00FD103F">
              <w:rPr>
                <w:sz w:val="12"/>
                <w:szCs w:val="12"/>
              </w:rPr>
              <w:t>ской культуре и спорту</w:t>
            </w:r>
          </w:p>
          <w:p w:rsidR="002124CF" w:rsidRPr="00FD103F" w:rsidRDefault="002124CF" w:rsidP="002124CF">
            <w:pPr>
              <w:pStyle w:val="ConsPlusNormal"/>
              <w:ind w:firstLine="0"/>
              <w:jc w:val="center"/>
              <w:rPr>
                <w:sz w:val="12"/>
                <w:szCs w:val="12"/>
              </w:rPr>
            </w:pPr>
            <w:r w:rsidRPr="00FD103F">
              <w:rPr>
                <w:sz w:val="12"/>
                <w:szCs w:val="12"/>
              </w:rPr>
              <w:t>ОУ</w:t>
            </w:r>
          </w:p>
        </w:tc>
        <w:tc>
          <w:tcPr>
            <w:tcW w:w="708" w:type="dxa"/>
          </w:tcPr>
          <w:p w:rsidR="002124CF" w:rsidRPr="00FD103F" w:rsidRDefault="002124CF" w:rsidP="002124CF">
            <w:pPr>
              <w:pStyle w:val="ConsPlusNormal"/>
              <w:ind w:hanging="46"/>
              <w:jc w:val="center"/>
              <w:rPr>
                <w:sz w:val="12"/>
                <w:szCs w:val="12"/>
              </w:rPr>
            </w:pPr>
            <w:r w:rsidRPr="00FD103F">
              <w:rPr>
                <w:sz w:val="12"/>
                <w:szCs w:val="12"/>
              </w:rPr>
              <w:t>2020-2026 годы</w:t>
            </w:r>
          </w:p>
        </w:tc>
        <w:tc>
          <w:tcPr>
            <w:tcW w:w="704" w:type="dxa"/>
          </w:tcPr>
          <w:p w:rsidR="002124CF" w:rsidRPr="00FD103F" w:rsidRDefault="002124CF" w:rsidP="002124CF">
            <w:pPr>
              <w:pStyle w:val="ConsPlusNormal"/>
              <w:ind w:firstLine="40"/>
              <w:jc w:val="center"/>
              <w:rPr>
                <w:sz w:val="12"/>
                <w:szCs w:val="12"/>
              </w:rPr>
            </w:pPr>
            <w:r w:rsidRPr="00FD103F">
              <w:rPr>
                <w:sz w:val="12"/>
                <w:szCs w:val="12"/>
              </w:rPr>
              <w:t>2.6</w:t>
            </w:r>
          </w:p>
        </w:tc>
        <w:tc>
          <w:tcPr>
            <w:tcW w:w="893" w:type="dxa"/>
          </w:tcPr>
          <w:p w:rsidR="002124CF" w:rsidRPr="00FD103F" w:rsidRDefault="002124CF" w:rsidP="002124CF">
            <w:pPr>
              <w:ind w:right="-80"/>
              <w:jc w:val="center"/>
              <w:rPr>
                <w:rFonts w:ascii="Arial" w:hAnsi="Arial" w:cs="Arial"/>
                <w:sz w:val="12"/>
                <w:szCs w:val="12"/>
              </w:rPr>
            </w:pPr>
            <w:r w:rsidRPr="00FD103F">
              <w:rPr>
                <w:rFonts w:ascii="Arial" w:hAnsi="Arial" w:cs="Arial"/>
                <w:sz w:val="12"/>
                <w:szCs w:val="12"/>
              </w:rPr>
              <w:t>местный бюджет</w:t>
            </w:r>
          </w:p>
        </w:tc>
        <w:tc>
          <w:tcPr>
            <w:tcW w:w="851" w:type="dxa"/>
            <w:shd w:val="clear" w:color="auto" w:fill="auto"/>
            <w:noWrap/>
          </w:tcPr>
          <w:p w:rsidR="002124CF" w:rsidRPr="00FD103F" w:rsidRDefault="002124CF" w:rsidP="002124CF">
            <w:pPr>
              <w:pStyle w:val="ConsPlusCell"/>
              <w:jc w:val="center"/>
              <w:rPr>
                <w:sz w:val="12"/>
                <w:szCs w:val="12"/>
              </w:rPr>
            </w:pPr>
            <w:r w:rsidRPr="00FD103F">
              <w:rPr>
                <w:sz w:val="12"/>
                <w:szCs w:val="12"/>
              </w:rPr>
              <w:t>328,45378</w:t>
            </w:r>
          </w:p>
        </w:tc>
        <w:tc>
          <w:tcPr>
            <w:tcW w:w="850" w:type="dxa"/>
            <w:shd w:val="clear" w:color="auto" w:fill="auto"/>
            <w:noWrap/>
          </w:tcPr>
          <w:p w:rsidR="002124CF" w:rsidRPr="00FD103F" w:rsidRDefault="002124CF" w:rsidP="002124CF">
            <w:pPr>
              <w:pStyle w:val="ConsPlusCell"/>
              <w:jc w:val="center"/>
              <w:rPr>
                <w:sz w:val="12"/>
                <w:szCs w:val="12"/>
              </w:rPr>
            </w:pPr>
            <w:r w:rsidRPr="00FD103F">
              <w:rPr>
                <w:sz w:val="12"/>
                <w:szCs w:val="12"/>
              </w:rPr>
              <w:t>1814,14755</w:t>
            </w:r>
          </w:p>
        </w:tc>
        <w:tc>
          <w:tcPr>
            <w:tcW w:w="851" w:type="dxa"/>
          </w:tcPr>
          <w:p w:rsidR="002124CF" w:rsidRPr="00FD103F" w:rsidRDefault="002124CF" w:rsidP="002124CF">
            <w:pPr>
              <w:pStyle w:val="ConsPlusCell"/>
              <w:jc w:val="center"/>
              <w:rPr>
                <w:sz w:val="12"/>
                <w:szCs w:val="12"/>
              </w:rPr>
            </w:pPr>
            <w:r w:rsidRPr="00FD103F">
              <w:rPr>
                <w:sz w:val="12"/>
                <w:szCs w:val="12"/>
              </w:rPr>
              <w:t>2232,0</w:t>
            </w:r>
          </w:p>
        </w:tc>
        <w:tc>
          <w:tcPr>
            <w:tcW w:w="708" w:type="dxa"/>
          </w:tcPr>
          <w:p w:rsidR="002124CF" w:rsidRPr="00FD103F" w:rsidRDefault="002124CF" w:rsidP="002124CF">
            <w:pPr>
              <w:pStyle w:val="ConsPlusCell"/>
              <w:jc w:val="center"/>
              <w:rPr>
                <w:sz w:val="12"/>
                <w:szCs w:val="12"/>
              </w:rPr>
            </w:pPr>
            <w:r w:rsidRPr="00FD103F">
              <w:rPr>
                <w:sz w:val="12"/>
                <w:szCs w:val="12"/>
              </w:rPr>
              <w:t>2232,0</w:t>
            </w:r>
          </w:p>
        </w:tc>
        <w:tc>
          <w:tcPr>
            <w:tcW w:w="851" w:type="dxa"/>
          </w:tcPr>
          <w:p w:rsidR="002124CF" w:rsidRPr="00FD103F" w:rsidRDefault="002124CF" w:rsidP="002124CF">
            <w:pPr>
              <w:pStyle w:val="ConsPlusCell"/>
              <w:jc w:val="center"/>
              <w:rPr>
                <w:sz w:val="12"/>
                <w:szCs w:val="12"/>
              </w:rPr>
            </w:pPr>
            <w:r w:rsidRPr="00FD103F">
              <w:rPr>
                <w:sz w:val="12"/>
                <w:szCs w:val="12"/>
              </w:rPr>
              <w:t>2232,0</w:t>
            </w:r>
          </w:p>
        </w:tc>
        <w:tc>
          <w:tcPr>
            <w:tcW w:w="850" w:type="dxa"/>
          </w:tcPr>
          <w:p w:rsidR="002124CF" w:rsidRPr="00FD103F" w:rsidRDefault="002124CF" w:rsidP="002124CF">
            <w:pPr>
              <w:pStyle w:val="ConsPlusCell"/>
              <w:jc w:val="center"/>
              <w:rPr>
                <w:sz w:val="12"/>
                <w:szCs w:val="12"/>
              </w:rPr>
            </w:pPr>
            <w:r w:rsidRPr="00FD103F">
              <w:rPr>
                <w:sz w:val="12"/>
                <w:szCs w:val="12"/>
              </w:rPr>
              <w:t>2232,0</w:t>
            </w:r>
          </w:p>
        </w:tc>
        <w:tc>
          <w:tcPr>
            <w:tcW w:w="709" w:type="dxa"/>
          </w:tcPr>
          <w:p w:rsidR="002124CF" w:rsidRPr="00FD103F" w:rsidRDefault="002124CF" w:rsidP="002124CF">
            <w:pPr>
              <w:pStyle w:val="ConsPlusCell"/>
              <w:jc w:val="center"/>
              <w:rPr>
                <w:sz w:val="12"/>
                <w:szCs w:val="12"/>
              </w:rPr>
            </w:pPr>
            <w:r w:rsidRPr="00FD103F">
              <w:rPr>
                <w:sz w:val="12"/>
                <w:szCs w:val="12"/>
              </w:rPr>
              <w:t>2232,0</w:t>
            </w:r>
          </w:p>
        </w:tc>
      </w:tr>
      <w:tr w:rsidR="002124CF" w:rsidRPr="00FD103F" w:rsidTr="002124CF">
        <w:trPr>
          <w:trHeight w:val="20"/>
          <w:jc w:val="center"/>
        </w:trPr>
        <w:tc>
          <w:tcPr>
            <w:tcW w:w="427"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3.</w:t>
            </w:r>
          </w:p>
        </w:tc>
        <w:tc>
          <w:tcPr>
            <w:tcW w:w="10915" w:type="dxa"/>
            <w:gridSpan w:val="12"/>
          </w:tcPr>
          <w:p w:rsidR="002124CF" w:rsidRPr="00FD103F" w:rsidRDefault="002124CF" w:rsidP="002124CF">
            <w:pPr>
              <w:widowControl w:val="0"/>
              <w:autoSpaceDE w:val="0"/>
              <w:autoSpaceDN w:val="0"/>
              <w:adjustRightInd w:val="0"/>
              <w:jc w:val="both"/>
              <w:rPr>
                <w:rFonts w:ascii="Arial" w:hAnsi="Arial" w:cs="Arial"/>
                <w:sz w:val="12"/>
                <w:szCs w:val="12"/>
              </w:rPr>
            </w:pPr>
            <w:r w:rsidRPr="00FD103F">
              <w:rPr>
                <w:rFonts w:ascii="Arial" w:hAnsi="Arial" w:cs="Arial"/>
                <w:b/>
                <w:sz w:val="12"/>
                <w:szCs w:val="12"/>
              </w:rPr>
              <w:t>Задача 3.</w:t>
            </w:r>
            <w:r w:rsidRPr="00FD103F">
              <w:rPr>
                <w:rFonts w:ascii="Arial" w:hAnsi="Arial" w:cs="Arial"/>
                <w:sz w:val="12"/>
                <w:szCs w:val="12"/>
              </w:rPr>
              <w:t xml:space="preserve"> Формирование целостной системы выявления, продвижения и поддержки одаренных детей, инициативной и талантливой молод</w:t>
            </w:r>
            <w:r w:rsidRPr="00FD103F">
              <w:rPr>
                <w:rFonts w:ascii="Arial" w:hAnsi="Arial" w:cs="Arial"/>
                <w:sz w:val="12"/>
                <w:szCs w:val="12"/>
              </w:rPr>
              <w:t>е</w:t>
            </w:r>
            <w:r w:rsidRPr="00FD103F">
              <w:rPr>
                <w:rFonts w:ascii="Arial" w:hAnsi="Arial" w:cs="Arial"/>
                <w:sz w:val="12"/>
                <w:szCs w:val="12"/>
              </w:rPr>
              <w:t>жи</w:t>
            </w:r>
          </w:p>
        </w:tc>
      </w:tr>
      <w:tr w:rsidR="002124CF" w:rsidRPr="00FD103F" w:rsidTr="002124CF">
        <w:trPr>
          <w:trHeight w:val="20"/>
          <w:jc w:val="center"/>
        </w:trPr>
        <w:tc>
          <w:tcPr>
            <w:tcW w:w="427"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3.1</w:t>
            </w:r>
          </w:p>
        </w:tc>
        <w:tc>
          <w:tcPr>
            <w:tcW w:w="2175" w:type="dxa"/>
          </w:tcPr>
          <w:p w:rsidR="002124CF" w:rsidRPr="00FD103F" w:rsidRDefault="002124CF" w:rsidP="002124CF">
            <w:pPr>
              <w:pStyle w:val="ConsPlusNormal"/>
              <w:ind w:firstLine="0"/>
              <w:jc w:val="both"/>
              <w:rPr>
                <w:sz w:val="12"/>
                <w:szCs w:val="12"/>
              </w:rPr>
            </w:pPr>
            <w:r w:rsidRPr="00FD103F">
              <w:rPr>
                <w:sz w:val="12"/>
                <w:szCs w:val="12"/>
              </w:rPr>
              <w:t>Поддержка одаре</w:t>
            </w:r>
            <w:r w:rsidRPr="00FD103F">
              <w:rPr>
                <w:sz w:val="12"/>
                <w:szCs w:val="12"/>
              </w:rPr>
              <w:t>н</w:t>
            </w:r>
            <w:r w:rsidRPr="00FD103F">
              <w:rPr>
                <w:sz w:val="12"/>
                <w:szCs w:val="12"/>
              </w:rPr>
              <w:t>ных детей, ставших стипендиатами Главы муниципального ра</w:t>
            </w:r>
            <w:r w:rsidRPr="00FD103F">
              <w:rPr>
                <w:sz w:val="12"/>
                <w:szCs w:val="12"/>
              </w:rPr>
              <w:t>й</w:t>
            </w:r>
            <w:r w:rsidRPr="00FD103F">
              <w:rPr>
                <w:sz w:val="12"/>
                <w:szCs w:val="12"/>
              </w:rPr>
              <w:t>она</w:t>
            </w:r>
          </w:p>
        </w:tc>
        <w:tc>
          <w:tcPr>
            <w:tcW w:w="765" w:type="dxa"/>
          </w:tcPr>
          <w:p w:rsidR="002124CF" w:rsidRPr="00FD103F" w:rsidRDefault="002124CF" w:rsidP="002124CF">
            <w:pPr>
              <w:pStyle w:val="ConsPlusNormal"/>
              <w:ind w:firstLine="0"/>
              <w:jc w:val="center"/>
              <w:rPr>
                <w:sz w:val="12"/>
                <w:szCs w:val="12"/>
              </w:rPr>
            </w:pPr>
            <w:r w:rsidRPr="00FD103F">
              <w:rPr>
                <w:sz w:val="12"/>
                <w:szCs w:val="12"/>
              </w:rPr>
              <w:t>комитет фина</w:t>
            </w:r>
            <w:r w:rsidRPr="00FD103F">
              <w:rPr>
                <w:sz w:val="12"/>
                <w:szCs w:val="12"/>
              </w:rPr>
              <w:t>н</w:t>
            </w:r>
            <w:r w:rsidRPr="00FD103F">
              <w:rPr>
                <w:sz w:val="12"/>
                <w:szCs w:val="12"/>
              </w:rPr>
              <w:t>сов комитет образ</w:t>
            </w:r>
            <w:r w:rsidRPr="00FD103F">
              <w:rPr>
                <w:sz w:val="12"/>
                <w:szCs w:val="12"/>
              </w:rPr>
              <w:t>о</w:t>
            </w:r>
            <w:r w:rsidRPr="00FD103F">
              <w:rPr>
                <w:sz w:val="12"/>
                <w:szCs w:val="12"/>
              </w:rPr>
              <w:t>вания</w:t>
            </w:r>
          </w:p>
        </w:tc>
        <w:tc>
          <w:tcPr>
            <w:tcW w:w="708" w:type="dxa"/>
          </w:tcPr>
          <w:p w:rsidR="002124CF" w:rsidRPr="00FD103F" w:rsidRDefault="002124CF" w:rsidP="002124CF">
            <w:pPr>
              <w:pStyle w:val="ConsPlusNormal"/>
              <w:ind w:firstLine="0"/>
              <w:jc w:val="center"/>
              <w:rPr>
                <w:sz w:val="12"/>
                <w:szCs w:val="12"/>
              </w:rPr>
            </w:pPr>
            <w:r w:rsidRPr="00FD103F">
              <w:rPr>
                <w:sz w:val="12"/>
                <w:szCs w:val="12"/>
              </w:rPr>
              <w:t>2020-2026 годы</w:t>
            </w:r>
          </w:p>
        </w:tc>
        <w:tc>
          <w:tcPr>
            <w:tcW w:w="704" w:type="dxa"/>
          </w:tcPr>
          <w:p w:rsidR="002124CF" w:rsidRPr="00FD103F" w:rsidRDefault="002124CF" w:rsidP="002124CF">
            <w:pPr>
              <w:pStyle w:val="ConsPlusNormal"/>
              <w:ind w:firstLine="0"/>
              <w:jc w:val="center"/>
              <w:rPr>
                <w:sz w:val="12"/>
                <w:szCs w:val="12"/>
              </w:rPr>
            </w:pPr>
            <w:r w:rsidRPr="00FD103F">
              <w:rPr>
                <w:sz w:val="12"/>
                <w:szCs w:val="12"/>
              </w:rPr>
              <w:t>2.7</w:t>
            </w:r>
          </w:p>
        </w:tc>
        <w:tc>
          <w:tcPr>
            <w:tcW w:w="893" w:type="dxa"/>
          </w:tcPr>
          <w:p w:rsidR="002124CF" w:rsidRPr="00FD103F" w:rsidRDefault="002124CF" w:rsidP="002124CF">
            <w:pPr>
              <w:ind w:right="-80"/>
              <w:jc w:val="center"/>
              <w:rPr>
                <w:rFonts w:ascii="Arial" w:hAnsi="Arial" w:cs="Arial"/>
                <w:sz w:val="12"/>
                <w:szCs w:val="12"/>
              </w:rPr>
            </w:pPr>
            <w:r w:rsidRPr="00FD103F">
              <w:rPr>
                <w:rFonts w:ascii="Arial" w:hAnsi="Arial" w:cs="Arial"/>
                <w:sz w:val="12"/>
                <w:szCs w:val="12"/>
              </w:rPr>
              <w:t>местный бюджет</w:t>
            </w:r>
          </w:p>
        </w:tc>
        <w:tc>
          <w:tcPr>
            <w:tcW w:w="851" w:type="dxa"/>
            <w:noWrap/>
          </w:tcPr>
          <w:p w:rsidR="002124CF" w:rsidRPr="00FD103F" w:rsidRDefault="002124CF" w:rsidP="002124CF">
            <w:pPr>
              <w:pStyle w:val="ConsPlusCell"/>
              <w:jc w:val="center"/>
              <w:rPr>
                <w:sz w:val="12"/>
                <w:szCs w:val="12"/>
              </w:rPr>
            </w:pPr>
            <w:r w:rsidRPr="00FD103F">
              <w:rPr>
                <w:sz w:val="12"/>
                <w:szCs w:val="12"/>
              </w:rPr>
              <w:t>45,0</w:t>
            </w:r>
          </w:p>
        </w:tc>
        <w:tc>
          <w:tcPr>
            <w:tcW w:w="850" w:type="dxa"/>
            <w:noWrap/>
          </w:tcPr>
          <w:p w:rsidR="002124CF" w:rsidRPr="00FD103F" w:rsidRDefault="002124CF" w:rsidP="002124CF">
            <w:pPr>
              <w:pStyle w:val="ConsPlusCell"/>
              <w:jc w:val="center"/>
              <w:rPr>
                <w:sz w:val="12"/>
                <w:szCs w:val="12"/>
              </w:rPr>
            </w:pPr>
            <w:r w:rsidRPr="00FD103F">
              <w:rPr>
                <w:sz w:val="12"/>
                <w:szCs w:val="12"/>
              </w:rPr>
              <w:t>45,0</w:t>
            </w:r>
          </w:p>
        </w:tc>
        <w:tc>
          <w:tcPr>
            <w:tcW w:w="851" w:type="dxa"/>
          </w:tcPr>
          <w:p w:rsidR="002124CF" w:rsidRPr="00FD103F" w:rsidRDefault="002124CF" w:rsidP="002124CF">
            <w:pPr>
              <w:pStyle w:val="ConsPlusCell"/>
              <w:jc w:val="center"/>
              <w:rPr>
                <w:sz w:val="12"/>
                <w:szCs w:val="12"/>
              </w:rPr>
            </w:pPr>
            <w:r w:rsidRPr="00FD103F">
              <w:rPr>
                <w:sz w:val="12"/>
                <w:szCs w:val="12"/>
              </w:rPr>
              <w:t>45,0</w:t>
            </w:r>
          </w:p>
        </w:tc>
        <w:tc>
          <w:tcPr>
            <w:tcW w:w="708" w:type="dxa"/>
          </w:tcPr>
          <w:p w:rsidR="002124CF" w:rsidRPr="00FD103F" w:rsidRDefault="002124CF" w:rsidP="002124CF">
            <w:pPr>
              <w:pStyle w:val="ConsPlusCell"/>
              <w:jc w:val="center"/>
              <w:rPr>
                <w:sz w:val="12"/>
                <w:szCs w:val="12"/>
              </w:rPr>
            </w:pPr>
            <w:r w:rsidRPr="00FD103F">
              <w:rPr>
                <w:sz w:val="12"/>
                <w:szCs w:val="12"/>
              </w:rPr>
              <w:t>45,0</w:t>
            </w:r>
          </w:p>
        </w:tc>
        <w:tc>
          <w:tcPr>
            <w:tcW w:w="851" w:type="dxa"/>
          </w:tcPr>
          <w:p w:rsidR="002124CF" w:rsidRPr="00FD103F" w:rsidRDefault="002124CF" w:rsidP="002124CF">
            <w:pPr>
              <w:pStyle w:val="ConsPlusCell"/>
              <w:jc w:val="center"/>
              <w:rPr>
                <w:sz w:val="12"/>
                <w:szCs w:val="12"/>
              </w:rPr>
            </w:pPr>
            <w:r w:rsidRPr="00FD103F">
              <w:rPr>
                <w:sz w:val="12"/>
                <w:szCs w:val="12"/>
              </w:rPr>
              <w:t>45,0</w:t>
            </w:r>
          </w:p>
        </w:tc>
        <w:tc>
          <w:tcPr>
            <w:tcW w:w="850" w:type="dxa"/>
          </w:tcPr>
          <w:p w:rsidR="002124CF" w:rsidRPr="00FD103F" w:rsidRDefault="002124CF" w:rsidP="002124CF">
            <w:pPr>
              <w:pStyle w:val="ConsPlusCell"/>
              <w:jc w:val="center"/>
              <w:rPr>
                <w:sz w:val="12"/>
                <w:szCs w:val="12"/>
              </w:rPr>
            </w:pPr>
            <w:r w:rsidRPr="00FD103F">
              <w:rPr>
                <w:sz w:val="12"/>
                <w:szCs w:val="12"/>
              </w:rPr>
              <w:t>45,0</w:t>
            </w:r>
          </w:p>
        </w:tc>
        <w:tc>
          <w:tcPr>
            <w:tcW w:w="709" w:type="dxa"/>
          </w:tcPr>
          <w:p w:rsidR="002124CF" w:rsidRPr="00FD103F" w:rsidRDefault="002124CF" w:rsidP="002124CF">
            <w:pPr>
              <w:pStyle w:val="ConsPlusCell"/>
              <w:jc w:val="center"/>
              <w:rPr>
                <w:sz w:val="12"/>
                <w:szCs w:val="12"/>
              </w:rPr>
            </w:pPr>
            <w:r w:rsidRPr="00FD103F">
              <w:rPr>
                <w:sz w:val="12"/>
                <w:szCs w:val="12"/>
              </w:rPr>
              <w:t>45,0</w:t>
            </w:r>
          </w:p>
        </w:tc>
      </w:tr>
      <w:tr w:rsidR="002124CF" w:rsidRPr="00FD103F" w:rsidTr="002124CF">
        <w:trPr>
          <w:trHeight w:val="20"/>
          <w:jc w:val="center"/>
        </w:trPr>
        <w:tc>
          <w:tcPr>
            <w:tcW w:w="427"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4.</w:t>
            </w:r>
          </w:p>
        </w:tc>
        <w:tc>
          <w:tcPr>
            <w:tcW w:w="10915" w:type="dxa"/>
            <w:gridSpan w:val="12"/>
          </w:tcPr>
          <w:p w:rsidR="002124CF" w:rsidRPr="00FD103F" w:rsidRDefault="002124CF" w:rsidP="002124CF">
            <w:pPr>
              <w:pStyle w:val="ConsPlusCell"/>
              <w:jc w:val="both"/>
              <w:rPr>
                <w:sz w:val="12"/>
                <w:szCs w:val="12"/>
              </w:rPr>
            </w:pPr>
            <w:r w:rsidRPr="00FD103F">
              <w:rPr>
                <w:b/>
                <w:sz w:val="12"/>
                <w:szCs w:val="12"/>
              </w:rPr>
              <w:t>Задача 4.</w:t>
            </w:r>
            <w:r w:rsidRPr="00FD103F">
              <w:rPr>
                <w:sz w:val="12"/>
                <w:szCs w:val="12"/>
              </w:rPr>
              <w:t xml:space="preserve"> Ведение персонифицированного финансирования дополнительного образования детей</w:t>
            </w:r>
          </w:p>
        </w:tc>
      </w:tr>
      <w:tr w:rsidR="002124CF" w:rsidRPr="00FD103F" w:rsidTr="002124CF">
        <w:trPr>
          <w:trHeight w:val="20"/>
          <w:jc w:val="center"/>
        </w:trPr>
        <w:tc>
          <w:tcPr>
            <w:tcW w:w="427"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4.1.</w:t>
            </w:r>
          </w:p>
        </w:tc>
        <w:tc>
          <w:tcPr>
            <w:tcW w:w="2175" w:type="dxa"/>
          </w:tcPr>
          <w:p w:rsidR="002124CF" w:rsidRPr="00FD103F" w:rsidRDefault="002124CF" w:rsidP="002124CF">
            <w:pPr>
              <w:pStyle w:val="ConsPlusNormal"/>
              <w:ind w:firstLine="0"/>
              <w:jc w:val="both"/>
              <w:rPr>
                <w:sz w:val="12"/>
                <w:szCs w:val="12"/>
              </w:rPr>
            </w:pPr>
            <w:r w:rsidRPr="00FD103F">
              <w:rPr>
                <w:sz w:val="12"/>
                <w:szCs w:val="12"/>
              </w:rPr>
              <w:t>Проведение мероприятий по внедрению модели персонифиц</w:t>
            </w:r>
            <w:r w:rsidRPr="00FD103F">
              <w:rPr>
                <w:sz w:val="12"/>
                <w:szCs w:val="12"/>
              </w:rPr>
              <w:t>и</w:t>
            </w:r>
            <w:r w:rsidRPr="00FD103F">
              <w:rPr>
                <w:sz w:val="12"/>
                <w:szCs w:val="12"/>
              </w:rPr>
              <w:t>рованного финансирования д</w:t>
            </w:r>
            <w:r w:rsidRPr="00FD103F">
              <w:rPr>
                <w:sz w:val="12"/>
                <w:szCs w:val="12"/>
              </w:rPr>
              <w:t>о</w:t>
            </w:r>
            <w:r w:rsidRPr="00FD103F">
              <w:rPr>
                <w:sz w:val="12"/>
                <w:szCs w:val="12"/>
              </w:rPr>
              <w:t>полнительного образования д</w:t>
            </w:r>
            <w:r w:rsidRPr="00FD103F">
              <w:rPr>
                <w:sz w:val="12"/>
                <w:szCs w:val="12"/>
              </w:rPr>
              <w:t>е</w:t>
            </w:r>
            <w:r w:rsidRPr="00FD103F">
              <w:rPr>
                <w:sz w:val="12"/>
                <w:szCs w:val="12"/>
              </w:rPr>
              <w:t>тей</w:t>
            </w:r>
          </w:p>
        </w:tc>
        <w:tc>
          <w:tcPr>
            <w:tcW w:w="765" w:type="dxa"/>
          </w:tcPr>
          <w:p w:rsidR="002124CF" w:rsidRPr="00FD103F" w:rsidRDefault="002124CF" w:rsidP="002124CF">
            <w:pPr>
              <w:pStyle w:val="ConsPlusNormal"/>
              <w:ind w:firstLine="0"/>
              <w:jc w:val="center"/>
              <w:rPr>
                <w:sz w:val="12"/>
                <w:szCs w:val="12"/>
              </w:rPr>
            </w:pPr>
            <w:r w:rsidRPr="00FD103F">
              <w:rPr>
                <w:sz w:val="12"/>
                <w:szCs w:val="12"/>
              </w:rPr>
              <w:t>комитет фина</w:t>
            </w:r>
            <w:r w:rsidRPr="00FD103F">
              <w:rPr>
                <w:sz w:val="12"/>
                <w:szCs w:val="12"/>
              </w:rPr>
              <w:t>н</w:t>
            </w:r>
            <w:r w:rsidRPr="00FD103F">
              <w:rPr>
                <w:sz w:val="12"/>
                <w:szCs w:val="12"/>
              </w:rPr>
              <w:t>сов, к</w:t>
            </w:r>
            <w:r w:rsidRPr="00FD103F">
              <w:rPr>
                <w:sz w:val="12"/>
                <w:szCs w:val="12"/>
              </w:rPr>
              <w:t>о</w:t>
            </w:r>
            <w:r w:rsidRPr="00FD103F">
              <w:rPr>
                <w:sz w:val="12"/>
                <w:szCs w:val="12"/>
              </w:rPr>
              <w:t>митет образ</w:t>
            </w:r>
            <w:r w:rsidRPr="00FD103F">
              <w:rPr>
                <w:sz w:val="12"/>
                <w:szCs w:val="12"/>
              </w:rPr>
              <w:t>о</w:t>
            </w:r>
            <w:r w:rsidRPr="00FD103F">
              <w:rPr>
                <w:sz w:val="12"/>
                <w:szCs w:val="12"/>
              </w:rPr>
              <w:t>вания</w:t>
            </w:r>
          </w:p>
          <w:p w:rsidR="002124CF" w:rsidRPr="00FD103F" w:rsidRDefault="002124CF" w:rsidP="002124CF">
            <w:pPr>
              <w:pStyle w:val="ConsPlusNormal"/>
              <w:ind w:firstLine="0"/>
              <w:jc w:val="center"/>
              <w:rPr>
                <w:sz w:val="12"/>
                <w:szCs w:val="12"/>
              </w:rPr>
            </w:pPr>
            <w:r w:rsidRPr="00FD103F">
              <w:rPr>
                <w:sz w:val="12"/>
                <w:szCs w:val="12"/>
              </w:rPr>
              <w:lastRenderedPageBreak/>
              <w:t>ЦОМСО</w:t>
            </w:r>
          </w:p>
        </w:tc>
        <w:tc>
          <w:tcPr>
            <w:tcW w:w="708" w:type="dxa"/>
          </w:tcPr>
          <w:p w:rsidR="002124CF" w:rsidRPr="00FD103F" w:rsidRDefault="002124CF" w:rsidP="002124CF">
            <w:pPr>
              <w:pStyle w:val="ConsPlusNormal"/>
              <w:ind w:firstLine="0"/>
              <w:jc w:val="center"/>
              <w:rPr>
                <w:sz w:val="12"/>
                <w:szCs w:val="12"/>
              </w:rPr>
            </w:pPr>
            <w:r w:rsidRPr="00FD103F">
              <w:rPr>
                <w:sz w:val="12"/>
                <w:szCs w:val="12"/>
              </w:rPr>
              <w:lastRenderedPageBreak/>
              <w:t>2020 – 2026 годы</w:t>
            </w:r>
          </w:p>
        </w:tc>
        <w:tc>
          <w:tcPr>
            <w:tcW w:w="704" w:type="dxa"/>
          </w:tcPr>
          <w:p w:rsidR="002124CF" w:rsidRPr="00FD103F" w:rsidRDefault="002124CF" w:rsidP="002124CF">
            <w:pPr>
              <w:pStyle w:val="ConsPlusNormal"/>
              <w:ind w:firstLine="33"/>
              <w:jc w:val="center"/>
              <w:rPr>
                <w:sz w:val="12"/>
                <w:szCs w:val="12"/>
              </w:rPr>
            </w:pPr>
            <w:r w:rsidRPr="00FD103F">
              <w:rPr>
                <w:sz w:val="12"/>
                <w:szCs w:val="12"/>
              </w:rPr>
              <w:t>2.4</w:t>
            </w:r>
          </w:p>
        </w:tc>
        <w:tc>
          <w:tcPr>
            <w:tcW w:w="893" w:type="dxa"/>
          </w:tcPr>
          <w:p w:rsidR="002124CF" w:rsidRPr="00FD103F" w:rsidRDefault="002124CF" w:rsidP="002124CF">
            <w:pPr>
              <w:ind w:right="-80"/>
              <w:jc w:val="center"/>
              <w:rPr>
                <w:rFonts w:ascii="Arial" w:hAnsi="Arial" w:cs="Arial"/>
                <w:sz w:val="12"/>
                <w:szCs w:val="12"/>
              </w:rPr>
            </w:pPr>
            <w:r w:rsidRPr="00FD103F">
              <w:rPr>
                <w:rFonts w:ascii="Arial" w:hAnsi="Arial" w:cs="Arial"/>
                <w:sz w:val="12"/>
                <w:szCs w:val="12"/>
              </w:rPr>
              <w:t>местный бюджет</w:t>
            </w:r>
          </w:p>
        </w:tc>
        <w:tc>
          <w:tcPr>
            <w:tcW w:w="851" w:type="dxa"/>
            <w:noWrap/>
          </w:tcPr>
          <w:p w:rsidR="002124CF" w:rsidRPr="00FD103F" w:rsidRDefault="002124CF" w:rsidP="002124CF">
            <w:pPr>
              <w:pStyle w:val="ConsPlusCell"/>
              <w:jc w:val="center"/>
              <w:rPr>
                <w:sz w:val="12"/>
                <w:szCs w:val="12"/>
              </w:rPr>
            </w:pPr>
            <w:r w:rsidRPr="00FD103F">
              <w:rPr>
                <w:sz w:val="12"/>
                <w:szCs w:val="12"/>
              </w:rPr>
              <w:t>475,2</w:t>
            </w:r>
          </w:p>
        </w:tc>
        <w:tc>
          <w:tcPr>
            <w:tcW w:w="850" w:type="dxa"/>
            <w:noWrap/>
          </w:tcPr>
          <w:p w:rsidR="002124CF" w:rsidRPr="00FD103F" w:rsidRDefault="002124CF" w:rsidP="002124CF">
            <w:pPr>
              <w:pStyle w:val="ConsPlusCell"/>
              <w:jc w:val="center"/>
              <w:rPr>
                <w:sz w:val="12"/>
                <w:szCs w:val="12"/>
              </w:rPr>
            </w:pPr>
            <w:r w:rsidRPr="00FD103F">
              <w:rPr>
                <w:sz w:val="12"/>
                <w:szCs w:val="12"/>
              </w:rPr>
              <w:t>576,0</w:t>
            </w:r>
          </w:p>
        </w:tc>
        <w:tc>
          <w:tcPr>
            <w:tcW w:w="851"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576,0</w:t>
            </w:r>
          </w:p>
        </w:tc>
        <w:tc>
          <w:tcPr>
            <w:tcW w:w="708"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576,0</w:t>
            </w:r>
          </w:p>
        </w:tc>
        <w:tc>
          <w:tcPr>
            <w:tcW w:w="851" w:type="dxa"/>
          </w:tcPr>
          <w:p w:rsidR="002124CF" w:rsidRPr="00FD103F" w:rsidRDefault="002124CF" w:rsidP="002124CF">
            <w:pPr>
              <w:pStyle w:val="ConsPlusCell"/>
              <w:jc w:val="center"/>
              <w:rPr>
                <w:sz w:val="12"/>
                <w:szCs w:val="12"/>
              </w:rPr>
            </w:pPr>
            <w:r w:rsidRPr="00FD103F">
              <w:rPr>
                <w:sz w:val="12"/>
                <w:szCs w:val="12"/>
              </w:rPr>
              <w:t>475,2</w:t>
            </w:r>
          </w:p>
        </w:tc>
        <w:tc>
          <w:tcPr>
            <w:tcW w:w="850" w:type="dxa"/>
          </w:tcPr>
          <w:p w:rsidR="002124CF" w:rsidRPr="00FD103F" w:rsidRDefault="002124CF" w:rsidP="002124CF">
            <w:pPr>
              <w:pStyle w:val="ConsPlusCell"/>
              <w:jc w:val="center"/>
              <w:rPr>
                <w:sz w:val="12"/>
                <w:szCs w:val="12"/>
              </w:rPr>
            </w:pPr>
            <w:r w:rsidRPr="00FD103F">
              <w:rPr>
                <w:sz w:val="12"/>
                <w:szCs w:val="12"/>
              </w:rPr>
              <w:t>475,2</w:t>
            </w:r>
          </w:p>
        </w:tc>
        <w:tc>
          <w:tcPr>
            <w:tcW w:w="709" w:type="dxa"/>
          </w:tcPr>
          <w:p w:rsidR="002124CF" w:rsidRPr="00FD103F" w:rsidRDefault="002124CF" w:rsidP="002124CF">
            <w:pPr>
              <w:pStyle w:val="ConsPlusCell"/>
              <w:jc w:val="center"/>
              <w:rPr>
                <w:sz w:val="12"/>
                <w:szCs w:val="12"/>
              </w:rPr>
            </w:pPr>
            <w:r w:rsidRPr="00FD103F">
              <w:rPr>
                <w:sz w:val="12"/>
                <w:szCs w:val="12"/>
              </w:rPr>
              <w:t>475,2</w:t>
            </w:r>
          </w:p>
        </w:tc>
      </w:tr>
    </w:tbl>
    <w:p w:rsidR="002124CF" w:rsidRDefault="002124CF" w:rsidP="00E34A92">
      <w:pPr>
        <w:shd w:val="clear" w:color="auto" w:fill="FFFFFF"/>
        <w:suppressAutoHyphens/>
        <w:spacing w:line="240" w:lineRule="exact"/>
        <w:ind w:firstLine="284"/>
        <w:jc w:val="both"/>
        <w:rPr>
          <w:rFonts w:ascii="Arial" w:hAnsi="Arial" w:cs="Arial"/>
          <w:b/>
          <w:sz w:val="16"/>
          <w:szCs w:val="16"/>
        </w:rPr>
      </w:pPr>
    </w:p>
    <w:p w:rsidR="002124CF" w:rsidRPr="002124CF" w:rsidRDefault="002124CF" w:rsidP="002124CF">
      <w:pPr>
        <w:ind w:left="7371"/>
        <w:jc w:val="center"/>
        <w:rPr>
          <w:rFonts w:ascii="Arial" w:hAnsi="Arial" w:cs="Arial"/>
          <w:sz w:val="16"/>
          <w:szCs w:val="16"/>
        </w:rPr>
      </w:pPr>
      <w:r w:rsidRPr="002124CF">
        <w:rPr>
          <w:rFonts w:ascii="Arial" w:hAnsi="Arial" w:cs="Arial"/>
          <w:sz w:val="16"/>
          <w:szCs w:val="16"/>
        </w:rPr>
        <w:t xml:space="preserve">Приложение </w:t>
      </w:r>
      <w:r>
        <w:rPr>
          <w:rFonts w:ascii="Arial" w:hAnsi="Arial" w:cs="Arial"/>
          <w:sz w:val="16"/>
          <w:szCs w:val="16"/>
        </w:rPr>
        <w:t>4</w:t>
      </w:r>
    </w:p>
    <w:p w:rsidR="002124CF" w:rsidRPr="002124CF" w:rsidRDefault="002124CF" w:rsidP="002124CF">
      <w:pPr>
        <w:ind w:left="7371"/>
        <w:jc w:val="center"/>
        <w:rPr>
          <w:rFonts w:ascii="Arial" w:hAnsi="Arial" w:cs="Arial"/>
          <w:sz w:val="16"/>
          <w:szCs w:val="16"/>
        </w:rPr>
      </w:pPr>
      <w:r w:rsidRPr="002124CF">
        <w:rPr>
          <w:rFonts w:ascii="Arial" w:hAnsi="Arial" w:cs="Arial"/>
          <w:sz w:val="16"/>
          <w:szCs w:val="16"/>
        </w:rPr>
        <w:t>к постановлению А</w:t>
      </w:r>
      <w:r w:rsidRPr="002124CF">
        <w:rPr>
          <w:rFonts w:ascii="Arial" w:hAnsi="Arial" w:cs="Arial"/>
          <w:sz w:val="16"/>
          <w:szCs w:val="16"/>
        </w:rPr>
        <w:t>д</w:t>
      </w:r>
      <w:r w:rsidRPr="002124CF">
        <w:rPr>
          <w:rFonts w:ascii="Arial" w:hAnsi="Arial" w:cs="Arial"/>
          <w:sz w:val="16"/>
          <w:szCs w:val="16"/>
        </w:rPr>
        <w:t>министрации</w:t>
      </w:r>
    </w:p>
    <w:p w:rsidR="002124CF" w:rsidRPr="002124CF" w:rsidRDefault="002124CF" w:rsidP="002124CF">
      <w:pPr>
        <w:ind w:left="7371"/>
        <w:jc w:val="center"/>
        <w:rPr>
          <w:rFonts w:ascii="Arial" w:hAnsi="Arial" w:cs="Arial"/>
          <w:b/>
          <w:sz w:val="16"/>
          <w:szCs w:val="16"/>
        </w:rPr>
      </w:pPr>
      <w:r w:rsidRPr="002124CF">
        <w:rPr>
          <w:rFonts w:ascii="Arial" w:hAnsi="Arial" w:cs="Arial"/>
          <w:sz w:val="16"/>
          <w:szCs w:val="16"/>
        </w:rPr>
        <w:t>муниципал</w:t>
      </w:r>
      <w:r w:rsidRPr="002124CF">
        <w:rPr>
          <w:rFonts w:ascii="Arial" w:hAnsi="Arial" w:cs="Arial"/>
          <w:sz w:val="16"/>
          <w:szCs w:val="16"/>
        </w:rPr>
        <w:t>ь</w:t>
      </w:r>
      <w:r w:rsidRPr="002124CF">
        <w:rPr>
          <w:rFonts w:ascii="Arial" w:hAnsi="Arial" w:cs="Arial"/>
          <w:sz w:val="16"/>
          <w:szCs w:val="16"/>
        </w:rPr>
        <w:t>ного района</w:t>
      </w:r>
      <w:r>
        <w:rPr>
          <w:rFonts w:ascii="Arial" w:hAnsi="Arial" w:cs="Arial"/>
          <w:sz w:val="16"/>
          <w:szCs w:val="16"/>
        </w:rPr>
        <w:t xml:space="preserve"> </w:t>
      </w:r>
      <w:r w:rsidRPr="002124CF">
        <w:rPr>
          <w:rFonts w:ascii="Arial" w:hAnsi="Arial" w:cs="Arial"/>
          <w:sz w:val="16"/>
          <w:szCs w:val="16"/>
        </w:rPr>
        <w:t>от 21.06.2021 № 1067</w:t>
      </w:r>
    </w:p>
    <w:p w:rsidR="002124CF" w:rsidRPr="002124CF" w:rsidRDefault="002124CF" w:rsidP="002124CF">
      <w:pPr>
        <w:jc w:val="center"/>
        <w:rPr>
          <w:rFonts w:ascii="Arial" w:hAnsi="Arial" w:cs="Arial"/>
          <w:b/>
          <w:caps/>
          <w:sz w:val="16"/>
          <w:szCs w:val="16"/>
        </w:rPr>
      </w:pPr>
      <w:r w:rsidRPr="002124CF">
        <w:rPr>
          <w:rFonts w:ascii="Arial" w:hAnsi="Arial" w:cs="Arial"/>
          <w:b/>
          <w:sz w:val="16"/>
          <w:szCs w:val="16"/>
        </w:rPr>
        <w:t>Мероприятия подпрограммы</w:t>
      </w:r>
      <w:r w:rsidRPr="002124CF">
        <w:rPr>
          <w:rFonts w:ascii="Arial" w:hAnsi="Arial" w:cs="Arial"/>
          <w:b/>
          <w:caps/>
          <w:sz w:val="16"/>
          <w:szCs w:val="16"/>
        </w:rPr>
        <w:t xml:space="preserve"> </w:t>
      </w:r>
    </w:p>
    <w:p w:rsidR="002124CF" w:rsidRPr="002124CF" w:rsidRDefault="002124CF" w:rsidP="002124CF">
      <w:pPr>
        <w:jc w:val="center"/>
        <w:rPr>
          <w:rFonts w:ascii="Arial" w:hAnsi="Arial" w:cs="Arial"/>
          <w:b/>
          <w:sz w:val="16"/>
          <w:szCs w:val="16"/>
        </w:rPr>
      </w:pPr>
      <w:r w:rsidRPr="002124CF">
        <w:rPr>
          <w:rFonts w:ascii="Arial" w:hAnsi="Arial" w:cs="Arial"/>
          <w:b/>
          <w:sz w:val="16"/>
          <w:szCs w:val="16"/>
        </w:rPr>
        <w:t xml:space="preserve">«Обеспечение реализации муниципальной программы и прочие мероприятия </w:t>
      </w:r>
    </w:p>
    <w:p w:rsidR="002124CF" w:rsidRPr="002124CF" w:rsidRDefault="002124CF" w:rsidP="002124CF">
      <w:pPr>
        <w:jc w:val="center"/>
        <w:rPr>
          <w:rFonts w:ascii="Arial" w:hAnsi="Arial" w:cs="Arial"/>
          <w:b/>
          <w:sz w:val="16"/>
          <w:szCs w:val="16"/>
        </w:rPr>
      </w:pPr>
      <w:r w:rsidRPr="002124CF">
        <w:rPr>
          <w:rFonts w:ascii="Arial" w:hAnsi="Arial" w:cs="Arial"/>
          <w:b/>
          <w:sz w:val="16"/>
          <w:szCs w:val="16"/>
        </w:rPr>
        <w:t>в области обр</w:t>
      </w:r>
      <w:r w:rsidRPr="002124CF">
        <w:rPr>
          <w:rFonts w:ascii="Arial" w:hAnsi="Arial" w:cs="Arial"/>
          <w:b/>
          <w:sz w:val="16"/>
          <w:szCs w:val="16"/>
        </w:rPr>
        <w:t>а</w:t>
      </w:r>
      <w:r w:rsidRPr="002124CF">
        <w:rPr>
          <w:rFonts w:ascii="Arial" w:hAnsi="Arial" w:cs="Arial"/>
          <w:b/>
          <w:sz w:val="16"/>
          <w:szCs w:val="16"/>
        </w:rPr>
        <w:t xml:space="preserve">зования и молодежной политики» </w:t>
      </w:r>
    </w:p>
    <w:tbl>
      <w:tblPr>
        <w:tblW w:w="11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
        <w:gridCol w:w="2507"/>
        <w:gridCol w:w="930"/>
        <w:gridCol w:w="868"/>
        <w:gridCol w:w="742"/>
        <w:gridCol w:w="925"/>
        <w:gridCol w:w="990"/>
        <w:gridCol w:w="861"/>
        <w:gridCol w:w="640"/>
        <w:gridCol w:w="709"/>
        <w:gridCol w:w="709"/>
        <w:gridCol w:w="708"/>
        <w:gridCol w:w="746"/>
      </w:tblGrid>
      <w:tr w:rsidR="002124CF" w:rsidRPr="00FD103F" w:rsidTr="00E15D2E">
        <w:trPr>
          <w:trHeight w:val="20"/>
          <w:jc w:val="center"/>
        </w:trPr>
        <w:tc>
          <w:tcPr>
            <w:tcW w:w="379" w:type="dxa"/>
            <w:vMerge w:val="restart"/>
          </w:tcPr>
          <w:p w:rsidR="002124CF" w:rsidRPr="00FD103F" w:rsidRDefault="002124CF" w:rsidP="002124CF">
            <w:pPr>
              <w:jc w:val="center"/>
              <w:rPr>
                <w:rFonts w:ascii="Arial" w:hAnsi="Arial" w:cs="Arial"/>
                <w:b/>
                <w:sz w:val="12"/>
                <w:szCs w:val="12"/>
              </w:rPr>
            </w:pPr>
            <w:r w:rsidRPr="00FD103F">
              <w:rPr>
                <w:rFonts w:ascii="Arial" w:hAnsi="Arial" w:cs="Arial"/>
                <w:b/>
                <w:sz w:val="12"/>
                <w:szCs w:val="12"/>
              </w:rPr>
              <w:t xml:space="preserve">№ </w:t>
            </w:r>
            <w:r w:rsidRPr="00FD103F">
              <w:rPr>
                <w:rFonts w:ascii="Arial" w:hAnsi="Arial" w:cs="Arial"/>
                <w:b/>
                <w:sz w:val="12"/>
                <w:szCs w:val="12"/>
              </w:rPr>
              <w:br/>
              <w:t>п/п</w:t>
            </w:r>
          </w:p>
        </w:tc>
        <w:tc>
          <w:tcPr>
            <w:tcW w:w="2507" w:type="dxa"/>
            <w:vMerge w:val="restart"/>
          </w:tcPr>
          <w:p w:rsidR="002124CF" w:rsidRPr="00FD103F" w:rsidRDefault="002124CF" w:rsidP="002124CF">
            <w:pPr>
              <w:jc w:val="center"/>
              <w:rPr>
                <w:rFonts w:ascii="Arial" w:hAnsi="Arial" w:cs="Arial"/>
                <w:b/>
                <w:sz w:val="12"/>
                <w:szCs w:val="12"/>
              </w:rPr>
            </w:pPr>
            <w:r w:rsidRPr="00FD103F">
              <w:rPr>
                <w:rFonts w:ascii="Arial" w:hAnsi="Arial" w:cs="Arial"/>
                <w:b/>
                <w:sz w:val="12"/>
                <w:szCs w:val="12"/>
              </w:rPr>
              <w:t xml:space="preserve">Наименование </w:t>
            </w:r>
            <w:r w:rsidRPr="00FD103F">
              <w:rPr>
                <w:rFonts w:ascii="Arial" w:hAnsi="Arial" w:cs="Arial"/>
                <w:b/>
                <w:sz w:val="12"/>
                <w:szCs w:val="12"/>
              </w:rPr>
              <w:br/>
              <w:t>мероприятия</w:t>
            </w:r>
          </w:p>
        </w:tc>
        <w:tc>
          <w:tcPr>
            <w:tcW w:w="930" w:type="dxa"/>
            <w:vMerge w:val="restart"/>
          </w:tcPr>
          <w:p w:rsidR="002124CF" w:rsidRPr="00FD103F" w:rsidRDefault="002124CF" w:rsidP="002124CF">
            <w:pPr>
              <w:jc w:val="center"/>
              <w:rPr>
                <w:rFonts w:ascii="Arial" w:hAnsi="Arial" w:cs="Arial"/>
                <w:b/>
                <w:sz w:val="12"/>
                <w:szCs w:val="12"/>
              </w:rPr>
            </w:pPr>
            <w:r w:rsidRPr="00FD103F">
              <w:rPr>
                <w:rFonts w:ascii="Arial" w:hAnsi="Arial" w:cs="Arial"/>
                <w:b/>
                <w:sz w:val="12"/>
                <w:szCs w:val="12"/>
              </w:rPr>
              <w:t>Исполн</w:t>
            </w:r>
            <w:r w:rsidRPr="00FD103F">
              <w:rPr>
                <w:rFonts w:ascii="Arial" w:hAnsi="Arial" w:cs="Arial"/>
                <w:b/>
                <w:sz w:val="12"/>
                <w:szCs w:val="12"/>
              </w:rPr>
              <w:t>и</w:t>
            </w:r>
            <w:r w:rsidRPr="00FD103F">
              <w:rPr>
                <w:rFonts w:ascii="Arial" w:hAnsi="Arial" w:cs="Arial"/>
                <w:b/>
                <w:sz w:val="12"/>
                <w:szCs w:val="12"/>
              </w:rPr>
              <w:t xml:space="preserve">тель </w:t>
            </w:r>
            <w:r w:rsidRPr="00FD103F">
              <w:rPr>
                <w:rFonts w:ascii="Arial" w:hAnsi="Arial" w:cs="Arial"/>
                <w:b/>
                <w:sz w:val="12"/>
                <w:szCs w:val="12"/>
              </w:rPr>
              <w:br/>
              <w:t>меропри</w:t>
            </w:r>
            <w:r w:rsidRPr="00FD103F">
              <w:rPr>
                <w:rFonts w:ascii="Arial" w:hAnsi="Arial" w:cs="Arial"/>
                <w:b/>
                <w:sz w:val="12"/>
                <w:szCs w:val="12"/>
              </w:rPr>
              <w:t>я</w:t>
            </w:r>
            <w:r w:rsidRPr="00FD103F">
              <w:rPr>
                <w:rFonts w:ascii="Arial" w:hAnsi="Arial" w:cs="Arial"/>
                <w:b/>
                <w:sz w:val="12"/>
                <w:szCs w:val="12"/>
              </w:rPr>
              <w:t>тия</w:t>
            </w:r>
          </w:p>
        </w:tc>
        <w:tc>
          <w:tcPr>
            <w:tcW w:w="868" w:type="dxa"/>
            <w:vMerge w:val="restart"/>
          </w:tcPr>
          <w:p w:rsidR="002124CF" w:rsidRPr="00FD103F" w:rsidRDefault="002124CF" w:rsidP="002124CF">
            <w:pPr>
              <w:jc w:val="center"/>
              <w:rPr>
                <w:rFonts w:ascii="Arial" w:hAnsi="Arial" w:cs="Arial"/>
                <w:b/>
                <w:sz w:val="12"/>
                <w:szCs w:val="12"/>
              </w:rPr>
            </w:pPr>
            <w:r w:rsidRPr="00FD103F">
              <w:rPr>
                <w:rFonts w:ascii="Arial" w:hAnsi="Arial" w:cs="Arial"/>
                <w:b/>
                <w:sz w:val="12"/>
                <w:szCs w:val="12"/>
              </w:rPr>
              <w:t>Срок реализ</w:t>
            </w:r>
            <w:r w:rsidRPr="00FD103F">
              <w:rPr>
                <w:rFonts w:ascii="Arial" w:hAnsi="Arial" w:cs="Arial"/>
                <w:b/>
                <w:sz w:val="12"/>
                <w:szCs w:val="12"/>
              </w:rPr>
              <w:t>а</w:t>
            </w:r>
            <w:r w:rsidRPr="00FD103F">
              <w:rPr>
                <w:rFonts w:ascii="Arial" w:hAnsi="Arial" w:cs="Arial"/>
                <w:b/>
                <w:sz w:val="12"/>
                <w:szCs w:val="12"/>
              </w:rPr>
              <w:t>ции</w:t>
            </w:r>
          </w:p>
        </w:tc>
        <w:tc>
          <w:tcPr>
            <w:tcW w:w="742" w:type="dxa"/>
            <w:vMerge w:val="restart"/>
          </w:tcPr>
          <w:p w:rsidR="002124CF" w:rsidRPr="00FD103F" w:rsidRDefault="002124CF" w:rsidP="002124CF">
            <w:pPr>
              <w:jc w:val="center"/>
              <w:rPr>
                <w:rFonts w:ascii="Arial" w:hAnsi="Arial" w:cs="Arial"/>
                <w:b/>
                <w:sz w:val="12"/>
                <w:szCs w:val="12"/>
              </w:rPr>
            </w:pPr>
            <w:r w:rsidRPr="00FD103F">
              <w:rPr>
                <w:rFonts w:ascii="Arial" w:hAnsi="Arial" w:cs="Arial"/>
                <w:b/>
                <w:sz w:val="12"/>
                <w:szCs w:val="12"/>
              </w:rPr>
              <w:t>Цел</w:t>
            </w:r>
            <w:r w:rsidRPr="00FD103F">
              <w:rPr>
                <w:rFonts w:ascii="Arial" w:hAnsi="Arial" w:cs="Arial"/>
                <w:b/>
                <w:sz w:val="12"/>
                <w:szCs w:val="12"/>
              </w:rPr>
              <w:t>е</w:t>
            </w:r>
            <w:r w:rsidRPr="00FD103F">
              <w:rPr>
                <w:rFonts w:ascii="Arial" w:hAnsi="Arial" w:cs="Arial"/>
                <w:b/>
                <w:sz w:val="12"/>
                <w:szCs w:val="12"/>
              </w:rPr>
              <w:t xml:space="preserve">вой </w:t>
            </w:r>
            <w:r w:rsidRPr="00FD103F">
              <w:rPr>
                <w:rFonts w:ascii="Arial" w:hAnsi="Arial" w:cs="Arial"/>
                <w:b/>
                <w:sz w:val="12"/>
                <w:szCs w:val="12"/>
              </w:rPr>
              <w:br/>
              <w:t>показ</w:t>
            </w:r>
            <w:r w:rsidRPr="00FD103F">
              <w:rPr>
                <w:rFonts w:ascii="Arial" w:hAnsi="Arial" w:cs="Arial"/>
                <w:b/>
                <w:sz w:val="12"/>
                <w:szCs w:val="12"/>
              </w:rPr>
              <w:t>а</w:t>
            </w:r>
            <w:r w:rsidRPr="00FD103F">
              <w:rPr>
                <w:rFonts w:ascii="Arial" w:hAnsi="Arial" w:cs="Arial"/>
                <w:b/>
                <w:sz w:val="12"/>
                <w:szCs w:val="12"/>
              </w:rPr>
              <w:t>тель (номер целев</w:t>
            </w:r>
            <w:r w:rsidRPr="00FD103F">
              <w:rPr>
                <w:rFonts w:ascii="Arial" w:hAnsi="Arial" w:cs="Arial"/>
                <w:b/>
                <w:sz w:val="12"/>
                <w:szCs w:val="12"/>
              </w:rPr>
              <w:t>о</w:t>
            </w:r>
            <w:r w:rsidRPr="00FD103F">
              <w:rPr>
                <w:rFonts w:ascii="Arial" w:hAnsi="Arial" w:cs="Arial"/>
                <w:b/>
                <w:sz w:val="12"/>
                <w:szCs w:val="12"/>
              </w:rPr>
              <w:t>го пок</w:t>
            </w:r>
            <w:r w:rsidRPr="00FD103F">
              <w:rPr>
                <w:rFonts w:ascii="Arial" w:hAnsi="Arial" w:cs="Arial"/>
                <w:b/>
                <w:sz w:val="12"/>
                <w:szCs w:val="12"/>
              </w:rPr>
              <w:t>а</w:t>
            </w:r>
            <w:r w:rsidRPr="00FD103F">
              <w:rPr>
                <w:rFonts w:ascii="Arial" w:hAnsi="Arial" w:cs="Arial"/>
                <w:b/>
                <w:sz w:val="12"/>
                <w:szCs w:val="12"/>
              </w:rPr>
              <w:t>зат</w:t>
            </w:r>
            <w:r w:rsidRPr="00FD103F">
              <w:rPr>
                <w:rFonts w:ascii="Arial" w:hAnsi="Arial" w:cs="Arial"/>
                <w:b/>
                <w:sz w:val="12"/>
                <w:szCs w:val="12"/>
              </w:rPr>
              <w:t>е</w:t>
            </w:r>
            <w:r w:rsidRPr="00FD103F">
              <w:rPr>
                <w:rFonts w:ascii="Arial" w:hAnsi="Arial" w:cs="Arial"/>
                <w:b/>
                <w:sz w:val="12"/>
                <w:szCs w:val="12"/>
              </w:rPr>
              <w:t>ля из па</w:t>
            </w:r>
            <w:r w:rsidRPr="00FD103F">
              <w:rPr>
                <w:rFonts w:ascii="Arial" w:hAnsi="Arial" w:cs="Arial"/>
                <w:b/>
                <w:sz w:val="12"/>
                <w:szCs w:val="12"/>
              </w:rPr>
              <w:t>с</w:t>
            </w:r>
            <w:r w:rsidRPr="00FD103F">
              <w:rPr>
                <w:rFonts w:ascii="Arial" w:hAnsi="Arial" w:cs="Arial"/>
                <w:b/>
                <w:sz w:val="12"/>
                <w:szCs w:val="12"/>
              </w:rPr>
              <w:t>порта подпр</w:t>
            </w:r>
            <w:r w:rsidRPr="00FD103F">
              <w:rPr>
                <w:rFonts w:ascii="Arial" w:hAnsi="Arial" w:cs="Arial"/>
                <w:b/>
                <w:sz w:val="12"/>
                <w:szCs w:val="12"/>
              </w:rPr>
              <w:t>о</w:t>
            </w:r>
            <w:r w:rsidRPr="00FD103F">
              <w:rPr>
                <w:rFonts w:ascii="Arial" w:hAnsi="Arial" w:cs="Arial"/>
                <w:b/>
                <w:sz w:val="12"/>
                <w:szCs w:val="12"/>
              </w:rPr>
              <w:t>граммы)</w:t>
            </w:r>
          </w:p>
        </w:tc>
        <w:tc>
          <w:tcPr>
            <w:tcW w:w="925" w:type="dxa"/>
            <w:vMerge w:val="restart"/>
          </w:tcPr>
          <w:p w:rsidR="002124CF" w:rsidRPr="00FD103F" w:rsidRDefault="002124CF" w:rsidP="002124CF">
            <w:pPr>
              <w:jc w:val="center"/>
              <w:rPr>
                <w:rFonts w:ascii="Arial" w:hAnsi="Arial" w:cs="Arial"/>
                <w:b/>
                <w:sz w:val="12"/>
                <w:szCs w:val="12"/>
              </w:rPr>
            </w:pPr>
            <w:r w:rsidRPr="00FD103F">
              <w:rPr>
                <w:rFonts w:ascii="Arial" w:hAnsi="Arial" w:cs="Arial"/>
                <w:b/>
                <w:sz w:val="12"/>
                <w:szCs w:val="12"/>
              </w:rPr>
              <w:t>Источник финанс</w:t>
            </w:r>
            <w:r w:rsidRPr="00FD103F">
              <w:rPr>
                <w:rFonts w:ascii="Arial" w:hAnsi="Arial" w:cs="Arial"/>
                <w:b/>
                <w:sz w:val="12"/>
                <w:szCs w:val="12"/>
              </w:rPr>
              <w:t>и</w:t>
            </w:r>
            <w:r w:rsidRPr="00FD103F">
              <w:rPr>
                <w:rFonts w:ascii="Arial" w:hAnsi="Arial" w:cs="Arial"/>
                <w:b/>
                <w:sz w:val="12"/>
                <w:szCs w:val="12"/>
              </w:rPr>
              <w:t>ров</w:t>
            </w:r>
            <w:r w:rsidRPr="00FD103F">
              <w:rPr>
                <w:rFonts w:ascii="Arial" w:hAnsi="Arial" w:cs="Arial"/>
                <w:b/>
                <w:sz w:val="12"/>
                <w:szCs w:val="12"/>
              </w:rPr>
              <w:t>а</w:t>
            </w:r>
            <w:r w:rsidRPr="00FD103F">
              <w:rPr>
                <w:rFonts w:ascii="Arial" w:hAnsi="Arial" w:cs="Arial"/>
                <w:b/>
                <w:sz w:val="12"/>
                <w:szCs w:val="12"/>
              </w:rPr>
              <w:t>ния</w:t>
            </w:r>
          </w:p>
        </w:tc>
        <w:tc>
          <w:tcPr>
            <w:tcW w:w="5363" w:type="dxa"/>
            <w:gridSpan w:val="7"/>
          </w:tcPr>
          <w:p w:rsidR="002124CF" w:rsidRPr="00FD103F" w:rsidRDefault="002124CF" w:rsidP="002124CF">
            <w:pPr>
              <w:jc w:val="center"/>
              <w:rPr>
                <w:rFonts w:ascii="Arial" w:hAnsi="Arial" w:cs="Arial"/>
                <w:b/>
                <w:sz w:val="12"/>
                <w:szCs w:val="12"/>
              </w:rPr>
            </w:pPr>
            <w:r w:rsidRPr="00FD103F">
              <w:rPr>
                <w:rFonts w:ascii="Arial" w:hAnsi="Arial" w:cs="Arial"/>
                <w:b/>
                <w:sz w:val="12"/>
                <w:szCs w:val="12"/>
              </w:rPr>
              <w:t>Объем финансирования по годам (тыс. руб.)</w:t>
            </w:r>
          </w:p>
        </w:tc>
      </w:tr>
      <w:tr w:rsidR="002124CF" w:rsidRPr="00FD103F" w:rsidTr="00E15D2E">
        <w:trPr>
          <w:trHeight w:val="20"/>
          <w:tblHeader/>
          <w:jc w:val="center"/>
        </w:trPr>
        <w:tc>
          <w:tcPr>
            <w:tcW w:w="379" w:type="dxa"/>
            <w:vMerge/>
          </w:tcPr>
          <w:p w:rsidR="002124CF" w:rsidRPr="00FD103F" w:rsidRDefault="002124CF" w:rsidP="002124CF">
            <w:pPr>
              <w:jc w:val="center"/>
              <w:rPr>
                <w:rFonts w:ascii="Arial" w:hAnsi="Arial" w:cs="Arial"/>
                <w:b/>
                <w:sz w:val="12"/>
                <w:szCs w:val="12"/>
              </w:rPr>
            </w:pPr>
          </w:p>
        </w:tc>
        <w:tc>
          <w:tcPr>
            <w:tcW w:w="2507" w:type="dxa"/>
            <w:vMerge/>
          </w:tcPr>
          <w:p w:rsidR="002124CF" w:rsidRPr="00FD103F" w:rsidRDefault="002124CF" w:rsidP="002124CF">
            <w:pPr>
              <w:jc w:val="center"/>
              <w:rPr>
                <w:rFonts w:ascii="Arial" w:hAnsi="Arial" w:cs="Arial"/>
                <w:b/>
                <w:sz w:val="12"/>
                <w:szCs w:val="12"/>
              </w:rPr>
            </w:pPr>
          </w:p>
        </w:tc>
        <w:tc>
          <w:tcPr>
            <w:tcW w:w="930" w:type="dxa"/>
            <w:vMerge/>
          </w:tcPr>
          <w:p w:rsidR="002124CF" w:rsidRPr="00FD103F" w:rsidRDefault="002124CF" w:rsidP="002124CF">
            <w:pPr>
              <w:jc w:val="center"/>
              <w:rPr>
                <w:rFonts w:ascii="Arial" w:hAnsi="Arial" w:cs="Arial"/>
                <w:b/>
                <w:sz w:val="12"/>
                <w:szCs w:val="12"/>
              </w:rPr>
            </w:pPr>
          </w:p>
        </w:tc>
        <w:tc>
          <w:tcPr>
            <w:tcW w:w="868" w:type="dxa"/>
            <w:vMerge/>
          </w:tcPr>
          <w:p w:rsidR="002124CF" w:rsidRPr="00FD103F" w:rsidRDefault="002124CF" w:rsidP="002124CF">
            <w:pPr>
              <w:jc w:val="center"/>
              <w:rPr>
                <w:rFonts w:ascii="Arial" w:hAnsi="Arial" w:cs="Arial"/>
                <w:b/>
                <w:sz w:val="12"/>
                <w:szCs w:val="12"/>
              </w:rPr>
            </w:pPr>
          </w:p>
        </w:tc>
        <w:tc>
          <w:tcPr>
            <w:tcW w:w="742" w:type="dxa"/>
            <w:vMerge/>
          </w:tcPr>
          <w:p w:rsidR="002124CF" w:rsidRPr="00FD103F" w:rsidRDefault="002124CF" w:rsidP="002124CF">
            <w:pPr>
              <w:jc w:val="center"/>
              <w:rPr>
                <w:rFonts w:ascii="Arial" w:hAnsi="Arial" w:cs="Arial"/>
                <w:b/>
                <w:sz w:val="12"/>
                <w:szCs w:val="12"/>
              </w:rPr>
            </w:pPr>
          </w:p>
        </w:tc>
        <w:tc>
          <w:tcPr>
            <w:tcW w:w="925" w:type="dxa"/>
            <w:vMerge/>
          </w:tcPr>
          <w:p w:rsidR="002124CF" w:rsidRPr="00FD103F" w:rsidRDefault="002124CF" w:rsidP="002124CF">
            <w:pPr>
              <w:jc w:val="center"/>
              <w:rPr>
                <w:rFonts w:ascii="Arial" w:hAnsi="Arial" w:cs="Arial"/>
                <w:b/>
                <w:sz w:val="12"/>
                <w:szCs w:val="12"/>
              </w:rPr>
            </w:pPr>
          </w:p>
        </w:tc>
        <w:tc>
          <w:tcPr>
            <w:tcW w:w="990" w:type="dxa"/>
            <w:noWrap/>
          </w:tcPr>
          <w:p w:rsidR="002124CF" w:rsidRPr="00FD103F" w:rsidRDefault="002124CF" w:rsidP="002124CF">
            <w:pPr>
              <w:jc w:val="center"/>
              <w:rPr>
                <w:rFonts w:ascii="Arial" w:hAnsi="Arial" w:cs="Arial"/>
                <w:b/>
                <w:sz w:val="12"/>
                <w:szCs w:val="12"/>
              </w:rPr>
            </w:pPr>
            <w:r w:rsidRPr="00FD103F">
              <w:rPr>
                <w:rFonts w:ascii="Arial" w:hAnsi="Arial" w:cs="Arial"/>
                <w:b/>
                <w:sz w:val="12"/>
                <w:szCs w:val="12"/>
              </w:rPr>
              <w:t>2020</w:t>
            </w:r>
          </w:p>
        </w:tc>
        <w:tc>
          <w:tcPr>
            <w:tcW w:w="861" w:type="dxa"/>
            <w:noWrap/>
          </w:tcPr>
          <w:p w:rsidR="002124CF" w:rsidRPr="00FD103F" w:rsidRDefault="002124CF" w:rsidP="002124CF">
            <w:pPr>
              <w:jc w:val="center"/>
              <w:rPr>
                <w:rFonts w:ascii="Arial" w:hAnsi="Arial" w:cs="Arial"/>
                <w:b/>
                <w:sz w:val="12"/>
                <w:szCs w:val="12"/>
              </w:rPr>
            </w:pPr>
            <w:r w:rsidRPr="00FD103F">
              <w:rPr>
                <w:rFonts w:ascii="Arial" w:hAnsi="Arial" w:cs="Arial"/>
                <w:b/>
                <w:sz w:val="12"/>
                <w:szCs w:val="12"/>
              </w:rPr>
              <w:t>2021</w:t>
            </w:r>
          </w:p>
        </w:tc>
        <w:tc>
          <w:tcPr>
            <w:tcW w:w="640" w:type="dxa"/>
          </w:tcPr>
          <w:p w:rsidR="002124CF" w:rsidRPr="00FD103F" w:rsidRDefault="002124CF" w:rsidP="002124CF">
            <w:pPr>
              <w:jc w:val="center"/>
              <w:rPr>
                <w:rFonts w:ascii="Arial" w:hAnsi="Arial" w:cs="Arial"/>
                <w:b/>
                <w:sz w:val="12"/>
                <w:szCs w:val="12"/>
              </w:rPr>
            </w:pPr>
            <w:r w:rsidRPr="00FD103F">
              <w:rPr>
                <w:rFonts w:ascii="Arial" w:hAnsi="Arial" w:cs="Arial"/>
                <w:b/>
                <w:sz w:val="12"/>
                <w:szCs w:val="12"/>
              </w:rPr>
              <w:t>2022</w:t>
            </w:r>
          </w:p>
        </w:tc>
        <w:tc>
          <w:tcPr>
            <w:tcW w:w="709" w:type="dxa"/>
          </w:tcPr>
          <w:p w:rsidR="002124CF" w:rsidRPr="00FD103F" w:rsidRDefault="002124CF" w:rsidP="002124CF">
            <w:pPr>
              <w:jc w:val="center"/>
              <w:rPr>
                <w:rFonts w:ascii="Arial" w:hAnsi="Arial" w:cs="Arial"/>
                <w:b/>
                <w:sz w:val="12"/>
                <w:szCs w:val="12"/>
              </w:rPr>
            </w:pPr>
            <w:r w:rsidRPr="00FD103F">
              <w:rPr>
                <w:rFonts w:ascii="Arial" w:hAnsi="Arial" w:cs="Arial"/>
                <w:b/>
                <w:sz w:val="12"/>
                <w:szCs w:val="12"/>
              </w:rPr>
              <w:t>2023</w:t>
            </w:r>
          </w:p>
        </w:tc>
        <w:tc>
          <w:tcPr>
            <w:tcW w:w="709" w:type="dxa"/>
          </w:tcPr>
          <w:p w:rsidR="002124CF" w:rsidRPr="00FD103F" w:rsidRDefault="002124CF" w:rsidP="002124CF">
            <w:pPr>
              <w:jc w:val="center"/>
              <w:rPr>
                <w:rFonts w:ascii="Arial" w:hAnsi="Arial" w:cs="Arial"/>
                <w:b/>
                <w:sz w:val="12"/>
                <w:szCs w:val="12"/>
              </w:rPr>
            </w:pPr>
            <w:r w:rsidRPr="00FD103F">
              <w:rPr>
                <w:rFonts w:ascii="Arial" w:hAnsi="Arial" w:cs="Arial"/>
                <w:b/>
                <w:sz w:val="12"/>
                <w:szCs w:val="12"/>
              </w:rPr>
              <w:t>2024</w:t>
            </w:r>
          </w:p>
        </w:tc>
        <w:tc>
          <w:tcPr>
            <w:tcW w:w="708" w:type="dxa"/>
          </w:tcPr>
          <w:p w:rsidR="002124CF" w:rsidRPr="00FD103F" w:rsidRDefault="002124CF" w:rsidP="002124CF">
            <w:pPr>
              <w:jc w:val="center"/>
              <w:rPr>
                <w:rFonts w:ascii="Arial" w:hAnsi="Arial" w:cs="Arial"/>
                <w:b/>
                <w:sz w:val="12"/>
                <w:szCs w:val="12"/>
              </w:rPr>
            </w:pPr>
            <w:r w:rsidRPr="00FD103F">
              <w:rPr>
                <w:rFonts w:ascii="Arial" w:hAnsi="Arial" w:cs="Arial"/>
                <w:b/>
                <w:sz w:val="12"/>
                <w:szCs w:val="12"/>
              </w:rPr>
              <w:t>2025</w:t>
            </w:r>
          </w:p>
        </w:tc>
        <w:tc>
          <w:tcPr>
            <w:tcW w:w="746" w:type="dxa"/>
          </w:tcPr>
          <w:p w:rsidR="002124CF" w:rsidRPr="00FD103F" w:rsidRDefault="002124CF" w:rsidP="002124CF">
            <w:pPr>
              <w:jc w:val="center"/>
              <w:rPr>
                <w:rFonts w:ascii="Arial" w:hAnsi="Arial" w:cs="Arial"/>
                <w:b/>
                <w:sz w:val="12"/>
                <w:szCs w:val="12"/>
              </w:rPr>
            </w:pPr>
            <w:r w:rsidRPr="00FD103F">
              <w:rPr>
                <w:rFonts w:ascii="Arial" w:hAnsi="Arial" w:cs="Arial"/>
                <w:b/>
                <w:sz w:val="12"/>
                <w:szCs w:val="12"/>
              </w:rPr>
              <w:t>2026</w:t>
            </w:r>
          </w:p>
        </w:tc>
      </w:tr>
      <w:tr w:rsidR="002124CF" w:rsidRPr="00FD103F" w:rsidTr="00E15D2E">
        <w:trPr>
          <w:trHeight w:val="20"/>
          <w:tblHeader/>
          <w:jc w:val="center"/>
        </w:trPr>
        <w:tc>
          <w:tcPr>
            <w:tcW w:w="37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1</w:t>
            </w:r>
          </w:p>
        </w:tc>
        <w:tc>
          <w:tcPr>
            <w:tcW w:w="2507"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2</w:t>
            </w:r>
          </w:p>
        </w:tc>
        <w:tc>
          <w:tcPr>
            <w:tcW w:w="930"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3</w:t>
            </w:r>
          </w:p>
        </w:tc>
        <w:tc>
          <w:tcPr>
            <w:tcW w:w="868"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4</w:t>
            </w:r>
          </w:p>
        </w:tc>
        <w:tc>
          <w:tcPr>
            <w:tcW w:w="742"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5</w:t>
            </w:r>
          </w:p>
        </w:tc>
        <w:tc>
          <w:tcPr>
            <w:tcW w:w="925"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6</w:t>
            </w:r>
          </w:p>
        </w:tc>
        <w:tc>
          <w:tcPr>
            <w:tcW w:w="990" w:type="dxa"/>
            <w:noWrap/>
          </w:tcPr>
          <w:p w:rsidR="002124CF" w:rsidRPr="00FD103F" w:rsidRDefault="002124CF" w:rsidP="002124CF">
            <w:pPr>
              <w:jc w:val="center"/>
              <w:rPr>
                <w:rFonts w:ascii="Arial" w:hAnsi="Arial" w:cs="Arial"/>
                <w:spacing w:val="-28"/>
                <w:sz w:val="12"/>
                <w:szCs w:val="12"/>
              </w:rPr>
            </w:pPr>
            <w:r w:rsidRPr="00FD103F">
              <w:rPr>
                <w:rFonts w:ascii="Arial" w:hAnsi="Arial" w:cs="Arial"/>
                <w:spacing w:val="-28"/>
                <w:sz w:val="12"/>
                <w:szCs w:val="12"/>
              </w:rPr>
              <w:t>8</w:t>
            </w:r>
          </w:p>
        </w:tc>
        <w:tc>
          <w:tcPr>
            <w:tcW w:w="861" w:type="dxa"/>
            <w:noWrap/>
          </w:tcPr>
          <w:p w:rsidR="002124CF" w:rsidRPr="00FD103F" w:rsidRDefault="002124CF" w:rsidP="002124CF">
            <w:pPr>
              <w:jc w:val="center"/>
              <w:rPr>
                <w:rFonts w:ascii="Arial" w:hAnsi="Arial" w:cs="Arial"/>
                <w:spacing w:val="-28"/>
                <w:sz w:val="12"/>
                <w:szCs w:val="12"/>
              </w:rPr>
            </w:pPr>
            <w:r w:rsidRPr="00FD103F">
              <w:rPr>
                <w:rFonts w:ascii="Arial" w:hAnsi="Arial" w:cs="Arial"/>
                <w:spacing w:val="-28"/>
                <w:sz w:val="12"/>
                <w:szCs w:val="12"/>
              </w:rPr>
              <w:t>9</w:t>
            </w:r>
          </w:p>
        </w:tc>
        <w:tc>
          <w:tcPr>
            <w:tcW w:w="640" w:type="dxa"/>
          </w:tcPr>
          <w:p w:rsidR="002124CF" w:rsidRPr="00FD103F" w:rsidRDefault="002124CF" w:rsidP="002124CF">
            <w:pPr>
              <w:jc w:val="center"/>
              <w:rPr>
                <w:rFonts w:ascii="Arial" w:hAnsi="Arial" w:cs="Arial"/>
                <w:spacing w:val="-28"/>
                <w:sz w:val="12"/>
                <w:szCs w:val="12"/>
              </w:rPr>
            </w:pPr>
            <w:r w:rsidRPr="00FD103F">
              <w:rPr>
                <w:rFonts w:ascii="Arial" w:hAnsi="Arial" w:cs="Arial"/>
                <w:spacing w:val="-28"/>
                <w:sz w:val="12"/>
                <w:szCs w:val="12"/>
              </w:rPr>
              <w:t>10</w:t>
            </w:r>
          </w:p>
        </w:tc>
        <w:tc>
          <w:tcPr>
            <w:tcW w:w="709" w:type="dxa"/>
          </w:tcPr>
          <w:p w:rsidR="002124CF" w:rsidRPr="00FD103F" w:rsidRDefault="002124CF" w:rsidP="002124CF">
            <w:pPr>
              <w:jc w:val="center"/>
              <w:rPr>
                <w:rFonts w:ascii="Arial" w:hAnsi="Arial" w:cs="Arial"/>
                <w:spacing w:val="-28"/>
                <w:sz w:val="12"/>
                <w:szCs w:val="12"/>
              </w:rPr>
            </w:pPr>
            <w:r w:rsidRPr="00FD103F">
              <w:rPr>
                <w:rFonts w:ascii="Arial" w:hAnsi="Arial" w:cs="Arial"/>
                <w:spacing w:val="-28"/>
                <w:sz w:val="12"/>
                <w:szCs w:val="12"/>
              </w:rPr>
              <w:t>11</w:t>
            </w:r>
          </w:p>
        </w:tc>
        <w:tc>
          <w:tcPr>
            <w:tcW w:w="709" w:type="dxa"/>
          </w:tcPr>
          <w:p w:rsidR="002124CF" w:rsidRPr="00FD103F" w:rsidRDefault="002124CF" w:rsidP="002124CF">
            <w:pPr>
              <w:jc w:val="center"/>
              <w:rPr>
                <w:rFonts w:ascii="Arial" w:hAnsi="Arial" w:cs="Arial"/>
                <w:spacing w:val="-28"/>
                <w:sz w:val="12"/>
                <w:szCs w:val="12"/>
              </w:rPr>
            </w:pPr>
            <w:r w:rsidRPr="00FD103F">
              <w:rPr>
                <w:rFonts w:ascii="Arial" w:hAnsi="Arial" w:cs="Arial"/>
                <w:spacing w:val="-28"/>
                <w:sz w:val="12"/>
                <w:szCs w:val="12"/>
              </w:rPr>
              <w:t>12</w:t>
            </w:r>
          </w:p>
        </w:tc>
        <w:tc>
          <w:tcPr>
            <w:tcW w:w="708" w:type="dxa"/>
          </w:tcPr>
          <w:p w:rsidR="002124CF" w:rsidRPr="00FD103F" w:rsidRDefault="002124CF" w:rsidP="002124CF">
            <w:pPr>
              <w:jc w:val="center"/>
              <w:rPr>
                <w:rFonts w:ascii="Arial" w:hAnsi="Arial" w:cs="Arial"/>
                <w:spacing w:val="-28"/>
                <w:sz w:val="12"/>
                <w:szCs w:val="12"/>
              </w:rPr>
            </w:pPr>
            <w:r w:rsidRPr="00FD103F">
              <w:rPr>
                <w:rFonts w:ascii="Arial" w:hAnsi="Arial" w:cs="Arial"/>
                <w:spacing w:val="-28"/>
                <w:sz w:val="12"/>
                <w:szCs w:val="12"/>
              </w:rPr>
              <w:t>13</w:t>
            </w:r>
          </w:p>
        </w:tc>
        <w:tc>
          <w:tcPr>
            <w:tcW w:w="746" w:type="dxa"/>
          </w:tcPr>
          <w:p w:rsidR="002124CF" w:rsidRPr="00FD103F" w:rsidRDefault="002124CF" w:rsidP="002124CF">
            <w:pPr>
              <w:jc w:val="center"/>
              <w:rPr>
                <w:rFonts w:ascii="Arial" w:hAnsi="Arial" w:cs="Arial"/>
                <w:spacing w:val="-28"/>
                <w:sz w:val="12"/>
                <w:szCs w:val="12"/>
              </w:rPr>
            </w:pPr>
            <w:r w:rsidRPr="00FD103F">
              <w:rPr>
                <w:rFonts w:ascii="Arial" w:hAnsi="Arial" w:cs="Arial"/>
                <w:spacing w:val="-28"/>
                <w:sz w:val="12"/>
                <w:szCs w:val="12"/>
              </w:rPr>
              <w:t>14</w:t>
            </w:r>
          </w:p>
        </w:tc>
      </w:tr>
      <w:tr w:rsidR="002124CF" w:rsidRPr="00FD103F" w:rsidTr="00E15D2E">
        <w:trPr>
          <w:trHeight w:val="20"/>
          <w:jc w:val="center"/>
        </w:trPr>
        <w:tc>
          <w:tcPr>
            <w:tcW w:w="37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1.</w:t>
            </w:r>
          </w:p>
        </w:tc>
        <w:tc>
          <w:tcPr>
            <w:tcW w:w="11335" w:type="dxa"/>
            <w:gridSpan w:val="12"/>
          </w:tcPr>
          <w:p w:rsidR="002124CF" w:rsidRPr="00FD103F" w:rsidRDefault="002124CF" w:rsidP="002124CF">
            <w:pPr>
              <w:rPr>
                <w:rFonts w:ascii="Arial" w:hAnsi="Arial" w:cs="Arial"/>
                <w:sz w:val="12"/>
                <w:szCs w:val="12"/>
              </w:rPr>
            </w:pPr>
            <w:r w:rsidRPr="00FD103F">
              <w:rPr>
                <w:rFonts w:ascii="Arial" w:hAnsi="Arial" w:cs="Arial"/>
                <w:sz w:val="12"/>
                <w:szCs w:val="12"/>
              </w:rPr>
              <w:t>Задача 1: Обеспечение выполнения муниципальных заданий</w:t>
            </w:r>
          </w:p>
        </w:tc>
      </w:tr>
      <w:tr w:rsidR="002124CF" w:rsidRPr="00FD103F" w:rsidTr="00E15D2E">
        <w:trPr>
          <w:trHeight w:val="20"/>
          <w:jc w:val="center"/>
        </w:trPr>
        <w:tc>
          <w:tcPr>
            <w:tcW w:w="379" w:type="dxa"/>
            <w:vMerge w:val="restart"/>
          </w:tcPr>
          <w:p w:rsidR="002124CF" w:rsidRPr="00FD103F" w:rsidRDefault="002124CF" w:rsidP="002124CF">
            <w:pPr>
              <w:jc w:val="center"/>
              <w:rPr>
                <w:rFonts w:ascii="Arial" w:hAnsi="Arial" w:cs="Arial"/>
                <w:sz w:val="12"/>
                <w:szCs w:val="12"/>
              </w:rPr>
            </w:pPr>
            <w:r w:rsidRPr="00FD103F">
              <w:rPr>
                <w:rFonts w:ascii="Arial" w:hAnsi="Arial" w:cs="Arial"/>
                <w:sz w:val="12"/>
                <w:szCs w:val="12"/>
              </w:rPr>
              <w:t>1.1.</w:t>
            </w:r>
          </w:p>
        </w:tc>
        <w:tc>
          <w:tcPr>
            <w:tcW w:w="2507" w:type="dxa"/>
            <w:vMerge w:val="restart"/>
          </w:tcPr>
          <w:p w:rsidR="002124CF" w:rsidRPr="00FD103F" w:rsidRDefault="002124CF" w:rsidP="002124CF">
            <w:pPr>
              <w:widowControl w:val="0"/>
              <w:autoSpaceDE w:val="0"/>
              <w:autoSpaceDN w:val="0"/>
              <w:adjustRightInd w:val="0"/>
              <w:jc w:val="both"/>
              <w:rPr>
                <w:rFonts w:ascii="Arial" w:hAnsi="Arial" w:cs="Arial"/>
                <w:sz w:val="12"/>
                <w:szCs w:val="12"/>
              </w:rPr>
            </w:pPr>
            <w:r w:rsidRPr="00FD103F">
              <w:rPr>
                <w:rFonts w:ascii="Arial" w:hAnsi="Arial" w:cs="Arial"/>
                <w:sz w:val="12"/>
                <w:szCs w:val="12"/>
              </w:rPr>
              <w:t>Финансовое обеспечение выполнения муниципальных заданий муниципал</w:t>
            </w:r>
            <w:r w:rsidRPr="00FD103F">
              <w:rPr>
                <w:rFonts w:ascii="Arial" w:hAnsi="Arial" w:cs="Arial"/>
                <w:sz w:val="12"/>
                <w:szCs w:val="12"/>
              </w:rPr>
              <w:t>ь</w:t>
            </w:r>
            <w:r w:rsidRPr="00FD103F">
              <w:rPr>
                <w:rFonts w:ascii="Arial" w:hAnsi="Arial" w:cs="Arial"/>
                <w:sz w:val="12"/>
                <w:szCs w:val="12"/>
              </w:rPr>
              <w:t>ными общеобразовательными учрежд</w:t>
            </w:r>
            <w:r w:rsidRPr="00FD103F">
              <w:rPr>
                <w:rFonts w:ascii="Arial" w:hAnsi="Arial" w:cs="Arial"/>
                <w:sz w:val="12"/>
                <w:szCs w:val="12"/>
              </w:rPr>
              <w:t>е</w:t>
            </w:r>
            <w:r w:rsidRPr="00FD103F">
              <w:rPr>
                <w:rFonts w:ascii="Arial" w:hAnsi="Arial" w:cs="Arial"/>
                <w:sz w:val="12"/>
                <w:szCs w:val="12"/>
              </w:rPr>
              <w:t>ниями</w:t>
            </w:r>
          </w:p>
        </w:tc>
        <w:tc>
          <w:tcPr>
            <w:tcW w:w="930" w:type="dxa"/>
            <w:vMerge w:val="restart"/>
          </w:tcPr>
          <w:p w:rsidR="002124CF" w:rsidRPr="00FD103F" w:rsidRDefault="002124CF" w:rsidP="002124CF">
            <w:pPr>
              <w:jc w:val="center"/>
              <w:rPr>
                <w:rFonts w:ascii="Arial" w:hAnsi="Arial" w:cs="Arial"/>
                <w:sz w:val="12"/>
                <w:szCs w:val="12"/>
              </w:rPr>
            </w:pPr>
            <w:r w:rsidRPr="00FD103F">
              <w:rPr>
                <w:rFonts w:ascii="Arial" w:hAnsi="Arial" w:cs="Arial"/>
                <w:sz w:val="12"/>
                <w:szCs w:val="12"/>
              </w:rPr>
              <w:t>комитет образов</w:t>
            </w:r>
            <w:r w:rsidRPr="00FD103F">
              <w:rPr>
                <w:rFonts w:ascii="Arial" w:hAnsi="Arial" w:cs="Arial"/>
                <w:sz w:val="12"/>
                <w:szCs w:val="12"/>
              </w:rPr>
              <w:t>а</w:t>
            </w:r>
            <w:r w:rsidRPr="00FD103F">
              <w:rPr>
                <w:rFonts w:ascii="Arial" w:hAnsi="Arial" w:cs="Arial"/>
                <w:sz w:val="12"/>
                <w:szCs w:val="12"/>
              </w:rPr>
              <w:t>ния</w:t>
            </w:r>
          </w:p>
        </w:tc>
        <w:tc>
          <w:tcPr>
            <w:tcW w:w="868" w:type="dxa"/>
            <w:vMerge w:val="restart"/>
          </w:tcPr>
          <w:p w:rsidR="002124CF" w:rsidRPr="00FD103F" w:rsidRDefault="002124CF" w:rsidP="002124CF">
            <w:pPr>
              <w:jc w:val="center"/>
              <w:rPr>
                <w:rFonts w:ascii="Arial" w:hAnsi="Arial" w:cs="Arial"/>
                <w:sz w:val="12"/>
                <w:szCs w:val="12"/>
              </w:rPr>
            </w:pPr>
            <w:r w:rsidRPr="00FD103F">
              <w:rPr>
                <w:rFonts w:ascii="Arial" w:hAnsi="Arial" w:cs="Arial"/>
                <w:sz w:val="12"/>
                <w:szCs w:val="12"/>
              </w:rPr>
              <w:t xml:space="preserve">2020-2026 </w:t>
            </w:r>
            <w:r w:rsidRPr="00FD103F">
              <w:rPr>
                <w:rFonts w:ascii="Arial" w:hAnsi="Arial" w:cs="Arial"/>
                <w:sz w:val="12"/>
                <w:szCs w:val="12"/>
              </w:rPr>
              <w:br/>
              <w:t>г</w:t>
            </w:r>
            <w:r w:rsidRPr="00FD103F">
              <w:rPr>
                <w:rFonts w:ascii="Arial" w:hAnsi="Arial" w:cs="Arial"/>
                <w:sz w:val="12"/>
                <w:szCs w:val="12"/>
              </w:rPr>
              <w:t>о</w:t>
            </w:r>
            <w:r w:rsidRPr="00FD103F">
              <w:rPr>
                <w:rFonts w:ascii="Arial" w:hAnsi="Arial" w:cs="Arial"/>
                <w:sz w:val="12"/>
                <w:szCs w:val="12"/>
              </w:rPr>
              <w:t>ды</w:t>
            </w:r>
          </w:p>
        </w:tc>
        <w:tc>
          <w:tcPr>
            <w:tcW w:w="742" w:type="dxa"/>
            <w:vMerge w:val="restart"/>
          </w:tcPr>
          <w:p w:rsidR="002124CF" w:rsidRPr="00FD103F" w:rsidRDefault="002124CF" w:rsidP="002124CF">
            <w:pPr>
              <w:ind w:left="43" w:hanging="43"/>
              <w:jc w:val="center"/>
              <w:rPr>
                <w:rFonts w:ascii="Arial" w:hAnsi="Arial" w:cs="Arial"/>
                <w:sz w:val="12"/>
                <w:szCs w:val="12"/>
              </w:rPr>
            </w:pPr>
            <w:r w:rsidRPr="00FD103F">
              <w:rPr>
                <w:rFonts w:ascii="Arial" w:hAnsi="Arial" w:cs="Arial"/>
                <w:sz w:val="12"/>
                <w:szCs w:val="12"/>
              </w:rPr>
              <w:t>1.1, 1.2</w:t>
            </w:r>
          </w:p>
        </w:tc>
        <w:tc>
          <w:tcPr>
            <w:tcW w:w="925"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областной бюджет</w:t>
            </w:r>
          </w:p>
        </w:tc>
        <w:tc>
          <w:tcPr>
            <w:tcW w:w="990"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177908,5</w:t>
            </w:r>
          </w:p>
        </w:tc>
        <w:tc>
          <w:tcPr>
            <w:tcW w:w="861"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171334,7</w:t>
            </w:r>
          </w:p>
        </w:tc>
        <w:tc>
          <w:tcPr>
            <w:tcW w:w="640"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1439</w:t>
            </w:r>
            <w:r w:rsidRPr="00FD103F">
              <w:rPr>
                <w:rFonts w:ascii="Arial" w:hAnsi="Arial" w:cs="Arial"/>
                <w:sz w:val="12"/>
                <w:szCs w:val="12"/>
              </w:rPr>
              <w:br/>
              <w:t>39,1</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1439</w:t>
            </w:r>
            <w:r w:rsidRPr="00FD103F">
              <w:rPr>
                <w:rFonts w:ascii="Arial" w:hAnsi="Arial" w:cs="Arial"/>
                <w:sz w:val="12"/>
                <w:szCs w:val="12"/>
              </w:rPr>
              <w:br/>
              <w:t>39,1</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1446</w:t>
            </w:r>
            <w:r w:rsidRPr="00FD103F">
              <w:rPr>
                <w:rFonts w:ascii="Arial" w:hAnsi="Arial" w:cs="Arial"/>
                <w:sz w:val="12"/>
                <w:szCs w:val="12"/>
              </w:rPr>
              <w:br/>
              <w:t>60,0</w:t>
            </w:r>
          </w:p>
        </w:tc>
        <w:tc>
          <w:tcPr>
            <w:tcW w:w="708"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1446</w:t>
            </w:r>
            <w:r w:rsidRPr="00FD103F">
              <w:rPr>
                <w:rFonts w:ascii="Arial" w:hAnsi="Arial" w:cs="Arial"/>
                <w:sz w:val="12"/>
                <w:szCs w:val="12"/>
              </w:rPr>
              <w:br/>
              <w:t>60,0</w:t>
            </w:r>
          </w:p>
        </w:tc>
        <w:tc>
          <w:tcPr>
            <w:tcW w:w="746"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1446</w:t>
            </w:r>
            <w:r w:rsidRPr="00FD103F">
              <w:rPr>
                <w:rFonts w:ascii="Arial" w:hAnsi="Arial" w:cs="Arial"/>
                <w:sz w:val="12"/>
                <w:szCs w:val="12"/>
              </w:rPr>
              <w:br/>
              <w:t>60,0</w:t>
            </w:r>
          </w:p>
        </w:tc>
      </w:tr>
      <w:tr w:rsidR="002124CF" w:rsidRPr="00FD103F" w:rsidTr="00E15D2E">
        <w:trPr>
          <w:trHeight w:val="20"/>
          <w:jc w:val="center"/>
        </w:trPr>
        <w:tc>
          <w:tcPr>
            <w:tcW w:w="379" w:type="dxa"/>
            <w:vMerge/>
          </w:tcPr>
          <w:p w:rsidR="002124CF" w:rsidRPr="00FD103F" w:rsidRDefault="002124CF" w:rsidP="002124CF">
            <w:pPr>
              <w:jc w:val="center"/>
              <w:rPr>
                <w:rFonts w:ascii="Arial" w:hAnsi="Arial" w:cs="Arial"/>
                <w:sz w:val="12"/>
                <w:szCs w:val="12"/>
              </w:rPr>
            </w:pPr>
          </w:p>
        </w:tc>
        <w:tc>
          <w:tcPr>
            <w:tcW w:w="2507" w:type="dxa"/>
            <w:vMerge/>
          </w:tcPr>
          <w:p w:rsidR="002124CF" w:rsidRPr="00FD103F" w:rsidRDefault="002124CF" w:rsidP="002124CF">
            <w:pPr>
              <w:widowControl w:val="0"/>
              <w:autoSpaceDE w:val="0"/>
              <w:autoSpaceDN w:val="0"/>
              <w:adjustRightInd w:val="0"/>
              <w:jc w:val="both"/>
              <w:rPr>
                <w:rFonts w:ascii="Arial" w:hAnsi="Arial" w:cs="Arial"/>
                <w:sz w:val="12"/>
                <w:szCs w:val="12"/>
              </w:rPr>
            </w:pPr>
          </w:p>
        </w:tc>
        <w:tc>
          <w:tcPr>
            <w:tcW w:w="930" w:type="dxa"/>
            <w:vMerge/>
          </w:tcPr>
          <w:p w:rsidR="002124CF" w:rsidRPr="00FD103F" w:rsidRDefault="002124CF" w:rsidP="002124CF">
            <w:pPr>
              <w:jc w:val="center"/>
              <w:rPr>
                <w:rFonts w:ascii="Arial" w:hAnsi="Arial" w:cs="Arial"/>
                <w:sz w:val="12"/>
                <w:szCs w:val="12"/>
              </w:rPr>
            </w:pPr>
          </w:p>
        </w:tc>
        <w:tc>
          <w:tcPr>
            <w:tcW w:w="868" w:type="dxa"/>
            <w:vMerge/>
          </w:tcPr>
          <w:p w:rsidR="002124CF" w:rsidRPr="00FD103F" w:rsidRDefault="002124CF" w:rsidP="002124CF">
            <w:pPr>
              <w:jc w:val="center"/>
              <w:rPr>
                <w:rFonts w:ascii="Arial" w:hAnsi="Arial" w:cs="Arial"/>
                <w:sz w:val="12"/>
                <w:szCs w:val="12"/>
              </w:rPr>
            </w:pPr>
          </w:p>
        </w:tc>
        <w:tc>
          <w:tcPr>
            <w:tcW w:w="742" w:type="dxa"/>
            <w:vMerge/>
          </w:tcPr>
          <w:p w:rsidR="002124CF" w:rsidRPr="00FD103F" w:rsidRDefault="002124CF" w:rsidP="002124CF">
            <w:pPr>
              <w:ind w:hanging="441"/>
              <w:jc w:val="center"/>
              <w:rPr>
                <w:rFonts w:ascii="Arial" w:hAnsi="Arial" w:cs="Arial"/>
                <w:sz w:val="12"/>
                <w:szCs w:val="12"/>
              </w:rPr>
            </w:pPr>
          </w:p>
        </w:tc>
        <w:tc>
          <w:tcPr>
            <w:tcW w:w="925"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местный бю</w:t>
            </w:r>
            <w:r w:rsidRPr="00FD103F">
              <w:rPr>
                <w:rFonts w:ascii="Arial" w:hAnsi="Arial" w:cs="Arial"/>
                <w:sz w:val="12"/>
                <w:szCs w:val="12"/>
              </w:rPr>
              <w:t>д</w:t>
            </w:r>
            <w:r w:rsidRPr="00FD103F">
              <w:rPr>
                <w:rFonts w:ascii="Arial" w:hAnsi="Arial" w:cs="Arial"/>
                <w:sz w:val="12"/>
                <w:szCs w:val="12"/>
              </w:rPr>
              <w:t>жет</w:t>
            </w:r>
          </w:p>
        </w:tc>
        <w:tc>
          <w:tcPr>
            <w:tcW w:w="990"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57295,10862</w:t>
            </w:r>
          </w:p>
        </w:tc>
        <w:tc>
          <w:tcPr>
            <w:tcW w:w="861"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60130,401</w:t>
            </w:r>
          </w:p>
        </w:tc>
        <w:tc>
          <w:tcPr>
            <w:tcW w:w="640"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51875,001</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51875,001</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50033,007</w:t>
            </w:r>
          </w:p>
        </w:tc>
        <w:tc>
          <w:tcPr>
            <w:tcW w:w="708"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50033,007</w:t>
            </w:r>
          </w:p>
        </w:tc>
        <w:tc>
          <w:tcPr>
            <w:tcW w:w="746"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50033,007</w:t>
            </w:r>
          </w:p>
        </w:tc>
      </w:tr>
      <w:tr w:rsidR="002124CF" w:rsidRPr="00FD103F" w:rsidTr="00E15D2E">
        <w:trPr>
          <w:trHeight w:val="20"/>
          <w:jc w:val="center"/>
        </w:trPr>
        <w:tc>
          <w:tcPr>
            <w:tcW w:w="37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1.2</w:t>
            </w:r>
          </w:p>
        </w:tc>
        <w:tc>
          <w:tcPr>
            <w:tcW w:w="2507" w:type="dxa"/>
          </w:tcPr>
          <w:p w:rsidR="002124CF" w:rsidRPr="00FD103F" w:rsidRDefault="002124CF" w:rsidP="002124CF">
            <w:pPr>
              <w:pStyle w:val="ConsPlusNormal"/>
              <w:ind w:firstLine="0"/>
              <w:jc w:val="both"/>
              <w:rPr>
                <w:sz w:val="12"/>
                <w:szCs w:val="12"/>
              </w:rPr>
            </w:pPr>
            <w:r w:rsidRPr="00FD103F">
              <w:rPr>
                <w:sz w:val="12"/>
                <w:szCs w:val="12"/>
              </w:rPr>
              <w:t>Информационное обеспечение и проп</w:t>
            </w:r>
            <w:r w:rsidRPr="00FD103F">
              <w:rPr>
                <w:sz w:val="12"/>
                <w:szCs w:val="12"/>
              </w:rPr>
              <w:t>а</w:t>
            </w:r>
            <w:r w:rsidRPr="00FD103F">
              <w:rPr>
                <w:sz w:val="12"/>
                <w:szCs w:val="12"/>
              </w:rPr>
              <w:t>ганда энергосбережения и повышения энергетической эффективности в обр</w:t>
            </w:r>
            <w:r w:rsidRPr="00FD103F">
              <w:rPr>
                <w:sz w:val="12"/>
                <w:szCs w:val="12"/>
              </w:rPr>
              <w:t>а</w:t>
            </w:r>
            <w:r w:rsidRPr="00FD103F">
              <w:rPr>
                <w:sz w:val="12"/>
                <w:szCs w:val="12"/>
              </w:rPr>
              <w:t>зов</w:t>
            </w:r>
            <w:r w:rsidRPr="00FD103F">
              <w:rPr>
                <w:sz w:val="12"/>
                <w:szCs w:val="12"/>
              </w:rPr>
              <w:t>а</w:t>
            </w:r>
            <w:r w:rsidRPr="00FD103F">
              <w:rPr>
                <w:sz w:val="12"/>
                <w:szCs w:val="12"/>
              </w:rPr>
              <w:t>нии</w:t>
            </w:r>
          </w:p>
        </w:tc>
        <w:tc>
          <w:tcPr>
            <w:tcW w:w="930" w:type="dxa"/>
          </w:tcPr>
          <w:p w:rsidR="002124CF" w:rsidRPr="00FD103F" w:rsidRDefault="002124CF" w:rsidP="002124CF">
            <w:pPr>
              <w:pStyle w:val="ConsPlusNormal"/>
              <w:jc w:val="center"/>
              <w:rPr>
                <w:sz w:val="12"/>
                <w:szCs w:val="12"/>
              </w:rPr>
            </w:pPr>
          </w:p>
        </w:tc>
        <w:tc>
          <w:tcPr>
            <w:tcW w:w="868" w:type="dxa"/>
          </w:tcPr>
          <w:p w:rsidR="002124CF" w:rsidRPr="00FD103F" w:rsidRDefault="002124CF" w:rsidP="002124CF">
            <w:pPr>
              <w:pStyle w:val="ConsPlusNormal"/>
              <w:ind w:firstLine="34"/>
              <w:jc w:val="center"/>
              <w:rPr>
                <w:sz w:val="12"/>
                <w:szCs w:val="12"/>
              </w:rPr>
            </w:pPr>
            <w:r w:rsidRPr="00FD103F">
              <w:rPr>
                <w:sz w:val="12"/>
                <w:szCs w:val="12"/>
              </w:rPr>
              <w:t xml:space="preserve">2020 -2026 </w:t>
            </w:r>
            <w:r w:rsidRPr="00FD103F">
              <w:rPr>
                <w:sz w:val="12"/>
                <w:szCs w:val="12"/>
              </w:rPr>
              <w:br/>
              <w:t>г</w:t>
            </w:r>
            <w:r w:rsidRPr="00FD103F">
              <w:rPr>
                <w:sz w:val="12"/>
                <w:szCs w:val="12"/>
              </w:rPr>
              <w:t>о</w:t>
            </w:r>
            <w:r w:rsidRPr="00FD103F">
              <w:rPr>
                <w:sz w:val="12"/>
                <w:szCs w:val="12"/>
              </w:rPr>
              <w:t>ды</w:t>
            </w:r>
          </w:p>
        </w:tc>
        <w:tc>
          <w:tcPr>
            <w:tcW w:w="742" w:type="dxa"/>
          </w:tcPr>
          <w:p w:rsidR="002124CF" w:rsidRPr="00FD103F" w:rsidRDefault="002124CF" w:rsidP="002124CF">
            <w:pPr>
              <w:pStyle w:val="ConsPlusNormal"/>
              <w:ind w:firstLine="43"/>
              <w:jc w:val="center"/>
              <w:rPr>
                <w:sz w:val="12"/>
                <w:szCs w:val="12"/>
              </w:rPr>
            </w:pPr>
            <w:r w:rsidRPr="00FD103F">
              <w:rPr>
                <w:sz w:val="12"/>
                <w:szCs w:val="12"/>
              </w:rPr>
              <w:t>2.2</w:t>
            </w:r>
          </w:p>
        </w:tc>
        <w:tc>
          <w:tcPr>
            <w:tcW w:w="925"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w:t>
            </w:r>
          </w:p>
        </w:tc>
        <w:tc>
          <w:tcPr>
            <w:tcW w:w="990"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w:t>
            </w:r>
          </w:p>
        </w:tc>
        <w:tc>
          <w:tcPr>
            <w:tcW w:w="861"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w:t>
            </w:r>
          </w:p>
        </w:tc>
        <w:tc>
          <w:tcPr>
            <w:tcW w:w="640"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w:t>
            </w:r>
          </w:p>
        </w:tc>
        <w:tc>
          <w:tcPr>
            <w:tcW w:w="708"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w:t>
            </w:r>
          </w:p>
        </w:tc>
        <w:tc>
          <w:tcPr>
            <w:tcW w:w="746"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w:t>
            </w:r>
          </w:p>
        </w:tc>
      </w:tr>
      <w:tr w:rsidR="002124CF" w:rsidRPr="00FD103F" w:rsidTr="00E15D2E">
        <w:trPr>
          <w:trHeight w:val="20"/>
          <w:jc w:val="center"/>
        </w:trPr>
        <w:tc>
          <w:tcPr>
            <w:tcW w:w="379" w:type="dxa"/>
            <w:tcBorders>
              <w:top w:val="nil"/>
            </w:tcBorders>
          </w:tcPr>
          <w:p w:rsidR="002124CF" w:rsidRPr="00FD103F" w:rsidRDefault="002124CF" w:rsidP="002124CF">
            <w:pPr>
              <w:jc w:val="center"/>
              <w:rPr>
                <w:rFonts w:ascii="Arial" w:hAnsi="Arial" w:cs="Arial"/>
                <w:sz w:val="12"/>
                <w:szCs w:val="12"/>
              </w:rPr>
            </w:pPr>
            <w:r w:rsidRPr="00FD103F">
              <w:rPr>
                <w:rFonts w:ascii="Arial" w:hAnsi="Arial" w:cs="Arial"/>
                <w:sz w:val="12"/>
                <w:szCs w:val="12"/>
              </w:rPr>
              <w:t>2.</w:t>
            </w:r>
          </w:p>
        </w:tc>
        <w:tc>
          <w:tcPr>
            <w:tcW w:w="11335" w:type="dxa"/>
            <w:gridSpan w:val="12"/>
            <w:tcBorders>
              <w:top w:val="nil"/>
            </w:tcBorders>
          </w:tcPr>
          <w:p w:rsidR="002124CF" w:rsidRPr="00FD103F" w:rsidRDefault="002124CF" w:rsidP="002124CF">
            <w:pPr>
              <w:rPr>
                <w:rFonts w:ascii="Arial" w:hAnsi="Arial" w:cs="Arial"/>
                <w:sz w:val="12"/>
                <w:szCs w:val="12"/>
              </w:rPr>
            </w:pPr>
            <w:r w:rsidRPr="00FD103F">
              <w:rPr>
                <w:rFonts w:ascii="Arial" w:hAnsi="Arial" w:cs="Arial"/>
                <w:sz w:val="12"/>
                <w:szCs w:val="12"/>
              </w:rPr>
              <w:t>Задача 2: Обеспечение выполнения государственных полномочий и обязательств муниципального района</w:t>
            </w:r>
          </w:p>
        </w:tc>
      </w:tr>
      <w:tr w:rsidR="002124CF" w:rsidRPr="00FD103F" w:rsidTr="00E15D2E">
        <w:trPr>
          <w:trHeight w:val="20"/>
          <w:jc w:val="center"/>
        </w:trPr>
        <w:tc>
          <w:tcPr>
            <w:tcW w:w="37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2.1.</w:t>
            </w:r>
          </w:p>
        </w:tc>
        <w:tc>
          <w:tcPr>
            <w:tcW w:w="2507" w:type="dxa"/>
          </w:tcPr>
          <w:p w:rsidR="002124CF" w:rsidRPr="00FD103F" w:rsidRDefault="002124CF" w:rsidP="002124CF">
            <w:pPr>
              <w:jc w:val="both"/>
              <w:rPr>
                <w:rFonts w:ascii="Arial" w:hAnsi="Arial" w:cs="Arial"/>
                <w:sz w:val="12"/>
                <w:szCs w:val="12"/>
              </w:rPr>
            </w:pPr>
            <w:r w:rsidRPr="00FD103F">
              <w:rPr>
                <w:rFonts w:ascii="Arial" w:hAnsi="Arial" w:cs="Arial"/>
                <w:sz w:val="12"/>
                <w:szCs w:val="12"/>
              </w:rPr>
              <w:t>Осуществление отдельных государс</w:t>
            </w:r>
            <w:r w:rsidRPr="00FD103F">
              <w:rPr>
                <w:rFonts w:ascii="Arial" w:hAnsi="Arial" w:cs="Arial"/>
                <w:sz w:val="12"/>
                <w:szCs w:val="12"/>
              </w:rPr>
              <w:t>т</w:t>
            </w:r>
            <w:r w:rsidRPr="00FD103F">
              <w:rPr>
                <w:rFonts w:ascii="Arial" w:hAnsi="Arial" w:cs="Arial"/>
                <w:sz w:val="12"/>
                <w:szCs w:val="12"/>
              </w:rPr>
              <w:t>венных полномочий по оказанию мер социал</w:t>
            </w:r>
            <w:r w:rsidRPr="00FD103F">
              <w:rPr>
                <w:rFonts w:ascii="Arial" w:hAnsi="Arial" w:cs="Arial"/>
                <w:sz w:val="12"/>
                <w:szCs w:val="12"/>
              </w:rPr>
              <w:t>ь</w:t>
            </w:r>
            <w:r w:rsidRPr="00FD103F">
              <w:rPr>
                <w:rFonts w:ascii="Arial" w:hAnsi="Arial" w:cs="Arial"/>
                <w:sz w:val="12"/>
                <w:szCs w:val="12"/>
              </w:rPr>
              <w:t>ной поддержки обучающимся муниципальных образовател</w:t>
            </w:r>
            <w:r w:rsidRPr="00FD103F">
              <w:rPr>
                <w:rFonts w:ascii="Arial" w:hAnsi="Arial" w:cs="Arial"/>
                <w:sz w:val="12"/>
                <w:szCs w:val="12"/>
              </w:rPr>
              <w:t>ь</w:t>
            </w:r>
            <w:r w:rsidRPr="00FD103F">
              <w:rPr>
                <w:rFonts w:ascii="Arial" w:hAnsi="Arial" w:cs="Arial"/>
                <w:sz w:val="12"/>
                <w:szCs w:val="12"/>
              </w:rPr>
              <w:t>ных учреждений</w:t>
            </w:r>
          </w:p>
        </w:tc>
        <w:tc>
          <w:tcPr>
            <w:tcW w:w="930"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комитет образов</w:t>
            </w:r>
            <w:r w:rsidRPr="00FD103F">
              <w:rPr>
                <w:rFonts w:ascii="Arial" w:hAnsi="Arial" w:cs="Arial"/>
                <w:sz w:val="12"/>
                <w:szCs w:val="12"/>
              </w:rPr>
              <w:t>а</w:t>
            </w:r>
            <w:r w:rsidRPr="00FD103F">
              <w:rPr>
                <w:rFonts w:ascii="Arial" w:hAnsi="Arial" w:cs="Arial"/>
                <w:sz w:val="12"/>
                <w:szCs w:val="12"/>
              </w:rPr>
              <w:t>ния, ЦО</w:t>
            </w:r>
            <w:r w:rsidRPr="00FD103F">
              <w:rPr>
                <w:rFonts w:ascii="Arial" w:hAnsi="Arial" w:cs="Arial"/>
                <w:sz w:val="12"/>
                <w:szCs w:val="12"/>
              </w:rPr>
              <w:t>М</w:t>
            </w:r>
            <w:r w:rsidRPr="00FD103F">
              <w:rPr>
                <w:rFonts w:ascii="Arial" w:hAnsi="Arial" w:cs="Arial"/>
                <w:sz w:val="12"/>
                <w:szCs w:val="12"/>
              </w:rPr>
              <w:t>СО, МБУ «АХУ»</w:t>
            </w:r>
          </w:p>
        </w:tc>
        <w:tc>
          <w:tcPr>
            <w:tcW w:w="868"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2020-2026</w:t>
            </w:r>
          </w:p>
        </w:tc>
        <w:tc>
          <w:tcPr>
            <w:tcW w:w="742" w:type="dxa"/>
          </w:tcPr>
          <w:p w:rsidR="002124CF" w:rsidRPr="00FD103F" w:rsidRDefault="002124CF" w:rsidP="002124CF">
            <w:pPr>
              <w:snapToGrid w:val="0"/>
              <w:jc w:val="center"/>
              <w:rPr>
                <w:rFonts w:ascii="Arial" w:hAnsi="Arial" w:cs="Arial"/>
                <w:sz w:val="12"/>
                <w:szCs w:val="12"/>
              </w:rPr>
            </w:pPr>
            <w:r w:rsidRPr="00FD103F">
              <w:rPr>
                <w:rFonts w:ascii="Arial" w:hAnsi="Arial" w:cs="Arial"/>
                <w:sz w:val="12"/>
                <w:szCs w:val="12"/>
              </w:rPr>
              <w:t>2.1</w:t>
            </w:r>
          </w:p>
        </w:tc>
        <w:tc>
          <w:tcPr>
            <w:tcW w:w="925"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областной бюджет</w:t>
            </w:r>
          </w:p>
        </w:tc>
        <w:tc>
          <w:tcPr>
            <w:tcW w:w="990"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9857,3</w:t>
            </w:r>
          </w:p>
        </w:tc>
        <w:tc>
          <w:tcPr>
            <w:tcW w:w="861"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11880,4</w:t>
            </w:r>
          </w:p>
        </w:tc>
        <w:tc>
          <w:tcPr>
            <w:tcW w:w="640" w:type="dxa"/>
          </w:tcPr>
          <w:p w:rsidR="002124CF" w:rsidRPr="00FD103F" w:rsidRDefault="002124CF" w:rsidP="002124CF">
            <w:pPr>
              <w:ind w:left="-17" w:right="-14"/>
              <w:jc w:val="center"/>
              <w:rPr>
                <w:rFonts w:ascii="Arial" w:hAnsi="Arial" w:cs="Arial"/>
                <w:sz w:val="12"/>
                <w:szCs w:val="12"/>
              </w:rPr>
            </w:pPr>
            <w:r w:rsidRPr="00FD103F">
              <w:rPr>
                <w:rFonts w:ascii="Arial" w:hAnsi="Arial" w:cs="Arial"/>
                <w:sz w:val="12"/>
                <w:szCs w:val="12"/>
              </w:rPr>
              <w:t>10919,1</w:t>
            </w:r>
          </w:p>
        </w:tc>
        <w:tc>
          <w:tcPr>
            <w:tcW w:w="709" w:type="dxa"/>
          </w:tcPr>
          <w:p w:rsidR="002124CF" w:rsidRPr="00FD103F" w:rsidRDefault="002124CF" w:rsidP="002124CF">
            <w:pPr>
              <w:ind w:left="-90" w:right="-68"/>
              <w:jc w:val="center"/>
              <w:rPr>
                <w:rFonts w:ascii="Arial" w:hAnsi="Arial" w:cs="Arial"/>
                <w:sz w:val="12"/>
                <w:szCs w:val="12"/>
              </w:rPr>
            </w:pPr>
            <w:r w:rsidRPr="00FD103F">
              <w:rPr>
                <w:rFonts w:ascii="Arial" w:hAnsi="Arial" w:cs="Arial"/>
                <w:sz w:val="12"/>
                <w:szCs w:val="12"/>
              </w:rPr>
              <w:t>10919,1</w:t>
            </w:r>
          </w:p>
        </w:tc>
        <w:tc>
          <w:tcPr>
            <w:tcW w:w="709" w:type="dxa"/>
          </w:tcPr>
          <w:p w:rsidR="002124CF" w:rsidRPr="00FD103F" w:rsidRDefault="002124CF" w:rsidP="002124CF">
            <w:pPr>
              <w:ind w:left="-148" w:right="-165"/>
              <w:jc w:val="center"/>
              <w:rPr>
                <w:rFonts w:ascii="Arial" w:hAnsi="Arial" w:cs="Arial"/>
                <w:sz w:val="12"/>
                <w:szCs w:val="12"/>
              </w:rPr>
            </w:pPr>
            <w:r w:rsidRPr="00FD103F">
              <w:rPr>
                <w:rFonts w:ascii="Arial" w:hAnsi="Arial" w:cs="Arial"/>
                <w:sz w:val="12"/>
                <w:szCs w:val="12"/>
              </w:rPr>
              <w:t>11009,7</w:t>
            </w:r>
          </w:p>
        </w:tc>
        <w:tc>
          <w:tcPr>
            <w:tcW w:w="708" w:type="dxa"/>
          </w:tcPr>
          <w:p w:rsidR="002124CF" w:rsidRPr="00FD103F" w:rsidRDefault="002124CF" w:rsidP="002124CF">
            <w:pPr>
              <w:ind w:left="-51" w:right="-36"/>
              <w:jc w:val="center"/>
              <w:rPr>
                <w:rFonts w:ascii="Arial" w:hAnsi="Arial" w:cs="Arial"/>
                <w:sz w:val="12"/>
                <w:szCs w:val="12"/>
              </w:rPr>
            </w:pPr>
            <w:r w:rsidRPr="00FD103F">
              <w:rPr>
                <w:rFonts w:ascii="Arial" w:hAnsi="Arial" w:cs="Arial"/>
                <w:sz w:val="12"/>
                <w:szCs w:val="12"/>
              </w:rPr>
              <w:t>11009,7</w:t>
            </w:r>
          </w:p>
        </w:tc>
        <w:tc>
          <w:tcPr>
            <w:tcW w:w="746"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11009,7</w:t>
            </w:r>
          </w:p>
        </w:tc>
      </w:tr>
      <w:tr w:rsidR="002124CF" w:rsidRPr="00FD103F" w:rsidTr="00E15D2E">
        <w:trPr>
          <w:trHeight w:val="20"/>
          <w:jc w:val="center"/>
        </w:trPr>
        <w:tc>
          <w:tcPr>
            <w:tcW w:w="379" w:type="dxa"/>
            <w:vMerge w:val="restart"/>
          </w:tcPr>
          <w:p w:rsidR="002124CF" w:rsidRPr="00FD103F" w:rsidRDefault="002124CF" w:rsidP="002124CF">
            <w:pPr>
              <w:jc w:val="center"/>
              <w:rPr>
                <w:rFonts w:ascii="Arial" w:hAnsi="Arial" w:cs="Arial"/>
                <w:sz w:val="12"/>
                <w:szCs w:val="12"/>
              </w:rPr>
            </w:pPr>
            <w:r w:rsidRPr="00FD103F">
              <w:rPr>
                <w:rFonts w:ascii="Arial" w:hAnsi="Arial" w:cs="Arial"/>
                <w:sz w:val="12"/>
                <w:szCs w:val="12"/>
              </w:rPr>
              <w:t>2.2.</w:t>
            </w:r>
          </w:p>
        </w:tc>
        <w:tc>
          <w:tcPr>
            <w:tcW w:w="2507" w:type="dxa"/>
            <w:vMerge w:val="restart"/>
          </w:tcPr>
          <w:p w:rsidR="002124CF" w:rsidRPr="00FD103F" w:rsidRDefault="002124CF" w:rsidP="002124CF">
            <w:pPr>
              <w:jc w:val="both"/>
              <w:rPr>
                <w:rFonts w:ascii="Arial" w:hAnsi="Arial" w:cs="Arial"/>
                <w:color w:val="008000"/>
                <w:sz w:val="12"/>
                <w:szCs w:val="12"/>
              </w:rPr>
            </w:pPr>
            <w:r w:rsidRPr="00FD103F">
              <w:rPr>
                <w:rFonts w:ascii="Arial" w:hAnsi="Arial" w:cs="Arial"/>
                <w:sz w:val="12"/>
                <w:szCs w:val="12"/>
              </w:rPr>
              <w:t>Осуществляющих отдельные госуда</w:t>
            </w:r>
            <w:r w:rsidRPr="00FD103F">
              <w:rPr>
                <w:rFonts w:ascii="Arial" w:hAnsi="Arial" w:cs="Arial"/>
                <w:sz w:val="12"/>
                <w:szCs w:val="12"/>
              </w:rPr>
              <w:t>р</w:t>
            </w:r>
            <w:r w:rsidRPr="00FD103F">
              <w:rPr>
                <w:rFonts w:ascii="Arial" w:hAnsi="Arial" w:cs="Arial"/>
                <w:sz w:val="12"/>
                <w:szCs w:val="12"/>
              </w:rPr>
              <w:t>стве</w:t>
            </w:r>
            <w:r w:rsidRPr="00FD103F">
              <w:rPr>
                <w:rFonts w:ascii="Arial" w:hAnsi="Arial" w:cs="Arial"/>
                <w:sz w:val="12"/>
                <w:szCs w:val="12"/>
              </w:rPr>
              <w:t>н</w:t>
            </w:r>
            <w:r w:rsidRPr="00FD103F">
              <w:rPr>
                <w:rFonts w:ascii="Arial" w:hAnsi="Arial" w:cs="Arial"/>
                <w:sz w:val="12"/>
                <w:szCs w:val="12"/>
              </w:rPr>
              <w:t>ные полномочия по выплате компенсации род</w:t>
            </w:r>
            <w:r w:rsidRPr="00FD103F">
              <w:rPr>
                <w:rFonts w:ascii="Arial" w:hAnsi="Arial" w:cs="Arial"/>
                <w:sz w:val="12"/>
                <w:szCs w:val="12"/>
              </w:rPr>
              <w:t>и</w:t>
            </w:r>
            <w:r w:rsidRPr="00FD103F">
              <w:rPr>
                <w:rFonts w:ascii="Arial" w:hAnsi="Arial" w:cs="Arial"/>
                <w:sz w:val="12"/>
                <w:szCs w:val="12"/>
              </w:rPr>
              <w:t>тельской платы родителям (законным предст</w:t>
            </w:r>
            <w:r w:rsidRPr="00FD103F">
              <w:rPr>
                <w:rFonts w:ascii="Arial" w:hAnsi="Arial" w:cs="Arial"/>
                <w:sz w:val="12"/>
                <w:szCs w:val="12"/>
              </w:rPr>
              <w:t>а</w:t>
            </w:r>
            <w:r w:rsidRPr="00FD103F">
              <w:rPr>
                <w:rFonts w:ascii="Arial" w:hAnsi="Arial" w:cs="Arial"/>
                <w:sz w:val="12"/>
                <w:szCs w:val="12"/>
              </w:rPr>
              <w:t>вителям) детей, посещающих   муниц</w:t>
            </w:r>
            <w:r w:rsidRPr="00FD103F">
              <w:rPr>
                <w:rFonts w:ascii="Arial" w:hAnsi="Arial" w:cs="Arial"/>
                <w:sz w:val="12"/>
                <w:szCs w:val="12"/>
              </w:rPr>
              <w:t>и</w:t>
            </w:r>
            <w:r w:rsidRPr="00FD103F">
              <w:rPr>
                <w:rFonts w:ascii="Arial" w:hAnsi="Arial" w:cs="Arial"/>
                <w:sz w:val="12"/>
                <w:szCs w:val="12"/>
              </w:rPr>
              <w:t>пальные образовательные учреждения, реал</w:t>
            </w:r>
            <w:r w:rsidRPr="00FD103F">
              <w:rPr>
                <w:rFonts w:ascii="Arial" w:hAnsi="Arial" w:cs="Arial"/>
                <w:sz w:val="12"/>
                <w:szCs w:val="12"/>
              </w:rPr>
              <w:t>и</w:t>
            </w:r>
            <w:r w:rsidRPr="00FD103F">
              <w:rPr>
                <w:rFonts w:ascii="Arial" w:hAnsi="Arial" w:cs="Arial"/>
                <w:sz w:val="12"/>
                <w:szCs w:val="12"/>
              </w:rPr>
              <w:t>зующие образов</w:t>
            </w:r>
            <w:r w:rsidRPr="00FD103F">
              <w:rPr>
                <w:rFonts w:ascii="Arial" w:hAnsi="Arial" w:cs="Arial"/>
                <w:sz w:val="12"/>
                <w:szCs w:val="12"/>
              </w:rPr>
              <w:t>а</w:t>
            </w:r>
            <w:r w:rsidRPr="00FD103F">
              <w:rPr>
                <w:rFonts w:ascii="Arial" w:hAnsi="Arial" w:cs="Arial"/>
                <w:sz w:val="12"/>
                <w:szCs w:val="12"/>
              </w:rPr>
              <w:t>тельную программу дошкольного образов</w:t>
            </w:r>
            <w:r w:rsidRPr="00FD103F">
              <w:rPr>
                <w:rFonts w:ascii="Arial" w:hAnsi="Arial" w:cs="Arial"/>
                <w:sz w:val="12"/>
                <w:szCs w:val="12"/>
              </w:rPr>
              <w:t>а</w:t>
            </w:r>
            <w:r w:rsidRPr="00FD103F">
              <w:rPr>
                <w:rFonts w:ascii="Arial" w:hAnsi="Arial" w:cs="Arial"/>
                <w:sz w:val="12"/>
                <w:szCs w:val="12"/>
              </w:rPr>
              <w:t>ния</w:t>
            </w:r>
          </w:p>
        </w:tc>
        <w:tc>
          <w:tcPr>
            <w:tcW w:w="930" w:type="dxa"/>
            <w:vMerge w:val="restart"/>
          </w:tcPr>
          <w:p w:rsidR="002124CF" w:rsidRPr="00FD103F" w:rsidRDefault="002124CF" w:rsidP="002124CF">
            <w:pPr>
              <w:jc w:val="center"/>
              <w:rPr>
                <w:rFonts w:ascii="Arial" w:hAnsi="Arial" w:cs="Arial"/>
                <w:sz w:val="12"/>
                <w:szCs w:val="12"/>
              </w:rPr>
            </w:pPr>
            <w:r w:rsidRPr="00FD103F">
              <w:rPr>
                <w:rFonts w:ascii="Arial" w:hAnsi="Arial" w:cs="Arial"/>
                <w:sz w:val="12"/>
                <w:szCs w:val="12"/>
              </w:rPr>
              <w:t>комитет образов</w:t>
            </w:r>
            <w:r w:rsidRPr="00FD103F">
              <w:rPr>
                <w:rFonts w:ascii="Arial" w:hAnsi="Arial" w:cs="Arial"/>
                <w:sz w:val="12"/>
                <w:szCs w:val="12"/>
              </w:rPr>
              <w:t>а</w:t>
            </w:r>
            <w:r w:rsidRPr="00FD103F">
              <w:rPr>
                <w:rFonts w:ascii="Arial" w:hAnsi="Arial" w:cs="Arial"/>
                <w:sz w:val="12"/>
                <w:szCs w:val="12"/>
              </w:rPr>
              <w:t>ния ЦОМСО</w:t>
            </w:r>
          </w:p>
        </w:tc>
        <w:tc>
          <w:tcPr>
            <w:tcW w:w="868" w:type="dxa"/>
            <w:vMerge w:val="restart"/>
          </w:tcPr>
          <w:p w:rsidR="002124CF" w:rsidRPr="00FD103F" w:rsidRDefault="002124CF" w:rsidP="002124CF">
            <w:pPr>
              <w:jc w:val="center"/>
              <w:rPr>
                <w:rFonts w:ascii="Arial" w:hAnsi="Arial" w:cs="Arial"/>
                <w:sz w:val="12"/>
                <w:szCs w:val="12"/>
              </w:rPr>
            </w:pPr>
            <w:r w:rsidRPr="00FD103F">
              <w:rPr>
                <w:rFonts w:ascii="Arial" w:hAnsi="Arial" w:cs="Arial"/>
                <w:sz w:val="12"/>
                <w:szCs w:val="12"/>
              </w:rPr>
              <w:t>2020-2026</w:t>
            </w:r>
          </w:p>
        </w:tc>
        <w:tc>
          <w:tcPr>
            <w:tcW w:w="742" w:type="dxa"/>
            <w:vMerge w:val="restart"/>
          </w:tcPr>
          <w:p w:rsidR="002124CF" w:rsidRPr="00FD103F" w:rsidRDefault="002124CF" w:rsidP="002124CF">
            <w:pPr>
              <w:snapToGrid w:val="0"/>
              <w:jc w:val="center"/>
              <w:rPr>
                <w:rFonts w:ascii="Arial" w:hAnsi="Arial" w:cs="Arial"/>
                <w:sz w:val="12"/>
                <w:szCs w:val="12"/>
              </w:rPr>
            </w:pPr>
            <w:r w:rsidRPr="00FD103F">
              <w:rPr>
                <w:rFonts w:ascii="Arial" w:hAnsi="Arial" w:cs="Arial"/>
                <w:sz w:val="12"/>
                <w:szCs w:val="12"/>
              </w:rPr>
              <w:t>2.1</w:t>
            </w:r>
          </w:p>
        </w:tc>
        <w:tc>
          <w:tcPr>
            <w:tcW w:w="925"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областной бюджет</w:t>
            </w:r>
          </w:p>
        </w:tc>
        <w:tc>
          <w:tcPr>
            <w:tcW w:w="990"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397,3</w:t>
            </w:r>
          </w:p>
        </w:tc>
        <w:tc>
          <w:tcPr>
            <w:tcW w:w="861"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673,8</w:t>
            </w:r>
          </w:p>
        </w:tc>
        <w:tc>
          <w:tcPr>
            <w:tcW w:w="640"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673,8</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673,8</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993,9</w:t>
            </w:r>
          </w:p>
        </w:tc>
        <w:tc>
          <w:tcPr>
            <w:tcW w:w="708"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993,9</w:t>
            </w:r>
          </w:p>
        </w:tc>
        <w:tc>
          <w:tcPr>
            <w:tcW w:w="746"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993,9</w:t>
            </w:r>
          </w:p>
        </w:tc>
      </w:tr>
      <w:tr w:rsidR="002124CF" w:rsidRPr="00FD103F" w:rsidTr="00E15D2E">
        <w:trPr>
          <w:trHeight w:val="20"/>
          <w:jc w:val="center"/>
        </w:trPr>
        <w:tc>
          <w:tcPr>
            <w:tcW w:w="379" w:type="dxa"/>
            <w:vMerge/>
          </w:tcPr>
          <w:p w:rsidR="002124CF" w:rsidRPr="00FD103F" w:rsidRDefault="002124CF" w:rsidP="002124CF">
            <w:pPr>
              <w:jc w:val="center"/>
              <w:rPr>
                <w:rFonts w:ascii="Arial" w:hAnsi="Arial" w:cs="Arial"/>
                <w:sz w:val="12"/>
                <w:szCs w:val="12"/>
              </w:rPr>
            </w:pPr>
          </w:p>
        </w:tc>
        <w:tc>
          <w:tcPr>
            <w:tcW w:w="2507" w:type="dxa"/>
            <w:vMerge/>
          </w:tcPr>
          <w:p w:rsidR="002124CF" w:rsidRPr="00FD103F" w:rsidRDefault="002124CF" w:rsidP="002124CF">
            <w:pPr>
              <w:jc w:val="both"/>
              <w:rPr>
                <w:rFonts w:ascii="Arial" w:hAnsi="Arial" w:cs="Arial"/>
                <w:sz w:val="12"/>
                <w:szCs w:val="12"/>
              </w:rPr>
            </w:pPr>
          </w:p>
        </w:tc>
        <w:tc>
          <w:tcPr>
            <w:tcW w:w="930" w:type="dxa"/>
            <w:vMerge/>
          </w:tcPr>
          <w:p w:rsidR="002124CF" w:rsidRPr="00FD103F" w:rsidRDefault="002124CF" w:rsidP="002124CF">
            <w:pPr>
              <w:jc w:val="center"/>
              <w:rPr>
                <w:rFonts w:ascii="Arial" w:hAnsi="Arial" w:cs="Arial"/>
                <w:sz w:val="12"/>
                <w:szCs w:val="12"/>
              </w:rPr>
            </w:pPr>
          </w:p>
        </w:tc>
        <w:tc>
          <w:tcPr>
            <w:tcW w:w="868" w:type="dxa"/>
            <w:vMerge/>
          </w:tcPr>
          <w:p w:rsidR="002124CF" w:rsidRPr="00FD103F" w:rsidRDefault="002124CF" w:rsidP="002124CF">
            <w:pPr>
              <w:jc w:val="center"/>
              <w:rPr>
                <w:rFonts w:ascii="Arial" w:hAnsi="Arial" w:cs="Arial"/>
                <w:sz w:val="12"/>
                <w:szCs w:val="12"/>
              </w:rPr>
            </w:pPr>
          </w:p>
        </w:tc>
        <w:tc>
          <w:tcPr>
            <w:tcW w:w="742" w:type="dxa"/>
            <w:vMerge/>
          </w:tcPr>
          <w:p w:rsidR="002124CF" w:rsidRPr="00FD103F" w:rsidRDefault="002124CF" w:rsidP="002124CF">
            <w:pPr>
              <w:snapToGrid w:val="0"/>
              <w:jc w:val="center"/>
              <w:rPr>
                <w:rFonts w:ascii="Arial" w:hAnsi="Arial" w:cs="Arial"/>
                <w:sz w:val="12"/>
                <w:szCs w:val="12"/>
              </w:rPr>
            </w:pPr>
          </w:p>
        </w:tc>
        <w:tc>
          <w:tcPr>
            <w:tcW w:w="925"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местный бю</w:t>
            </w:r>
            <w:r w:rsidRPr="00FD103F">
              <w:rPr>
                <w:rFonts w:ascii="Arial" w:hAnsi="Arial" w:cs="Arial"/>
                <w:sz w:val="12"/>
                <w:szCs w:val="12"/>
              </w:rPr>
              <w:t>д</w:t>
            </w:r>
            <w:r w:rsidRPr="00FD103F">
              <w:rPr>
                <w:rFonts w:ascii="Arial" w:hAnsi="Arial" w:cs="Arial"/>
                <w:sz w:val="12"/>
                <w:szCs w:val="12"/>
              </w:rPr>
              <w:t>жет</w:t>
            </w:r>
          </w:p>
        </w:tc>
        <w:tc>
          <w:tcPr>
            <w:tcW w:w="990"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1258,6</w:t>
            </w:r>
          </w:p>
        </w:tc>
        <w:tc>
          <w:tcPr>
            <w:tcW w:w="861"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1020,8</w:t>
            </w:r>
          </w:p>
        </w:tc>
        <w:tc>
          <w:tcPr>
            <w:tcW w:w="640"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1020,8</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1020,8</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1258,6</w:t>
            </w:r>
          </w:p>
        </w:tc>
        <w:tc>
          <w:tcPr>
            <w:tcW w:w="708"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1258,6</w:t>
            </w:r>
          </w:p>
        </w:tc>
        <w:tc>
          <w:tcPr>
            <w:tcW w:w="746"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1258,6</w:t>
            </w:r>
          </w:p>
        </w:tc>
      </w:tr>
      <w:tr w:rsidR="002124CF" w:rsidRPr="00FD103F" w:rsidTr="00E15D2E">
        <w:trPr>
          <w:trHeight w:val="20"/>
          <w:jc w:val="center"/>
        </w:trPr>
        <w:tc>
          <w:tcPr>
            <w:tcW w:w="37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2.3.</w:t>
            </w:r>
          </w:p>
        </w:tc>
        <w:tc>
          <w:tcPr>
            <w:tcW w:w="2507" w:type="dxa"/>
          </w:tcPr>
          <w:p w:rsidR="002124CF" w:rsidRPr="00FD103F" w:rsidRDefault="002124CF" w:rsidP="002124CF">
            <w:pPr>
              <w:jc w:val="both"/>
              <w:rPr>
                <w:rFonts w:ascii="Arial" w:hAnsi="Arial" w:cs="Arial"/>
                <w:sz w:val="12"/>
                <w:szCs w:val="12"/>
              </w:rPr>
            </w:pPr>
            <w:r w:rsidRPr="00FD103F">
              <w:rPr>
                <w:rFonts w:ascii="Arial" w:hAnsi="Arial" w:cs="Arial"/>
                <w:sz w:val="12"/>
                <w:szCs w:val="12"/>
              </w:rPr>
              <w:t>Обеспечение содержание р</w:t>
            </w:r>
            <w:r w:rsidRPr="00FD103F">
              <w:rPr>
                <w:rFonts w:ascii="Arial" w:hAnsi="Arial" w:cs="Arial"/>
                <w:sz w:val="12"/>
                <w:szCs w:val="12"/>
              </w:rPr>
              <w:t>е</w:t>
            </w:r>
            <w:r w:rsidRPr="00FD103F">
              <w:rPr>
                <w:rFonts w:ascii="Arial" w:hAnsi="Arial" w:cs="Arial"/>
                <w:sz w:val="12"/>
                <w:szCs w:val="12"/>
              </w:rPr>
              <w:t>бенка в семье опекуна и приемной семье, а также на в</w:t>
            </w:r>
            <w:r w:rsidRPr="00FD103F">
              <w:rPr>
                <w:rFonts w:ascii="Arial" w:hAnsi="Arial" w:cs="Arial"/>
                <w:sz w:val="12"/>
                <w:szCs w:val="12"/>
              </w:rPr>
              <w:t>ы</w:t>
            </w:r>
            <w:r w:rsidRPr="00FD103F">
              <w:rPr>
                <w:rFonts w:ascii="Arial" w:hAnsi="Arial" w:cs="Arial"/>
                <w:sz w:val="12"/>
                <w:szCs w:val="12"/>
              </w:rPr>
              <w:t>плату вознаграждения, причитающегося приемному родит</w:t>
            </w:r>
            <w:r w:rsidRPr="00FD103F">
              <w:rPr>
                <w:rFonts w:ascii="Arial" w:hAnsi="Arial" w:cs="Arial"/>
                <w:sz w:val="12"/>
                <w:szCs w:val="12"/>
              </w:rPr>
              <w:t>е</w:t>
            </w:r>
            <w:r w:rsidRPr="00FD103F">
              <w:rPr>
                <w:rFonts w:ascii="Arial" w:hAnsi="Arial" w:cs="Arial"/>
                <w:sz w:val="12"/>
                <w:szCs w:val="12"/>
              </w:rPr>
              <w:t>лю</w:t>
            </w:r>
          </w:p>
        </w:tc>
        <w:tc>
          <w:tcPr>
            <w:tcW w:w="930"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комитет образов</w:t>
            </w:r>
            <w:r w:rsidRPr="00FD103F">
              <w:rPr>
                <w:rFonts w:ascii="Arial" w:hAnsi="Arial" w:cs="Arial"/>
                <w:sz w:val="12"/>
                <w:szCs w:val="12"/>
              </w:rPr>
              <w:t>а</w:t>
            </w:r>
            <w:r w:rsidRPr="00FD103F">
              <w:rPr>
                <w:rFonts w:ascii="Arial" w:hAnsi="Arial" w:cs="Arial"/>
                <w:sz w:val="12"/>
                <w:szCs w:val="12"/>
              </w:rPr>
              <w:t>ния</w:t>
            </w:r>
          </w:p>
        </w:tc>
        <w:tc>
          <w:tcPr>
            <w:tcW w:w="868"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2020-2026</w:t>
            </w:r>
          </w:p>
        </w:tc>
        <w:tc>
          <w:tcPr>
            <w:tcW w:w="742" w:type="dxa"/>
          </w:tcPr>
          <w:p w:rsidR="002124CF" w:rsidRPr="00FD103F" w:rsidRDefault="002124CF" w:rsidP="002124CF">
            <w:pPr>
              <w:snapToGrid w:val="0"/>
              <w:jc w:val="center"/>
              <w:rPr>
                <w:rFonts w:ascii="Arial" w:hAnsi="Arial" w:cs="Arial"/>
                <w:sz w:val="12"/>
                <w:szCs w:val="12"/>
              </w:rPr>
            </w:pPr>
            <w:r w:rsidRPr="00FD103F">
              <w:rPr>
                <w:rFonts w:ascii="Arial" w:hAnsi="Arial" w:cs="Arial"/>
                <w:sz w:val="12"/>
                <w:szCs w:val="12"/>
              </w:rPr>
              <w:t>2.1</w:t>
            </w:r>
          </w:p>
        </w:tc>
        <w:tc>
          <w:tcPr>
            <w:tcW w:w="925"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областной бюджет</w:t>
            </w:r>
          </w:p>
        </w:tc>
        <w:tc>
          <w:tcPr>
            <w:tcW w:w="990"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16357,5</w:t>
            </w:r>
          </w:p>
        </w:tc>
        <w:tc>
          <w:tcPr>
            <w:tcW w:w="861"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17248,8</w:t>
            </w:r>
          </w:p>
        </w:tc>
        <w:tc>
          <w:tcPr>
            <w:tcW w:w="640"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9" w:type="dxa"/>
          </w:tcPr>
          <w:p w:rsidR="002124CF" w:rsidRPr="00FD103F" w:rsidRDefault="002124CF" w:rsidP="002124CF">
            <w:pPr>
              <w:ind w:left="-148" w:right="-165"/>
              <w:jc w:val="center"/>
              <w:rPr>
                <w:rFonts w:ascii="Arial" w:hAnsi="Arial" w:cs="Arial"/>
                <w:sz w:val="12"/>
                <w:szCs w:val="12"/>
              </w:rPr>
            </w:pPr>
            <w:r w:rsidRPr="00FD103F">
              <w:rPr>
                <w:rFonts w:ascii="Arial" w:hAnsi="Arial" w:cs="Arial"/>
                <w:sz w:val="12"/>
                <w:szCs w:val="12"/>
              </w:rPr>
              <w:t>11080,4</w:t>
            </w:r>
          </w:p>
        </w:tc>
        <w:tc>
          <w:tcPr>
            <w:tcW w:w="708" w:type="dxa"/>
          </w:tcPr>
          <w:p w:rsidR="002124CF" w:rsidRPr="00FD103F" w:rsidRDefault="002124CF" w:rsidP="002124CF">
            <w:pPr>
              <w:ind w:left="-51" w:right="-126"/>
              <w:jc w:val="center"/>
              <w:rPr>
                <w:rFonts w:ascii="Arial" w:hAnsi="Arial" w:cs="Arial"/>
                <w:sz w:val="12"/>
                <w:szCs w:val="12"/>
              </w:rPr>
            </w:pPr>
            <w:r w:rsidRPr="00FD103F">
              <w:rPr>
                <w:rFonts w:ascii="Arial" w:hAnsi="Arial" w:cs="Arial"/>
                <w:sz w:val="12"/>
                <w:szCs w:val="12"/>
              </w:rPr>
              <w:t>11080,4</w:t>
            </w:r>
          </w:p>
        </w:tc>
        <w:tc>
          <w:tcPr>
            <w:tcW w:w="746"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11080,4</w:t>
            </w:r>
          </w:p>
        </w:tc>
      </w:tr>
      <w:tr w:rsidR="002124CF" w:rsidRPr="00FD103F" w:rsidTr="00E15D2E">
        <w:trPr>
          <w:trHeight w:val="20"/>
          <w:jc w:val="center"/>
        </w:trPr>
        <w:tc>
          <w:tcPr>
            <w:tcW w:w="37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2.4.</w:t>
            </w:r>
          </w:p>
        </w:tc>
        <w:tc>
          <w:tcPr>
            <w:tcW w:w="2507" w:type="dxa"/>
          </w:tcPr>
          <w:p w:rsidR="002124CF" w:rsidRPr="00FD103F" w:rsidRDefault="002124CF" w:rsidP="002124CF">
            <w:pPr>
              <w:jc w:val="both"/>
              <w:rPr>
                <w:rFonts w:ascii="Arial" w:hAnsi="Arial" w:cs="Arial"/>
                <w:sz w:val="12"/>
                <w:szCs w:val="12"/>
              </w:rPr>
            </w:pPr>
            <w:r w:rsidRPr="00FD103F">
              <w:rPr>
                <w:rFonts w:ascii="Arial" w:hAnsi="Arial" w:cs="Arial"/>
                <w:sz w:val="12"/>
                <w:szCs w:val="12"/>
              </w:rPr>
              <w:t>Осуществление ежемесячного денежн</w:t>
            </w:r>
            <w:r w:rsidRPr="00FD103F">
              <w:rPr>
                <w:rFonts w:ascii="Arial" w:hAnsi="Arial" w:cs="Arial"/>
                <w:sz w:val="12"/>
                <w:szCs w:val="12"/>
              </w:rPr>
              <w:t>о</w:t>
            </w:r>
            <w:r w:rsidRPr="00FD103F">
              <w:rPr>
                <w:rFonts w:ascii="Arial" w:hAnsi="Arial" w:cs="Arial"/>
                <w:sz w:val="12"/>
                <w:szCs w:val="12"/>
              </w:rPr>
              <w:t>го вознаграждения за классное руков</w:t>
            </w:r>
            <w:r w:rsidRPr="00FD103F">
              <w:rPr>
                <w:rFonts w:ascii="Arial" w:hAnsi="Arial" w:cs="Arial"/>
                <w:sz w:val="12"/>
                <w:szCs w:val="12"/>
              </w:rPr>
              <w:t>о</w:t>
            </w:r>
            <w:r w:rsidRPr="00FD103F">
              <w:rPr>
                <w:rFonts w:ascii="Arial" w:hAnsi="Arial" w:cs="Arial"/>
                <w:sz w:val="12"/>
                <w:szCs w:val="12"/>
              </w:rPr>
              <w:t>дство в муниципальных образовател</w:t>
            </w:r>
            <w:r w:rsidRPr="00FD103F">
              <w:rPr>
                <w:rFonts w:ascii="Arial" w:hAnsi="Arial" w:cs="Arial"/>
                <w:sz w:val="12"/>
                <w:szCs w:val="12"/>
              </w:rPr>
              <w:t>ь</w:t>
            </w:r>
            <w:r w:rsidRPr="00FD103F">
              <w:rPr>
                <w:rFonts w:ascii="Arial" w:hAnsi="Arial" w:cs="Arial"/>
                <w:sz w:val="12"/>
                <w:szCs w:val="12"/>
              </w:rPr>
              <w:t>ных учреждениях, реализующих общ</w:t>
            </w:r>
            <w:r w:rsidRPr="00FD103F">
              <w:rPr>
                <w:rFonts w:ascii="Arial" w:hAnsi="Arial" w:cs="Arial"/>
                <w:sz w:val="12"/>
                <w:szCs w:val="12"/>
              </w:rPr>
              <w:t>е</w:t>
            </w:r>
            <w:r w:rsidRPr="00FD103F">
              <w:rPr>
                <w:rFonts w:ascii="Arial" w:hAnsi="Arial" w:cs="Arial"/>
                <w:sz w:val="12"/>
                <w:szCs w:val="12"/>
              </w:rPr>
              <w:t>образовательные программы начальн</w:t>
            </w:r>
            <w:r w:rsidRPr="00FD103F">
              <w:rPr>
                <w:rFonts w:ascii="Arial" w:hAnsi="Arial" w:cs="Arial"/>
                <w:sz w:val="12"/>
                <w:szCs w:val="12"/>
              </w:rPr>
              <w:t>о</w:t>
            </w:r>
            <w:r w:rsidRPr="00FD103F">
              <w:rPr>
                <w:rFonts w:ascii="Arial" w:hAnsi="Arial" w:cs="Arial"/>
                <w:sz w:val="12"/>
                <w:szCs w:val="12"/>
              </w:rPr>
              <w:t>го общего, основного о</w:t>
            </w:r>
            <w:r w:rsidRPr="00FD103F">
              <w:rPr>
                <w:rFonts w:ascii="Arial" w:hAnsi="Arial" w:cs="Arial"/>
                <w:sz w:val="12"/>
                <w:szCs w:val="12"/>
              </w:rPr>
              <w:t>б</w:t>
            </w:r>
            <w:r w:rsidRPr="00FD103F">
              <w:rPr>
                <w:rFonts w:ascii="Arial" w:hAnsi="Arial" w:cs="Arial"/>
                <w:sz w:val="12"/>
                <w:szCs w:val="12"/>
              </w:rPr>
              <w:t>щего и среднего общего о</w:t>
            </w:r>
            <w:r w:rsidRPr="00FD103F">
              <w:rPr>
                <w:rFonts w:ascii="Arial" w:hAnsi="Arial" w:cs="Arial"/>
                <w:sz w:val="12"/>
                <w:szCs w:val="12"/>
              </w:rPr>
              <w:t>б</w:t>
            </w:r>
            <w:r w:rsidRPr="00FD103F">
              <w:rPr>
                <w:rFonts w:ascii="Arial" w:hAnsi="Arial" w:cs="Arial"/>
                <w:sz w:val="12"/>
                <w:szCs w:val="12"/>
              </w:rPr>
              <w:t>разования</w:t>
            </w:r>
          </w:p>
        </w:tc>
        <w:tc>
          <w:tcPr>
            <w:tcW w:w="930"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комитет образов</w:t>
            </w:r>
            <w:r w:rsidRPr="00FD103F">
              <w:rPr>
                <w:rFonts w:ascii="Arial" w:hAnsi="Arial" w:cs="Arial"/>
                <w:sz w:val="12"/>
                <w:szCs w:val="12"/>
              </w:rPr>
              <w:t>а</w:t>
            </w:r>
            <w:r w:rsidRPr="00FD103F">
              <w:rPr>
                <w:rFonts w:ascii="Arial" w:hAnsi="Arial" w:cs="Arial"/>
                <w:sz w:val="12"/>
                <w:szCs w:val="12"/>
              </w:rPr>
              <w:t>ния</w:t>
            </w:r>
          </w:p>
        </w:tc>
        <w:tc>
          <w:tcPr>
            <w:tcW w:w="868"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2020-2026</w:t>
            </w:r>
          </w:p>
        </w:tc>
        <w:tc>
          <w:tcPr>
            <w:tcW w:w="742" w:type="dxa"/>
          </w:tcPr>
          <w:p w:rsidR="002124CF" w:rsidRPr="00FD103F" w:rsidRDefault="002124CF" w:rsidP="002124CF">
            <w:pPr>
              <w:snapToGrid w:val="0"/>
              <w:jc w:val="center"/>
              <w:rPr>
                <w:rFonts w:ascii="Arial" w:hAnsi="Arial" w:cs="Arial"/>
                <w:sz w:val="12"/>
                <w:szCs w:val="12"/>
              </w:rPr>
            </w:pPr>
            <w:r w:rsidRPr="00FD103F">
              <w:rPr>
                <w:rFonts w:ascii="Arial" w:hAnsi="Arial" w:cs="Arial"/>
                <w:sz w:val="12"/>
                <w:szCs w:val="12"/>
              </w:rPr>
              <w:t>2.1</w:t>
            </w:r>
          </w:p>
        </w:tc>
        <w:tc>
          <w:tcPr>
            <w:tcW w:w="925"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областной бюджет</w:t>
            </w:r>
          </w:p>
        </w:tc>
        <w:tc>
          <w:tcPr>
            <w:tcW w:w="990"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1702,1</w:t>
            </w:r>
          </w:p>
        </w:tc>
        <w:tc>
          <w:tcPr>
            <w:tcW w:w="861"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1765,1</w:t>
            </w:r>
          </w:p>
        </w:tc>
        <w:tc>
          <w:tcPr>
            <w:tcW w:w="640"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1765,1</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1765,1</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1782,2</w:t>
            </w:r>
          </w:p>
        </w:tc>
        <w:tc>
          <w:tcPr>
            <w:tcW w:w="708"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1782,2</w:t>
            </w:r>
          </w:p>
        </w:tc>
        <w:tc>
          <w:tcPr>
            <w:tcW w:w="746"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1782,2</w:t>
            </w:r>
          </w:p>
        </w:tc>
      </w:tr>
      <w:tr w:rsidR="002124CF" w:rsidRPr="00FD103F" w:rsidTr="00E15D2E">
        <w:trPr>
          <w:trHeight w:val="20"/>
          <w:jc w:val="center"/>
        </w:trPr>
        <w:tc>
          <w:tcPr>
            <w:tcW w:w="37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2.5.</w:t>
            </w:r>
          </w:p>
        </w:tc>
        <w:tc>
          <w:tcPr>
            <w:tcW w:w="2507" w:type="dxa"/>
          </w:tcPr>
          <w:p w:rsidR="002124CF" w:rsidRPr="00FD103F" w:rsidRDefault="002124CF" w:rsidP="002124CF">
            <w:pPr>
              <w:jc w:val="both"/>
              <w:rPr>
                <w:rFonts w:ascii="Arial" w:hAnsi="Arial" w:cs="Arial"/>
                <w:sz w:val="12"/>
                <w:szCs w:val="12"/>
              </w:rPr>
            </w:pPr>
            <w:r w:rsidRPr="00FD103F">
              <w:rPr>
                <w:rFonts w:ascii="Arial" w:hAnsi="Arial" w:cs="Arial"/>
                <w:sz w:val="12"/>
                <w:szCs w:val="12"/>
              </w:rPr>
              <w:t>Осуществление ежемесячного денежн</w:t>
            </w:r>
            <w:r w:rsidRPr="00FD103F">
              <w:rPr>
                <w:rFonts w:ascii="Arial" w:hAnsi="Arial" w:cs="Arial"/>
                <w:sz w:val="12"/>
                <w:szCs w:val="12"/>
              </w:rPr>
              <w:t>о</w:t>
            </w:r>
            <w:r w:rsidRPr="00FD103F">
              <w:rPr>
                <w:rFonts w:ascii="Arial" w:hAnsi="Arial" w:cs="Arial"/>
                <w:sz w:val="12"/>
                <w:szCs w:val="12"/>
              </w:rPr>
              <w:t>го вознаграждения за классное руков</w:t>
            </w:r>
            <w:r w:rsidRPr="00FD103F">
              <w:rPr>
                <w:rFonts w:ascii="Arial" w:hAnsi="Arial" w:cs="Arial"/>
                <w:sz w:val="12"/>
                <w:szCs w:val="12"/>
              </w:rPr>
              <w:t>о</w:t>
            </w:r>
            <w:r w:rsidRPr="00FD103F">
              <w:rPr>
                <w:rFonts w:ascii="Arial" w:hAnsi="Arial" w:cs="Arial"/>
                <w:sz w:val="12"/>
                <w:szCs w:val="12"/>
              </w:rPr>
              <w:t>дство педагогич</w:t>
            </w:r>
            <w:r w:rsidRPr="00FD103F">
              <w:rPr>
                <w:rFonts w:ascii="Arial" w:hAnsi="Arial" w:cs="Arial"/>
                <w:sz w:val="12"/>
                <w:szCs w:val="12"/>
              </w:rPr>
              <w:t>е</w:t>
            </w:r>
            <w:r w:rsidRPr="00FD103F">
              <w:rPr>
                <w:rFonts w:ascii="Arial" w:hAnsi="Arial" w:cs="Arial"/>
                <w:sz w:val="12"/>
                <w:szCs w:val="12"/>
              </w:rPr>
              <w:t>ским работникам муниципальных образовательных организаций (источником финансового обе</w:t>
            </w:r>
            <w:r w:rsidRPr="00FD103F">
              <w:rPr>
                <w:rFonts w:ascii="Arial" w:hAnsi="Arial" w:cs="Arial"/>
                <w:sz w:val="12"/>
                <w:szCs w:val="12"/>
              </w:rPr>
              <w:t>с</w:t>
            </w:r>
            <w:r w:rsidRPr="00FD103F">
              <w:rPr>
                <w:rFonts w:ascii="Arial" w:hAnsi="Arial" w:cs="Arial"/>
                <w:sz w:val="12"/>
                <w:szCs w:val="12"/>
              </w:rPr>
              <w:t>печения которых является иной межбюджетный трансферт из фед</w:t>
            </w:r>
            <w:r w:rsidRPr="00FD103F">
              <w:rPr>
                <w:rFonts w:ascii="Arial" w:hAnsi="Arial" w:cs="Arial"/>
                <w:sz w:val="12"/>
                <w:szCs w:val="12"/>
              </w:rPr>
              <w:t>е</w:t>
            </w:r>
            <w:r w:rsidRPr="00FD103F">
              <w:rPr>
                <w:rFonts w:ascii="Arial" w:hAnsi="Arial" w:cs="Arial"/>
                <w:sz w:val="12"/>
                <w:szCs w:val="12"/>
              </w:rPr>
              <w:t>рального бю</w:t>
            </w:r>
            <w:r w:rsidRPr="00FD103F">
              <w:rPr>
                <w:rFonts w:ascii="Arial" w:hAnsi="Arial" w:cs="Arial"/>
                <w:sz w:val="12"/>
                <w:szCs w:val="12"/>
              </w:rPr>
              <w:t>д</w:t>
            </w:r>
            <w:r w:rsidRPr="00FD103F">
              <w:rPr>
                <w:rFonts w:ascii="Arial" w:hAnsi="Arial" w:cs="Arial"/>
                <w:sz w:val="12"/>
                <w:szCs w:val="12"/>
              </w:rPr>
              <w:t>жета)</w:t>
            </w:r>
          </w:p>
        </w:tc>
        <w:tc>
          <w:tcPr>
            <w:tcW w:w="930"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комитет образов</w:t>
            </w:r>
            <w:r w:rsidRPr="00FD103F">
              <w:rPr>
                <w:rFonts w:ascii="Arial" w:hAnsi="Arial" w:cs="Arial"/>
                <w:sz w:val="12"/>
                <w:szCs w:val="12"/>
              </w:rPr>
              <w:t>а</w:t>
            </w:r>
            <w:r w:rsidRPr="00FD103F">
              <w:rPr>
                <w:rFonts w:ascii="Arial" w:hAnsi="Arial" w:cs="Arial"/>
                <w:sz w:val="12"/>
                <w:szCs w:val="12"/>
              </w:rPr>
              <w:t>ния</w:t>
            </w:r>
          </w:p>
        </w:tc>
        <w:tc>
          <w:tcPr>
            <w:tcW w:w="868"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2020-2023</w:t>
            </w:r>
          </w:p>
        </w:tc>
        <w:tc>
          <w:tcPr>
            <w:tcW w:w="742" w:type="dxa"/>
          </w:tcPr>
          <w:p w:rsidR="002124CF" w:rsidRPr="00FD103F" w:rsidRDefault="002124CF" w:rsidP="002124CF">
            <w:pPr>
              <w:snapToGrid w:val="0"/>
              <w:jc w:val="center"/>
              <w:rPr>
                <w:rFonts w:ascii="Arial" w:hAnsi="Arial" w:cs="Arial"/>
                <w:sz w:val="12"/>
                <w:szCs w:val="12"/>
              </w:rPr>
            </w:pPr>
            <w:r w:rsidRPr="00FD103F">
              <w:rPr>
                <w:rFonts w:ascii="Arial" w:hAnsi="Arial" w:cs="Arial"/>
                <w:sz w:val="12"/>
                <w:szCs w:val="12"/>
              </w:rPr>
              <w:t>1.4</w:t>
            </w:r>
          </w:p>
        </w:tc>
        <w:tc>
          <w:tcPr>
            <w:tcW w:w="925"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федерал</w:t>
            </w:r>
            <w:r w:rsidRPr="00FD103F">
              <w:rPr>
                <w:rFonts w:ascii="Arial" w:hAnsi="Arial" w:cs="Arial"/>
                <w:sz w:val="12"/>
                <w:szCs w:val="12"/>
              </w:rPr>
              <w:t>ь</w:t>
            </w:r>
            <w:r w:rsidRPr="00FD103F">
              <w:rPr>
                <w:rFonts w:ascii="Arial" w:hAnsi="Arial" w:cs="Arial"/>
                <w:sz w:val="12"/>
                <w:szCs w:val="12"/>
              </w:rPr>
              <w:t>ный бю</w:t>
            </w:r>
            <w:r w:rsidRPr="00FD103F">
              <w:rPr>
                <w:rFonts w:ascii="Arial" w:hAnsi="Arial" w:cs="Arial"/>
                <w:sz w:val="12"/>
                <w:szCs w:val="12"/>
              </w:rPr>
              <w:t>д</w:t>
            </w:r>
            <w:r w:rsidRPr="00FD103F">
              <w:rPr>
                <w:rFonts w:ascii="Arial" w:hAnsi="Arial" w:cs="Arial"/>
                <w:sz w:val="12"/>
                <w:szCs w:val="12"/>
              </w:rPr>
              <w:t>жет</w:t>
            </w:r>
          </w:p>
        </w:tc>
        <w:tc>
          <w:tcPr>
            <w:tcW w:w="990"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3359,2</w:t>
            </w:r>
          </w:p>
        </w:tc>
        <w:tc>
          <w:tcPr>
            <w:tcW w:w="861"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10077,5</w:t>
            </w:r>
          </w:p>
        </w:tc>
        <w:tc>
          <w:tcPr>
            <w:tcW w:w="640" w:type="dxa"/>
          </w:tcPr>
          <w:p w:rsidR="002124CF" w:rsidRPr="00FD103F" w:rsidRDefault="002124CF" w:rsidP="002124CF">
            <w:pPr>
              <w:ind w:left="-159" w:right="-126"/>
              <w:jc w:val="center"/>
              <w:rPr>
                <w:rFonts w:ascii="Arial" w:hAnsi="Arial" w:cs="Arial"/>
                <w:sz w:val="12"/>
                <w:szCs w:val="12"/>
              </w:rPr>
            </w:pPr>
            <w:r w:rsidRPr="00FD103F">
              <w:rPr>
                <w:rFonts w:ascii="Arial" w:hAnsi="Arial" w:cs="Arial"/>
                <w:sz w:val="12"/>
                <w:szCs w:val="12"/>
              </w:rPr>
              <w:t>10077,5</w:t>
            </w:r>
          </w:p>
        </w:tc>
        <w:tc>
          <w:tcPr>
            <w:tcW w:w="709" w:type="dxa"/>
          </w:tcPr>
          <w:p w:rsidR="002124CF" w:rsidRPr="00FD103F" w:rsidRDefault="002124CF" w:rsidP="002124CF">
            <w:pPr>
              <w:ind w:left="-90" w:right="-68"/>
              <w:jc w:val="center"/>
              <w:rPr>
                <w:rFonts w:ascii="Arial" w:hAnsi="Arial" w:cs="Arial"/>
                <w:sz w:val="12"/>
                <w:szCs w:val="12"/>
              </w:rPr>
            </w:pPr>
            <w:r w:rsidRPr="00FD103F">
              <w:rPr>
                <w:rFonts w:ascii="Arial" w:hAnsi="Arial" w:cs="Arial"/>
                <w:sz w:val="12"/>
                <w:szCs w:val="12"/>
              </w:rPr>
              <w:t>10077,5</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8"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46"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r>
      <w:tr w:rsidR="002124CF" w:rsidRPr="00FD103F" w:rsidTr="00E15D2E">
        <w:trPr>
          <w:trHeight w:val="20"/>
          <w:jc w:val="center"/>
        </w:trPr>
        <w:tc>
          <w:tcPr>
            <w:tcW w:w="37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3.</w:t>
            </w:r>
          </w:p>
        </w:tc>
        <w:tc>
          <w:tcPr>
            <w:tcW w:w="5972" w:type="dxa"/>
            <w:gridSpan w:val="5"/>
            <w:tcBorders>
              <w:right w:val="nil"/>
            </w:tcBorders>
          </w:tcPr>
          <w:p w:rsidR="002124CF" w:rsidRPr="00FD103F" w:rsidRDefault="002124CF" w:rsidP="002124CF">
            <w:pPr>
              <w:jc w:val="both"/>
              <w:rPr>
                <w:rFonts w:ascii="Arial" w:hAnsi="Arial" w:cs="Arial"/>
                <w:sz w:val="12"/>
                <w:szCs w:val="12"/>
              </w:rPr>
            </w:pPr>
            <w:r w:rsidRPr="00FD103F">
              <w:rPr>
                <w:rFonts w:ascii="Arial" w:hAnsi="Arial" w:cs="Arial"/>
                <w:sz w:val="12"/>
                <w:szCs w:val="12"/>
              </w:rPr>
              <w:t>Задача 3: Обеспечение деятельности комитета</w:t>
            </w:r>
          </w:p>
        </w:tc>
        <w:tc>
          <w:tcPr>
            <w:tcW w:w="5363" w:type="dxa"/>
            <w:gridSpan w:val="7"/>
            <w:tcBorders>
              <w:left w:val="nil"/>
            </w:tcBorders>
          </w:tcPr>
          <w:p w:rsidR="002124CF" w:rsidRPr="00FD103F" w:rsidRDefault="002124CF" w:rsidP="002124CF">
            <w:pPr>
              <w:jc w:val="center"/>
              <w:rPr>
                <w:rFonts w:ascii="Arial" w:hAnsi="Arial" w:cs="Arial"/>
                <w:sz w:val="12"/>
                <w:szCs w:val="12"/>
              </w:rPr>
            </w:pPr>
          </w:p>
        </w:tc>
      </w:tr>
      <w:tr w:rsidR="002124CF" w:rsidRPr="00FD103F" w:rsidTr="00E15D2E">
        <w:trPr>
          <w:trHeight w:val="20"/>
          <w:jc w:val="center"/>
        </w:trPr>
        <w:tc>
          <w:tcPr>
            <w:tcW w:w="37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3.1.</w:t>
            </w:r>
          </w:p>
        </w:tc>
        <w:tc>
          <w:tcPr>
            <w:tcW w:w="2507" w:type="dxa"/>
          </w:tcPr>
          <w:p w:rsidR="002124CF" w:rsidRPr="00FD103F" w:rsidRDefault="002124CF" w:rsidP="002124CF">
            <w:pPr>
              <w:widowControl w:val="0"/>
              <w:autoSpaceDE w:val="0"/>
              <w:autoSpaceDN w:val="0"/>
              <w:adjustRightInd w:val="0"/>
              <w:jc w:val="both"/>
              <w:rPr>
                <w:rFonts w:ascii="Arial" w:hAnsi="Arial" w:cs="Arial"/>
                <w:sz w:val="12"/>
                <w:szCs w:val="12"/>
              </w:rPr>
            </w:pPr>
            <w:r w:rsidRPr="00FD103F">
              <w:rPr>
                <w:rFonts w:ascii="Arial" w:hAnsi="Arial" w:cs="Arial"/>
                <w:sz w:val="12"/>
                <w:szCs w:val="12"/>
              </w:rPr>
              <w:t>Кадровое, материально-техническое и хозяйственное обеспечение деятельн</w:t>
            </w:r>
            <w:r w:rsidRPr="00FD103F">
              <w:rPr>
                <w:rFonts w:ascii="Arial" w:hAnsi="Arial" w:cs="Arial"/>
                <w:sz w:val="12"/>
                <w:szCs w:val="12"/>
              </w:rPr>
              <w:t>о</w:t>
            </w:r>
            <w:r w:rsidRPr="00FD103F">
              <w:rPr>
                <w:rFonts w:ascii="Arial" w:hAnsi="Arial" w:cs="Arial"/>
                <w:sz w:val="12"/>
                <w:szCs w:val="12"/>
              </w:rPr>
              <w:t>сти комитета обр</w:t>
            </w:r>
            <w:r w:rsidRPr="00FD103F">
              <w:rPr>
                <w:rFonts w:ascii="Arial" w:hAnsi="Arial" w:cs="Arial"/>
                <w:sz w:val="12"/>
                <w:szCs w:val="12"/>
              </w:rPr>
              <w:t>а</w:t>
            </w:r>
            <w:r w:rsidRPr="00FD103F">
              <w:rPr>
                <w:rFonts w:ascii="Arial" w:hAnsi="Arial" w:cs="Arial"/>
                <w:sz w:val="12"/>
                <w:szCs w:val="12"/>
              </w:rPr>
              <w:t>зования</w:t>
            </w:r>
          </w:p>
        </w:tc>
        <w:tc>
          <w:tcPr>
            <w:tcW w:w="930"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комитет образов</w:t>
            </w:r>
            <w:r w:rsidRPr="00FD103F">
              <w:rPr>
                <w:rFonts w:ascii="Arial" w:hAnsi="Arial" w:cs="Arial"/>
                <w:sz w:val="12"/>
                <w:szCs w:val="12"/>
              </w:rPr>
              <w:t>а</w:t>
            </w:r>
            <w:r w:rsidRPr="00FD103F">
              <w:rPr>
                <w:rFonts w:ascii="Arial" w:hAnsi="Arial" w:cs="Arial"/>
                <w:sz w:val="12"/>
                <w:szCs w:val="12"/>
              </w:rPr>
              <w:t>ния</w:t>
            </w:r>
          </w:p>
        </w:tc>
        <w:tc>
          <w:tcPr>
            <w:tcW w:w="868"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 xml:space="preserve">2019-2026 </w:t>
            </w:r>
            <w:r w:rsidRPr="00FD103F">
              <w:rPr>
                <w:rFonts w:ascii="Arial" w:hAnsi="Arial" w:cs="Arial"/>
                <w:sz w:val="12"/>
                <w:szCs w:val="12"/>
              </w:rPr>
              <w:br/>
              <w:t>г</w:t>
            </w:r>
            <w:r w:rsidRPr="00FD103F">
              <w:rPr>
                <w:rFonts w:ascii="Arial" w:hAnsi="Arial" w:cs="Arial"/>
                <w:sz w:val="12"/>
                <w:szCs w:val="12"/>
              </w:rPr>
              <w:t>о</w:t>
            </w:r>
            <w:r w:rsidRPr="00FD103F">
              <w:rPr>
                <w:rFonts w:ascii="Arial" w:hAnsi="Arial" w:cs="Arial"/>
                <w:sz w:val="12"/>
                <w:szCs w:val="12"/>
              </w:rPr>
              <w:t>ды</w:t>
            </w:r>
          </w:p>
        </w:tc>
        <w:tc>
          <w:tcPr>
            <w:tcW w:w="742"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2.1</w:t>
            </w:r>
          </w:p>
        </w:tc>
        <w:tc>
          <w:tcPr>
            <w:tcW w:w="925"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местный бю</w:t>
            </w:r>
            <w:r w:rsidRPr="00FD103F">
              <w:rPr>
                <w:rFonts w:ascii="Arial" w:hAnsi="Arial" w:cs="Arial"/>
                <w:sz w:val="12"/>
                <w:szCs w:val="12"/>
              </w:rPr>
              <w:t>д</w:t>
            </w:r>
            <w:r w:rsidRPr="00FD103F">
              <w:rPr>
                <w:rFonts w:ascii="Arial" w:hAnsi="Arial" w:cs="Arial"/>
                <w:sz w:val="12"/>
                <w:szCs w:val="12"/>
              </w:rPr>
              <w:t>жет</w:t>
            </w:r>
          </w:p>
        </w:tc>
        <w:tc>
          <w:tcPr>
            <w:tcW w:w="990"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3210,74759</w:t>
            </w:r>
          </w:p>
        </w:tc>
        <w:tc>
          <w:tcPr>
            <w:tcW w:w="861" w:type="dxa"/>
            <w:noWrap/>
          </w:tcPr>
          <w:p w:rsidR="002124CF" w:rsidRPr="00FD103F" w:rsidRDefault="002124CF" w:rsidP="002124CF">
            <w:pPr>
              <w:ind w:left="-91" w:right="-57"/>
              <w:jc w:val="center"/>
              <w:rPr>
                <w:rFonts w:ascii="Arial" w:hAnsi="Arial" w:cs="Arial"/>
                <w:sz w:val="12"/>
                <w:szCs w:val="12"/>
              </w:rPr>
            </w:pPr>
            <w:r w:rsidRPr="00FD103F">
              <w:rPr>
                <w:rFonts w:ascii="Arial" w:hAnsi="Arial" w:cs="Arial"/>
                <w:sz w:val="12"/>
                <w:szCs w:val="12"/>
              </w:rPr>
              <w:t>3281,94232</w:t>
            </w:r>
          </w:p>
        </w:tc>
        <w:tc>
          <w:tcPr>
            <w:tcW w:w="640"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3195,30632</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3195,30632</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3177,70632</w:t>
            </w:r>
          </w:p>
        </w:tc>
        <w:tc>
          <w:tcPr>
            <w:tcW w:w="708"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3177,70632</w:t>
            </w:r>
          </w:p>
        </w:tc>
        <w:tc>
          <w:tcPr>
            <w:tcW w:w="746"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3177,70632</w:t>
            </w:r>
          </w:p>
        </w:tc>
      </w:tr>
      <w:tr w:rsidR="002124CF" w:rsidRPr="00FD103F" w:rsidTr="00E15D2E">
        <w:trPr>
          <w:trHeight w:val="20"/>
          <w:jc w:val="center"/>
        </w:trPr>
        <w:tc>
          <w:tcPr>
            <w:tcW w:w="379" w:type="dxa"/>
            <w:vMerge w:val="restart"/>
          </w:tcPr>
          <w:p w:rsidR="002124CF" w:rsidRPr="00FD103F" w:rsidRDefault="002124CF" w:rsidP="002124CF">
            <w:pPr>
              <w:jc w:val="center"/>
              <w:rPr>
                <w:rFonts w:ascii="Arial" w:hAnsi="Arial" w:cs="Arial"/>
                <w:sz w:val="12"/>
                <w:szCs w:val="12"/>
              </w:rPr>
            </w:pPr>
            <w:r w:rsidRPr="00FD103F">
              <w:rPr>
                <w:rFonts w:ascii="Arial" w:hAnsi="Arial" w:cs="Arial"/>
                <w:sz w:val="12"/>
                <w:szCs w:val="12"/>
              </w:rPr>
              <w:t>3.2.</w:t>
            </w:r>
          </w:p>
        </w:tc>
        <w:tc>
          <w:tcPr>
            <w:tcW w:w="2507" w:type="dxa"/>
            <w:vMerge w:val="restart"/>
          </w:tcPr>
          <w:p w:rsidR="002124CF" w:rsidRPr="00FD103F" w:rsidRDefault="002124CF" w:rsidP="002124CF">
            <w:pPr>
              <w:widowControl w:val="0"/>
              <w:autoSpaceDE w:val="0"/>
              <w:autoSpaceDN w:val="0"/>
              <w:adjustRightInd w:val="0"/>
              <w:jc w:val="both"/>
              <w:rPr>
                <w:rFonts w:ascii="Arial" w:hAnsi="Arial" w:cs="Arial"/>
                <w:sz w:val="12"/>
                <w:szCs w:val="12"/>
              </w:rPr>
            </w:pPr>
            <w:r w:rsidRPr="00FD103F">
              <w:rPr>
                <w:rFonts w:ascii="Arial" w:hAnsi="Arial" w:cs="Arial"/>
                <w:sz w:val="12"/>
                <w:szCs w:val="12"/>
              </w:rPr>
              <w:t>Кадровое, материально-техническое и хозяйственное обеспечение деятельн</w:t>
            </w:r>
            <w:r w:rsidRPr="00FD103F">
              <w:rPr>
                <w:rFonts w:ascii="Arial" w:hAnsi="Arial" w:cs="Arial"/>
                <w:sz w:val="12"/>
                <w:szCs w:val="12"/>
              </w:rPr>
              <w:t>о</w:t>
            </w:r>
            <w:r w:rsidRPr="00FD103F">
              <w:rPr>
                <w:rFonts w:ascii="Arial" w:hAnsi="Arial" w:cs="Arial"/>
                <w:sz w:val="12"/>
                <w:szCs w:val="12"/>
              </w:rPr>
              <w:t>сти «Центра обеспечения муниципал</w:t>
            </w:r>
            <w:r w:rsidRPr="00FD103F">
              <w:rPr>
                <w:rFonts w:ascii="Arial" w:hAnsi="Arial" w:cs="Arial"/>
                <w:sz w:val="12"/>
                <w:szCs w:val="12"/>
              </w:rPr>
              <w:t>ь</w:t>
            </w:r>
            <w:r w:rsidRPr="00FD103F">
              <w:rPr>
                <w:rFonts w:ascii="Arial" w:hAnsi="Arial" w:cs="Arial"/>
                <w:sz w:val="12"/>
                <w:szCs w:val="12"/>
              </w:rPr>
              <w:t>ной системы образ</w:t>
            </w:r>
            <w:r w:rsidRPr="00FD103F">
              <w:rPr>
                <w:rFonts w:ascii="Arial" w:hAnsi="Arial" w:cs="Arial"/>
                <w:sz w:val="12"/>
                <w:szCs w:val="12"/>
              </w:rPr>
              <w:t>о</w:t>
            </w:r>
            <w:r w:rsidRPr="00FD103F">
              <w:rPr>
                <w:rFonts w:ascii="Arial" w:hAnsi="Arial" w:cs="Arial"/>
                <w:sz w:val="12"/>
                <w:szCs w:val="12"/>
              </w:rPr>
              <w:t>вания»</w:t>
            </w:r>
          </w:p>
        </w:tc>
        <w:tc>
          <w:tcPr>
            <w:tcW w:w="930" w:type="dxa"/>
            <w:vMerge w:val="restart"/>
          </w:tcPr>
          <w:p w:rsidR="002124CF" w:rsidRPr="00FD103F" w:rsidRDefault="002124CF" w:rsidP="002124CF">
            <w:pPr>
              <w:jc w:val="center"/>
              <w:rPr>
                <w:rFonts w:ascii="Arial" w:hAnsi="Arial" w:cs="Arial"/>
                <w:sz w:val="12"/>
                <w:szCs w:val="12"/>
              </w:rPr>
            </w:pPr>
            <w:r w:rsidRPr="00FD103F">
              <w:rPr>
                <w:rFonts w:ascii="Arial" w:hAnsi="Arial" w:cs="Arial"/>
                <w:sz w:val="12"/>
                <w:szCs w:val="12"/>
              </w:rPr>
              <w:t>комитет образов</w:t>
            </w:r>
            <w:r w:rsidRPr="00FD103F">
              <w:rPr>
                <w:rFonts w:ascii="Arial" w:hAnsi="Arial" w:cs="Arial"/>
                <w:sz w:val="12"/>
                <w:szCs w:val="12"/>
              </w:rPr>
              <w:t>а</w:t>
            </w:r>
            <w:r w:rsidRPr="00FD103F">
              <w:rPr>
                <w:rFonts w:ascii="Arial" w:hAnsi="Arial" w:cs="Arial"/>
                <w:sz w:val="12"/>
                <w:szCs w:val="12"/>
              </w:rPr>
              <w:t>ния</w:t>
            </w:r>
          </w:p>
        </w:tc>
        <w:tc>
          <w:tcPr>
            <w:tcW w:w="868" w:type="dxa"/>
            <w:vMerge w:val="restart"/>
          </w:tcPr>
          <w:p w:rsidR="002124CF" w:rsidRPr="00FD103F" w:rsidRDefault="002124CF" w:rsidP="002124CF">
            <w:pPr>
              <w:jc w:val="center"/>
              <w:rPr>
                <w:rFonts w:ascii="Arial" w:hAnsi="Arial" w:cs="Arial"/>
                <w:sz w:val="12"/>
                <w:szCs w:val="12"/>
              </w:rPr>
            </w:pPr>
            <w:r w:rsidRPr="00FD103F">
              <w:rPr>
                <w:rFonts w:ascii="Arial" w:hAnsi="Arial" w:cs="Arial"/>
                <w:sz w:val="12"/>
                <w:szCs w:val="12"/>
              </w:rPr>
              <w:t xml:space="preserve">2019-2026 </w:t>
            </w:r>
            <w:r w:rsidRPr="00FD103F">
              <w:rPr>
                <w:rFonts w:ascii="Arial" w:hAnsi="Arial" w:cs="Arial"/>
                <w:sz w:val="12"/>
                <w:szCs w:val="12"/>
              </w:rPr>
              <w:br/>
              <w:t>г</w:t>
            </w:r>
            <w:r w:rsidRPr="00FD103F">
              <w:rPr>
                <w:rFonts w:ascii="Arial" w:hAnsi="Arial" w:cs="Arial"/>
                <w:sz w:val="12"/>
                <w:szCs w:val="12"/>
              </w:rPr>
              <w:t>о</w:t>
            </w:r>
            <w:r w:rsidRPr="00FD103F">
              <w:rPr>
                <w:rFonts w:ascii="Arial" w:hAnsi="Arial" w:cs="Arial"/>
                <w:sz w:val="12"/>
                <w:szCs w:val="12"/>
              </w:rPr>
              <w:t>ды</w:t>
            </w:r>
          </w:p>
        </w:tc>
        <w:tc>
          <w:tcPr>
            <w:tcW w:w="742" w:type="dxa"/>
            <w:vMerge w:val="restart"/>
          </w:tcPr>
          <w:p w:rsidR="002124CF" w:rsidRPr="00FD103F" w:rsidRDefault="002124CF" w:rsidP="002124CF">
            <w:pPr>
              <w:jc w:val="center"/>
              <w:rPr>
                <w:rFonts w:ascii="Arial" w:hAnsi="Arial" w:cs="Arial"/>
                <w:sz w:val="12"/>
                <w:szCs w:val="12"/>
              </w:rPr>
            </w:pPr>
            <w:r w:rsidRPr="00FD103F">
              <w:rPr>
                <w:rFonts w:ascii="Arial" w:hAnsi="Arial" w:cs="Arial"/>
                <w:sz w:val="12"/>
                <w:szCs w:val="12"/>
              </w:rPr>
              <w:t>2.1</w:t>
            </w:r>
          </w:p>
        </w:tc>
        <w:tc>
          <w:tcPr>
            <w:tcW w:w="925"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местный бю</w:t>
            </w:r>
            <w:r w:rsidRPr="00FD103F">
              <w:rPr>
                <w:rFonts w:ascii="Arial" w:hAnsi="Arial" w:cs="Arial"/>
                <w:sz w:val="12"/>
                <w:szCs w:val="12"/>
              </w:rPr>
              <w:t>д</w:t>
            </w:r>
            <w:r w:rsidRPr="00FD103F">
              <w:rPr>
                <w:rFonts w:ascii="Arial" w:hAnsi="Arial" w:cs="Arial"/>
                <w:sz w:val="12"/>
                <w:szCs w:val="12"/>
              </w:rPr>
              <w:t>жет</w:t>
            </w:r>
          </w:p>
        </w:tc>
        <w:tc>
          <w:tcPr>
            <w:tcW w:w="990" w:type="dxa"/>
            <w:noWrap/>
          </w:tcPr>
          <w:p w:rsidR="002124CF" w:rsidRPr="00FD103F" w:rsidRDefault="002124CF" w:rsidP="002124CF">
            <w:pPr>
              <w:ind w:left="-97" w:right="-125"/>
              <w:jc w:val="center"/>
              <w:rPr>
                <w:rFonts w:ascii="Arial" w:hAnsi="Arial" w:cs="Arial"/>
                <w:sz w:val="12"/>
                <w:szCs w:val="12"/>
              </w:rPr>
            </w:pPr>
            <w:r w:rsidRPr="00FD103F">
              <w:rPr>
                <w:rFonts w:ascii="Arial" w:hAnsi="Arial" w:cs="Arial"/>
                <w:sz w:val="12"/>
                <w:szCs w:val="12"/>
              </w:rPr>
              <w:t>10607,87174</w:t>
            </w:r>
          </w:p>
        </w:tc>
        <w:tc>
          <w:tcPr>
            <w:tcW w:w="861"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11185,929</w:t>
            </w:r>
          </w:p>
        </w:tc>
        <w:tc>
          <w:tcPr>
            <w:tcW w:w="640" w:type="dxa"/>
          </w:tcPr>
          <w:p w:rsidR="002124CF" w:rsidRPr="00FD103F" w:rsidRDefault="002124CF" w:rsidP="002124CF">
            <w:pPr>
              <w:ind w:left="-159" w:right="-126"/>
              <w:jc w:val="center"/>
              <w:rPr>
                <w:rFonts w:ascii="Arial" w:hAnsi="Arial" w:cs="Arial"/>
                <w:sz w:val="12"/>
                <w:szCs w:val="12"/>
              </w:rPr>
            </w:pPr>
            <w:r w:rsidRPr="00FD103F">
              <w:rPr>
                <w:rFonts w:ascii="Arial" w:hAnsi="Arial" w:cs="Arial"/>
                <w:sz w:val="12"/>
                <w:szCs w:val="12"/>
              </w:rPr>
              <w:t>10769,4</w:t>
            </w:r>
          </w:p>
        </w:tc>
        <w:tc>
          <w:tcPr>
            <w:tcW w:w="709" w:type="dxa"/>
          </w:tcPr>
          <w:p w:rsidR="002124CF" w:rsidRPr="00FD103F" w:rsidRDefault="002124CF" w:rsidP="002124CF">
            <w:pPr>
              <w:ind w:left="-90" w:right="-68"/>
              <w:jc w:val="center"/>
              <w:rPr>
                <w:rFonts w:ascii="Arial" w:hAnsi="Arial" w:cs="Arial"/>
                <w:sz w:val="12"/>
                <w:szCs w:val="12"/>
              </w:rPr>
            </w:pPr>
            <w:r w:rsidRPr="00FD103F">
              <w:rPr>
                <w:rFonts w:ascii="Arial" w:hAnsi="Arial" w:cs="Arial"/>
                <w:sz w:val="12"/>
                <w:szCs w:val="12"/>
              </w:rPr>
              <w:t>10769,4</w:t>
            </w:r>
          </w:p>
        </w:tc>
        <w:tc>
          <w:tcPr>
            <w:tcW w:w="709" w:type="dxa"/>
          </w:tcPr>
          <w:p w:rsidR="002124CF" w:rsidRPr="00FD103F" w:rsidRDefault="002124CF" w:rsidP="002124CF">
            <w:pPr>
              <w:ind w:left="-148" w:right="-165"/>
              <w:jc w:val="center"/>
              <w:rPr>
                <w:rFonts w:ascii="Arial" w:hAnsi="Arial" w:cs="Arial"/>
                <w:sz w:val="12"/>
                <w:szCs w:val="12"/>
              </w:rPr>
            </w:pPr>
            <w:r w:rsidRPr="00FD103F">
              <w:rPr>
                <w:rFonts w:ascii="Arial" w:hAnsi="Arial" w:cs="Arial"/>
                <w:sz w:val="12"/>
                <w:szCs w:val="12"/>
              </w:rPr>
              <w:t>10117,1</w:t>
            </w:r>
          </w:p>
        </w:tc>
        <w:tc>
          <w:tcPr>
            <w:tcW w:w="708" w:type="dxa"/>
          </w:tcPr>
          <w:p w:rsidR="002124CF" w:rsidRPr="00FD103F" w:rsidRDefault="002124CF" w:rsidP="002124CF">
            <w:pPr>
              <w:ind w:left="-51" w:right="-126"/>
              <w:jc w:val="center"/>
              <w:rPr>
                <w:rFonts w:ascii="Arial" w:hAnsi="Arial" w:cs="Arial"/>
                <w:sz w:val="12"/>
                <w:szCs w:val="12"/>
              </w:rPr>
            </w:pPr>
            <w:r w:rsidRPr="00FD103F">
              <w:rPr>
                <w:rFonts w:ascii="Arial" w:hAnsi="Arial" w:cs="Arial"/>
                <w:sz w:val="12"/>
                <w:szCs w:val="12"/>
              </w:rPr>
              <w:t>10117,1</w:t>
            </w:r>
          </w:p>
        </w:tc>
        <w:tc>
          <w:tcPr>
            <w:tcW w:w="746"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10117,1</w:t>
            </w:r>
          </w:p>
        </w:tc>
      </w:tr>
      <w:tr w:rsidR="002124CF" w:rsidRPr="00FD103F" w:rsidTr="00E15D2E">
        <w:trPr>
          <w:trHeight w:val="20"/>
          <w:jc w:val="center"/>
        </w:trPr>
        <w:tc>
          <w:tcPr>
            <w:tcW w:w="379" w:type="dxa"/>
            <w:vMerge/>
          </w:tcPr>
          <w:p w:rsidR="002124CF" w:rsidRPr="00FD103F" w:rsidRDefault="002124CF" w:rsidP="002124CF">
            <w:pPr>
              <w:jc w:val="center"/>
              <w:rPr>
                <w:rFonts w:ascii="Arial" w:hAnsi="Arial" w:cs="Arial"/>
                <w:sz w:val="12"/>
                <w:szCs w:val="12"/>
              </w:rPr>
            </w:pPr>
          </w:p>
        </w:tc>
        <w:tc>
          <w:tcPr>
            <w:tcW w:w="2507" w:type="dxa"/>
            <w:vMerge/>
          </w:tcPr>
          <w:p w:rsidR="002124CF" w:rsidRPr="00FD103F" w:rsidRDefault="002124CF" w:rsidP="002124CF">
            <w:pPr>
              <w:widowControl w:val="0"/>
              <w:autoSpaceDE w:val="0"/>
              <w:autoSpaceDN w:val="0"/>
              <w:adjustRightInd w:val="0"/>
              <w:jc w:val="both"/>
              <w:rPr>
                <w:rFonts w:ascii="Arial" w:hAnsi="Arial" w:cs="Arial"/>
                <w:sz w:val="12"/>
                <w:szCs w:val="12"/>
              </w:rPr>
            </w:pPr>
          </w:p>
        </w:tc>
        <w:tc>
          <w:tcPr>
            <w:tcW w:w="930" w:type="dxa"/>
            <w:vMerge/>
          </w:tcPr>
          <w:p w:rsidR="002124CF" w:rsidRPr="00FD103F" w:rsidRDefault="002124CF" w:rsidP="002124CF">
            <w:pPr>
              <w:jc w:val="center"/>
              <w:rPr>
                <w:rFonts w:ascii="Arial" w:hAnsi="Arial" w:cs="Arial"/>
                <w:sz w:val="12"/>
                <w:szCs w:val="12"/>
              </w:rPr>
            </w:pPr>
          </w:p>
        </w:tc>
        <w:tc>
          <w:tcPr>
            <w:tcW w:w="868" w:type="dxa"/>
            <w:vMerge/>
          </w:tcPr>
          <w:p w:rsidR="002124CF" w:rsidRPr="00FD103F" w:rsidRDefault="002124CF" w:rsidP="002124CF">
            <w:pPr>
              <w:jc w:val="center"/>
              <w:rPr>
                <w:rFonts w:ascii="Arial" w:hAnsi="Arial" w:cs="Arial"/>
                <w:b/>
                <w:sz w:val="12"/>
                <w:szCs w:val="12"/>
              </w:rPr>
            </w:pPr>
          </w:p>
        </w:tc>
        <w:tc>
          <w:tcPr>
            <w:tcW w:w="742" w:type="dxa"/>
            <w:vMerge/>
          </w:tcPr>
          <w:p w:rsidR="002124CF" w:rsidRPr="00FD103F" w:rsidRDefault="002124CF" w:rsidP="002124CF">
            <w:pPr>
              <w:jc w:val="center"/>
              <w:rPr>
                <w:rFonts w:ascii="Arial" w:hAnsi="Arial" w:cs="Arial"/>
                <w:sz w:val="12"/>
                <w:szCs w:val="12"/>
              </w:rPr>
            </w:pPr>
          </w:p>
        </w:tc>
        <w:tc>
          <w:tcPr>
            <w:tcW w:w="925"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областной бюджет</w:t>
            </w:r>
          </w:p>
        </w:tc>
        <w:tc>
          <w:tcPr>
            <w:tcW w:w="990"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36,0</w:t>
            </w:r>
          </w:p>
        </w:tc>
        <w:tc>
          <w:tcPr>
            <w:tcW w:w="861"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33,5</w:t>
            </w:r>
          </w:p>
        </w:tc>
        <w:tc>
          <w:tcPr>
            <w:tcW w:w="640"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8"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46"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r>
      <w:tr w:rsidR="002124CF" w:rsidRPr="00FD103F" w:rsidTr="00E15D2E">
        <w:trPr>
          <w:trHeight w:val="20"/>
          <w:jc w:val="center"/>
        </w:trPr>
        <w:tc>
          <w:tcPr>
            <w:tcW w:w="37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3.3.</w:t>
            </w:r>
          </w:p>
        </w:tc>
        <w:tc>
          <w:tcPr>
            <w:tcW w:w="2507" w:type="dxa"/>
          </w:tcPr>
          <w:p w:rsidR="002124CF" w:rsidRPr="00FD103F" w:rsidRDefault="002124CF" w:rsidP="002124CF">
            <w:pPr>
              <w:autoSpaceDE w:val="0"/>
              <w:autoSpaceDN w:val="0"/>
              <w:adjustRightInd w:val="0"/>
              <w:jc w:val="both"/>
              <w:rPr>
                <w:rFonts w:ascii="Arial" w:hAnsi="Arial" w:cs="Arial"/>
                <w:sz w:val="12"/>
                <w:szCs w:val="12"/>
              </w:rPr>
            </w:pPr>
            <w:r w:rsidRPr="00FD103F">
              <w:rPr>
                <w:rFonts w:ascii="Arial" w:hAnsi="Arial" w:cs="Arial"/>
                <w:sz w:val="12"/>
                <w:szCs w:val="12"/>
              </w:rPr>
              <w:t>Кадровое обеспечение, осуществления пер</w:t>
            </w:r>
            <w:r w:rsidRPr="00FD103F">
              <w:rPr>
                <w:rFonts w:ascii="Arial" w:hAnsi="Arial" w:cs="Arial"/>
                <w:sz w:val="12"/>
                <w:szCs w:val="12"/>
              </w:rPr>
              <w:t>е</w:t>
            </w:r>
            <w:r w:rsidRPr="00FD103F">
              <w:rPr>
                <w:rFonts w:ascii="Arial" w:hAnsi="Arial" w:cs="Arial"/>
                <w:sz w:val="12"/>
                <w:szCs w:val="12"/>
              </w:rPr>
              <w:t>данных отдельных полномочий обла</w:t>
            </w:r>
            <w:r w:rsidRPr="00FD103F">
              <w:rPr>
                <w:rFonts w:ascii="Arial" w:hAnsi="Arial" w:cs="Arial"/>
                <w:sz w:val="12"/>
                <w:szCs w:val="12"/>
              </w:rPr>
              <w:t>с</w:t>
            </w:r>
            <w:r w:rsidRPr="00FD103F">
              <w:rPr>
                <w:rFonts w:ascii="Arial" w:hAnsi="Arial" w:cs="Arial"/>
                <w:sz w:val="12"/>
                <w:szCs w:val="12"/>
              </w:rPr>
              <w:t>ти</w:t>
            </w:r>
          </w:p>
        </w:tc>
        <w:tc>
          <w:tcPr>
            <w:tcW w:w="930"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комитет образов</w:t>
            </w:r>
            <w:r w:rsidRPr="00FD103F">
              <w:rPr>
                <w:rFonts w:ascii="Arial" w:hAnsi="Arial" w:cs="Arial"/>
                <w:sz w:val="12"/>
                <w:szCs w:val="12"/>
              </w:rPr>
              <w:t>а</w:t>
            </w:r>
            <w:r w:rsidRPr="00FD103F">
              <w:rPr>
                <w:rFonts w:ascii="Arial" w:hAnsi="Arial" w:cs="Arial"/>
                <w:sz w:val="12"/>
                <w:szCs w:val="12"/>
              </w:rPr>
              <w:t>ния</w:t>
            </w:r>
          </w:p>
        </w:tc>
        <w:tc>
          <w:tcPr>
            <w:tcW w:w="868"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2019-2026 г</w:t>
            </w:r>
            <w:r w:rsidRPr="00FD103F">
              <w:rPr>
                <w:rFonts w:ascii="Arial" w:hAnsi="Arial" w:cs="Arial"/>
                <w:sz w:val="12"/>
                <w:szCs w:val="12"/>
              </w:rPr>
              <w:t>о</w:t>
            </w:r>
            <w:r w:rsidRPr="00FD103F">
              <w:rPr>
                <w:rFonts w:ascii="Arial" w:hAnsi="Arial" w:cs="Arial"/>
                <w:sz w:val="12"/>
                <w:szCs w:val="12"/>
              </w:rPr>
              <w:t>ды</w:t>
            </w:r>
          </w:p>
        </w:tc>
        <w:tc>
          <w:tcPr>
            <w:tcW w:w="742"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2.1</w:t>
            </w:r>
          </w:p>
        </w:tc>
        <w:tc>
          <w:tcPr>
            <w:tcW w:w="925"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областной бюджет</w:t>
            </w:r>
          </w:p>
        </w:tc>
        <w:tc>
          <w:tcPr>
            <w:tcW w:w="990"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936,23</w:t>
            </w:r>
          </w:p>
        </w:tc>
        <w:tc>
          <w:tcPr>
            <w:tcW w:w="861"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936,23</w:t>
            </w:r>
          </w:p>
        </w:tc>
        <w:tc>
          <w:tcPr>
            <w:tcW w:w="640"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936,23</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936,23</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936,23</w:t>
            </w:r>
          </w:p>
        </w:tc>
        <w:tc>
          <w:tcPr>
            <w:tcW w:w="708"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936,23</w:t>
            </w:r>
          </w:p>
        </w:tc>
        <w:tc>
          <w:tcPr>
            <w:tcW w:w="746"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936,23</w:t>
            </w:r>
          </w:p>
        </w:tc>
      </w:tr>
      <w:tr w:rsidR="002124CF" w:rsidRPr="00FD103F" w:rsidTr="00E15D2E">
        <w:trPr>
          <w:trHeight w:val="20"/>
          <w:jc w:val="center"/>
        </w:trPr>
        <w:tc>
          <w:tcPr>
            <w:tcW w:w="37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4.</w:t>
            </w:r>
          </w:p>
        </w:tc>
        <w:tc>
          <w:tcPr>
            <w:tcW w:w="11335" w:type="dxa"/>
            <w:gridSpan w:val="12"/>
          </w:tcPr>
          <w:p w:rsidR="002124CF" w:rsidRPr="00FD103F" w:rsidRDefault="002124CF" w:rsidP="002124CF">
            <w:pPr>
              <w:jc w:val="both"/>
              <w:rPr>
                <w:rFonts w:ascii="Arial" w:hAnsi="Arial" w:cs="Arial"/>
                <w:sz w:val="12"/>
                <w:szCs w:val="12"/>
              </w:rPr>
            </w:pPr>
            <w:r w:rsidRPr="00FD103F">
              <w:rPr>
                <w:rFonts w:ascii="Arial" w:hAnsi="Arial" w:cs="Arial"/>
                <w:sz w:val="12"/>
                <w:szCs w:val="12"/>
              </w:rPr>
              <w:t>Задача 4: Обеспечение деятельности учреждений, подведомственных комитету образования</w:t>
            </w:r>
          </w:p>
        </w:tc>
      </w:tr>
      <w:tr w:rsidR="002124CF" w:rsidRPr="00FD103F" w:rsidTr="00E15D2E">
        <w:trPr>
          <w:trHeight w:val="20"/>
          <w:jc w:val="center"/>
        </w:trPr>
        <w:tc>
          <w:tcPr>
            <w:tcW w:w="379" w:type="dxa"/>
            <w:vMerge w:val="restart"/>
          </w:tcPr>
          <w:p w:rsidR="002124CF" w:rsidRPr="00FD103F" w:rsidRDefault="002124CF" w:rsidP="002124CF">
            <w:pPr>
              <w:jc w:val="center"/>
              <w:rPr>
                <w:rFonts w:ascii="Arial" w:hAnsi="Arial" w:cs="Arial"/>
                <w:sz w:val="12"/>
                <w:szCs w:val="12"/>
              </w:rPr>
            </w:pPr>
            <w:r w:rsidRPr="00FD103F">
              <w:rPr>
                <w:rFonts w:ascii="Arial" w:hAnsi="Arial" w:cs="Arial"/>
                <w:sz w:val="12"/>
                <w:szCs w:val="12"/>
              </w:rPr>
              <w:t>4.1.</w:t>
            </w:r>
          </w:p>
        </w:tc>
        <w:tc>
          <w:tcPr>
            <w:tcW w:w="2507" w:type="dxa"/>
            <w:vMerge w:val="restart"/>
          </w:tcPr>
          <w:p w:rsidR="002124CF" w:rsidRPr="00FD103F" w:rsidRDefault="002124CF" w:rsidP="002124CF">
            <w:pPr>
              <w:autoSpaceDE w:val="0"/>
              <w:autoSpaceDN w:val="0"/>
              <w:adjustRightInd w:val="0"/>
              <w:jc w:val="both"/>
              <w:rPr>
                <w:rFonts w:ascii="Arial" w:hAnsi="Arial" w:cs="Arial"/>
                <w:sz w:val="12"/>
                <w:szCs w:val="12"/>
              </w:rPr>
            </w:pPr>
            <w:r w:rsidRPr="00FD103F">
              <w:rPr>
                <w:rFonts w:ascii="Arial" w:hAnsi="Arial" w:cs="Arial"/>
                <w:sz w:val="12"/>
                <w:szCs w:val="12"/>
              </w:rPr>
              <w:t>Проведение ремонтных работ учрежд</w:t>
            </w:r>
            <w:r w:rsidRPr="00FD103F">
              <w:rPr>
                <w:rFonts w:ascii="Arial" w:hAnsi="Arial" w:cs="Arial"/>
                <w:sz w:val="12"/>
                <w:szCs w:val="12"/>
              </w:rPr>
              <w:t>е</w:t>
            </w:r>
            <w:r w:rsidRPr="00FD103F">
              <w:rPr>
                <w:rFonts w:ascii="Arial" w:hAnsi="Arial" w:cs="Arial"/>
                <w:sz w:val="12"/>
                <w:szCs w:val="12"/>
              </w:rPr>
              <w:t>ний, подведомственных комитету обр</w:t>
            </w:r>
            <w:r w:rsidRPr="00FD103F">
              <w:rPr>
                <w:rFonts w:ascii="Arial" w:hAnsi="Arial" w:cs="Arial"/>
                <w:sz w:val="12"/>
                <w:szCs w:val="12"/>
              </w:rPr>
              <w:t>а</w:t>
            </w:r>
            <w:r w:rsidRPr="00FD103F">
              <w:rPr>
                <w:rFonts w:ascii="Arial" w:hAnsi="Arial" w:cs="Arial"/>
                <w:sz w:val="12"/>
                <w:szCs w:val="12"/>
              </w:rPr>
              <w:t>зования</w:t>
            </w:r>
          </w:p>
        </w:tc>
        <w:tc>
          <w:tcPr>
            <w:tcW w:w="930" w:type="dxa"/>
            <w:vMerge w:val="restart"/>
          </w:tcPr>
          <w:p w:rsidR="002124CF" w:rsidRPr="00FD103F" w:rsidRDefault="002124CF" w:rsidP="002124CF">
            <w:pPr>
              <w:jc w:val="center"/>
              <w:rPr>
                <w:rFonts w:ascii="Arial" w:hAnsi="Arial" w:cs="Arial"/>
                <w:sz w:val="12"/>
                <w:szCs w:val="12"/>
              </w:rPr>
            </w:pPr>
            <w:r w:rsidRPr="00FD103F">
              <w:rPr>
                <w:rFonts w:ascii="Arial" w:hAnsi="Arial" w:cs="Arial"/>
                <w:sz w:val="12"/>
                <w:szCs w:val="12"/>
              </w:rPr>
              <w:t>комитет образов</w:t>
            </w:r>
            <w:r w:rsidRPr="00FD103F">
              <w:rPr>
                <w:rFonts w:ascii="Arial" w:hAnsi="Arial" w:cs="Arial"/>
                <w:sz w:val="12"/>
                <w:szCs w:val="12"/>
              </w:rPr>
              <w:t>а</w:t>
            </w:r>
            <w:r w:rsidRPr="00FD103F">
              <w:rPr>
                <w:rFonts w:ascii="Arial" w:hAnsi="Arial" w:cs="Arial"/>
                <w:sz w:val="12"/>
                <w:szCs w:val="12"/>
              </w:rPr>
              <w:t>ния</w:t>
            </w:r>
          </w:p>
        </w:tc>
        <w:tc>
          <w:tcPr>
            <w:tcW w:w="868" w:type="dxa"/>
            <w:vMerge w:val="restart"/>
          </w:tcPr>
          <w:p w:rsidR="002124CF" w:rsidRPr="00FD103F" w:rsidRDefault="002124CF" w:rsidP="002124CF">
            <w:pPr>
              <w:jc w:val="center"/>
              <w:rPr>
                <w:rFonts w:ascii="Arial" w:hAnsi="Arial" w:cs="Arial"/>
                <w:sz w:val="12"/>
                <w:szCs w:val="12"/>
              </w:rPr>
            </w:pPr>
            <w:r w:rsidRPr="00FD103F">
              <w:rPr>
                <w:rFonts w:ascii="Arial" w:hAnsi="Arial" w:cs="Arial"/>
                <w:sz w:val="12"/>
                <w:szCs w:val="12"/>
              </w:rPr>
              <w:t xml:space="preserve">2020-2022 </w:t>
            </w:r>
            <w:r w:rsidRPr="00FD103F">
              <w:rPr>
                <w:rFonts w:ascii="Arial" w:hAnsi="Arial" w:cs="Arial"/>
                <w:sz w:val="12"/>
                <w:szCs w:val="12"/>
              </w:rPr>
              <w:br/>
              <w:t>г</w:t>
            </w:r>
            <w:r w:rsidRPr="00FD103F">
              <w:rPr>
                <w:rFonts w:ascii="Arial" w:hAnsi="Arial" w:cs="Arial"/>
                <w:sz w:val="12"/>
                <w:szCs w:val="12"/>
              </w:rPr>
              <w:t>о</w:t>
            </w:r>
            <w:r w:rsidRPr="00FD103F">
              <w:rPr>
                <w:rFonts w:ascii="Arial" w:hAnsi="Arial" w:cs="Arial"/>
                <w:sz w:val="12"/>
                <w:szCs w:val="12"/>
              </w:rPr>
              <w:t>ды</w:t>
            </w:r>
          </w:p>
        </w:tc>
        <w:tc>
          <w:tcPr>
            <w:tcW w:w="742" w:type="dxa"/>
            <w:vMerge w:val="restart"/>
          </w:tcPr>
          <w:p w:rsidR="002124CF" w:rsidRPr="00FD103F" w:rsidRDefault="002124CF" w:rsidP="002124CF">
            <w:pPr>
              <w:jc w:val="center"/>
              <w:rPr>
                <w:rFonts w:ascii="Arial" w:hAnsi="Arial" w:cs="Arial"/>
                <w:sz w:val="12"/>
                <w:szCs w:val="12"/>
              </w:rPr>
            </w:pPr>
            <w:r w:rsidRPr="00FD103F">
              <w:rPr>
                <w:rFonts w:ascii="Arial" w:hAnsi="Arial" w:cs="Arial"/>
                <w:sz w:val="12"/>
                <w:szCs w:val="12"/>
              </w:rPr>
              <w:t>2.1</w:t>
            </w:r>
          </w:p>
        </w:tc>
        <w:tc>
          <w:tcPr>
            <w:tcW w:w="925"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областной бюджет</w:t>
            </w:r>
          </w:p>
        </w:tc>
        <w:tc>
          <w:tcPr>
            <w:tcW w:w="990"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861"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640"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8"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46"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r>
      <w:tr w:rsidR="002124CF" w:rsidRPr="00FD103F" w:rsidTr="00E15D2E">
        <w:trPr>
          <w:trHeight w:val="20"/>
          <w:jc w:val="center"/>
        </w:trPr>
        <w:tc>
          <w:tcPr>
            <w:tcW w:w="379" w:type="dxa"/>
            <w:vMerge/>
          </w:tcPr>
          <w:p w:rsidR="002124CF" w:rsidRPr="00FD103F" w:rsidRDefault="002124CF" w:rsidP="002124CF">
            <w:pPr>
              <w:jc w:val="center"/>
              <w:rPr>
                <w:rFonts w:ascii="Arial" w:hAnsi="Arial" w:cs="Arial"/>
                <w:sz w:val="12"/>
                <w:szCs w:val="12"/>
              </w:rPr>
            </w:pPr>
          </w:p>
        </w:tc>
        <w:tc>
          <w:tcPr>
            <w:tcW w:w="2507" w:type="dxa"/>
            <w:vMerge/>
          </w:tcPr>
          <w:p w:rsidR="002124CF" w:rsidRPr="00FD103F" w:rsidRDefault="002124CF" w:rsidP="002124CF">
            <w:pPr>
              <w:autoSpaceDE w:val="0"/>
              <w:autoSpaceDN w:val="0"/>
              <w:adjustRightInd w:val="0"/>
              <w:jc w:val="center"/>
              <w:rPr>
                <w:rFonts w:ascii="Arial" w:hAnsi="Arial" w:cs="Arial"/>
                <w:sz w:val="12"/>
                <w:szCs w:val="12"/>
              </w:rPr>
            </w:pPr>
          </w:p>
        </w:tc>
        <w:tc>
          <w:tcPr>
            <w:tcW w:w="930" w:type="dxa"/>
            <w:vMerge/>
          </w:tcPr>
          <w:p w:rsidR="002124CF" w:rsidRPr="00FD103F" w:rsidRDefault="002124CF" w:rsidP="002124CF">
            <w:pPr>
              <w:jc w:val="center"/>
              <w:rPr>
                <w:rFonts w:ascii="Arial" w:hAnsi="Arial" w:cs="Arial"/>
                <w:sz w:val="12"/>
                <w:szCs w:val="12"/>
              </w:rPr>
            </w:pPr>
          </w:p>
        </w:tc>
        <w:tc>
          <w:tcPr>
            <w:tcW w:w="868" w:type="dxa"/>
            <w:vMerge/>
          </w:tcPr>
          <w:p w:rsidR="002124CF" w:rsidRPr="00FD103F" w:rsidRDefault="002124CF" w:rsidP="002124CF">
            <w:pPr>
              <w:jc w:val="center"/>
              <w:rPr>
                <w:rFonts w:ascii="Arial" w:hAnsi="Arial" w:cs="Arial"/>
                <w:sz w:val="12"/>
                <w:szCs w:val="12"/>
              </w:rPr>
            </w:pPr>
          </w:p>
        </w:tc>
        <w:tc>
          <w:tcPr>
            <w:tcW w:w="742" w:type="dxa"/>
            <w:vMerge/>
          </w:tcPr>
          <w:p w:rsidR="002124CF" w:rsidRPr="00FD103F" w:rsidRDefault="002124CF" w:rsidP="002124CF">
            <w:pPr>
              <w:jc w:val="center"/>
              <w:rPr>
                <w:rFonts w:ascii="Arial" w:hAnsi="Arial" w:cs="Arial"/>
                <w:sz w:val="12"/>
                <w:szCs w:val="12"/>
              </w:rPr>
            </w:pPr>
          </w:p>
        </w:tc>
        <w:tc>
          <w:tcPr>
            <w:tcW w:w="925"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федерал</w:t>
            </w:r>
            <w:r w:rsidRPr="00FD103F">
              <w:rPr>
                <w:rFonts w:ascii="Arial" w:hAnsi="Arial" w:cs="Arial"/>
                <w:sz w:val="12"/>
                <w:szCs w:val="12"/>
              </w:rPr>
              <w:t>ь</w:t>
            </w:r>
            <w:r w:rsidRPr="00FD103F">
              <w:rPr>
                <w:rFonts w:ascii="Arial" w:hAnsi="Arial" w:cs="Arial"/>
                <w:sz w:val="12"/>
                <w:szCs w:val="12"/>
              </w:rPr>
              <w:t>ный бю</w:t>
            </w:r>
            <w:r w:rsidRPr="00FD103F">
              <w:rPr>
                <w:rFonts w:ascii="Arial" w:hAnsi="Arial" w:cs="Arial"/>
                <w:sz w:val="12"/>
                <w:szCs w:val="12"/>
              </w:rPr>
              <w:t>д</w:t>
            </w:r>
            <w:r w:rsidRPr="00FD103F">
              <w:rPr>
                <w:rFonts w:ascii="Arial" w:hAnsi="Arial" w:cs="Arial"/>
                <w:sz w:val="12"/>
                <w:szCs w:val="12"/>
              </w:rPr>
              <w:t>жет</w:t>
            </w:r>
          </w:p>
        </w:tc>
        <w:tc>
          <w:tcPr>
            <w:tcW w:w="990"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861"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640"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8"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46"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r>
      <w:tr w:rsidR="002124CF" w:rsidRPr="00FD103F" w:rsidTr="00E15D2E">
        <w:trPr>
          <w:trHeight w:val="20"/>
          <w:jc w:val="center"/>
        </w:trPr>
        <w:tc>
          <w:tcPr>
            <w:tcW w:w="379" w:type="dxa"/>
            <w:vMerge/>
          </w:tcPr>
          <w:p w:rsidR="002124CF" w:rsidRPr="00FD103F" w:rsidRDefault="002124CF" w:rsidP="002124CF">
            <w:pPr>
              <w:jc w:val="center"/>
              <w:rPr>
                <w:rFonts w:ascii="Arial" w:hAnsi="Arial" w:cs="Arial"/>
                <w:sz w:val="12"/>
                <w:szCs w:val="12"/>
              </w:rPr>
            </w:pPr>
          </w:p>
        </w:tc>
        <w:tc>
          <w:tcPr>
            <w:tcW w:w="2507" w:type="dxa"/>
            <w:vMerge/>
          </w:tcPr>
          <w:p w:rsidR="002124CF" w:rsidRPr="00FD103F" w:rsidRDefault="002124CF" w:rsidP="002124CF">
            <w:pPr>
              <w:autoSpaceDE w:val="0"/>
              <w:autoSpaceDN w:val="0"/>
              <w:adjustRightInd w:val="0"/>
              <w:jc w:val="center"/>
              <w:rPr>
                <w:rFonts w:ascii="Arial" w:hAnsi="Arial" w:cs="Arial"/>
                <w:sz w:val="12"/>
                <w:szCs w:val="12"/>
              </w:rPr>
            </w:pPr>
          </w:p>
        </w:tc>
        <w:tc>
          <w:tcPr>
            <w:tcW w:w="930" w:type="dxa"/>
            <w:vMerge/>
          </w:tcPr>
          <w:p w:rsidR="002124CF" w:rsidRPr="00FD103F" w:rsidRDefault="002124CF" w:rsidP="002124CF">
            <w:pPr>
              <w:jc w:val="center"/>
              <w:rPr>
                <w:rFonts w:ascii="Arial" w:hAnsi="Arial" w:cs="Arial"/>
                <w:sz w:val="12"/>
                <w:szCs w:val="12"/>
              </w:rPr>
            </w:pPr>
          </w:p>
        </w:tc>
        <w:tc>
          <w:tcPr>
            <w:tcW w:w="868" w:type="dxa"/>
            <w:vMerge/>
          </w:tcPr>
          <w:p w:rsidR="002124CF" w:rsidRPr="00FD103F" w:rsidRDefault="002124CF" w:rsidP="002124CF">
            <w:pPr>
              <w:jc w:val="center"/>
              <w:rPr>
                <w:rFonts w:ascii="Arial" w:hAnsi="Arial" w:cs="Arial"/>
                <w:sz w:val="12"/>
                <w:szCs w:val="12"/>
              </w:rPr>
            </w:pPr>
          </w:p>
        </w:tc>
        <w:tc>
          <w:tcPr>
            <w:tcW w:w="742" w:type="dxa"/>
            <w:vMerge/>
          </w:tcPr>
          <w:p w:rsidR="002124CF" w:rsidRPr="00FD103F" w:rsidRDefault="002124CF" w:rsidP="002124CF">
            <w:pPr>
              <w:jc w:val="center"/>
              <w:rPr>
                <w:rFonts w:ascii="Arial" w:hAnsi="Arial" w:cs="Arial"/>
                <w:sz w:val="12"/>
                <w:szCs w:val="12"/>
              </w:rPr>
            </w:pPr>
          </w:p>
        </w:tc>
        <w:tc>
          <w:tcPr>
            <w:tcW w:w="925"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местный бю</w:t>
            </w:r>
            <w:r w:rsidRPr="00FD103F">
              <w:rPr>
                <w:rFonts w:ascii="Arial" w:hAnsi="Arial" w:cs="Arial"/>
                <w:sz w:val="12"/>
                <w:szCs w:val="12"/>
              </w:rPr>
              <w:t>д</w:t>
            </w:r>
            <w:r w:rsidRPr="00FD103F">
              <w:rPr>
                <w:rFonts w:ascii="Arial" w:hAnsi="Arial" w:cs="Arial"/>
                <w:sz w:val="12"/>
                <w:szCs w:val="12"/>
              </w:rPr>
              <w:t>жет</w:t>
            </w:r>
          </w:p>
        </w:tc>
        <w:tc>
          <w:tcPr>
            <w:tcW w:w="990"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320,633</w:t>
            </w:r>
          </w:p>
        </w:tc>
        <w:tc>
          <w:tcPr>
            <w:tcW w:w="861"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299,465</w:t>
            </w:r>
          </w:p>
        </w:tc>
        <w:tc>
          <w:tcPr>
            <w:tcW w:w="640"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0,0</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0,0</w:t>
            </w:r>
          </w:p>
        </w:tc>
        <w:tc>
          <w:tcPr>
            <w:tcW w:w="708"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0,0</w:t>
            </w:r>
          </w:p>
        </w:tc>
        <w:tc>
          <w:tcPr>
            <w:tcW w:w="746"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0,0</w:t>
            </w:r>
          </w:p>
        </w:tc>
      </w:tr>
      <w:tr w:rsidR="002124CF" w:rsidRPr="00FD103F" w:rsidTr="00E15D2E">
        <w:trPr>
          <w:trHeight w:val="20"/>
          <w:jc w:val="center"/>
        </w:trPr>
        <w:tc>
          <w:tcPr>
            <w:tcW w:w="379" w:type="dxa"/>
            <w:vMerge w:val="restart"/>
          </w:tcPr>
          <w:p w:rsidR="002124CF" w:rsidRPr="00FD103F" w:rsidRDefault="002124CF" w:rsidP="002124CF">
            <w:pPr>
              <w:jc w:val="center"/>
              <w:rPr>
                <w:rFonts w:ascii="Arial" w:hAnsi="Arial" w:cs="Arial"/>
                <w:sz w:val="12"/>
                <w:szCs w:val="12"/>
              </w:rPr>
            </w:pPr>
            <w:r w:rsidRPr="00FD103F">
              <w:rPr>
                <w:rFonts w:ascii="Arial" w:hAnsi="Arial" w:cs="Arial"/>
                <w:sz w:val="12"/>
                <w:szCs w:val="12"/>
              </w:rPr>
              <w:t>4.2.</w:t>
            </w:r>
          </w:p>
        </w:tc>
        <w:tc>
          <w:tcPr>
            <w:tcW w:w="2507" w:type="dxa"/>
            <w:vMerge w:val="restart"/>
          </w:tcPr>
          <w:p w:rsidR="002124CF" w:rsidRPr="00FD103F" w:rsidRDefault="002124CF" w:rsidP="002124CF">
            <w:pPr>
              <w:autoSpaceDE w:val="0"/>
              <w:autoSpaceDN w:val="0"/>
              <w:adjustRightInd w:val="0"/>
              <w:jc w:val="both"/>
              <w:rPr>
                <w:rFonts w:ascii="Arial" w:hAnsi="Arial" w:cs="Arial"/>
                <w:sz w:val="12"/>
                <w:szCs w:val="12"/>
              </w:rPr>
            </w:pPr>
            <w:r w:rsidRPr="00FD103F">
              <w:rPr>
                <w:rFonts w:ascii="Arial" w:hAnsi="Arial" w:cs="Arial"/>
                <w:sz w:val="12"/>
                <w:szCs w:val="12"/>
              </w:rPr>
              <w:t>Установка пандуса, установка и обсл</w:t>
            </w:r>
            <w:r w:rsidRPr="00FD103F">
              <w:rPr>
                <w:rFonts w:ascii="Arial" w:hAnsi="Arial" w:cs="Arial"/>
                <w:sz w:val="12"/>
                <w:szCs w:val="12"/>
              </w:rPr>
              <w:t>у</w:t>
            </w:r>
            <w:r w:rsidRPr="00FD103F">
              <w:rPr>
                <w:rFonts w:ascii="Arial" w:hAnsi="Arial" w:cs="Arial"/>
                <w:sz w:val="12"/>
                <w:szCs w:val="12"/>
              </w:rPr>
              <w:t>живание системы охранной сигнализ</w:t>
            </w:r>
            <w:r w:rsidRPr="00FD103F">
              <w:rPr>
                <w:rFonts w:ascii="Arial" w:hAnsi="Arial" w:cs="Arial"/>
                <w:sz w:val="12"/>
                <w:szCs w:val="12"/>
              </w:rPr>
              <w:t>а</w:t>
            </w:r>
            <w:r w:rsidRPr="00FD103F">
              <w:rPr>
                <w:rFonts w:ascii="Arial" w:hAnsi="Arial" w:cs="Arial"/>
                <w:sz w:val="12"/>
                <w:szCs w:val="12"/>
              </w:rPr>
              <w:t>ции в МАУ МЦ «Юность»</w:t>
            </w:r>
          </w:p>
        </w:tc>
        <w:tc>
          <w:tcPr>
            <w:tcW w:w="930" w:type="dxa"/>
            <w:vMerge w:val="restart"/>
          </w:tcPr>
          <w:p w:rsidR="002124CF" w:rsidRPr="00FD103F" w:rsidRDefault="002124CF" w:rsidP="002124CF">
            <w:pPr>
              <w:jc w:val="center"/>
              <w:rPr>
                <w:rFonts w:ascii="Arial" w:hAnsi="Arial" w:cs="Arial"/>
                <w:sz w:val="12"/>
                <w:szCs w:val="12"/>
              </w:rPr>
            </w:pPr>
            <w:r w:rsidRPr="00FD103F">
              <w:rPr>
                <w:rFonts w:ascii="Arial" w:hAnsi="Arial" w:cs="Arial"/>
                <w:sz w:val="12"/>
                <w:szCs w:val="12"/>
              </w:rPr>
              <w:t>комитет образов</w:t>
            </w:r>
            <w:r w:rsidRPr="00FD103F">
              <w:rPr>
                <w:rFonts w:ascii="Arial" w:hAnsi="Arial" w:cs="Arial"/>
                <w:sz w:val="12"/>
                <w:szCs w:val="12"/>
              </w:rPr>
              <w:t>а</w:t>
            </w:r>
            <w:r w:rsidRPr="00FD103F">
              <w:rPr>
                <w:rFonts w:ascii="Arial" w:hAnsi="Arial" w:cs="Arial"/>
                <w:sz w:val="12"/>
                <w:szCs w:val="12"/>
              </w:rPr>
              <w:t>ния</w:t>
            </w:r>
          </w:p>
        </w:tc>
        <w:tc>
          <w:tcPr>
            <w:tcW w:w="868" w:type="dxa"/>
            <w:vMerge w:val="restart"/>
          </w:tcPr>
          <w:p w:rsidR="002124CF" w:rsidRPr="00FD103F" w:rsidRDefault="002124CF" w:rsidP="002124CF">
            <w:pPr>
              <w:jc w:val="center"/>
              <w:rPr>
                <w:rFonts w:ascii="Arial" w:hAnsi="Arial" w:cs="Arial"/>
                <w:sz w:val="12"/>
                <w:szCs w:val="12"/>
              </w:rPr>
            </w:pPr>
            <w:r w:rsidRPr="00FD103F">
              <w:rPr>
                <w:rFonts w:ascii="Arial" w:hAnsi="Arial" w:cs="Arial"/>
                <w:sz w:val="12"/>
                <w:szCs w:val="12"/>
              </w:rPr>
              <w:t>2020-2022 годы</w:t>
            </w:r>
          </w:p>
        </w:tc>
        <w:tc>
          <w:tcPr>
            <w:tcW w:w="742" w:type="dxa"/>
            <w:vMerge w:val="restart"/>
          </w:tcPr>
          <w:p w:rsidR="002124CF" w:rsidRPr="00FD103F" w:rsidRDefault="002124CF" w:rsidP="002124CF">
            <w:pPr>
              <w:jc w:val="center"/>
              <w:rPr>
                <w:rFonts w:ascii="Arial" w:hAnsi="Arial" w:cs="Arial"/>
                <w:sz w:val="12"/>
                <w:szCs w:val="12"/>
              </w:rPr>
            </w:pPr>
            <w:r w:rsidRPr="00FD103F">
              <w:rPr>
                <w:rFonts w:ascii="Arial" w:hAnsi="Arial" w:cs="Arial"/>
                <w:sz w:val="12"/>
                <w:szCs w:val="12"/>
              </w:rPr>
              <w:t>2.1</w:t>
            </w:r>
          </w:p>
        </w:tc>
        <w:tc>
          <w:tcPr>
            <w:tcW w:w="925"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областной бюджет</w:t>
            </w:r>
          </w:p>
        </w:tc>
        <w:tc>
          <w:tcPr>
            <w:tcW w:w="990"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861"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640"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8"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46"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r>
      <w:tr w:rsidR="002124CF" w:rsidRPr="00FD103F" w:rsidTr="00E15D2E">
        <w:trPr>
          <w:trHeight w:val="20"/>
          <w:jc w:val="center"/>
        </w:trPr>
        <w:tc>
          <w:tcPr>
            <w:tcW w:w="379" w:type="dxa"/>
            <w:vMerge/>
          </w:tcPr>
          <w:p w:rsidR="002124CF" w:rsidRPr="00FD103F" w:rsidRDefault="002124CF" w:rsidP="002124CF">
            <w:pPr>
              <w:jc w:val="center"/>
              <w:rPr>
                <w:rFonts w:ascii="Arial" w:hAnsi="Arial" w:cs="Arial"/>
                <w:sz w:val="12"/>
                <w:szCs w:val="12"/>
              </w:rPr>
            </w:pPr>
          </w:p>
        </w:tc>
        <w:tc>
          <w:tcPr>
            <w:tcW w:w="2507" w:type="dxa"/>
            <w:vMerge/>
          </w:tcPr>
          <w:p w:rsidR="002124CF" w:rsidRPr="00FD103F" w:rsidRDefault="002124CF" w:rsidP="002124CF">
            <w:pPr>
              <w:autoSpaceDE w:val="0"/>
              <w:autoSpaceDN w:val="0"/>
              <w:adjustRightInd w:val="0"/>
              <w:jc w:val="both"/>
              <w:rPr>
                <w:rFonts w:ascii="Arial" w:hAnsi="Arial" w:cs="Arial"/>
                <w:sz w:val="12"/>
                <w:szCs w:val="12"/>
              </w:rPr>
            </w:pPr>
          </w:p>
        </w:tc>
        <w:tc>
          <w:tcPr>
            <w:tcW w:w="930" w:type="dxa"/>
            <w:vMerge/>
          </w:tcPr>
          <w:p w:rsidR="002124CF" w:rsidRPr="00FD103F" w:rsidRDefault="002124CF" w:rsidP="002124CF">
            <w:pPr>
              <w:jc w:val="center"/>
              <w:rPr>
                <w:rFonts w:ascii="Arial" w:hAnsi="Arial" w:cs="Arial"/>
                <w:sz w:val="12"/>
                <w:szCs w:val="12"/>
              </w:rPr>
            </w:pPr>
          </w:p>
        </w:tc>
        <w:tc>
          <w:tcPr>
            <w:tcW w:w="868" w:type="dxa"/>
            <w:vMerge/>
          </w:tcPr>
          <w:p w:rsidR="002124CF" w:rsidRPr="00FD103F" w:rsidRDefault="002124CF" w:rsidP="002124CF">
            <w:pPr>
              <w:jc w:val="center"/>
              <w:rPr>
                <w:rFonts w:ascii="Arial" w:hAnsi="Arial" w:cs="Arial"/>
                <w:sz w:val="12"/>
                <w:szCs w:val="12"/>
              </w:rPr>
            </w:pPr>
          </w:p>
        </w:tc>
        <w:tc>
          <w:tcPr>
            <w:tcW w:w="742" w:type="dxa"/>
            <w:vMerge/>
          </w:tcPr>
          <w:p w:rsidR="002124CF" w:rsidRPr="00FD103F" w:rsidRDefault="002124CF" w:rsidP="002124CF">
            <w:pPr>
              <w:jc w:val="center"/>
              <w:rPr>
                <w:rFonts w:ascii="Arial" w:hAnsi="Arial" w:cs="Arial"/>
                <w:sz w:val="12"/>
                <w:szCs w:val="12"/>
              </w:rPr>
            </w:pPr>
          </w:p>
        </w:tc>
        <w:tc>
          <w:tcPr>
            <w:tcW w:w="925"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федерал</w:t>
            </w:r>
            <w:r w:rsidRPr="00FD103F">
              <w:rPr>
                <w:rFonts w:ascii="Arial" w:hAnsi="Arial" w:cs="Arial"/>
                <w:sz w:val="12"/>
                <w:szCs w:val="12"/>
              </w:rPr>
              <w:t>ь</w:t>
            </w:r>
            <w:r w:rsidRPr="00FD103F">
              <w:rPr>
                <w:rFonts w:ascii="Arial" w:hAnsi="Arial" w:cs="Arial"/>
                <w:sz w:val="12"/>
                <w:szCs w:val="12"/>
              </w:rPr>
              <w:t>ный бю</w:t>
            </w:r>
            <w:r w:rsidRPr="00FD103F">
              <w:rPr>
                <w:rFonts w:ascii="Arial" w:hAnsi="Arial" w:cs="Arial"/>
                <w:sz w:val="12"/>
                <w:szCs w:val="12"/>
              </w:rPr>
              <w:t>д</w:t>
            </w:r>
            <w:r w:rsidRPr="00FD103F">
              <w:rPr>
                <w:rFonts w:ascii="Arial" w:hAnsi="Arial" w:cs="Arial"/>
                <w:sz w:val="12"/>
                <w:szCs w:val="12"/>
              </w:rPr>
              <w:t>жет</w:t>
            </w:r>
          </w:p>
        </w:tc>
        <w:tc>
          <w:tcPr>
            <w:tcW w:w="990"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861"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640"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8"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46"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r>
      <w:tr w:rsidR="002124CF" w:rsidRPr="00FD103F" w:rsidTr="00E15D2E">
        <w:trPr>
          <w:trHeight w:val="20"/>
          <w:jc w:val="center"/>
        </w:trPr>
        <w:tc>
          <w:tcPr>
            <w:tcW w:w="379" w:type="dxa"/>
            <w:vMerge/>
          </w:tcPr>
          <w:p w:rsidR="002124CF" w:rsidRPr="00FD103F" w:rsidRDefault="002124CF" w:rsidP="002124CF">
            <w:pPr>
              <w:jc w:val="center"/>
              <w:rPr>
                <w:rFonts w:ascii="Arial" w:hAnsi="Arial" w:cs="Arial"/>
                <w:sz w:val="12"/>
                <w:szCs w:val="12"/>
              </w:rPr>
            </w:pPr>
          </w:p>
        </w:tc>
        <w:tc>
          <w:tcPr>
            <w:tcW w:w="2507" w:type="dxa"/>
            <w:vMerge/>
          </w:tcPr>
          <w:p w:rsidR="002124CF" w:rsidRPr="00FD103F" w:rsidRDefault="002124CF" w:rsidP="002124CF">
            <w:pPr>
              <w:autoSpaceDE w:val="0"/>
              <w:autoSpaceDN w:val="0"/>
              <w:adjustRightInd w:val="0"/>
              <w:jc w:val="both"/>
              <w:rPr>
                <w:rFonts w:ascii="Arial" w:hAnsi="Arial" w:cs="Arial"/>
                <w:sz w:val="12"/>
                <w:szCs w:val="12"/>
              </w:rPr>
            </w:pPr>
          </w:p>
        </w:tc>
        <w:tc>
          <w:tcPr>
            <w:tcW w:w="930" w:type="dxa"/>
            <w:vMerge/>
          </w:tcPr>
          <w:p w:rsidR="002124CF" w:rsidRPr="00FD103F" w:rsidRDefault="002124CF" w:rsidP="002124CF">
            <w:pPr>
              <w:jc w:val="center"/>
              <w:rPr>
                <w:rFonts w:ascii="Arial" w:hAnsi="Arial" w:cs="Arial"/>
                <w:sz w:val="12"/>
                <w:szCs w:val="12"/>
              </w:rPr>
            </w:pPr>
          </w:p>
        </w:tc>
        <w:tc>
          <w:tcPr>
            <w:tcW w:w="868" w:type="dxa"/>
            <w:vMerge/>
          </w:tcPr>
          <w:p w:rsidR="002124CF" w:rsidRPr="00FD103F" w:rsidRDefault="002124CF" w:rsidP="002124CF">
            <w:pPr>
              <w:jc w:val="center"/>
              <w:rPr>
                <w:rFonts w:ascii="Arial" w:hAnsi="Arial" w:cs="Arial"/>
                <w:sz w:val="12"/>
                <w:szCs w:val="12"/>
              </w:rPr>
            </w:pPr>
          </w:p>
        </w:tc>
        <w:tc>
          <w:tcPr>
            <w:tcW w:w="742" w:type="dxa"/>
            <w:vMerge/>
          </w:tcPr>
          <w:p w:rsidR="002124CF" w:rsidRPr="00FD103F" w:rsidRDefault="002124CF" w:rsidP="002124CF">
            <w:pPr>
              <w:jc w:val="center"/>
              <w:rPr>
                <w:rFonts w:ascii="Arial" w:hAnsi="Arial" w:cs="Arial"/>
                <w:sz w:val="12"/>
                <w:szCs w:val="12"/>
              </w:rPr>
            </w:pPr>
          </w:p>
        </w:tc>
        <w:tc>
          <w:tcPr>
            <w:tcW w:w="925"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местный бю</w:t>
            </w:r>
            <w:r w:rsidRPr="00FD103F">
              <w:rPr>
                <w:rFonts w:ascii="Arial" w:hAnsi="Arial" w:cs="Arial"/>
                <w:sz w:val="12"/>
                <w:szCs w:val="12"/>
              </w:rPr>
              <w:t>д</w:t>
            </w:r>
            <w:r w:rsidRPr="00FD103F">
              <w:rPr>
                <w:rFonts w:ascii="Arial" w:hAnsi="Arial" w:cs="Arial"/>
                <w:sz w:val="12"/>
                <w:szCs w:val="12"/>
              </w:rPr>
              <w:t>жет</w:t>
            </w:r>
          </w:p>
        </w:tc>
        <w:tc>
          <w:tcPr>
            <w:tcW w:w="990"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154,50771</w:t>
            </w:r>
          </w:p>
        </w:tc>
        <w:tc>
          <w:tcPr>
            <w:tcW w:w="861"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0,0</w:t>
            </w:r>
          </w:p>
        </w:tc>
        <w:tc>
          <w:tcPr>
            <w:tcW w:w="640"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0,0</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0,0</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0,0</w:t>
            </w:r>
          </w:p>
        </w:tc>
        <w:tc>
          <w:tcPr>
            <w:tcW w:w="708"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0,0</w:t>
            </w:r>
          </w:p>
        </w:tc>
        <w:tc>
          <w:tcPr>
            <w:tcW w:w="746"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0,0</w:t>
            </w:r>
          </w:p>
        </w:tc>
      </w:tr>
      <w:tr w:rsidR="002124CF" w:rsidRPr="00FD103F" w:rsidTr="00E15D2E">
        <w:trPr>
          <w:trHeight w:val="20"/>
          <w:jc w:val="center"/>
        </w:trPr>
        <w:tc>
          <w:tcPr>
            <w:tcW w:w="379" w:type="dxa"/>
            <w:vMerge w:val="restart"/>
          </w:tcPr>
          <w:p w:rsidR="002124CF" w:rsidRPr="00FD103F" w:rsidRDefault="002124CF" w:rsidP="002124CF">
            <w:pPr>
              <w:jc w:val="center"/>
              <w:rPr>
                <w:rFonts w:ascii="Arial" w:hAnsi="Arial" w:cs="Arial"/>
                <w:sz w:val="12"/>
                <w:szCs w:val="12"/>
              </w:rPr>
            </w:pPr>
            <w:r w:rsidRPr="00FD103F">
              <w:rPr>
                <w:rFonts w:ascii="Arial" w:hAnsi="Arial" w:cs="Arial"/>
                <w:sz w:val="12"/>
                <w:szCs w:val="12"/>
              </w:rPr>
              <w:t>4.3.</w:t>
            </w:r>
          </w:p>
        </w:tc>
        <w:tc>
          <w:tcPr>
            <w:tcW w:w="2507" w:type="dxa"/>
            <w:vMerge w:val="restart"/>
          </w:tcPr>
          <w:p w:rsidR="002124CF" w:rsidRPr="00FD103F" w:rsidRDefault="002124CF" w:rsidP="002124CF">
            <w:pPr>
              <w:autoSpaceDE w:val="0"/>
              <w:autoSpaceDN w:val="0"/>
              <w:adjustRightInd w:val="0"/>
              <w:jc w:val="both"/>
              <w:rPr>
                <w:rFonts w:ascii="Arial" w:hAnsi="Arial" w:cs="Arial"/>
                <w:sz w:val="12"/>
                <w:szCs w:val="12"/>
              </w:rPr>
            </w:pPr>
            <w:r w:rsidRPr="00FD103F">
              <w:rPr>
                <w:rFonts w:ascii="Arial" w:hAnsi="Arial" w:cs="Arial"/>
                <w:sz w:val="12"/>
                <w:szCs w:val="12"/>
              </w:rPr>
              <w:t>Благоустройство игровых площадок образовательных учреждений, реал</w:t>
            </w:r>
            <w:r w:rsidRPr="00FD103F">
              <w:rPr>
                <w:rFonts w:ascii="Arial" w:hAnsi="Arial" w:cs="Arial"/>
                <w:sz w:val="12"/>
                <w:szCs w:val="12"/>
              </w:rPr>
              <w:t>и</w:t>
            </w:r>
            <w:r w:rsidRPr="00FD103F">
              <w:rPr>
                <w:rFonts w:ascii="Arial" w:hAnsi="Arial" w:cs="Arial"/>
                <w:sz w:val="12"/>
                <w:szCs w:val="12"/>
              </w:rPr>
              <w:t>зующих программы дошкольного обр</w:t>
            </w:r>
            <w:r w:rsidRPr="00FD103F">
              <w:rPr>
                <w:rFonts w:ascii="Arial" w:hAnsi="Arial" w:cs="Arial"/>
                <w:sz w:val="12"/>
                <w:szCs w:val="12"/>
              </w:rPr>
              <w:t>а</w:t>
            </w:r>
            <w:r w:rsidRPr="00FD103F">
              <w:rPr>
                <w:rFonts w:ascii="Arial" w:hAnsi="Arial" w:cs="Arial"/>
                <w:sz w:val="12"/>
                <w:szCs w:val="12"/>
              </w:rPr>
              <w:t>зования</w:t>
            </w:r>
          </w:p>
        </w:tc>
        <w:tc>
          <w:tcPr>
            <w:tcW w:w="930" w:type="dxa"/>
            <w:vMerge w:val="restart"/>
          </w:tcPr>
          <w:p w:rsidR="002124CF" w:rsidRPr="00FD103F" w:rsidRDefault="002124CF" w:rsidP="002124CF">
            <w:pPr>
              <w:jc w:val="center"/>
              <w:rPr>
                <w:rFonts w:ascii="Arial" w:hAnsi="Arial" w:cs="Arial"/>
                <w:sz w:val="12"/>
                <w:szCs w:val="12"/>
              </w:rPr>
            </w:pPr>
            <w:r w:rsidRPr="00FD103F">
              <w:rPr>
                <w:rFonts w:ascii="Arial" w:hAnsi="Arial" w:cs="Arial"/>
                <w:sz w:val="12"/>
                <w:szCs w:val="12"/>
              </w:rPr>
              <w:t>комитет образов</w:t>
            </w:r>
            <w:r w:rsidRPr="00FD103F">
              <w:rPr>
                <w:rFonts w:ascii="Arial" w:hAnsi="Arial" w:cs="Arial"/>
                <w:sz w:val="12"/>
                <w:szCs w:val="12"/>
              </w:rPr>
              <w:t>а</w:t>
            </w:r>
            <w:r w:rsidRPr="00FD103F">
              <w:rPr>
                <w:rFonts w:ascii="Arial" w:hAnsi="Arial" w:cs="Arial"/>
                <w:sz w:val="12"/>
                <w:szCs w:val="12"/>
              </w:rPr>
              <w:t>ния</w:t>
            </w:r>
          </w:p>
        </w:tc>
        <w:tc>
          <w:tcPr>
            <w:tcW w:w="868" w:type="dxa"/>
            <w:vMerge w:val="restart"/>
          </w:tcPr>
          <w:p w:rsidR="002124CF" w:rsidRPr="00FD103F" w:rsidRDefault="002124CF" w:rsidP="002124CF">
            <w:pPr>
              <w:jc w:val="center"/>
              <w:rPr>
                <w:rFonts w:ascii="Arial" w:hAnsi="Arial" w:cs="Arial"/>
                <w:sz w:val="12"/>
                <w:szCs w:val="12"/>
              </w:rPr>
            </w:pPr>
            <w:r w:rsidRPr="00FD103F">
              <w:rPr>
                <w:rFonts w:ascii="Arial" w:hAnsi="Arial" w:cs="Arial"/>
                <w:sz w:val="12"/>
                <w:szCs w:val="12"/>
              </w:rPr>
              <w:t>2020-2022 годы</w:t>
            </w:r>
          </w:p>
        </w:tc>
        <w:tc>
          <w:tcPr>
            <w:tcW w:w="742" w:type="dxa"/>
            <w:vMerge w:val="restart"/>
          </w:tcPr>
          <w:p w:rsidR="002124CF" w:rsidRPr="00FD103F" w:rsidRDefault="002124CF" w:rsidP="002124CF">
            <w:pPr>
              <w:jc w:val="center"/>
              <w:rPr>
                <w:rFonts w:ascii="Arial" w:hAnsi="Arial" w:cs="Arial"/>
                <w:sz w:val="12"/>
                <w:szCs w:val="12"/>
              </w:rPr>
            </w:pPr>
            <w:r w:rsidRPr="00FD103F">
              <w:rPr>
                <w:rFonts w:ascii="Arial" w:hAnsi="Arial" w:cs="Arial"/>
                <w:sz w:val="12"/>
                <w:szCs w:val="12"/>
              </w:rPr>
              <w:t>2.1</w:t>
            </w:r>
          </w:p>
        </w:tc>
        <w:tc>
          <w:tcPr>
            <w:tcW w:w="925"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областной бюджет</w:t>
            </w:r>
          </w:p>
        </w:tc>
        <w:tc>
          <w:tcPr>
            <w:tcW w:w="990"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550,0</w:t>
            </w:r>
          </w:p>
        </w:tc>
        <w:tc>
          <w:tcPr>
            <w:tcW w:w="861"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640"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8"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46"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r>
      <w:tr w:rsidR="002124CF" w:rsidRPr="00FD103F" w:rsidTr="00E15D2E">
        <w:trPr>
          <w:trHeight w:val="20"/>
          <w:jc w:val="center"/>
        </w:trPr>
        <w:tc>
          <w:tcPr>
            <w:tcW w:w="379" w:type="dxa"/>
            <w:vMerge/>
          </w:tcPr>
          <w:p w:rsidR="002124CF" w:rsidRPr="00FD103F" w:rsidRDefault="002124CF" w:rsidP="002124CF">
            <w:pPr>
              <w:jc w:val="center"/>
              <w:rPr>
                <w:rFonts w:ascii="Arial" w:hAnsi="Arial" w:cs="Arial"/>
                <w:sz w:val="12"/>
                <w:szCs w:val="12"/>
              </w:rPr>
            </w:pPr>
          </w:p>
        </w:tc>
        <w:tc>
          <w:tcPr>
            <w:tcW w:w="2507" w:type="dxa"/>
            <w:vMerge/>
          </w:tcPr>
          <w:p w:rsidR="002124CF" w:rsidRPr="00FD103F" w:rsidRDefault="002124CF" w:rsidP="002124CF">
            <w:pPr>
              <w:autoSpaceDE w:val="0"/>
              <w:autoSpaceDN w:val="0"/>
              <w:adjustRightInd w:val="0"/>
              <w:jc w:val="both"/>
              <w:rPr>
                <w:rFonts w:ascii="Arial" w:hAnsi="Arial" w:cs="Arial"/>
                <w:sz w:val="12"/>
                <w:szCs w:val="12"/>
              </w:rPr>
            </w:pPr>
          </w:p>
        </w:tc>
        <w:tc>
          <w:tcPr>
            <w:tcW w:w="930" w:type="dxa"/>
            <w:vMerge/>
          </w:tcPr>
          <w:p w:rsidR="002124CF" w:rsidRPr="00FD103F" w:rsidRDefault="002124CF" w:rsidP="002124CF">
            <w:pPr>
              <w:jc w:val="center"/>
              <w:rPr>
                <w:rFonts w:ascii="Arial" w:hAnsi="Arial" w:cs="Arial"/>
                <w:sz w:val="12"/>
                <w:szCs w:val="12"/>
              </w:rPr>
            </w:pPr>
          </w:p>
        </w:tc>
        <w:tc>
          <w:tcPr>
            <w:tcW w:w="868" w:type="dxa"/>
            <w:vMerge/>
          </w:tcPr>
          <w:p w:rsidR="002124CF" w:rsidRPr="00FD103F" w:rsidRDefault="002124CF" w:rsidP="002124CF">
            <w:pPr>
              <w:jc w:val="center"/>
              <w:rPr>
                <w:rFonts w:ascii="Arial" w:hAnsi="Arial" w:cs="Arial"/>
                <w:sz w:val="12"/>
                <w:szCs w:val="12"/>
              </w:rPr>
            </w:pPr>
          </w:p>
        </w:tc>
        <w:tc>
          <w:tcPr>
            <w:tcW w:w="742" w:type="dxa"/>
            <w:vMerge/>
          </w:tcPr>
          <w:p w:rsidR="002124CF" w:rsidRPr="00FD103F" w:rsidRDefault="002124CF" w:rsidP="002124CF">
            <w:pPr>
              <w:jc w:val="center"/>
              <w:rPr>
                <w:rFonts w:ascii="Arial" w:hAnsi="Arial" w:cs="Arial"/>
                <w:sz w:val="12"/>
                <w:szCs w:val="12"/>
              </w:rPr>
            </w:pPr>
          </w:p>
        </w:tc>
        <w:tc>
          <w:tcPr>
            <w:tcW w:w="925"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федерал</w:t>
            </w:r>
            <w:r w:rsidRPr="00FD103F">
              <w:rPr>
                <w:rFonts w:ascii="Arial" w:hAnsi="Arial" w:cs="Arial"/>
                <w:sz w:val="12"/>
                <w:szCs w:val="12"/>
              </w:rPr>
              <w:t>ь</w:t>
            </w:r>
            <w:r w:rsidRPr="00FD103F">
              <w:rPr>
                <w:rFonts w:ascii="Arial" w:hAnsi="Arial" w:cs="Arial"/>
                <w:sz w:val="12"/>
                <w:szCs w:val="12"/>
              </w:rPr>
              <w:t>ный бю</w:t>
            </w:r>
            <w:r w:rsidRPr="00FD103F">
              <w:rPr>
                <w:rFonts w:ascii="Arial" w:hAnsi="Arial" w:cs="Arial"/>
                <w:sz w:val="12"/>
                <w:szCs w:val="12"/>
              </w:rPr>
              <w:t>д</w:t>
            </w:r>
            <w:r w:rsidRPr="00FD103F">
              <w:rPr>
                <w:rFonts w:ascii="Arial" w:hAnsi="Arial" w:cs="Arial"/>
                <w:sz w:val="12"/>
                <w:szCs w:val="12"/>
              </w:rPr>
              <w:t>жет</w:t>
            </w:r>
          </w:p>
        </w:tc>
        <w:tc>
          <w:tcPr>
            <w:tcW w:w="990"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861"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640"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8"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46"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r>
      <w:tr w:rsidR="002124CF" w:rsidRPr="00FD103F" w:rsidTr="00E15D2E">
        <w:trPr>
          <w:trHeight w:val="20"/>
          <w:jc w:val="center"/>
        </w:trPr>
        <w:tc>
          <w:tcPr>
            <w:tcW w:w="379" w:type="dxa"/>
            <w:vMerge/>
          </w:tcPr>
          <w:p w:rsidR="002124CF" w:rsidRPr="00FD103F" w:rsidRDefault="002124CF" w:rsidP="002124CF">
            <w:pPr>
              <w:jc w:val="center"/>
              <w:rPr>
                <w:rFonts w:ascii="Arial" w:hAnsi="Arial" w:cs="Arial"/>
                <w:sz w:val="12"/>
                <w:szCs w:val="12"/>
              </w:rPr>
            </w:pPr>
          </w:p>
        </w:tc>
        <w:tc>
          <w:tcPr>
            <w:tcW w:w="2507" w:type="dxa"/>
            <w:vMerge/>
          </w:tcPr>
          <w:p w:rsidR="002124CF" w:rsidRPr="00FD103F" w:rsidRDefault="002124CF" w:rsidP="002124CF">
            <w:pPr>
              <w:autoSpaceDE w:val="0"/>
              <w:autoSpaceDN w:val="0"/>
              <w:adjustRightInd w:val="0"/>
              <w:jc w:val="both"/>
              <w:rPr>
                <w:rFonts w:ascii="Arial" w:hAnsi="Arial" w:cs="Arial"/>
                <w:sz w:val="12"/>
                <w:szCs w:val="12"/>
              </w:rPr>
            </w:pPr>
          </w:p>
        </w:tc>
        <w:tc>
          <w:tcPr>
            <w:tcW w:w="930" w:type="dxa"/>
            <w:vMerge/>
          </w:tcPr>
          <w:p w:rsidR="002124CF" w:rsidRPr="00FD103F" w:rsidRDefault="002124CF" w:rsidP="002124CF">
            <w:pPr>
              <w:jc w:val="center"/>
              <w:rPr>
                <w:rFonts w:ascii="Arial" w:hAnsi="Arial" w:cs="Arial"/>
                <w:sz w:val="12"/>
                <w:szCs w:val="12"/>
              </w:rPr>
            </w:pPr>
          </w:p>
        </w:tc>
        <w:tc>
          <w:tcPr>
            <w:tcW w:w="868" w:type="dxa"/>
            <w:vMerge/>
          </w:tcPr>
          <w:p w:rsidR="002124CF" w:rsidRPr="00FD103F" w:rsidRDefault="002124CF" w:rsidP="002124CF">
            <w:pPr>
              <w:jc w:val="center"/>
              <w:rPr>
                <w:rFonts w:ascii="Arial" w:hAnsi="Arial" w:cs="Arial"/>
                <w:sz w:val="12"/>
                <w:szCs w:val="12"/>
              </w:rPr>
            </w:pPr>
          </w:p>
        </w:tc>
        <w:tc>
          <w:tcPr>
            <w:tcW w:w="742" w:type="dxa"/>
            <w:vMerge/>
          </w:tcPr>
          <w:p w:rsidR="002124CF" w:rsidRPr="00FD103F" w:rsidRDefault="002124CF" w:rsidP="002124CF">
            <w:pPr>
              <w:jc w:val="center"/>
              <w:rPr>
                <w:rFonts w:ascii="Arial" w:hAnsi="Arial" w:cs="Arial"/>
                <w:sz w:val="12"/>
                <w:szCs w:val="12"/>
              </w:rPr>
            </w:pPr>
          </w:p>
        </w:tc>
        <w:tc>
          <w:tcPr>
            <w:tcW w:w="925"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местный бю</w:t>
            </w:r>
            <w:r w:rsidRPr="00FD103F">
              <w:rPr>
                <w:rFonts w:ascii="Arial" w:hAnsi="Arial" w:cs="Arial"/>
                <w:sz w:val="12"/>
                <w:szCs w:val="12"/>
              </w:rPr>
              <w:t>д</w:t>
            </w:r>
            <w:r w:rsidRPr="00FD103F">
              <w:rPr>
                <w:rFonts w:ascii="Arial" w:hAnsi="Arial" w:cs="Arial"/>
                <w:sz w:val="12"/>
                <w:szCs w:val="12"/>
              </w:rPr>
              <w:t>жет</w:t>
            </w:r>
          </w:p>
        </w:tc>
        <w:tc>
          <w:tcPr>
            <w:tcW w:w="990"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0,0</w:t>
            </w:r>
          </w:p>
        </w:tc>
        <w:tc>
          <w:tcPr>
            <w:tcW w:w="861"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0,0</w:t>
            </w:r>
          </w:p>
        </w:tc>
        <w:tc>
          <w:tcPr>
            <w:tcW w:w="640"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0,0</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0,0</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0,0</w:t>
            </w:r>
          </w:p>
        </w:tc>
        <w:tc>
          <w:tcPr>
            <w:tcW w:w="708"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0,0</w:t>
            </w:r>
          </w:p>
        </w:tc>
        <w:tc>
          <w:tcPr>
            <w:tcW w:w="746"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0,0</w:t>
            </w:r>
          </w:p>
        </w:tc>
      </w:tr>
      <w:tr w:rsidR="002124CF" w:rsidRPr="00FD103F" w:rsidTr="00E15D2E">
        <w:trPr>
          <w:trHeight w:val="20"/>
          <w:jc w:val="center"/>
        </w:trPr>
        <w:tc>
          <w:tcPr>
            <w:tcW w:w="379" w:type="dxa"/>
            <w:vMerge w:val="restart"/>
          </w:tcPr>
          <w:p w:rsidR="002124CF" w:rsidRPr="00FD103F" w:rsidRDefault="002124CF" w:rsidP="002124CF">
            <w:pPr>
              <w:jc w:val="center"/>
              <w:rPr>
                <w:rFonts w:ascii="Arial" w:hAnsi="Arial" w:cs="Arial"/>
                <w:sz w:val="12"/>
                <w:szCs w:val="12"/>
              </w:rPr>
            </w:pPr>
            <w:r w:rsidRPr="00FD103F">
              <w:rPr>
                <w:rFonts w:ascii="Arial" w:hAnsi="Arial" w:cs="Arial"/>
                <w:sz w:val="12"/>
                <w:szCs w:val="12"/>
              </w:rPr>
              <w:t>4.4.</w:t>
            </w:r>
          </w:p>
        </w:tc>
        <w:tc>
          <w:tcPr>
            <w:tcW w:w="2507" w:type="dxa"/>
            <w:vMerge w:val="restart"/>
          </w:tcPr>
          <w:p w:rsidR="002124CF" w:rsidRPr="00FD103F" w:rsidRDefault="002124CF" w:rsidP="002124CF">
            <w:pPr>
              <w:autoSpaceDE w:val="0"/>
              <w:autoSpaceDN w:val="0"/>
              <w:adjustRightInd w:val="0"/>
              <w:jc w:val="both"/>
              <w:rPr>
                <w:rFonts w:ascii="Arial" w:hAnsi="Arial" w:cs="Arial"/>
                <w:sz w:val="12"/>
                <w:szCs w:val="12"/>
              </w:rPr>
            </w:pPr>
            <w:r w:rsidRPr="00FD103F">
              <w:rPr>
                <w:rFonts w:ascii="Arial" w:hAnsi="Arial" w:cs="Arial"/>
                <w:sz w:val="12"/>
                <w:szCs w:val="12"/>
              </w:rPr>
              <w:t>Проведение мероприятий по капитал</w:t>
            </w:r>
            <w:r w:rsidRPr="00FD103F">
              <w:rPr>
                <w:rFonts w:ascii="Arial" w:hAnsi="Arial" w:cs="Arial"/>
                <w:sz w:val="12"/>
                <w:szCs w:val="12"/>
              </w:rPr>
              <w:t>ь</w:t>
            </w:r>
            <w:r w:rsidRPr="00FD103F">
              <w:rPr>
                <w:rFonts w:ascii="Arial" w:hAnsi="Arial" w:cs="Arial"/>
                <w:sz w:val="12"/>
                <w:szCs w:val="12"/>
              </w:rPr>
              <w:t>ному ремонту объектов образования, поврежденных в результате чрезвыча</w:t>
            </w:r>
            <w:r w:rsidRPr="00FD103F">
              <w:rPr>
                <w:rFonts w:ascii="Arial" w:hAnsi="Arial" w:cs="Arial"/>
                <w:sz w:val="12"/>
                <w:szCs w:val="12"/>
              </w:rPr>
              <w:t>й</w:t>
            </w:r>
            <w:r w:rsidRPr="00FD103F">
              <w:rPr>
                <w:rFonts w:ascii="Arial" w:hAnsi="Arial" w:cs="Arial"/>
                <w:sz w:val="12"/>
                <w:szCs w:val="12"/>
              </w:rPr>
              <w:t>ной ситуации, вызванной  прохожден</w:t>
            </w:r>
            <w:r w:rsidRPr="00FD103F">
              <w:rPr>
                <w:rFonts w:ascii="Arial" w:hAnsi="Arial" w:cs="Arial"/>
                <w:sz w:val="12"/>
                <w:szCs w:val="12"/>
              </w:rPr>
              <w:t>и</w:t>
            </w:r>
            <w:r w:rsidRPr="00FD103F">
              <w:rPr>
                <w:rFonts w:ascii="Arial" w:hAnsi="Arial" w:cs="Arial"/>
                <w:sz w:val="12"/>
                <w:szCs w:val="12"/>
              </w:rPr>
              <w:t>ем комплекса неблагоприятных мете</w:t>
            </w:r>
            <w:r w:rsidRPr="00FD103F">
              <w:rPr>
                <w:rFonts w:ascii="Arial" w:hAnsi="Arial" w:cs="Arial"/>
                <w:sz w:val="12"/>
                <w:szCs w:val="12"/>
              </w:rPr>
              <w:t>о</w:t>
            </w:r>
            <w:r w:rsidRPr="00FD103F">
              <w:rPr>
                <w:rFonts w:ascii="Arial" w:hAnsi="Arial" w:cs="Arial"/>
                <w:sz w:val="12"/>
                <w:szCs w:val="12"/>
              </w:rPr>
              <w:t>рологических явлений, св</w:t>
            </w:r>
            <w:r w:rsidRPr="00FD103F">
              <w:rPr>
                <w:rFonts w:ascii="Arial" w:hAnsi="Arial" w:cs="Arial"/>
                <w:sz w:val="12"/>
                <w:szCs w:val="12"/>
              </w:rPr>
              <w:t>я</w:t>
            </w:r>
            <w:r w:rsidRPr="00FD103F">
              <w:rPr>
                <w:rFonts w:ascii="Arial" w:hAnsi="Arial" w:cs="Arial"/>
                <w:sz w:val="12"/>
                <w:szCs w:val="12"/>
              </w:rPr>
              <w:t>занных с выпадением обил</w:t>
            </w:r>
            <w:r w:rsidRPr="00FD103F">
              <w:rPr>
                <w:rFonts w:ascii="Arial" w:hAnsi="Arial" w:cs="Arial"/>
                <w:sz w:val="12"/>
                <w:szCs w:val="12"/>
              </w:rPr>
              <w:t>ь</w:t>
            </w:r>
            <w:r w:rsidRPr="00FD103F">
              <w:rPr>
                <w:rFonts w:ascii="Arial" w:hAnsi="Arial" w:cs="Arial"/>
                <w:sz w:val="12"/>
                <w:szCs w:val="12"/>
              </w:rPr>
              <w:t>ных осадков на территории Новгородской обла</w:t>
            </w:r>
            <w:r w:rsidRPr="00FD103F">
              <w:rPr>
                <w:rFonts w:ascii="Arial" w:hAnsi="Arial" w:cs="Arial"/>
                <w:sz w:val="12"/>
                <w:szCs w:val="12"/>
              </w:rPr>
              <w:t>с</w:t>
            </w:r>
            <w:r w:rsidRPr="00FD103F">
              <w:rPr>
                <w:rFonts w:ascii="Arial" w:hAnsi="Arial" w:cs="Arial"/>
                <w:sz w:val="12"/>
                <w:szCs w:val="12"/>
              </w:rPr>
              <w:t>ти в ноябре 2019 года, на 2020 год</w:t>
            </w:r>
          </w:p>
        </w:tc>
        <w:tc>
          <w:tcPr>
            <w:tcW w:w="930" w:type="dxa"/>
            <w:vMerge w:val="restart"/>
          </w:tcPr>
          <w:p w:rsidR="002124CF" w:rsidRPr="00FD103F" w:rsidRDefault="002124CF" w:rsidP="002124CF">
            <w:pPr>
              <w:jc w:val="center"/>
              <w:rPr>
                <w:rFonts w:ascii="Arial" w:hAnsi="Arial" w:cs="Arial"/>
                <w:sz w:val="12"/>
                <w:szCs w:val="12"/>
              </w:rPr>
            </w:pPr>
            <w:r w:rsidRPr="00FD103F">
              <w:rPr>
                <w:rFonts w:ascii="Arial" w:hAnsi="Arial" w:cs="Arial"/>
                <w:sz w:val="12"/>
                <w:szCs w:val="12"/>
              </w:rPr>
              <w:t>комитет образов</w:t>
            </w:r>
            <w:r w:rsidRPr="00FD103F">
              <w:rPr>
                <w:rFonts w:ascii="Arial" w:hAnsi="Arial" w:cs="Arial"/>
                <w:sz w:val="12"/>
                <w:szCs w:val="12"/>
              </w:rPr>
              <w:t>а</w:t>
            </w:r>
            <w:r w:rsidRPr="00FD103F">
              <w:rPr>
                <w:rFonts w:ascii="Arial" w:hAnsi="Arial" w:cs="Arial"/>
                <w:sz w:val="12"/>
                <w:szCs w:val="12"/>
              </w:rPr>
              <w:t>ния</w:t>
            </w:r>
          </w:p>
        </w:tc>
        <w:tc>
          <w:tcPr>
            <w:tcW w:w="868" w:type="dxa"/>
            <w:vMerge w:val="restart"/>
          </w:tcPr>
          <w:p w:rsidR="002124CF" w:rsidRPr="00FD103F" w:rsidRDefault="002124CF" w:rsidP="002124CF">
            <w:pPr>
              <w:jc w:val="center"/>
              <w:rPr>
                <w:rFonts w:ascii="Arial" w:hAnsi="Arial" w:cs="Arial"/>
                <w:sz w:val="12"/>
                <w:szCs w:val="12"/>
              </w:rPr>
            </w:pPr>
            <w:r w:rsidRPr="00FD103F">
              <w:rPr>
                <w:rFonts w:ascii="Arial" w:hAnsi="Arial" w:cs="Arial"/>
                <w:sz w:val="12"/>
                <w:szCs w:val="12"/>
              </w:rPr>
              <w:t>2020-2022 годы</w:t>
            </w:r>
          </w:p>
        </w:tc>
        <w:tc>
          <w:tcPr>
            <w:tcW w:w="742" w:type="dxa"/>
            <w:vMerge w:val="restart"/>
          </w:tcPr>
          <w:p w:rsidR="002124CF" w:rsidRPr="00FD103F" w:rsidRDefault="002124CF" w:rsidP="002124CF">
            <w:pPr>
              <w:jc w:val="center"/>
              <w:rPr>
                <w:rFonts w:ascii="Arial" w:hAnsi="Arial" w:cs="Arial"/>
                <w:sz w:val="12"/>
                <w:szCs w:val="12"/>
              </w:rPr>
            </w:pPr>
            <w:r w:rsidRPr="00FD103F">
              <w:rPr>
                <w:rFonts w:ascii="Arial" w:hAnsi="Arial" w:cs="Arial"/>
                <w:sz w:val="12"/>
                <w:szCs w:val="12"/>
              </w:rPr>
              <w:t>2.1</w:t>
            </w:r>
          </w:p>
        </w:tc>
        <w:tc>
          <w:tcPr>
            <w:tcW w:w="925"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областной бюджет</w:t>
            </w:r>
          </w:p>
        </w:tc>
        <w:tc>
          <w:tcPr>
            <w:tcW w:w="990"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11703,3</w:t>
            </w:r>
          </w:p>
        </w:tc>
        <w:tc>
          <w:tcPr>
            <w:tcW w:w="861"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640"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8"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46"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r>
      <w:tr w:rsidR="002124CF" w:rsidRPr="00FD103F" w:rsidTr="00E15D2E">
        <w:trPr>
          <w:trHeight w:val="20"/>
          <w:jc w:val="center"/>
        </w:trPr>
        <w:tc>
          <w:tcPr>
            <w:tcW w:w="379" w:type="dxa"/>
            <w:vMerge/>
          </w:tcPr>
          <w:p w:rsidR="002124CF" w:rsidRPr="00FD103F" w:rsidRDefault="002124CF" w:rsidP="002124CF">
            <w:pPr>
              <w:jc w:val="center"/>
              <w:rPr>
                <w:rFonts w:ascii="Arial" w:hAnsi="Arial" w:cs="Arial"/>
                <w:sz w:val="12"/>
                <w:szCs w:val="12"/>
              </w:rPr>
            </w:pPr>
          </w:p>
        </w:tc>
        <w:tc>
          <w:tcPr>
            <w:tcW w:w="2507" w:type="dxa"/>
            <w:vMerge/>
          </w:tcPr>
          <w:p w:rsidR="002124CF" w:rsidRPr="00FD103F" w:rsidRDefault="002124CF" w:rsidP="002124CF">
            <w:pPr>
              <w:autoSpaceDE w:val="0"/>
              <w:autoSpaceDN w:val="0"/>
              <w:adjustRightInd w:val="0"/>
              <w:jc w:val="center"/>
              <w:rPr>
                <w:rFonts w:ascii="Arial" w:hAnsi="Arial" w:cs="Arial"/>
                <w:sz w:val="12"/>
                <w:szCs w:val="12"/>
              </w:rPr>
            </w:pPr>
          </w:p>
        </w:tc>
        <w:tc>
          <w:tcPr>
            <w:tcW w:w="930" w:type="dxa"/>
            <w:vMerge/>
          </w:tcPr>
          <w:p w:rsidR="002124CF" w:rsidRPr="00FD103F" w:rsidRDefault="002124CF" w:rsidP="002124CF">
            <w:pPr>
              <w:jc w:val="center"/>
              <w:rPr>
                <w:rFonts w:ascii="Arial" w:hAnsi="Arial" w:cs="Arial"/>
                <w:sz w:val="12"/>
                <w:szCs w:val="12"/>
              </w:rPr>
            </w:pPr>
          </w:p>
        </w:tc>
        <w:tc>
          <w:tcPr>
            <w:tcW w:w="868" w:type="dxa"/>
            <w:vMerge/>
          </w:tcPr>
          <w:p w:rsidR="002124CF" w:rsidRPr="00FD103F" w:rsidRDefault="002124CF" w:rsidP="002124CF">
            <w:pPr>
              <w:jc w:val="center"/>
              <w:rPr>
                <w:rFonts w:ascii="Arial" w:hAnsi="Arial" w:cs="Arial"/>
                <w:sz w:val="12"/>
                <w:szCs w:val="12"/>
              </w:rPr>
            </w:pPr>
          </w:p>
        </w:tc>
        <w:tc>
          <w:tcPr>
            <w:tcW w:w="742" w:type="dxa"/>
            <w:vMerge/>
          </w:tcPr>
          <w:p w:rsidR="002124CF" w:rsidRPr="00FD103F" w:rsidRDefault="002124CF" w:rsidP="002124CF">
            <w:pPr>
              <w:jc w:val="center"/>
              <w:rPr>
                <w:rFonts w:ascii="Arial" w:hAnsi="Arial" w:cs="Arial"/>
                <w:sz w:val="12"/>
                <w:szCs w:val="12"/>
              </w:rPr>
            </w:pPr>
          </w:p>
        </w:tc>
        <w:tc>
          <w:tcPr>
            <w:tcW w:w="925"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федерал</w:t>
            </w:r>
            <w:r w:rsidRPr="00FD103F">
              <w:rPr>
                <w:rFonts w:ascii="Arial" w:hAnsi="Arial" w:cs="Arial"/>
                <w:sz w:val="12"/>
                <w:szCs w:val="12"/>
              </w:rPr>
              <w:t>ь</w:t>
            </w:r>
            <w:r w:rsidRPr="00FD103F">
              <w:rPr>
                <w:rFonts w:ascii="Arial" w:hAnsi="Arial" w:cs="Arial"/>
                <w:sz w:val="12"/>
                <w:szCs w:val="12"/>
              </w:rPr>
              <w:t>ный бю</w:t>
            </w:r>
            <w:r w:rsidRPr="00FD103F">
              <w:rPr>
                <w:rFonts w:ascii="Arial" w:hAnsi="Arial" w:cs="Arial"/>
                <w:sz w:val="12"/>
                <w:szCs w:val="12"/>
              </w:rPr>
              <w:t>д</w:t>
            </w:r>
            <w:r w:rsidRPr="00FD103F">
              <w:rPr>
                <w:rFonts w:ascii="Arial" w:hAnsi="Arial" w:cs="Arial"/>
                <w:sz w:val="12"/>
                <w:szCs w:val="12"/>
              </w:rPr>
              <w:t>жет</w:t>
            </w:r>
          </w:p>
        </w:tc>
        <w:tc>
          <w:tcPr>
            <w:tcW w:w="990"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861"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640"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8"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46"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r>
      <w:tr w:rsidR="002124CF" w:rsidRPr="00FD103F" w:rsidTr="00E15D2E">
        <w:trPr>
          <w:trHeight w:val="20"/>
          <w:jc w:val="center"/>
        </w:trPr>
        <w:tc>
          <w:tcPr>
            <w:tcW w:w="379" w:type="dxa"/>
            <w:vMerge/>
          </w:tcPr>
          <w:p w:rsidR="002124CF" w:rsidRPr="00FD103F" w:rsidRDefault="002124CF" w:rsidP="002124CF">
            <w:pPr>
              <w:jc w:val="center"/>
              <w:rPr>
                <w:rFonts w:ascii="Arial" w:hAnsi="Arial" w:cs="Arial"/>
                <w:sz w:val="12"/>
                <w:szCs w:val="12"/>
              </w:rPr>
            </w:pPr>
          </w:p>
        </w:tc>
        <w:tc>
          <w:tcPr>
            <w:tcW w:w="2507" w:type="dxa"/>
            <w:vMerge/>
          </w:tcPr>
          <w:p w:rsidR="002124CF" w:rsidRPr="00FD103F" w:rsidRDefault="002124CF" w:rsidP="002124CF">
            <w:pPr>
              <w:autoSpaceDE w:val="0"/>
              <w:autoSpaceDN w:val="0"/>
              <w:adjustRightInd w:val="0"/>
              <w:jc w:val="center"/>
              <w:rPr>
                <w:rFonts w:ascii="Arial" w:hAnsi="Arial" w:cs="Arial"/>
                <w:sz w:val="12"/>
                <w:szCs w:val="12"/>
              </w:rPr>
            </w:pPr>
          </w:p>
        </w:tc>
        <w:tc>
          <w:tcPr>
            <w:tcW w:w="930" w:type="dxa"/>
            <w:vMerge/>
          </w:tcPr>
          <w:p w:rsidR="002124CF" w:rsidRPr="00FD103F" w:rsidRDefault="002124CF" w:rsidP="002124CF">
            <w:pPr>
              <w:jc w:val="center"/>
              <w:rPr>
                <w:rFonts w:ascii="Arial" w:hAnsi="Arial" w:cs="Arial"/>
                <w:sz w:val="12"/>
                <w:szCs w:val="12"/>
              </w:rPr>
            </w:pPr>
          </w:p>
        </w:tc>
        <w:tc>
          <w:tcPr>
            <w:tcW w:w="868" w:type="dxa"/>
            <w:vMerge/>
          </w:tcPr>
          <w:p w:rsidR="002124CF" w:rsidRPr="00FD103F" w:rsidRDefault="002124CF" w:rsidP="002124CF">
            <w:pPr>
              <w:jc w:val="center"/>
              <w:rPr>
                <w:rFonts w:ascii="Arial" w:hAnsi="Arial" w:cs="Arial"/>
                <w:sz w:val="12"/>
                <w:szCs w:val="12"/>
              </w:rPr>
            </w:pPr>
          </w:p>
        </w:tc>
        <w:tc>
          <w:tcPr>
            <w:tcW w:w="742" w:type="dxa"/>
            <w:vMerge/>
          </w:tcPr>
          <w:p w:rsidR="002124CF" w:rsidRPr="00FD103F" w:rsidRDefault="002124CF" w:rsidP="002124CF">
            <w:pPr>
              <w:jc w:val="center"/>
              <w:rPr>
                <w:rFonts w:ascii="Arial" w:hAnsi="Arial" w:cs="Arial"/>
                <w:sz w:val="12"/>
                <w:szCs w:val="12"/>
              </w:rPr>
            </w:pPr>
          </w:p>
        </w:tc>
        <w:tc>
          <w:tcPr>
            <w:tcW w:w="925"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местный бю</w:t>
            </w:r>
            <w:r w:rsidRPr="00FD103F">
              <w:rPr>
                <w:rFonts w:ascii="Arial" w:hAnsi="Arial" w:cs="Arial"/>
                <w:sz w:val="12"/>
                <w:szCs w:val="12"/>
              </w:rPr>
              <w:t>д</w:t>
            </w:r>
            <w:r w:rsidRPr="00FD103F">
              <w:rPr>
                <w:rFonts w:ascii="Arial" w:hAnsi="Arial" w:cs="Arial"/>
                <w:sz w:val="12"/>
                <w:szCs w:val="12"/>
              </w:rPr>
              <w:t>жет</w:t>
            </w:r>
          </w:p>
        </w:tc>
        <w:tc>
          <w:tcPr>
            <w:tcW w:w="990"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0,0</w:t>
            </w:r>
          </w:p>
        </w:tc>
        <w:tc>
          <w:tcPr>
            <w:tcW w:w="861"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0,0</w:t>
            </w:r>
          </w:p>
        </w:tc>
        <w:tc>
          <w:tcPr>
            <w:tcW w:w="640"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0,0</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0,0</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0,0</w:t>
            </w:r>
          </w:p>
        </w:tc>
        <w:tc>
          <w:tcPr>
            <w:tcW w:w="708"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0,0</w:t>
            </w:r>
          </w:p>
        </w:tc>
        <w:tc>
          <w:tcPr>
            <w:tcW w:w="746"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0,0</w:t>
            </w:r>
          </w:p>
        </w:tc>
      </w:tr>
      <w:tr w:rsidR="002124CF" w:rsidRPr="00FD103F" w:rsidTr="00E15D2E">
        <w:trPr>
          <w:trHeight w:val="20"/>
          <w:jc w:val="center"/>
        </w:trPr>
        <w:tc>
          <w:tcPr>
            <w:tcW w:w="379" w:type="dxa"/>
            <w:vMerge w:val="restart"/>
          </w:tcPr>
          <w:p w:rsidR="002124CF" w:rsidRPr="00FD103F" w:rsidRDefault="002124CF" w:rsidP="002124CF">
            <w:pPr>
              <w:jc w:val="center"/>
              <w:rPr>
                <w:rFonts w:ascii="Arial" w:hAnsi="Arial" w:cs="Arial"/>
                <w:sz w:val="12"/>
                <w:szCs w:val="12"/>
              </w:rPr>
            </w:pPr>
            <w:r w:rsidRPr="00FD103F">
              <w:rPr>
                <w:rFonts w:ascii="Arial" w:hAnsi="Arial" w:cs="Arial"/>
                <w:sz w:val="12"/>
                <w:szCs w:val="12"/>
              </w:rPr>
              <w:t>4.5.</w:t>
            </w:r>
          </w:p>
        </w:tc>
        <w:tc>
          <w:tcPr>
            <w:tcW w:w="2507" w:type="dxa"/>
            <w:vMerge w:val="restart"/>
          </w:tcPr>
          <w:p w:rsidR="002124CF" w:rsidRPr="00FD103F" w:rsidRDefault="002124CF" w:rsidP="002124CF">
            <w:pPr>
              <w:autoSpaceDE w:val="0"/>
              <w:autoSpaceDN w:val="0"/>
              <w:adjustRightInd w:val="0"/>
              <w:jc w:val="both"/>
              <w:rPr>
                <w:rFonts w:ascii="Arial" w:hAnsi="Arial" w:cs="Arial"/>
                <w:sz w:val="12"/>
                <w:szCs w:val="12"/>
              </w:rPr>
            </w:pPr>
            <w:r w:rsidRPr="00FD103F">
              <w:rPr>
                <w:rFonts w:ascii="Arial" w:hAnsi="Arial" w:cs="Arial"/>
                <w:sz w:val="12"/>
                <w:szCs w:val="12"/>
              </w:rPr>
              <w:t xml:space="preserve">Проведение мероприятий </w:t>
            </w:r>
            <w:r w:rsidRPr="00FD103F">
              <w:rPr>
                <w:rFonts w:ascii="Arial" w:eastAsia="Calibri" w:hAnsi="Arial" w:cs="Arial"/>
                <w:sz w:val="12"/>
                <w:szCs w:val="12"/>
                <w:lang w:eastAsia="en-US"/>
              </w:rPr>
              <w:t>на обеспеч</w:t>
            </w:r>
            <w:r w:rsidRPr="00FD103F">
              <w:rPr>
                <w:rFonts w:ascii="Arial" w:eastAsia="Calibri" w:hAnsi="Arial" w:cs="Arial"/>
                <w:sz w:val="12"/>
                <w:szCs w:val="12"/>
                <w:lang w:eastAsia="en-US"/>
              </w:rPr>
              <w:t>е</w:t>
            </w:r>
            <w:r w:rsidRPr="00FD103F">
              <w:rPr>
                <w:rFonts w:ascii="Arial" w:eastAsia="Calibri" w:hAnsi="Arial" w:cs="Arial"/>
                <w:sz w:val="12"/>
                <w:szCs w:val="12"/>
                <w:lang w:eastAsia="en-US"/>
              </w:rPr>
              <w:t>ние развития информац</w:t>
            </w:r>
            <w:r w:rsidRPr="00FD103F">
              <w:rPr>
                <w:rFonts w:ascii="Arial" w:eastAsia="Calibri" w:hAnsi="Arial" w:cs="Arial"/>
                <w:sz w:val="12"/>
                <w:szCs w:val="12"/>
                <w:lang w:eastAsia="en-US"/>
              </w:rPr>
              <w:t>и</w:t>
            </w:r>
            <w:r w:rsidRPr="00FD103F">
              <w:rPr>
                <w:rFonts w:ascii="Arial" w:eastAsia="Calibri" w:hAnsi="Arial" w:cs="Arial"/>
                <w:sz w:val="12"/>
                <w:szCs w:val="12"/>
                <w:lang w:eastAsia="en-US"/>
              </w:rPr>
              <w:t>онно-телекоммуникационной инфраструктуры объектов  общеобразовательных учр</w:t>
            </w:r>
            <w:r w:rsidRPr="00FD103F">
              <w:rPr>
                <w:rFonts w:ascii="Arial" w:eastAsia="Calibri" w:hAnsi="Arial" w:cs="Arial"/>
                <w:sz w:val="12"/>
                <w:szCs w:val="12"/>
                <w:lang w:eastAsia="en-US"/>
              </w:rPr>
              <w:t>е</w:t>
            </w:r>
            <w:r w:rsidRPr="00FD103F">
              <w:rPr>
                <w:rFonts w:ascii="Arial" w:eastAsia="Calibri" w:hAnsi="Arial" w:cs="Arial"/>
                <w:sz w:val="12"/>
                <w:szCs w:val="12"/>
                <w:lang w:eastAsia="en-US"/>
              </w:rPr>
              <w:t>ждений</w:t>
            </w:r>
          </w:p>
        </w:tc>
        <w:tc>
          <w:tcPr>
            <w:tcW w:w="930" w:type="dxa"/>
            <w:vMerge w:val="restart"/>
          </w:tcPr>
          <w:p w:rsidR="002124CF" w:rsidRPr="00FD103F" w:rsidRDefault="002124CF" w:rsidP="002124CF">
            <w:pPr>
              <w:jc w:val="center"/>
              <w:rPr>
                <w:rFonts w:ascii="Arial" w:hAnsi="Arial" w:cs="Arial"/>
                <w:sz w:val="12"/>
                <w:szCs w:val="12"/>
              </w:rPr>
            </w:pPr>
            <w:r w:rsidRPr="00FD103F">
              <w:rPr>
                <w:rFonts w:ascii="Arial" w:hAnsi="Arial" w:cs="Arial"/>
                <w:sz w:val="12"/>
                <w:szCs w:val="12"/>
              </w:rPr>
              <w:t>комитет образов</w:t>
            </w:r>
            <w:r w:rsidRPr="00FD103F">
              <w:rPr>
                <w:rFonts w:ascii="Arial" w:hAnsi="Arial" w:cs="Arial"/>
                <w:sz w:val="12"/>
                <w:szCs w:val="12"/>
              </w:rPr>
              <w:t>а</w:t>
            </w:r>
            <w:r w:rsidRPr="00FD103F">
              <w:rPr>
                <w:rFonts w:ascii="Arial" w:hAnsi="Arial" w:cs="Arial"/>
                <w:sz w:val="12"/>
                <w:szCs w:val="12"/>
              </w:rPr>
              <w:t>ния</w:t>
            </w:r>
          </w:p>
        </w:tc>
        <w:tc>
          <w:tcPr>
            <w:tcW w:w="868" w:type="dxa"/>
            <w:vMerge w:val="restart"/>
          </w:tcPr>
          <w:p w:rsidR="002124CF" w:rsidRPr="00FD103F" w:rsidRDefault="002124CF" w:rsidP="002124CF">
            <w:pPr>
              <w:jc w:val="center"/>
              <w:rPr>
                <w:rFonts w:ascii="Arial" w:hAnsi="Arial" w:cs="Arial"/>
                <w:sz w:val="12"/>
                <w:szCs w:val="12"/>
              </w:rPr>
            </w:pPr>
            <w:r w:rsidRPr="00FD103F">
              <w:rPr>
                <w:rFonts w:ascii="Arial" w:hAnsi="Arial" w:cs="Arial"/>
                <w:sz w:val="12"/>
                <w:szCs w:val="12"/>
              </w:rPr>
              <w:t xml:space="preserve">2020-2022 годы </w:t>
            </w:r>
          </w:p>
        </w:tc>
        <w:tc>
          <w:tcPr>
            <w:tcW w:w="742" w:type="dxa"/>
            <w:vMerge w:val="restart"/>
          </w:tcPr>
          <w:p w:rsidR="002124CF" w:rsidRPr="00FD103F" w:rsidRDefault="002124CF" w:rsidP="002124CF">
            <w:pPr>
              <w:jc w:val="center"/>
              <w:rPr>
                <w:rFonts w:ascii="Arial" w:hAnsi="Arial" w:cs="Arial"/>
                <w:sz w:val="12"/>
                <w:szCs w:val="12"/>
              </w:rPr>
            </w:pPr>
            <w:r w:rsidRPr="00FD103F">
              <w:rPr>
                <w:rFonts w:ascii="Arial" w:hAnsi="Arial" w:cs="Arial"/>
                <w:sz w:val="12"/>
                <w:szCs w:val="12"/>
              </w:rPr>
              <w:t>2.1</w:t>
            </w:r>
          </w:p>
        </w:tc>
        <w:tc>
          <w:tcPr>
            <w:tcW w:w="925"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областной бюджет</w:t>
            </w:r>
          </w:p>
        </w:tc>
        <w:tc>
          <w:tcPr>
            <w:tcW w:w="990"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1189,18</w:t>
            </w:r>
          </w:p>
        </w:tc>
        <w:tc>
          <w:tcPr>
            <w:tcW w:w="861"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640"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8"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46"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r>
      <w:tr w:rsidR="002124CF" w:rsidRPr="00FD103F" w:rsidTr="00E15D2E">
        <w:trPr>
          <w:trHeight w:val="20"/>
          <w:jc w:val="center"/>
        </w:trPr>
        <w:tc>
          <w:tcPr>
            <w:tcW w:w="379" w:type="dxa"/>
            <w:vMerge/>
          </w:tcPr>
          <w:p w:rsidR="002124CF" w:rsidRPr="00FD103F" w:rsidRDefault="002124CF" w:rsidP="002124CF">
            <w:pPr>
              <w:jc w:val="center"/>
              <w:rPr>
                <w:rFonts w:ascii="Arial" w:hAnsi="Arial" w:cs="Arial"/>
                <w:sz w:val="12"/>
                <w:szCs w:val="12"/>
              </w:rPr>
            </w:pPr>
          </w:p>
        </w:tc>
        <w:tc>
          <w:tcPr>
            <w:tcW w:w="2507" w:type="dxa"/>
            <w:vMerge/>
          </w:tcPr>
          <w:p w:rsidR="002124CF" w:rsidRPr="00FD103F" w:rsidRDefault="002124CF" w:rsidP="002124CF">
            <w:pPr>
              <w:autoSpaceDE w:val="0"/>
              <w:autoSpaceDN w:val="0"/>
              <w:adjustRightInd w:val="0"/>
              <w:jc w:val="center"/>
              <w:rPr>
                <w:rFonts w:ascii="Arial" w:hAnsi="Arial" w:cs="Arial"/>
                <w:sz w:val="12"/>
                <w:szCs w:val="12"/>
              </w:rPr>
            </w:pPr>
          </w:p>
        </w:tc>
        <w:tc>
          <w:tcPr>
            <w:tcW w:w="930" w:type="dxa"/>
            <w:vMerge/>
          </w:tcPr>
          <w:p w:rsidR="002124CF" w:rsidRPr="00FD103F" w:rsidRDefault="002124CF" w:rsidP="002124CF">
            <w:pPr>
              <w:jc w:val="center"/>
              <w:rPr>
                <w:rFonts w:ascii="Arial" w:hAnsi="Arial" w:cs="Arial"/>
                <w:sz w:val="12"/>
                <w:szCs w:val="12"/>
              </w:rPr>
            </w:pPr>
          </w:p>
        </w:tc>
        <w:tc>
          <w:tcPr>
            <w:tcW w:w="868" w:type="dxa"/>
            <w:vMerge/>
          </w:tcPr>
          <w:p w:rsidR="002124CF" w:rsidRPr="00FD103F" w:rsidRDefault="002124CF" w:rsidP="002124CF">
            <w:pPr>
              <w:jc w:val="center"/>
              <w:rPr>
                <w:rFonts w:ascii="Arial" w:hAnsi="Arial" w:cs="Arial"/>
                <w:sz w:val="12"/>
                <w:szCs w:val="12"/>
              </w:rPr>
            </w:pPr>
          </w:p>
        </w:tc>
        <w:tc>
          <w:tcPr>
            <w:tcW w:w="742" w:type="dxa"/>
            <w:vMerge/>
          </w:tcPr>
          <w:p w:rsidR="002124CF" w:rsidRPr="00FD103F" w:rsidRDefault="002124CF" w:rsidP="002124CF">
            <w:pPr>
              <w:jc w:val="center"/>
              <w:rPr>
                <w:rFonts w:ascii="Arial" w:hAnsi="Arial" w:cs="Arial"/>
                <w:sz w:val="12"/>
                <w:szCs w:val="12"/>
              </w:rPr>
            </w:pPr>
          </w:p>
        </w:tc>
        <w:tc>
          <w:tcPr>
            <w:tcW w:w="925"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местный бю</w:t>
            </w:r>
            <w:r w:rsidRPr="00FD103F">
              <w:rPr>
                <w:rFonts w:ascii="Arial" w:hAnsi="Arial" w:cs="Arial"/>
                <w:sz w:val="12"/>
                <w:szCs w:val="12"/>
              </w:rPr>
              <w:t>д</w:t>
            </w:r>
            <w:r w:rsidRPr="00FD103F">
              <w:rPr>
                <w:rFonts w:ascii="Arial" w:hAnsi="Arial" w:cs="Arial"/>
                <w:sz w:val="12"/>
                <w:szCs w:val="12"/>
              </w:rPr>
              <w:t>жет</w:t>
            </w:r>
          </w:p>
        </w:tc>
        <w:tc>
          <w:tcPr>
            <w:tcW w:w="990"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209,86</w:t>
            </w:r>
          </w:p>
        </w:tc>
        <w:tc>
          <w:tcPr>
            <w:tcW w:w="861"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640"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8"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46"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r>
      <w:tr w:rsidR="002124CF" w:rsidRPr="00FD103F" w:rsidTr="00E15D2E">
        <w:trPr>
          <w:trHeight w:val="20"/>
          <w:jc w:val="center"/>
        </w:trPr>
        <w:tc>
          <w:tcPr>
            <w:tcW w:w="379" w:type="dxa"/>
            <w:vMerge w:val="restart"/>
          </w:tcPr>
          <w:p w:rsidR="002124CF" w:rsidRPr="00FD103F" w:rsidRDefault="002124CF" w:rsidP="002124CF">
            <w:pPr>
              <w:jc w:val="center"/>
              <w:rPr>
                <w:rFonts w:ascii="Arial" w:hAnsi="Arial" w:cs="Arial"/>
                <w:sz w:val="12"/>
                <w:szCs w:val="12"/>
              </w:rPr>
            </w:pPr>
            <w:r w:rsidRPr="00FD103F">
              <w:rPr>
                <w:rFonts w:ascii="Arial" w:hAnsi="Arial" w:cs="Arial"/>
                <w:sz w:val="12"/>
                <w:szCs w:val="12"/>
              </w:rPr>
              <w:t>4.6.</w:t>
            </w:r>
          </w:p>
        </w:tc>
        <w:tc>
          <w:tcPr>
            <w:tcW w:w="2507" w:type="dxa"/>
            <w:vMerge w:val="restart"/>
          </w:tcPr>
          <w:p w:rsidR="002124CF" w:rsidRPr="00FD103F" w:rsidRDefault="002124CF" w:rsidP="002124CF">
            <w:pPr>
              <w:autoSpaceDE w:val="0"/>
              <w:autoSpaceDN w:val="0"/>
              <w:adjustRightInd w:val="0"/>
              <w:jc w:val="both"/>
              <w:rPr>
                <w:rFonts w:ascii="Arial" w:hAnsi="Arial" w:cs="Arial"/>
                <w:sz w:val="12"/>
                <w:szCs w:val="12"/>
              </w:rPr>
            </w:pPr>
            <w:r w:rsidRPr="00FD103F">
              <w:rPr>
                <w:rFonts w:ascii="Arial" w:hAnsi="Arial" w:cs="Arial"/>
                <w:sz w:val="12"/>
                <w:szCs w:val="12"/>
              </w:rPr>
              <w:t>Составление сметной документации и проведение ее государственной экспе</w:t>
            </w:r>
            <w:r w:rsidRPr="00FD103F">
              <w:rPr>
                <w:rFonts w:ascii="Arial" w:hAnsi="Arial" w:cs="Arial"/>
                <w:sz w:val="12"/>
                <w:szCs w:val="12"/>
              </w:rPr>
              <w:t>р</w:t>
            </w:r>
            <w:r w:rsidRPr="00FD103F">
              <w:rPr>
                <w:rFonts w:ascii="Arial" w:hAnsi="Arial" w:cs="Arial"/>
                <w:sz w:val="12"/>
                <w:szCs w:val="12"/>
              </w:rPr>
              <w:t>тизы мер</w:t>
            </w:r>
            <w:r w:rsidRPr="00FD103F">
              <w:rPr>
                <w:rFonts w:ascii="Arial" w:hAnsi="Arial" w:cs="Arial"/>
                <w:sz w:val="12"/>
                <w:szCs w:val="12"/>
              </w:rPr>
              <w:t>о</w:t>
            </w:r>
            <w:r w:rsidRPr="00FD103F">
              <w:rPr>
                <w:rFonts w:ascii="Arial" w:hAnsi="Arial" w:cs="Arial"/>
                <w:sz w:val="12"/>
                <w:szCs w:val="12"/>
              </w:rPr>
              <w:t xml:space="preserve">приятий </w:t>
            </w:r>
            <w:r w:rsidRPr="00FD103F">
              <w:rPr>
                <w:rFonts w:ascii="Arial" w:eastAsia="Calibri" w:hAnsi="Arial" w:cs="Arial"/>
                <w:sz w:val="12"/>
                <w:szCs w:val="12"/>
                <w:lang w:eastAsia="en-US"/>
              </w:rPr>
              <w:t>на обеспечение развития информац</w:t>
            </w:r>
            <w:r w:rsidRPr="00FD103F">
              <w:rPr>
                <w:rFonts w:ascii="Arial" w:eastAsia="Calibri" w:hAnsi="Arial" w:cs="Arial"/>
                <w:sz w:val="12"/>
                <w:szCs w:val="12"/>
                <w:lang w:eastAsia="en-US"/>
              </w:rPr>
              <w:t>и</w:t>
            </w:r>
            <w:r w:rsidRPr="00FD103F">
              <w:rPr>
                <w:rFonts w:ascii="Arial" w:eastAsia="Calibri" w:hAnsi="Arial" w:cs="Arial"/>
                <w:sz w:val="12"/>
                <w:szCs w:val="12"/>
                <w:lang w:eastAsia="en-US"/>
              </w:rPr>
              <w:t>онно-телекоммуникационной инфраструктуры объектов  общеобразовательных учр</w:t>
            </w:r>
            <w:r w:rsidRPr="00FD103F">
              <w:rPr>
                <w:rFonts w:ascii="Arial" w:eastAsia="Calibri" w:hAnsi="Arial" w:cs="Arial"/>
                <w:sz w:val="12"/>
                <w:szCs w:val="12"/>
                <w:lang w:eastAsia="en-US"/>
              </w:rPr>
              <w:t>е</w:t>
            </w:r>
            <w:r w:rsidRPr="00FD103F">
              <w:rPr>
                <w:rFonts w:ascii="Arial" w:eastAsia="Calibri" w:hAnsi="Arial" w:cs="Arial"/>
                <w:sz w:val="12"/>
                <w:szCs w:val="12"/>
                <w:lang w:eastAsia="en-US"/>
              </w:rPr>
              <w:t>ждений</w:t>
            </w:r>
          </w:p>
        </w:tc>
        <w:tc>
          <w:tcPr>
            <w:tcW w:w="930" w:type="dxa"/>
            <w:vMerge w:val="restart"/>
          </w:tcPr>
          <w:p w:rsidR="002124CF" w:rsidRPr="00FD103F" w:rsidRDefault="002124CF" w:rsidP="002124CF">
            <w:pPr>
              <w:jc w:val="center"/>
              <w:rPr>
                <w:rFonts w:ascii="Arial" w:hAnsi="Arial" w:cs="Arial"/>
                <w:sz w:val="12"/>
                <w:szCs w:val="12"/>
              </w:rPr>
            </w:pPr>
            <w:r w:rsidRPr="00FD103F">
              <w:rPr>
                <w:rFonts w:ascii="Arial" w:hAnsi="Arial" w:cs="Arial"/>
                <w:sz w:val="12"/>
                <w:szCs w:val="12"/>
              </w:rPr>
              <w:t>комитет образов</w:t>
            </w:r>
            <w:r w:rsidRPr="00FD103F">
              <w:rPr>
                <w:rFonts w:ascii="Arial" w:hAnsi="Arial" w:cs="Arial"/>
                <w:sz w:val="12"/>
                <w:szCs w:val="12"/>
              </w:rPr>
              <w:t>а</w:t>
            </w:r>
            <w:r w:rsidRPr="00FD103F">
              <w:rPr>
                <w:rFonts w:ascii="Arial" w:hAnsi="Arial" w:cs="Arial"/>
                <w:sz w:val="12"/>
                <w:szCs w:val="12"/>
              </w:rPr>
              <w:t>ния</w:t>
            </w:r>
          </w:p>
        </w:tc>
        <w:tc>
          <w:tcPr>
            <w:tcW w:w="868" w:type="dxa"/>
            <w:vMerge w:val="restart"/>
          </w:tcPr>
          <w:p w:rsidR="002124CF" w:rsidRPr="00FD103F" w:rsidRDefault="002124CF" w:rsidP="002124CF">
            <w:pPr>
              <w:jc w:val="center"/>
              <w:rPr>
                <w:rFonts w:ascii="Arial" w:hAnsi="Arial" w:cs="Arial"/>
                <w:sz w:val="12"/>
                <w:szCs w:val="12"/>
              </w:rPr>
            </w:pPr>
            <w:r w:rsidRPr="00FD103F">
              <w:rPr>
                <w:rFonts w:ascii="Arial" w:hAnsi="Arial" w:cs="Arial"/>
                <w:sz w:val="12"/>
                <w:szCs w:val="12"/>
              </w:rPr>
              <w:t>2020-2022 годы</w:t>
            </w:r>
          </w:p>
        </w:tc>
        <w:tc>
          <w:tcPr>
            <w:tcW w:w="742" w:type="dxa"/>
            <w:vMerge w:val="restart"/>
          </w:tcPr>
          <w:p w:rsidR="002124CF" w:rsidRPr="00FD103F" w:rsidRDefault="002124CF" w:rsidP="002124CF">
            <w:pPr>
              <w:jc w:val="center"/>
              <w:rPr>
                <w:rFonts w:ascii="Arial" w:hAnsi="Arial" w:cs="Arial"/>
                <w:sz w:val="12"/>
                <w:szCs w:val="12"/>
              </w:rPr>
            </w:pPr>
            <w:r w:rsidRPr="00FD103F">
              <w:rPr>
                <w:rFonts w:ascii="Arial" w:hAnsi="Arial" w:cs="Arial"/>
                <w:sz w:val="12"/>
                <w:szCs w:val="12"/>
              </w:rPr>
              <w:t>2.1</w:t>
            </w:r>
          </w:p>
        </w:tc>
        <w:tc>
          <w:tcPr>
            <w:tcW w:w="925"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областной бюджет</w:t>
            </w:r>
          </w:p>
        </w:tc>
        <w:tc>
          <w:tcPr>
            <w:tcW w:w="990"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861"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640"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8"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46"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r>
      <w:tr w:rsidR="002124CF" w:rsidRPr="00FD103F" w:rsidTr="00E15D2E">
        <w:trPr>
          <w:trHeight w:val="20"/>
          <w:jc w:val="center"/>
        </w:trPr>
        <w:tc>
          <w:tcPr>
            <w:tcW w:w="379" w:type="dxa"/>
            <w:vMerge/>
          </w:tcPr>
          <w:p w:rsidR="002124CF" w:rsidRPr="00FD103F" w:rsidRDefault="002124CF" w:rsidP="002124CF">
            <w:pPr>
              <w:jc w:val="center"/>
              <w:rPr>
                <w:rFonts w:ascii="Arial" w:hAnsi="Arial" w:cs="Arial"/>
                <w:sz w:val="12"/>
                <w:szCs w:val="12"/>
              </w:rPr>
            </w:pPr>
          </w:p>
        </w:tc>
        <w:tc>
          <w:tcPr>
            <w:tcW w:w="2507" w:type="dxa"/>
            <w:vMerge/>
          </w:tcPr>
          <w:p w:rsidR="002124CF" w:rsidRPr="00FD103F" w:rsidRDefault="002124CF" w:rsidP="002124CF">
            <w:pPr>
              <w:autoSpaceDE w:val="0"/>
              <w:autoSpaceDN w:val="0"/>
              <w:adjustRightInd w:val="0"/>
              <w:jc w:val="both"/>
              <w:rPr>
                <w:rFonts w:ascii="Arial" w:hAnsi="Arial" w:cs="Arial"/>
                <w:sz w:val="12"/>
                <w:szCs w:val="12"/>
              </w:rPr>
            </w:pPr>
          </w:p>
        </w:tc>
        <w:tc>
          <w:tcPr>
            <w:tcW w:w="930" w:type="dxa"/>
            <w:vMerge/>
          </w:tcPr>
          <w:p w:rsidR="002124CF" w:rsidRPr="00FD103F" w:rsidRDefault="002124CF" w:rsidP="002124CF">
            <w:pPr>
              <w:jc w:val="center"/>
              <w:rPr>
                <w:rFonts w:ascii="Arial" w:hAnsi="Arial" w:cs="Arial"/>
                <w:sz w:val="12"/>
                <w:szCs w:val="12"/>
              </w:rPr>
            </w:pPr>
          </w:p>
        </w:tc>
        <w:tc>
          <w:tcPr>
            <w:tcW w:w="868" w:type="dxa"/>
            <w:vMerge/>
          </w:tcPr>
          <w:p w:rsidR="002124CF" w:rsidRPr="00FD103F" w:rsidRDefault="002124CF" w:rsidP="002124CF">
            <w:pPr>
              <w:jc w:val="center"/>
              <w:rPr>
                <w:rFonts w:ascii="Arial" w:hAnsi="Arial" w:cs="Arial"/>
                <w:sz w:val="12"/>
                <w:szCs w:val="12"/>
              </w:rPr>
            </w:pPr>
          </w:p>
        </w:tc>
        <w:tc>
          <w:tcPr>
            <w:tcW w:w="742" w:type="dxa"/>
            <w:vMerge/>
          </w:tcPr>
          <w:p w:rsidR="002124CF" w:rsidRPr="00FD103F" w:rsidRDefault="002124CF" w:rsidP="002124CF">
            <w:pPr>
              <w:jc w:val="center"/>
              <w:rPr>
                <w:rFonts w:ascii="Arial" w:hAnsi="Arial" w:cs="Arial"/>
                <w:sz w:val="12"/>
                <w:szCs w:val="12"/>
              </w:rPr>
            </w:pPr>
          </w:p>
        </w:tc>
        <w:tc>
          <w:tcPr>
            <w:tcW w:w="925"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местный бю</w:t>
            </w:r>
            <w:r w:rsidRPr="00FD103F">
              <w:rPr>
                <w:rFonts w:ascii="Arial" w:hAnsi="Arial" w:cs="Arial"/>
                <w:sz w:val="12"/>
                <w:szCs w:val="12"/>
              </w:rPr>
              <w:t>д</w:t>
            </w:r>
            <w:r w:rsidRPr="00FD103F">
              <w:rPr>
                <w:rFonts w:ascii="Arial" w:hAnsi="Arial" w:cs="Arial"/>
                <w:sz w:val="12"/>
                <w:szCs w:val="12"/>
              </w:rPr>
              <w:t>жет</w:t>
            </w:r>
          </w:p>
        </w:tc>
        <w:tc>
          <w:tcPr>
            <w:tcW w:w="990"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60,0</w:t>
            </w:r>
          </w:p>
        </w:tc>
        <w:tc>
          <w:tcPr>
            <w:tcW w:w="861"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640"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8"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46"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r>
      <w:tr w:rsidR="002124CF" w:rsidRPr="00FD103F" w:rsidTr="00E15D2E">
        <w:trPr>
          <w:trHeight w:val="20"/>
          <w:jc w:val="center"/>
        </w:trPr>
        <w:tc>
          <w:tcPr>
            <w:tcW w:w="379" w:type="dxa"/>
            <w:vMerge w:val="restart"/>
          </w:tcPr>
          <w:p w:rsidR="002124CF" w:rsidRPr="00FD103F" w:rsidRDefault="002124CF" w:rsidP="002124CF">
            <w:pPr>
              <w:jc w:val="center"/>
              <w:rPr>
                <w:rFonts w:ascii="Arial" w:hAnsi="Arial" w:cs="Arial"/>
                <w:sz w:val="12"/>
                <w:szCs w:val="12"/>
              </w:rPr>
            </w:pPr>
            <w:r w:rsidRPr="00FD103F">
              <w:rPr>
                <w:rFonts w:ascii="Arial" w:hAnsi="Arial" w:cs="Arial"/>
                <w:sz w:val="12"/>
                <w:szCs w:val="12"/>
              </w:rPr>
              <w:lastRenderedPageBreak/>
              <w:t>4.7.</w:t>
            </w:r>
          </w:p>
        </w:tc>
        <w:tc>
          <w:tcPr>
            <w:tcW w:w="2507" w:type="dxa"/>
            <w:vMerge w:val="restart"/>
          </w:tcPr>
          <w:p w:rsidR="002124CF" w:rsidRPr="00FD103F" w:rsidRDefault="002124CF" w:rsidP="002124CF">
            <w:pPr>
              <w:autoSpaceDE w:val="0"/>
              <w:autoSpaceDN w:val="0"/>
              <w:adjustRightInd w:val="0"/>
              <w:jc w:val="both"/>
              <w:rPr>
                <w:rFonts w:ascii="Arial" w:hAnsi="Arial" w:cs="Arial"/>
                <w:sz w:val="12"/>
                <w:szCs w:val="12"/>
              </w:rPr>
            </w:pPr>
            <w:r w:rsidRPr="00FD103F">
              <w:rPr>
                <w:rFonts w:ascii="Arial" w:hAnsi="Arial" w:cs="Arial"/>
                <w:sz w:val="12"/>
                <w:szCs w:val="12"/>
              </w:rPr>
              <w:t>Организация беспла</w:t>
            </w:r>
            <w:r w:rsidRPr="00FD103F">
              <w:rPr>
                <w:rFonts w:ascii="Arial" w:hAnsi="Arial" w:cs="Arial"/>
                <w:sz w:val="12"/>
                <w:szCs w:val="12"/>
              </w:rPr>
              <w:t>т</w:t>
            </w:r>
            <w:r w:rsidRPr="00FD103F">
              <w:rPr>
                <w:rFonts w:ascii="Arial" w:hAnsi="Arial" w:cs="Arial"/>
                <w:sz w:val="12"/>
                <w:szCs w:val="12"/>
              </w:rPr>
              <w:t>ного горячего питания обучающихся, получающих начальное общее образование  в мун</w:t>
            </w:r>
            <w:r w:rsidRPr="00FD103F">
              <w:rPr>
                <w:rFonts w:ascii="Arial" w:hAnsi="Arial" w:cs="Arial"/>
                <w:sz w:val="12"/>
                <w:szCs w:val="12"/>
              </w:rPr>
              <w:t>и</w:t>
            </w:r>
            <w:r w:rsidRPr="00FD103F">
              <w:rPr>
                <w:rFonts w:ascii="Arial" w:hAnsi="Arial" w:cs="Arial"/>
                <w:sz w:val="12"/>
                <w:szCs w:val="12"/>
              </w:rPr>
              <w:t>ципальных образовательных организ</w:t>
            </w:r>
            <w:r w:rsidRPr="00FD103F">
              <w:rPr>
                <w:rFonts w:ascii="Arial" w:hAnsi="Arial" w:cs="Arial"/>
                <w:sz w:val="12"/>
                <w:szCs w:val="12"/>
              </w:rPr>
              <w:t>а</w:t>
            </w:r>
            <w:r w:rsidRPr="00FD103F">
              <w:rPr>
                <w:rFonts w:ascii="Arial" w:hAnsi="Arial" w:cs="Arial"/>
                <w:sz w:val="12"/>
                <w:szCs w:val="12"/>
              </w:rPr>
              <w:t>циях</w:t>
            </w:r>
          </w:p>
        </w:tc>
        <w:tc>
          <w:tcPr>
            <w:tcW w:w="930" w:type="dxa"/>
            <w:vMerge w:val="restart"/>
          </w:tcPr>
          <w:p w:rsidR="002124CF" w:rsidRPr="00FD103F" w:rsidRDefault="002124CF" w:rsidP="002124CF">
            <w:pPr>
              <w:jc w:val="center"/>
              <w:rPr>
                <w:rFonts w:ascii="Arial" w:hAnsi="Arial" w:cs="Arial"/>
                <w:sz w:val="12"/>
                <w:szCs w:val="12"/>
              </w:rPr>
            </w:pPr>
            <w:r w:rsidRPr="00FD103F">
              <w:rPr>
                <w:rFonts w:ascii="Arial" w:hAnsi="Arial" w:cs="Arial"/>
                <w:sz w:val="12"/>
                <w:szCs w:val="12"/>
              </w:rPr>
              <w:t>комитет образов</w:t>
            </w:r>
            <w:r w:rsidRPr="00FD103F">
              <w:rPr>
                <w:rFonts w:ascii="Arial" w:hAnsi="Arial" w:cs="Arial"/>
                <w:sz w:val="12"/>
                <w:szCs w:val="12"/>
              </w:rPr>
              <w:t>а</w:t>
            </w:r>
            <w:r w:rsidRPr="00FD103F">
              <w:rPr>
                <w:rFonts w:ascii="Arial" w:hAnsi="Arial" w:cs="Arial"/>
                <w:sz w:val="12"/>
                <w:szCs w:val="12"/>
              </w:rPr>
              <w:t>ния</w:t>
            </w:r>
          </w:p>
        </w:tc>
        <w:tc>
          <w:tcPr>
            <w:tcW w:w="868" w:type="dxa"/>
            <w:vMerge w:val="restart"/>
          </w:tcPr>
          <w:p w:rsidR="002124CF" w:rsidRPr="00FD103F" w:rsidRDefault="002124CF" w:rsidP="002124CF">
            <w:pPr>
              <w:jc w:val="center"/>
              <w:rPr>
                <w:rFonts w:ascii="Arial" w:hAnsi="Arial" w:cs="Arial"/>
                <w:sz w:val="12"/>
                <w:szCs w:val="12"/>
              </w:rPr>
            </w:pPr>
            <w:r w:rsidRPr="00FD103F">
              <w:rPr>
                <w:rFonts w:ascii="Arial" w:hAnsi="Arial" w:cs="Arial"/>
                <w:sz w:val="12"/>
                <w:szCs w:val="12"/>
              </w:rPr>
              <w:t>2020 год</w:t>
            </w:r>
          </w:p>
        </w:tc>
        <w:tc>
          <w:tcPr>
            <w:tcW w:w="742" w:type="dxa"/>
            <w:vMerge w:val="restart"/>
          </w:tcPr>
          <w:p w:rsidR="002124CF" w:rsidRPr="00FD103F" w:rsidRDefault="002124CF" w:rsidP="002124CF">
            <w:pPr>
              <w:jc w:val="center"/>
              <w:rPr>
                <w:rFonts w:ascii="Arial" w:hAnsi="Arial" w:cs="Arial"/>
                <w:sz w:val="12"/>
                <w:szCs w:val="12"/>
              </w:rPr>
            </w:pPr>
            <w:r w:rsidRPr="00FD103F">
              <w:rPr>
                <w:rFonts w:ascii="Arial" w:hAnsi="Arial" w:cs="Arial"/>
                <w:sz w:val="12"/>
                <w:szCs w:val="12"/>
              </w:rPr>
              <w:t>2.1</w:t>
            </w:r>
          </w:p>
        </w:tc>
        <w:tc>
          <w:tcPr>
            <w:tcW w:w="925"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областной бюджет</w:t>
            </w:r>
          </w:p>
        </w:tc>
        <w:tc>
          <w:tcPr>
            <w:tcW w:w="990"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2109,065</w:t>
            </w:r>
          </w:p>
        </w:tc>
        <w:tc>
          <w:tcPr>
            <w:tcW w:w="861"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640"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8"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46"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r>
      <w:tr w:rsidR="002124CF" w:rsidRPr="00FD103F" w:rsidTr="00E15D2E">
        <w:trPr>
          <w:trHeight w:val="20"/>
          <w:jc w:val="center"/>
        </w:trPr>
        <w:tc>
          <w:tcPr>
            <w:tcW w:w="379" w:type="dxa"/>
            <w:vMerge/>
          </w:tcPr>
          <w:p w:rsidR="002124CF" w:rsidRPr="00FD103F" w:rsidRDefault="002124CF" w:rsidP="002124CF">
            <w:pPr>
              <w:jc w:val="center"/>
              <w:rPr>
                <w:rFonts w:ascii="Arial" w:hAnsi="Arial" w:cs="Arial"/>
                <w:sz w:val="12"/>
                <w:szCs w:val="12"/>
              </w:rPr>
            </w:pPr>
          </w:p>
        </w:tc>
        <w:tc>
          <w:tcPr>
            <w:tcW w:w="2507" w:type="dxa"/>
            <w:vMerge/>
          </w:tcPr>
          <w:p w:rsidR="002124CF" w:rsidRPr="00FD103F" w:rsidRDefault="002124CF" w:rsidP="002124CF">
            <w:pPr>
              <w:autoSpaceDE w:val="0"/>
              <w:autoSpaceDN w:val="0"/>
              <w:adjustRightInd w:val="0"/>
              <w:jc w:val="both"/>
              <w:rPr>
                <w:rFonts w:ascii="Arial" w:hAnsi="Arial" w:cs="Arial"/>
                <w:sz w:val="12"/>
                <w:szCs w:val="12"/>
              </w:rPr>
            </w:pPr>
          </w:p>
        </w:tc>
        <w:tc>
          <w:tcPr>
            <w:tcW w:w="930" w:type="dxa"/>
            <w:vMerge/>
          </w:tcPr>
          <w:p w:rsidR="002124CF" w:rsidRPr="00FD103F" w:rsidRDefault="002124CF" w:rsidP="002124CF">
            <w:pPr>
              <w:jc w:val="center"/>
              <w:rPr>
                <w:rFonts w:ascii="Arial" w:hAnsi="Arial" w:cs="Arial"/>
                <w:sz w:val="12"/>
                <w:szCs w:val="12"/>
              </w:rPr>
            </w:pPr>
          </w:p>
        </w:tc>
        <w:tc>
          <w:tcPr>
            <w:tcW w:w="868" w:type="dxa"/>
            <w:vMerge/>
          </w:tcPr>
          <w:p w:rsidR="002124CF" w:rsidRPr="00FD103F" w:rsidRDefault="002124CF" w:rsidP="002124CF">
            <w:pPr>
              <w:jc w:val="center"/>
              <w:rPr>
                <w:rFonts w:ascii="Arial" w:hAnsi="Arial" w:cs="Arial"/>
                <w:sz w:val="12"/>
                <w:szCs w:val="12"/>
              </w:rPr>
            </w:pPr>
          </w:p>
        </w:tc>
        <w:tc>
          <w:tcPr>
            <w:tcW w:w="742" w:type="dxa"/>
            <w:vMerge/>
          </w:tcPr>
          <w:p w:rsidR="002124CF" w:rsidRPr="00FD103F" w:rsidRDefault="002124CF" w:rsidP="002124CF">
            <w:pPr>
              <w:jc w:val="center"/>
              <w:rPr>
                <w:rFonts w:ascii="Arial" w:hAnsi="Arial" w:cs="Arial"/>
                <w:sz w:val="12"/>
                <w:szCs w:val="12"/>
              </w:rPr>
            </w:pPr>
          </w:p>
        </w:tc>
        <w:tc>
          <w:tcPr>
            <w:tcW w:w="925"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федерал</w:t>
            </w:r>
            <w:r w:rsidRPr="00FD103F">
              <w:rPr>
                <w:rFonts w:ascii="Arial" w:hAnsi="Arial" w:cs="Arial"/>
                <w:sz w:val="12"/>
                <w:szCs w:val="12"/>
              </w:rPr>
              <w:t>ь</w:t>
            </w:r>
            <w:r w:rsidRPr="00FD103F">
              <w:rPr>
                <w:rFonts w:ascii="Arial" w:hAnsi="Arial" w:cs="Arial"/>
                <w:sz w:val="12"/>
                <w:szCs w:val="12"/>
              </w:rPr>
              <w:t>ный бю</w:t>
            </w:r>
            <w:r w:rsidRPr="00FD103F">
              <w:rPr>
                <w:rFonts w:ascii="Arial" w:hAnsi="Arial" w:cs="Arial"/>
                <w:sz w:val="12"/>
                <w:szCs w:val="12"/>
              </w:rPr>
              <w:t>д</w:t>
            </w:r>
            <w:r w:rsidRPr="00FD103F">
              <w:rPr>
                <w:rFonts w:ascii="Arial" w:hAnsi="Arial" w:cs="Arial"/>
                <w:sz w:val="12"/>
                <w:szCs w:val="12"/>
              </w:rPr>
              <w:t>жет</w:t>
            </w:r>
          </w:p>
        </w:tc>
        <w:tc>
          <w:tcPr>
            <w:tcW w:w="990"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2864,935</w:t>
            </w:r>
          </w:p>
        </w:tc>
        <w:tc>
          <w:tcPr>
            <w:tcW w:w="861"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11773,1</w:t>
            </w:r>
          </w:p>
        </w:tc>
        <w:tc>
          <w:tcPr>
            <w:tcW w:w="640"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8"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46"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r>
      <w:tr w:rsidR="002124CF" w:rsidRPr="00FD103F" w:rsidTr="00E15D2E">
        <w:trPr>
          <w:trHeight w:val="20"/>
          <w:jc w:val="center"/>
        </w:trPr>
        <w:tc>
          <w:tcPr>
            <w:tcW w:w="379" w:type="dxa"/>
            <w:vMerge/>
          </w:tcPr>
          <w:p w:rsidR="002124CF" w:rsidRPr="00FD103F" w:rsidRDefault="002124CF" w:rsidP="002124CF">
            <w:pPr>
              <w:jc w:val="center"/>
              <w:rPr>
                <w:rFonts w:ascii="Arial" w:hAnsi="Arial" w:cs="Arial"/>
                <w:sz w:val="12"/>
                <w:szCs w:val="12"/>
              </w:rPr>
            </w:pPr>
          </w:p>
        </w:tc>
        <w:tc>
          <w:tcPr>
            <w:tcW w:w="2507" w:type="dxa"/>
            <w:vMerge/>
          </w:tcPr>
          <w:p w:rsidR="002124CF" w:rsidRPr="00FD103F" w:rsidRDefault="002124CF" w:rsidP="002124CF">
            <w:pPr>
              <w:autoSpaceDE w:val="0"/>
              <w:autoSpaceDN w:val="0"/>
              <w:adjustRightInd w:val="0"/>
              <w:jc w:val="both"/>
              <w:rPr>
                <w:rFonts w:ascii="Arial" w:hAnsi="Arial" w:cs="Arial"/>
                <w:sz w:val="12"/>
                <w:szCs w:val="12"/>
              </w:rPr>
            </w:pPr>
          </w:p>
        </w:tc>
        <w:tc>
          <w:tcPr>
            <w:tcW w:w="930" w:type="dxa"/>
            <w:vMerge/>
          </w:tcPr>
          <w:p w:rsidR="002124CF" w:rsidRPr="00FD103F" w:rsidRDefault="002124CF" w:rsidP="002124CF">
            <w:pPr>
              <w:jc w:val="center"/>
              <w:rPr>
                <w:rFonts w:ascii="Arial" w:hAnsi="Arial" w:cs="Arial"/>
                <w:sz w:val="12"/>
                <w:szCs w:val="12"/>
              </w:rPr>
            </w:pPr>
          </w:p>
        </w:tc>
        <w:tc>
          <w:tcPr>
            <w:tcW w:w="868" w:type="dxa"/>
            <w:vMerge/>
          </w:tcPr>
          <w:p w:rsidR="002124CF" w:rsidRPr="00FD103F" w:rsidRDefault="002124CF" w:rsidP="002124CF">
            <w:pPr>
              <w:jc w:val="center"/>
              <w:rPr>
                <w:rFonts w:ascii="Arial" w:hAnsi="Arial" w:cs="Arial"/>
                <w:sz w:val="12"/>
                <w:szCs w:val="12"/>
              </w:rPr>
            </w:pPr>
          </w:p>
        </w:tc>
        <w:tc>
          <w:tcPr>
            <w:tcW w:w="742" w:type="dxa"/>
            <w:vMerge/>
          </w:tcPr>
          <w:p w:rsidR="002124CF" w:rsidRPr="00FD103F" w:rsidRDefault="002124CF" w:rsidP="002124CF">
            <w:pPr>
              <w:jc w:val="center"/>
              <w:rPr>
                <w:rFonts w:ascii="Arial" w:hAnsi="Arial" w:cs="Arial"/>
                <w:sz w:val="12"/>
                <w:szCs w:val="12"/>
              </w:rPr>
            </w:pPr>
          </w:p>
        </w:tc>
        <w:tc>
          <w:tcPr>
            <w:tcW w:w="925"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местный бю</w:t>
            </w:r>
            <w:r w:rsidRPr="00FD103F">
              <w:rPr>
                <w:rFonts w:ascii="Arial" w:hAnsi="Arial" w:cs="Arial"/>
                <w:sz w:val="12"/>
                <w:szCs w:val="12"/>
              </w:rPr>
              <w:t>д</w:t>
            </w:r>
            <w:r w:rsidRPr="00FD103F">
              <w:rPr>
                <w:rFonts w:ascii="Arial" w:hAnsi="Arial" w:cs="Arial"/>
                <w:sz w:val="12"/>
                <w:szCs w:val="12"/>
              </w:rPr>
              <w:t>жет</w:t>
            </w:r>
          </w:p>
        </w:tc>
        <w:tc>
          <w:tcPr>
            <w:tcW w:w="990"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50,242</w:t>
            </w:r>
          </w:p>
        </w:tc>
        <w:tc>
          <w:tcPr>
            <w:tcW w:w="861"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118,9</w:t>
            </w:r>
          </w:p>
        </w:tc>
        <w:tc>
          <w:tcPr>
            <w:tcW w:w="640"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0,0</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0,0</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0,0</w:t>
            </w:r>
          </w:p>
        </w:tc>
        <w:tc>
          <w:tcPr>
            <w:tcW w:w="708"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0,0</w:t>
            </w:r>
          </w:p>
        </w:tc>
        <w:tc>
          <w:tcPr>
            <w:tcW w:w="746"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0,0</w:t>
            </w:r>
          </w:p>
        </w:tc>
      </w:tr>
      <w:tr w:rsidR="002124CF" w:rsidRPr="00FD103F" w:rsidTr="00E15D2E">
        <w:trPr>
          <w:trHeight w:val="20"/>
          <w:jc w:val="center"/>
        </w:trPr>
        <w:tc>
          <w:tcPr>
            <w:tcW w:w="379" w:type="dxa"/>
            <w:vMerge w:val="restart"/>
          </w:tcPr>
          <w:p w:rsidR="002124CF" w:rsidRPr="00FD103F" w:rsidRDefault="002124CF" w:rsidP="002124CF">
            <w:pPr>
              <w:jc w:val="center"/>
              <w:rPr>
                <w:rFonts w:ascii="Arial" w:hAnsi="Arial" w:cs="Arial"/>
                <w:sz w:val="12"/>
                <w:szCs w:val="12"/>
              </w:rPr>
            </w:pPr>
            <w:r w:rsidRPr="00FD103F">
              <w:rPr>
                <w:rFonts w:ascii="Arial" w:hAnsi="Arial" w:cs="Arial"/>
                <w:sz w:val="12"/>
                <w:szCs w:val="12"/>
              </w:rPr>
              <w:t>4.8.</w:t>
            </w:r>
          </w:p>
        </w:tc>
        <w:tc>
          <w:tcPr>
            <w:tcW w:w="2507" w:type="dxa"/>
            <w:vMerge w:val="restart"/>
          </w:tcPr>
          <w:p w:rsidR="002124CF" w:rsidRPr="00FD103F" w:rsidRDefault="002124CF" w:rsidP="002124CF">
            <w:pPr>
              <w:autoSpaceDE w:val="0"/>
              <w:autoSpaceDN w:val="0"/>
              <w:adjustRightInd w:val="0"/>
              <w:jc w:val="both"/>
              <w:rPr>
                <w:rFonts w:ascii="Arial" w:hAnsi="Arial" w:cs="Arial"/>
                <w:sz w:val="12"/>
                <w:szCs w:val="12"/>
              </w:rPr>
            </w:pPr>
            <w:r w:rsidRPr="00FD103F">
              <w:rPr>
                <w:rFonts w:ascii="Arial" w:hAnsi="Arial" w:cs="Arial"/>
                <w:sz w:val="12"/>
                <w:szCs w:val="12"/>
              </w:rPr>
              <w:t>Проведение мероприятий по устран</w:t>
            </w:r>
            <w:r w:rsidRPr="00FD103F">
              <w:rPr>
                <w:rFonts w:ascii="Arial" w:hAnsi="Arial" w:cs="Arial"/>
                <w:sz w:val="12"/>
                <w:szCs w:val="12"/>
              </w:rPr>
              <w:t>е</w:t>
            </w:r>
            <w:r w:rsidRPr="00FD103F">
              <w:rPr>
                <w:rFonts w:ascii="Arial" w:hAnsi="Arial" w:cs="Arial"/>
                <w:sz w:val="12"/>
                <w:szCs w:val="12"/>
              </w:rPr>
              <w:t>нию предписаний контрол</w:t>
            </w:r>
            <w:r w:rsidRPr="00FD103F">
              <w:rPr>
                <w:rFonts w:ascii="Arial" w:hAnsi="Arial" w:cs="Arial"/>
                <w:sz w:val="12"/>
                <w:szCs w:val="12"/>
              </w:rPr>
              <w:t>и</w:t>
            </w:r>
            <w:r w:rsidRPr="00FD103F">
              <w:rPr>
                <w:rFonts w:ascii="Arial" w:hAnsi="Arial" w:cs="Arial"/>
                <w:sz w:val="12"/>
                <w:szCs w:val="12"/>
              </w:rPr>
              <w:t>рующих</w:t>
            </w:r>
          </w:p>
        </w:tc>
        <w:tc>
          <w:tcPr>
            <w:tcW w:w="930" w:type="dxa"/>
            <w:vMerge w:val="restart"/>
          </w:tcPr>
          <w:p w:rsidR="002124CF" w:rsidRPr="00FD103F" w:rsidRDefault="002124CF" w:rsidP="002124CF">
            <w:pPr>
              <w:jc w:val="center"/>
              <w:rPr>
                <w:rFonts w:ascii="Arial" w:hAnsi="Arial" w:cs="Arial"/>
                <w:sz w:val="12"/>
                <w:szCs w:val="12"/>
              </w:rPr>
            </w:pPr>
            <w:r w:rsidRPr="00FD103F">
              <w:rPr>
                <w:rFonts w:ascii="Arial" w:hAnsi="Arial" w:cs="Arial"/>
                <w:sz w:val="12"/>
                <w:szCs w:val="12"/>
              </w:rPr>
              <w:t>комитет образов</w:t>
            </w:r>
            <w:r w:rsidRPr="00FD103F">
              <w:rPr>
                <w:rFonts w:ascii="Arial" w:hAnsi="Arial" w:cs="Arial"/>
                <w:sz w:val="12"/>
                <w:szCs w:val="12"/>
              </w:rPr>
              <w:t>а</w:t>
            </w:r>
            <w:r w:rsidRPr="00FD103F">
              <w:rPr>
                <w:rFonts w:ascii="Arial" w:hAnsi="Arial" w:cs="Arial"/>
                <w:sz w:val="12"/>
                <w:szCs w:val="12"/>
              </w:rPr>
              <w:t>ния</w:t>
            </w:r>
          </w:p>
        </w:tc>
        <w:tc>
          <w:tcPr>
            <w:tcW w:w="868" w:type="dxa"/>
            <w:vMerge w:val="restart"/>
          </w:tcPr>
          <w:p w:rsidR="002124CF" w:rsidRPr="00FD103F" w:rsidRDefault="002124CF" w:rsidP="002124CF">
            <w:pPr>
              <w:jc w:val="center"/>
              <w:rPr>
                <w:rFonts w:ascii="Arial" w:hAnsi="Arial" w:cs="Arial"/>
                <w:sz w:val="12"/>
                <w:szCs w:val="12"/>
              </w:rPr>
            </w:pPr>
            <w:r w:rsidRPr="00FD103F">
              <w:rPr>
                <w:rFonts w:ascii="Arial" w:hAnsi="Arial" w:cs="Arial"/>
                <w:sz w:val="12"/>
                <w:szCs w:val="12"/>
              </w:rPr>
              <w:t>2020 год</w:t>
            </w:r>
          </w:p>
        </w:tc>
        <w:tc>
          <w:tcPr>
            <w:tcW w:w="742"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2.1</w:t>
            </w:r>
          </w:p>
        </w:tc>
        <w:tc>
          <w:tcPr>
            <w:tcW w:w="925"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областной бюджет</w:t>
            </w:r>
          </w:p>
        </w:tc>
        <w:tc>
          <w:tcPr>
            <w:tcW w:w="990"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861"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640"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8"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46"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r>
      <w:tr w:rsidR="002124CF" w:rsidRPr="00FD103F" w:rsidTr="00E15D2E">
        <w:trPr>
          <w:trHeight w:val="20"/>
          <w:jc w:val="center"/>
        </w:trPr>
        <w:tc>
          <w:tcPr>
            <w:tcW w:w="379" w:type="dxa"/>
            <w:vMerge/>
          </w:tcPr>
          <w:p w:rsidR="002124CF" w:rsidRPr="00FD103F" w:rsidRDefault="002124CF" w:rsidP="002124CF">
            <w:pPr>
              <w:jc w:val="center"/>
              <w:rPr>
                <w:rFonts w:ascii="Arial" w:hAnsi="Arial" w:cs="Arial"/>
                <w:sz w:val="12"/>
                <w:szCs w:val="12"/>
              </w:rPr>
            </w:pPr>
          </w:p>
        </w:tc>
        <w:tc>
          <w:tcPr>
            <w:tcW w:w="2507" w:type="dxa"/>
            <w:vMerge/>
          </w:tcPr>
          <w:p w:rsidR="002124CF" w:rsidRPr="00FD103F" w:rsidRDefault="002124CF" w:rsidP="002124CF">
            <w:pPr>
              <w:autoSpaceDE w:val="0"/>
              <w:autoSpaceDN w:val="0"/>
              <w:adjustRightInd w:val="0"/>
              <w:jc w:val="center"/>
              <w:rPr>
                <w:rFonts w:ascii="Arial" w:hAnsi="Arial" w:cs="Arial"/>
                <w:sz w:val="12"/>
                <w:szCs w:val="12"/>
              </w:rPr>
            </w:pPr>
          </w:p>
        </w:tc>
        <w:tc>
          <w:tcPr>
            <w:tcW w:w="930" w:type="dxa"/>
            <w:vMerge/>
          </w:tcPr>
          <w:p w:rsidR="002124CF" w:rsidRPr="00FD103F" w:rsidRDefault="002124CF" w:rsidP="002124CF">
            <w:pPr>
              <w:jc w:val="center"/>
              <w:rPr>
                <w:rFonts w:ascii="Arial" w:hAnsi="Arial" w:cs="Arial"/>
                <w:sz w:val="12"/>
                <w:szCs w:val="12"/>
              </w:rPr>
            </w:pPr>
          </w:p>
        </w:tc>
        <w:tc>
          <w:tcPr>
            <w:tcW w:w="868" w:type="dxa"/>
            <w:vMerge/>
          </w:tcPr>
          <w:p w:rsidR="002124CF" w:rsidRPr="00FD103F" w:rsidRDefault="002124CF" w:rsidP="002124CF">
            <w:pPr>
              <w:jc w:val="center"/>
              <w:rPr>
                <w:rFonts w:ascii="Arial" w:hAnsi="Arial" w:cs="Arial"/>
                <w:sz w:val="12"/>
                <w:szCs w:val="12"/>
              </w:rPr>
            </w:pPr>
          </w:p>
        </w:tc>
        <w:tc>
          <w:tcPr>
            <w:tcW w:w="742" w:type="dxa"/>
            <w:vMerge w:val="restart"/>
          </w:tcPr>
          <w:p w:rsidR="002124CF" w:rsidRPr="00FD103F" w:rsidRDefault="002124CF" w:rsidP="002124CF">
            <w:pPr>
              <w:jc w:val="center"/>
              <w:rPr>
                <w:rFonts w:ascii="Arial" w:hAnsi="Arial" w:cs="Arial"/>
                <w:sz w:val="12"/>
                <w:szCs w:val="12"/>
              </w:rPr>
            </w:pPr>
          </w:p>
        </w:tc>
        <w:tc>
          <w:tcPr>
            <w:tcW w:w="925"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федерал</w:t>
            </w:r>
            <w:r w:rsidRPr="00FD103F">
              <w:rPr>
                <w:rFonts w:ascii="Arial" w:hAnsi="Arial" w:cs="Arial"/>
                <w:sz w:val="12"/>
                <w:szCs w:val="12"/>
              </w:rPr>
              <w:t>ь</w:t>
            </w:r>
            <w:r w:rsidRPr="00FD103F">
              <w:rPr>
                <w:rFonts w:ascii="Arial" w:hAnsi="Arial" w:cs="Arial"/>
                <w:sz w:val="12"/>
                <w:szCs w:val="12"/>
              </w:rPr>
              <w:t>ный бю</w:t>
            </w:r>
            <w:r w:rsidRPr="00FD103F">
              <w:rPr>
                <w:rFonts w:ascii="Arial" w:hAnsi="Arial" w:cs="Arial"/>
                <w:sz w:val="12"/>
                <w:szCs w:val="12"/>
              </w:rPr>
              <w:t>д</w:t>
            </w:r>
            <w:r w:rsidRPr="00FD103F">
              <w:rPr>
                <w:rFonts w:ascii="Arial" w:hAnsi="Arial" w:cs="Arial"/>
                <w:sz w:val="12"/>
                <w:szCs w:val="12"/>
              </w:rPr>
              <w:t>жет</w:t>
            </w:r>
          </w:p>
        </w:tc>
        <w:tc>
          <w:tcPr>
            <w:tcW w:w="990"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861"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640"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8"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46"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r>
      <w:tr w:rsidR="002124CF" w:rsidRPr="00FD103F" w:rsidTr="00E15D2E">
        <w:trPr>
          <w:trHeight w:val="20"/>
          <w:jc w:val="center"/>
        </w:trPr>
        <w:tc>
          <w:tcPr>
            <w:tcW w:w="379" w:type="dxa"/>
            <w:vMerge/>
          </w:tcPr>
          <w:p w:rsidR="002124CF" w:rsidRPr="00FD103F" w:rsidRDefault="002124CF" w:rsidP="002124CF">
            <w:pPr>
              <w:jc w:val="center"/>
              <w:rPr>
                <w:rFonts w:ascii="Arial" w:hAnsi="Arial" w:cs="Arial"/>
                <w:sz w:val="12"/>
                <w:szCs w:val="12"/>
              </w:rPr>
            </w:pPr>
          </w:p>
        </w:tc>
        <w:tc>
          <w:tcPr>
            <w:tcW w:w="2507" w:type="dxa"/>
            <w:vMerge/>
          </w:tcPr>
          <w:p w:rsidR="002124CF" w:rsidRPr="00FD103F" w:rsidRDefault="002124CF" w:rsidP="002124CF">
            <w:pPr>
              <w:autoSpaceDE w:val="0"/>
              <w:autoSpaceDN w:val="0"/>
              <w:adjustRightInd w:val="0"/>
              <w:jc w:val="center"/>
              <w:rPr>
                <w:rFonts w:ascii="Arial" w:hAnsi="Arial" w:cs="Arial"/>
                <w:sz w:val="12"/>
                <w:szCs w:val="12"/>
              </w:rPr>
            </w:pPr>
          </w:p>
        </w:tc>
        <w:tc>
          <w:tcPr>
            <w:tcW w:w="930" w:type="dxa"/>
            <w:vMerge/>
          </w:tcPr>
          <w:p w:rsidR="002124CF" w:rsidRPr="00FD103F" w:rsidRDefault="002124CF" w:rsidP="002124CF">
            <w:pPr>
              <w:jc w:val="center"/>
              <w:rPr>
                <w:rFonts w:ascii="Arial" w:hAnsi="Arial" w:cs="Arial"/>
                <w:sz w:val="12"/>
                <w:szCs w:val="12"/>
              </w:rPr>
            </w:pPr>
          </w:p>
        </w:tc>
        <w:tc>
          <w:tcPr>
            <w:tcW w:w="868" w:type="dxa"/>
            <w:vMerge/>
          </w:tcPr>
          <w:p w:rsidR="002124CF" w:rsidRPr="00FD103F" w:rsidRDefault="002124CF" w:rsidP="002124CF">
            <w:pPr>
              <w:jc w:val="center"/>
              <w:rPr>
                <w:rFonts w:ascii="Arial" w:hAnsi="Arial" w:cs="Arial"/>
                <w:sz w:val="12"/>
                <w:szCs w:val="12"/>
              </w:rPr>
            </w:pPr>
          </w:p>
        </w:tc>
        <w:tc>
          <w:tcPr>
            <w:tcW w:w="742" w:type="dxa"/>
            <w:vMerge/>
          </w:tcPr>
          <w:p w:rsidR="002124CF" w:rsidRPr="00FD103F" w:rsidRDefault="002124CF" w:rsidP="002124CF">
            <w:pPr>
              <w:jc w:val="center"/>
              <w:rPr>
                <w:rFonts w:ascii="Arial" w:hAnsi="Arial" w:cs="Arial"/>
                <w:sz w:val="12"/>
                <w:szCs w:val="12"/>
              </w:rPr>
            </w:pPr>
          </w:p>
        </w:tc>
        <w:tc>
          <w:tcPr>
            <w:tcW w:w="925"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местный бю</w:t>
            </w:r>
            <w:r w:rsidRPr="00FD103F">
              <w:rPr>
                <w:rFonts w:ascii="Arial" w:hAnsi="Arial" w:cs="Arial"/>
                <w:sz w:val="12"/>
                <w:szCs w:val="12"/>
              </w:rPr>
              <w:t>д</w:t>
            </w:r>
            <w:r w:rsidRPr="00FD103F">
              <w:rPr>
                <w:rFonts w:ascii="Arial" w:hAnsi="Arial" w:cs="Arial"/>
                <w:sz w:val="12"/>
                <w:szCs w:val="12"/>
              </w:rPr>
              <w:t>жет</w:t>
            </w:r>
          </w:p>
        </w:tc>
        <w:tc>
          <w:tcPr>
            <w:tcW w:w="990" w:type="dxa"/>
            <w:noWrap/>
          </w:tcPr>
          <w:p w:rsidR="002124CF" w:rsidRPr="00FD103F" w:rsidRDefault="002124CF" w:rsidP="002124CF">
            <w:pPr>
              <w:ind w:right="-69"/>
              <w:jc w:val="center"/>
              <w:rPr>
                <w:rFonts w:ascii="Arial" w:hAnsi="Arial" w:cs="Arial"/>
                <w:sz w:val="12"/>
                <w:szCs w:val="12"/>
              </w:rPr>
            </w:pPr>
            <w:r w:rsidRPr="00FD103F">
              <w:rPr>
                <w:rFonts w:ascii="Arial" w:hAnsi="Arial" w:cs="Arial"/>
                <w:sz w:val="12"/>
                <w:szCs w:val="12"/>
              </w:rPr>
              <w:t>1816,50014</w:t>
            </w:r>
          </w:p>
        </w:tc>
        <w:tc>
          <w:tcPr>
            <w:tcW w:w="861"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1195,2</w:t>
            </w:r>
          </w:p>
        </w:tc>
        <w:tc>
          <w:tcPr>
            <w:tcW w:w="640"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0,0</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0,0</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0,0</w:t>
            </w:r>
          </w:p>
        </w:tc>
        <w:tc>
          <w:tcPr>
            <w:tcW w:w="708"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0,0</w:t>
            </w:r>
          </w:p>
        </w:tc>
        <w:tc>
          <w:tcPr>
            <w:tcW w:w="746"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0,0</w:t>
            </w:r>
          </w:p>
        </w:tc>
      </w:tr>
      <w:tr w:rsidR="002124CF" w:rsidRPr="00FD103F" w:rsidTr="00E15D2E">
        <w:trPr>
          <w:trHeight w:val="20"/>
          <w:jc w:val="center"/>
        </w:trPr>
        <w:tc>
          <w:tcPr>
            <w:tcW w:w="379" w:type="dxa"/>
            <w:vMerge w:val="restart"/>
          </w:tcPr>
          <w:p w:rsidR="002124CF" w:rsidRPr="00FD103F" w:rsidRDefault="002124CF" w:rsidP="002124CF">
            <w:pPr>
              <w:jc w:val="center"/>
              <w:rPr>
                <w:rFonts w:ascii="Arial" w:hAnsi="Arial" w:cs="Arial"/>
                <w:sz w:val="12"/>
                <w:szCs w:val="12"/>
              </w:rPr>
            </w:pPr>
            <w:r w:rsidRPr="00FD103F">
              <w:rPr>
                <w:rFonts w:ascii="Arial" w:hAnsi="Arial" w:cs="Arial"/>
                <w:sz w:val="12"/>
                <w:szCs w:val="12"/>
              </w:rPr>
              <w:t>4.9.</w:t>
            </w:r>
          </w:p>
        </w:tc>
        <w:tc>
          <w:tcPr>
            <w:tcW w:w="2507" w:type="dxa"/>
            <w:vMerge w:val="restart"/>
          </w:tcPr>
          <w:p w:rsidR="002124CF" w:rsidRPr="00FD103F" w:rsidRDefault="002124CF" w:rsidP="002124CF">
            <w:pPr>
              <w:autoSpaceDE w:val="0"/>
              <w:autoSpaceDN w:val="0"/>
              <w:adjustRightInd w:val="0"/>
              <w:jc w:val="both"/>
              <w:rPr>
                <w:rFonts w:ascii="Arial" w:hAnsi="Arial" w:cs="Arial"/>
                <w:sz w:val="12"/>
                <w:szCs w:val="12"/>
              </w:rPr>
            </w:pPr>
            <w:r w:rsidRPr="00FD103F">
              <w:rPr>
                <w:rFonts w:ascii="Arial" w:hAnsi="Arial" w:cs="Arial"/>
                <w:sz w:val="12"/>
                <w:szCs w:val="12"/>
              </w:rPr>
              <w:t>Погашение кредиторской задолженн</w:t>
            </w:r>
            <w:r w:rsidRPr="00FD103F">
              <w:rPr>
                <w:rFonts w:ascii="Arial" w:hAnsi="Arial" w:cs="Arial"/>
                <w:sz w:val="12"/>
                <w:szCs w:val="12"/>
              </w:rPr>
              <w:t>о</w:t>
            </w:r>
            <w:r w:rsidRPr="00FD103F">
              <w:rPr>
                <w:rFonts w:ascii="Arial" w:hAnsi="Arial" w:cs="Arial"/>
                <w:sz w:val="12"/>
                <w:szCs w:val="12"/>
              </w:rPr>
              <w:t>сти за работы по обеспечению пожа</w:t>
            </w:r>
            <w:r w:rsidRPr="00FD103F">
              <w:rPr>
                <w:rFonts w:ascii="Arial" w:hAnsi="Arial" w:cs="Arial"/>
                <w:sz w:val="12"/>
                <w:szCs w:val="12"/>
              </w:rPr>
              <w:t>р</w:t>
            </w:r>
            <w:r w:rsidRPr="00FD103F">
              <w:rPr>
                <w:rFonts w:ascii="Arial" w:hAnsi="Arial" w:cs="Arial"/>
                <w:sz w:val="12"/>
                <w:szCs w:val="12"/>
              </w:rPr>
              <w:t>ной безопасности, антитеррористич</w:t>
            </w:r>
            <w:r w:rsidRPr="00FD103F">
              <w:rPr>
                <w:rFonts w:ascii="Arial" w:hAnsi="Arial" w:cs="Arial"/>
                <w:sz w:val="12"/>
                <w:szCs w:val="12"/>
              </w:rPr>
              <w:t>е</w:t>
            </w:r>
            <w:r w:rsidRPr="00FD103F">
              <w:rPr>
                <w:rFonts w:ascii="Arial" w:hAnsi="Arial" w:cs="Arial"/>
                <w:sz w:val="12"/>
                <w:szCs w:val="12"/>
              </w:rPr>
              <w:t>ской и антикриминал</w:t>
            </w:r>
            <w:r w:rsidRPr="00FD103F">
              <w:rPr>
                <w:rFonts w:ascii="Arial" w:hAnsi="Arial" w:cs="Arial"/>
                <w:sz w:val="12"/>
                <w:szCs w:val="12"/>
              </w:rPr>
              <w:t>ь</w:t>
            </w:r>
            <w:r w:rsidRPr="00FD103F">
              <w:rPr>
                <w:rFonts w:ascii="Arial" w:hAnsi="Arial" w:cs="Arial"/>
                <w:sz w:val="12"/>
                <w:szCs w:val="12"/>
              </w:rPr>
              <w:t>ной безопасности муниципальных образов</w:t>
            </w:r>
            <w:r w:rsidRPr="00FD103F">
              <w:rPr>
                <w:rFonts w:ascii="Arial" w:hAnsi="Arial" w:cs="Arial"/>
                <w:sz w:val="12"/>
                <w:szCs w:val="12"/>
              </w:rPr>
              <w:t>а</w:t>
            </w:r>
            <w:r w:rsidRPr="00FD103F">
              <w:rPr>
                <w:rFonts w:ascii="Arial" w:hAnsi="Arial" w:cs="Arial"/>
                <w:sz w:val="12"/>
                <w:szCs w:val="12"/>
              </w:rPr>
              <w:t>тельных организаций</w:t>
            </w:r>
          </w:p>
        </w:tc>
        <w:tc>
          <w:tcPr>
            <w:tcW w:w="930" w:type="dxa"/>
            <w:vMerge w:val="restart"/>
          </w:tcPr>
          <w:p w:rsidR="002124CF" w:rsidRPr="00FD103F" w:rsidRDefault="002124CF" w:rsidP="002124CF">
            <w:pPr>
              <w:jc w:val="center"/>
              <w:rPr>
                <w:rFonts w:ascii="Arial" w:hAnsi="Arial" w:cs="Arial"/>
                <w:sz w:val="12"/>
                <w:szCs w:val="12"/>
              </w:rPr>
            </w:pPr>
            <w:r w:rsidRPr="00FD103F">
              <w:rPr>
                <w:rFonts w:ascii="Arial" w:hAnsi="Arial" w:cs="Arial"/>
                <w:sz w:val="12"/>
                <w:szCs w:val="12"/>
              </w:rPr>
              <w:t>комитет образов</w:t>
            </w:r>
            <w:r w:rsidRPr="00FD103F">
              <w:rPr>
                <w:rFonts w:ascii="Arial" w:hAnsi="Arial" w:cs="Arial"/>
                <w:sz w:val="12"/>
                <w:szCs w:val="12"/>
              </w:rPr>
              <w:t>а</w:t>
            </w:r>
            <w:r w:rsidRPr="00FD103F">
              <w:rPr>
                <w:rFonts w:ascii="Arial" w:hAnsi="Arial" w:cs="Arial"/>
                <w:sz w:val="12"/>
                <w:szCs w:val="12"/>
              </w:rPr>
              <w:t>ния</w:t>
            </w:r>
          </w:p>
        </w:tc>
        <w:tc>
          <w:tcPr>
            <w:tcW w:w="868" w:type="dxa"/>
            <w:vMerge w:val="restart"/>
          </w:tcPr>
          <w:p w:rsidR="002124CF" w:rsidRPr="00FD103F" w:rsidRDefault="002124CF" w:rsidP="002124CF">
            <w:pPr>
              <w:jc w:val="center"/>
              <w:rPr>
                <w:rFonts w:ascii="Arial" w:hAnsi="Arial" w:cs="Arial"/>
                <w:sz w:val="12"/>
                <w:szCs w:val="12"/>
              </w:rPr>
            </w:pPr>
            <w:r w:rsidRPr="00FD103F">
              <w:rPr>
                <w:rFonts w:ascii="Arial" w:hAnsi="Arial" w:cs="Arial"/>
                <w:sz w:val="12"/>
                <w:szCs w:val="12"/>
              </w:rPr>
              <w:t>2020 год</w:t>
            </w:r>
          </w:p>
        </w:tc>
        <w:tc>
          <w:tcPr>
            <w:tcW w:w="742" w:type="dxa"/>
            <w:vMerge w:val="restart"/>
          </w:tcPr>
          <w:p w:rsidR="002124CF" w:rsidRPr="00FD103F" w:rsidRDefault="002124CF" w:rsidP="002124CF">
            <w:pPr>
              <w:jc w:val="center"/>
              <w:rPr>
                <w:rFonts w:ascii="Arial" w:hAnsi="Arial" w:cs="Arial"/>
                <w:sz w:val="12"/>
                <w:szCs w:val="12"/>
              </w:rPr>
            </w:pPr>
            <w:r w:rsidRPr="00FD103F">
              <w:rPr>
                <w:rFonts w:ascii="Arial" w:hAnsi="Arial" w:cs="Arial"/>
                <w:sz w:val="12"/>
                <w:szCs w:val="12"/>
              </w:rPr>
              <w:t>2.1</w:t>
            </w:r>
          </w:p>
        </w:tc>
        <w:tc>
          <w:tcPr>
            <w:tcW w:w="925"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областной бюджет</w:t>
            </w:r>
          </w:p>
        </w:tc>
        <w:tc>
          <w:tcPr>
            <w:tcW w:w="990"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861"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640"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8"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46"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r>
      <w:tr w:rsidR="002124CF" w:rsidRPr="00FD103F" w:rsidTr="00E15D2E">
        <w:trPr>
          <w:trHeight w:val="20"/>
          <w:jc w:val="center"/>
        </w:trPr>
        <w:tc>
          <w:tcPr>
            <w:tcW w:w="379" w:type="dxa"/>
            <w:vMerge/>
          </w:tcPr>
          <w:p w:rsidR="002124CF" w:rsidRPr="00FD103F" w:rsidRDefault="002124CF" w:rsidP="002124CF">
            <w:pPr>
              <w:jc w:val="center"/>
              <w:rPr>
                <w:rFonts w:ascii="Arial" w:hAnsi="Arial" w:cs="Arial"/>
                <w:sz w:val="12"/>
                <w:szCs w:val="12"/>
              </w:rPr>
            </w:pPr>
          </w:p>
        </w:tc>
        <w:tc>
          <w:tcPr>
            <w:tcW w:w="2507" w:type="dxa"/>
            <w:vMerge/>
          </w:tcPr>
          <w:p w:rsidR="002124CF" w:rsidRPr="00FD103F" w:rsidRDefault="002124CF" w:rsidP="002124CF">
            <w:pPr>
              <w:autoSpaceDE w:val="0"/>
              <w:autoSpaceDN w:val="0"/>
              <w:adjustRightInd w:val="0"/>
              <w:jc w:val="both"/>
              <w:rPr>
                <w:rFonts w:ascii="Arial" w:hAnsi="Arial" w:cs="Arial"/>
                <w:sz w:val="12"/>
                <w:szCs w:val="12"/>
              </w:rPr>
            </w:pPr>
          </w:p>
        </w:tc>
        <w:tc>
          <w:tcPr>
            <w:tcW w:w="930" w:type="dxa"/>
            <w:vMerge/>
          </w:tcPr>
          <w:p w:rsidR="002124CF" w:rsidRPr="00FD103F" w:rsidRDefault="002124CF" w:rsidP="002124CF">
            <w:pPr>
              <w:jc w:val="center"/>
              <w:rPr>
                <w:rFonts w:ascii="Arial" w:hAnsi="Arial" w:cs="Arial"/>
                <w:sz w:val="12"/>
                <w:szCs w:val="12"/>
              </w:rPr>
            </w:pPr>
          </w:p>
        </w:tc>
        <w:tc>
          <w:tcPr>
            <w:tcW w:w="868" w:type="dxa"/>
            <w:vMerge/>
          </w:tcPr>
          <w:p w:rsidR="002124CF" w:rsidRPr="00FD103F" w:rsidRDefault="002124CF" w:rsidP="002124CF">
            <w:pPr>
              <w:jc w:val="center"/>
              <w:rPr>
                <w:rFonts w:ascii="Arial" w:hAnsi="Arial" w:cs="Arial"/>
                <w:sz w:val="12"/>
                <w:szCs w:val="12"/>
              </w:rPr>
            </w:pPr>
          </w:p>
        </w:tc>
        <w:tc>
          <w:tcPr>
            <w:tcW w:w="742" w:type="dxa"/>
            <w:vMerge/>
          </w:tcPr>
          <w:p w:rsidR="002124CF" w:rsidRPr="00FD103F" w:rsidRDefault="002124CF" w:rsidP="002124CF">
            <w:pPr>
              <w:jc w:val="center"/>
              <w:rPr>
                <w:rFonts w:ascii="Arial" w:hAnsi="Arial" w:cs="Arial"/>
                <w:sz w:val="12"/>
                <w:szCs w:val="12"/>
              </w:rPr>
            </w:pPr>
          </w:p>
        </w:tc>
        <w:tc>
          <w:tcPr>
            <w:tcW w:w="925"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федерал</w:t>
            </w:r>
            <w:r w:rsidRPr="00FD103F">
              <w:rPr>
                <w:rFonts w:ascii="Arial" w:hAnsi="Arial" w:cs="Arial"/>
                <w:sz w:val="12"/>
                <w:szCs w:val="12"/>
              </w:rPr>
              <w:t>ь</w:t>
            </w:r>
            <w:r w:rsidRPr="00FD103F">
              <w:rPr>
                <w:rFonts w:ascii="Arial" w:hAnsi="Arial" w:cs="Arial"/>
                <w:sz w:val="12"/>
                <w:szCs w:val="12"/>
              </w:rPr>
              <w:t>ный бю</w:t>
            </w:r>
            <w:r w:rsidRPr="00FD103F">
              <w:rPr>
                <w:rFonts w:ascii="Arial" w:hAnsi="Arial" w:cs="Arial"/>
                <w:sz w:val="12"/>
                <w:szCs w:val="12"/>
              </w:rPr>
              <w:t>д</w:t>
            </w:r>
            <w:r w:rsidRPr="00FD103F">
              <w:rPr>
                <w:rFonts w:ascii="Arial" w:hAnsi="Arial" w:cs="Arial"/>
                <w:sz w:val="12"/>
                <w:szCs w:val="12"/>
              </w:rPr>
              <w:t>жет</w:t>
            </w:r>
          </w:p>
        </w:tc>
        <w:tc>
          <w:tcPr>
            <w:tcW w:w="990"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861"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640"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8"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46"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r>
      <w:tr w:rsidR="002124CF" w:rsidRPr="00FD103F" w:rsidTr="00E15D2E">
        <w:trPr>
          <w:trHeight w:val="20"/>
          <w:jc w:val="center"/>
        </w:trPr>
        <w:tc>
          <w:tcPr>
            <w:tcW w:w="379" w:type="dxa"/>
            <w:vMerge/>
          </w:tcPr>
          <w:p w:rsidR="002124CF" w:rsidRPr="00FD103F" w:rsidRDefault="002124CF" w:rsidP="002124CF">
            <w:pPr>
              <w:jc w:val="center"/>
              <w:rPr>
                <w:rFonts w:ascii="Arial" w:hAnsi="Arial" w:cs="Arial"/>
                <w:sz w:val="12"/>
                <w:szCs w:val="12"/>
              </w:rPr>
            </w:pPr>
          </w:p>
        </w:tc>
        <w:tc>
          <w:tcPr>
            <w:tcW w:w="2507" w:type="dxa"/>
            <w:vMerge/>
          </w:tcPr>
          <w:p w:rsidR="002124CF" w:rsidRPr="00FD103F" w:rsidRDefault="002124CF" w:rsidP="002124CF">
            <w:pPr>
              <w:autoSpaceDE w:val="0"/>
              <w:autoSpaceDN w:val="0"/>
              <w:adjustRightInd w:val="0"/>
              <w:jc w:val="both"/>
              <w:rPr>
                <w:rFonts w:ascii="Arial" w:hAnsi="Arial" w:cs="Arial"/>
                <w:sz w:val="12"/>
                <w:szCs w:val="12"/>
              </w:rPr>
            </w:pPr>
          </w:p>
        </w:tc>
        <w:tc>
          <w:tcPr>
            <w:tcW w:w="930" w:type="dxa"/>
            <w:vMerge/>
          </w:tcPr>
          <w:p w:rsidR="002124CF" w:rsidRPr="00FD103F" w:rsidRDefault="002124CF" w:rsidP="002124CF">
            <w:pPr>
              <w:jc w:val="center"/>
              <w:rPr>
                <w:rFonts w:ascii="Arial" w:hAnsi="Arial" w:cs="Arial"/>
                <w:sz w:val="12"/>
                <w:szCs w:val="12"/>
              </w:rPr>
            </w:pPr>
          </w:p>
        </w:tc>
        <w:tc>
          <w:tcPr>
            <w:tcW w:w="868" w:type="dxa"/>
            <w:vMerge/>
          </w:tcPr>
          <w:p w:rsidR="002124CF" w:rsidRPr="00FD103F" w:rsidRDefault="002124CF" w:rsidP="002124CF">
            <w:pPr>
              <w:jc w:val="center"/>
              <w:rPr>
                <w:rFonts w:ascii="Arial" w:hAnsi="Arial" w:cs="Arial"/>
                <w:sz w:val="12"/>
                <w:szCs w:val="12"/>
              </w:rPr>
            </w:pPr>
          </w:p>
        </w:tc>
        <w:tc>
          <w:tcPr>
            <w:tcW w:w="742" w:type="dxa"/>
            <w:vMerge/>
          </w:tcPr>
          <w:p w:rsidR="002124CF" w:rsidRPr="00FD103F" w:rsidRDefault="002124CF" w:rsidP="002124CF">
            <w:pPr>
              <w:jc w:val="center"/>
              <w:rPr>
                <w:rFonts w:ascii="Arial" w:hAnsi="Arial" w:cs="Arial"/>
                <w:sz w:val="12"/>
                <w:szCs w:val="12"/>
              </w:rPr>
            </w:pPr>
          </w:p>
        </w:tc>
        <w:tc>
          <w:tcPr>
            <w:tcW w:w="925"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местный бю</w:t>
            </w:r>
            <w:r w:rsidRPr="00FD103F">
              <w:rPr>
                <w:rFonts w:ascii="Arial" w:hAnsi="Arial" w:cs="Arial"/>
                <w:sz w:val="12"/>
                <w:szCs w:val="12"/>
              </w:rPr>
              <w:t>д</w:t>
            </w:r>
            <w:r w:rsidRPr="00FD103F">
              <w:rPr>
                <w:rFonts w:ascii="Arial" w:hAnsi="Arial" w:cs="Arial"/>
                <w:sz w:val="12"/>
                <w:szCs w:val="12"/>
              </w:rPr>
              <w:t>жет</w:t>
            </w:r>
          </w:p>
        </w:tc>
        <w:tc>
          <w:tcPr>
            <w:tcW w:w="990"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623,40851</w:t>
            </w:r>
          </w:p>
        </w:tc>
        <w:tc>
          <w:tcPr>
            <w:tcW w:w="861"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0,0</w:t>
            </w:r>
          </w:p>
        </w:tc>
        <w:tc>
          <w:tcPr>
            <w:tcW w:w="640"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0,0</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0,0</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0,0</w:t>
            </w:r>
          </w:p>
        </w:tc>
        <w:tc>
          <w:tcPr>
            <w:tcW w:w="708"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0,0</w:t>
            </w:r>
          </w:p>
        </w:tc>
        <w:tc>
          <w:tcPr>
            <w:tcW w:w="746"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0,0</w:t>
            </w:r>
          </w:p>
        </w:tc>
      </w:tr>
      <w:tr w:rsidR="002124CF" w:rsidRPr="00FD103F" w:rsidTr="00E15D2E">
        <w:trPr>
          <w:trHeight w:val="20"/>
          <w:jc w:val="center"/>
        </w:trPr>
        <w:tc>
          <w:tcPr>
            <w:tcW w:w="379" w:type="dxa"/>
            <w:vMerge w:val="restart"/>
          </w:tcPr>
          <w:p w:rsidR="002124CF" w:rsidRPr="00FD103F" w:rsidRDefault="002124CF" w:rsidP="002124CF">
            <w:pPr>
              <w:ind w:left="-142" w:right="-142"/>
              <w:jc w:val="center"/>
              <w:rPr>
                <w:rFonts w:ascii="Arial" w:hAnsi="Arial" w:cs="Arial"/>
                <w:sz w:val="12"/>
                <w:szCs w:val="12"/>
              </w:rPr>
            </w:pPr>
            <w:r w:rsidRPr="00FD103F">
              <w:rPr>
                <w:rFonts w:ascii="Arial" w:hAnsi="Arial" w:cs="Arial"/>
                <w:sz w:val="12"/>
                <w:szCs w:val="12"/>
              </w:rPr>
              <w:t>4.10.</w:t>
            </w:r>
          </w:p>
        </w:tc>
        <w:tc>
          <w:tcPr>
            <w:tcW w:w="2507" w:type="dxa"/>
            <w:vMerge w:val="restart"/>
          </w:tcPr>
          <w:p w:rsidR="002124CF" w:rsidRPr="00FD103F" w:rsidRDefault="002124CF" w:rsidP="002124CF">
            <w:pPr>
              <w:autoSpaceDE w:val="0"/>
              <w:autoSpaceDN w:val="0"/>
              <w:adjustRightInd w:val="0"/>
              <w:jc w:val="both"/>
              <w:rPr>
                <w:rFonts w:ascii="Arial" w:hAnsi="Arial" w:cs="Arial"/>
                <w:sz w:val="12"/>
                <w:szCs w:val="12"/>
              </w:rPr>
            </w:pPr>
            <w:r w:rsidRPr="00FD103F">
              <w:rPr>
                <w:rFonts w:ascii="Arial" w:hAnsi="Arial" w:cs="Arial"/>
                <w:sz w:val="12"/>
                <w:szCs w:val="12"/>
              </w:rPr>
              <w:t>Установка витрины для комнаты-музея имени Героя России Н.И. Ф</w:t>
            </w:r>
            <w:r w:rsidRPr="00FD103F">
              <w:rPr>
                <w:rFonts w:ascii="Arial" w:hAnsi="Arial" w:cs="Arial"/>
                <w:sz w:val="12"/>
                <w:szCs w:val="12"/>
              </w:rPr>
              <w:t>и</w:t>
            </w:r>
            <w:r w:rsidRPr="00FD103F">
              <w:rPr>
                <w:rFonts w:ascii="Arial" w:hAnsi="Arial" w:cs="Arial"/>
                <w:sz w:val="12"/>
                <w:szCs w:val="12"/>
              </w:rPr>
              <w:t>лина в МАУ МЦ «Юность»</w:t>
            </w:r>
          </w:p>
        </w:tc>
        <w:tc>
          <w:tcPr>
            <w:tcW w:w="930" w:type="dxa"/>
            <w:vMerge w:val="restart"/>
          </w:tcPr>
          <w:p w:rsidR="002124CF" w:rsidRPr="00FD103F" w:rsidRDefault="002124CF" w:rsidP="002124CF">
            <w:pPr>
              <w:jc w:val="center"/>
              <w:rPr>
                <w:rFonts w:ascii="Arial" w:hAnsi="Arial" w:cs="Arial"/>
                <w:sz w:val="12"/>
                <w:szCs w:val="12"/>
              </w:rPr>
            </w:pPr>
            <w:r w:rsidRPr="00FD103F">
              <w:rPr>
                <w:rFonts w:ascii="Arial" w:hAnsi="Arial" w:cs="Arial"/>
                <w:sz w:val="12"/>
                <w:szCs w:val="12"/>
              </w:rPr>
              <w:t>комитет образов</w:t>
            </w:r>
            <w:r w:rsidRPr="00FD103F">
              <w:rPr>
                <w:rFonts w:ascii="Arial" w:hAnsi="Arial" w:cs="Arial"/>
                <w:sz w:val="12"/>
                <w:szCs w:val="12"/>
              </w:rPr>
              <w:t>а</w:t>
            </w:r>
            <w:r w:rsidRPr="00FD103F">
              <w:rPr>
                <w:rFonts w:ascii="Arial" w:hAnsi="Arial" w:cs="Arial"/>
                <w:sz w:val="12"/>
                <w:szCs w:val="12"/>
              </w:rPr>
              <w:t>ния</w:t>
            </w:r>
          </w:p>
        </w:tc>
        <w:tc>
          <w:tcPr>
            <w:tcW w:w="868" w:type="dxa"/>
            <w:vMerge w:val="restart"/>
          </w:tcPr>
          <w:p w:rsidR="002124CF" w:rsidRPr="00FD103F" w:rsidRDefault="002124CF" w:rsidP="002124CF">
            <w:pPr>
              <w:jc w:val="center"/>
              <w:rPr>
                <w:rFonts w:ascii="Arial" w:hAnsi="Arial" w:cs="Arial"/>
                <w:sz w:val="12"/>
                <w:szCs w:val="12"/>
              </w:rPr>
            </w:pPr>
            <w:r w:rsidRPr="00FD103F">
              <w:rPr>
                <w:rFonts w:ascii="Arial" w:hAnsi="Arial" w:cs="Arial"/>
                <w:sz w:val="12"/>
                <w:szCs w:val="12"/>
              </w:rPr>
              <w:t>2020-2022 годы</w:t>
            </w:r>
          </w:p>
        </w:tc>
        <w:tc>
          <w:tcPr>
            <w:tcW w:w="742" w:type="dxa"/>
            <w:vMerge w:val="restart"/>
          </w:tcPr>
          <w:p w:rsidR="002124CF" w:rsidRPr="00FD103F" w:rsidRDefault="002124CF" w:rsidP="002124CF">
            <w:pPr>
              <w:jc w:val="center"/>
              <w:rPr>
                <w:rFonts w:ascii="Arial" w:hAnsi="Arial" w:cs="Arial"/>
                <w:sz w:val="12"/>
                <w:szCs w:val="12"/>
              </w:rPr>
            </w:pPr>
            <w:r w:rsidRPr="00FD103F">
              <w:rPr>
                <w:rFonts w:ascii="Arial" w:hAnsi="Arial" w:cs="Arial"/>
                <w:sz w:val="12"/>
                <w:szCs w:val="12"/>
              </w:rPr>
              <w:t>2.1</w:t>
            </w:r>
          </w:p>
        </w:tc>
        <w:tc>
          <w:tcPr>
            <w:tcW w:w="925"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областной бюджет</w:t>
            </w:r>
          </w:p>
        </w:tc>
        <w:tc>
          <w:tcPr>
            <w:tcW w:w="990"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861"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640"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8"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46"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r>
      <w:tr w:rsidR="002124CF" w:rsidRPr="00FD103F" w:rsidTr="00E15D2E">
        <w:trPr>
          <w:trHeight w:val="20"/>
          <w:jc w:val="center"/>
        </w:trPr>
        <w:tc>
          <w:tcPr>
            <w:tcW w:w="379" w:type="dxa"/>
            <w:vMerge/>
          </w:tcPr>
          <w:p w:rsidR="002124CF" w:rsidRPr="00FD103F" w:rsidRDefault="002124CF" w:rsidP="002124CF">
            <w:pPr>
              <w:ind w:left="-142" w:right="-142"/>
              <w:jc w:val="center"/>
              <w:rPr>
                <w:rFonts w:ascii="Arial" w:hAnsi="Arial" w:cs="Arial"/>
                <w:sz w:val="12"/>
                <w:szCs w:val="12"/>
              </w:rPr>
            </w:pPr>
          </w:p>
        </w:tc>
        <w:tc>
          <w:tcPr>
            <w:tcW w:w="2507" w:type="dxa"/>
            <w:vMerge/>
          </w:tcPr>
          <w:p w:rsidR="002124CF" w:rsidRPr="00FD103F" w:rsidRDefault="002124CF" w:rsidP="002124CF">
            <w:pPr>
              <w:autoSpaceDE w:val="0"/>
              <w:autoSpaceDN w:val="0"/>
              <w:adjustRightInd w:val="0"/>
              <w:jc w:val="both"/>
              <w:rPr>
                <w:rFonts w:ascii="Arial" w:hAnsi="Arial" w:cs="Arial"/>
                <w:sz w:val="12"/>
                <w:szCs w:val="12"/>
              </w:rPr>
            </w:pPr>
          </w:p>
        </w:tc>
        <w:tc>
          <w:tcPr>
            <w:tcW w:w="930" w:type="dxa"/>
            <w:vMerge/>
          </w:tcPr>
          <w:p w:rsidR="002124CF" w:rsidRPr="00FD103F" w:rsidRDefault="002124CF" w:rsidP="002124CF">
            <w:pPr>
              <w:jc w:val="center"/>
              <w:rPr>
                <w:rFonts w:ascii="Arial" w:hAnsi="Arial" w:cs="Arial"/>
                <w:sz w:val="12"/>
                <w:szCs w:val="12"/>
              </w:rPr>
            </w:pPr>
          </w:p>
        </w:tc>
        <w:tc>
          <w:tcPr>
            <w:tcW w:w="868" w:type="dxa"/>
            <w:vMerge/>
          </w:tcPr>
          <w:p w:rsidR="002124CF" w:rsidRPr="00FD103F" w:rsidRDefault="002124CF" w:rsidP="002124CF">
            <w:pPr>
              <w:jc w:val="center"/>
              <w:rPr>
                <w:rFonts w:ascii="Arial" w:hAnsi="Arial" w:cs="Arial"/>
                <w:sz w:val="12"/>
                <w:szCs w:val="12"/>
              </w:rPr>
            </w:pPr>
          </w:p>
        </w:tc>
        <w:tc>
          <w:tcPr>
            <w:tcW w:w="742" w:type="dxa"/>
            <w:vMerge/>
          </w:tcPr>
          <w:p w:rsidR="002124CF" w:rsidRPr="00FD103F" w:rsidRDefault="002124CF" w:rsidP="002124CF">
            <w:pPr>
              <w:jc w:val="center"/>
              <w:rPr>
                <w:rFonts w:ascii="Arial" w:hAnsi="Arial" w:cs="Arial"/>
                <w:sz w:val="12"/>
                <w:szCs w:val="12"/>
              </w:rPr>
            </w:pPr>
          </w:p>
        </w:tc>
        <w:tc>
          <w:tcPr>
            <w:tcW w:w="925"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федерал</w:t>
            </w:r>
            <w:r w:rsidRPr="00FD103F">
              <w:rPr>
                <w:rFonts w:ascii="Arial" w:hAnsi="Arial" w:cs="Arial"/>
                <w:sz w:val="12"/>
                <w:szCs w:val="12"/>
              </w:rPr>
              <w:t>ь</w:t>
            </w:r>
            <w:r w:rsidRPr="00FD103F">
              <w:rPr>
                <w:rFonts w:ascii="Arial" w:hAnsi="Arial" w:cs="Arial"/>
                <w:sz w:val="12"/>
                <w:szCs w:val="12"/>
              </w:rPr>
              <w:t>ный бю</w:t>
            </w:r>
            <w:r w:rsidRPr="00FD103F">
              <w:rPr>
                <w:rFonts w:ascii="Arial" w:hAnsi="Arial" w:cs="Arial"/>
                <w:sz w:val="12"/>
                <w:szCs w:val="12"/>
              </w:rPr>
              <w:t>д</w:t>
            </w:r>
            <w:r w:rsidRPr="00FD103F">
              <w:rPr>
                <w:rFonts w:ascii="Arial" w:hAnsi="Arial" w:cs="Arial"/>
                <w:sz w:val="12"/>
                <w:szCs w:val="12"/>
              </w:rPr>
              <w:t>жет</w:t>
            </w:r>
          </w:p>
        </w:tc>
        <w:tc>
          <w:tcPr>
            <w:tcW w:w="990"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861"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640"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8"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46"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r>
      <w:tr w:rsidR="002124CF" w:rsidRPr="00FD103F" w:rsidTr="00E15D2E">
        <w:trPr>
          <w:trHeight w:val="20"/>
          <w:jc w:val="center"/>
        </w:trPr>
        <w:tc>
          <w:tcPr>
            <w:tcW w:w="379" w:type="dxa"/>
            <w:vMerge/>
          </w:tcPr>
          <w:p w:rsidR="002124CF" w:rsidRPr="00FD103F" w:rsidRDefault="002124CF" w:rsidP="002124CF">
            <w:pPr>
              <w:ind w:left="-142" w:right="-142"/>
              <w:jc w:val="center"/>
              <w:rPr>
                <w:rFonts w:ascii="Arial" w:hAnsi="Arial" w:cs="Arial"/>
                <w:sz w:val="12"/>
                <w:szCs w:val="12"/>
              </w:rPr>
            </w:pPr>
          </w:p>
        </w:tc>
        <w:tc>
          <w:tcPr>
            <w:tcW w:w="2507" w:type="dxa"/>
            <w:vMerge/>
          </w:tcPr>
          <w:p w:rsidR="002124CF" w:rsidRPr="00FD103F" w:rsidRDefault="002124CF" w:rsidP="002124CF">
            <w:pPr>
              <w:autoSpaceDE w:val="0"/>
              <w:autoSpaceDN w:val="0"/>
              <w:adjustRightInd w:val="0"/>
              <w:jc w:val="both"/>
              <w:rPr>
                <w:rFonts w:ascii="Arial" w:hAnsi="Arial" w:cs="Arial"/>
                <w:sz w:val="12"/>
                <w:szCs w:val="12"/>
              </w:rPr>
            </w:pPr>
          </w:p>
        </w:tc>
        <w:tc>
          <w:tcPr>
            <w:tcW w:w="930" w:type="dxa"/>
            <w:vMerge/>
          </w:tcPr>
          <w:p w:rsidR="002124CF" w:rsidRPr="00FD103F" w:rsidRDefault="002124CF" w:rsidP="002124CF">
            <w:pPr>
              <w:jc w:val="center"/>
              <w:rPr>
                <w:rFonts w:ascii="Arial" w:hAnsi="Arial" w:cs="Arial"/>
                <w:sz w:val="12"/>
                <w:szCs w:val="12"/>
              </w:rPr>
            </w:pPr>
          </w:p>
        </w:tc>
        <w:tc>
          <w:tcPr>
            <w:tcW w:w="868" w:type="dxa"/>
            <w:vMerge/>
          </w:tcPr>
          <w:p w:rsidR="002124CF" w:rsidRPr="00FD103F" w:rsidRDefault="002124CF" w:rsidP="002124CF">
            <w:pPr>
              <w:jc w:val="center"/>
              <w:rPr>
                <w:rFonts w:ascii="Arial" w:hAnsi="Arial" w:cs="Arial"/>
                <w:sz w:val="12"/>
                <w:szCs w:val="12"/>
              </w:rPr>
            </w:pPr>
          </w:p>
        </w:tc>
        <w:tc>
          <w:tcPr>
            <w:tcW w:w="742" w:type="dxa"/>
            <w:vMerge/>
          </w:tcPr>
          <w:p w:rsidR="002124CF" w:rsidRPr="00FD103F" w:rsidRDefault="002124CF" w:rsidP="002124CF">
            <w:pPr>
              <w:jc w:val="center"/>
              <w:rPr>
                <w:rFonts w:ascii="Arial" w:hAnsi="Arial" w:cs="Arial"/>
                <w:sz w:val="12"/>
                <w:szCs w:val="12"/>
              </w:rPr>
            </w:pPr>
          </w:p>
        </w:tc>
        <w:tc>
          <w:tcPr>
            <w:tcW w:w="925"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местный бю</w:t>
            </w:r>
            <w:r w:rsidRPr="00FD103F">
              <w:rPr>
                <w:rFonts w:ascii="Arial" w:hAnsi="Arial" w:cs="Arial"/>
                <w:sz w:val="12"/>
                <w:szCs w:val="12"/>
              </w:rPr>
              <w:t>д</w:t>
            </w:r>
            <w:r w:rsidRPr="00FD103F">
              <w:rPr>
                <w:rFonts w:ascii="Arial" w:hAnsi="Arial" w:cs="Arial"/>
                <w:sz w:val="12"/>
                <w:szCs w:val="12"/>
              </w:rPr>
              <w:t>жет</w:t>
            </w:r>
          </w:p>
        </w:tc>
        <w:tc>
          <w:tcPr>
            <w:tcW w:w="990"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40,0</w:t>
            </w:r>
          </w:p>
        </w:tc>
        <w:tc>
          <w:tcPr>
            <w:tcW w:w="861" w:type="dxa"/>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0,0</w:t>
            </w:r>
          </w:p>
        </w:tc>
        <w:tc>
          <w:tcPr>
            <w:tcW w:w="640"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0,0</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0,0</w:t>
            </w:r>
          </w:p>
        </w:tc>
        <w:tc>
          <w:tcPr>
            <w:tcW w:w="709"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0,0</w:t>
            </w:r>
          </w:p>
        </w:tc>
        <w:tc>
          <w:tcPr>
            <w:tcW w:w="708"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0,0</w:t>
            </w:r>
          </w:p>
        </w:tc>
        <w:tc>
          <w:tcPr>
            <w:tcW w:w="746" w:type="dxa"/>
          </w:tcPr>
          <w:p w:rsidR="002124CF" w:rsidRPr="00FD103F" w:rsidRDefault="002124CF" w:rsidP="002124CF">
            <w:pPr>
              <w:jc w:val="center"/>
              <w:rPr>
                <w:rFonts w:ascii="Arial" w:hAnsi="Arial" w:cs="Arial"/>
                <w:sz w:val="12"/>
                <w:szCs w:val="12"/>
              </w:rPr>
            </w:pPr>
            <w:r w:rsidRPr="00FD103F">
              <w:rPr>
                <w:rFonts w:ascii="Arial" w:hAnsi="Arial" w:cs="Arial"/>
                <w:sz w:val="12"/>
                <w:szCs w:val="12"/>
              </w:rPr>
              <w:t>0,0</w:t>
            </w:r>
          </w:p>
        </w:tc>
      </w:tr>
      <w:tr w:rsidR="002124CF" w:rsidRPr="00FD103F" w:rsidTr="00E15D2E">
        <w:trPr>
          <w:trHeight w:val="20"/>
          <w:jc w:val="center"/>
        </w:trPr>
        <w:tc>
          <w:tcPr>
            <w:tcW w:w="379" w:type="dxa"/>
            <w:vMerge w:val="restart"/>
          </w:tcPr>
          <w:p w:rsidR="002124CF" w:rsidRPr="00FD103F" w:rsidRDefault="002124CF" w:rsidP="002124CF">
            <w:pPr>
              <w:ind w:left="-142" w:right="-142"/>
              <w:jc w:val="center"/>
              <w:rPr>
                <w:rFonts w:ascii="Arial" w:hAnsi="Arial" w:cs="Arial"/>
                <w:sz w:val="12"/>
                <w:szCs w:val="12"/>
              </w:rPr>
            </w:pPr>
            <w:r w:rsidRPr="00FD103F">
              <w:rPr>
                <w:rFonts w:ascii="Arial" w:hAnsi="Arial" w:cs="Arial"/>
                <w:sz w:val="12"/>
                <w:szCs w:val="12"/>
              </w:rPr>
              <w:t>4.11.</w:t>
            </w:r>
          </w:p>
        </w:tc>
        <w:tc>
          <w:tcPr>
            <w:tcW w:w="2507" w:type="dxa"/>
            <w:vMerge w:val="restart"/>
          </w:tcPr>
          <w:p w:rsidR="002124CF" w:rsidRPr="00FD103F" w:rsidRDefault="002124CF" w:rsidP="002124CF">
            <w:pPr>
              <w:autoSpaceDE w:val="0"/>
              <w:autoSpaceDN w:val="0"/>
              <w:adjustRightInd w:val="0"/>
              <w:jc w:val="both"/>
              <w:rPr>
                <w:rFonts w:ascii="Arial" w:hAnsi="Arial" w:cs="Arial"/>
                <w:sz w:val="12"/>
                <w:szCs w:val="12"/>
              </w:rPr>
            </w:pPr>
            <w:r w:rsidRPr="00FD103F">
              <w:rPr>
                <w:rFonts w:ascii="Arial" w:hAnsi="Arial" w:cs="Arial"/>
                <w:sz w:val="12"/>
                <w:szCs w:val="12"/>
              </w:rPr>
              <w:t>Проведение промывки от</w:t>
            </w:r>
            <w:r w:rsidRPr="00FD103F">
              <w:rPr>
                <w:rFonts w:ascii="Arial" w:hAnsi="Arial" w:cs="Arial"/>
                <w:sz w:val="12"/>
                <w:szCs w:val="12"/>
              </w:rPr>
              <w:t>о</w:t>
            </w:r>
            <w:r w:rsidRPr="00FD103F">
              <w:rPr>
                <w:rFonts w:ascii="Arial" w:hAnsi="Arial" w:cs="Arial"/>
                <w:sz w:val="12"/>
                <w:szCs w:val="12"/>
              </w:rPr>
              <w:t>пительной системы зданий учреждений, подведо</w:t>
            </w:r>
            <w:r w:rsidRPr="00FD103F">
              <w:rPr>
                <w:rFonts w:ascii="Arial" w:hAnsi="Arial" w:cs="Arial"/>
                <w:sz w:val="12"/>
                <w:szCs w:val="12"/>
              </w:rPr>
              <w:t>м</w:t>
            </w:r>
            <w:r w:rsidRPr="00FD103F">
              <w:rPr>
                <w:rFonts w:ascii="Arial" w:hAnsi="Arial" w:cs="Arial"/>
                <w:sz w:val="12"/>
                <w:szCs w:val="12"/>
              </w:rPr>
              <w:t>ственных комитету образов</w:t>
            </w:r>
            <w:r w:rsidRPr="00FD103F">
              <w:rPr>
                <w:rFonts w:ascii="Arial" w:hAnsi="Arial" w:cs="Arial"/>
                <w:sz w:val="12"/>
                <w:szCs w:val="12"/>
              </w:rPr>
              <w:t>а</w:t>
            </w:r>
            <w:r w:rsidRPr="00FD103F">
              <w:rPr>
                <w:rFonts w:ascii="Arial" w:hAnsi="Arial" w:cs="Arial"/>
                <w:sz w:val="12"/>
                <w:szCs w:val="12"/>
              </w:rPr>
              <w:t>ния</w:t>
            </w:r>
          </w:p>
        </w:tc>
        <w:tc>
          <w:tcPr>
            <w:tcW w:w="930" w:type="dxa"/>
            <w:vMerge w:val="restart"/>
          </w:tcPr>
          <w:p w:rsidR="002124CF" w:rsidRPr="00FD103F" w:rsidRDefault="002124CF" w:rsidP="002124CF">
            <w:pPr>
              <w:jc w:val="center"/>
              <w:rPr>
                <w:rFonts w:ascii="Arial" w:hAnsi="Arial" w:cs="Arial"/>
                <w:sz w:val="12"/>
                <w:szCs w:val="12"/>
              </w:rPr>
            </w:pPr>
            <w:r w:rsidRPr="00FD103F">
              <w:rPr>
                <w:rFonts w:ascii="Arial" w:hAnsi="Arial" w:cs="Arial"/>
                <w:sz w:val="12"/>
                <w:szCs w:val="12"/>
              </w:rPr>
              <w:t>комитет образов</w:t>
            </w:r>
            <w:r w:rsidRPr="00FD103F">
              <w:rPr>
                <w:rFonts w:ascii="Arial" w:hAnsi="Arial" w:cs="Arial"/>
                <w:sz w:val="12"/>
                <w:szCs w:val="12"/>
              </w:rPr>
              <w:t>а</w:t>
            </w:r>
            <w:r w:rsidRPr="00FD103F">
              <w:rPr>
                <w:rFonts w:ascii="Arial" w:hAnsi="Arial" w:cs="Arial"/>
                <w:sz w:val="12"/>
                <w:szCs w:val="12"/>
              </w:rPr>
              <w:t>ния</w:t>
            </w:r>
          </w:p>
        </w:tc>
        <w:tc>
          <w:tcPr>
            <w:tcW w:w="868" w:type="dxa"/>
            <w:vMerge w:val="restart"/>
          </w:tcPr>
          <w:p w:rsidR="002124CF" w:rsidRPr="00FD103F" w:rsidRDefault="002124CF" w:rsidP="002124CF">
            <w:pPr>
              <w:jc w:val="center"/>
              <w:rPr>
                <w:rFonts w:ascii="Arial" w:hAnsi="Arial" w:cs="Arial"/>
                <w:sz w:val="12"/>
                <w:szCs w:val="12"/>
              </w:rPr>
            </w:pPr>
            <w:r w:rsidRPr="00FD103F">
              <w:rPr>
                <w:rFonts w:ascii="Arial" w:hAnsi="Arial" w:cs="Arial"/>
                <w:sz w:val="12"/>
                <w:szCs w:val="12"/>
              </w:rPr>
              <w:t>2020-2022 годы</w:t>
            </w:r>
          </w:p>
        </w:tc>
        <w:tc>
          <w:tcPr>
            <w:tcW w:w="742" w:type="dxa"/>
            <w:vMerge w:val="restart"/>
          </w:tcPr>
          <w:p w:rsidR="002124CF" w:rsidRPr="00FD103F" w:rsidRDefault="002124CF" w:rsidP="002124CF">
            <w:pPr>
              <w:jc w:val="center"/>
              <w:rPr>
                <w:rFonts w:ascii="Arial" w:hAnsi="Arial" w:cs="Arial"/>
                <w:sz w:val="12"/>
                <w:szCs w:val="12"/>
              </w:rPr>
            </w:pPr>
            <w:r w:rsidRPr="00FD103F">
              <w:rPr>
                <w:rFonts w:ascii="Arial" w:hAnsi="Arial" w:cs="Arial"/>
                <w:sz w:val="12"/>
                <w:szCs w:val="12"/>
              </w:rPr>
              <w:t>2.1</w:t>
            </w:r>
          </w:p>
        </w:tc>
        <w:tc>
          <w:tcPr>
            <w:tcW w:w="925" w:type="dxa"/>
            <w:tcBorders>
              <w:top w:val="single" w:sz="4" w:space="0" w:color="auto"/>
              <w:left w:val="single" w:sz="4" w:space="0" w:color="auto"/>
              <w:bottom w:val="single" w:sz="4" w:space="0" w:color="auto"/>
              <w:right w:val="single" w:sz="4" w:space="0" w:color="auto"/>
            </w:tcBorders>
          </w:tcPr>
          <w:p w:rsidR="002124CF" w:rsidRPr="00FD103F" w:rsidRDefault="002124CF" w:rsidP="002124CF">
            <w:pPr>
              <w:jc w:val="center"/>
              <w:rPr>
                <w:rFonts w:ascii="Arial" w:hAnsi="Arial" w:cs="Arial"/>
                <w:sz w:val="12"/>
                <w:szCs w:val="12"/>
              </w:rPr>
            </w:pPr>
            <w:r w:rsidRPr="00FD103F">
              <w:rPr>
                <w:rFonts w:ascii="Arial" w:hAnsi="Arial" w:cs="Arial"/>
                <w:sz w:val="12"/>
                <w:szCs w:val="12"/>
              </w:rPr>
              <w:t>областной бюджет</w:t>
            </w:r>
          </w:p>
        </w:tc>
        <w:tc>
          <w:tcPr>
            <w:tcW w:w="990" w:type="dxa"/>
            <w:tcBorders>
              <w:top w:val="single" w:sz="4" w:space="0" w:color="auto"/>
              <w:left w:val="single" w:sz="4" w:space="0" w:color="auto"/>
              <w:bottom w:val="single" w:sz="4" w:space="0" w:color="auto"/>
              <w:right w:val="single" w:sz="4" w:space="0" w:color="auto"/>
            </w:tcBorders>
            <w:noWrap/>
          </w:tcPr>
          <w:p w:rsidR="002124CF" w:rsidRPr="00FD103F" w:rsidRDefault="002124CF" w:rsidP="002124CF">
            <w:pPr>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861" w:type="dxa"/>
            <w:tcBorders>
              <w:top w:val="single" w:sz="4" w:space="0" w:color="auto"/>
              <w:left w:val="single" w:sz="4" w:space="0" w:color="auto"/>
              <w:bottom w:val="single" w:sz="4" w:space="0" w:color="auto"/>
              <w:right w:val="single" w:sz="4" w:space="0" w:color="auto"/>
            </w:tcBorders>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640" w:type="dxa"/>
            <w:tcBorders>
              <w:top w:val="single" w:sz="4" w:space="0" w:color="auto"/>
              <w:left w:val="single" w:sz="4" w:space="0" w:color="auto"/>
              <w:bottom w:val="single" w:sz="4" w:space="0" w:color="auto"/>
              <w:right w:val="single" w:sz="4" w:space="0" w:color="auto"/>
            </w:tcBorders>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9" w:type="dxa"/>
            <w:tcBorders>
              <w:top w:val="single" w:sz="4" w:space="0" w:color="auto"/>
              <w:left w:val="single" w:sz="4" w:space="0" w:color="auto"/>
              <w:bottom w:val="single" w:sz="4" w:space="0" w:color="auto"/>
              <w:right w:val="single" w:sz="4" w:space="0" w:color="auto"/>
            </w:tcBorders>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9" w:type="dxa"/>
            <w:tcBorders>
              <w:top w:val="single" w:sz="4" w:space="0" w:color="auto"/>
              <w:left w:val="single" w:sz="4" w:space="0" w:color="auto"/>
              <w:bottom w:val="single" w:sz="4" w:space="0" w:color="auto"/>
              <w:right w:val="single" w:sz="4" w:space="0" w:color="auto"/>
            </w:tcBorders>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8" w:type="dxa"/>
            <w:tcBorders>
              <w:top w:val="single" w:sz="4" w:space="0" w:color="auto"/>
              <w:left w:val="single" w:sz="4" w:space="0" w:color="auto"/>
              <w:bottom w:val="single" w:sz="4" w:space="0" w:color="auto"/>
              <w:right w:val="single" w:sz="4" w:space="0" w:color="auto"/>
            </w:tcBorders>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46" w:type="dxa"/>
            <w:tcBorders>
              <w:top w:val="single" w:sz="4" w:space="0" w:color="auto"/>
              <w:left w:val="single" w:sz="4" w:space="0" w:color="auto"/>
              <w:bottom w:val="single" w:sz="4" w:space="0" w:color="auto"/>
              <w:right w:val="single" w:sz="4" w:space="0" w:color="auto"/>
            </w:tcBorders>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r>
      <w:tr w:rsidR="002124CF" w:rsidRPr="00FD103F" w:rsidTr="00E15D2E">
        <w:trPr>
          <w:trHeight w:val="20"/>
          <w:jc w:val="center"/>
        </w:trPr>
        <w:tc>
          <w:tcPr>
            <w:tcW w:w="379" w:type="dxa"/>
            <w:vMerge/>
          </w:tcPr>
          <w:p w:rsidR="002124CF" w:rsidRPr="00FD103F" w:rsidRDefault="002124CF" w:rsidP="002124CF">
            <w:pPr>
              <w:jc w:val="center"/>
              <w:rPr>
                <w:rFonts w:ascii="Arial" w:hAnsi="Arial" w:cs="Arial"/>
                <w:sz w:val="12"/>
                <w:szCs w:val="12"/>
              </w:rPr>
            </w:pPr>
          </w:p>
        </w:tc>
        <w:tc>
          <w:tcPr>
            <w:tcW w:w="2507" w:type="dxa"/>
            <w:vMerge/>
          </w:tcPr>
          <w:p w:rsidR="002124CF" w:rsidRPr="00FD103F" w:rsidRDefault="002124CF" w:rsidP="002124CF">
            <w:pPr>
              <w:autoSpaceDE w:val="0"/>
              <w:autoSpaceDN w:val="0"/>
              <w:adjustRightInd w:val="0"/>
              <w:jc w:val="center"/>
              <w:rPr>
                <w:rFonts w:ascii="Arial" w:hAnsi="Arial" w:cs="Arial"/>
                <w:sz w:val="12"/>
                <w:szCs w:val="12"/>
              </w:rPr>
            </w:pPr>
          </w:p>
        </w:tc>
        <w:tc>
          <w:tcPr>
            <w:tcW w:w="930" w:type="dxa"/>
            <w:vMerge/>
          </w:tcPr>
          <w:p w:rsidR="002124CF" w:rsidRPr="00FD103F" w:rsidRDefault="002124CF" w:rsidP="002124CF">
            <w:pPr>
              <w:jc w:val="center"/>
              <w:rPr>
                <w:rFonts w:ascii="Arial" w:hAnsi="Arial" w:cs="Arial"/>
                <w:sz w:val="12"/>
                <w:szCs w:val="12"/>
              </w:rPr>
            </w:pPr>
          </w:p>
        </w:tc>
        <w:tc>
          <w:tcPr>
            <w:tcW w:w="868" w:type="dxa"/>
            <w:vMerge/>
          </w:tcPr>
          <w:p w:rsidR="002124CF" w:rsidRPr="00FD103F" w:rsidRDefault="002124CF" w:rsidP="002124CF">
            <w:pPr>
              <w:jc w:val="center"/>
              <w:rPr>
                <w:rFonts w:ascii="Arial" w:hAnsi="Arial" w:cs="Arial"/>
                <w:sz w:val="12"/>
                <w:szCs w:val="12"/>
              </w:rPr>
            </w:pPr>
          </w:p>
        </w:tc>
        <w:tc>
          <w:tcPr>
            <w:tcW w:w="742" w:type="dxa"/>
            <w:vMerge/>
          </w:tcPr>
          <w:p w:rsidR="002124CF" w:rsidRPr="00FD103F" w:rsidRDefault="002124CF" w:rsidP="002124CF">
            <w:pPr>
              <w:jc w:val="center"/>
              <w:rPr>
                <w:rFonts w:ascii="Arial" w:hAnsi="Arial" w:cs="Arial"/>
                <w:sz w:val="12"/>
                <w:szCs w:val="12"/>
              </w:rPr>
            </w:pPr>
          </w:p>
        </w:tc>
        <w:tc>
          <w:tcPr>
            <w:tcW w:w="925" w:type="dxa"/>
            <w:tcBorders>
              <w:top w:val="single" w:sz="4" w:space="0" w:color="auto"/>
              <w:left w:val="single" w:sz="4" w:space="0" w:color="auto"/>
              <w:bottom w:val="single" w:sz="4" w:space="0" w:color="auto"/>
              <w:right w:val="single" w:sz="4" w:space="0" w:color="auto"/>
            </w:tcBorders>
          </w:tcPr>
          <w:p w:rsidR="002124CF" w:rsidRPr="00FD103F" w:rsidRDefault="002124CF" w:rsidP="002124CF">
            <w:pPr>
              <w:jc w:val="center"/>
              <w:rPr>
                <w:rFonts w:ascii="Arial" w:hAnsi="Arial" w:cs="Arial"/>
                <w:sz w:val="12"/>
                <w:szCs w:val="12"/>
              </w:rPr>
            </w:pPr>
            <w:r w:rsidRPr="00FD103F">
              <w:rPr>
                <w:rFonts w:ascii="Arial" w:hAnsi="Arial" w:cs="Arial"/>
                <w:sz w:val="12"/>
                <w:szCs w:val="12"/>
              </w:rPr>
              <w:t>федерал</w:t>
            </w:r>
            <w:r w:rsidRPr="00FD103F">
              <w:rPr>
                <w:rFonts w:ascii="Arial" w:hAnsi="Arial" w:cs="Arial"/>
                <w:sz w:val="12"/>
                <w:szCs w:val="12"/>
              </w:rPr>
              <w:t>ь</w:t>
            </w:r>
            <w:r w:rsidRPr="00FD103F">
              <w:rPr>
                <w:rFonts w:ascii="Arial" w:hAnsi="Arial" w:cs="Arial"/>
                <w:sz w:val="12"/>
                <w:szCs w:val="12"/>
              </w:rPr>
              <w:t>ный бю</w:t>
            </w:r>
            <w:r w:rsidRPr="00FD103F">
              <w:rPr>
                <w:rFonts w:ascii="Arial" w:hAnsi="Arial" w:cs="Arial"/>
                <w:sz w:val="12"/>
                <w:szCs w:val="12"/>
              </w:rPr>
              <w:t>д</w:t>
            </w:r>
            <w:r w:rsidRPr="00FD103F">
              <w:rPr>
                <w:rFonts w:ascii="Arial" w:hAnsi="Arial" w:cs="Arial"/>
                <w:sz w:val="12"/>
                <w:szCs w:val="12"/>
              </w:rPr>
              <w:t>жет</w:t>
            </w:r>
          </w:p>
        </w:tc>
        <w:tc>
          <w:tcPr>
            <w:tcW w:w="990" w:type="dxa"/>
            <w:tcBorders>
              <w:top w:val="single" w:sz="4" w:space="0" w:color="auto"/>
              <w:left w:val="single" w:sz="4" w:space="0" w:color="auto"/>
              <w:bottom w:val="single" w:sz="4" w:space="0" w:color="auto"/>
              <w:right w:val="single" w:sz="4" w:space="0" w:color="auto"/>
            </w:tcBorders>
            <w:noWrap/>
          </w:tcPr>
          <w:p w:rsidR="002124CF" w:rsidRPr="00FD103F" w:rsidRDefault="002124CF" w:rsidP="002124CF">
            <w:pPr>
              <w:autoSpaceDE w:val="0"/>
              <w:autoSpaceDN w:val="0"/>
              <w:adjustRightInd w:val="0"/>
              <w:jc w:val="center"/>
              <w:rPr>
                <w:rFonts w:ascii="Arial" w:hAnsi="Arial" w:cs="Arial"/>
                <w:sz w:val="12"/>
                <w:szCs w:val="12"/>
              </w:rPr>
            </w:pPr>
            <w:r w:rsidRPr="00FD103F">
              <w:rPr>
                <w:rFonts w:ascii="Arial" w:hAnsi="Arial" w:cs="Arial"/>
                <w:sz w:val="12"/>
                <w:szCs w:val="12"/>
              </w:rPr>
              <w:t>0</w:t>
            </w:r>
          </w:p>
        </w:tc>
        <w:tc>
          <w:tcPr>
            <w:tcW w:w="861" w:type="dxa"/>
            <w:tcBorders>
              <w:top w:val="single" w:sz="4" w:space="0" w:color="auto"/>
              <w:left w:val="single" w:sz="4" w:space="0" w:color="auto"/>
              <w:bottom w:val="single" w:sz="4" w:space="0" w:color="auto"/>
              <w:right w:val="single" w:sz="4" w:space="0" w:color="auto"/>
            </w:tcBorders>
            <w:noWrap/>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640" w:type="dxa"/>
            <w:tcBorders>
              <w:top w:val="single" w:sz="4" w:space="0" w:color="auto"/>
              <w:left w:val="single" w:sz="4" w:space="0" w:color="auto"/>
              <w:bottom w:val="single" w:sz="4" w:space="0" w:color="auto"/>
              <w:right w:val="single" w:sz="4" w:space="0" w:color="auto"/>
            </w:tcBorders>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9" w:type="dxa"/>
            <w:tcBorders>
              <w:top w:val="single" w:sz="4" w:space="0" w:color="auto"/>
              <w:left w:val="single" w:sz="4" w:space="0" w:color="auto"/>
              <w:bottom w:val="single" w:sz="4" w:space="0" w:color="auto"/>
              <w:right w:val="single" w:sz="4" w:space="0" w:color="auto"/>
            </w:tcBorders>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9" w:type="dxa"/>
            <w:tcBorders>
              <w:top w:val="single" w:sz="4" w:space="0" w:color="auto"/>
              <w:left w:val="single" w:sz="4" w:space="0" w:color="auto"/>
              <w:bottom w:val="single" w:sz="4" w:space="0" w:color="auto"/>
              <w:right w:val="single" w:sz="4" w:space="0" w:color="auto"/>
            </w:tcBorders>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08" w:type="dxa"/>
            <w:tcBorders>
              <w:top w:val="single" w:sz="4" w:space="0" w:color="auto"/>
              <w:left w:val="single" w:sz="4" w:space="0" w:color="auto"/>
              <w:bottom w:val="single" w:sz="4" w:space="0" w:color="auto"/>
              <w:right w:val="single" w:sz="4" w:space="0" w:color="auto"/>
            </w:tcBorders>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c>
          <w:tcPr>
            <w:tcW w:w="746" w:type="dxa"/>
            <w:tcBorders>
              <w:top w:val="single" w:sz="4" w:space="0" w:color="auto"/>
              <w:left w:val="single" w:sz="4" w:space="0" w:color="auto"/>
              <w:bottom w:val="single" w:sz="4" w:space="0" w:color="auto"/>
              <w:right w:val="single" w:sz="4" w:space="0" w:color="auto"/>
            </w:tcBorders>
          </w:tcPr>
          <w:p w:rsidR="002124CF" w:rsidRPr="00FD103F" w:rsidRDefault="002124CF" w:rsidP="002124CF">
            <w:pPr>
              <w:jc w:val="center"/>
              <w:rPr>
                <w:rFonts w:ascii="Arial" w:hAnsi="Arial" w:cs="Arial"/>
                <w:sz w:val="12"/>
                <w:szCs w:val="12"/>
              </w:rPr>
            </w:pPr>
            <w:r w:rsidRPr="00FD103F">
              <w:rPr>
                <w:rFonts w:ascii="Arial" w:hAnsi="Arial" w:cs="Arial"/>
                <w:sz w:val="12"/>
                <w:szCs w:val="12"/>
              </w:rPr>
              <w:t>0</w:t>
            </w:r>
          </w:p>
        </w:tc>
      </w:tr>
      <w:tr w:rsidR="002124CF" w:rsidRPr="00FD103F" w:rsidTr="00E15D2E">
        <w:trPr>
          <w:trHeight w:val="20"/>
          <w:jc w:val="center"/>
        </w:trPr>
        <w:tc>
          <w:tcPr>
            <w:tcW w:w="379" w:type="dxa"/>
            <w:vMerge/>
          </w:tcPr>
          <w:p w:rsidR="002124CF" w:rsidRPr="00FD103F" w:rsidRDefault="002124CF" w:rsidP="002124CF">
            <w:pPr>
              <w:jc w:val="center"/>
              <w:rPr>
                <w:rFonts w:ascii="Arial" w:hAnsi="Arial" w:cs="Arial"/>
                <w:sz w:val="12"/>
                <w:szCs w:val="12"/>
              </w:rPr>
            </w:pPr>
          </w:p>
        </w:tc>
        <w:tc>
          <w:tcPr>
            <w:tcW w:w="2507" w:type="dxa"/>
            <w:vMerge/>
          </w:tcPr>
          <w:p w:rsidR="002124CF" w:rsidRPr="00FD103F" w:rsidRDefault="002124CF" w:rsidP="002124CF">
            <w:pPr>
              <w:autoSpaceDE w:val="0"/>
              <w:autoSpaceDN w:val="0"/>
              <w:adjustRightInd w:val="0"/>
              <w:jc w:val="center"/>
              <w:rPr>
                <w:rFonts w:ascii="Arial" w:hAnsi="Arial" w:cs="Arial"/>
                <w:sz w:val="12"/>
                <w:szCs w:val="12"/>
              </w:rPr>
            </w:pPr>
          </w:p>
        </w:tc>
        <w:tc>
          <w:tcPr>
            <w:tcW w:w="930" w:type="dxa"/>
            <w:vMerge/>
          </w:tcPr>
          <w:p w:rsidR="002124CF" w:rsidRPr="00FD103F" w:rsidRDefault="002124CF" w:rsidP="002124CF">
            <w:pPr>
              <w:jc w:val="center"/>
              <w:rPr>
                <w:rFonts w:ascii="Arial" w:hAnsi="Arial" w:cs="Arial"/>
                <w:sz w:val="12"/>
                <w:szCs w:val="12"/>
              </w:rPr>
            </w:pPr>
          </w:p>
        </w:tc>
        <w:tc>
          <w:tcPr>
            <w:tcW w:w="868" w:type="dxa"/>
            <w:vMerge/>
          </w:tcPr>
          <w:p w:rsidR="002124CF" w:rsidRPr="00FD103F" w:rsidRDefault="002124CF" w:rsidP="002124CF">
            <w:pPr>
              <w:jc w:val="center"/>
              <w:rPr>
                <w:rFonts w:ascii="Arial" w:hAnsi="Arial" w:cs="Arial"/>
                <w:sz w:val="12"/>
                <w:szCs w:val="12"/>
              </w:rPr>
            </w:pPr>
          </w:p>
        </w:tc>
        <w:tc>
          <w:tcPr>
            <w:tcW w:w="742" w:type="dxa"/>
            <w:vMerge/>
          </w:tcPr>
          <w:p w:rsidR="002124CF" w:rsidRPr="00FD103F" w:rsidRDefault="002124CF" w:rsidP="002124CF">
            <w:pPr>
              <w:jc w:val="center"/>
              <w:rPr>
                <w:rFonts w:ascii="Arial" w:hAnsi="Arial" w:cs="Arial"/>
                <w:sz w:val="12"/>
                <w:szCs w:val="12"/>
              </w:rPr>
            </w:pPr>
          </w:p>
        </w:tc>
        <w:tc>
          <w:tcPr>
            <w:tcW w:w="925" w:type="dxa"/>
            <w:tcBorders>
              <w:top w:val="single" w:sz="4" w:space="0" w:color="auto"/>
              <w:left w:val="single" w:sz="4" w:space="0" w:color="auto"/>
              <w:bottom w:val="single" w:sz="4" w:space="0" w:color="auto"/>
              <w:right w:val="single" w:sz="4" w:space="0" w:color="auto"/>
            </w:tcBorders>
          </w:tcPr>
          <w:p w:rsidR="002124CF" w:rsidRPr="00FD103F" w:rsidRDefault="002124CF" w:rsidP="002124CF">
            <w:pPr>
              <w:jc w:val="center"/>
              <w:rPr>
                <w:rFonts w:ascii="Arial" w:hAnsi="Arial" w:cs="Arial"/>
                <w:sz w:val="12"/>
                <w:szCs w:val="12"/>
              </w:rPr>
            </w:pPr>
            <w:r w:rsidRPr="00FD103F">
              <w:rPr>
                <w:rFonts w:ascii="Arial" w:hAnsi="Arial" w:cs="Arial"/>
                <w:sz w:val="12"/>
                <w:szCs w:val="12"/>
              </w:rPr>
              <w:t>местный бю</w:t>
            </w:r>
            <w:r w:rsidRPr="00FD103F">
              <w:rPr>
                <w:rFonts w:ascii="Arial" w:hAnsi="Arial" w:cs="Arial"/>
                <w:sz w:val="12"/>
                <w:szCs w:val="12"/>
              </w:rPr>
              <w:t>д</w:t>
            </w:r>
            <w:r w:rsidRPr="00FD103F">
              <w:rPr>
                <w:rFonts w:ascii="Arial" w:hAnsi="Arial" w:cs="Arial"/>
                <w:sz w:val="12"/>
                <w:szCs w:val="12"/>
              </w:rPr>
              <w:t>жет</w:t>
            </w:r>
          </w:p>
        </w:tc>
        <w:tc>
          <w:tcPr>
            <w:tcW w:w="990" w:type="dxa"/>
            <w:tcBorders>
              <w:top w:val="single" w:sz="4" w:space="0" w:color="auto"/>
              <w:left w:val="single" w:sz="4" w:space="0" w:color="auto"/>
              <w:bottom w:val="single" w:sz="4" w:space="0" w:color="auto"/>
              <w:right w:val="single" w:sz="4" w:space="0" w:color="auto"/>
            </w:tcBorders>
            <w:noWrap/>
          </w:tcPr>
          <w:p w:rsidR="002124CF" w:rsidRPr="00FD103F" w:rsidRDefault="002124CF" w:rsidP="002124CF">
            <w:pPr>
              <w:autoSpaceDE w:val="0"/>
              <w:autoSpaceDN w:val="0"/>
              <w:adjustRightInd w:val="0"/>
              <w:jc w:val="center"/>
              <w:rPr>
                <w:rFonts w:ascii="Arial" w:hAnsi="Arial" w:cs="Arial"/>
                <w:sz w:val="12"/>
                <w:szCs w:val="12"/>
              </w:rPr>
            </w:pPr>
            <w:r w:rsidRPr="00FD103F">
              <w:rPr>
                <w:rFonts w:ascii="Arial" w:hAnsi="Arial" w:cs="Arial"/>
                <w:sz w:val="12"/>
                <w:szCs w:val="12"/>
              </w:rPr>
              <w:t>0,0</w:t>
            </w:r>
          </w:p>
        </w:tc>
        <w:tc>
          <w:tcPr>
            <w:tcW w:w="861" w:type="dxa"/>
            <w:tcBorders>
              <w:top w:val="single" w:sz="4" w:space="0" w:color="auto"/>
              <w:left w:val="single" w:sz="4" w:space="0" w:color="auto"/>
              <w:bottom w:val="single" w:sz="4" w:space="0" w:color="auto"/>
              <w:right w:val="single" w:sz="4" w:space="0" w:color="auto"/>
            </w:tcBorders>
            <w:noWrap/>
          </w:tcPr>
          <w:p w:rsidR="002124CF" w:rsidRPr="00FD103F" w:rsidRDefault="002124CF" w:rsidP="002124CF">
            <w:pPr>
              <w:jc w:val="center"/>
              <w:rPr>
                <w:rFonts w:ascii="Arial" w:hAnsi="Arial" w:cs="Arial"/>
                <w:sz w:val="12"/>
                <w:szCs w:val="12"/>
                <w:highlight w:val="yellow"/>
              </w:rPr>
            </w:pPr>
            <w:r w:rsidRPr="00FD103F">
              <w:rPr>
                <w:rFonts w:ascii="Arial" w:hAnsi="Arial" w:cs="Arial"/>
                <w:sz w:val="12"/>
                <w:szCs w:val="12"/>
              </w:rPr>
              <w:t>450,49</w:t>
            </w:r>
          </w:p>
        </w:tc>
        <w:tc>
          <w:tcPr>
            <w:tcW w:w="640" w:type="dxa"/>
            <w:tcBorders>
              <w:top w:val="single" w:sz="4" w:space="0" w:color="auto"/>
              <w:left w:val="single" w:sz="4" w:space="0" w:color="auto"/>
              <w:bottom w:val="single" w:sz="4" w:space="0" w:color="auto"/>
              <w:right w:val="single" w:sz="4" w:space="0" w:color="auto"/>
            </w:tcBorders>
          </w:tcPr>
          <w:p w:rsidR="002124CF" w:rsidRPr="00FD103F" w:rsidRDefault="002124CF" w:rsidP="002124CF">
            <w:pPr>
              <w:jc w:val="center"/>
              <w:rPr>
                <w:rFonts w:ascii="Arial" w:hAnsi="Arial" w:cs="Arial"/>
                <w:sz w:val="12"/>
                <w:szCs w:val="12"/>
              </w:rPr>
            </w:pPr>
            <w:r w:rsidRPr="00FD103F">
              <w:rPr>
                <w:rFonts w:ascii="Arial" w:hAnsi="Arial" w:cs="Arial"/>
                <w:sz w:val="12"/>
                <w:szCs w:val="12"/>
              </w:rPr>
              <w:t>0,0</w:t>
            </w:r>
          </w:p>
        </w:tc>
        <w:tc>
          <w:tcPr>
            <w:tcW w:w="709" w:type="dxa"/>
            <w:tcBorders>
              <w:top w:val="single" w:sz="4" w:space="0" w:color="auto"/>
              <w:left w:val="single" w:sz="4" w:space="0" w:color="auto"/>
              <w:bottom w:val="single" w:sz="4" w:space="0" w:color="auto"/>
              <w:right w:val="single" w:sz="4" w:space="0" w:color="auto"/>
            </w:tcBorders>
          </w:tcPr>
          <w:p w:rsidR="002124CF" w:rsidRPr="00FD103F" w:rsidRDefault="002124CF" w:rsidP="002124CF">
            <w:pPr>
              <w:jc w:val="center"/>
              <w:rPr>
                <w:rFonts w:ascii="Arial" w:hAnsi="Arial" w:cs="Arial"/>
                <w:sz w:val="12"/>
                <w:szCs w:val="12"/>
              </w:rPr>
            </w:pPr>
            <w:r w:rsidRPr="00FD103F">
              <w:rPr>
                <w:rFonts w:ascii="Arial" w:hAnsi="Arial" w:cs="Arial"/>
                <w:sz w:val="12"/>
                <w:szCs w:val="12"/>
              </w:rPr>
              <w:t>0,0</w:t>
            </w:r>
          </w:p>
        </w:tc>
        <w:tc>
          <w:tcPr>
            <w:tcW w:w="709" w:type="dxa"/>
            <w:tcBorders>
              <w:top w:val="single" w:sz="4" w:space="0" w:color="auto"/>
              <w:left w:val="single" w:sz="4" w:space="0" w:color="auto"/>
              <w:bottom w:val="single" w:sz="4" w:space="0" w:color="auto"/>
              <w:right w:val="single" w:sz="4" w:space="0" w:color="auto"/>
            </w:tcBorders>
          </w:tcPr>
          <w:p w:rsidR="002124CF" w:rsidRPr="00FD103F" w:rsidRDefault="002124CF" w:rsidP="002124CF">
            <w:pPr>
              <w:jc w:val="center"/>
              <w:rPr>
                <w:rFonts w:ascii="Arial" w:hAnsi="Arial" w:cs="Arial"/>
                <w:sz w:val="12"/>
                <w:szCs w:val="12"/>
              </w:rPr>
            </w:pPr>
            <w:r w:rsidRPr="00FD103F">
              <w:rPr>
                <w:rFonts w:ascii="Arial" w:hAnsi="Arial" w:cs="Arial"/>
                <w:sz w:val="12"/>
                <w:szCs w:val="12"/>
              </w:rPr>
              <w:t>0,0</w:t>
            </w:r>
          </w:p>
        </w:tc>
        <w:tc>
          <w:tcPr>
            <w:tcW w:w="708" w:type="dxa"/>
            <w:tcBorders>
              <w:top w:val="single" w:sz="4" w:space="0" w:color="auto"/>
              <w:left w:val="single" w:sz="4" w:space="0" w:color="auto"/>
              <w:bottom w:val="single" w:sz="4" w:space="0" w:color="auto"/>
              <w:right w:val="single" w:sz="4" w:space="0" w:color="auto"/>
            </w:tcBorders>
          </w:tcPr>
          <w:p w:rsidR="002124CF" w:rsidRPr="00FD103F" w:rsidRDefault="002124CF" w:rsidP="002124CF">
            <w:pPr>
              <w:jc w:val="center"/>
              <w:rPr>
                <w:rFonts w:ascii="Arial" w:hAnsi="Arial" w:cs="Arial"/>
                <w:sz w:val="12"/>
                <w:szCs w:val="12"/>
              </w:rPr>
            </w:pPr>
            <w:r w:rsidRPr="00FD103F">
              <w:rPr>
                <w:rFonts w:ascii="Arial" w:hAnsi="Arial" w:cs="Arial"/>
                <w:sz w:val="12"/>
                <w:szCs w:val="12"/>
              </w:rPr>
              <w:t>0,0</w:t>
            </w:r>
          </w:p>
        </w:tc>
        <w:tc>
          <w:tcPr>
            <w:tcW w:w="746" w:type="dxa"/>
            <w:tcBorders>
              <w:top w:val="single" w:sz="4" w:space="0" w:color="auto"/>
              <w:left w:val="single" w:sz="4" w:space="0" w:color="auto"/>
              <w:bottom w:val="single" w:sz="4" w:space="0" w:color="auto"/>
              <w:right w:val="single" w:sz="4" w:space="0" w:color="auto"/>
            </w:tcBorders>
          </w:tcPr>
          <w:p w:rsidR="002124CF" w:rsidRPr="00FD103F" w:rsidRDefault="002124CF" w:rsidP="002124CF">
            <w:pPr>
              <w:jc w:val="center"/>
              <w:rPr>
                <w:rFonts w:ascii="Arial" w:hAnsi="Arial" w:cs="Arial"/>
                <w:sz w:val="12"/>
                <w:szCs w:val="12"/>
              </w:rPr>
            </w:pPr>
            <w:r w:rsidRPr="00FD103F">
              <w:rPr>
                <w:rFonts w:ascii="Arial" w:hAnsi="Arial" w:cs="Arial"/>
                <w:sz w:val="12"/>
                <w:szCs w:val="12"/>
              </w:rPr>
              <w:t>0,0</w:t>
            </w:r>
          </w:p>
        </w:tc>
      </w:tr>
    </w:tbl>
    <w:p w:rsidR="002124CF" w:rsidRDefault="002124CF" w:rsidP="00E34A92">
      <w:pPr>
        <w:shd w:val="clear" w:color="auto" w:fill="FFFFFF"/>
        <w:suppressAutoHyphens/>
        <w:spacing w:line="240" w:lineRule="exact"/>
        <w:ind w:firstLine="284"/>
        <w:jc w:val="both"/>
        <w:rPr>
          <w:rFonts w:ascii="Arial" w:hAnsi="Arial" w:cs="Arial"/>
          <w:b/>
          <w:sz w:val="16"/>
          <w:szCs w:val="16"/>
        </w:rPr>
      </w:pPr>
    </w:p>
    <w:p w:rsidR="00ED0E18" w:rsidRPr="001D48E1" w:rsidRDefault="00ED0E18" w:rsidP="00ED0E18">
      <w:pPr>
        <w:pStyle w:val="2"/>
        <w:rPr>
          <w:rFonts w:ascii="Arial" w:hAnsi="Arial" w:cs="Arial"/>
          <w:color w:val="000000"/>
          <w:sz w:val="16"/>
          <w:szCs w:val="16"/>
        </w:rPr>
      </w:pPr>
      <w:r w:rsidRPr="001D48E1">
        <w:rPr>
          <w:rFonts w:ascii="Arial" w:hAnsi="Arial" w:cs="Arial"/>
          <w:color w:val="000000"/>
          <w:sz w:val="16"/>
          <w:szCs w:val="16"/>
        </w:rPr>
        <w:t>АДМИНИСТРАЦИЯ ВАЛДАЙСКОГО МУНИЦИПАЛЬНОГО РАЙОНА</w:t>
      </w:r>
    </w:p>
    <w:p w:rsidR="00ED0E18" w:rsidRPr="001D48E1" w:rsidRDefault="00ED0E18" w:rsidP="00ED0E18">
      <w:pPr>
        <w:pStyle w:val="3"/>
        <w:rPr>
          <w:rFonts w:ascii="Arial" w:hAnsi="Arial" w:cs="Arial"/>
          <w:sz w:val="16"/>
          <w:szCs w:val="16"/>
        </w:rPr>
      </w:pPr>
      <w:r w:rsidRPr="001D48E1">
        <w:rPr>
          <w:rFonts w:ascii="Arial" w:hAnsi="Arial" w:cs="Arial"/>
          <w:sz w:val="16"/>
          <w:szCs w:val="16"/>
        </w:rPr>
        <w:t>П О С Т А Н О В Л Е Н И Е</w:t>
      </w:r>
    </w:p>
    <w:p w:rsidR="00ED0E18" w:rsidRPr="001D48E1" w:rsidRDefault="00ED0E18" w:rsidP="00ED0E18">
      <w:pPr>
        <w:jc w:val="center"/>
        <w:rPr>
          <w:rFonts w:ascii="Arial" w:hAnsi="Arial" w:cs="Arial"/>
          <w:color w:val="000000"/>
          <w:sz w:val="16"/>
          <w:szCs w:val="16"/>
        </w:rPr>
      </w:pPr>
      <w:r w:rsidRPr="001D48E1">
        <w:rPr>
          <w:rFonts w:ascii="Arial" w:hAnsi="Arial" w:cs="Arial"/>
          <w:color w:val="000000"/>
          <w:sz w:val="16"/>
          <w:szCs w:val="16"/>
        </w:rPr>
        <w:t>21.06.2021 № 1068</w:t>
      </w:r>
    </w:p>
    <w:p w:rsidR="00ED0E18" w:rsidRPr="001D48E1" w:rsidRDefault="00ED0E18" w:rsidP="00ED0E18">
      <w:pPr>
        <w:tabs>
          <w:tab w:val="left" w:pos="709"/>
        </w:tabs>
        <w:ind w:right="54"/>
        <w:jc w:val="center"/>
        <w:rPr>
          <w:rFonts w:ascii="Arial" w:hAnsi="Arial" w:cs="Arial"/>
          <w:b/>
          <w:sz w:val="16"/>
          <w:szCs w:val="16"/>
        </w:rPr>
      </w:pPr>
      <w:r w:rsidRPr="001D48E1">
        <w:rPr>
          <w:rFonts w:ascii="Arial" w:hAnsi="Arial" w:cs="Arial"/>
          <w:b/>
          <w:sz w:val="16"/>
          <w:szCs w:val="16"/>
        </w:rPr>
        <w:t>О внесении изменений в схему размещения нестационарных торговых объектов, расположенных на земельных участках, в</w:t>
      </w:r>
    </w:p>
    <w:p w:rsidR="00ED0E18" w:rsidRPr="001D48E1" w:rsidRDefault="00ED0E18" w:rsidP="00ED0E18">
      <w:pPr>
        <w:tabs>
          <w:tab w:val="left" w:pos="709"/>
        </w:tabs>
        <w:ind w:right="54"/>
        <w:jc w:val="center"/>
        <w:rPr>
          <w:rFonts w:ascii="Arial" w:hAnsi="Arial" w:cs="Arial"/>
          <w:b/>
          <w:sz w:val="16"/>
          <w:szCs w:val="16"/>
        </w:rPr>
      </w:pPr>
      <w:r w:rsidRPr="001D48E1">
        <w:rPr>
          <w:rFonts w:ascii="Arial" w:hAnsi="Arial" w:cs="Arial"/>
          <w:b/>
          <w:sz w:val="16"/>
          <w:szCs w:val="16"/>
        </w:rPr>
        <w:t xml:space="preserve">зданиях, строениях, сооружениях, находящихся в государственной или муниципальной собственности, на территории </w:t>
      </w:r>
    </w:p>
    <w:p w:rsidR="00ED0E18" w:rsidRPr="001D48E1" w:rsidRDefault="00ED0E18" w:rsidP="00ED0E18">
      <w:pPr>
        <w:tabs>
          <w:tab w:val="left" w:pos="709"/>
        </w:tabs>
        <w:ind w:right="54"/>
        <w:jc w:val="center"/>
        <w:rPr>
          <w:rFonts w:ascii="Arial" w:hAnsi="Arial" w:cs="Arial"/>
          <w:b/>
          <w:sz w:val="16"/>
          <w:szCs w:val="16"/>
        </w:rPr>
      </w:pPr>
      <w:r w:rsidRPr="001D48E1">
        <w:rPr>
          <w:rFonts w:ascii="Arial" w:hAnsi="Arial" w:cs="Arial"/>
          <w:b/>
          <w:sz w:val="16"/>
          <w:szCs w:val="16"/>
        </w:rPr>
        <w:t>Валдайского муниципального района</w:t>
      </w:r>
    </w:p>
    <w:p w:rsidR="00ED0E18" w:rsidRPr="001D48E1" w:rsidRDefault="00ED0E18" w:rsidP="00ED0E18">
      <w:pPr>
        <w:ind w:firstLine="284"/>
        <w:jc w:val="both"/>
        <w:rPr>
          <w:rFonts w:ascii="Arial" w:hAnsi="Arial" w:cs="Arial"/>
          <w:sz w:val="16"/>
          <w:szCs w:val="16"/>
        </w:rPr>
      </w:pPr>
      <w:r w:rsidRPr="001D48E1">
        <w:rPr>
          <w:rFonts w:ascii="Arial" w:hAnsi="Arial" w:cs="Arial"/>
          <w:sz w:val="16"/>
          <w:szCs w:val="16"/>
        </w:rPr>
        <w:t xml:space="preserve">Администрация Валдайского муниципального района </w:t>
      </w:r>
      <w:r w:rsidRPr="001D48E1">
        <w:rPr>
          <w:rFonts w:ascii="Arial" w:hAnsi="Arial" w:cs="Arial"/>
          <w:b/>
          <w:sz w:val="16"/>
          <w:szCs w:val="16"/>
        </w:rPr>
        <w:t>ПОСТАНО</w:t>
      </w:r>
      <w:r w:rsidRPr="001D48E1">
        <w:rPr>
          <w:rFonts w:ascii="Arial" w:hAnsi="Arial" w:cs="Arial"/>
          <w:b/>
          <w:sz w:val="16"/>
          <w:szCs w:val="16"/>
        </w:rPr>
        <w:t>В</w:t>
      </w:r>
      <w:r w:rsidRPr="001D48E1">
        <w:rPr>
          <w:rFonts w:ascii="Arial" w:hAnsi="Arial" w:cs="Arial"/>
          <w:b/>
          <w:sz w:val="16"/>
          <w:szCs w:val="16"/>
        </w:rPr>
        <w:t>ЛЯЕТ:</w:t>
      </w:r>
    </w:p>
    <w:p w:rsidR="00ED0E18" w:rsidRPr="001D48E1" w:rsidRDefault="00ED0E18" w:rsidP="00ED0E18">
      <w:pPr>
        <w:ind w:firstLine="284"/>
        <w:jc w:val="both"/>
        <w:rPr>
          <w:rFonts w:ascii="Arial" w:hAnsi="Arial" w:cs="Arial"/>
          <w:sz w:val="16"/>
          <w:szCs w:val="16"/>
        </w:rPr>
      </w:pPr>
      <w:r w:rsidRPr="001D48E1">
        <w:rPr>
          <w:rFonts w:ascii="Arial" w:hAnsi="Arial" w:cs="Arial"/>
          <w:sz w:val="16"/>
          <w:szCs w:val="16"/>
        </w:rPr>
        <w:t>1. Внести изменения в схему размещения нестационарных торговых объектов, расположенных на земельных участках, в зданиях, строениях, с</w:t>
      </w:r>
      <w:r w:rsidRPr="001D48E1">
        <w:rPr>
          <w:rFonts w:ascii="Arial" w:hAnsi="Arial" w:cs="Arial"/>
          <w:sz w:val="16"/>
          <w:szCs w:val="16"/>
        </w:rPr>
        <w:t>о</w:t>
      </w:r>
      <w:r w:rsidRPr="001D48E1">
        <w:rPr>
          <w:rFonts w:ascii="Arial" w:hAnsi="Arial" w:cs="Arial"/>
          <w:sz w:val="16"/>
          <w:szCs w:val="16"/>
        </w:rPr>
        <w:t>оружениях, находящихся в государственной или муниципальной собственности, на территории Валдайского муниципального района, утвержденную п</w:t>
      </w:r>
      <w:r w:rsidRPr="001D48E1">
        <w:rPr>
          <w:rFonts w:ascii="Arial" w:hAnsi="Arial" w:cs="Arial"/>
          <w:sz w:val="16"/>
          <w:szCs w:val="16"/>
        </w:rPr>
        <w:t>о</w:t>
      </w:r>
      <w:r w:rsidRPr="001D48E1">
        <w:rPr>
          <w:rFonts w:ascii="Arial" w:hAnsi="Arial" w:cs="Arial"/>
          <w:sz w:val="16"/>
          <w:szCs w:val="16"/>
        </w:rPr>
        <w:t xml:space="preserve">становлением Администрации Валдайского муниципального района </w:t>
      </w:r>
      <w:r w:rsidRPr="001D48E1">
        <w:rPr>
          <w:rFonts w:ascii="Arial" w:hAnsi="Arial" w:cs="Arial"/>
          <w:sz w:val="16"/>
          <w:szCs w:val="16"/>
        </w:rPr>
        <w:br/>
        <w:t>от 16.03.2017 № 378:</w:t>
      </w:r>
    </w:p>
    <w:p w:rsidR="00ED0E18" w:rsidRPr="001D48E1" w:rsidRDefault="00ED0E18" w:rsidP="00ED0E18">
      <w:pPr>
        <w:ind w:firstLine="284"/>
        <w:jc w:val="both"/>
        <w:rPr>
          <w:rFonts w:ascii="Arial" w:hAnsi="Arial" w:cs="Arial"/>
          <w:sz w:val="16"/>
          <w:szCs w:val="16"/>
        </w:rPr>
      </w:pPr>
      <w:r w:rsidRPr="001D48E1">
        <w:rPr>
          <w:rFonts w:ascii="Arial" w:hAnsi="Arial" w:cs="Arial"/>
          <w:sz w:val="16"/>
          <w:szCs w:val="16"/>
        </w:rPr>
        <w:t>1.1. Изложить раздел 1 «Результат инвентаризации нестационарных торговых объектов» в редакции: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1E0" w:firstRow="1" w:lastRow="1" w:firstColumn="1" w:lastColumn="1" w:noHBand="0" w:noVBand="0"/>
      </w:tblPr>
      <w:tblGrid>
        <w:gridCol w:w="587"/>
        <w:gridCol w:w="1707"/>
        <w:gridCol w:w="1693"/>
        <w:gridCol w:w="1872"/>
        <w:gridCol w:w="971"/>
        <w:gridCol w:w="1978"/>
        <w:gridCol w:w="1386"/>
        <w:gridCol w:w="1278"/>
      </w:tblGrid>
      <w:tr w:rsidR="00ED0E18" w:rsidRPr="00ED0E18" w:rsidTr="00ED0E18">
        <w:trPr>
          <w:trHeight w:val="20"/>
          <w:jc w:val="center"/>
        </w:trPr>
        <w:tc>
          <w:tcPr>
            <w:tcW w:w="256"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Cs w:val="0"/>
                <w:sz w:val="12"/>
                <w:szCs w:val="12"/>
              </w:rPr>
            </w:pPr>
            <w:r w:rsidRPr="00ED0E18">
              <w:rPr>
                <w:rFonts w:ascii="Arial" w:hAnsi="Arial" w:cs="Arial"/>
                <w:bCs w:val="0"/>
                <w:sz w:val="12"/>
                <w:szCs w:val="12"/>
              </w:rPr>
              <w:t>№п/п</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Cs w:val="0"/>
                <w:sz w:val="12"/>
                <w:szCs w:val="12"/>
              </w:rPr>
            </w:pPr>
            <w:r w:rsidRPr="00ED0E18">
              <w:rPr>
                <w:rFonts w:ascii="Arial" w:hAnsi="Arial" w:cs="Arial"/>
                <w:bCs w:val="0"/>
                <w:sz w:val="12"/>
                <w:szCs w:val="12"/>
              </w:rPr>
              <w:t>Наимен</w:t>
            </w:r>
            <w:r w:rsidRPr="00ED0E18">
              <w:rPr>
                <w:rFonts w:ascii="Arial" w:hAnsi="Arial" w:cs="Arial"/>
                <w:bCs w:val="0"/>
                <w:sz w:val="12"/>
                <w:szCs w:val="12"/>
              </w:rPr>
              <w:t>о</w:t>
            </w:r>
            <w:r w:rsidRPr="00ED0E18">
              <w:rPr>
                <w:rFonts w:ascii="Arial" w:hAnsi="Arial" w:cs="Arial"/>
                <w:bCs w:val="0"/>
                <w:sz w:val="12"/>
                <w:szCs w:val="12"/>
              </w:rPr>
              <w:t xml:space="preserve">вание </w:t>
            </w:r>
            <w:r w:rsidRPr="00ED0E18">
              <w:rPr>
                <w:rFonts w:ascii="Arial" w:hAnsi="Arial" w:cs="Arial"/>
                <w:bCs w:val="0"/>
                <w:sz w:val="12"/>
                <w:szCs w:val="12"/>
              </w:rPr>
              <w:br/>
              <w:t>нестациона</w:t>
            </w:r>
            <w:r w:rsidRPr="00ED0E18">
              <w:rPr>
                <w:rFonts w:ascii="Arial" w:hAnsi="Arial" w:cs="Arial"/>
                <w:bCs w:val="0"/>
                <w:sz w:val="12"/>
                <w:szCs w:val="12"/>
              </w:rPr>
              <w:t>р</w:t>
            </w:r>
            <w:r w:rsidRPr="00ED0E18">
              <w:rPr>
                <w:rFonts w:ascii="Arial" w:hAnsi="Arial" w:cs="Arial"/>
                <w:bCs w:val="0"/>
                <w:sz w:val="12"/>
                <w:szCs w:val="12"/>
              </w:rPr>
              <w:t>ных</w:t>
            </w:r>
            <w:r w:rsidRPr="00ED0E18">
              <w:rPr>
                <w:rFonts w:ascii="Arial" w:hAnsi="Arial" w:cs="Arial"/>
                <w:bCs w:val="0"/>
                <w:sz w:val="12"/>
                <w:szCs w:val="12"/>
              </w:rPr>
              <w:br/>
              <w:t>объектов</w:t>
            </w:r>
          </w:p>
        </w:tc>
        <w:tc>
          <w:tcPr>
            <w:tcW w:w="738"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ind w:left="-56" w:right="-56"/>
              <w:jc w:val="center"/>
              <w:rPr>
                <w:rFonts w:ascii="Arial" w:hAnsi="Arial" w:cs="Arial"/>
                <w:bCs w:val="0"/>
                <w:sz w:val="12"/>
                <w:szCs w:val="12"/>
              </w:rPr>
            </w:pPr>
            <w:r w:rsidRPr="00ED0E18">
              <w:rPr>
                <w:rFonts w:ascii="Arial" w:hAnsi="Arial" w:cs="Arial"/>
                <w:bCs w:val="0"/>
                <w:sz w:val="12"/>
                <w:szCs w:val="12"/>
              </w:rPr>
              <w:t>Адрес</w:t>
            </w:r>
            <w:r w:rsidRPr="00ED0E18">
              <w:rPr>
                <w:rFonts w:ascii="Arial" w:hAnsi="Arial" w:cs="Arial"/>
                <w:bCs w:val="0"/>
                <w:sz w:val="12"/>
                <w:szCs w:val="12"/>
              </w:rPr>
              <w:br/>
              <w:t>нахождения</w:t>
            </w:r>
            <w:r w:rsidRPr="00ED0E18">
              <w:rPr>
                <w:rFonts w:ascii="Arial" w:hAnsi="Arial" w:cs="Arial"/>
                <w:bCs w:val="0"/>
                <w:sz w:val="12"/>
                <w:szCs w:val="12"/>
              </w:rPr>
              <w:br/>
              <w:t>объектов</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ind w:left="-71"/>
              <w:jc w:val="center"/>
              <w:rPr>
                <w:rFonts w:ascii="Arial" w:hAnsi="Arial" w:cs="Arial"/>
                <w:bCs w:val="0"/>
                <w:sz w:val="12"/>
                <w:szCs w:val="12"/>
              </w:rPr>
            </w:pPr>
            <w:r w:rsidRPr="00ED0E18">
              <w:rPr>
                <w:rFonts w:ascii="Arial" w:hAnsi="Arial" w:cs="Arial"/>
                <w:bCs w:val="0"/>
                <w:sz w:val="12"/>
                <w:szCs w:val="12"/>
              </w:rPr>
              <w:t>Специализ</w:t>
            </w:r>
            <w:r w:rsidRPr="00ED0E18">
              <w:rPr>
                <w:rFonts w:ascii="Arial" w:hAnsi="Arial" w:cs="Arial"/>
                <w:bCs w:val="0"/>
                <w:sz w:val="12"/>
                <w:szCs w:val="12"/>
              </w:rPr>
              <w:t>а</w:t>
            </w:r>
            <w:r w:rsidRPr="00ED0E18">
              <w:rPr>
                <w:rFonts w:ascii="Arial" w:hAnsi="Arial" w:cs="Arial"/>
                <w:bCs w:val="0"/>
                <w:sz w:val="12"/>
                <w:szCs w:val="12"/>
              </w:rPr>
              <w:t xml:space="preserve">ция </w:t>
            </w:r>
            <w:r w:rsidRPr="00ED0E18">
              <w:rPr>
                <w:rFonts w:ascii="Arial" w:hAnsi="Arial" w:cs="Arial"/>
                <w:bCs w:val="0"/>
                <w:sz w:val="12"/>
                <w:szCs w:val="12"/>
              </w:rPr>
              <w:br/>
              <w:t>объекта</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Cs w:val="0"/>
                <w:sz w:val="12"/>
                <w:szCs w:val="12"/>
              </w:rPr>
            </w:pPr>
            <w:r w:rsidRPr="00ED0E18">
              <w:rPr>
                <w:rFonts w:ascii="Arial" w:hAnsi="Arial" w:cs="Arial"/>
                <w:bCs w:val="0"/>
                <w:sz w:val="12"/>
                <w:szCs w:val="12"/>
              </w:rPr>
              <w:t>Площадь об</w:t>
            </w:r>
            <w:r w:rsidRPr="00ED0E18">
              <w:rPr>
                <w:rFonts w:ascii="Arial" w:hAnsi="Arial" w:cs="Arial"/>
                <w:bCs w:val="0"/>
                <w:sz w:val="12"/>
                <w:szCs w:val="12"/>
              </w:rPr>
              <w:t>ъ</w:t>
            </w:r>
            <w:r w:rsidRPr="00ED0E18">
              <w:rPr>
                <w:rFonts w:ascii="Arial" w:hAnsi="Arial" w:cs="Arial"/>
                <w:bCs w:val="0"/>
                <w:sz w:val="12"/>
                <w:szCs w:val="12"/>
              </w:rPr>
              <w:t>екта</w:t>
            </w:r>
          </w:p>
        </w:tc>
        <w:tc>
          <w:tcPr>
            <w:tcW w:w="862"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Cs w:val="0"/>
                <w:sz w:val="12"/>
                <w:szCs w:val="12"/>
              </w:rPr>
            </w:pPr>
            <w:r w:rsidRPr="00ED0E18">
              <w:rPr>
                <w:rFonts w:ascii="Arial" w:hAnsi="Arial" w:cs="Arial"/>
                <w:bCs w:val="0"/>
                <w:sz w:val="12"/>
                <w:szCs w:val="12"/>
              </w:rPr>
              <w:t>Наименование правооблад</w:t>
            </w:r>
            <w:r w:rsidRPr="00ED0E18">
              <w:rPr>
                <w:rFonts w:ascii="Arial" w:hAnsi="Arial" w:cs="Arial"/>
                <w:bCs w:val="0"/>
                <w:sz w:val="12"/>
                <w:szCs w:val="12"/>
              </w:rPr>
              <w:t>а</w:t>
            </w:r>
            <w:r w:rsidRPr="00ED0E18">
              <w:rPr>
                <w:rFonts w:ascii="Arial" w:hAnsi="Arial" w:cs="Arial"/>
                <w:bCs w:val="0"/>
                <w:sz w:val="12"/>
                <w:szCs w:val="12"/>
              </w:rPr>
              <w:t>телей объектов (наименование юрид</w:t>
            </w:r>
            <w:r w:rsidRPr="00ED0E18">
              <w:rPr>
                <w:rFonts w:ascii="Arial" w:hAnsi="Arial" w:cs="Arial"/>
                <w:bCs w:val="0"/>
                <w:sz w:val="12"/>
                <w:szCs w:val="12"/>
              </w:rPr>
              <w:t>и</w:t>
            </w:r>
            <w:r w:rsidRPr="00ED0E18">
              <w:rPr>
                <w:rFonts w:ascii="Arial" w:hAnsi="Arial" w:cs="Arial"/>
                <w:bCs w:val="0"/>
                <w:sz w:val="12"/>
                <w:szCs w:val="12"/>
              </w:rPr>
              <w:t>ческого лица, место нахо</w:t>
            </w:r>
            <w:r w:rsidRPr="00ED0E18">
              <w:rPr>
                <w:rFonts w:ascii="Arial" w:hAnsi="Arial" w:cs="Arial"/>
                <w:bCs w:val="0"/>
                <w:sz w:val="12"/>
                <w:szCs w:val="12"/>
              </w:rPr>
              <w:t>ж</w:t>
            </w:r>
            <w:r w:rsidRPr="00ED0E18">
              <w:rPr>
                <w:rFonts w:ascii="Arial" w:hAnsi="Arial" w:cs="Arial"/>
                <w:bCs w:val="0"/>
                <w:sz w:val="12"/>
                <w:szCs w:val="12"/>
              </w:rPr>
              <w:t>дения, ИНН; ФИО ИП, ИНН)</w:t>
            </w:r>
          </w:p>
        </w:tc>
        <w:tc>
          <w:tcPr>
            <w:tcW w:w="604"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Cs w:val="0"/>
                <w:sz w:val="12"/>
                <w:szCs w:val="12"/>
              </w:rPr>
            </w:pPr>
            <w:r w:rsidRPr="00ED0E18">
              <w:rPr>
                <w:rFonts w:ascii="Arial" w:hAnsi="Arial" w:cs="Arial"/>
                <w:bCs w:val="0"/>
                <w:sz w:val="12"/>
                <w:szCs w:val="12"/>
              </w:rPr>
              <w:t>Реквизиты разреш</w:t>
            </w:r>
            <w:r w:rsidRPr="00ED0E18">
              <w:rPr>
                <w:rFonts w:ascii="Arial" w:hAnsi="Arial" w:cs="Arial"/>
                <w:bCs w:val="0"/>
                <w:sz w:val="12"/>
                <w:szCs w:val="12"/>
              </w:rPr>
              <w:t>и</w:t>
            </w:r>
            <w:r w:rsidRPr="00ED0E18">
              <w:rPr>
                <w:rFonts w:ascii="Arial" w:hAnsi="Arial" w:cs="Arial"/>
                <w:bCs w:val="0"/>
                <w:sz w:val="12"/>
                <w:szCs w:val="12"/>
              </w:rPr>
              <w:t>тельных докуме</w:t>
            </w:r>
            <w:r w:rsidRPr="00ED0E18">
              <w:rPr>
                <w:rFonts w:ascii="Arial" w:hAnsi="Arial" w:cs="Arial"/>
                <w:bCs w:val="0"/>
                <w:sz w:val="12"/>
                <w:szCs w:val="12"/>
              </w:rPr>
              <w:t>н</w:t>
            </w:r>
            <w:r w:rsidRPr="00ED0E18">
              <w:rPr>
                <w:rFonts w:ascii="Arial" w:hAnsi="Arial" w:cs="Arial"/>
                <w:bCs w:val="0"/>
                <w:sz w:val="12"/>
                <w:szCs w:val="12"/>
              </w:rPr>
              <w:t>тов</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Cs w:val="0"/>
                <w:sz w:val="12"/>
                <w:szCs w:val="12"/>
              </w:rPr>
            </w:pPr>
            <w:r w:rsidRPr="00ED0E18">
              <w:rPr>
                <w:rFonts w:ascii="Arial" w:hAnsi="Arial" w:cs="Arial"/>
                <w:bCs w:val="0"/>
                <w:sz w:val="12"/>
                <w:szCs w:val="12"/>
              </w:rPr>
              <w:t>Срок, эксплуат</w:t>
            </w:r>
            <w:r w:rsidRPr="00ED0E18">
              <w:rPr>
                <w:rFonts w:ascii="Arial" w:hAnsi="Arial" w:cs="Arial"/>
                <w:bCs w:val="0"/>
                <w:sz w:val="12"/>
                <w:szCs w:val="12"/>
              </w:rPr>
              <w:t>а</w:t>
            </w:r>
            <w:r w:rsidRPr="00ED0E18">
              <w:rPr>
                <w:rFonts w:ascii="Arial" w:hAnsi="Arial" w:cs="Arial"/>
                <w:bCs w:val="0"/>
                <w:sz w:val="12"/>
                <w:szCs w:val="12"/>
              </w:rPr>
              <w:t>ции объе</w:t>
            </w:r>
            <w:r w:rsidRPr="00ED0E18">
              <w:rPr>
                <w:rFonts w:ascii="Arial" w:hAnsi="Arial" w:cs="Arial"/>
                <w:bCs w:val="0"/>
                <w:sz w:val="12"/>
                <w:szCs w:val="12"/>
              </w:rPr>
              <w:t>к</w:t>
            </w:r>
            <w:r w:rsidRPr="00ED0E18">
              <w:rPr>
                <w:rFonts w:ascii="Arial" w:hAnsi="Arial" w:cs="Arial"/>
                <w:bCs w:val="0"/>
                <w:sz w:val="12"/>
                <w:szCs w:val="12"/>
              </w:rPr>
              <w:t>тов, в соотве</w:t>
            </w:r>
            <w:r w:rsidRPr="00ED0E18">
              <w:rPr>
                <w:rFonts w:ascii="Arial" w:hAnsi="Arial" w:cs="Arial"/>
                <w:bCs w:val="0"/>
                <w:sz w:val="12"/>
                <w:szCs w:val="12"/>
              </w:rPr>
              <w:t>т</w:t>
            </w:r>
            <w:r w:rsidRPr="00ED0E18">
              <w:rPr>
                <w:rFonts w:ascii="Arial" w:hAnsi="Arial" w:cs="Arial"/>
                <w:bCs w:val="0"/>
                <w:sz w:val="12"/>
                <w:szCs w:val="12"/>
              </w:rPr>
              <w:t>ствии с разреш</w:t>
            </w:r>
            <w:r w:rsidRPr="00ED0E18">
              <w:rPr>
                <w:rFonts w:ascii="Arial" w:hAnsi="Arial" w:cs="Arial"/>
                <w:bCs w:val="0"/>
                <w:sz w:val="12"/>
                <w:szCs w:val="12"/>
              </w:rPr>
              <w:t>и</w:t>
            </w:r>
            <w:r w:rsidRPr="00ED0E18">
              <w:rPr>
                <w:rFonts w:ascii="Arial" w:hAnsi="Arial" w:cs="Arial"/>
                <w:bCs w:val="0"/>
                <w:sz w:val="12"/>
                <w:szCs w:val="12"/>
              </w:rPr>
              <w:t>тельными докуме</w:t>
            </w:r>
            <w:r w:rsidRPr="00ED0E18">
              <w:rPr>
                <w:rFonts w:ascii="Arial" w:hAnsi="Arial" w:cs="Arial"/>
                <w:bCs w:val="0"/>
                <w:sz w:val="12"/>
                <w:szCs w:val="12"/>
              </w:rPr>
              <w:t>н</w:t>
            </w:r>
            <w:r w:rsidRPr="00ED0E18">
              <w:rPr>
                <w:rFonts w:ascii="Arial" w:hAnsi="Arial" w:cs="Arial"/>
                <w:bCs w:val="0"/>
                <w:sz w:val="12"/>
                <w:szCs w:val="12"/>
              </w:rPr>
              <w:t>тами</w:t>
            </w:r>
          </w:p>
        </w:tc>
      </w:tr>
      <w:tr w:rsidR="00ED0E18" w:rsidRPr="00ED0E18" w:rsidTr="00ED0E18">
        <w:trPr>
          <w:trHeight w:val="20"/>
          <w:jc w:val="center"/>
        </w:trPr>
        <w:tc>
          <w:tcPr>
            <w:tcW w:w="256"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Cs w:val="0"/>
                <w:sz w:val="12"/>
                <w:szCs w:val="12"/>
              </w:rPr>
            </w:pPr>
            <w:r w:rsidRPr="00ED0E18">
              <w:rPr>
                <w:rFonts w:ascii="Arial" w:hAnsi="Arial" w:cs="Arial"/>
                <w:bCs w:val="0"/>
                <w:sz w:val="12"/>
                <w:szCs w:val="12"/>
              </w:rPr>
              <w:t>«А</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Cs w:val="0"/>
                <w:sz w:val="12"/>
                <w:szCs w:val="12"/>
              </w:rPr>
            </w:pPr>
            <w:r w:rsidRPr="00ED0E18">
              <w:rPr>
                <w:rFonts w:ascii="Arial" w:hAnsi="Arial" w:cs="Arial"/>
                <w:bCs w:val="0"/>
                <w:sz w:val="12"/>
                <w:szCs w:val="12"/>
              </w:rPr>
              <w:t>Существующие</w:t>
            </w:r>
            <w:r w:rsidRPr="00ED0E18">
              <w:rPr>
                <w:rFonts w:ascii="Arial" w:hAnsi="Arial" w:cs="Arial"/>
                <w:sz w:val="12"/>
                <w:szCs w:val="12"/>
              </w:rPr>
              <w:t xml:space="preserve"> нестаци</w:t>
            </w:r>
            <w:r w:rsidRPr="00ED0E18">
              <w:rPr>
                <w:rFonts w:ascii="Arial" w:hAnsi="Arial" w:cs="Arial"/>
                <w:sz w:val="12"/>
                <w:szCs w:val="12"/>
              </w:rPr>
              <w:t>о</w:t>
            </w:r>
            <w:r w:rsidRPr="00ED0E18">
              <w:rPr>
                <w:rFonts w:ascii="Arial" w:hAnsi="Arial" w:cs="Arial"/>
                <w:sz w:val="12"/>
                <w:szCs w:val="12"/>
              </w:rPr>
              <w:t>нарные торговые объе</w:t>
            </w:r>
            <w:r w:rsidRPr="00ED0E18">
              <w:rPr>
                <w:rFonts w:ascii="Arial" w:hAnsi="Arial" w:cs="Arial"/>
                <w:sz w:val="12"/>
                <w:szCs w:val="12"/>
              </w:rPr>
              <w:t>к</w:t>
            </w:r>
            <w:r w:rsidRPr="00ED0E18">
              <w:rPr>
                <w:rFonts w:ascii="Arial" w:hAnsi="Arial" w:cs="Arial"/>
                <w:sz w:val="12"/>
                <w:szCs w:val="12"/>
              </w:rPr>
              <w:t>ты</w:t>
            </w:r>
          </w:p>
        </w:tc>
        <w:tc>
          <w:tcPr>
            <w:tcW w:w="738"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Cs w:val="0"/>
                <w:sz w:val="12"/>
                <w:szCs w:val="12"/>
              </w:rPr>
            </w:pP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ind w:left="-78" w:right="-55"/>
              <w:jc w:val="center"/>
              <w:rPr>
                <w:rFonts w:ascii="Arial" w:hAnsi="Arial" w:cs="Arial"/>
                <w:bCs w:val="0"/>
                <w:sz w:val="12"/>
                <w:szCs w:val="12"/>
              </w:rPr>
            </w:pP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Cs w:val="0"/>
                <w:sz w:val="12"/>
                <w:szCs w:val="12"/>
              </w:rPr>
            </w:pPr>
          </w:p>
        </w:tc>
        <w:tc>
          <w:tcPr>
            <w:tcW w:w="862"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Cs w:val="0"/>
                <w:sz w:val="12"/>
                <w:szCs w:val="12"/>
              </w:rPr>
            </w:pPr>
          </w:p>
        </w:tc>
        <w:tc>
          <w:tcPr>
            <w:tcW w:w="604"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Cs w:val="0"/>
                <w:sz w:val="12"/>
                <w:szCs w:val="12"/>
              </w:rPr>
            </w:pP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Cs w:val="0"/>
                <w:sz w:val="12"/>
                <w:szCs w:val="12"/>
              </w:rPr>
            </w:pPr>
          </w:p>
        </w:tc>
      </w:tr>
      <w:tr w:rsidR="00ED0E18" w:rsidRPr="00ED0E18" w:rsidTr="00ED0E18">
        <w:trPr>
          <w:trHeight w:val="20"/>
          <w:jc w:val="center"/>
        </w:trPr>
        <w:tc>
          <w:tcPr>
            <w:tcW w:w="256"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Cs w:val="0"/>
                <w:sz w:val="12"/>
                <w:szCs w:val="12"/>
              </w:rPr>
            </w:pP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Cs w:val="0"/>
                <w:sz w:val="12"/>
                <w:szCs w:val="12"/>
              </w:rPr>
            </w:pPr>
            <w:r w:rsidRPr="00ED0E18">
              <w:rPr>
                <w:rFonts w:ascii="Arial" w:hAnsi="Arial" w:cs="Arial"/>
                <w:bCs w:val="0"/>
                <w:sz w:val="12"/>
                <w:szCs w:val="12"/>
              </w:rPr>
              <w:t>в том чи</w:t>
            </w:r>
            <w:r w:rsidRPr="00ED0E18">
              <w:rPr>
                <w:rFonts w:ascii="Arial" w:hAnsi="Arial" w:cs="Arial"/>
                <w:bCs w:val="0"/>
                <w:sz w:val="12"/>
                <w:szCs w:val="12"/>
              </w:rPr>
              <w:t>с</w:t>
            </w:r>
            <w:r w:rsidRPr="00ED0E18">
              <w:rPr>
                <w:rFonts w:ascii="Arial" w:hAnsi="Arial" w:cs="Arial"/>
                <w:bCs w:val="0"/>
                <w:sz w:val="12"/>
                <w:szCs w:val="12"/>
              </w:rPr>
              <w:t>ле:</w:t>
            </w:r>
          </w:p>
        </w:tc>
        <w:tc>
          <w:tcPr>
            <w:tcW w:w="738"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Cs w:val="0"/>
                <w:sz w:val="12"/>
                <w:szCs w:val="12"/>
              </w:rPr>
            </w:pP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ind w:left="-78" w:right="-55"/>
              <w:jc w:val="center"/>
              <w:rPr>
                <w:rFonts w:ascii="Arial" w:hAnsi="Arial" w:cs="Arial"/>
                <w:bCs w:val="0"/>
                <w:sz w:val="12"/>
                <w:szCs w:val="12"/>
              </w:rPr>
            </w:pP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Cs w:val="0"/>
                <w:sz w:val="12"/>
                <w:szCs w:val="12"/>
              </w:rPr>
            </w:pPr>
          </w:p>
        </w:tc>
        <w:tc>
          <w:tcPr>
            <w:tcW w:w="862"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Cs w:val="0"/>
                <w:sz w:val="12"/>
                <w:szCs w:val="12"/>
              </w:rPr>
            </w:pPr>
          </w:p>
        </w:tc>
        <w:tc>
          <w:tcPr>
            <w:tcW w:w="604"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Cs w:val="0"/>
                <w:sz w:val="12"/>
                <w:szCs w:val="12"/>
              </w:rPr>
            </w:pP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Cs w:val="0"/>
                <w:sz w:val="12"/>
                <w:szCs w:val="12"/>
              </w:rPr>
            </w:pPr>
          </w:p>
        </w:tc>
      </w:tr>
      <w:tr w:rsidR="00ED0E18" w:rsidRPr="00ED0E18" w:rsidTr="00ED0E18">
        <w:trPr>
          <w:trHeight w:val="20"/>
          <w:jc w:val="center"/>
        </w:trPr>
        <w:tc>
          <w:tcPr>
            <w:tcW w:w="256"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Cs w:val="0"/>
                <w:sz w:val="12"/>
                <w:szCs w:val="12"/>
              </w:rPr>
            </w:pPr>
            <w:r w:rsidRPr="00ED0E18">
              <w:rPr>
                <w:rFonts w:ascii="Arial" w:hAnsi="Arial" w:cs="Arial"/>
                <w:bCs w:val="0"/>
                <w:sz w:val="12"/>
                <w:szCs w:val="12"/>
              </w:rPr>
              <w:t>используемые субъект</w:t>
            </w:r>
            <w:r w:rsidRPr="00ED0E18">
              <w:rPr>
                <w:rFonts w:ascii="Arial" w:hAnsi="Arial" w:cs="Arial"/>
                <w:bCs w:val="0"/>
                <w:sz w:val="12"/>
                <w:szCs w:val="12"/>
              </w:rPr>
              <w:t>а</w:t>
            </w:r>
            <w:r w:rsidRPr="00ED0E18">
              <w:rPr>
                <w:rFonts w:ascii="Arial" w:hAnsi="Arial" w:cs="Arial"/>
                <w:bCs w:val="0"/>
                <w:sz w:val="12"/>
                <w:szCs w:val="12"/>
              </w:rPr>
              <w:t>ми м</w:t>
            </w:r>
            <w:r w:rsidRPr="00ED0E18">
              <w:rPr>
                <w:rFonts w:ascii="Arial" w:hAnsi="Arial" w:cs="Arial"/>
                <w:bCs w:val="0"/>
                <w:sz w:val="12"/>
                <w:szCs w:val="12"/>
              </w:rPr>
              <w:t>а</w:t>
            </w:r>
            <w:r w:rsidRPr="00ED0E18">
              <w:rPr>
                <w:rFonts w:ascii="Arial" w:hAnsi="Arial" w:cs="Arial"/>
                <w:bCs w:val="0"/>
                <w:sz w:val="12"/>
                <w:szCs w:val="12"/>
              </w:rPr>
              <w:t>лого или среднего предпринимател</w:t>
            </w:r>
            <w:r w:rsidRPr="00ED0E18">
              <w:rPr>
                <w:rFonts w:ascii="Arial" w:hAnsi="Arial" w:cs="Arial"/>
                <w:bCs w:val="0"/>
                <w:sz w:val="12"/>
                <w:szCs w:val="12"/>
              </w:rPr>
              <w:t>ь</w:t>
            </w:r>
            <w:r w:rsidRPr="00ED0E18">
              <w:rPr>
                <w:rFonts w:ascii="Arial" w:hAnsi="Arial" w:cs="Arial"/>
                <w:bCs w:val="0"/>
                <w:sz w:val="12"/>
                <w:szCs w:val="12"/>
              </w:rPr>
              <w:t>ства:</w:t>
            </w:r>
          </w:p>
        </w:tc>
        <w:tc>
          <w:tcPr>
            <w:tcW w:w="738"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Cs w:val="0"/>
                <w:sz w:val="12"/>
                <w:szCs w:val="12"/>
              </w:rPr>
            </w:pP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ind w:left="-78" w:right="-55"/>
              <w:jc w:val="center"/>
              <w:rPr>
                <w:rFonts w:ascii="Arial" w:hAnsi="Arial" w:cs="Arial"/>
                <w:bCs w:val="0"/>
                <w:sz w:val="12"/>
                <w:szCs w:val="12"/>
              </w:rPr>
            </w:pP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Cs w:val="0"/>
                <w:sz w:val="12"/>
                <w:szCs w:val="12"/>
              </w:rPr>
            </w:pPr>
          </w:p>
        </w:tc>
        <w:tc>
          <w:tcPr>
            <w:tcW w:w="862"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Cs w:val="0"/>
                <w:sz w:val="12"/>
                <w:szCs w:val="12"/>
              </w:rPr>
            </w:pPr>
          </w:p>
        </w:tc>
        <w:tc>
          <w:tcPr>
            <w:tcW w:w="604"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Cs w:val="0"/>
                <w:sz w:val="12"/>
                <w:szCs w:val="12"/>
              </w:rPr>
            </w:pP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Cs w:val="0"/>
                <w:sz w:val="12"/>
                <w:szCs w:val="12"/>
              </w:rPr>
            </w:pPr>
          </w:p>
        </w:tc>
      </w:tr>
      <w:tr w:rsidR="00ED0E18" w:rsidRPr="00ED0E18" w:rsidTr="00ED0E18">
        <w:trPr>
          <w:trHeight w:val="20"/>
          <w:jc w:val="center"/>
        </w:trPr>
        <w:tc>
          <w:tcPr>
            <w:tcW w:w="256"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1.</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Временное сооруж</w:t>
            </w:r>
            <w:r w:rsidRPr="00ED0E18">
              <w:rPr>
                <w:rFonts w:ascii="Arial" w:hAnsi="Arial" w:cs="Arial"/>
                <w:b w:val="0"/>
                <w:bCs w:val="0"/>
                <w:sz w:val="12"/>
                <w:szCs w:val="12"/>
              </w:rPr>
              <w:t>е</w:t>
            </w:r>
            <w:r w:rsidRPr="00ED0E18">
              <w:rPr>
                <w:rFonts w:ascii="Arial" w:hAnsi="Arial" w:cs="Arial"/>
                <w:b w:val="0"/>
                <w:bCs w:val="0"/>
                <w:sz w:val="12"/>
                <w:szCs w:val="12"/>
              </w:rPr>
              <w:t>ние</w:t>
            </w:r>
          </w:p>
        </w:tc>
        <w:tc>
          <w:tcPr>
            <w:tcW w:w="738"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г.Валдай, пр. Комсомол</w:t>
            </w:r>
            <w:r w:rsidRPr="00ED0E18">
              <w:rPr>
                <w:rFonts w:ascii="Arial" w:hAnsi="Arial" w:cs="Arial"/>
                <w:b w:val="0"/>
                <w:bCs w:val="0"/>
                <w:sz w:val="12"/>
                <w:szCs w:val="12"/>
              </w:rPr>
              <w:t>ь</w:t>
            </w:r>
            <w:r w:rsidRPr="00ED0E18">
              <w:rPr>
                <w:rFonts w:ascii="Arial" w:hAnsi="Arial" w:cs="Arial"/>
                <w:b w:val="0"/>
                <w:bCs w:val="0"/>
                <w:sz w:val="12"/>
                <w:szCs w:val="12"/>
              </w:rPr>
              <w:t>ский</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ind w:right="-55"/>
              <w:jc w:val="center"/>
              <w:rPr>
                <w:rFonts w:ascii="Arial" w:hAnsi="Arial" w:cs="Arial"/>
                <w:b w:val="0"/>
                <w:bCs w:val="0"/>
                <w:sz w:val="12"/>
                <w:szCs w:val="12"/>
              </w:rPr>
            </w:pPr>
            <w:r w:rsidRPr="00ED0E18">
              <w:rPr>
                <w:rFonts w:ascii="Arial" w:hAnsi="Arial" w:cs="Arial"/>
                <w:b w:val="0"/>
                <w:bCs w:val="0"/>
                <w:sz w:val="12"/>
                <w:szCs w:val="12"/>
              </w:rPr>
              <w:t>розничная продажа продовол</w:t>
            </w:r>
            <w:r w:rsidRPr="00ED0E18">
              <w:rPr>
                <w:rFonts w:ascii="Arial" w:hAnsi="Arial" w:cs="Arial"/>
                <w:b w:val="0"/>
                <w:bCs w:val="0"/>
                <w:sz w:val="12"/>
                <w:szCs w:val="12"/>
              </w:rPr>
              <w:t>ь</w:t>
            </w:r>
            <w:r w:rsidRPr="00ED0E18">
              <w:rPr>
                <w:rFonts w:ascii="Arial" w:hAnsi="Arial" w:cs="Arial"/>
                <w:b w:val="0"/>
                <w:bCs w:val="0"/>
                <w:sz w:val="12"/>
                <w:szCs w:val="12"/>
              </w:rPr>
              <w:t>ственной группы т</w:t>
            </w:r>
            <w:r w:rsidRPr="00ED0E18">
              <w:rPr>
                <w:rFonts w:ascii="Arial" w:hAnsi="Arial" w:cs="Arial"/>
                <w:b w:val="0"/>
                <w:bCs w:val="0"/>
                <w:sz w:val="12"/>
                <w:szCs w:val="12"/>
              </w:rPr>
              <w:t>о</w:t>
            </w:r>
            <w:r w:rsidRPr="00ED0E18">
              <w:rPr>
                <w:rFonts w:ascii="Arial" w:hAnsi="Arial" w:cs="Arial"/>
                <w:b w:val="0"/>
                <w:bCs w:val="0"/>
                <w:sz w:val="12"/>
                <w:szCs w:val="12"/>
              </w:rPr>
              <w:t>варов</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24 кв.м</w:t>
            </w:r>
          </w:p>
        </w:tc>
        <w:tc>
          <w:tcPr>
            <w:tcW w:w="862"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ind w:right="-74"/>
              <w:jc w:val="center"/>
              <w:rPr>
                <w:rFonts w:ascii="Arial" w:hAnsi="Arial" w:cs="Arial"/>
                <w:b w:val="0"/>
                <w:bCs w:val="0"/>
                <w:sz w:val="12"/>
                <w:szCs w:val="12"/>
              </w:rPr>
            </w:pPr>
            <w:r w:rsidRPr="00ED0E18">
              <w:rPr>
                <w:rFonts w:ascii="Arial" w:hAnsi="Arial" w:cs="Arial"/>
                <w:b w:val="0"/>
                <w:bCs w:val="0"/>
                <w:sz w:val="12"/>
                <w:szCs w:val="12"/>
              </w:rPr>
              <w:t>ООО «Мельница Боров</w:t>
            </w:r>
            <w:r w:rsidRPr="00ED0E18">
              <w:rPr>
                <w:rFonts w:ascii="Arial" w:hAnsi="Arial" w:cs="Arial"/>
                <w:b w:val="0"/>
                <w:bCs w:val="0"/>
                <w:sz w:val="12"/>
                <w:szCs w:val="12"/>
              </w:rPr>
              <w:t>и</w:t>
            </w:r>
            <w:r w:rsidRPr="00ED0E18">
              <w:rPr>
                <w:rFonts w:ascii="Arial" w:hAnsi="Arial" w:cs="Arial"/>
                <w:b w:val="0"/>
                <w:bCs w:val="0"/>
                <w:sz w:val="12"/>
                <w:szCs w:val="12"/>
              </w:rPr>
              <w:t>чи», Новгородская область, Борови</w:t>
            </w:r>
            <w:r w:rsidRPr="00ED0E18">
              <w:rPr>
                <w:rFonts w:ascii="Arial" w:hAnsi="Arial" w:cs="Arial"/>
                <w:b w:val="0"/>
                <w:bCs w:val="0"/>
                <w:sz w:val="12"/>
                <w:szCs w:val="12"/>
              </w:rPr>
              <w:t>ч</w:t>
            </w:r>
            <w:r w:rsidRPr="00ED0E18">
              <w:rPr>
                <w:rFonts w:ascii="Arial" w:hAnsi="Arial" w:cs="Arial"/>
                <w:b w:val="0"/>
                <w:bCs w:val="0"/>
                <w:sz w:val="12"/>
                <w:szCs w:val="12"/>
              </w:rPr>
              <w:t>ский ра</w:t>
            </w:r>
            <w:r w:rsidRPr="00ED0E18">
              <w:rPr>
                <w:rFonts w:ascii="Arial" w:hAnsi="Arial" w:cs="Arial"/>
                <w:b w:val="0"/>
                <w:bCs w:val="0"/>
                <w:sz w:val="12"/>
                <w:szCs w:val="12"/>
              </w:rPr>
              <w:t>й</w:t>
            </w:r>
            <w:r w:rsidRPr="00ED0E18">
              <w:rPr>
                <w:rFonts w:ascii="Arial" w:hAnsi="Arial" w:cs="Arial"/>
                <w:b w:val="0"/>
                <w:bCs w:val="0"/>
                <w:sz w:val="12"/>
                <w:szCs w:val="12"/>
              </w:rPr>
              <w:t>он, п.Раздолье, д.22, ИНН 5320023912</w:t>
            </w:r>
          </w:p>
        </w:tc>
        <w:tc>
          <w:tcPr>
            <w:tcW w:w="604"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договор на размещ</w:t>
            </w:r>
            <w:r w:rsidRPr="00ED0E18">
              <w:rPr>
                <w:rFonts w:ascii="Arial" w:hAnsi="Arial" w:cs="Arial"/>
                <w:b w:val="0"/>
                <w:bCs w:val="0"/>
                <w:sz w:val="12"/>
                <w:szCs w:val="12"/>
              </w:rPr>
              <w:t>е</w:t>
            </w:r>
            <w:r w:rsidRPr="00ED0E18">
              <w:rPr>
                <w:rFonts w:ascii="Arial" w:hAnsi="Arial" w:cs="Arial"/>
                <w:b w:val="0"/>
                <w:bCs w:val="0"/>
                <w:sz w:val="12"/>
                <w:szCs w:val="12"/>
              </w:rPr>
              <w:t>ние НТО от 09.04.2021 № 1/п</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1 год</w:t>
            </w:r>
          </w:p>
        </w:tc>
      </w:tr>
      <w:tr w:rsidR="00ED0E18" w:rsidRPr="00ED0E18" w:rsidTr="00ED0E18">
        <w:trPr>
          <w:trHeight w:val="20"/>
          <w:jc w:val="center"/>
        </w:trPr>
        <w:tc>
          <w:tcPr>
            <w:tcW w:w="256"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2.</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Временное сооруж</w:t>
            </w:r>
            <w:r w:rsidRPr="00ED0E18">
              <w:rPr>
                <w:rFonts w:ascii="Arial" w:hAnsi="Arial" w:cs="Arial"/>
                <w:b w:val="0"/>
                <w:bCs w:val="0"/>
                <w:sz w:val="12"/>
                <w:szCs w:val="12"/>
              </w:rPr>
              <w:t>е</w:t>
            </w:r>
            <w:r w:rsidRPr="00ED0E18">
              <w:rPr>
                <w:rFonts w:ascii="Arial" w:hAnsi="Arial" w:cs="Arial"/>
                <w:b w:val="0"/>
                <w:bCs w:val="0"/>
                <w:sz w:val="12"/>
                <w:szCs w:val="12"/>
              </w:rPr>
              <w:t>ние</w:t>
            </w:r>
          </w:p>
        </w:tc>
        <w:tc>
          <w:tcPr>
            <w:tcW w:w="738"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г. Валдай, ул.Песчаная</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ind w:right="-55"/>
              <w:jc w:val="center"/>
              <w:rPr>
                <w:rFonts w:ascii="Arial" w:hAnsi="Arial" w:cs="Arial"/>
                <w:b w:val="0"/>
                <w:bCs w:val="0"/>
                <w:sz w:val="12"/>
                <w:szCs w:val="12"/>
              </w:rPr>
            </w:pPr>
            <w:r w:rsidRPr="00ED0E18">
              <w:rPr>
                <w:rFonts w:ascii="Arial" w:hAnsi="Arial" w:cs="Arial"/>
                <w:b w:val="0"/>
                <w:bCs w:val="0"/>
                <w:sz w:val="12"/>
                <w:szCs w:val="12"/>
              </w:rPr>
              <w:t>розничная продажа продовол</w:t>
            </w:r>
            <w:r w:rsidRPr="00ED0E18">
              <w:rPr>
                <w:rFonts w:ascii="Arial" w:hAnsi="Arial" w:cs="Arial"/>
                <w:b w:val="0"/>
                <w:bCs w:val="0"/>
                <w:sz w:val="12"/>
                <w:szCs w:val="12"/>
              </w:rPr>
              <w:t>ь</w:t>
            </w:r>
            <w:r w:rsidRPr="00ED0E18">
              <w:rPr>
                <w:rFonts w:ascii="Arial" w:hAnsi="Arial" w:cs="Arial"/>
                <w:b w:val="0"/>
                <w:bCs w:val="0"/>
                <w:sz w:val="12"/>
                <w:szCs w:val="12"/>
              </w:rPr>
              <w:t>ственной группы т</w:t>
            </w:r>
            <w:r w:rsidRPr="00ED0E18">
              <w:rPr>
                <w:rFonts w:ascii="Arial" w:hAnsi="Arial" w:cs="Arial"/>
                <w:b w:val="0"/>
                <w:bCs w:val="0"/>
                <w:sz w:val="12"/>
                <w:szCs w:val="12"/>
              </w:rPr>
              <w:t>о</w:t>
            </w:r>
            <w:r w:rsidRPr="00ED0E18">
              <w:rPr>
                <w:rFonts w:ascii="Arial" w:hAnsi="Arial" w:cs="Arial"/>
                <w:b w:val="0"/>
                <w:bCs w:val="0"/>
                <w:sz w:val="12"/>
                <w:szCs w:val="12"/>
              </w:rPr>
              <w:t>варов</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23 кв.м</w:t>
            </w:r>
          </w:p>
        </w:tc>
        <w:tc>
          <w:tcPr>
            <w:tcW w:w="862"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ind w:right="-74"/>
              <w:jc w:val="center"/>
              <w:rPr>
                <w:rFonts w:ascii="Arial" w:hAnsi="Arial" w:cs="Arial"/>
                <w:b w:val="0"/>
                <w:bCs w:val="0"/>
                <w:sz w:val="12"/>
                <w:szCs w:val="12"/>
              </w:rPr>
            </w:pPr>
            <w:r w:rsidRPr="00ED0E18">
              <w:rPr>
                <w:rFonts w:ascii="Arial" w:hAnsi="Arial" w:cs="Arial"/>
                <w:b w:val="0"/>
                <w:bCs w:val="0"/>
                <w:sz w:val="12"/>
                <w:szCs w:val="12"/>
              </w:rPr>
              <w:t>ООО «Мельница Боров</w:t>
            </w:r>
            <w:r w:rsidRPr="00ED0E18">
              <w:rPr>
                <w:rFonts w:ascii="Arial" w:hAnsi="Arial" w:cs="Arial"/>
                <w:b w:val="0"/>
                <w:bCs w:val="0"/>
                <w:sz w:val="12"/>
                <w:szCs w:val="12"/>
              </w:rPr>
              <w:t>и</w:t>
            </w:r>
            <w:r w:rsidRPr="00ED0E18">
              <w:rPr>
                <w:rFonts w:ascii="Arial" w:hAnsi="Arial" w:cs="Arial"/>
                <w:b w:val="0"/>
                <w:bCs w:val="0"/>
                <w:sz w:val="12"/>
                <w:szCs w:val="12"/>
              </w:rPr>
              <w:t>чи», Новгородская область, Борови</w:t>
            </w:r>
            <w:r w:rsidRPr="00ED0E18">
              <w:rPr>
                <w:rFonts w:ascii="Arial" w:hAnsi="Arial" w:cs="Arial"/>
                <w:b w:val="0"/>
                <w:bCs w:val="0"/>
                <w:sz w:val="12"/>
                <w:szCs w:val="12"/>
              </w:rPr>
              <w:t>ч</w:t>
            </w:r>
            <w:r w:rsidRPr="00ED0E18">
              <w:rPr>
                <w:rFonts w:ascii="Arial" w:hAnsi="Arial" w:cs="Arial"/>
                <w:b w:val="0"/>
                <w:bCs w:val="0"/>
                <w:sz w:val="12"/>
                <w:szCs w:val="12"/>
              </w:rPr>
              <w:t>ский ра</w:t>
            </w:r>
            <w:r w:rsidRPr="00ED0E18">
              <w:rPr>
                <w:rFonts w:ascii="Arial" w:hAnsi="Arial" w:cs="Arial"/>
                <w:b w:val="0"/>
                <w:bCs w:val="0"/>
                <w:sz w:val="12"/>
                <w:szCs w:val="12"/>
              </w:rPr>
              <w:t>й</w:t>
            </w:r>
            <w:r w:rsidRPr="00ED0E18">
              <w:rPr>
                <w:rFonts w:ascii="Arial" w:hAnsi="Arial" w:cs="Arial"/>
                <w:b w:val="0"/>
                <w:bCs w:val="0"/>
                <w:sz w:val="12"/>
                <w:szCs w:val="12"/>
              </w:rPr>
              <w:t>он, п.Раздолье, д.22, ИНН 5320023912</w:t>
            </w:r>
          </w:p>
        </w:tc>
        <w:tc>
          <w:tcPr>
            <w:tcW w:w="604"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договор на размещ</w:t>
            </w:r>
            <w:r w:rsidRPr="00ED0E18">
              <w:rPr>
                <w:rFonts w:ascii="Arial" w:hAnsi="Arial" w:cs="Arial"/>
                <w:b w:val="0"/>
                <w:bCs w:val="0"/>
                <w:sz w:val="12"/>
                <w:szCs w:val="12"/>
              </w:rPr>
              <w:t>е</w:t>
            </w:r>
            <w:r w:rsidRPr="00ED0E18">
              <w:rPr>
                <w:rFonts w:ascii="Arial" w:hAnsi="Arial" w:cs="Arial"/>
                <w:b w:val="0"/>
                <w:bCs w:val="0"/>
                <w:sz w:val="12"/>
                <w:szCs w:val="12"/>
              </w:rPr>
              <w:t xml:space="preserve">ние НТО от </w:t>
            </w:r>
            <w:r w:rsidRPr="00ED0E18">
              <w:rPr>
                <w:rFonts w:ascii="Arial" w:hAnsi="Arial" w:cs="Arial"/>
                <w:b w:val="0"/>
                <w:bCs w:val="0"/>
                <w:spacing w:val="-20"/>
                <w:sz w:val="12"/>
                <w:szCs w:val="12"/>
              </w:rPr>
              <w:t>09.04.2021</w:t>
            </w:r>
            <w:r w:rsidRPr="00ED0E18">
              <w:rPr>
                <w:rFonts w:ascii="Arial" w:hAnsi="Arial" w:cs="Arial"/>
                <w:b w:val="0"/>
                <w:bCs w:val="0"/>
                <w:sz w:val="12"/>
                <w:szCs w:val="12"/>
              </w:rPr>
              <w:t xml:space="preserve"> № 2/п</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1 год</w:t>
            </w:r>
          </w:p>
        </w:tc>
      </w:tr>
      <w:tr w:rsidR="00ED0E18" w:rsidRPr="00ED0E18" w:rsidTr="00ED0E18">
        <w:trPr>
          <w:trHeight w:val="20"/>
          <w:jc w:val="center"/>
        </w:trPr>
        <w:tc>
          <w:tcPr>
            <w:tcW w:w="256"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3.</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Временное сооруж</w:t>
            </w:r>
            <w:r w:rsidRPr="00ED0E18">
              <w:rPr>
                <w:rFonts w:ascii="Arial" w:hAnsi="Arial" w:cs="Arial"/>
                <w:b w:val="0"/>
                <w:bCs w:val="0"/>
                <w:sz w:val="12"/>
                <w:szCs w:val="12"/>
              </w:rPr>
              <w:t>е</w:t>
            </w:r>
            <w:r w:rsidRPr="00ED0E18">
              <w:rPr>
                <w:rFonts w:ascii="Arial" w:hAnsi="Arial" w:cs="Arial"/>
                <w:b w:val="0"/>
                <w:bCs w:val="0"/>
                <w:sz w:val="12"/>
                <w:szCs w:val="12"/>
              </w:rPr>
              <w:t>ние</w:t>
            </w:r>
          </w:p>
        </w:tc>
        <w:tc>
          <w:tcPr>
            <w:tcW w:w="738"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г.Валдай, ул.Песчаная</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ind w:right="-55"/>
              <w:jc w:val="center"/>
              <w:rPr>
                <w:rFonts w:ascii="Arial" w:hAnsi="Arial" w:cs="Arial"/>
                <w:b w:val="0"/>
                <w:bCs w:val="0"/>
                <w:sz w:val="12"/>
                <w:szCs w:val="12"/>
              </w:rPr>
            </w:pPr>
            <w:r w:rsidRPr="00ED0E18">
              <w:rPr>
                <w:rFonts w:ascii="Arial" w:hAnsi="Arial" w:cs="Arial"/>
                <w:b w:val="0"/>
                <w:bCs w:val="0"/>
                <w:sz w:val="12"/>
                <w:szCs w:val="12"/>
              </w:rPr>
              <w:t>розничная продажа не прод</w:t>
            </w:r>
            <w:r w:rsidRPr="00ED0E18">
              <w:rPr>
                <w:rFonts w:ascii="Arial" w:hAnsi="Arial" w:cs="Arial"/>
                <w:b w:val="0"/>
                <w:bCs w:val="0"/>
                <w:sz w:val="12"/>
                <w:szCs w:val="12"/>
              </w:rPr>
              <w:t>о</w:t>
            </w:r>
            <w:r w:rsidRPr="00ED0E18">
              <w:rPr>
                <w:rFonts w:ascii="Arial" w:hAnsi="Arial" w:cs="Arial"/>
                <w:b w:val="0"/>
                <w:bCs w:val="0"/>
                <w:sz w:val="12"/>
                <w:szCs w:val="12"/>
              </w:rPr>
              <w:t>вольственной группы тов</w:t>
            </w:r>
            <w:r w:rsidRPr="00ED0E18">
              <w:rPr>
                <w:rFonts w:ascii="Arial" w:hAnsi="Arial" w:cs="Arial"/>
                <w:b w:val="0"/>
                <w:bCs w:val="0"/>
                <w:sz w:val="12"/>
                <w:szCs w:val="12"/>
              </w:rPr>
              <w:t>а</w:t>
            </w:r>
            <w:r w:rsidRPr="00ED0E18">
              <w:rPr>
                <w:rFonts w:ascii="Arial" w:hAnsi="Arial" w:cs="Arial"/>
                <w:b w:val="0"/>
                <w:bCs w:val="0"/>
                <w:sz w:val="12"/>
                <w:szCs w:val="12"/>
              </w:rPr>
              <w:t>ров</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72 кв.м</w:t>
            </w:r>
          </w:p>
        </w:tc>
        <w:tc>
          <w:tcPr>
            <w:tcW w:w="862"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Егоров Алексей Ник</w:t>
            </w:r>
            <w:r w:rsidRPr="00ED0E18">
              <w:rPr>
                <w:rFonts w:ascii="Arial" w:hAnsi="Arial" w:cs="Arial"/>
                <w:b w:val="0"/>
                <w:bCs w:val="0"/>
                <w:sz w:val="12"/>
                <w:szCs w:val="12"/>
              </w:rPr>
              <w:t>о</w:t>
            </w:r>
            <w:r w:rsidRPr="00ED0E18">
              <w:rPr>
                <w:rFonts w:ascii="Arial" w:hAnsi="Arial" w:cs="Arial"/>
                <w:b w:val="0"/>
                <w:bCs w:val="0"/>
                <w:sz w:val="12"/>
                <w:szCs w:val="12"/>
              </w:rPr>
              <w:t>лаевич, ИНН 532120580952</w:t>
            </w:r>
          </w:p>
        </w:tc>
        <w:tc>
          <w:tcPr>
            <w:tcW w:w="604"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договор на размещ</w:t>
            </w:r>
            <w:r w:rsidRPr="00ED0E18">
              <w:rPr>
                <w:rFonts w:ascii="Arial" w:hAnsi="Arial" w:cs="Arial"/>
                <w:b w:val="0"/>
                <w:bCs w:val="0"/>
                <w:sz w:val="12"/>
                <w:szCs w:val="12"/>
              </w:rPr>
              <w:t>е</w:t>
            </w:r>
            <w:r w:rsidRPr="00ED0E18">
              <w:rPr>
                <w:rFonts w:ascii="Arial" w:hAnsi="Arial" w:cs="Arial"/>
                <w:b w:val="0"/>
                <w:bCs w:val="0"/>
                <w:sz w:val="12"/>
                <w:szCs w:val="12"/>
              </w:rPr>
              <w:t xml:space="preserve">ние НТО от </w:t>
            </w:r>
            <w:r w:rsidRPr="00ED0E18">
              <w:rPr>
                <w:rFonts w:ascii="Arial" w:hAnsi="Arial" w:cs="Arial"/>
                <w:b w:val="0"/>
                <w:bCs w:val="0"/>
                <w:spacing w:val="-20"/>
                <w:sz w:val="12"/>
                <w:szCs w:val="12"/>
              </w:rPr>
              <w:t>02.07.2020</w:t>
            </w:r>
            <w:r w:rsidRPr="00ED0E18">
              <w:rPr>
                <w:rFonts w:ascii="Arial" w:hAnsi="Arial" w:cs="Arial"/>
                <w:b w:val="0"/>
                <w:bCs w:val="0"/>
                <w:sz w:val="12"/>
                <w:szCs w:val="12"/>
              </w:rPr>
              <w:t xml:space="preserve"> №11п</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1 год</w:t>
            </w:r>
          </w:p>
        </w:tc>
      </w:tr>
      <w:tr w:rsidR="00ED0E18" w:rsidRPr="00ED0E18" w:rsidTr="00ED0E18">
        <w:trPr>
          <w:trHeight w:val="20"/>
          <w:jc w:val="center"/>
        </w:trPr>
        <w:tc>
          <w:tcPr>
            <w:tcW w:w="256"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tabs>
                <w:tab w:val="center" w:pos="227"/>
              </w:tabs>
              <w:jc w:val="center"/>
              <w:rPr>
                <w:rFonts w:ascii="Arial" w:hAnsi="Arial" w:cs="Arial"/>
                <w:b w:val="0"/>
                <w:bCs w:val="0"/>
                <w:sz w:val="12"/>
                <w:szCs w:val="12"/>
              </w:rPr>
            </w:pPr>
            <w:r w:rsidRPr="00ED0E18">
              <w:rPr>
                <w:rFonts w:ascii="Arial" w:hAnsi="Arial" w:cs="Arial"/>
                <w:b w:val="0"/>
                <w:bCs w:val="0"/>
                <w:sz w:val="12"/>
                <w:szCs w:val="12"/>
              </w:rPr>
              <w:t>4.</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Временное сооруж</w:t>
            </w:r>
            <w:r w:rsidRPr="00ED0E18">
              <w:rPr>
                <w:rFonts w:ascii="Arial" w:hAnsi="Arial" w:cs="Arial"/>
                <w:b w:val="0"/>
                <w:bCs w:val="0"/>
                <w:sz w:val="12"/>
                <w:szCs w:val="12"/>
              </w:rPr>
              <w:t>е</w:t>
            </w:r>
            <w:r w:rsidRPr="00ED0E18">
              <w:rPr>
                <w:rFonts w:ascii="Arial" w:hAnsi="Arial" w:cs="Arial"/>
                <w:b w:val="0"/>
                <w:bCs w:val="0"/>
                <w:sz w:val="12"/>
                <w:szCs w:val="12"/>
              </w:rPr>
              <w:t>ние</w:t>
            </w:r>
          </w:p>
        </w:tc>
        <w:tc>
          <w:tcPr>
            <w:tcW w:w="738"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г.Валдай, ул. Г</w:t>
            </w:r>
            <w:r w:rsidRPr="00ED0E18">
              <w:rPr>
                <w:rFonts w:ascii="Arial" w:hAnsi="Arial" w:cs="Arial"/>
                <w:b w:val="0"/>
                <w:bCs w:val="0"/>
                <w:sz w:val="12"/>
                <w:szCs w:val="12"/>
              </w:rPr>
              <w:t>о</w:t>
            </w:r>
            <w:r w:rsidRPr="00ED0E18">
              <w:rPr>
                <w:rFonts w:ascii="Arial" w:hAnsi="Arial" w:cs="Arial"/>
                <w:b w:val="0"/>
                <w:bCs w:val="0"/>
                <w:sz w:val="12"/>
                <w:szCs w:val="12"/>
              </w:rPr>
              <w:t>голя</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ind w:right="-55"/>
              <w:jc w:val="center"/>
              <w:rPr>
                <w:rFonts w:ascii="Arial" w:hAnsi="Arial" w:cs="Arial"/>
                <w:b w:val="0"/>
                <w:bCs w:val="0"/>
                <w:sz w:val="12"/>
                <w:szCs w:val="12"/>
              </w:rPr>
            </w:pPr>
            <w:r w:rsidRPr="00ED0E18">
              <w:rPr>
                <w:rFonts w:ascii="Arial" w:hAnsi="Arial" w:cs="Arial"/>
                <w:b w:val="0"/>
                <w:bCs w:val="0"/>
                <w:sz w:val="12"/>
                <w:szCs w:val="12"/>
              </w:rPr>
              <w:t>розничная продажа  продовол</w:t>
            </w:r>
            <w:r w:rsidRPr="00ED0E18">
              <w:rPr>
                <w:rFonts w:ascii="Arial" w:hAnsi="Arial" w:cs="Arial"/>
                <w:b w:val="0"/>
                <w:bCs w:val="0"/>
                <w:sz w:val="12"/>
                <w:szCs w:val="12"/>
              </w:rPr>
              <w:t>ь</w:t>
            </w:r>
            <w:r w:rsidRPr="00ED0E18">
              <w:rPr>
                <w:rFonts w:ascii="Arial" w:hAnsi="Arial" w:cs="Arial"/>
                <w:b w:val="0"/>
                <w:bCs w:val="0"/>
                <w:sz w:val="12"/>
                <w:szCs w:val="12"/>
              </w:rPr>
              <w:t>ственной группы т</w:t>
            </w:r>
            <w:r w:rsidRPr="00ED0E18">
              <w:rPr>
                <w:rFonts w:ascii="Arial" w:hAnsi="Arial" w:cs="Arial"/>
                <w:b w:val="0"/>
                <w:bCs w:val="0"/>
                <w:sz w:val="12"/>
                <w:szCs w:val="12"/>
              </w:rPr>
              <w:t>о</w:t>
            </w:r>
            <w:r w:rsidRPr="00ED0E18">
              <w:rPr>
                <w:rFonts w:ascii="Arial" w:hAnsi="Arial" w:cs="Arial"/>
                <w:b w:val="0"/>
                <w:bCs w:val="0"/>
                <w:sz w:val="12"/>
                <w:szCs w:val="12"/>
              </w:rPr>
              <w:t>варов</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30 кв.м</w:t>
            </w:r>
          </w:p>
        </w:tc>
        <w:tc>
          <w:tcPr>
            <w:tcW w:w="862"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 xml:space="preserve">ООО «Молочный дворик» </w:t>
            </w:r>
            <w:r w:rsidRPr="00ED0E18">
              <w:rPr>
                <w:rFonts w:ascii="Arial" w:hAnsi="Arial" w:cs="Arial"/>
                <w:b w:val="0"/>
                <w:color w:val="000000"/>
                <w:sz w:val="12"/>
                <w:szCs w:val="12"/>
                <w:shd w:val="clear" w:color="auto" w:fill="FFFFFF"/>
              </w:rPr>
              <w:t>Новг</w:t>
            </w:r>
            <w:r w:rsidRPr="00ED0E18">
              <w:rPr>
                <w:rFonts w:ascii="Arial" w:hAnsi="Arial" w:cs="Arial"/>
                <w:b w:val="0"/>
                <w:color w:val="000000"/>
                <w:sz w:val="12"/>
                <w:szCs w:val="12"/>
                <w:shd w:val="clear" w:color="auto" w:fill="FFFFFF"/>
              </w:rPr>
              <w:t>о</w:t>
            </w:r>
            <w:r w:rsidRPr="00ED0E18">
              <w:rPr>
                <w:rFonts w:ascii="Arial" w:hAnsi="Arial" w:cs="Arial"/>
                <w:b w:val="0"/>
                <w:color w:val="000000"/>
                <w:sz w:val="12"/>
                <w:szCs w:val="12"/>
                <w:shd w:val="clear" w:color="auto" w:fill="FFFFFF"/>
              </w:rPr>
              <w:t>родская область,</w:t>
            </w:r>
            <w:r w:rsidRPr="00ED0E18">
              <w:rPr>
                <w:rStyle w:val="apple-converted-space"/>
                <w:rFonts w:ascii="Arial" w:hAnsi="Arial" w:cs="Arial"/>
                <w:b w:val="0"/>
                <w:color w:val="000000"/>
                <w:sz w:val="12"/>
                <w:szCs w:val="12"/>
                <w:shd w:val="clear" w:color="auto" w:fill="FFFFFF"/>
              </w:rPr>
              <w:t> </w:t>
            </w:r>
            <w:r w:rsidRPr="00ED0E18">
              <w:rPr>
                <w:rFonts w:ascii="Arial" w:hAnsi="Arial" w:cs="Arial"/>
                <w:b w:val="0"/>
                <w:color w:val="000000"/>
                <w:sz w:val="12"/>
                <w:szCs w:val="12"/>
                <w:shd w:val="clear" w:color="auto" w:fill="FFFFFF"/>
              </w:rPr>
              <w:t>Боровичский район, деревня Перёдк</w:t>
            </w:r>
            <w:r w:rsidRPr="00ED0E18">
              <w:rPr>
                <w:rFonts w:ascii="Arial" w:hAnsi="Arial" w:cs="Arial"/>
                <w:b w:val="0"/>
                <w:color w:val="000000"/>
                <w:sz w:val="12"/>
                <w:szCs w:val="12"/>
                <w:shd w:val="clear" w:color="auto" w:fill="FFFFFF"/>
              </w:rPr>
              <w:t>и</w:t>
            </w:r>
            <w:r w:rsidRPr="00ED0E18">
              <w:rPr>
                <w:rFonts w:ascii="Arial" w:hAnsi="Arial" w:cs="Arial"/>
                <w:b w:val="0"/>
                <w:bCs w:val="0"/>
                <w:sz w:val="12"/>
                <w:szCs w:val="12"/>
              </w:rPr>
              <w:t xml:space="preserve">ИНН </w:t>
            </w:r>
            <w:r w:rsidRPr="00ED0E18">
              <w:rPr>
                <w:rFonts w:ascii="Arial" w:hAnsi="Arial" w:cs="Arial"/>
                <w:b w:val="0"/>
                <w:color w:val="000000"/>
                <w:sz w:val="12"/>
                <w:szCs w:val="12"/>
                <w:shd w:val="clear" w:color="auto" w:fill="FFFFFF"/>
              </w:rPr>
              <w:t>5320024017</w:t>
            </w:r>
          </w:p>
        </w:tc>
        <w:tc>
          <w:tcPr>
            <w:tcW w:w="604"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 xml:space="preserve">договор аренды от </w:t>
            </w:r>
            <w:r w:rsidRPr="00ED0E18">
              <w:rPr>
                <w:rFonts w:ascii="Arial" w:hAnsi="Arial" w:cs="Arial"/>
                <w:b w:val="0"/>
                <w:bCs w:val="0"/>
                <w:spacing w:val="-20"/>
                <w:sz w:val="12"/>
                <w:szCs w:val="12"/>
              </w:rPr>
              <w:t>26.04.2017</w:t>
            </w:r>
            <w:r w:rsidRPr="00ED0E18">
              <w:rPr>
                <w:rFonts w:ascii="Arial" w:hAnsi="Arial" w:cs="Arial"/>
                <w:b w:val="0"/>
                <w:bCs w:val="0"/>
                <w:sz w:val="12"/>
                <w:szCs w:val="12"/>
              </w:rPr>
              <w:t xml:space="preserve"> №51</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5 лет</w:t>
            </w:r>
          </w:p>
        </w:tc>
      </w:tr>
      <w:tr w:rsidR="00ED0E18" w:rsidRPr="00ED0E18" w:rsidTr="00ED0E18">
        <w:trPr>
          <w:trHeight w:val="20"/>
          <w:jc w:val="center"/>
        </w:trPr>
        <w:tc>
          <w:tcPr>
            <w:tcW w:w="256"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tabs>
                <w:tab w:val="center" w:pos="227"/>
              </w:tabs>
              <w:jc w:val="center"/>
              <w:rPr>
                <w:rFonts w:ascii="Arial" w:hAnsi="Arial" w:cs="Arial"/>
                <w:b w:val="0"/>
                <w:bCs w:val="0"/>
                <w:sz w:val="12"/>
                <w:szCs w:val="12"/>
              </w:rPr>
            </w:pPr>
            <w:r w:rsidRPr="00ED0E18">
              <w:rPr>
                <w:rFonts w:ascii="Arial" w:hAnsi="Arial" w:cs="Arial"/>
                <w:b w:val="0"/>
                <w:bCs w:val="0"/>
                <w:sz w:val="12"/>
                <w:szCs w:val="12"/>
              </w:rPr>
              <w:t>5.</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sz w:val="12"/>
                <w:szCs w:val="12"/>
              </w:rPr>
              <w:t>Временное сооруж</w:t>
            </w:r>
            <w:r w:rsidRPr="00ED0E18">
              <w:rPr>
                <w:rFonts w:ascii="Arial" w:hAnsi="Arial" w:cs="Arial"/>
                <w:b w:val="0"/>
                <w:sz w:val="12"/>
                <w:szCs w:val="12"/>
              </w:rPr>
              <w:t>е</w:t>
            </w:r>
            <w:r w:rsidRPr="00ED0E18">
              <w:rPr>
                <w:rFonts w:ascii="Arial" w:hAnsi="Arial" w:cs="Arial"/>
                <w:b w:val="0"/>
                <w:sz w:val="12"/>
                <w:szCs w:val="12"/>
              </w:rPr>
              <w:t>ние</w:t>
            </w:r>
          </w:p>
        </w:tc>
        <w:tc>
          <w:tcPr>
            <w:tcW w:w="738"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sz w:val="12"/>
                <w:szCs w:val="12"/>
              </w:rPr>
              <w:t>г.Валдай ул. Механиз</w:t>
            </w:r>
            <w:r w:rsidRPr="00ED0E18">
              <w:rPr>
                <w:rFonts w:ascii="Arial" w:hAnsi="Arial" w:cs="Arial"/>
                <w:b w:val="0"/>
                <w:sz w:val="12"/>
                <w:szCs w:val="12"/>
              </w:rPr>
              <w:t>а</w:t>
            </w:r>
            <w:r w:rsidRPr="00ED0E18">
              <w:rPr>
                <w:rFonts w:ascii="Arial" w:hAnsi="Arial" w:cs="Arial"/>
                <w:b w:val="0"/>
                <w:sz w:val="12"/>
                <w:szCs w:val="12"/>
              </w:rPr>
              <w:t>торов</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ind w:right="-55"/>
              <w:jc w:val="center"/>
              <w:rPr>
                <w:rFonts w:ascii="Arial" w:hAnsi="Arial" w:cs="Arial"/>
                <w:b w:val="0"/>
                <w:bCs w:val="0"/>
                <w:sz w:val="12"/>
                <w:szCs w:val="12"/>
              </w:rPr>
            </w:pPr>
            <w:r w:rsidRPr="00ED0E18">
              <w:rPr>
                <w:rFonts w:ascii="Arial" w:hAnsi="Arial" w:cs="Arial"/>
                <w:b w:val="0"/>
                <w:bCs w:val="0"/>
                <w:sz w:val="12"/>
                <w:szCs w:val="12"/>
              </w:rPr>
              <w:t>розничная продажа  продовол</w:t>
            </w:r>
            <w:r w:rsidRPr="00ED0E18">
              <w:rPr>
                <w:rFonts w:ascii="Arial" w:hAnsi="Arial" w:cs="Arial"/>
                <w:b w:val="0"/>
                <w:bCs w:val="0"/>
                <w:sz w:val="12"/>
                <w:szCs w:val="12"/>
              </w:rPr>
              <w:t>ь</w:t>
            </w:r>
            <w:r w:rsidRPr="00ED0E18">
              <w:rPr>
                <w:rFonts w:ascii="Arial" w:hAnsi="Arial" w:cs="Arial"/>
                <w:b w:val="0"/>
                <w:bCs w:val="0"/>
                <w:sz w:val="12"/>
                <w:szCs w:val="12"/>
              </w:rPr>
              <w:t>ственной группы т</w:t>
            </w:r>
            <w:r w:rsidRPr="00ED0E18">
              <w:rPr>
                <w:rFonts w:ascii="Arial" w:hAnsi="Arial" w:cs="Arial"/>
                <w:b w:val="0"/>
                <w:bCs w:val="0"/>
                <w:sz w:val="12"/>
                <w:szCs w:val="12"/>
              </w:rPr>
              <w:t>о</w:t>
            </w:r>
            <w:r w:rsidRPr="00ED0E18">
              <w:rPr>
                <w:rFonts w:ascii="Arial" w:hAnsi="Arial" w:cs="Arial"/>
                <w:b w:val="0"/>
                <w:bCs w:val="0"/>
                <w:sz w:val="12"/>
                <w:szCs w:val="12"/>
              </w:rPr>
              <w:t>варов</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sz w:val="12"/>
                <w:szCs w:val="12"/>
              </w:rPr>
              <w:t>15,2 кв.м</w:t>
            </w:r>
          </w:p>
        </w:tc>
        <w:tc>
          <w:tcPr>
            <w:tcW w:w="862"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sz w:val="12"/>
                <w:szCs w:val="12"/>
              </w:rPr>
              <w:t>ООО «Валдайский хлеб», г.Валдай, ул.Гоголя, д.12 ИНН 5302013397</w:t>
            </w:r>
          </w:p>
        </w:tc>
        <w:tc>
          <w:tcPr>
            <w:tcW w:w="604"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sz w:val="12"/>
                <w:szCs w:val="12"/>
              </w:rPr>
              <w:t>договор на размещ</w:t>
            </w:r>
            <w:r w:rsidRPr="00ED0E18">
              <w:rPr>
                <w:rFonts w:ascii="Arial" w:hAnsi="Arial" w:cs="Arial"/>
                <w:b w:val="0"/>
                <w:sz w:val="12"/>
                <w:szCs w:val="12"/>
              </w:rPr>
              <w:t>е</w:t>
            </w:r>
            <w:r w:rsidRPr="00ED0E18">
              <w:rPr>
                <w:rFonts w:ascii="Arial" w:hAnsi="Arial" w:cs="Arial"/>
                <w:b w:val="0"/>
                <w:sz w:val="12"/>
                <w:szCs w:val="12"/>
              </w:rPr>
              <w:t xml:space="preserve">ние НТО от </w:t>
            </w:r>
            <w:r w:rsidRPr="00ED0E18">
              <w:rPr>
                <w:rFonts w:ascii="Arial" w:hAnsi="Arial" w:cs="Arial"/>
                <w:b w:val="0"/>
                <w:spacing w:val="-20"/>
                <w:sz w:val="12"/>
                <w:szCs w:val="12"/>
              </w:rPr>
              <w:t>20.11.2020</w:t>
            </w:r>
            <w:r w:rsidRPr="00ED0E18">
              <w:rPr>
                <w:rFonts w:ascii="Arial" w:hAnsi="Arial" w:cs="Arial"/>
                <w:b w:val="0"/>
                <w:sz w:val="12"/>
                <w:szCs w:val="12"/>
              </w:rPr>
              <w:t xml:space="preserve"> №13п</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sz w:val="12"/>
                <w:szCs w:val="12"/>
              </w:rPr>
              <w:t>1 год</w:t>
            </w:r>
          </w:p>
        </w:tc>
      </w:tr>
      <w:tr w:rsidR="00ED0E18" w:rsidRPr="00ED0E18" w:rsidTr="00ED0E18">
        <w:trPr>
          <w:trHeight w:val="20"/>
          <w:jc w:val="center"/>
        </w:trPr>
        <w:tc>
          <w:tcPr>
            <w:tcW w:w="256"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tabs>
                <w:tab w:val="center" w:pos="227"/>
              </w:tabs>
              <w:jc w:val="center"/>
              <w:rPr>
                <w:rFonts w:ascii="Arial" w:hAnsi="Arial" w:cs="Arial"/>
                <w:b w:val="0"/>
                <w:bCs w:val="0"/>
                <w:sz w:val="12"/>
                <w:szCs w:val="12"/>
              </w:rPr>
            </w:pPr>
            <w:r w:rsidRPr="00ED0E18">
              <w:rPr>
                <w:rFonts w:ascii="Arial" w:hAnsi="Arial" w:cs="Arial"/>
                <w:b w:val="0"/>
                <w:bCs w:val="0"/>
                <w:sz w:val="12"/>
                <w:szCs w:val="12"/>
              </w:rPr>
              <w:t>6.</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sz w:val="12"/>
                <w:szCs w:val="12"/>
              </w:rPr>
              <w:t>Временное сооруж</w:t>
            </w:r>
            <w:r w:rsidRPr="00ED0E18">
              <w:rPr>
                <w:rFonts w:ascii="Arial" w:hAnsi="Arial" w:cs="Arial"/>
                <w:b w:val="0"/>
                <w:sz w:val="12"/>
                <w:szCs w:val="12"/>
              </w:rPr>
              <w:t>е</w:t>
            </w:r>
            <w:r w:rsidRPr="00ED0E18">
              <w:rPr>
                <w:rFonts w:ascii="Arial" w:hAnsi="Arial" w:cs="Arial"/>
                <w:b w:val="0"/>
                <w:sz w:val="12"/>
                <w:szCs w:val="12"/>
              </w:rPr>
              <w:t>ние</w:t>
            </w:r>
          </w:p>
        </w:tc>
        <w:tc>
          <w:tcPr>
            <w:tcW w:w="738"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sz w:val="12"/>
                <w:szCs w:val="12"/>
              </w:rPr>
              <w:t>г.Валдай ул. Гог</w:t>
            </w:r>
            <w:r w:rsidRPr="00ED0E18">
              <w:rPr>
                <w:rFonts w:ascii="Arial" w:hAnsi="Arial" w:cs="Arial"/>
                <w:b w:val="0"/>
                <w:sz w:val="12"/>
                <w:szCs w:val="12"/>
              </w:rPr>
              <w:t>о</w:t>
            </w:r>
            <w:r w:rsidRPr="00ED0E18">
              <w:rPr>
                <w:rFonts w:ascii="Arial" w:hAnsi="Arial" w:cs="Arial"/>
                <w:b w:val="0"/>
                <w:sz w:val="12"/>
                <w:szCs w:val="12"/>
              </w:rPr>
              <w:t>ля</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ind w:right="-55"/>
              <w:jc w:val="center"/>
              <w:rPr>
                <w:rFonts w:ascii="Arial" w:hAnsi="Arial" w:cs="Arial"/>
                <w:b w:val="0"/>
                <w:bCs w:val="0"/>
                <w:sz w:val="12"/>
                <w:szCs w:val="12"/>
              </w:rPr>
            </w:pPr>
            <w:r w:rsidRPr="00ED0E18">
              <w:rPr>
                <w:rFonts w:ascii="Arial" w:hAnsi="Arial" w:cs="Arial"/>
                <w:b w:val="0"/>
                <w:bCs w:val="0"/>
                <w:sz w:val="12"/>
                <w:szCs w:val="12"/>
              </w:rPr>
              <w:t>розничная продажа  продовол</w:t>
            </w:r>
            <w:r w:rsidRPr="00ED0E18">
              <w:rPr>
                <w:rFonts w:ascii="Arial" w:hAnsi="Arial" w:cs="Arial"/>
                <w:b w:val="0"/>
                <w:bCs w:val="0"/>
                <w:sz w:val="12"/>
                <w:szCs w:val="12"/>
              </w:rPr>
              <w:t>ь</w:t>
            </w:r>
            <w:r w:rsidRPr="00ED0E18">
              <w:rPr>
                <w:rFonts w:ascii="Arial" w:hAnsi="Arial" w:cs="Arial"/>
                <w:b w:val="0"/>
                <w:bCs w:val="0"/>
                <w:sz w:val="12"/>
                <w:szCs w:val="12"/>
              </w:rPr>
              <w:t>ственной группы т</w:t>
            </w:r>
            <w:r w:rsidRPr="00ED0E18">
              <w:rPr>
                <w:rFonts w:ascii="Arial" w:hAnsi="Arial" w:cs="Arial"/>
                <w:b w:val="0"/>
                <w:bCs w:val="0"/>
                <w:sz w:val="12"/>
                <w:szCs w:val="12"/>
              </w:rPr>
              <w:t>о</w:t>
            </w:r>
            <w:r w:rsidRPr="00ED0E18">
              <w:rPr>
                <w:rFonts w:ascii="Arial" w:hAnsi="Arial" w:cs="Arial"/>
                <w:b w:val="0"/>
                <w:bCs w:val="0"/>
                <w:sz w:val="12"/>
                <w:szCs w:val="12"/>
              </w:rPr>
              <w:t>варов</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sz w:val="12"/>
                <w:szCs w:val="12"/>
              </w:rPr>
              <w:t>12 кв.м</w:t>
            </w:r>
          </w:p>
        </w:tc>
        <w:tc>
          <w:tcPr>
            <w:tcW w:w="862"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sz w:val="12"/>
                <w:szCs w:val="12"/>
              </w:rPr>
              <w:t>Агаев Камран Алла</w:t>
            </w:r>
            <w:r w:rsidRPr="00ED0E18">
              <w:rPr>
                <w:rFonts w:ascii="Arial" w:hAnsi="Arial" w:cs="Arial"/>
                <w:b w:val="0"/>
                <w:sz w:val="12"/>
                <w:szCs w:val="12"/>
              </w:rPr>
              <w:t>х</w:t>
            </w:r>
            <w:r w:rsidRPr="00ED0E18">
              <w:rPr>
                <w:rFonts w:ascii="Arial" w:hAnsi="Arial" w:cs="Arial"/>
                <w:b w:val="0"/>
                <w:sz w:val="12"/>
                <w:szCs w:val="12"/>
              </w:rPr>
              <w:t>верди оглы ИНН 530200275830</w:t>
            </w:r>
          </w:p>
        </w:tc>
        <w:tc>
          <w:tcPr>
            <w:tcW w:w="604"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sz w:val="12"/>
                <w:szCs w:val="12"/>
              </w:rPr>
              <w:t>договор на размещ</w:t>
            </w:r>
            <w:r w:rsidRPr="00ED0E18">
              <w:rPr>
                <w:rFonts w:ascii="Arial" w:hAnsi="Arial" w:cs="Arial"/>
                <w:b w:val="0"/>
                <w:sz w:val="12"/>
                <w:szCs w:val="12"/>
              </w:rPr>
              <w:t>е</w:t>
            </w:r>
            <w:r w:rsidRPr="00ED0E18">
              <w:rPr>
                <w:rFonts w:ascii="Arial" w:hAnsi="Arial" w:cs="Arial"/>
                <w:b w:val="0"/>
                <w:sz w:val="12"/>
                <w:szCs w:val="12"/>
              </w:rPr>
              <w:t xml:space="preserve">ние НТО от </w:t>
            </w:r>
            <w:r w:rsidRPr="00ED0E18">
              <w:rPr>
                <w:rFonts w:ascii="Arial" w:hAnsi="Arial" w:cs="Arial"/>
                <w:b w:val="0"/>
                <w:spacing w:val="-20"/>
                <w:sz w:val="12"/>
                <w:szCs w:val="12"/>
              </w:rPr>
              <w:t>10.12.2020</w:t>
            </w:r>
            <w:r w:rsidRPr="00ED0E18">
              <w:rPr>
                <w:rFonts w:ascii="Arial" w:hAnsi="Arial" w:cs="Arial"/>
                <w:b w:val="0"/>
                <w:sz w:val="12"/>
                <w:szCs w:val="12"/>
              </w:rPr>
              <w:t xml:space="preserve"> №15п</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sz w:val="12"/>
                <w:szCs w:val="12"/>
              </w:rPr>
              <w:t>1 год</w:t>
            </w:r>
          </w:p>
        </w:tc>
      </w:tr>
      <w:tr w:rsidR="00ED0E18" w:rsidRPr="00ED0E18" w:rsidTr="00ED0E18">
        <w:trPr>
          <w:trHeight w:val="20"/>
          <w:jc w:val="center"/>
        </w:trPr>
        <w:tc>
          <w:tcPr>
            <w:tcW w:w="256"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tabs>
                <w:tab w:val="center" w:pos="227"/>
              </w:tabs>
              <w:jc w:val="center"/>
              <w:rPr>
                <w:rFonts w:ascii="Arial" w:hAnsi="Arial" w:cs="Arial"/>
                <w:b w:val="0"/>
                <w:bCs w:val="0"/>
                <w:sz w:val="12"/>
                <w:szCs w:val="12"/>
              </w:rPr>
            </w:pPr>
            <w:r w:rsidRPr="00ED0E18">
              <w:rPr>
                <w:rFonts w:ascii="Arial" w:hAnsi="Arial" w:cs="Arial"/>
                <w:b w:val="0"/>
                <w:bCs w:val="0"/>
                <w:sz w:val="12"/>
                <w:szCs w:val="12"/>
              </w:rPr>
              <w:t>7.</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sz w:val="12"/>
                <w:szCs w:val="12"/>
              </w:rPr>
              <w:t>Временное сооруж</w:t>
            </w:r>
            <w:r w:rsidRPr="00ED0E18">
              <w:rPr>
                <w:rFonts w:ascii="Arial" w:hAnsi="Arial" w:cs="Arial"/>
                <w:b w:val="0"/>
                <w:sz w:val="12"/>
                <w:szCs w:val="12"/>
              </w:rPr>
              <w:t>е</w:t>
            </w:r>
            <w:r w:rsidRPr="00ED0E18">
              <w:rPr>
                <w:rFonts w:ascii="Arial" w:hAnsi="Arial" w:cs="Arial"/>
                <w:b w:val="0"/>
                <w:sz w:val="12"/>
                <w:szCs w:val="12"/>
              </w:rPr>
              <w:t>ние</w:t>
            </w:r>
          </w:p>
        </w:tc>
        <w:tc>
          <w:tcPr>
            <w:tcW w:w="738"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sz w:val="12"/>
                <w:szCs w:val="12"/>
              </w:rPr>
              <w:t>г.Валдай ул. Труда</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ind w:right="-55"/>
              <w:jc w:val="center"/>
              <w:rPr>
                <w:rFonts w:ascii="Arial" w:hAnsi="Arial" w:cs="Arial"/>
                <w:b w:val="0"/>
                <w:bCs w:val="0"/>
                <w:sz w:val="12"/>
                <w:szCs w:val="12"/>
              </w:rPr>
            </w:pPr>
            <w:r w:rsidRPr="00ED0E18">
              <w:rPr>
                <w:rFonts w:ascii="Arial" w:hAnsi="Arial" w:cs="Arial"/>
                <w:b w:val="0"/>
                <w:bCs w:val="0"/>
                <w:sz w:val="12"/>
                <w:szCs w:val="12"/>
              </w:rPr>
              <w:t>розничная продажа  продовол</w:t>
            </w:r>
            <w:r w:rsidRPr="00ED0E18">
              <w:rPr>
                <w:rFonts w:ascii="Arial" w:hAnsi="Arial" w:cs="Arial"/>
                <w:b w:val="0"/>
                <w:bCs w:val="0"/>
                <w:sz w:val="12"/>
                <w:szCs w:val="12"/>
              </w:rPr>
              <w:t>ь</w:t>
            </w:r>
            <w:r w:rsidRPr="00ED0E18">
              <w:rPr>
                <w:rFonts w:ascii="Arial" w:hAnsi="Arial" w:cs="Arial"/>
                <w:b w:val="0"/>
                <w:bCs w:val="0"/>
                <w:sz w:val="12"/>
                <w:szCs w:val="12"/>
              </w:rPr>
              <w:t>ственной группы т</w:t>
            </w:r>
            <w:r w:rsidRPr="00ED0E18">
              <w:rPr>
                <w:rFonts w:ascii="Arial" w:hAnsi="Arial" w:cs="Arial"/>
                <w:b w:val="0"/>
                <w:bCs w:val="0"/>
                <w:sz w:val="12"/>
                <w:szCs w:val="12"/>
              </w:rPr>
              <w:t>о</w:t>
            </w:r>
            <w:r w:rsidRPr="00ED0E18">
              <w:rPr>
                <w:rFonts w:ascii="Arial" w:hAnsi="Arial" w:cs="Arial"/>
                <w:b w:val="0"/>
                <w:bCs w:val="0"/>
                <w:sz w:val="12"/>
                <w:szCs w:val="12"/>
              </w:rPr>
              <w:t>варов</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sz w:val="12"/>
                <w:szCs w:val="12"/>
              </w:rPr>
              <w:t>32 кв.м</w:t>
            </w:r>
          </w:p>
        </w:tc>
        <w:tc>
          <w:tcPr>
            <w:tcW w:w="862"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sz w:val="12"/>
                <w:szCs w:val="12"/>
              </w:rPr>
              <w:t xml:space="preserve">ООО «Подворье» ИНН </w:t>
            </w:r>
            <w:r w:rsidRPr="00ED0E18">
              <w:rPr>
                <w:rStyle w:val="copytarget"/>
                <w:rFonts w:ascii="Arial" w:hAnsi="Arial" w:cs="Arial"/>
                <w:b w:val="0"/>
                <w:sz w:val="12"/>
                <w:szCs w:val="12"/>
              </w:rPr>
              <w:t>5302013573</w:t>
            </w:r>
          </w:p>
        </w:tc>
        <w:tc>
          <w:tcPr>
            <w:tcW w:w="604"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sz w:val="12"/>
                <w:szCs w:val="12"/>
              </w:rPr>
              <w:t>договор на размещ</w:t>
            </w:r>
            <w:r w:rsidRPr="00ED0E18">
              <w:rPr>
                <w:rFonts w:ascii="Arial" w:hAnsi="Arial" w:cs="Arial"/>
                <w:b w:val="0"/>
                <w:sz w:val="12"/>
                <w:szCs w:val="12"/>
              </w:rPr>
              <w:t>е</w:t>
            </w:r>
            <w:r w:rsidRPr="00ED0E18">
              <w:rPr>
                <w:rFonts w:ascii="Arial" w:hAnsi="Arial" w:cs="Arial"/>
                <w:b w:val="0"/>
                <w:sz w:val="12"/>
                <w:szCs w:val="12"/>
              </w:rPr>
              <w:t xml:space="preserve">ние НТО от </w:t>
            </w:r>
            <w:r w:rsidRPr="00ED0E18">
              <w:rPr>
                <w:rFonts w:ascii="Arial" w:hAnsi="Arial" w:cs="Arial"/>
                <w:b w:val="0"/>
                <w:spacing w:val="-20"/>
                <w:sz w:val="12"/>
                <w:szCs w:val="12"/>
              </w:rPr>
              <w:t>19.06.2020</w:t>
            </w:r>
            <w:r w:rsidRPr="00ED0E18">
              <w:rPr>
                <w:rFonts w:ascii="Arial" w:hAnsi="Arial" w:cs="Arial"/>
                <w:b w:val="0"/>
                <w:sz w:val="12"/>
                <w:szCs w:val="12"/>
              </w:rPr>
              <w:t xml:space="preserve"> №10п</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sz w:val="12"/>
                <w:szCs w:val="12"/>
              </w:rPr>
              <w:t>1 год</w:t>
            </w:r>
          </w:p>
        </w:tc>
      </w:tr>
      <w:tr w:rsidR="00ED0E18" w:rsidRPr="00ED0E18" w:rsidTr="00ED0E18">
        <w:trPr>
          <w:trHeight w:val="20"/>
          <w:jc w:val="center"/>
        </w:trPr>
        <w:tc>
          <w:tcPr>
            <w:tcW w:w="256"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sz w:val="12"/>
                <w:szCs w:val="12"/>
              </w:rPr>
            </w:pPr>
            <w:r w:rsidRPr="00ED0E18">
              <w:rPr>
                <w:rFonts w:ascii="Arial" w:hAnsi="Arial" w:cs="Arial"/>
                <w:sz w:val="12"/>
                <w:szCs w:val="12"/>
              </w:rPr>
              <w:t>8.</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sz w:val="12"/>
                <w:szCs w:val="12"/>
              </w:rPr>
            </w:pPr>
            <w:r w:rsidRPr="00ED0E18">
              <w:rPr>
                <w:rFonts w:ascii="Arial" w:hAnsi="Arial" w:cs="Arial"/>
                <w:sz w:val="12"/>
                <w:szCs w:val="12"/>
              </w:rPr>
              <w:t>Временное сооруж</w:t>
            </w:r>
            <w:r w:rsidRPr="00ED0E18">
              <w:rPr>
                <w:rFonts w:ascii="Arial" w:hAnsi="Arial" w:cs="Arial"/>
                <w:sz w:val="12"/>
                <w:szCs w:val="12"/>
              </w:rPr>
              <w:t>е</w:t>
            </w:r>
            <w:r w:rsidRPr="00ED0E18">
              <w:rPr>
                <w:rFonts w:ascii="Arial" w:hAnsi="Arial" w:cs="Arial"/>
                <w:sz w:val="12"/>
                <w:szCs w:val="12"/>
              </w:rPr>
              <w:t>ние</w:t>
            </w:r>
          </w:p>
        </w:tc>
        <w:tc>
          <w:tcPr>
            <w:tcW w:w="738"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sz w:val="12"/>
                <w:szCs w:val="12"/>
              </w:rPr>
            </w:pPr>
            <w:r w:rsidRPr="00ED0E18">
              <w:rPr>
                <w:rFonts w:ascii="Arial" w:hAnsi="Arial" w:cs="Arial"/>
                <w:sz w:val="12"/>
                <w:szCs w:val="12"/>
              </w:rPr>
              <w:t>г.Валдай ул.Песчаная</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ind w:right="-55"/>
              <w:jc w:val="center"/>
              <w:rPr>
                <w:rFonts w:ascii="Arial" w:hAnsi="Arial" w:cs="Arial"/>
                <w:sz w:val="12"/>
                <w:szCs w:val="12"/>
              </w:rPr>
            </w:pPr>
            <w:r w:rsidRPr="00ED0E18">
              <w:rPr>
                <w:rFonts w:ascii="Arial" w:hAnsi="Arial" w:cs="Arial"/>
                <w:bCs/>
                <w:sz w:val="12"/>
                <w:szCs w:val="12"/>
              </w:rPr>
              <w:t>розничная продажа  не прод</w:t>
            </w:r>
            <w:r w:rsidRPr="00ED0E18">
              <w:rPr>
                <w:rFonts w:ascii="Arial" w:hAnsi="Arial" w:cs="Arial"/>
                <w:bCs/>
                <w:sz w:val="12"/>
                <w:szCs w:val="12"/>
              </w:rPr>
              <w:t>о</w:t>
            </w:r>
            <w:r w:rsidRPr="00ED0E18">
              <w:rPr>
                <w:rFonts w:ascii="Arial" w:hAnsi="Arial" w:cs="Arial"/>
                <w:bCs/>
                <w:sz w:val="12"/>
                <w:szCs w:val="12"/>
              </w:rPr>
              <w:t>вольственной группы тов</w:t>
            </w:r>
            <w:r w:rsidRPr="00ED0E18">
              <w:rPr>
                <w:rFonts w:ascii="Arial" w:hAnsi="Arial" w:cs="Arial"/>
                <w:bCs/>
                <w:sz w:val="12"/>
                <w:szCs w:val="12"/>
              </w:rPr>
              <w:t>а</w:t>
            </w:r>
            <w:r w:rsidRPr="00ED0E18">
              <w:rPr>
                <w:rFonts w:ascii="Arial" w:hAnsi="Arial" w:cs="Arial"/>
                <w:bCs/>
                <w:sz w:val="12"/>
                <w:szCs w:val="12"/>
              </w:rPr>
              <w:t>ров</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sz w:val="12"/>
                <w:szCs w:val="12"/>
              </w:rPr>
            </w:pPr>
            <w:r w:rsidRPr="00ED0E18">
              <w:rPr>
                <w:rFonts w:ascii="Arial" w:hAnsi="Arial" w:cs="Arial"/>
                <w:sz w:val="12"/>
                <w:szCs w:val="12"/>
              </w:rPr>
              <w:t>60 кв.м</w:t>
            </w:r>
          </w:p>
        </w:tc>
        <w:tc>
          <w:tcPr>
            <w:tcW w:w="862"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sz w:val="12"/>
                <w:szCs w:val="12"/>
              </w:rPr>
            </w:pPr>
            <w:r w:rsidRPr="00ED0E18">
              <w:rPr>
                <w:rFonts w:ascii="Arial" w:hAnsi="Arial" w:cs="Arial"/>
                <w:sz w:val="12"/>
                <w:szCs w:val="12"/>
              </w:rPr>
              <w:t xml:space="preserve">ООО «ВМК-Великий Новгород» ИНН </w:t>
            </w:r>
            <w:r w:rsidRPr="00ED0E18">
              <w:rPr>
                <w:rFonts w:ascii="Arial" w:hAnsi="Arial" w:cs="Arial"/>
                <w:sz w:val="12"/>
                <w:szCs w:val="12"/>
                <w:shd w:val="clear" w:color="auto" w:fill="FFFFFF"/>
              </w:rPr>
              <w:t>5321199122</w:t>
            </w:r>
          </w:p>
        </w:tc>
        <w:tc>
          <w:tcPr>
            <w:tcW w:w="604"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sz w:val="12"/>
                <w:szCs w:val="12"/>
              </w:rPr>
            </w:pPr>
            <w:r w:rsidRPr="00ED0E18">
              <w:rPr>
                <w:rFonts w:ascii="Arial" w:hAnsi="Arial" w:cs="Arial"/>
                <w:sz w:val="12"/>
                <w:szCs w:val="12"/>
              </w:rPr>
              <w:t>договор на размещ</w:t>
            </w:r>
            <w:r w:rsidRPr="00ED0E18">
              <w:rPr>
                <w:rFonts w:ascii="Arial" w:hAnsi="Arial" w:cs="Arial"/>
                <w:sz w:val="12"/>
                <w:szCs w:val="12"/>
              </w:rPr>
              <w:t>е</w:t>
            </w:r>
            <w:r w:rsidRPr="00ED0E18">
              <w:rPr>
                <w:rFonts w:ascii="Arial" w:hAnsi="Arial" w:cs="Arial"/>
                <w:sz w:val="12"/>
                <w:szCs w:val="12"/>
              </w:rPr>
              <w:t xml:space="preserve">ние НТО от </w:t>
            </w:r>
            <w:r w:rsidRPr="00ED0E18">
              <w:rPr>
                <w:rFonts w:ascii="Arial" w:hAnsi="Arial" w:cs="Arial"/>
                <w:spacing w:val="-20"/>
                <w:sz w:val="12"/>
                <w:szCs w:val="12"/>
              </w:rPr>
              <w:t>20.11.2020</w:t>
            </w:r>
            <w:r w:rsidRPr="00ED0E18">
              <w:rPr>
                <w:rFonts w:ascii="Arial" w:hAnsi="Arial" w:cs="Arial"/>
                <w:sz w:val="12"/>
                <w:szCs w:val="12"/>
              </w:rPr>
              <w:t xml:space="preserve"> №14п</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sz w:val="12"/>
                <w:szCs w:val="12"/>
              </w:rPr>
            </w:pPr>
            <w:r w:rsidRPr="00ED0E18">
              <w:rPr>
                <w:rFonts w:ascii="Arial" w:hAnsi="Arial" w:cs="Arial"/>
                <w:sz w:val="12"/>
                <w:szCs w:val="12"/>
              </w:rPr>
              <w:t>1 год</w:t>
            </w:r>
          </w:p>
        </w:tc>
      </w:tr>
      <w:tr w:rsidR="00ED0E18" w:rsidRPr="00ED0E18" w:rsidTr="00ED0E18">
        <w:trPr>
          <w:trHeight w:val="20"/>
          <w:jc w:val="center"/>
        </w:trPr>
        <w:tc>
          <w:tcPr>
            <w:tcW w:w="256"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sz w:val="12"/>
                <w:szCs w:val="12"/>
              </w:rPr>
            </w:pPr>
            <w:r w:rsidRPr="00ED0E18">
              <w:rPr>
                <w:rFonts w:ascii="Arial" w:hAnsi="Arial" w:cs="Arial"/>
                <w:sz w:val="12"/>
                <w:szCs w:val="12"/>
              </w:rPr>
              <w:t>9.</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sz w:val="12"/>
                <w:szCs w:val="12"/>
              </w:rPr>
            </w:pPr>
            <w:r w:rsidRPr="00ED0E18">
              <w:rPr>
                <w:rFonts w:ascii="Arial" w:hAnsi="Arial" w:cs="Arial"/>
                <w:bCs/>
                <w:sz w:val="12"/>
                <w:szCs w:val="12"/>
              </w:rPr>
              <w:t>Временное сооруж</w:t>
            </w:r>
            <w:r w:rsidRPr="00ED0E18">
              <w:rPr>
                <w:rFonts w:ascii="Arial" w:hAnsi="Arial" w:cs="Arial"/>
                <w:bCs/>
                <w:sz w:val="12"/>
                <w:szCs w:val="12"/>
              </w:rPr>
              <w:t>е</w:t>
            </w:r>
            <w:r w:rsidRPr="00ED0E18">
              <w:rPr>
                <w:rFonts w:ascii="Arial" w:hAnsi="Arial" w:cs="Arial"/>
                <w:bCs/>
                <w:sz w:val="12"/>
                <w:szCs w:val="12"/>
              </w:rPr>
              <w:t>ние</w:t>
            </w:r>
          </w:p>
        </w:tc>
        <w:tc>
          <w:tcPr>
            <w:tcW w:w="738"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г.Валдай,</w:t>
            </w:r>
          </w:p>
          <w:p w:rsidR="00ED0E18" w:rsidRPr="00ED0E18" w:rsidRDefault="00ED0E18" w:rsidP="00ED0E18">
            <w:pPr>
              <w:jc w:val="center"/>
              <w:rPr>
                <w:rFonts w:ascii="Arial" w:hAnsi="Arial" w:cs="Arial"/>
                <w:sz w:val="12"/>
                <w:szCs w:val="12"/>
              </w:rPr>
            </w:pPr>
            <w:r w:rsidRPr="00ED0E18">
              <w:rPr>
                <w:rFonts w:ascii="Arial" w:hAnsi="Arial" w:cs="Arial"/>
                <w:bCs/>
                <w:sz w:val="12"/>
                <w:szCs w:val="12"/>
              </w:rPr>
              <w:t>ул. Механизат</w:t>
            </w:r>
            <w:r w:rsidRPr="00ED0E18">
              <w:rPr>
                <w:rFonts w:ascii="Arial" w:hAnsi="Arial" w:cs="Arial"/>
                <w:bCs/>
                <w:sz w:val="12"/>
                <w:szCs w:val="12"/>
              </w:rPr>
              <w:t>о</w:t>
            </w:r>
            <w:r w:rsidRPr="00ED0E18">
              <w:rPr>
                <w:rFonts w:ascii="Arial" w:hAnsi="Arial" w:cs="Arial"/>
                <w:bCs/>
                <w:sz w:val="12"/>
                <w:szCs w:val="12"/>
              </w:rPr>
              <w:t>ров</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ind w:right="-55"/>
              <w:jc w:val="center"/>
              <w:rPr>
                <w:rFonts w:ascii="Arial" w:hAnsi="Arial" w:cs="Arial"/>
                <w:sz w:val="12"/>
                <w:szCs w:val="12"/>
              </w:rPr>
            </w:pPr>
            <w:r w:rsidRPr="00ED0E18">
              <w:rPr>
                <w:rFonts w:ascii="Arial" w:hAnsi="Arial" w:cs="Arial"/>
                <w:bCs/>
                <w:sz w:val="12"/>
                <w:szCs w:val="12"/>
              </w:rPr>
              <w:t>розничная продажа продовол</w:t>
            </w:r>
            <w:r w:rsidRPr="00ED0E18">
              <w:rPr>
                <w:rFonts w:ascii="Arial" w:hAnsi="Arial" w:cs="Arial"/>
                <w:bCs/>
                <w:sz w:val="12"/>
                <w:szCs w:val="12"/>
              </w:rPr>
              <w:t>ь</w:t>
            </w:r>
            <w:r w:rsidRPr="00ED0E18">
              <w:rPr>
                <w:rFonts w:ascii="Arial" w:hAnsi="Arial" w:cs="Arial"/>
                <w:bCs/>
                <w:sz w:val="12"/>
                <w:szCs w:val="12"/>
              </w:rPr>
              <w:t>ственной группой т</w:t>
            </w:r>
            <w:r w:rsidRPr="00ED0E18">
              <w:rPr>
                <w:rFonts w:ascii="Arial" w:hAnsi="Arial" w:cs="Arial"/>
                <w:bCs/>
                <w:sz w:val="12"/>
                <w:szCs w:val="12"/>
              </w:rPr>
              <w:t>о</w:t>
            </w:r>
            <w:r w:rsidRPr="00ED0E18">
              <w:rPr>
                <w:rFonts w:ascii="Arial" w:hAnsi="Arial" w:cs="Arial"/>
                <w:bCs/>
                <w:sz w:val="12"/>
                <w:szCs w:val="12"/>
              </w:rPr>
              <w:t>варов</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sz w:val="12"/>
                <w:szCs w:val="12"/>
              </w:rPr>
            </w:pPr>
            <w:r w:rsidRPr="00ED0E18">
              <w:rPr>
                <w:rFonts w:ascii="Arial" w:hAnsi="Arial" w:cs="Arial"/>
                <w:bCs/>
                <w:sz w:val="12"/>
                <w:szCs w:val="12"/>
              </w:rPr>
              <w:t>6 кв.м</w:t>
            </w:r>
          </w:p>
        </w:tc>
        <w:tc>
          <w:tcPr>
            <w:tcW w:w="862"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КФХ Васильев Анатолий Ан</w:t>
            </w:r>
            <w:r w:rsidRPr="00ED0E18">
              <w:rPr>
                <w:rFonts w:ascii="Arial" w:hAnsi="Arial" w:cs="Arial"/>
                <w:b w:val="0"/>
                <w:bCs w:val="0"/>
                <w:sz w:val="12"/>
                <w:szCs w:val="12"/>
              </w:rPr>
              <w:t>а</w:t>
            </w:r>
            <w:r w:rsidRPr="00ED0E18">
              <w:rPr>
                <w:rFonts w:ascii="Arial" w:hAnsi="Arial" w:cs="Arial"/>
                <w:b w:val="0"/>
                <w:bCs w:val="0"/>
                <w:sz w:val="12"/>
                <w:szCs w:val="12"/>
              </w:rPr>
              <w:t>тольевич</w:t>
            </w:r>
          </w:p>
          <w:p w:rsidR="00ED0E18" w:rsidRPr="00ED0E18" w:rsidRDefault="00ED0E18" w:rsidP="00ED0E18">
            <w:pPr>
              <w:jc w:val="center"/>
              <w:rPr>
                <w:rFonts w:ascii="Arial" w:hAnsi="Arial" w:cs="Arial"/>
                <w:sz w:val="12"/>
                <w:szCs w:val="12"/>
              </w:rPr>
            </w:pPr>
            <w:r w:rsidRPr="00ED0E18">
              <w:rPr>
                <w:rFonts w:ascii="Arial" w:hAnsi="Arial" w:cs="Arial"/>
                <w:sz w:val="12"/>
                <w:szCs w:val="12"/>
                <w:shd w:val="clear" w:color="auto" w:fill="FFFFFF"/>
              </w:rPr>
              <w:t>ИНН 530201410070</w:t>
            </w:r>
          </w:p>
        </w:tc>
        <w:tc>
          <w:tcPr>
            <w:tcW w:w="604"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sz w:val="12"/>
                <w:szCs w:val="12"/>
              </w:rPr>
            </w:pPr>
            <w:r w:rsidRPr="00ED0E18">
              <w:rPr>
                <w:rFonts w:ascii="Arial" w:hAnsi="Arial" w:cs="Arial"/>
                <w:sz w:val="12"/>
                <w:szCs w:val="12"/>
              </w:rPr>
              <w:t>договор на размещ</w:t>
            </w:r>
            <w:r w:rsidRPr="00ED0E18">
              <w:rPr>
                <w:rFonts w:ascii="Arial" w:hAnsi="Arial" w:cs="Arial"/>
                <w:sz w:val="12"/>
                <w:szCs w:val="12"/>
              </w:rPr>
              <w:t>е</w:t>
            </w:r>
            <w:r w:rsidRPr="00ED0E18">
              <w:rPr>
                <w:rFonts w:ascii="Arial" w:hAnsi="Arial" w:cs="Arial"/>
                <w:sz w:val="12"/>
                <w:szCs w:val="12"/>
              </w:rPr>
              <w:t xml:space="preserve">ние НТО от </w:t>
            </w:r>
            <w:r w:rsidRPr="00ED0E18">
              <w:rPr>
                <w:rFonts w:ascii="Arial" w:hAnsi="Arial" w:cs="Arial"/>
                <w:spacing w:val="-20"/>
                <w:sz w:val="12"/>
                <w:szCs w:val="12"/>
              </w:rPr>
              <w:t>05.10.2020</w:t>
            </w:r>
            <w:r w:rsidRPr="00ED0E18">
              <w:rPr>
                <w:rFonts w:ascii="Arial" w:hAnsi="Arial" w:cs="Arial"/>
                <w:sz w:val="12"/>
                <w:szCs w:val="12"/>
              </w:rPr>
              <w:t xml:space="preserve"> №1а</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sz w:val="12"/>
                <w:szCs w:val="12"/>
              </w:rPr>
            </w:pPr>
            <w:r w:rsidRPr="00ED0E18">
              <w:rPr>
                <w:rFonts w:ascii="Arial" w:hAnsi="Arial" w:cs="Arial"/>
                <w:sz w:val="12"/>
                <w:szCs w:val="12"/>
              </w:rPr>
              <w:t>1 год</w:t>
            </w:r>
          </w:p>
        </w:tc>
      </w:tr>
      <w:tr w:rsidR="00ED0E18" w:rsidRPr="00ED0E18" w:rsidTr="00ED0E18">
        <w:trPr>
          <w:trHeight w:val="20"/>
          <w:jc w:val="center"/>
        </w:trPr>
        <w:tc>
          <w:tcPr>
            <w:tcW w:w="256"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sz w:val="12"/>
                <w:szCs w:val="12"/>
              </w:rPr>
            </w:pPr>
            <w:r w:rsidRPr="00ED0E18">
              <w:rPr>
                <w:rFonts w:ascii="Arial" w:hAnsi="Arial" w:cs="Arial"/>
                <w:sz w:val="12"/>
                <w:szCs w:val="12"/>
              </w:rPr>
              <w:t>10.</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sz w:val="12"/>
                <w:szCs w:val="12"/>
              </w:rPr>
            </w:pPr>
            <w:r w:rsidRPr="00ED0E18">
              <w:rPr>
                <w:rFonts w:ascii="Arial" w:hAnsi="Arial" w:cs="Arial"/>
                <w:sz w:val="12"/>
                <w:szCs w:val="12"/>
              </w:rPr>
              <w:t>Временное сооруж</w:t>
            </w:r>
            <w:r w:rsidRPr="00ED0E18">
              <w:rPr>
                <w:rFonts w:ascii="Arial" w:hAnsi="Arial" w:cs="Arial"/>
                <w:sz w:val="12"/>
                <w:szCs w:val="12"/>
              </w:rPr>
              <w:t>е</w:t>
            </w:r>
            <w:r w:rsidRPr="00ED0E18">
              <w:rPr>
                <w:rFonts w:ascii="Arial" w:hAnsi="Arial" w:cs="Arial"/>
                <w:sz w:val="12"/>
                <w:szCs w:val="12"/>
              </w:rPr>
              <w:t>ние</w:t>
            </w:r>
          </w:p>
        </w:tc>
        <w:tc>
          <w:tcPr>
            <w:tcW w:w="738"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sz w:val="12"/>
                <w:szCs w:val="12"/>
              </w:rPr>
            </w:pPr>
            <w:r w:rsidRPr="00ED0E18">
              <w:rPr>
                <w:rFonts w:ascii="Arial" w:hAnsi="Arial" w:cs="Arial"/>
                <w:sz w:val="12"/>
                <w:szCs w:val="12"/>
              </w:rPr>
              <w:t>г.Валдай, ул.Железнодорожная</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ind w:right="-55"/>
              <w:jc w:val="center"/>
              <w:rPr>
                <w:rFonts w:ascii="Arial" w:hAnsi="Arial" w:cs="Arial"/>
                <w:bCs/>
                <w:sz w:val="12"/>
                <w:szCs w:val="12"/>
              </w:rPr>
            </w:pPr>
            <w:r w:rsidRPr="00ED0E18">
              <w:rPr>
                <w:rFonts w:ascii="Arial" w:hAnsi="Arial" w:cs="Arial"/>
                <w:bCs/>
                <w:sz w:val="12"/>
                <w:szCs w:val="12"/>
              </w:rPr>
              <w:t>розничная продажа продовол</w:t>
            </w:r>
            <w:r w:rsidRPr="00ED0E18">
              <w:rPr>
                <w:rFonts w:ascii="Arial" w:hAnsi="Arial" w:cs="Arial"/>
                <w:bCs/>
                <w:sz w:val="12"/>
                <w:szCs w:val="12"/>
              </w:rPr>
              <w:t>ь</w:t>
            </w:r>
            <w:r w:rsidRPr="00ED0E18">
              <w:rPr>
                <w:rFonts w:ascii="Arial" w:hAnsi="Arial" w:cs="Arial"/>
                <w:bCs/>
                <w:sz w:val="12"/>
                <w:szCs w:val="12"/>
              </w:rPr>
              <w:t>ственной группы тов</w:t>
            </w:r>
            <w:r w:rsidRPr="00ED0E18">
              <w:rPr>
                <w:rFonts w:ascii="Arial" w:hAnsi="Arial" w:cs="Arial"/>
                <w:bCs/>
                <w:sz w:val="12"/>
                <w:szCs w:val="12"/>
              </w:rPr>
              <w:t>а</w:t>
            </w:r>
            <w:r w:rsidRPr="00ED0E18">
              <w:rPr>
                <w:rFonts w:ascii="Arial" w:hAnsi="Arial" w:cs="Arial"/>
                <w:bCs/>
                <w:sz w:val="12"/>
                <w:szCs w:val="12"/>
              </w:rPr>
              <w:t>ров</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bCs/>
                <w:sz w:val="12"/>
                <w:szCs w:val="12"/>
              </w:rPr>
            </w:pPr>
            <w:r w:rsidRPr="00ED0E18">
              <w:rPr>
                <w:rFonts w:ascii="Arial" w:hAnsi="Arial" w:cs="Arial"/>
                <w:bCs/>
                <w:sz w:val="12"/>
                <w:szCs w:val="12"/>
              </w:rPr>
              <w:t>26 кв.м</w:t>
            </w:r>
          </w:p>
        </w:tc>
        <w:tc>
          <w:tcPr>
            <w:tcW w:w="862"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ООО «Плюс», ИНН 5302013679</w:t>
            </w:r>
          </w:p>
        </w:tc>
        <w:tc>
          <w:tcPr>
            <w:tcW w:w="604"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sz w:val="12"/>
                <w:szCs w:val="12"/>
              </w:rPr>
            </w:pPr>
            <w:r w:rsidRPr="00ED0E18">
              <w:rPr>
                <w:rFonts w:ascii="Arial" w:hAnsi="Arial" w:cs="Arial"/>
                <w:sz w:val="12"/>
                <w:szCs w:val="12"/>
              </w:rPr>
              <w:t>договор на размещ</w:t>
            </w:r>
            <w:r w:rsidRPr="00ED0E18">
              <w:rPr>
                <w:rFonts w:ascii="Arial" w:hAnsi="Arial" w:cs="Arial"/>
                <w:sz w:val="12"/>
                <w:szCs w:val="12"/>
              </w:rPr>
              <w:t>е</w:t>
            </w:r>
            <w:r w:rsidRPr="00ED0E18">
              <w:rPr>
                <w:rFonts w:ascii="Arial" w:hAnsi="Arial" w:cs="Arial"/>
                <w:sz w:val="12"/>
                <w:szCs w:val="12"/>
              </w:rPr>
              <w:t xml:space="preserve">ние НТО от </w:t>
            </w:r>
            <w:r w:rsidRPr="00ED0E18">
              <w:rPr>
                <w:rFonts w:ascii="Arial" w:hAnsi="Arial" w:cs="Arial"/>
                <w:spacing w:val="-20"/>
                <w:sz w:val="12"/>
                <w:szCs w:val="12"/>
              </w:rPr>
              <w:t>28.04.2021</w:t>
            </w:r>
            <w:r w:rsidRPr="00ED0E18">
              <w:rPr>
                <w:rFonts w:ascii="Arial" w:hAnsi="Arial" w:cs="Arial"/>
                <w:sz w:val="12"/>
                <w:szCs w:val="12"/>
              </w:rPr>
              <w:t xml:space="preserve"> №1/а</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sz w:val="12"/>
                <w:szCs w:val="12"/>
              </w:rPr>
            </w:pPr>
            <w:r w:rsidRPr="00ED0E18">
              <w:rPr>
                <w:rFonts w:ascii="Arial" w:hAnsi="Arial" w:cs="Arial"/>
                <w:sz w:val="12"/>
                <w:szCs w:val="12"/>
              </w:rPr>
              <w:t>1 год</w:t>
            </w:r>
          </w:p>
        </w:tc>
      </w:tr>
      <w:tr w:rsidR="00ED0E18" w:rsidRPr="00ED0E18" w:rsidTr="00ED0E18">
        <w:trPr>
          <w:trHeight w:val="20"/>
          <w:jc w:val="center"/>
        </w:trPr>
        <w:tc>
          <w:tcPr>
            <w:tcW w:w="256"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sz w:val="12"/>
                <w:szCs w:val="12"/>
              </w:rPr>
            </w:pPr>
            <w:r w:rsidRPr="00ED0E18">
              <w:rPr>
                <w:rFonts w:ascii="Arial" w:hAnsi="Arial" w:cs="Arial"/>
                <w:sz w:val="12"/>
                <w:szCs w:val="12"/>
              </w:rPr>
              <w:t>11.</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sz w:val="12"/>
                <w:szCs w:val="12"/>
              </w:rPr>
            </w:pPr>
            <w:r w:rsidRPr="00ED0E18">
              <w:rPr>
                <w:rFonts w:ascii="Arial" w:hAnsi="Arial" w:cs="Arial"/>
                <w:sz w:val="12"/>
                <w:szCs w:val="12"/>
              </w:rPr>
              <w:t>Временное сооруж</w:t>
            </w:r>
            <w:r w:rsidRPr="00ED0E18">
              <w:rPr>
                <w:rFonts w:ascii="Arial" w:hAnsi="Arial" w:cs="Arial"/>
                <w:sz w:val="12"/>
                <w:szCs w:val="12"/>
              </w:rPr>
              <w:t>е</w:t>
            </w:r>
            <w:r w:rsidRPr="00ED0E18">
              <w:rPr>
                <w:rFonts w:ascii="Arial" w:hAnsi="Arial" w:cs="Arial"/>
                <w:sz w:val="12"/>
                <w:szCs w:val="12"/>
              </w:rPr>
              <w:t>ние</w:t>
            </w:r>
          </w:p>
        </w:tc>
        <w:tc>
          <w:tcPr>
            <w:tcW w:w="738"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sz w:val="12"/>
                <w:szCs w:val="12"/>
              </w:rPr>
            </w:pPr>
            <w:r w:rsidRPr="00ED0E18">
              <w:rPr>
                <w:rFonts w:ascii="Arial" w:hAnsi="Arial" w:cs="Arial"/>
                <w:sz w:val="12"/>
                <w:szCs w:val="12"/>
              </w:rPr>
              <w:t>г.Валдай, пр.Васильева</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ind w:right="-55"/>
              <w:jc w:val="center"/>
              <w:rPr>
                <w:rFonts w:ascii="Arial" w:hAnsi="Arial" w:cs="Arial"/>
                <w:bCs/>
                <w:sz w:val="12"/>
                <w:szCs w:val="12"/>
              </w:rPr>
            </w:pPr>
            <w:r w:rsidRPr="00ED0E18">
              <w:rPr>
                <w:rFonts w:ascii="Arial" w:hAnsi="Arial" w:cs="Arial"/>
                <w:bCs/>
                <w:sz w:val="12"/>
                <w:szCs w:val="12"/>
              </w:rPr>
              <w:t>розничная продажа  непрод</w:t>
            </w:r>
            <w:r w:rsidRPr="00ED0E18">
              <w:rPr>
                <w:rFonts w:ascii="Arial" w:hAnsi="Arial" w:cs="Arial"/>
                <w:bCs/>
                <w:sz w:val="12"/>
                <w:szCs w:val="12"/>
              </w:rPr>
              <w:t>о</w:t>
            </w:r>
            <w:r w:rsidRPr="00ED0E18">
              <w:rPr>
                <w:rFonts w:ascii="Arial" w:hAnsi="Arial" w:cs="Arial"/>
                <w:bCs/>
                <w:sz w:val="12"/>
                <w:szCs w:val="12"/>
              </w:rPr>
              <w:t>вольственной группы тов</w:t>
            </w:r>
            <w:r w:rsidRPr="00ED0E18">
              <w:rPr>
                <w:rFonts w:ascii="Arial" w:hAnsi="Arial" w:cs="Arial"/>
                <w:bCs/>
                <w:sz w:val="12"/>
                <w:szCs w:val="12"/>
              </w:rPr>
              <w:t>а</w:t>
            </w:r>
            <w:r w:rsidRPr="00ED0E18">
              <w:rPr>
                <w:rFonts w:ascii="Arial" w:hAnsi="Arial" w:cs="Arial"/>
                <w:bCs/>
                <w:sz w:val="12"/>
                <w:szCs w:val="12"/>
              </w:rPr>
              <w:t>ров</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bCs/>
                <w:sz w:val="12"/>
                <w:szCs w:val="12"/>
                <w:lang w:val="en-US"/>
              </w:rPr>
            </w:pPr>
            <w:r w:rsidRPr="00ED0E18">
              <w:rPr>
                <w:rFonts w:ascii="Arial" w:hAnsi="Arial" w:cs="Arial"/>
                <w:bCs/>
                <w:sz w:val="12"/>
                <w:szCs w:val="12"/>
              </w:rPr>
              <w:t>41 кв.м</w:t>
            </w:r>
          </w:p>
        </w:tc>
        <w:tc>
          <w:tcPr>
            <w:tcW w:w="862"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ИП Козелков Вяч</w:t>
            </w:r>
            <w:r w:rsidRPr="00ED0E18">
              <w:rPr>
                <w:rFonts w:ascii="Arial" w:hAnsi="Arial" w:cs="Arial"/>
                <w:b w:val="0"/>
                <w:bCs w:val="0"/>
                <w:sz w:val="12"/>
                <w:szCs w:val="12"/>
              </w:rPr>
              <w:t>е</w:t>
            </w:r>
            <w:r w:rsidRPr="00ED0E18">
              <w:rPr>
                <w:rFonts w:ascii="Arial" w:hAnsi="Arial" w:cs="Arial"/>
                <w:b w:val="0"/>
                <w:bCs w:val="0"/>
                <w:sz w:val="12"/>
                <w:szCs w:val="12"/>
              </w:rPr>
              <w:t>слав Иванович</w:t>
            </w:r>
          </w:p>
        </w:tc>
        <w:tc>
          <w:tcPr>
            <w:tcW w:w="604"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sz w:val="12"/>
                <w:szCs w:val="12"/>
              </w:rPr>
            </w:pPr>
            <w:r w:rsidRPr="00ED0E18">
              <w:rPr>
                <w:rFonts w:ascii="Arial" w:hAnsi="Arial" w:cs="Arial"/>
                <w:sz w:val="12"/>
                <w:szCs w:val="12"/>
              </w:rPr>
              <w:t>договор на размещ</w:t>
            </w:r>
            <w:r w:rsidRPr="00ED0E18">
              <w:rPr>
                <w:rFonts w:ascii="Arial" w:hAnsi="Arial" w:cs="Arial"/>
                <w:sz w:val="12"/>
                <w:szCs w:val="12"/>
              </w:rPr>
              <w:t>е</w:t>
            </w:r>
            <w:r w:rsidRPr="00ED0E18">
              <w:rPr>
                <w:rFonts w:ascii="Arial" w:hAnsi="Arial" w:cs="Arial"/>
                <w:sz w:val="12"/>
                <w:szCs w:val="12"/>
              </w:rPr>
              <w:t xml:space="preserve">ние НТО от </w:t>
            </w:r>
            <w:r w:rsidRPr="00ED0E18">
              <w:rPr>
                <w:rFonts w:ascii="Arial" w:hAnsi="Arial" w:cs="Arial"/>
                <w:spacing w:val="-20"/>
                <w:sz w:val="12"/>
                <w:szCs w:val="12"/>
              </w:rPr>
              <w:t>28.04.2021</w:t>
            </w:r>
            <w:r w:rsidRPr="00ED0E18">
              <w:rPr>
                <w:rFonts w:ascii="Arial" w:hAnsi="Arial" w:cs="Arial"/>
                <w:sz w:val="12"/>
                <w:szCs w:val="12"/>
              </w:rPr>
              <w:t xml:space="preserve"> №2/а</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sz w:val="12"/>
                <w:szCs w:val="12"/>
              </w:rPr>
            </w:pPr>
            <w:r w:rsidRPr="00ED0E18">
              <w:rPr>
                <w:rFonts w:ascii="Arial" w:hAnsi="Arial" w:cs="Arial"/>
                <w:sz w:val="12"/>
                <w:szCs w:val="12"/>
              </w:rPr>
              <w:t>1 год</w:t>
            </w:r>
          </w:p>
        </w:tc>
      </w:tr>
      <w:tr w:rsidR="00ED0E18" w:rsidRPr="00ED0E18" w:rsidTr="00ED0E18">
        <w:trPr>
          <w:trHeight w:val="20"/>
          <w:jc w:val="center"/>
        </w:trPr>
        <w:tc>
          <w:tcPr>
            <w:tcW w:w="256"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sz w:val="12"/>
                <w:szCs w:val="12"/>
              </w:rPr>
            </w:pPr>
            <w:r w:rsidRPr="00ED0E18">
              <w:rPr>
                <w:rFonts w:ascii="Arial" w:hAnsi="Arial" w:cs="Arial"/>
                <w:sz w:val="12"/>
                <w:szCs w:val="12"/>
              </w:rPr>
              <w:t>12.</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sz w:val="12"/>
                <w:szCs w:val="12"/>
              </w:rPr>
            </w:pPr>
            <w:r w:rsidRPr="00ED0E18">
              <w:rPr>
                <w:rFonts w:ascii="Arial" w:hAnsi="Arial" w:cs="Arial"/>
                <w:sz w:val="12"/>
                <w:szCs w:val="12"/>
              </w:rPr>
              <w:t>Временное сооруж</w:t>
            </w:r>
            <w:r w:rsidRPr="00ED0E18">
              <w:rPr>
                <w:rFonts w:ascii="Arial" w:hAnsi="Arial" w:cs="Arial"/>
                <w:sz w:val="12"/>
                <w:szCs w:val="12"/>
              </w:rPr>
              <w:t>е</w:t>
            </w:r>
            <w:r w:rsidRPr="00ED0E18">
              <w:rPr>
                <w:rFonts w:ascii="Arial" w:hAnsi="Arial" w:cs="Arial"/>
                <w:sz w:val="12"/>
                <w:szCs w:val="12"/>
              </w:rPr>
              <w:t>ние</w:t>
            </w:r>
          </w:p>
        </w:tc>
        <w:tc>
          <w:tcPr>
            <w:tcW w:w="738"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sz w:val="12"/>
                <w:szCs w:val="12"/>
              </w:rPr>
            </w:pPr>
            <w:r w:rsidRPr="00ED0E18">
              <w:rPr>
                <w:rFonts w:ascii="Arial" w:hAnsi="Arial" w:cs="Arial"/>
                <w:sz w:val="12"/>
                <w:szCs w:val="12"/>
              </w:rPr>
              <w:t>г.Валдай ул.Молодежная</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ind w:right="-55"/>
              <w:jc w:val="center"/>
              <w:rPr>
                <w:rFonts w:ascii="Arial" w:hAnsi="Arial" w:cs="Arial"/>
                <w:bCs/>
                <w:sz w:val="12"/>
                <w:szCs w:val="12"/>
              </w:rPr>
            </w:pPr>
            <w:r w:rsidRPr="00ED0E18">
              <w:rPr>
                <w:rFonts w:ascii="Arial" w:hAnsi="Arial" w:cs="Arial"/>
                <w:bCs/>
                <w:sz w:val="12"/>
                <w:szCs w:val="12"/>
              </w:rPr>
              <w:t>розничная продажа непрод</w:t>
            </w:r>
            <w:r w:rsidRPr="00ED0E18">
              <w:rPr>
                <w:rFonts w:ascii="Arial" w:hAnsi="Arial" w:cs="Arial"/>
                <w:bCs/>
                <w:sz w:val="12"/>
                <w:szCs w:val="12"/>
              </w:rPr>
              <w:t>о</w:t>
            </w:r>
            <w:r w:rsidRPr="00ED0E18">
              <w:rPr>
                <w:rFonts w:ascii="Arial" w:hAnsi="Arial" w:cs="Arial"/>
                <w:bCs/>
                <w:sz w:val="12"/>
                <w:szCs w:val="12"/>
              </w:rPr>
              <w:t>вольственной группы тов</w:t>
            </w:r>
            <w:r w:rsidRPr="00ED0E18">
              <w:rPr>
                <w:rFonts w:ascii="Arial" w:hAnsi="Arial" w:cs="Arial"/>
                <w:bCs/>
                <w:sz w:val="12"/>
                <w:szCs w:val="12"/>
              </w:rPr>
              <w:t>а</w:t>
            </w:r>
            <w:r w:rsidRPr="00ED0E18">
              <w:rPr>
                <w:rFonts w:ascii="Arial" w:hAnsi="Arial" w:cs="Arial"/>
                <w:bCs/>
                <w:sz w:val="12"/>
                <w:szCs w:val="12"/>
              </w:rPr>
              <w:t>ров</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bCs/>
                <w:sz w:val="12"/>
                <w:szCs w:val="12"/>
              </w:rPr>
            </w:pPr>
            <w:r w:rsidRPr="00ED0E18">
              <w:rPr>
                <w:rFonts w:ascii="Arial" w:hAnsi="Arial" w:cs="Arial"/>
                <w:bCs/>
                <w:sz w:val="12"/>
                <w:szCs w:val="12"/>
              </w:rPr>
              <w:t>30 кв.м</w:t>
            </w:r>
          </w:p>
        </w:tc>
        <w:tc>
          <w:tcPr>
            <w:tcW w:w="862"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ИП Егоров Алексей Н</w:t>
            </w:r>
            <w:r w:rsidRPr="00ED0E18">
              <w:rPr>
                <w:rFonts w:ascii="Arial" w:hAnsi="Arial" w:cs="Arial"/>
                <w:b w:val="0"/>
                <w:bCs w:val="0"/>
                <w:sz w:val="12"/>
                <w:szCs w:val="12"/>
              </w:rPr>
              <w:t>и</w:t>
            </w:r>
            <w:r w:rsidRPr="00ED0E18">
              <w:rPr>
                <w:rFonts w:ascii="Arial" w:hAnsi="Arial" w:cs="Arial"/>
                <w:b w:val="0"/>
                <w:bCs w:val="0"/>
                <w:sz w:val="12"/>
                <w:szCs w:val="12"/>
              </w:rPr>
              <w:t>колаевич</w:t>
            </w:r>
          </w:p>
        </w:tc>
        <w:tc>
          <w:tcPr>
            <w:tcW w:w="604"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sz w:val="12"/>
                <w:szCs w:val="12"/>
              </w:rPr>
            </w:pPr>
            <w:r w:rsidRPr="00ED0E18">
              <w:rPr>
                <w:rFonts w:ascii="Arial" w:hAnsi="Arial" w:cs="Arial"/>
                <w:sz w:val="12"/>
                <w:szCs w:val="12"/>
              </w:rPr>
              <w:t>договор на размещ</w:t>
            </w:r>
            <w:r w:rsidRPr="00ED0E18">
              <w:rPr>
                <w:rFonts w:ascii="Arial" w:hAnsi="Arial" w:cs="Arial"/>
                <w:sz w:val="12"/>
                <w:szCs w:val="12"/>
              </w:rPr>
              <w:t>е</w:t>
            </w:r>
            <w:r w:rsidRPr="00ED0E18">
              <w:rPr>
                <w:rFonts w:ascii="Arial" w:hAnsi="Arial" w:cs="Arial"/>
                <w:sz w:val="12"/>
                <w:szCs w:val="12"/>
              </w:rPr>
              <w:t xml:space="preserve">ние НТО от </w:t>
            </w:r>
            <w:r w:rsidRPr="00ED0E18">
              <w:rPr>
                <w:rFonts w:ascii="Arial" w:hAnsi="Arial" w:cs="Arial"/>
                <w:spacing w:val="-20"/>
                <w:sz w:val="12"/>
                <w:szCs w:val="12"/>
              </w:rPr>
              <w:t>28.04.2021</w:t>
            </w:r>
            <w:r w:rsidRPr="00ED0E18">
              <w:rPr>
                <w:rFonts w:ascii="Arial" w:hAnsi="Arial" w:cs="Arial"/>
                <w:sz w:val="12"/>
                <w:szCs w:val="12"/>
              </w:rPr>
              <w:t xml:space="preserve"> №3/а</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sz w:val="12"/>
                <w:szCs w:val="12"/>
              </w:rPr>
            </w:pPr>
            <w:r w:rsidRPr="00ED0E18">
              <w:rPr>
                <w:rFonts w:ascii="Arial" w:hAnsi="Arial" w:cs="Arial"/>
                <w:sz w:val="12"/>
                <w:szCs w:val="12"/>
              </w:rPr>
              <w:t>1 год</w:t>
            </w:r>
          </w:p>
        </w:tc>
      </w:tr>
      <w:tr w:rsidR="00ED0E18" w:rsidRPr="00ED0E18" w:rsidTr="00ED0E18">
        <w:trPr>
          <w:trHeight w:val="20"/>
          <w:jc w:val="center"/>
        </w:trPr>
        <w:tc>
          <w:tcPr>
            <w:tcW w:w="256"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sz w:val="12"/>
                <w:szCs w:val="12"/>
              </w:rPr>
            </w:pPr>
            <w:r w:rsidRPr="00ED0E18">
              <w:rPr>
                <w:rFonts w:ascii="Arial" w:hAnsi="Arial" w:cs="Arial"/>
                <w:sz w:val="12"/>
                <w:szCs w:val="12"/>
              </w:rPr>
              <w:t>13.</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sz w:val="12"/>
                <w:szCs w:val="12"/>
              </w:rPr>
            </w:pPr>
            <w:r w:rsidRPr="00ED0E18">
              <w:rPr>
                <w:rFonts w:ascii="Arial" w:hAnsi="Arial" w:cs="Arial"/>
                <w:sz w:val="12"/>
                <w:szCs w:val="12"/>
              </w:rPr>
              <w:t>Временное сооруж</w:t>
            </w:r>
            <w:r w:rsidRPr="00ED0E18">
              <w:rPr>
                <w:rFonts w:ascii="Arial" w:hAnsi="Arial" w:cs="Arial"/>
                <w:sz w:val="12"/>
                <w:szCs w:val="12"/>
              </w:rPr>
              <w:t>е</w:t>
            </w:r>
            <w:r w:rsidRPr="00ED0E18">
              <w:rPr>
                <w:rFonts w:ascii="Arial" w:hAnsi="Arial" w:cs="Arial"/>
                <w:sz w:val="12"/>
                <w:szCs w:val="12"/>
              </w:rPr>
              <w:t>ние</w:t>
            </w:r>
          </w:p>
        </w:tc>
        <w:tc>
          <w:tcPr>
            <w:tcW w:w="738"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sz w:val="12"/>
                <w:szCs w:val="12"/>
              </w:rPr>
            </w:pPr>
            <w:r w:rsidRPr="00ED0E18">
              <w:rPr>
                <w:rFonts w:ascii="Arial" w:hAnsi="Arial" w:cs="Arial"/>
                <w:sz w:val="12"/>
                <w:szCs w:val="12"/>
              </w:rPr>
              <w:t>г.Валдай, ул.Луначарского (наб</w:t>
            </w:r>
            <w:r w:rsidRPr="00ED0E18">
              <w:rPr>
                <w:rFonts w:ascii="Arial" w:hAnsi="Arial" w:cs="Arial"/>
                <w:sz w:val="12"/>
                <w:szCs w:val="12"/>
              </w:rPr>
              <w:t>е</w:t>
            </w:r>
            <w:r w:rsidRPr="00ED0E18">
              <w:rPr>
                <w:rFonts w:ascii="Arial" w:hAnsi="Arial" w:cs="Arial"/>
                <w:sz w:val="12"/>
                <w:szCs w:val="12"/>
              </w:rPr>
              <w:t>режная)</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ind w:right="-55"/>
              <w:jc w:val="center"/>
              <w:rPr>
                <w:rFonts w:ascii="Arial" w:hAnsi="Arial" w:cs="Arial"/>
                <w:bCs/>
                <w:sz w:val="12"/>
                <w:szCs w:val="12"/>
              </w:rPr>
            </w:pPr>
            <w:r w:rsidRPr="00ED0E18">
              <w:rPr>
                <w:rFonts w:ascii="Arial" w:hAnsi="Arial" w:cs="Arial"/>
                <w:bCs/>
                <w:sz w:val="12"/>
                <w:szCs w:val="12"/>
              </w:rPr>
              <w:t>оказание б</w:t>
            </w:r>
            <w:r w:rsidRPr="00ED0E18">
              <w:rPr>
                <w:rFonts w:ascii="Arial" w:hAnsi="Arial" w:cs="Arial"/>
                <w:bCs/>
                <w:sz w:val="12"/>
                <w:szCs w:val="12"/>
              </w:rPr>
              <w:t>ы</w:t>
            </w:r>
            <w:r w:rsidRPr="00ED0E18">
              <w:rPr>
                <w:rFonts w:ascii="Arial" w:hAnsi="Arial" w:cs="Arial"/>
                <w:bCs/>
                <w:sz w:val="12"/>
                <w:szCs w:val="12"/>
              </w:rPr>
              <w:t>товых услуг</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bCs/>
                <w:sz w:val="12"/>
                <w:szCs w:val="12"/>
              </w:rPr>
            </w:pPr>
            <w:r w:rsidRPr="00ED0E18">
              <w:rPr>
                <w:rFonts w:ascii="Arial" w:hAnsi="Arial" w:cs="Arial"/>
                <w:bCs/>
                <w:sz w:val="12"/>
                <w:szCs w:val="12"/>
              </w:rPr>
              <w:t>15 кв.м</w:t>
            </w:r>
          </w:p>
        </w:tc>
        <w:tc>
          <w:tcPr>
            <w:tcW w:w="862"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ООО «Шторм» ИНН 5302014263</w:t>
            </w:r>
          </w:p>
        </w:tc>
        <w:tc>
          <w:tcPr>
            <w:tcW w:w="604"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sz w:val="12"/>
                <w:szCs w:val="12"/>
              </w:rPr>
            </w:pPr>
            <w:r w:rsidRPr="00ED0E18">
              <w:rPr>
                <w:rFonts w:ascii="Arial" w:hAnsi="Arial" w:cs="Arial"/>
                <w:sz w:val="12"/>
                <w:szCs w:val="12"/>
              </w:rPr>
              <w:t>договор на размещ</w:t>
            </w:r>
            <w:r w:rsidRPr="00ED0E18">
              <w:rPr>
                <w:rFonts w:ascii="Arial" w:hAnsi="Arial" w:cs="Arial"/>
                <w:sz w:val="12"/>
                <w:szCs w:val="12"/>
              </w:rPr>
              <w:t>е</w:t>
            </w:r>
            <w:r w:rsidRPr="00ED0E18">
              <w:rPr>
                <w:rFonts w:ascii="Arial" w:hAnsi="Arial" w:cs="Arial"/>
                <w:sz w:val="12"/>
                <w:szCs w:val="12"/>
              </w:rPr>
              <w:t xml:space="preserve">ние НТО от </w:t>
            </w:r>
            <w:r w:rsidRPr="00ED0E18">
              <w:rPr>
                <w:rFonts w:ascii="Arial" w:hAnsi="Arial" w:cs="Arial"/>
                <w:spacing w:val="-20"/>
                <w:sz w:val="12"/>
                <w:szCs w:val="12"/>
              </w:rPr>
              <w:t>28.04.2021</w:t>
            </w:r>
            <w:r w:rsidRPr="00ED0E18">
              <w:rPr>
                <w:rFonts w:ascii="Arial" w:hAnsi="Arial" w:cs="Arial"/>
                <w:sz w:val="12"/>
                <w:szCs w:val="12"/>
              </w:rPr>
              <w:t xml:space="preserve"> №4/а</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sz w:val="12"/>
                <w:szCs w:val="12"/>
              </w:rPr>
            </w:pPr>
            <w:r w:rsidRPr="00ED0E18">
              <w:rPr>
                <w:rFonts w:ascii="Arial" w:hAnsi="Arial" w:cs="Arial"/>
                <w:sz w:val="12"/>
                <w:szCs w:val="12"/>
              </w:rPr>
              <w:t>1 год</w:t>
            </w:r>
          </w:p>
        </w:tc>
      </w:tr>
      <w:tr w:rsidR="00ED0E18" w:rsidRPr="00ED0E18" w:rsidTr="00ED0E18">
        <w:trPr>
          <w:trHeight w:val="20"/>
          <w:jc w:val="center"/>
        </w:trPr>
        <w:tc>
          <w:tcPr>
            <w:tcW w:w="256"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sz w:val="12"/>
                <w:szCs w:val="12"/>
              </w:rPr>
            </w:pPr>
            <w:r w:rsidRPr="00ED0E18">
              <w:rPr>
                <w:rFonts w:ascii="Arial" w:hAnsi="Arial" w:cs="Arial"/>
                <w:sz w:val="12"/>
                <w:szCs w:val="12"/>
              </w:rPr>
              <w:t>14</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sz w:val="12"/>
                <w:szCs w:val="12"/>
              </w:rPr>
            </w:pPr>
            <w:r w:rsidRPr="00ED0E18">
              <w:rPr>
                <w:rFonts w:ascii="Arial" w:hAnsi="Arial" w:cs="Arial"/>
                <w:sz w:val="12"/>
                <w:szCs w:val="12"/>
              </w:rPr>
              <w:t>Временное сооруж</w:t>
            </w:r>
            <w:r w:rsidRPr="00ED0E18">
              <w:rPr>
                <w:rFonts w:ascii="Arial" w:hAnsi="Arial" w:cs="Arial"/>
                <w:sz w:val="12"/>
                <w:szCs w:val="12"/>
              </w:rPr>
              <w:t>е</w:t>
            </w:r>
            <w:r w:rsidRPr="00ED0E18">
              <w:rPr>
                <w:rFonts w:ascii="Arial" w:hAnsi="Arial" w:cs="Arial"/>
                <w:sz w:val="12"/>
                <w:szCs w:val="12"/>
              </w:rPr>
              <w:t>ние</w:t>
            </w:r>
          </w:p>
        </w:tc>
        <w:tc>
          <w:tcPr>
            <w:tcW w:w="738"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sz w:val="12"/>
                <w:szCs w:val="12"/>
              </w:rPr>
            </w:pPr>
            <w:r w:rsidRPr="00ED0E18">
              <w:rPr>
                <w:rFonts w:ascii="Arial" w:hAnsi="Arial" w:cs="Arial"/>
                <w:sz w:val="12"/>
                <w:szCs w:val="12"/>
              </w:rPr>
              <w:t>г.Валдай ул.Белова</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ind w:right="-55"/>
              <w:jc w:val="center"/>
              <w:rPr>
                <w:rFonts w:ascii="Arial" w:hAnsi="Arial" w:cs="Arial"/>
                <w:bCs/>
                <w:sz w:val="12"/>
                <w:szCs w:val="12"/>
              </w:rPr>
            </w:pPr>
            <w:r w:rsidRPr="00ED0E18">
              <w:rPr>
                <w:rFonts w:ascii="Arial" w:hAnsi="Arial" w:cs="Arial"/>
                <w:bCs/>
                <w:sz w:val="12"/>
                <w:szCs w:val="12"/>
              </w:rPr>
              <w:t>розничная торговля  газетами и журн</w:t>
            </w:r>
            <w:r w:rsidRPr="00ED0E18">
              <w:rPr>
                <w:rFonts w:ascii="Arial" w:hAnsi="Arial" w:cs="Arial"/>
                <w:bCs/>
                <w:sz w:val="12"/>
                <w:szCs w:val="12"/>
              </w:rPr>
              <w:t>а</w:t>
            </w:r>
            <w:r w:rsidRPr="00ED0E18">
              <w:rPr>
                <w:rFonts w:ascii="Arial" w:hAnsi="Arial" w:cs="Arial"/>
                <w:bCs/>
                <w:sz w:val="12"/>
                <w:szCs w:val="12"/>
              </w:rPr>
              <w:t>лами</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bCs/>
                <w:sz w:val="12"/>
                <w:szCs w:val="12"/>
              </w:rPr>
            </w:pPr>
            <w:r w:rsidRPr="00ED0E18">
              <w:rPr>
                <w:rFonts w:ascii="Arial" w:hAnsi="Arial" w:cs="Arial"/>
                <w:bCs/>
                <w:sz w:val="12"/>
                <w:szCs w:val="12"/>
                <w:lang w:val="en-US"/>
              </w:rPr>
              <w:t>6</w:t>
            </w:r>
            <w:r w:rsidRPr="00ED0E18">
              <w:rPr>
                <w:rFonts w:ascii="Arial" w:hAnsi="Arial" w:cs="Arial"/>
                <w:bCs/>
                <w:sz w:val="12"/>
                <w:szCs w:val="12"/>
              </w:rPr>
              <w:t xml:space="preserve"> кв.м</w:t>
            </w:r>
          </w:p>
        </w:tc>
        <w:tc>
          <w:tcPr>
            <w:tcW w:w="862"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ООО «Регион-Медиа», г.Великий Новгород, ул.Прусская, д.11, ИНН 5321130917</w:t>
            </w:r>
          </w:p>
        </w:tc>
        <w:tc>
          <w:tcPr>
            <w:tcW w:w="604"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sz w:val="12"/>
                <w:szCs w:val="12"/>
              </w:rPr>
            </w:pPr>
            <w:r w:rsidRPr="00ED0E18">
              <w:rPr>
                <w:rFonts w:ascii="Arial" w:hAnsi="Arial" w:cs="Arial"/>
                <w:sz w:val="12"/>
                <w:szCs w:val="12"/>
              </w:rPr>
              <w:t>Договор на размещ</w:t>
            </w:r>
            <w:r w:rsidRPr="00ED0E18">
              <w:rPr>
                <w:rFonts w:ascii="Arial" w:hAnsi="Arial" w:cs="Arial"/>
                <w:sz w:val="12"/>
                <w:szCs w:val="12"/>
              </w:rPr>
              <w:t>е</w:t>
            </w:r>
            <w:r w:rsidRPr="00ED0E18">
              <w:rPr>
                <w:rFonts w:ascii="Arial" w:hAnsi="Arial" w:cs="Arial"/>
                <w:sz w:val="12"/>
                <w:szCs w:val="12"/>
              </w:rPr>
              <w:t xml:space="preserve">ние НТО от </w:t>
            </w:r>
            <w:r w:rsidRPr="00ED0E18">
              <w:rPr>
                <w:rFonts w:ascii="Arial" w:hAnsi="Arial" w:cs="Arial"/>
                <w:spacing w:val="-20"/>
                <w:sz w:val="12"/>
                <w:szCs w:val="12"/>
              </w:rPr>
              <w:t>04.06.2021</w:t>
            </w:r>
            <w:r w:rsidRPr="00ED0E18">
              <w:rPr>
                <w:rFonts w:ascii="Arial" w:hAnsi="Arial" w:cs="Arial"/>
                <w:sz w:val="12"/>
                <w:szCs w:val="12"/>
              </w:rPr>
              <w:t xml:space="preserve"> №6/а</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sz w:val="12"/>
                <w:szCs w:val="12"/>
              </w:rPr>
            </w:pPr>
            <w:r w:rsidRPr="00ED0E18">
              <w:rPr>
                <w:rFonts w:ascii="Arial" w:hAnsi="Arial" w:cs="Arial"/>
                <w:sz w:val="12"/>
                <w:szCs w:val="12"/>
              </w:rPr>
              <w:t>1 год</w:t>
            </w:r>
          </w:p>
        </w:tc>
      </w:tr>
      <w:tr w:rsidR="00ED0E18" w:rsidRPr="00ED0E18" w:rsidTr="00ED0E18">
        <w:trPr>
          <w:trHeight w:val="20"/>
          <w:jc w:val="center"/>
        </w:trPr>
        <w:tc>
          <w:tcPr>
            <w:tcW w:w="256"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sz w:val="12"/>
                <w:szCs w:val="12"/>
              </w:rPr>
            </w:pPr>
            <w:r w:rsidRPr="00ED0E18">
              <w:rPr>
                <w:rFonts w:ascii="Arial" w:hAnsi="Arial" w:cs="Arial"/>
                <w:sz w:val="12"/>
                <w:szCs w:val="12"/>
              </w:rPr>
              <w:t>15</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sz w:val="12"/>
                <w:szCs w:val="12"/>
              </w:rPr>
            </w:pPr>
            <w:r w:rsidRPr="00ED0E18">
              <w:rPr>
                <w:rFonts w:ascii="Arial" w:hAnsi="Arial" w:cs="Arial"/>
                <w:sz w:val="12"/>
                <w:szCs w:val="12"/>
              </w:rPr>
              <w:t>Временное сооруж</w:t>
            </w:r>
            <w:r w:rsidRPr="00ED0E18">
              <w:rPr>
                <w:rFonts w:ascii="Arial" w:hAnsi="Arial" w:cs="Arial"/>
                <w:sz w:val="12"/>
                <w:szCs w:val="12"/>
              </w:rPr>
              <w:t>е</w:t>
            </w:r>
            <w:r w:rsidRPr="00ED0E18">
              <w:rPr>
                <w:rFonts w:ascii="Arial" w:hAnsi="Arial" w:cs="Arial"/>
                <w:sz w:val="12"/>
                <w:szCs w:val="12"/>
              </w:rPr>
              <w:t>ние</w:t>
            </w:r>
          </w:p>
        </w:tc>
        <w:tc>
          <w:tcPr>
            <w:tcW w:w="738"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sz w:val="12"/>
                <w:szCs w:val="12"/>
              </w:rPr>
            </w:pPr>
            <w:r w:rsidRPr="00ED0E18">
              <w:rPr>
                <w:rFonts w:ascii="Arial" w:hAnsi="Arial" w:cs="Arial"/>
                <w:sz w:val="12"/>
                <w:szCs w:val="12"/>
              </w:rPr>
              <w:t>г.Валдай ул.Песчаная</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ind w:right="-55"/>
              <w:jc w:val="center"/>
              <w:rPr>
                <w:rFonts w:ascii="Arial" w:hAnsi="Arial" w:cs="Arial"/>
                <w:bCs/>
                <w:sz w:val="12"/>
                <w:szCs w:val="12"/>
              </w:rPr>
            </w:pPr>
            <w:r w:rsidRPr="00ED0E18">
              <w:rPr>
                <w:rFonts w:ascii="Arial" w:hAnsi="Arial" w:cs="Arial"/>
                <w:bCs/>
                <w:sz w:val="12"/>
                <w:szCs w:val="12"/>
              </w:rPr>
              <w:t>розничная торговля газетами и журн</w:t>
            </w:r>
            <w:r w:rsidRPr="00ED0E18">
              <w:rPr>
                <w:rFonts w:ascii="Arial" w:hAnsi="Arial" w:cs="Arial"/>
                <w:bCs/>
                <w:sz w:val="12"/>
                <w:szCs w:val="12"/>
              </w:rPr>
              <w:t>а</w:t>
            </w:r>
            <w:r w:rsidRPr="00ED0E18">
              <w:rPr>
                <w:rFonts w:ascii="Arial" w:hAnsi="Arial" w:cs="Arial"/>
                <w:bCs/>
                <w:sz w:val="12"/>
                <w:szCs w:val="12"/>
              </w:rPr>
              <w:t>лами</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bCs/>
                <w:sz w:val="12"/>
                <w:szCs w:val="12"/>
              </w:rPr>
            </w:pPr>
            <w:r w:rsidRPr="00ED0E18">
              <w:rPr>
                <w:rFonts w:ascii="Arial" w:hAnsi="Arial" w:cs="Arial"/>
                <w:bCs/>
                <w:sz w:val="12"/>
                <w:szCs w:val="12"/>
              </w:rPr>
              <w:t>7 кв.м</w:t>
            </w:r>
          </w:p>
        </w:tc>
        <w:tc>
          <w:tcPr>
            <w:tcW w:w="862"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ООО «Регион-Медиа», г.Великий Новгород, ул.Прусская, д.11, ИНН 5321130917</w:t>
            </w:r>
          </w:p>
        </w:tc>
        <w:tc>
          <w:tcPr>
            <w:tcW w:w="604"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sz w:val="12"/>
                <w:szCs w:val="12"/>
              </w:rPr>
            </w:pPr>
            <w:r w:rsidRPr="00ED0E18">
              <w:rPr>
                <w:rFonts w:ascii="Arial" w:hAnsi="Arial" w:cs="Arial"/>
                <w:sz w:val="12"/>
                <w:szCs w:val="12"/>
              </w:rPr>
              <w:t>договор на размещ</w:t>
            </w:r>
            <w:r w:rsidRPr="00ED0E18">
              <w:rPr>
                <w:rFonts w:ascii="Arial" w:hAnsi="Arial" w:cs="Arial"/>
                <w:sz w:val="12"/>
                <w:szCs w:val="12"/>
              </w:rPr>
              <w:t>е</w:t>
            </w:r>
            <w:r w:rsidRPr="00ED0E18">
              <w:rPr>
                <w:rFonts w:ascii="Arial" w:hAnsi="Arial" w:cs="Arial"/>
                <w:sz w:val="12"/>
                <w:szCs w:val="12"/>
              </w:rPr>
              <w:t xml:space="preserve">ние НТО от </w:t>
            </w:r>
            <w:r w:rsidRPr="00ED0E18">
              <w:rPr>
                <w:rFonts w:ascii="Arial" w:hAnsi="Arial" w:cs="Arial"/>
                <w:spacing w:val="-20"/>
                <w:sz w:val="12"/>
                <w:szCs w:val="12"/>
              </w:rPr>
              <w:t>04.06.2021</w:t>
            </w:r>
            <w:r w:rsidRPr="00ED0E18">
              <w:rPr>
                <w:rFonts w:ascii="Arial" w:hAnsi="Arial" w:cs="Arial"/>
                <w:sz w:val="12"/>
                <w:szCs w:val="12"/>
              </w:rPr>
              <w:t xml:space="preserve"> №5/а</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sz w:val="12"/>
                <w:szCs w:val="12"/>
              </w:rPr>
            </w:pPr>
            <w:r w:rsidRPr="00ED0E18">
              <w:rPr>
                <w:rFonts w:ascii="Arial" w:hAnsi="Arial" w:cs="Arial"/>
                <w:sz w:val="12"/>
                <w:szCs w:val="12"/>
              </w:rPr>
              <w:t>1 год</w:t>
            </w:r>
          </w:p>
        </w:tc>
      </w:tr>
      <w:tr w:rsidR="00ED0E18" w:rsidRPr="00ED0E18" w:rsidTr="00ED0E18">
        <w:trPr>
          <w:trHeight w:val="20"/>
          <w:jc w:val="center"/>
        </w:trPr>
        <w:tc>
          <w:tcPr>
            <w:tcW w:w="256"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sz w:val="12"/>
                <w:szCs w:val="12"/>
              </w:rPr>
            </w:pPr>
            <w:r w:rsidRPr="00ED0E18">
              <w:rPr>
                <w:rFonts w:ascii="Arial" w:hAnsi="Arial" w:cs="Arial"/>
                <w:sz w:val="12"/>
                <w:szCs w:val="12"/>
              </w:rPr>
              <w:t>16.</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sz w:val="12"/>
                <w:szCs w:val="12"/>
              </w:rPr>
            </w:pPr>
            <w:r w:rsidRPr="00ED0E18">
              <w:rPr>
                <w:rFonts w:ascii="Arial" w:hAnsi="Arial" w:cs="Arial"/>
                <w:sz w:val="12"/>
                <w:szCs w:val="12"/>
              </w:rPr>
              <w:t>Временное сооруж</w:t>
            </w:r>
            <w:r w:rsidRPr="00ED0E18">
              <w:rPr>
                <w:rFonts w:ascii="Arial" w:hAnsi="Arial" w:cs="Arial"/>
                <w:sz w:val="12"/>
                <w:szCs w:val="12"/>
              </w:rPr>
              <w:t>е</w:t>
            </w:r>
            <w:r w:rsidRPr="00ED0E18">
              <w:rPr>
                <w:rFonts w:ascii="Arial" w:hAnsi="Arial" w:cs="Arial"/>
                <w:sz w:val="12"/>
                <w:szCs w:val="12"/>
              </w:rPr>
              <w:t>ние</w:t>
            </w:r>
          </w:p>
        </w:tc>
        <w:tc>
          <w:tcPr>
            <w:tcW w:w="738"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sz w:val="12"/>
                <w:szCs w:val="12"/>
              </w:rPr>
            </w:pPr>
            <w:r w:rsidRPr="00ED0E18">
              <w:rPr>
                <w:rFonts w:ascii="Arial" w:hAnsi="Arial" w:cs="Arial"/>
                <w:sz w:val="12"/>
                <w:szCs w:val="12"/>
              </w:rPr>
              <w:t>г.Валдай, пл.Свободы</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ind w:right="-55"/>
              <w:jc w:val="center"/>
              <w:rPr>
                <w:rFonts w:ascii="Arial" w:hAnsi="Arial" w:cs="Arial"/>
                <w:bCs/>
                <w:sz w:val="12"/>
                <w:szCs w:val="12"/>
              </w:rPr>
            </w:pPr>
            <w:r w:rsidRPr="00ED0E18">
              <w:rPr>
                <w:rFonts w:ascii="Arial" w:hAnsi="Arial" w:cs="Arial"/>
                <w:bCs/>
                <w:sz w:val="12"/>
                <w:szCs w:val="12"/>
              </w:rPr>
              <w:t>услуги общественного п</w:t>
            </w:r>
            <w:r w:rsidRPr="00ED0E18">
              <w:rPr>
                <w:rFonts w:ascii="Arial" w:hAnsi="Arial" w:cs="Arial"/>
                <w:bCs/>
                <w:sz w:val="12"/>
                <w:szCs w:val="12"/>
              </w:rPr>
              <w:t>и</w:t>
            </w:r>
            <w:r w:rsidRPr="00ED0E18">
              <w:rPr>
                <w:rFonts w:ascii="Arial" w:hAnsi="Arial" w:cs="Arial"/>
                <w:bCs/>
                <w:sz w:val="12"/>
                <w:szCs w:val="12"/>
              </w:rPr>
              <w:t>тания</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bCs/>
                <w:sz w:val="12"/>
                <w:szCs w:val="12"/>
              </w:rPr>
            </w:pPr>
            <w:r w:rsidRPr="00ED0E18">
              <w:rPr>
                <w:rFonts w:ascii="Arial" w:hAnsi="Arial" w:cs="Arial"/>
                <w:bCs/>
                <w:sz w:val="12"/>
                <w:szCs w:val="12"/>
              </w:rPr>
              <w:t>16 кв.м</w:t>
            </w:r>
          </w:p>
        </w:tc>
        <w:tc>
          <w:tcPr>
            <w:tcW w:w="862"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ИП Мельниченко Александр Ник</w:t>
            </w:r>
            <w:r w:rsidRPr="00ED0E18">
              <w:rPr>
                <w:rFonts w:ascii="Arial" w:hAnsi="Arial" w:cs="Arial"/>
                <w:b w:val="0"/>
                <w:bCs w:val="0"/>
                <w:sz w:val="12"/>
                <w:szCs w:val="12"/>
              </w:rPr>
              <w:t>о</w:t>
            </w:r>
            <w:r w:rsidRPr="00ED0E18">
              <w:rPr>
                <w:rFonts w:ascii="Arial" w:hAnsi="Arial" w:cs="Arial"/>
                <w:b w:val="0"/>
                <w:bCs w:val="0"/>
                <w:sz w:val="12"/>
                <w:szCs w:val="12"/>
              </w:rPr>
              <w:t>лаевич, ИНН 530202605805</w:t>
            </w:r>
          </w:p>
        </w:tc>
        <w:tc>
          <w:tcPr>
            <w:tcW w:w="604"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sz w:val="12"/>
                <w:szCs w:val="12"/>
              </w:rPr>
            </w:pPr>
            <w:r w:rsidRPr="00ED0E18">
              <w:rPr>
                <w:rFonts w:ascii="Arial" w:hAnsi="Arial" w:cs="Arial"/>
                <w:sz w:val="12"/>
                <w:szCs w:val="12"/>
              </w:rPr>
              <w:t>договор на размещ</w:t>
            </w:r>
            <w:r w:rsidRPr="00ED0E18">
              <w:rPr>
                <w:rFonts w:ascii="Arial" w:hAnsi="Arial" w:cs="Arial"/>
                <w:sz w:val="12"/>
                <w:szCs w:val="12"/>
              </w:rPr>
              <w:t>е</w:t>
            </w:r>
            <w:r w:rsidRPr="00ED0E18">
              <w:rPr>
                <w:rFonts w:ascii="Arial" w:hAnsi="Arial" w:cs="Arial"/>
                <w:sz w:val="12"/>
                <w:szCs w:val="12"/>
              </w:rPr>
              <w:t>ние НТО №7/а</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sz w:val="12"/>
                <w:szCs w:val="12"/>
              </w:rPr>
            </w:pPr>
            <w:r w:rsidRPr="00ED0E18">
              <w:rPr>
                <w:rFonts w:ascii="Arial" w:hAnsi="Arial" w:cs="Arial"/>
                <w:sz w:val="12"/>
                <w:szCs w:val="12"/>
              </w:rPr>
              <w:t>1 год</w:t>
            </w:r>
          </w:p>
        </w:tc>
      </w:tr>
      <w:tr w:rsidR="00ED0E18" w:rsidRPr="00ED0E18" w:rsidTr="00ED0E18">
        <w:trPr>
          <w:trHeight w:val="20"/>
          <w:jc w:val="center"/>
        </w:trPr>
        <w:tc>
          <w:tcPr>
            <w:tcW w:w="256"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sz w:val="12"/>
                <w:szCs w:val="12"/>
              </w:rPr>
            </w:pPr>
            <w:r w:rsidRPr="00ED0E18">
              <w:rPr>
                <w:rFonts w:ascii="Arial" w:hAnsi="Arial" w:cs="Arial"/>
                <w:sz w:val="12"/>
                <w:szCs w:val="12"/>
              </w:rPr>
              <w:t>17.</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sz w:val="12"/>
                <w:szCs w:val="12"/>
              </w:rPr>
            </w:pPr>
            <w:r w:rsidRPr="00ED0E18">
              <w:rPr>
                <w:rFonts w:ascii="Arial" w:hAnsi="Arial" w:cs="Arial"/>
                <w:bCs/>
                <w:sz w:val="12"/>
                <w:szCs w:val="12"/>
              </w:rPr>
              <w:t>используемые иными х</w:t>
            </w:r>
            <w:r w:rsidRPr="00ED0E18">
              <w:rPr>
                <w:rFonts w:ascii="Arial" w:hAnsi="Arial" w:cs="Arial"/>
                <w:bCs/>
                <w:sz w:val="12"/>
                <w:szCs w:val="12"/>
              </w:rPr>
              <w:t>о</w:t>
            </w:r>
            <w:r w:rsidRPr="00ED0E18">
              <w:rPr>
                <w:rFonts w:ascii="Arial" w:hAnsi="Arial" w:cs="Arial"/>
                <w:bCs/>
                <w:sz w:val="12"/>
                <w:szCs w:val="12"/>
              </w:rPr>
              <w:t>зяйствующими суб</w:t>
            </w:r>
            <w:r w:rsidRPr="00ED0E18">
              <w:rPr>
                <w:rFonts w:ascii="Arial" w:hAnsi="Arial" w:cs="Arial"/>
                <w:bCs/>
                <w:sz w:val="12"/>
                <w:szCs w:val="12"/>
              </w:rPr>
              <w:t>ъ</w:t>
            </w:r>
            <w:r w:rsidRPr="00ED0E18">
              <w:rPr>
                <w:rFonts w:ascii="Arial" w:hAnsi="Arial" w:cs="Arial"/>
                <w:bCs/>
                <w:sz w:val="12"/>
                <w:szCs w:val="12"/>
              </w:rPr>
              <w:t>ектами:</w:t>
            </w:r>
          </w:p>
        </w:tc>
        <w:tc>
          <w:tcPr>
            <w:tcW w:w="738"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w:t>
            </w:r>
          </w:p>
          <w:p w:rsidR="00ED0E18" w:rsidRPr="00ED0E18" w:rsidRDefault="00ED0E18" w:rsidP="00ED0E18">
            <w:pPr>
              <w:jc w:val="center"/>
              <w:rPr>
                <w:rFonts w:ascii="Arial" w:hAnsi="Arial" w:cs="Arial"/>
                <w:sz w:val="12"/>
                <w:szCs w:val="12"/>
              </w:rPr>
            </w:pP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ind w:right="-55"/>
              <w:jc w:val="center"/>
              <w:rPr>
                <w:rFonts w:ascii="Arial" w:hAnsi="Arial" w:cs="Arial"/>
                <w:sz w:val="12"/>
                <w:szCs w:val="12"/>
              </w:rPr>
            </w:pPr>
            <w:r w:rsidRPr="00ED0E18">
              <w:rPr>
                <w:rFonts w:ascii="Arial" w:hAnsi="Arial" w:cs="Arial"/>
                <w:b/>
                <w:bCs/>
                <w:sz w:val="12"/>
                <w:szCs w:val="12"/>
              </w:rPr>
              <w:t>-</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sz w:val="12"/>
                <w:szCs w:val="12"/>
              </w:rPr>
            </w:pPr>
            <w:r w:rsidRPr="00ED0E18">
              <w:rPr>
                <w:rFonts w:ascii="Arial" w:hAnsi="Arial" w:cs="Arial"/>
                <w:bCs/>
                <w:sz w:val="12"/>
                <w:szCs w:val="12"/>
              </w:rPr>
              <w:t>-</w:t>
            </w:r>
          </w:p>
        </w:tc>
        <w:tc>
          <w:tcPr>
            <w:tcW w:w="862"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sz w:val="12"/>
                <w:szCs w:val="12"/>
              </w:rPr>
            </w:pPr>
            <w:r w:rsidRPr="00ED0E18">
              <w:rPr>
                <w:rFonts w:ascii="Arial" w:hAnsi="Arial" w:cs="Arial"/>
                <w:bCs/>
                <w:sz w:val="12"/>
                <w:szCs w:val="12"/>
              </w:rPr>
              <w:t>-</w:t>
            </w:r>
          </w:p>
        </w:tc>
        <w:tc>
          <w:tcPr>
            <w:tcW w:w="604"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sz w:val="12"/>
                <w:szCs w:val="12"/>
              </w:rPr>
            </w:pPr>
            <w:r w:rsidRPr="00ED0E18">
              <w:rPr>
                <w:rFonts w:ascii="Arial" w:hAnsi="Arial" w:cs="Arial"/>
                <w:b/>
                <w:bCs/>
                <w:sz w:val="12"/>
                <w:szCs w:val="12"/>
              </w:rPr>
              <w:t>-</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sz w:val="12"/>
                <w:szCs w:val="12"/>
              </w:rPr>
            </w:pPr>
            <w:r w:rsidRPr="00ED0E18">
              <w:rPr>
                <w:rFonts w:ascii="Arial" w:hAnsi="Arial" w:cs="Arial"/>
                <w:bCs/>
                <w:sz w:val="12"/>
                <w:szCs w:val="12"/>
              </w:rPr>
              <w:t>-</w:t>
            </w:r>
          </w:p>
        </w:tc>
      </w:tr>
      <w:tr w:rsidR="00ED0E18" w:rsidRPr="00ED0E18" w:rsidTr="00ED0E18">
        <w:trPr>
          <w:trHeight w:val="20"/>
          <w:jc w:val="center"/>
        </w:trPr>
        <w:tc>
          <w:tcPr>
            <w:tcW w:w="256"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sz w:val="12"/>
                <w:szCs w:val="12"/>
              </w:rPr>
            </w:pPr>
            <w:r w:rsidRPr="00ED0E18">
              <w:rPr>
                <w:rFonts w:ascii="Arial" w:hAnsi="Arial" w:cs="Arial"/>
                <w:sz w:val="12"/>
                <w:szCs w:val="12"/>
              </w:rPr>
              <w:t>18.</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sz w:val="12"/>
                <w:szCs w:val="12"/>
              </w:rPr>
            </w:pPr>
            <w:r w:rsidRPr="00ED0E18">
              <w:rPr>
                <w:rFonts w:ascii="Arial" w:hAnsi="Arial" w:cs="Arial"/>
                <w:bCs/>
                <w:sz w:val="12"/>
                <w:szCs w:val="12"/>
              </w:rPr>
              <w:t>Всего</w:t>
            </w:r>
          </w:p>
        </w:tc>
        <w:tc>
          <w:tcPr>
            <w:tcW w:w="738"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sz w:val="12"/>
                <w:szCs w:val="12"/>
                <w:lang w:val="en-US"/>
              </w:rPr>
            </w:pPr>
            <w:r w:rsidRPr="00ED0E18">
              <w:rPr>
                <w:rFonts w:ascii="Arial" w:hAnsi="Arial" w:cs="Arial"/>
                <w:b/>
                <w:bCs/>
                <w:sz w:val="12"/>
                <w:szCs w:val="12"/>
              </w:rPr>
              <w:t>16</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ind w:right="-55"/>
              <w:jc w:val="center"/>
              <w:rPr>
                <w:rFonts w:ascii="Arial" w:hAnsi="Arial" w:cs="Arial"/>
                <w:sz w:val="12"/>
                <w:szCs w:val="12"/>
              </w:rPr>
            </w:pPr>
            <w:r w:rsidRPr="00ED0E18">
              <w:rPr>
                <w:rFonts w:ascii="Arial" w:hAnsi="Arial" w:cs="Arial"/>
                <w:b/>
                <w:bCs/>
                <w:sz w:val="12"/>
                <w:szCs w:val="12"/>
              </w:rPr>
              <w:t>-</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sz w:val="12"/>
                <w:szCs w:val="12"/>
              </w:rPr>
            </w:pPr>
            <w:r w:rsidRPr="00ED0E18">
              <w:rPr>
                <w:rFonts w:ascii="Arial" w:hAnsi="Arial" w:cs="Arial"/>
                <w:b/>
                <w:bCs/>
                <w:sz w:val="12"/>
                <w:szCs w:val="12"/>
              </w:rPr>
              <w:t>415,2</w:t>
            </w:r>
          </w:p>
        </w:tc>
        <w:tc>
          <w:tcPr>
            <w:tcW w:w="862"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sz w:val="12"/>
                <w:szCs w:val="12"/>
              </w:rPr>
            </w:pPr>
            <w:r w:rsidRPr="00ED0E18">
              <w:rPr>
                <w:rFonts w:ascii="Arial" w:hAnsi="Arial" w:cs="Arial"/>
                <w:b/>
                <w:bCs/>
                <w:sz w:val="12"/>
                <w:szCs w:val="12"/>
              </w:rPr>
              <w:t>-</w:t>
            </w:r>
          </w:p>
        </w:tc>
        <w:tc>
          <w:tcPr>
            <w:tcW w:w="604"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sz w:val="12"/>
                <w:szCs w:val="12"/>
              </w:rPr>
            </w:pPr>
            <w:r w:rsidRPr="00ED0E18">
              <w:rPr>
                <w:rFonts w:ascii="Arial" w:hAnsi="Arial" w:cs="Arial"/>
                <w:b/>
                <w:bCs/>
                <w:sz w:val="12"/>
                <w:szCs w:val="12"/>
              </w:rPr>
              <w:t>-</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sz w:val="12"/>
                <w:szCs w:val="12"/>
              </w:rPr>
            </w:pPr>
            <w:r w:rsidRPr="00ED0E18">
              <w:rPr>
                <w:rFonts w:ascii="Arial" w:hAnsi="Arial" w:cs="Arial"/>
                <w:b/>
                <w:bCs/>
                <w:sz w:val="12"/>
                <w:szCs w:val="12"/>
              </w:rPr>
              <w:t>-</w:t>
            </w:r>
          </w:p>
        </w:tc>
      </w:tr>
      <w:tr w:rsidR="00ED0E18" w:rsidRPr="00ED0E18" w:rsidTr="00ED0E18">
        <w:trPr>
          <w:trHeight w:val="20"/>
          <w:jc w:val="center"/>
        </w:trPr>
        <w:tc>
          <w:tcPr>
            <w:tcW w:w="256"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sz w:val="12"/>
                <w:szCs w:val="12"/>
              </w:rPr>
            </w:pPr>
            <w:r w:rsidRPr="00ED0E18">
              <w:rPr>
                <w:rFonts w:ascii="Arial" w:hAnsi="Arial" w:cs="Arial"/>
                <w:sz w:val="12"/>
                <w:szCs w:val="12"/>
              </w:rPr>
              <w:lastRenderedPageBreak/>
              <w:t>19.</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Cs w:val="0"/>
                <w:sz w:val="12"/>
                <w:szCs w:val="12"/>
              </w:rPr>
              <w:t xml:space="preserve">Существующие </w:t>
            </w:r>
            <w:r w:rsidRPr="00ED0E18">
              <w:rPr>
                <w:rFonts w:ascii="Arial" w:hAnsi="Arial" w:cs="Arial"/>
                <w:sz w:val="12"/>
                <w:szCs w:val="12"/>
              </w:rPr>
              <w:t>нестаци</w:t>
            </w:r>
            <w:r w:rsidRPr="00ED0E18">
              <w:rPr>
                <w:rFonts w:ascii="Arial" w:hAnsi="Arial" w:cs="Arial"/>
                <w:sz w:val="12"/>
                <w:szCs w:val="12"/>
              </w:rPr>
              <w:t>о</w:t>
            </w:r>
            <w:r w:rsidRPr="00ED0E18">
              <w:rPr>
                <w:rFonts w:ascii="Arial" w:hAnsi="Arial" w:cs="Arial"/>
                <w:sz w:val="12"/>
                <w:szCs w:val="12"/>
              </w:rPr>
              <w:t>нарные торговые объе</w:t>
            </w:r>
            <w:r w:rsidRPr="00ED0E18">
              <w:rPr>
                <w:rFonts w:ascii="Arial" w:hAnsi="Arial" w:cs="Arial"/>
                <w:sz w:val="12"/>
                <w:szCs w:val="12"/>
              </w:rPr>
              <w:t>к</w:t>
            </w:r>
            <w:r w:rsidRPr="00ED0E18">
              <w:rPr>
                <w:rFonts w:ascii="Arial" w:hAnsi="Arial" w:cs="Arial"/>
                <w:sz w:val="12"/>
                <w:szCs w:val="12"/>
              </w:rPr>
              <w:t>ты, размещение кот</w:t>
            </w:r>
            <w:r w:rsidRPr="00ED0E18">
              <w:rPr>
                <w:rFonts w:ascii="Arial" w:hAnsi="Arial" w:cs="Arial"/>
                <w:sz w:val="12"/>
                <w:szCs w:val="12"/>
              </w:rPr>
              <w:t>о</w:t>
            </w:r>
            <w:r w:rsidRPr="00ED0E18">
              <w:rPr>
                <w:rFonts w:ascii="Arial" w:hAnsi="Arial" w:cs="Arial"/>
                <w:sz w:val="12"/>
                <w:szCs w:val="12"/>
              </w:rPr>
              <w:t>рых не зако</w:t>
            </w:r>
            <w:r w:rsidRPr="00ED0E18">
              <w:rPr>
                <w:rFonts w:ascii="Arial" w:hAnsi="Arial" w:cs="Arial"/>
                <w:sz w:val="12"/>
                <w:szCs w:val="12"/>
              </w:rPr>
              <w:t>н</w:t>
            </w:r>
            <w:r w:rsidRPr="00ED0E18">
              <w:rPr>
                <w:rFonts w:ascii="Arial" w:hAnsi="Arial" w:cs="Arial"/>
                <w:sz w:val="12"/>
                <w:szCs w:val="12"/>
              </w:rPr>
              <w:t>чено</w:t>
            </w:r>
          </w:p>
        </w:tc>
        <w:tc>
          <w:tcPr>
            <w:tcW w:w="738"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w:t>
            </w:r>
          </w:p>
        </w:tc>
        <w:tc>
          <w:tcPr>
            <w:tcW w:w="862"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w:t>
            </w:r>
          </w:p>
        </w:tc>
        <w:tc>
          <w:tcPr>
            <w:tcW w:w="604"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sz w:val="12"/>
                <w:szCs w:val="12"/>
              </w:rPr>
            </w:pPr>
            <w:r w:rsidRPr="00ED0E18">
              <w:rPr>
                <w:rFonts w:ascii="Arial" w:hAnsi="Arial" w:cs="Arial"/>
                <w:b/>
                <w:bCs/>
                <w:sz w:val="12"/>
                <w:szCs w:val="12"/>
              </w:rPr>
              <w:t>-</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jc w:val="center"/>
              <w:rPr>
                <w:rFonts w:ascii="Arial" w:hAnsi="Arial" w:cs="Arial"/>
                <w:sz w:val="12"/>
                <w:szCs w:val="12"/>
              </w:rPr>
            </w:pPr>
            <w:r w:rsidRPr="00ED0E18">
              <w:rPr>
                <w:rFonts w:ascii="Arial" w:hAnsi="Arial" w:cs="Arial"/>
                <w:b/>
                <w:bCs/>
                <w:sz w:val="12"/>
                <w:szCs w:val="12"/>
              </w:rPr>
              <w:t>-</w:t>
            </w:r>
          </w:p>
        </w:tc>
      </w:tr>
      <w:tr w:rsidR="00ED0E18" w:rsidRPr="00ED0E18" w:rsidTr="00ED0E18">
        <w:trPr>
          <w:trHeight w:val="20"/>
          <w:jc w:val="center"/>
        </w:trPr>
        <w:tc>
          <w:tcPr>
            <w:tcW w:w="256"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 xml:space="preserve">А. </w:t>
            </w:r>
            <w:r w:rsidRPr="00ED0E18">
              <w:rPr>
                <w:rFonts w:ascii="Arial" w:hAnsi="Arial" w:cs="Arial"/>
                <w:b w:val="0"/>
                <w:bCs w:val="0"/>
                <w:sz w:val="12"/>
                <w:szCs w:val="12"/>
                <w:lang w:val="en-US"/>
              </w:rPr>
              <w:t>II</w:t>
            </w:r>
            <w:r w:rsidRPr="00ED0E18">
              <w:rPr>
                <w:rFonts w:ascii="Arial" w:hAnsi="Arial" w:cs="Arial"/>
                <w:b w:val="0"/>
                <w:bCs w:val="0"/>
                <w:sz w:val="12"/>
                <w:szCs w:val="12"/>
              </w:rPr>
              <w:t>.</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Cs w:val="0"/>
                <w:sz w:val="12"/>
                <w:szCs w:val="12"/>
              </w:rPr>
            </w:pPr>
            <w:r w:rsidRPr="00ED0E18">
              <w:rPr>
                <w:rFonts w:ascii="Arial" w:hAnsi="Arial" w:cs="Arial"/>
                <w:bCs w:val="0"/>
                <w:sz w:val="12"/>
                <w:szCs w:val="12"/>
              </w:rPr>
              <w:t>в том чи</w:t>
            </w:r>
            <w:r w:rsidRPr="00ED0E18">
              <w:rPr>
                <w:rFonts w:ascii="Arial" w:hAnsi="Arial" w:cs="Arial"/>
                <w:bCs w:val="0"/>
                <w:sz w:val="12"/>
                <w:szCs w:val="12"/>
              </w:rPr>
              <w:t>с</w:t>
            </w:r>
            <w:r w:rsidRPr="00ED0E18">
              <w:rPr>
                <w:rFonts w:ascii="Arial" w:hAnsi="Arial" w:cs="Arial"/>
                <w:bCs w:val="0"/>
                <w:sz w:val="12"/>
                <w:szCs w:val="12"/>
              </w:rPr>
              <w:t>ле:</w:t>
            </w:r>
          </w:p>
        </w:tc>
        <w:tc>
          <w:tcPr>
            <w:tcW w:w="738"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ind w:firstLine="708"/>
              <w:jc w:val="center"/>
              <w:rPr>
                <w:rFonts w:ascii="Arial" w:hAnsi="Arial" w:cs="Arial"/>
                <w:sz w:val="12"/>
                <w:szCs w:val="12"/>
              </w:rPr>
            </w:pPr>
            <w:r w:rsidRPr="00ED0E18">
              <w:rPr>
                <w:rFonts w:ascii="Arial" w:hAnsi="Arial" w:cs="Arial"/>
                <w:b/>
                <w:bCs/>
                <w:sz w:val="12"/>
                <w:szCs w:val="12"/>
              </w:rPr>
              <w:t>-</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ind w:left="-78" w:right="-55"/>
              <w:jc w:val="center"/>
              <w:rPr>
                <w:rFonts w:ascii="Arial" w:hAnsi="Arial" w:cs="Arial"/>
                <w:b w:val="0"/>
                <w:bCs w:val="0"/>
                <w:sz w:val="12"/>
                <w:szCs w:val="12"/>
              </w:rPr>
            </w:pPr>
            <w:r w:rsidRPr="00ED0E18">
              <w:rPr>
                <w:rFonts w:ascii="Arial" w:hAnsi="Arial" w:cs="Arial"/>
                <w:b w:val="0"/>
                <w:bCs w:val="0"/>
                <w:sz w:val="12"/>
                <w:szCs w:val="12"/>
              </w:rPr>
              <w:t>-</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Cs w:val="0"/>
                <w:sz w:val="12"/>
                <w:szCs w:val="12"/>
              </w:rPr>
            </w:pPr>
            <w:r w:rsidRPr="00ED0E18">
              <w:rPr>
                <w:rFonts w:ascii="Arial" w:hAnsi="Arial" w:cs="Arial"/>
                <w:b w:val="0"/>
                <w:bCs w:val="0"/>
                <w:sz w:val="12"/>
                <w:szCs w:val="12"/>
              </w:rPr>
              <w:t>-</w:t>
            </w:r>
          </w:p>
        </w:tc>
        <w:tc>
          <w:tcPr>
            <w:tcW w:w="862"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Cs w:val="0"/>
                <w:sz w:val="12"/>
                <w:szCs w:val="12"/>
              </w:rPr>
            </w:pPr>
            <w:r w:rsidRPr="00ED0E18">
              <w:rPr>
                <w:rFonts w:ascii="Arial" w:hAnsi="Arial" w:cs="Arial"/>
                <w:b w:val="0"/>
                <w:bCs w:val="0"/>
                <w:sz w:val="12"/>
                <w:szCs w:val="12"/>
              </w:rPr>
              <w:t>-</w:t>
            </w:r>
          </w:p>
        </w:tc>
        <w:tc>
          <w:tcPr>
            <w:tcW w:w="604"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Cs w:val="0"/>
                <w:sz w:val="12"/>
                <w:szCs w:val="12"/>
              </w:rPr>
            </w:pPr>
            <w:r w:rsidRPr="00ED0E18">
              <w:rPr>
                <w:rFonts w:ascii="Arial" w:hAnsi="Arial" w:cs="Arial"/>
                <w:b w:val="0"/>
                <w:bCs w:val="0"/>
                <w:sz w:val="12"/>
                <w:szCs w:val="12"/>
              </w:rPr>
              <w:t>-</w:t>
            </w:r>
          </w:p>
        </w:tc>
      </w:tr>
      <w:tr w:rsidR="00ED0E18" w:rsidRPr="00ED0E18" w:rsidTr="00ED0E18">
        <w:trPr>
          <w:trHeight w:val="20"/>
          <w:jc w:val="center"/>
        </w:trPr>
        <w:tc>
          <w:tcPr>
            <w:tcW w:w="256"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Cs w:val="0"/>
                <w:sz w:val="12"/>
                <w:szCs w:val="12"/>
              </w:rPr>
            </w:pPr>
            <w:r w:rsidRPr="00ED0E18">
              <w:rPr>
                <w:rFonts w:ascii="Arial" w:hAnsi="Arial" w:cs="Arial"/>
                <w:bCs w:val="0"/>
                <w:sz w:val="12"/>
                <w:szCs w:val="12"/>
              </w:rPr>
              <w:t>используемые субъект</w:t>
            </w:r>
            <w:r w:rsidRPr="00ED0E18">
              <w:rPr>
                <w:rFonts w:ascii="Arial" w:hAnsi="Arial" w:cs="Arial"/>
                <w:bCs w:val="0"/>
                <w:sz w:val="12"/>
                <w:szCs w:val="12"/>
              </w:rPr>
              <w:t>а</w:t>
            </w:r>
            <w:r w:rsidRPr="00ED0E18">
              <w:rPr>
                <w:rFonts w:ascii="Arial" w:hAnsi="Arial" w:cs="Arial"/>
                <w:bCs w:val="0"/>
                <w:sz w:val="12"/>
                <w:szCs w:val="12"/>
              </w:rPr>
              <w:t>ми м</w:t>
            </w:r>
            <w:r w:rsidRPr="00ED0E18">
              <w:rPr>
                <w:rFonts w:ascii="Arial" w:hAnsi="Arial" w:cs="Arial"/>
                <w:bCs w:val="0"/>
                <w:sz w:val="12"/>
                <w:szCs w:val="12"/>
              </w:rPr>
              <w:t>а</w:t>
            </w:r>
            <w:r w:rsidRPr="00ED0E18">
              <w:rPr>
                <w:rFonts w:ascii="Arial" w:hAnsi="Arial" w:cs="Arial"/>
                <w:bCs w:val="0"/>
                <w:sz w:val="12"/>
                <w:szCs w:val="12"/>
              </w:rPr>
              <w:t>лого или среднего предпринимател</w:t>
            </w:r>
            <w:r w:rsidRPr="00ED0E18">
              <w:rPr>
                <w:rFonts w:ascii="Arial" w:hAnsi="Arial" w:cs="Arial"/>
                <w:bCs w:val="0"/>
                <w:sz w:val="12"/>
                <w:szCs w:val="12"/>
              </w:rPr>
              <w:t>ь</w:t>
            </w:r>
            <w:r w:rsidRPr="00ED0E18">
              <w:rPr>
                <w:rFonts w:ascii="Arial" w:hAnsi="Arial" w:cs="Arial"/>
                <w:bCs w:val="0"/>
                <w:sz w:val="12"/>
                <w:szCs w:val="12"/>
              </w:rPr>
              <w:t>ства</w:t>
            </w:r>
          </w:p>
        </w:tc>
        <w:tc>
          <w:tcPr>
            <w:tcW w:w="738"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Cs w:val="0"/>
                <w:sz w:val="12"/>
                <w:szCs w:val="12"/>
              </w:rPr>
              <w:t>-</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ind w:left="-78" w:right="-55"/>
              <w:jc w:val="center"/>
              <w:rPr>
                <w:rFonts w:ascii="Arial" w:hAnsi="Arial" w:cs="Arial"/>
                <w:b w:val="0"/>
                <w:bCs w:val="0"/>
                <w:sz w:val="12"/>
                <w:szCs w:val="12"/>
              </w:rPr>
            </w:pPr>
            <w:r w:rsidRPr="00ED0E18">
              <w:rPr>
                <w:rFonts w:ascii="Arial" w:hAnsi="Arial" w:cs="Arial"/>
                <w:bCs w:val="0"/>
                <w:sz w:val="12"/>
                <w:szCs w:val="12"/>
              </w:rPr>
              <w:t>-</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Cs w:val="0"/>
                <w:sz w:val="12"/>
                <w:szCs w:val="12"/>
              </w:rPr>
              <w:t>-</w:t>
            </w:r>
          </w:p>
        </w:tc>
        <w:tc>
          <w:tcPr>
            <w:tcW w:w="862"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Cs w:val="0"/>
                <w:sz w:val="12"/>
                <w:szCs w:val="12"/>
              </w:rPr>
              <w:t>-</w:t>
            </w:r>
          </w:p>
        </w:tc>
        <w:tc>
          <w:tcPr>
            <w:tcW w:w="604"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Cs w:val="0"/>
                <w:sz w:val="12"/>
                <w:szCs w:val="12"/>
              </w:rPr>
              <w:t>-</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Cs w:val="0"/>
                <w:sz w:val="12"/>
                <w:szCs w:val="12"/>
              </w:rPr>
              <w:t>-</w:t>
            </w:r>
          </w:p>
        </w:tc>
      </w:tr>
      <w:tr w:rsidR="00ED0E18" w:rsidRPr="00ED0E18" w:rsidTr="00ED0E18">
        <w:trPr>
          <w:trHeight w:val="20"/>
          <w:jc w:val="center"/>
        </w:trPr>
        <w:tc>
          <w:tcPr>
            <w:tcW w:w="256"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Б.</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Cs w:val="0"/>
                <w:sz w:val="12"/>
                <w:szCs w:val="12"/>
              </w:rPr>
            </w:pPr>
            <w:r w:rsidRPr="00ED0E18">
              <w:rPr>
                <w:rFonts w:ascii="Arial" w:hAnsi="Arial" w:cs="Arial"/>
                <w:bCs w:val="0"/>
                <w:sz w:val="12"/>
                <w:szCs w:val="12"/>
              </w:rPr>
              <w:t>используемые иными хозяйствующими субъе</w:t>
            </w:r>
            <w:r w:rsidRPr="00ED0E18">
              <w:rPr>
                <w:rFonts w:ascii="Arial" w:hAnsi="Arial" w:cs="Arial"/>
                <w:bCs w:val="0"/>
                <w:sz w:val="12"/>
                <w:szCs w:val="12"/>
              </w:rPr>
              <w:t>к</w:t>
            </w:r>
            <w:r w:rsidRPr="00ED0E18">
              <w:rPr>
                <w:rFonts w:ascii="Arial" w:hAnsi="Arial" w:cs="Arial"/>
                <w:bCs w:val="0"/>
                <w:sz w:val="12"/>
                <w:szCs w:val="12"/>
              </w:rPr>
              <w:t>тами</w:t>
            </w:r>
          </w:p>
        </w:tc>
        <w:tc>
          <w:tcPr>
            <w:tcW w:w="738"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Cs w:val="0"/>
                <w:sz w:val="12"/>
                <w:szCs w:val="12"/>
              </w:rPr>
              <w:t>-</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ind w:left="-78" w:right="-55"/>
              <w:jc w:val="center"/>
              <w:rPr>
                <w:rFonts w:ascii="Arial" w:hAnsi="Arial" w:cs="Arial"/>
                <w:b w:val="0"/>
                <w:bCs w:val="0"/>
                <w:sz w:val="12"/>
                <w:szCs w:val="12"/>
              </w:rPr>
            </w:pPr>
            <w:r w:rsidRPr="00ED0E18">
              <w:rPr>
                <w:rFonts w:ascii="Arial" w:hAnsi="Arial" w:cs="Arial"/>
                <w:bCs w:val="0"/>
                <w:sz w:val="12"/>
                <w:szCs w:val="12"/>
              </w:rPr>
              <w:t>-</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Cs w:val="0"/>
                <w:sz w:val="12"/>
                <w:szCs w:val="12"/>
              </w:rPr>
              <w:t>-</w:t>
            </w:r>
          </w:p>
        </w:tc>
        <w:tc>
          <w:tcPr>
            <w:tcW w:w="862"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Cs w:val="0"/>
                <w:sz w:val="12"/>
                <w:szCs w:val="12"/>
              </w:rPr>
              <w:t>-</w:t>
            </w:r>
          </w:p>
        </w:tc>
        <w:tc>
          <w:tcPr>
            <w:tcW w:w="604"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Cs w:val="0"/>
                <w:sz w:val="12"/>
                <w:szCs w:val="12"/>
              </w:rPr>
              <w:t>-</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Cs w:val="0"/>
                <w:sz w:val="12"/>
                <w:szCs w:val="12"/>
              </w:rPr>
              <w:t>-</w:t>
            </w:r>
          </w:p>
        </w:tc>
      </w:tr>
      <w:tr w:rsidR="00ED0E18" w:rsidRPr="00ED0E18" w:rsidTr="00ED0E18">
        <w:trPr>
          <w:trHeight w:val="20"/>
          <w:jc w:val="center"/>
        </w:trPr>
        <w:tc>
          <w:tcPr>
            <w:tcW w:w="256"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Cs w:val="0"/>
                <w:sz w:val="12"/>
                <w:szCs w:val="12"/>
              </w:rPr>
            </w:pPr>
            <w:r w:rsidRPr="00ED0E18">
              <w:rPr>
                <w:rFonts w:ascii="Arial" w:hAnsi="Arial" w:cs="Arial"/>
                <w:b w:val="0"/>
                <w:bCs w:val="0"/>
                <w:sz w:val="12"/>
                <w:szCs w:val="12"/>
              </w:rPr>
              <w:t>Всего</w:t>
            </w:r>
          </w:p>
        </w:tc>
        <w:tc>
          <w:tcPr>
            <w:tcW w:w="738"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х</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ind w:left="-78" w:right="-55"/>
              <w:jc w:val="center"/>
              <w:rPr>
                <w:rFonts w:ascii="Arial" w:hAnsi="Arial" w:cs="Arial"/>
                <w:b w:val="0"/>
                <w:bCs w:val="0"/>
                <w:sz w:val="12"/>
                <w:szCs w:val="12"/>
              </w:rPr>
            </w:pPr>
            <w:r w:rsidRPr="00ED0E18">
              <w:rPr>
                <w:rFonts w:ascii="Arial" w:hAnsi="Arial" w:cs="Arial"/>
                <w:b w:val="0"/>
                <w:bCs w:val="0"/>
                <w:sz w:val="12"/>
                <w:szCs w:val="12"/>
              </w:rPr>
              <w:t>х</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х</w:t>
            </w:r>
          </w:p>
        </w:tc>
        <w:tc>
          <w:tcPr>
            <w:tcW w:w="862"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х</w:t>
            </w:r>
          </w:p>
        </w:tc>
        <w:tc>
          <w:tcPr>
            <w:tcW w:w="604"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х</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х</w:t>
            </w:r>
          </w:p>
        </w:tc>
      </w:tr>
      <w:tr w:rsidR="00ED0E18" w:rsidRPr="00ED0E18" w:rsidTr="00ED0E18">
        <w:trPr>
          <w:trHeight w:val="20"/>
          <w:jc w:val="center"/>
        </w:trPr>
        <w:tc>
          <w:tcPr>
            <w:tcW w:w="256"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 xml:space="preserve">Б. </w:t>
            </w:r>
            <w:r w:rsidRPr="00ED0E18">
              <w:rPr>
                <w:rFonts w:ascii="Arial" w:hAnsi="Arial" w:cs="Arial"/>
                <w:b w:val="0"/>
                <w:bCs w:val="0"/>
                <w:sz w:val="12"/>
                <w:szCs w:val="12"/>
                <w:lang w:val="en-US"/>
              </w:rPr>
              <w:t>I</w:t>
            </w:r>
            <w:r w:rsidRPr="00ED0E18">
              <w:rPr>
                <w:rFonts w:ascii="Arial" w:hAnsi="Arial" w:cs="Arial"/>
                <w:b w:val="0"/>
                <w:bCs w:val="0"/>
                <w:sz w:val="12"/>
                <w:szCs w:val="12"/>
              </w:rPr>
              <w:t>.</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Cs w:val="0"/>
                <w:sz w:val="12"/>
                <w:szCs w:val="12"/>
              </w:rPr>
            </w:pPr>
            <w:r w:rsidRPr="00ED0E18">
              <w:rPr>
                <w:rFonts w:ascii="Arial" w:hAnsi="Arial" w:cs="Arial"/>
                <w:bCs w:val="0"/>
                <w:sz w:val="12"/>
                <w:szCs w:val="12"/>
              </w:rPr>
              <w:t>ИТОГО</w:t>
            </w:r>
          </w:p>
        </w:tc>
        <w:tc>
          <w:tcPr>
            <w:tcW w:w="738"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Cs w:val="0"/>
                <w:sz w:val="12"/>
                <w:szCs w:val="12"/>
                <w:lang w:val="en-US"/>
              </w:rPr>
            </w:pPr>
            <w:r w:rsidRPr="00ED0E18">
              <w:rPr>
                <w:rFonts w:ascii="Arial" w:hAnsi="Arial" w:cs="Arial"/>
                <w:b w:val="0"/>
                <w:bCs w:val="0"/>
                <w:sz w:val="12"/>
                <w:szCs w:val="12"/>
              </w:rPr>
              <w:t>16</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ind w:left="-78" w:right="-55"/>
              <w:jc w:val="center"/>
              <w:rPr>
                <w:rFonts w:ascii="Arial" w:hAnsi="Arial" w:cs="Arial"/>
                <w:bCs w:val="0"/>
                <w:sz w:val="12"/>
                <w:szCs w:val="12"/>
              </w:rPr>
            </w:pPr>
            <w:r w:rsidRPr="00ED0E18">
              <w:rPr>
                <w:rFonts w:ascii="Arial" w:hAnsi="Arial" w:cs="Arial"/>
                <w:b w:val="0"/>
                <w:bCs w:val="0"/>
                <w:sz w:val="12"/>
                <w:szCs w:val="12"/>
              </w:rPr>
              <w:t>-</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Cs w:val="0"/>
                <w:sz w:val="12"/>
                <w:szCs w:val="12"/>
              </w:rPr>
            </w:pPr>
            <w:r w:rsidRPr="00ED0E18">
              <w:rPr>
                <w:rFonts w:ascii="Arial" w:hAnsi="Arial" w:cs="Arial"/>
                <w:b w:val="0"/>
                <w:bCs w:val="0"/>
                <w:sz w:val="12"/>
                <w:szCs w:val="12"/>
              </w:rPr>
              <w:t>415,2</w:t>
            </w:r>
          </w:p>
        </w:tc>
        <w:tc>
          <w:tcPr>
            <w:tcW w:w="862"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Cs w:val="0"/>
                <w:sz w:val="12"/>
                <w:szCs w:val="12"/>
              </w:rPr>
            </w:pPr>
            <w:r w:rsidRPr="00ED0E18">
              <w:rPr>
                <w:rFonts w:ascii="Arial" w:hAnsi="Arial" w:cs="Arial"/>
                <w:b w:val="0"/>
                <w:bCs w:val="0"/>
                <w:sz w:val="12"/>
                <w:szCs w:val="12"/>
              </w:rPr>
              <w:t>-</w:t>
            </w:r>
          </w:p>
        </w:tc>
        <w:tc>
          <w:tcPr>
            <w:tcW w:w="604"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Cs w:val="0"/>
                <w:sz w:val="12"/>
                <w:szCs w:val="12"/>
              </w:rPr>
            </w:pPr>
            <w:r w:rsidRPr="00ED0E18">
              <w:rPr>
                <w:rFonts w:ascii="Arial" w:hAnsi="Arial" w:cs="Arial"/>
                <w:b w:val="0"/>
                <w:bCs w:val="0"/>
                <w:sz w:val="12"/>
                <w:szCs w:val="12"/>
              </w:rPr>
              <w:t>-</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Cs w:val="0"/>
                <w:sz w:val="12"/>
                <w:szCs w:val="12"/>
              </w:rPr>
            </w:pPr>
            <w:r w:rsidRPr="00ED0E18">
              <w:rPr>
                <w:rFonts w:ascii="Arial" w:hAnsi="Arial" w:cs="Arial"/>
                <w:b w:val="0"/>
                <w:bCs w:val="0"/>
                <w:sz w:val="12"/>
                <w:szCs w:val="12"/>
              </w:rPr>
              <w:t>-</w:t>
            </w:r>
          </w:p>
        </w:tc>
      </w:tr>
      <w:tr w:rsidR="00ED0E18" w:rsidRPr="00ED0E18" w:rsidTr="00ED0E18">
        <w:trPr>
          <w:trHeight w:val="20"/>
          <w:jc w:val="center"/>
        </w:trPr>
        <w:tc>
          <w:tcPr>
            <w:tcW w:w="256"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 xml:space="preserve">Б. </w:t>
            </w:r>
            <w:r w:rsidRPr="00ED0E18">
              <w:rPr>
                <w:rFonts w:ascii="Arial" w:hAnsi="Arial" w:cs="Arial"/>
                <w:b w:val="0"/>
                <w:bCs w:val="0"/>
                <w:sz w:val="12"/>
                <w:szCs w:val="12"/>
                <w:lang w:val="en-US"/>
              </w:rPr>
              <w:t>II</w:t>
            </w:r>
            <w:r w:rsidRPr="00ED0E18">
              <w:rPr>
                <w:rFonts w:ascii="Arial" w:hAnsi="Arial" w:cs="Arial"/>
                <w:b w:val="0"/>
                <w:bCs w:val="0"/>
                <w:sz w:val="12"/>
                <w:szCs w:val="12"/>
              </w:rPr>
              <w:t>.</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Cs w:val="0"/>
                <w:sz w:val="12"/>
                <w:szCs w:val="12"/>
              </w:rPr>
            </w:pPr>
          </w:p>
        </w:tc>
        <w:tc>
          <w:tcPr>
            <w:tcW w:w="738"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Cs w:val="0"/>
                <w:sz w:val="12"/>
                <w:szCs w:val="12"/>
              </w:rPr>
            </w:pP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ind w:left="-78" w:right="-55"/>
              <w:jc w:val="center"/>
              <w:rPr>
                <w:rFonts w:ascii="Arial" w:hAnsi="Arial" w:cs="Arial"/>
                <w:bCs w:val="0"/>
                <w:sz w:val="12"/>
                <w:szCs w:val="12"/>
              </w:rPr>
            </w:pP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Cs w:val="0"/>
                <w:sz w:val="12"/>
                <w:szCs w:val="12"/>
              </w:rPr>
            </w:pPr>
          </w:p>
        </w:tc>
        <w:tc>
          <w:tcPr>
            <w:tcW w:w="862"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Cs w:val="0"/>
                <w:sz w:val="12"/>
                <w:szCs w:val="12"/>
              </w:rPr>
            </w:pPr>
          </w:p>
        </w:tc>
        <w:tc>
          <w:tcPr>
            <w:tcW w:w="604"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Cs w:val="0"/>
                <w:sz w:val="12"/>
                <w:szCs w:val="12"/>
              </w:rPr>
            </w:pP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Cs w:val="0"/>
                <w:sz w:val="12"/>
                <w:szCs w:val="12"/>
              </w:rPr>
            </w:pPr>
          </w:p>
        </w:tc>
      </w:tr>
      <w:tr w:rsidR="00ED0E18" w:rsidRPr="00ED0E18" w:rsidTr="00ED0E18">
        <w:trPr>
          <w:trHeight w:val="20"/>
          <w:jc w:val="center"/>
        </w:trPr>
        <w:tc>
          <w:tcPr>
            <w:tcW w:w="256"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p>
        </w:tc>
        <w:tc>
          <w:tcPr>
            <w:tcW w:w="738"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ind w:left="-78" w:right="-55"/>
              <w:jc w:val="center"/>
              <w:rPr>
                <w:rFonts w:ascii="Arial" w:hAnsi="Arial" w:cs="Arial"/>
                <w:b w:val="0"/>
                <w:bCs w:val="0"/>
                <w:sz w:val="12"/>
                <w:szCs w:val="12"/>
              </w:rPr>
            </w:pP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p>
        </w:tc>
        <w:tc>
          <w:tcPr>
            <w:tcW w:w="862"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p>
        </w:tc>
        <w:tc>
          <w:tcPr>
            <w:tcW w:w="604"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p>
        </w:tc>
      </w:tr>
      <w:tr w:rsidR="00ED0E18" w:rsidRPr="00ED0E18" w:rsidTr="00ED0E18">
        <w:trPr>
          <w:trHeight w:val="20"/>
          <w:jc w:val="center"/>
        </w:trPr>
        <w:tc>
          <w:tcPr>
            <w:tcW w:w="256"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Cs w:val="0"/>
                <w:sz w:val="12"/>
                <w:szCs w:val="12"/>
              </w:rPr>
            </w:pPr>
          </w:p>
        </w:tc>
        <w:tc>
          <w:tcPr>
            <w:tcW w:w="738"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ind w:left="-78" w:right="-55"/>
              <w:jc w:val="center"/>
              <w:rPr>
                <w:rFonts w:ascii="Arial" w:hAnsi="Arial" w:cs="Arial"/>
                <w:b w:val="0"/>
                <w:bCs w:val="0"/>
                <w:sz w:val="12"/>
                <w:szCs w:val="12"/>
              </w:rPr>
            </w:pP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p>
        </w:tc>
        <w:tc>
          <w:tcPr>
            <w:tcW w:w="862"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p>
        </w:tc>
        <w:tc>
          <w:tcPr>
            <w:tcW w:w="604"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ED0E18" w:rsidRPr="00ED0E18" w:rsidRDefault="00ED0E18" w:rsidP="00ED0E18">
            <w:pPr>
              <w:pStyle w:val="ConsPlusTitle"/>
              <w:widowControl/>
              <w:jc w:val="center"/>
              <w:rPr>
                <w:rFonts w:ascii="Arial" w:hAnsi="Arial" w:cs="Arial"/>
                <w:b w:val="0"/>
                <w:bCs w:val="0"/>
                <w:sz w:val="12"/>
                <w:szCs w:val="12"/>
              </w:rPr>
            </w:pPr>
          </w:p>
        </w:tc>
      </w:tr>
    </w:tbl>
    <w:p w:rsidR="00ED0E18" w:rsidRPr="001D48E1" w:rsidRDefault="00ED0E18" w:rsidP="00ED0E18">
      <w:pPr>
        <w:ind w:firstLine="720"/>
        <w:jc w:val="right"/>
        <w:rPr>
          <w:rFonts w:ascii="Arial" w:hAnsi="Arial" w:cs="Arial"/>
          <w:sz w:val="16"/>
          <w:szCs w:val="16"/>
        </w:rPr>
      </w:pPr>
      <w:r w:rsidRPr="001D48E1">
        <w:rPr>
          <w:rFonts w:ascii="Arial" w:hAnsi="Arial" w:cs="Arial"/>
          <w:sz w:val="16"/>
          <w:szCs w:val="16"/>
        </w:rPr>
        <w:t>»;</w:t>
      </w:r>
    </w:p>
    <w:p w:rsidR="00ED0E18" w:rsidRPr="001D48E1" w:rsidRDefault="00ED0E18" w:rsidP="00ED0E18">
      <w:pPr>
        <w:pStyle w:val="ConsPlusTitle"/>
        <w:widowControl/>
        <w:ind w:firstLine="284"/>
        <w:jc w:val="both"/>
        <w:rPr>
          <w:rFonts w:ascii="Arial" w:hAnsi="Arial" w:cs="Arial"/>
          <w:b w:val="0"/>
          <w:bCs w:val="0"/>
          <w:sz w:val="16"/>
          <w:szCs w:val="16"/>
        </w:rPr>
      </w:pPr>
      <w:r w:rsidRPr="001D48E1">
        <w:rPr>
          <w:rFonts w:ascii="Arial" w:hAnsi="Arial" w:cs="Arial"/>
          <w:b w:val="0"/>
          <w:bCs w:val="0"/>
          <w:sz w:val="16"/>
          <w:szCs w:val="16"/>
        </w:rPr>
        <w:t>1.2. Изложить раздел 2 «Перечень планируемых к размещению нестационарных торговых объектов» в прилагаемой реда</w:t>
      </w:r>
      <w:r w:rsidRPr="001D48E1">
        <w:rPr>
          <w:rFonts w:ascii="Arial" w:hAnsi="Arial" w:cs="Arial"/>
          <w:b w:val="0"/>
          <w:bCs w:val="0"/>
          <w:sz w:val="16"/>
          <w:szCs w:val="16"/>
        </w:rPr>
        <w:t>к</w:t>
      </w:r>
      <w:r w:rsidRPr="001D48E1">
        <w:rPr>
          <w:rFonts w:ascii="Arial" w:hAnsi="Arial" w:cs="Arial"/>
          <w:b w:val="0"/>
          <w:bCs w:val="0"/>
          <w:sz w:val="16"/>
          <w:szCs w:val="16"/>
        </w:rPr>
        <w:t>ции.</w:t>
      </w:r>
    </w:p>
    <w:p w:rsidR="00ED0E18" w:rsidRPr="001D48E1" w:rsidRDefault="00ED0E18" w:rsidP="00ED0E18">
      <w:pPr>
        <w:pStyle w:val="a8"/>
        <w:tabs>
          <w:tab w:val="left" w:pos="240"/>
          <w:tab w:val="left" w:pos="6240"/>
          <w:tab w:val="left" w:pos="6840"/>
        </w:tabs>
        <w:ind w:firstLine="284"/>
        <w:rPr>
          <w:rFonts w:ascii="Arial" w:hAnsi="Arial" w:cs="Arial"/>
          <w:sz w:val="16"/>
          <w:szCs w:val="16"/>
        </w:rPr>
      </w:pPr>
      <w:r w:rsidRPr="001D48E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w:t>
      </w:r>
      <w:r w:rsidRPr="001D48E1">
        <w:rPr>
          <w:rFonts w:ascii="Arial" w:hAnsi="Arial" w:cs="Arial"/>
          <w:sz w:val="16"/>
          <w:szCs w:val="16"/>
        </w:rPr>
        <w:t>р</w:t>
      </w:r>
      <w:r w:rsidRPr="001D48E1">
        <w:rPr>
          <w:rFonts w:ascii="Arial" w:hAnsi="Arial" w:cs="Arial"/>
          <w:sz w:val="16"/>
          <w:szCs w:val="16"/>
        </w:rPr>
        <w:t>нет».</w:t>
      </w:r>
    </w:p>
    <w:p w:rsidR="00ED0E18" w:rsidRPr="001D48E1" w:rsidRDefault="00ED0E18" w:rsidP="00ED0E18">
      <w:pPr>
        <w:jc w:val="both"/>
        <w:rPr>
          <w:rFonts w:ascii="Arial" w:hAnsi="Arial" w:cs="Arial"/>
          <w:b/>
          <w:sz w:val="16"/>
          <w:szCs w:val="16"/>
        </w:rPr>
      </w:pPr>
      <w:r w:rsidRPr="001D48E1">
        <w:rPr>
          <w:rFonts w:ascii="Arial" w:hAnsi="Arial" w:cs="Arial"/>
          <w:b/>
          <w:sz w:val="16"/>
          <w:szCs w:val="16"/>
        </w:rPr>
        <w:t>Глава муниципального района</w:t>
      </w:r>
      <w:r w:rsidRPr="001D48E1">
        <w:rPr>
          <w:rFonts w:ascii="Arial" w:hAnsi="Arial" w:cs="Arial"/>
          <w:b/>
          <w:sz w:val="16"/>
          <w:szCs w:val="16"/>
        </w:rPr>
        <w:tab/>
      </w:r>
      <w:r w:rsidRPr="001D48E1">
        <w:rPr>
          <w:rFonts w:ascii="Arial" w:hAnsi="Arial" w:cs="Arial"/>
          <w:b/>
          <w:sz w:val="16"/>
          <w:szCs w:val="16"/>
        </w:rPr>
        <w:tab/>
        <w:t>Ю.В.Стадэ</w:t>
      </w:r>
    </w:p>
    <w:p w:rsidR="00ED0E18" w:rsidRPr="00ED0E18" w:rsidRDefault="00ED0E18" w:rsidP="00ED0E18">
      <w:pPr>
        <w:ind w:left="6237"/>
        <w:jc w:val="center"/>
        <w:rPr>
          <w:rFonts w:ascii="Arial" w:hAnsi="Arial" w:cs="Arial"/>
          <w:sz w:val="16"/>
          <w:szCs w:val="16"/>
        </w:rPr>
      </w:pPr>
      <w:r w:rsidRPr="00ED0E18">
        <w:rPr>
          <w:rFonts w:ascii="Arial" w:hAnsi="Arial" w:cs="Arial"/>
          <w:sz w:val="16"/>
          <w:szCs w:val="16"/>
        </w:rPr>
        <w:t>Прилож</w:t>
      </w:r>
      <w:r w:rsidRPr="00ED0E18">
        <w:rPr>
          <w:rFonts w:ascii="Arial" w:hAnsi="Arial" w:cs="Arial"/>
          <w:sz w:val="16"/>
          <w:szCs w:val="16"/>
        </w:rPr>
        <w:t>е</w:t>
      </w:r>
      <w:r w:rsidRPr="00ED0E18">
        <w:rPr>
          <w:rFonts w:ascii="Arial" w:hAnsi="Arial" w:cs="Arial"/>
          <w:sz w:val="16"/>
          <w:szCs w:val="16"/>
        </w:rPr>
        <w:t>ние</w:t>
      </w:r>
    </w:p>
    <w:p w:rsidR="00ED0E18" w:rsidRPr="00ED0E18" w:rsidRDefault="00ED0E18" w:rsidP="00ED0E18">
      <w:pPr>
        <w:ind w:left="6237"/>
        <w:jc w:val="center"/>
        <w:rPr>
          <w:rFonts w:ascii="Arial" w:hAnsi="Arial" w:cs="Arial"/>
          <w:sz w:val="16"/>
          <w:szCs w:val="16"/>
        </w:rPr>
      </w:pPr>
      <w:r w:rsidRPr="00ED0E18">
        <w:rPr>
          <w:rFonts w:ascii="Arial" w:hAnsi="Arial" w:cs="Arial"/>
          <w:sz w:val="16"/>
          <w:szCs w:val="16"/>
        </w:rPr>
        <w:t>к постановлению Админис</w:t>
      </w:r>
      <w:r w:rsidRPr="00ED0E18">
        <w:rPr>
          <w:rFonts w:ascii="Arial" w:hAnsi="Arial" w:cs="Arial"/>
          <w:sz w:val="16"/>
          <w:szCs w:val="16"/>
        </w:rPr>
        <w:t>т</w:t>
      </w:r>
      <w:r w:rsidRPr="00ED0E18">
        <w:rPr>
          <w:rFonts w:ascii="Arial" w:hAnsi="Arial" w:cs="Arial"/>
          <w:sz w:val="16"/>
          <w:szCs w:val="16"/>
        </w:rPr>
        <w:t>рации</w:t>
      </w:r>
    </w:p>
    <w:p w:rsidR="00ED0E18" w:rsidRPr="0058530B" w:rsidRDefault="00ED0E18" w:rsidP="00ED0E18">
      <w:pPr>
        <w:ind w:left="6237"/>
        <w:jc w:val="center"/>
      </w:pPr>
      <w:r w:rsidRPr="00ED0E18">
        <w:rPr>
          <w:rFonts w:ascii="Arial" w:hAnsi="Arial" w:cs="Arial"/>
          <w:sz w:val="16"/>
          <w:szCs w:val="16"/>
        </w:rPr>
        <w:t>муниц</w:t>
      </w:r>
      <w:r w:rsidRPr="00ED0E18">
        <w:rPr>
          <w:rFonts w:ascii="Arial" w:hAnsi="Arial" w:cs="Arial"/>
          <w:sz w:val="16"/>
          <w:szCs w:val="16"/>
        </w:rPr>
        <w:t>и</w:t>
      </w:r>
      <w:r w:rsidRPr="00ED0E18">
        <w:rPr>
          <w:rFonts w:ascii="Arial" w:hAnsi="Arial" w:cs="Arial"/>
          <w:sz w:val="16"/>
          <w:szCs w:val="16"/>
        </w:rPr>
        <w:t>пального района</w:t>
      </w:r>
      <w:r>
        <w:rPr>
          <w:rFonts w:ascii="Arial" w:hAnsi="Arial" w:cs="Arial"/>
          <w:sz w:val="16"/>
          <w:szCs w:val="16"/>
        </w:rPr>
        <w:t xml:space="preserve"> </w:t>
      </w:r>
      <w:r w:rsidRPr="00ED0E18">
        <w:rPr>
          <w:rFonts w:ascii="Arial" w:hAnsi="Arial" w:cs="Arial"/>
          <w:sz w:val="16"/>
          <w:szCs w:val="16"/>
        </w:rPr>
        <w:t>от 21.06.2021 № 1068</w:t>
      </w:r>
    </w:p>
    <w:p w:rsidR="00ED0E18" w:rsidRPr="00ED0E18" w:rsidRDefault="00ED0E18" w:rsidP="00ED0E18">
      <w:pPr>
        <w:pStyle w:val="ConsPlusTitle"/>
        <w:widowControl/>
        <w:ind w:left="-142"/>
        <w:jc w:val="center"/>
        <w:rPr>
          <w:rFonts w:ascii="Arial" w:hAnsi="Arial" w:cs="Arial"/>
          <w:bCs w:val="0"/>
          <w:sz w:val="16"/>
          <w:szCs w:val="16"/>
        </w:rPr>
      </w:pPr>
      <w:r w:rsidRPr="00ED0E18">
        <w:rPr>
          <w:rFonts w:ascii="Arial" w:hAnsi="Arial" w:cs="Arial"/>
          <w:bCs w:val="0"/>
          <w:sz w:val="16"/>
          <w:szCs w:val="16"/>
        </w:rPr>
        <w:t>Раздел 2. Перечень планируемых к размещению нестационарных торговых объектов</w:t>
      </w:r>
    </w:p>
    <w:tbl>
      <w:tblPr>
        <w:tblW w:w="1148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1E0" w:firstRow="1" w:lastRow="1" w:firstColumn="1" w:lastColumn="1" w:noHBand="0" w:noVBand="0"/>
      </w:tblPr>
      <w:tblGrid>
        <w:gridCol w:w="328"/>
        <w:gridCol w:w="2791"/>
        <w:gridCol w:w="1976"/>
        <w:gridCol w:w="3956"/>
        <w:gridCol w:w="666"/>
        <w:gridCol w:w="1162"/>
        <w:gridCol w:w="603"/>
      </w:tblGrid>
      <w:tr w:rsidR="00ED0E18" w:rsidRPr="00ED0E18" w:rsidTr="00ED0E18">
        <w:trPr>
          <w:trHeight w:val="20"/>
        </w:trPr>
        <w:tc>
          <w:tcPr>
            <w:tcW w:w="328" w:type="dxa"/>
          </w:tcPr>
          <w:p w:rsidR="00ED0E18" w:rsidRPr="00ED0E18" w:rsidRDefault="00ED0E18" w:rsidP="00ED0E18">
            <w:pPr>
              <w:pStyle w:val="ConsPlusTitle"/>
              <w:widowControl/>
              <w:jc w:val="center"/>
              <w:rPr>
                <w:rFonts w:ascii="Arial" w:hAnsi="Arial" w:cs="Arial"/>
                <w:bCs w:val="0"/>
                <w:sz w:val="12"/>
                <w:szCs w:val="12"/>
              </w:rPr>
            </w:pPr>
            <w:r w:rsidRPr="00ED0E18">
              <w:rPr>
                <w:rFonts w:ascii="Arial" w:hAnsi="Arial" w:cs="Arial"/>
                <w:bCs w:val="0"/>
                <w:sz w:val="12"/>
                <w:szCs w:val="12"/>
              </w:rPr>
              <w:t>№</w:t>
            </w:r>
            <w:r w:rsidRPr="00ED0E18">
              <w:rPr>
                <w:rFonts w:ascii="Arial" w:hAnsi="Arial" w:cs="Arial"/>
                <w:bCs w:val="0"/>
                <w:sz w:val="12"/>
                <w:szCs w:val="12"/>
              </w:rPr>
              <w:br/>
              <w:t>п/п</w:t>
            </w:r>
          </w:p>
        </w:tc>
        <w:tc>
          <w:tcPr>
            <w:tcW w:w="2791" w:type="dxa"/>
          </w:tcPr>
          <w:p w:rsidR="00ED0E18" w:rsidRPr="00ED0E18" w:rsidRDefault="00ED0E18" w:rsidP="00ED0E18">
            <w:pPr>
              <w:pStyle w:val="ConsPlusTitle"/>
              <w:widowControl/>
              <w:jc w:val="center"/>
              <w:rPr>
                <w:rFonts w:ascii="Arial" w:hAnsi="Arial" w:cs="Arial"/>
                <w:bCs w:val="0"/>
                <w:sz w:val="12"/>
                <w:szCs w:val="12"/>
              </w:rPr>
            </w:pPr>
            <w:r w:rsidRPr="00ED0E18">
              <w:rPr>
                <w:rFonts w:ascii="Arial" w:hAnsi="Arial" w:cs="Arial"/>
                <w:bCs w:val="0"/>
                <w:sz w:val="12"/>
                <w:szCs w:val="12"/>
              </w:rPr>
              <w:t>Наименование нестационарных об</w:t>
            </w:r>
            <w:r w:rsidRPr="00ED0E18">
              <w:rPr>
                <w:rFonts w:ascii="Arial" w:hAnsi="Arial" w:cs="Arial"/>
                <w:bCs w:val="0"/>
                <w:sz w:val="12"/>
                <w:szCs w:val="12"/>
              </w:rPr>
              <w:t>ъ</w:t>
            </w:r>
            <w:r w:rsidRPr="00ED0E18">
              <w:rPr>
                <w:rFonts w:ascii="Arial" w:hAnsi="Arial" w:cs="Arial"/>
                <w:bCs w:val="0"/>
                <w:sz w:val="12"/>
                <w:szCs w:val="12"/>
              </w:rPr>
              <w:t>ектов</w:t>
            </w:r>
          </w:p>
        </w:tc>
        <w:tc>
          <w:tcPr>
            <w:tcW w:w="1976" w:type="dxa"/>
          </w:tcPr>
          <w:p w:rsidR="00ED0E18" w:rsidRPr="00ED0E18" w:rsidRDefault="00ED0E18" w:rsidP="00ED0E18">
            <w:pPr>
              <w:pStyle w:val="ConsPlusTitle"/>
              <w:widowControl/>
              <w:jc w:val="center"/>
              <w:rPr>
                <w:rFonts w:ascii="Arial" w:hAnsi="Arial" w:cs="Arial"/>
                <w:bCs w:val="0"/>
                <w:sz w:val="12"/>
                <w:szCs w:val="12"/>
              </w:rPr>
            </w:pPr>
            <w:r w:rsidRPr="00ED0E18">
              <w:rPr>
                <w:rFonts w:ascii="Arial" w:hAnsi="Arial" w:cs="Arial"/>
                <w:bCs w:val="0"/>
                <w:sz w:val="12"/>
                <w:szCs w:val="12"/>
              </w:rPr>
              <w:t xml:space="preserve">Адрес нахождения </w:t>
            </w:r>
            <w:r w:rsidRPr="00ED0E18">
              <w:rPr>
                <w:rFonts w:ascii="Arial" w:hAnsi="Arial" w:cs="Arial"/>
                <w:bCs w:val="0"/>
                <w:sz w:val="12"/>
                <w:szCs w:val="12"/>
              </w:rPr>
              <w:br/>
              <w:t>об</w:t>
            </w:r>
            <w:r w:rsidRPr="00ED0E18">
              <w:rPr>
                <w:rFonts w:ascii="Arial" w:hAnsi="Arial" w:cs="Arial"/>
                <w:bCs w:val="0"/>
                <w:sz w:val="12"/>
                <w:szCs w:val="12"/>
              </w:rPr>
              <w:t>ъ</w:t>
            </w:r>
            <w:r w:rsidRPr="00ED0E18">
              <w:rPr>
                <w:rFonts w:ascii="Arial" w:hAnsi="Arial" w:cs="Arial"/>
                <w:bCs w:val="0"/>
                <w:sz w:val="12"/>
                <w:szCs w:val="12"/>
              </w:rPr>
              <w:t>ектов</w:t>
            </w:r>
          </w:p>
        </w:tc>
        <w:tc>
          <w:tcPr>
            <w:tcW w:w="3956" w:type="dxa"/>
          </w:tcPr>
          <w:p w:rsidR="00ED0E18" w:rsidRPr="00ED0E18" w:rsidRDefault="00ED0E18" w:rsidP="00ED0E18">
            <w:pPr>
              <w:pStyle w:val="ConsPlusTitle"/>
              <w:widowControl/>
              <w:jc w:val="center"/>
              <w:rPr>
                <w:rFonts w:ascii="Arial" w:hAnsi="Arial" w:cs="Arial"/>
                <w:bCs w:val="0"/>
                <w:sz w:val="12"/>
                <w:szCs w:val="12"/>
              </w:rPr>
            </w:pPr>
            <w:r w:rsidRPr="00ED0E18">
              <w:rPr>
                <w:rFonts w:ascii="Arial" w:hAnsi="Arial" w:cs="Arial"/>
                <w:bCs w:val="0"/>
                <w:sz w:val="12"/>
                <w:szCs w:val="12"/>
              </w:rPr>
              <w:t>Специализация</w:t>
            </w:r>
            <w:r w:rsidRPr="00ED0E18">
              <w:rPr>
                <w:rFonts w:ascii="Arial" w:hAnsi="Arial" w:cs="Arial"/>
                <w:bCs w:val="0"/>
                <w:sz w:val="12"/>
                <w:szCs w:val="12"/>
              </w:rPr>
              <w:br/>
              <w:t>объекта</w:t>
            </w:r>
          </w:p>
        </w:tc>
        <w:tc>
          <w:tcPr>
            <w:tcW w:w="666" w:type="dxa"/>
          </w:tcPr>
          <w:p w:rsidR="00ED0E18" w:rsidRPr="00ED0E18" w:rsidRDefault="00ED0E18" w:rsidP="00ED0E18">
            <w:pPr>
              <w:pStyle w:val="ConsPlusTitle"/>
              <w:widowControl/>
              <w:jc w:val="center"/>
              <w:rPr>
                <w:rFonts w:ascii="Arial" w:hAnsi="Arial" w:cs="Arial"/>
                <w:bCs w:val="0"/>
                <w:sz w:val="12"/>
                <w:szCs w:val="12"/>
              </w:rPr>
            </w:pPr>
            <w:r w:rsidRPr="00ED0E18">
              <w:rPr>
                <w:rFonts w:ascii="Arial" w:hAnsi="Arial" w:cs="Arial"/>
                <w:bCs w:val="0"/>
                <w:sz w:val="12"/>
                <w:szCs w:val="12"/>
              </w:rPr>
              <w:t>Пл</w:t>
            </w:r>
            <w:r w:rsidRPr="00ED0E18">
              <w:rPr>
                <w:rFonts w:ascii="Arial" w:hAnsi="Arial" w:cs="Arial"/>
                <w:bCs w:val="0"/>
                <w:sz w:val="12"/>
                <w:szCs w:val="12"/>
              </w:rPr>
              <w:t>о</w:t>
            </w:r>
            <w:r w:rsidRPr="00ED0E18">
              <w:rPr>
                <w:rFonts w:ascii="Arial" w:hAnsi="Arial" w:cs="Arial"/>
                <w:bCs w:val="0"/>
                <w:sz w:val="12"/>
                <w:szCs w:val="12"/>
              </w:rPr>
              <w:t>щадь</w:t>
            </w:r>
            <w:r w:rsidRPr="00ED0E18">
              <w:rPr>
                <w:rFonts w:ascii="Arial" w:hAnsi="Arial" w:cs="Arial"/>
                <w:bCs w:val="0"/>
                <w:sz w:val="12"/>
                <w:szCs w:val="12"/>
              </w:rPr>
              <w:br/>
              <w:t>объекта</w:t>
            </w:r>
          </w:p>
        </w:tc>
        <w:tc>
          <w:tcPr>
            <w:tcW w:w="1162" w:type="dxa"/>
          </w:tcPr>
          <w:p w:rsidR="00ED0E18" w:rsidRPr="00ED0E18" w:rsidRDefault="00ED0E18" w:rsidP="00ED0E18">
            <w:pPr>
              <w:pStyle w:val="ConsPlusTitle"/>
              <w:widowControl/>
              <w:jc w:val="center"/>
              <w:rPr>
                <w:rFonts w:ascii="Arial" w:hAnsi="Arial" w:cs="Arial"/>
                <w:bCs w:val="0"/>
                <w:sz w:val="12"/>
                <w:szCs w:val="12"/>
              </w:rPr>
            </w:pPr>
            <w:r w:rsidRPr="00ED0E18">
              <w:rPr>
                <w:rFonts w:ascii="Arial" w:hAnsi="Arial" w:cs="Arial"/>
                <w:bCs w:val="0"/>
                <w:sz w:val="12"/>
                <w:szCs w:val="12"/>
              </w:rPr>
              <w:t>Тип объекта</w:t>
            </w:r>
          </w:p>
        </w:tc>
        <w:tc>
          <w:tcPr>
            <w:tcW w:w="603" w:type="dxa"/>
          </w:tcPr>
          <w:p w:rsidR="00ED0E18" w:rsidRPr="00ED0E18" w:rsidRDefault="00ED0E18" w:rsidP="00ED0E18">
            <w:pPr>
              <w:pStyle w:val="ConsPlusTitle"/>
              <w:widowControl/>
              <w:jc w:val="center"/>
              <w:rPr>
                <w:rFonts w:ascii="Arial" w:hAnsi="Arial" w:cs="Arial"/>
                <w:bCs w:val="0"/>
                <w:sz w:val="12"/>
                <w:szCs w:val="12"/>
              </w:rPr>
            </w:pPr>
            <w:r w:rsidRPr="00ED0E18">
              <w:rPr>
                <w:rFonts w:ascii="Arial" w:hAnsi="Arial" w:cs="Arial"/>
                <w:bCs w:val="0"/>
                <w:sz w:val="12"/>
                <w:szCs w:val="12"/>
              </w:rPr>
              <w:t>Период</w:t>
            </w:r>
            <w:r w:rsidRPr="00ED0E18">
              <w:rPr>
                <w:rFonts w:ascii="Arial" w:hAnsi="Arial" w:cs="Arial"/>
                <w:bCs w:val="0"/>
                <w:sz w:val="12"/>
                <w:szCs w:val="12"/>
              </w:rPr>
              <w:br/>
              <w:t>возв</w:t>
            </w:r>
            <w:r w:rsidRPr="00ED0E18">
              <w:rPr>
                <w:rFonts w:ascii="Arial" w:hAnsi="Arial" w:cs="Arial"/>
                <w:bCs w:val="0"/>
                <w:sz w:val="12"/>
                <w:szCs w:val="12"/>
              </w:rPr>
              <w:t>е</w:t>
            </w:r>
            <w:r w:rsidRPr="00ED0E18">
              <w:rPr>
                <w:rFonts w:ascii="Arial" w:hAnsi="Arial" w:cs="Arial"/>
                <w:bCs w:val="0"/>
                <w:sz w:val="12"/>
                <w:szCs w:val="12"/>
              </w:rPr>
              <w:t>дения</w:t>
            </w:r>
          </w:p>
        </w:tc>
      </w:tr>
      <w:tr w:rsidR="00ED0E18" w:rsidRPr="00ED0E18" w:rsidTr="00ED0E18">
        <w:trPr>
          <w:trHeight w:val="20"/>
        </w:trPr>
        <w:tc>
          <w:tcPr>
            <w:tcW w:w="328"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А</w:t>
            </w:r>
          </w:p>
        </w:tc>
        <w:tc>
          <w:tcPr>
            <w:tcW w:w="2791" w:type="dxa"/>
          </w:tcPr>
          <w:p w:rsidR="00ED0E18" w:rsidRPr="00ED0E18" w:rsidRDefault="00ED0E18" w:rsidP="00ED0E18">
            <w:pPr>
              <w:pStyle w:val="ConsPlusTitle"/>
              <w:widowControl/>
              <w:jc w:val="center"/>
              <w:rPr>
                <w:rFonts w:ascii="Arial" w:hAnsi="Arial" w:cs="Arial"/>
                <w:b w:val="0"/>
                <w:bCs w:val="0"/>
                <w:color w:val="FF0000"/>
                <w:sz w:val="12"/>
                <w:szCs w:val="12"/>
              </w:rPr>
            </w:pPr>
            <w:r w:rsidRPr="00ED0E18">
              <w:rPr>
                <w:rFonts w:ascii="Arial" w:hAnsi="Arial" w:cs="Arial"/>
                <w:b w:val="0"/>
                <w:bCs w:val="0"/>
                <w:sz w:val="12"/>
                <w:szCs w:val="12"/>
              </w:rPr>
              <w:t>Всего _____21______</w:t>
            </w:r>
          </w:p>
        </w:tc>
        <w:tc>
          <w:tcPr>
            <w:tcW w:w="1976"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х</w:t>
            </w:r>
          </w:p>
        </w:tc>
        <w:tc>
          <w:tcPr>
            <w:tcW w:w="3956"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х</w:t>
            </w:r>
          </w:p>
        </w:tc>
        <w:tc>
          <w:tcPr>
            <w:tcW w:w="666"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х</w:t>
            </w:r>
          </w:p>
        </w:tc>
        <w:tc>
          <w:tcPr>
            <w:tcW w:w="1162"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х</w:t>
            </w:r>
          </w:p>
        </w:tc>
        <w:tc>
          <w:tcPr>
            <w:tcW w:w="603"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х</w:t>
            </w:r>
          </w:p>
        </w:tc>
      </w:tr>
      <w:tr w:rsidR="00ED0E18" w:rsidRPr="00ED0E18" w:rsidTr="00ED0E18">
        <w:trPr>
          <w:trHeight w:val="20"/>
        </w:trPr>
        <w:tc>
          <w:tcPr>
            <w:tcW w:w="328" w:type="dxa"/>
          </w:tcPr>
          <w:p w:rsidR="00ED0E18" w:rsidRPr="00ED0E18" w:rsidRDefault="00ED0E18" w:rsidP="00ED0E18">
            <w:pPr>
              <w:pStyle w:val="ConsPlusTitle"/>
              <w:widowControl/>
              <w:jc w:val="center"/>
              <w:rPr>
                <w:rFonts w:ascii="Arial" w:hAnsi="Arial" w:cs="Arial"/>
                <w:b w:val="0"/>
                <w:bCs w:val="0"/>
                <w:sz w:val="12"/>
                <w:szCs w:val="12"/>
              </w:rPr>
            </w:pPr>
          </w:p>
        </w:tc>
        <w:tc>
          <w:tcPr>
            <w:tcW w:w="2791"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в том числе планируемых к испол</w:t>
            </w:r>
            <w:r w:rsidRPr="00ED0E18">
              <w:rPr>
                <w:rFonts w:ascii="Arial" w:hAnsi="Arial" w:cs="Arial"/>
                <w:b w:val="0"/>
                <w:bCs w:val="0"/>
                <w:sz w:val="12"/>
                <w:szCs w:val="12"/>
              </w:rPr>
              <w:t>ь</w:t>
            </w:r>
            <w:r w:rsidRPr="00ED0E18">
              <w:rPr>
                <w:rFonts w:ascii="Arial" w:hAnsi="Arial" w:cs="Arial"/>
                <w:b w:val="0"/>
                <w:bCs w:val="0"/>
                <w:sz w:val="12"/>
                <w:szCs w:val="12"/>
              </w:rPr>
              <w:t>зованию:</w:t>
            </w:r>
          </w:p>
        </w:tc>
        <w:tc>
          <w:tcPr>
            <w:tcW w:w="1976" w:type="dxa"/>
          </w:tcPr>
          <w:p w:rsidR="00ED0E18" w:rsidRPr="00ED0E18" w:rsidRDefault="00ED0E18" w:rsidP="00ED0E18">
            <w:pPr>
              <w:pStyle w:val="ConsPlusTitle"/>
              <w:widowControl/>
              <w:jc w:val="center"/>
              <w:rPr>
                <w:rFonts w:ascii="Arial" w:hAnsi="Arial" w:cs="Arial"/>
                <w:bCs w:val="0"/>
                <w:sz w:val="12"/>
                <w:szCs w:val="12"/>
              </w:rPr>
            </w:pPr>
          </w:p>
        </w:tc>
        <w:tc>
          <w:tcPr>
            <w:tcW w:w="3956" w:type="dxa"/>
          </w:tcPr>
          <w:p w:rsidR="00ED0E18" w:rsidRPr="00ED0E18" w:rsidRDefault="00ED0E18" w:rsidP="00ED0E18">
            <w:pPr>
              <w:pStyle w:val="ConsPlusTitle"/>
              <w:widowControl/>
              <w:jc w:val="center"/>
              <w:rPr>
                <w:rFonts w:ascii="Arial" w:hAnsi="Arial" w:cs="Arial"/>
                <w:bCs w:val="0"/>
                <w:sz w:val="12"/>
                <w:szCs w:val="12"/>
              </w:rPr>
            </w:pPr>
          </w:p>
        </w:tc>
        <w:tc>
          <w:tcPr>
            <w:tcW w:w="666" w:type="dxa"/>
          </w:tcPr>
          <w:p w:rsidR="00ED0E18" w:rsidRPr="00ED0E18" w:rsidRDefault="00ED0E18" w:rsidP="00ED0E18">
            <w:pPr>
              <w:pStyle w:val="ConsPlusTitle"/>
              <w:widowControl/>
              <w:jc w:val="center"/>
              <w:rPr>
                <w:rFonts w:ascii="Arial" w:hAnsi="Arial" w:cs="Arial"/>
                <w:bCs w:val="0"/>
                <w:sz w:val="12"/>
                <w:szCs w:val="12"/>
              </w:rPr>
            </w:pPr>
          </w:p>
        </w:tc>
        <w:tc>
          <w:tcPr>
            <w:tcW w:w="1162" w:type="dxa"/>
          </w:tcPr>
          <w:p w:rsidR="00ED0E18" w:rsidRPr="00ED0E18" w:rsidRDefault="00ED0E18" w:rsidP="00ED0E18">
            <w:pPr>
              <w:pStyle w:val="ConsPlusTitle"/>
              <w:widowControl/>
              <w:jc w:val="center"/>
              <w:rPr>
                <w:rFonts w:ascii="Arial" w:hAnsi="Arial" w:cs="Arial"/>
                <w:bCs w:val="0"/>
                <w:sz w:val="12"/>
                <w:szCs w:val="12"/>
              </w:rPr>
            </w:pPr>
          </w:p>
        </w:tc>
        <w:tc>
          <w:tcPr>
            <w:tcW w:w="603" w:type="dxa"/>
          </w:tcPr>
          <w:p w:rsidR="00ED0E18" w:rsidRPr="00ED0E18" w:rsidRDefault="00ED0E18" w:rsidP="00ED0E18">
            <w:pPr>
              <w:pStyle w:val="ConsPlusTitle"/>
              <w:widowControl/>
              <w:jc w:val="center"/>
              <w:rPr>
                <w:rFonts w:ascii="Arial" w:hAnsi="Arial" w:cs="Arial"/>
                <w:bCs w:val="0"/>
                <w:sz w:val="12"/>
                <w:szCs w:val="12"/>
              </w:rPr>
            </w:pPr>
          </w:p>
        </w:tc>
      </w:tr>
      <w:tr w:rsidR="00ED0E18" w:rsidRPr="00ED0E18" w:rsidTr="00ED0E18">
        <w:trPr>
          <w:trHeight w:val="20"/>
        </w:trPr>
        <w:tc>
          <w:tcPr>
            <w:tcW w:w="328"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А.</w:t>
            </w:r>
            <w:r w:rsidRPr="00ED0E18">
              <w:rPr>
                <w:rFonts w:ascii="Arial" w:hAnsi="Arial" w:cs="Arial"/>
                <w:b w:val="0"/>
                <w:bCs w:val="0"/>
                <w:sz w:val="12"/>
                <w:szCs w:val="12"/>
                <w:lang w:val="en-US"/>
              </w:rPr>
              <w:t>I</w:t>
            </w:r>
          </w:p>
        </w:tc>
        <w:tc>
          <w:tcPr>
            <w:tcW w:w="2791"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субъектами малого или среднего предприн</w:t>
            </w:r>
            <w:r w:rsidRPr="00ED0E18">
              <w:rPr>
                <w:rFonts w:ascii="Arial" w:hAnsi="Arial" w:cs="Arial"/>
                <w:b w:val="0"/>
                <w:bCs w:val="0"/>
                <w:sz w:val="12"/>
                <w:szCs w:val="12"/>
              </w:rPr>
              <w:t>и</w:t>
            </w:r>
            <w:r w:rsidRPr="00ED0E18">
              <w:rPr>
                <w:rFonts w:ascii="Arial" w:hAnsi="Arial" w:cs="Arial"/>
                <w:b w:val="0"/>
                <w:bCs w:val="0"/>
                <w:sz w:val="12"/>
                <w:szCs w:val="12"/>
              </w:rPr>
              <w:t>мательс</w:t>
            </w:r>
            <w:r w:rsidRPr="00ED0E18">
              <w:rPr>
                <w:rFonts w:ascii="Arial" w:hAnsi="Arial" w:cs="Arial"/>
                <w:b w:val="0"/>
                <w:bCs w:val="0"/>
                <w:sz w:val="12"/>
                <w:szCs w:val="12"/>
              </w:rPr>
              <w:t>т</w:t>
            </w:r>
            <w:r w:rsidRPr="00ED0E18">
              <w:rPr>
                <w:rFonts w:ascii="Arial" w:hAnsi="Arial" w:cs="Arial"/>
                <w:b w:val="0"/>
                <w:bCs w:val="0"/>
                <w:sz w:val="12"/>
                <w:szCs w:val="12"/>
              </w:rPr>
              <w:t>ва:</w:t>
            </w:r>
          </w:p>
        </w:tc>
        <w:tc>
          <w:tcPr>
            <w:tcW w:w="1976" w:type="dxa"/>
          </w:tcPr>
          <w:p w:rsidR="00ED0E18" w:rsidRPr="00ED0E18" w:rsidRDefault="00ED0E18" w:rsidP="00ED0E18">
            <w:pPr>
              <w:pStyle w:val="ConsPlusTitle"/>
              <w:widowControl/>
              <w:jc w:val="center"/>
              <w:rPr>
                <w:rFonts w:ascii="Arial" w:hAnsi="Arial" w:cs="Arial"/>
                <w:bCs w:val="0"/>
                <w:sz w:val="12"/>
                <w:szCs w:val="12"/>
              </w:rPr>
            </w:pPr>
          </w:p>
        </w:tc>
        <w:tc>
          <w:tcPr>
            <w:tcW w:w="3956" w:type="dxa"/>
          </w:tcPr>
          <w:p w:rsidR="00ED0E18" w:rsidRPr="00ED0E18" w:rsidRDefault="00ED0E18" w:rsidP="00ED0E18">
            <w:pPr>
              <w:pStyle w:val="ConsPlusTitle"/>
              <w:widowControl/>
              <w:jc w:val="center"/>
              <w:rPr>
                <w:rFonts w:ascii="Arial" w:hAnsi="Arial" w:cs="Arial"/>
                <w:bCs w:val="0"/>
                <w:sz w:val="12"/>
                <w:szCs w:val="12"/>
              </w:rPr>
            </w:pPr>
          </w:p>
        </w:tc>
        <w:tc>
          <w:tcPr>
            <w:tcW w:w="666" w:type="dxa"/>
          </w:tcPr>
          <w:p w:rsidR="00ED0E18" w:rsidRPr="00ED0E18" w:rsidRDefault="00ED0E18" w:rsidP="00ED0E18">
            <w:pPr>
              <w:pStyle w:val="ConsPlusTitle"/>
              <w:widowControl/>
              <w:jc w:val="center"/>
              <w:rPr>
                <w:rFonts w:ascii="Arial" w:hAnsi="Arial" w:cs="Arial"/>
                <w:bCs w:val="0"/>
                <w:sz w:val="12"/>
                <w:szCs w:val="12"/>
              </w:rPr>
            </w:pPr>
          </w:p>
        </w:tc>
        <w:tc>
          <w:tcPr>
            <w:tcW w:w="1162" w:type="dxa"/>
          </w:tcPr>
          <w:p w:rsidR="00ED0E18" w:rsidRPr="00ED0E18" w:rsidRDefault="00ED0E18" w:rsidP="00ED0E18">
            <w:pPr>
              <w:pStyle w:val="ConsPlusTitle"/>
              <w:widowControl/>
              <w:jc w:val="center"/>
              <w:rPr>
                <w:rFonts w:ascii="Arial" w:hAnsi="Arial" w:cs="Arial"/>
                <w:bCs w:val="0"/>
                <w:sz w:val="12"/>
                <w:szCs w:val="12"/>
              </w:rPr>
            </w:pPr>
          </w:p>
        </w:tc>
        <w:tc>
          <w:tcPr>
            <w:tcW w:w="603" w:type="dxa"/>
          </w:tcPr>
          <w:p w:rsidR="00ED0E18" w:rsidRPr="00ED0E18" w:rsidRDefault="00ED0E18" w:rsidP="00ED0E18">
            <w:pPr>
              <w:pStyle w:val="ConsPlusTitle"/>
              <w:widowControl/>
              <w:jc w:val="center"/>
              <w:rPr>
                <w:rFonts w:ascii="Arial" w:hAnsi="Arial" w:cs="Arial"/>
                <w:bCs w:val="0"/>
                <w:sz w:val="12"/>
                <w:szCs w:val="12"/>
              </w:rPr>
            </w:pPr>
          </w:p>
        </w:tc>
      </w:tr>
      <w:tr w:rsidR="00ED0E18" w:rsidRPr="00ED0E18" w:rsidTr="00ED0E18">
        <w:trPr>
          <w:trHeight w:val="20"/>
        </w:trPr>
        <w:tc>
          <w:tcPr>
            <w:tcW w:w="328" w:type="dxa"/>
          </w:tcPr>
          <w:p w:rsidR="00ED0E18" w:rsidRPr="00ED0E18" w:rsidRDefault="00ED0E18" w:rsidP="00ED0E18">
            <w:pPr>
              <w:pStyle w:val="ConsPlusTitle"/>
              <w:widowControl/>
              <w:tabs>
                <w:tab w:val="center" w:pos="227"/>
              </w:tabs>
              <w:jc w:val="center"/>
              <w:rPr>
                <w:rFonts w:ascii="Arial" w:hAnsi="Arial" w:cs="Arial"/>
                <w:b w:val="0"/>
                <w:bCs w:val="0"/>
                <w:sz w:val="12"/>
                <w:szCs w:val="12"/>
              </w:rPr>
            </w:pPr>
            <w:r w:rsidRPr="00ED0E18">
              <w:rPr>
                <w:rFonts w:ascii="Arial" w:hAnsi="Arial" w:cs="Arial"/>
                <w:b w:val="0"/>
                <w:bCs w:val="0"/>
                <w:sz w:val="12"/>
                <w:szCs w:val="12"/>
              </w:rPr>
              <w:t>1.</w:t>
            </w:r>
          </w:p>
        </w:tc>
        <w:tc>
          <w:tcPr>
            <w:tcW w:w="2791"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Временное соор</w:t>
            </w:r>
            <w:r w:rsidRPr="00ED0E18">
              <w:rPr>
                <w:rFonts w:ascii="Arial" w:hAnsi="Arial" w:cs="Arial"/>
                <w:b w:val="0"/>
                <w:bCs w:val="0"/>
                <w:sz w:val="12"/>
                <w:szCs w:val="12"/>
              </w:rPr>
              <w:t>у</w:t>
            </w:r>
            <w:r w:rsidRPr="00ED0E18">
              <w:rPr>
                <w:rFonts w:ascii="Arial" w:hAnsi="Arial" w:cs="Arial"/>
                <w:b w:val="0"/>
                <w:bCs w:val="0"/>
                <w:sz w:val="12"/>
                <w:szCs w:val="12"/>
              </w:rPr>
              <w:t>жение</w:t>
            </w:r>
          </w:p>
        </w:tc>
        <w:tc>
          <w:tcPr>
            <w:tcW w:w="1976"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Валдайский район, с.Яжелбицы, ул.Усадьба</w:t>
            </w:r>
          </w:p>
        </w:tc>
        <w:tc>
          <w:tcPr>
            <w:tcW w:w="3956"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розничная торговля  непродовольственной группой тов</w:t>
            </w:r>
            <w:r w:rsidRPr="00ED0E18">
              <w:rPr>
                <w:rFonts w:ascii="Arial" w:hAnsi="Arial" w:cs="Arial"/>
                <w:b w:val="0"/>
                <w:bCs w:val="0"/>
                <w:sz w:val="12"/>
                <w:szCs w:val="12"/>
              </w:rPr>
              <w:t>а</w:t>
            </w:r>
            <w:r w:rsidRPr="00ED0E18">
              <w:rPr>
                <w:rFonts w:ascii="Arial" w:hAnsi="Arial" w:cs="Arial"/>
                <w:b w:val="0"/>
                <w:bCs w:val="0"/>
                <w:sz w:val="12"/>
                <w:szCs w:val="12"/>
              </w:rPr>
              <w:t>ров</w:t>
            </w:r>
          </w:p>
        </w:tc>
        <w:tc>
          <w:tcPr>
            <w:tcW w:w="666"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40 кв.м</w:t>
            </w:r>
          </w:p>
        </w:tc>
        <w:tc>
          <w:tcPr>
            <w:tcW w:w="1162"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киоск</w:t>
            </w:r>
          </w:p>
        </w:tc>
        <w:tc>
          <w:tcPr>
            <w:tcW w:w="603" w:type="dxa"/>
          </w:tcPr>
          <w:p w:rsidR="00ED0E18" w:rsidRPr="00ED0E18" w:rsidRDefault="00ED0E18" w:rsidP="00ED0E18">
            <w:pPr>
              <w:pStyle w:val="ConsPlusTitle"/>
              <w:widowControl/>
              <w:jc w:val="center"/>
              <w:rPr>
                <w:rFonts w:ascii="Arial" w:hAnsi="Arial" w:cs="Arial"/>
                <w:b w:val="0"/>
                <w:bCs w:val="0"/>
                <w:sz w:val="12"/>
                <w:szCs w:val="12"/>
              </w:rPr>
            </w:pPr>
          </w:p>
        </w:tc>
      </w:tr>
      <w:tr w:rsidR="00ED0E18" w:rsidRPr="00ED0E18" w:rsidTr="00ED0E18">
        <w:trPr>
          <w:trHeight w:val="20"/>
        </w:trPr>
        <w:tc>
          <w:tcPr>
            <w:tcW w:w="328" w:type="dxa"/>
          </w:tcPr>
          <w:p w:rsidR="00ED0E18" w:rsidRPr="00ED0E18" w:rsidRDefault="00ED0E18" w:rsidP="00ED0E18">
            <w:pPr>
              <w:pStyle w:val="ConsPlusTitle"/>
              <w:widowControl/>
              <w:tabs>
                <w:tab w:val="center" w:pos="227"/>
              </w:tabs>
              <w:jc w:val="center"/>
              <w:rPr>
                <w:rFonts w:ascii="Arial" w:hAnsi="Arial" w:cs="Arial"/>
                <w:b w:val="0"/>
                <w:bCs w:val="0"/>
                <w:sz w:val="12"/>
                <w:szCs w:val="12"/>
              </w:rPr>
            </w:pPr>
            <w:r w:rsidRPr="00ED0E18">
              <w:rPr>
                <w:rFonts w:ascii="Arial" w:hAnsi="Arial" w:cs="Arial"/>
                <w:b w:val="0"/>
                <w:bCs w:val="0"/>
                <w:sz w:val="12"/>
                <w:szCs w:val="12"/>
              </w:rPr>
              <w:t>2.</w:t>
            </w:r>
          </w:p>
        </w:tc>
        <w:tc>
          <w:tcPr>
            <w:tcW w:w="2791"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Временное соор</w:t>
            </w:r>
            <w:r w:rsidRPr="00ED0E18">
              <w:rPr>
                <w:rFonts w:ascii="Arial" w:hAnsi="Arial" w:cs="Arial"/>
                <w:b w:val="0"/>
                <w:bCs w:val="0"/>
                <w:sz w:val="12"/>
                <w:szCs w:val="12"/>
              </w:rPr>
              <w:t>у</w:t>
            </w:r>
            <w:r w:rsidRPr="00ED0E18">
              <w:rPr>
                <w:rFonts w:ascii="Arial" w:hAnsi="Arial" w:cs="Arial"/>
                <w:b w:val="0"/>
                <w:bCs w:val="0"/>
                <w:sz w:val="12"/>
                <w:szCs w:val="12"/>
              </w:rPr>
              <w:t>жение</w:t>
            </w:r>
          </w:p>
        </w:tc>
        <w:tc>
          <w:tcPr>
            <w:tcW w:w="1976"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Валдайский район, с.Едрово, ул.Московская</w:t>
            </w:r>
          </w:p>
        </w:tc>
        <w:tc>
          <w:tcPr>
            <w:tcW w:w="3956"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розничная торговля  продовольственной группой тов</w:t>
            </w:r>
            <w:r w:rsidRPr="00ED0E18">
              <w:rPr>
                <w:rFonts w:ascii="Arial" w:hAnsi="Arial" w:cs="Arial"/>
                <w:b w:val="0"/>
                <w:bCs w:val="0"/>
                <w:sz w:val="12"/>
                <w:szCs w:val="12"/>
              </w:rPr>
              <w:t>а</w:t>
            </w:r>
            <w:r w:rsidRPr="00ED0E18">
              <w:rPr>
                <w:rFonts w:ascii="Arial" w:hAnsi="Arial" w:cs="Arial"/>
                <w:b w:val="0"/>
                <w:bCs w:val="0"/>
                <w:sz w:val="12"/>
                <w:szCs w:val="12"/>
              </w:rPr>
              <w:t>ров</w:t>
            </w:r>
          </w:p>
        </w:tc>
        <w:tc>
          <w:tcPr>
            <w:tcW w:w="666"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38 кв.м</w:t>
            </w:r>
          </w:p>
        </w:tc>
        <w:tc>
          <w:tcPr>
            <w:tcW w:w="1162"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киоск</w:t>
            </w:r>
          </w:p>
        </w:tc>
        <w:tc>
          <w:tcPr>
            <w:tcW w:w="603" w:type="dxa"/>
          </w:tcPr>
          <w:p w:rsidR="00ED0E18" w:rsidRPr="00ED0E18" w:rsidRDefault="00ED0E18" w:rsidP="00ED0E18">
            <w:pPr>
              <w:pStyle w:val="ConsPlusTitle"/>
              <w:widowControl/>
              <w:jc w:val="center"/>
              <w:rPr>
                <w:rFonts w:ascii="Arial" w:hAnsi="Arial" w:cs="Arial"/>
                <w:b w:val="0"/>
                <w:bCs w:val="0"/>
                <w:sz w:val="12"/>
                <w:szCs w:val="12"/>
              </w:rPr>
            </w:pPr>
          </w:p>
        </w:tc>
      </w:tr>
      <w:tr w:rsidR="00ED0E18" w:rsidRPr="00ED0E18" w:rsidTr="00ED0E18">
        <w:trPr>
          <w:trHeight w:val="20"/>
        </w:trPr>
        <w:tc>
          <w:tcPr>
            <w:tcW w:w="328" w:type="dxa"/>
          </w:tcPr>
          <w:p w:rsidR="00ED0E18" w:rsidRPr="00ED0E18" w:rsidRDefault="00ED0E18" w:rsidP="00ED0E18">
            <w:pPr>
              <w:pStyle w:val="ConsPlusTitle"/>
              <w:tabs>
                <w:tab w:val="center" w:pos="227"/>
              </w:tabs>
              <w:jc w:val="center"/>
              <w:rPr>
                <w:rFonts w:ascii="Arial" w:hAnsi="Arial" w:cs="Arial"/>
                <w:b w:val="0"/>
                <w:bCs w:val="0"/>
                <w:sz w:val="12"/>
                <w:szCs w:val="12"/>
              </w:rPr>
            </w:pPr>
            <w:r w:rsidRPr="00ED0E18">
              <w:rPr>
                <w:rFonts w:ascii="Arial" w:hAnsi="Arial" w:cs="Arial"/>
                <w:b w:val="0"/>
                <w:bCs w:val="0"/>
                <w:sz w:val="12"/>
                <w:szCs w:val="12"/>
              </w:rPr>
              <w:t>3.</w:t>
            </w:r>
          </w:p>
        </w:tc>
        <w:tc>
          <w:tcPr>
            <w:tcW w:w="2791" w:type="dxa"/>
          </w:tcPr>
          <w:p w:rsidR="00ED0E18" w:rsidRPr="00ED0E18" w:rsidRDefault="00ED0E18" w:rsidP="00ED0E18">
            <w:pPr>
              <w:jc w:val="center"/>
              <w:rPr>
                <w:rFonts w:ascii="Arial" w:hAnsi="Arial" w:cs="Arial"/>
                <w:sz w:val="12"/>
                <w:szCs w:val="12"/>
              </w:rPr>
            </w:pPr>
            <w:r w:rsidRPr="00ED0E18">
              <w:rPr>
                <w:rFonts w:ascii="Arial" w:hAnsi="Arial" w:cs="Arial"/>
                <w:bCs/>
                <w:sz w:val="12"/>
                <w:szCs w:val="12"/>
              </w:rPr>
              <w:t>Временное сооруж</w:t>
            </w:r>
            <w:r w:rsidRPr="00ED0E18">
              <w:rPr>
                <w:rFonts w:ascii="Arial" w:hAnsi="Arial" w:cs="Arial"/>
                <w:bCs/>
                <w:sz w:val="12"/>
                <w:szCs w:val="12"/>
              </w:rPr>
              <w:t>е</w:t>
            </w:r>
            <w:r w:rsidRPr="00ED0E18">
              <w:rPr>
                <w:rFonts w:ascii="Arial" w:hAnsi="Arial" w:cs="Arial"/>
                <w:bCs/>
                <w:sz w:val="12"/>
                <w:szCs w:val="12"/>
              </w:rPr>
              <w:t>ние</w:t>
            </w:r>
          </w:p>
        </w:tc>
        <w:tc>
          <w:tcPr>
            <w:tcW w:w="1976" w:type="dxa"/>
          </w:tcPr>
          <w:p w:rsidR="00ED0E18" w:rsidRPr="00ED0E18" w:rsidRDefault="00ED0E18" w:rsidP="00ED0E18">
            <w:pPr>
              <w:pStyle w:val="ConsPlusTitle"/>
              <w:jc w:val="center"/>
              <w:rPr>
                <w:rFonts w:ascii="Arial" w:hAnsi="Arial" w:cs="Arial"/>
                <w:b w:val="0"/>
                <w:bCs w:val="0"/>
                <w:sz w:val="12"/>
                <w:szCs w:val="12"/>
              </w:rPr>
            </w:pPr>
            <w:r w:rsidRPr="00ED0E18">
              <w:rPr>
                <w:rFonts w:ascii="Arial" w:hAnsi="Arial" w:cs="Arial"/>
                <w:b w:val="0"/>
                <w:bCs w:val="0"/>
                <w:sz w:val="12"/>
                <w:szCs w:val="12"/>
              </w:rPr>
              <w:t>г.Валдай, ул.Песчаная</w:t>
            </w:r>
          </w:p>
        </w:tc>
        <w:tc>
          <w:tcPr>
            <w:tcW w:w="3956" w:type="dxa"/>
          </w:tcPr>
          <w:p w:rsidR="00ED0E18" w:rsidRPr="00ED0E18" w:rsidRDefault="00ED0E18" w:rsidP="00ED0E18">
            <w:pPr>
              <w:jc w:val="center"/>
              <w:rPr>
                <w:rFonts w:ascii="Arial" w:hAnsi="Arial" w:cs="Arial"/>
                <w:sz w:val="12"/>
                <w:szCs w:val="12"/>
              </w:rPr>
            </w:pPr>
            <w:r w:rsidRPr="00ED0E18">
              <w:rPr>
                <w:rFonts w:ascii="Arial" w:hAnsi="Arial" w:cs="Arial"/>
                <w:bCs/>
                <w:sz w:val="12"/>
                <w:szCs w:val="12"/>
              </w:rPr>
              <w:t>розничная торговля  продовол</w:t>
            </w:r>
            <w:r w:rsidRPr="00ED0E18">
              <w:rPr>
                <w:rFonts w:ascii="Arial" w:hAnsi="Arial" w:cs="Arial"/>
                <w:bCs/>
                <w:sz w:val="12"/>
                <w:szCs w:val="12"/>
              </w:rPr>
              <w:t>ь</w:t>
            </w:r>
            <w:r w:rsidRPr="00ED0E18">
              <w:rPr>
                <w:rFonts w:ascii="Arial" w:hAnsi="Arial" w:cs="Arial"/>
                <w:bCs/>
                <w:sz w:val="12"/>
                <w:szCs w:val="12"/>
              </w:rPr>
              <w:t>ственной группой товаров</w:t>
            </w:r>
          </w:p>
        </w:tc>
        <w:tc>
          <w:tcPr>
            <w:tcW w:w="666" w:type="dxa"/>
          </w:tcPr>
          <w:p w:rsidR="00ED0E18" w:rsidRPr="00ED0E18" w:rsidRDefault="00ED0E18" w:rsidP="00ED0E18">
            <w:pPr>
              <w:pStyle w:val="ConsPlusTitle"/>
              <w:jc w:val="center"/>
              <w:rPr>
                <w:rFonts w:ascii="Arial" w:hAnsi="Arial" w:cs="Arial"/>
                <w:b w:val="0"/>
                <w:bCs w:val="0"/>
                <w:sz w:val="12"/>
                <w:szCs w:val="12"/>
              </w:rPr>
            </w:pPr>
            <w:r w:rsidRPr="00ED0E18">
              <w:rPr>
                <w:rFonts w:ascii="Arial" w:hAnsi="Arial" w:cs="Arial"/>
                <w:b w:val="0"/>
                <w:bCs w:val="0"/>
                <w:sz w:val="12"/>
                <w:szCs w:val="12"/>
              </w:rPr>
              <w:t>60 кв.м</w:t>
            </w:r>
          </w:p>
        </w:tc>
        <w:tc>
          <w:tcPr>
            <w:tcW w:w="1162" w:type="dxa"/>
          </w:tcPr>
          <w:p w:rsidR="00ED0E18" w:rsidRPr="00ED0E18" w:rsidRDefault="00ED0E18" w:rsidP="00ED0E18">
            <w:pPr>
              <w:jc w:val="center"/>
              <w:rPr>
                <w:rFonts w:ascii="Arial" w:hAnsi="Arial" w:cs="Arial"/>
                <w:sz w:val="12"/>
                <w:szCs w:val="12"/>
              </w:rPr>
            </w:pPr>
            <w:r w:rsidRPr="00ED0E18">
              <w:rPr>
                <w:rFonts w:ascii="Arial" w:hAnsi="Arial" w:cs="Arial"/>
                <w:bCs/>
                <w:sz w:val="12"/>
                <w:szCs w:val="12"/>
              </w:rPr>
              <w:t>киоск</w:t>
            </w:r>
          </w:p>
        </w:tc>
        <w:tc>
          <w:tcPr>
            <w:tcW w:w="603" w:type="dxa"/>
          </w:tcPr>
          <w:p w:rsidR="00ED0E18" w:rsidRPr="00ED0E18" w:rsidRDefault="00ED0E18" w:rsidP="00ED0E18">
            <w:pPr>
              <w:pStyle w:val="ConsPlusTitle"/>
              <w:jc w:val="center"/>
              <w:rPr>
                <w:rFonts w:ascii="Arial" w:hAnsi="Arial" w:cs="Arial"/>
                <w:b w:val="0"/>
                <w:bCs w:val="0"/>
                <w:sz w:val="12"/>
                <w:szCs w:val="12"/>
              </w:rPr>
            </w:pPr>
          </w:p>
        </w:tc>
      </w:tr>
      <w:tr w:rsidR="00ED0E18" w:rsidRPr="00ED0E18" w:rsidTr="00ED0E18">
        <w:trPr>
          <w:trHeight w:val="20"/>
        </w:trPr>
        <w:tc>
          <w:tcPr>
            <w:tcW w:w="328" w:type="dxa"/>
          </w:tcPr>
          <w:p w:rsidR="00ED0E18" w:rsidRPr="00ED0E18" w:rsidRDefault="00ED0E18" w:rsidP="00ED0E18">
            <w:pPr>
              <w:pStyle w:val="ConsPlusTitle"/>
              <w:tabs>
                <w:tab w:val="center" w:pos="227"/>
              </w:tabs>
              <w:jc w:val="center"/>
              <w:rPr>
                <w:rFonts w:ascii="Arial" w:hAnsi="Arial" w:cs="Arial"/>
                <w:b w:val="0"/>
                <w:bCs w:val="0"/>
                <w:sz w:val="12"/>
                <w:szCs w:val="12"/>
              </w:rPr>
            </w:pPr>
            <w:r w:rsidRPr="00ED0E18">
              <w:rPr>
                <w:rFonts w:ascii="Arial" w:hAnsi="Arial" w:cs="Arial"/>
                <w:b w:val="0"/>
                <w:bCs w:val="0"/>
                <w:sz w:val="12"/>
                <w:szCs w:val="12"/>
              </w:rPr>
              <w:t>4.</w:t>
            </w:r>
          </w:p>
        </w:tc>
        <w:tc>
          <w:tcPr>
            <w:tcW w:w="2791" w:type="dxa"/>
          </w:tcPr>
          <w:p w:rsidR="00ED0E18" w:rsidRPr="00ED0E18" w:rsidRDefault="00ED0E18" w:rsidP="00ED0E18">
            <w:pPr>
              <w:jc w:val="center"/>
              <w:rPr>
                <w:rFonts w:ascii="Arial" w:hAnsi="Arial" w:cs="Arial"/>
                <w:sz w:val="12"/>
                <w:szCs w:val="12"/>
              </w:rPr>
            </w:pPr>
            <w:r w:rsidRPr="00ED0E18">
              <w:rPr>
                <w:rFonts w:ascii="Arial" w:hAnsi="Arial" w:cs="Arial"/>
                <w:bCs/>
                <w:sz w:val="12"/>
                <w:szCs w:val="12"/>
              </w:rPr>
              <w:t>Временное сооруж</w:t>
            </w:r>
            <w:r w:rsidRPr="00ED0E18">
              <w:rPr>
                <w:rFonts w:ascii="Arial" w:hAnsi="Arial" w:cs="Arial"/>
                <w:bCs/>
                <w:sz w:val="12"/>
                <w:szCs w:val="12"/>
              </w:rPr>
              <w:t>е</w:t>
            </w:r>
            <w:r w:rsidRPr="00ED0E18">
              <w:rPr>
                <w:rFonts w:ascii="Arial" w:hAnsi="Arial" w:cs="Arial"/>
                <w:bCs/>
                <w:sz w:val="12"/>
                <w:szCs w:val="12"/>
              </w:rPr>
              <w:t>ние</w:t>
            </w:r>
          </w:p>
        </w:tc>
        <w:tc>
          <w:tcPr>
            <w:tcW w:w="1976" w:type="dxa"/>
          </w:tcPr>
          <w:p w:rsidR="00ED0E18" w:rsidRPr="00ED0E18" w:rsidRDefault="00ED0E18" w:rsidP="00ED0E18">
            <w:pPr>
              <w:jc w:val="center"/>
              <w:rPr>
                <w:rFonts w:ascii="Arial" w:hAnsi="Arial" w:cs="Arial"/>
                <w:sz w:val="12"/>
                <w:szCs w:val="12"/>
              </w:rPr>
            </w:pPr>
            <w:r w:rsidRPr="00ED0E18">
              <w:rPr>
                <w:rFonts w:ascii="Arial" w:hAnsi="Arial" w:cs="Arial"/>
                <w:bCs/>
                <w:sz w:val="12"/>
                <w:szCs w:val="12"/>
              </w:rPr>
              <w:t>г.Валдай, ул.Песчаная</w:t>
            </w:r>
          </w:p>
        </w:tc>
        <w:tc>
          <w:tcPr>
            <w:tcW w:w="3956" w:type="dxa"/>
          </w:tcPr>
          <w:p w:rsidR="00ED0E18" w:rsidRPr="00ED0E18" w:rsidRDefault="00ED0E18" w:rsidP="00ED0E18">
            <w:pPr>
              <w:jc w:val="center"/>
              <w:rPr>
                <w:rFonts w:ascii="Arial" w:hAnsi="Arial" w:cs="Arial"/>
                <w:sz w:val="12"/>
                <w:szCs w:val="12"/>
              </w:rPr>
            </w:pPr>
            <w:r w:rsidRPr="00ED0E18">
              <w:rPr>
                <w:rFonts w:ascii="Arial" w:hAnsi="Arial" w:cs="Arial"/>
                <w:bCs/>
                <w:sz w:val="12"/>
                <w:szCs w:val="12"/>
              </w:rPr>
              <w:t>розничная торговля  продовольственной гру</w:t>
            </w:r>
            <w:r w:rsidRPr="00ED0E18">
              <w:rPr>
                <w:rFonts w:ascii="Arial" w:hAnsi="Arial" w:cs="Arial"/>
                <w:bCs/>
                <w:sz w:val="12"/>
                <w:szCs w:val="12"/>
              </w:rPr>
              <w:t>п</w:t>
            </w:r>
            <w:r w:rsidRPr="00ED0E18">
              <w:rPr>
                <w:rFonts w:ascii="Arial" w:hAnsi="Arial" w:cs="Arial"/>
                <w:bCs/>
                <w:sz w:val="12"/>
                <w:szCs w:val="12"/>
              </w:rPr>
              <w:t>пой товаров</w:t>
            </w:r>
          </w:p>
        </w:tc>
        <w:tc>
          <w:tcPr>
            <w:tcW w:w="666" w:type="dxa"/>
          </w:tcPr>
          <w:p w:rsidR="00ED0E18" w:rsidRPr="00ED0E18" w:rsidRDefault="00ED0E18" w:rsidP="00ED0E18">
            <w:pPr>
              <w:pStyle w:val="ConsPlusTitle"/>
              <w:jc w:val="center"/>
              <w:rPr>
                <w:rFonts w:ascii="Arial" w:hAnsi="Arial" w:cs="Arial"/>
                <w:b w:val="0"/>
                <w:bCs w:val="0"/>
                <w:sz w:val="12"/>
                <w:szCs w:val="12"/>
              </w:rPr>
            </w:pPr>
            <w:r w:rsidRPr="00ED0E18">
              <w:rPr>
                <w:rFonts w:ascii="Arial" w:hAnsi="Arial" w:cs="Arial"/>
                <w:b w:val="0"/>
                <w:bCs w:val="0"/>
                <w:sz w:val="12"/>
                <w:szCs w:val="12"/>
              </w:rPr>
              <w:t>60 кв.м</w:t>
            </w:r>
          </w:p>
        </w:tc>
        <w:tc>
          <w:tcPr>
            <w:tcW w:w="1162" w:type="dxa"/>
          </w:tcPr>
          <w:p w:rsidR="00ED0E18" w:rsidRPr="00ED0E18" w:rsidRDefault="00ED0E18" w:rsidP="00ED0E18">
            <w:pPr>
              <w:jc w:val="center"/>
              <w:rPr>
                <w:rFonts w:ascii="Arial" w:hAnsi="Arial" w:cs="Arial"/>
                <w:sz w:val="12"/>
                <w:szCs w:val="12"/>
              </w:rPr>
            </w:pPr>
            <w:r w:rsidRPr="00ED0E18">
              <w:rPr>
                <w:rFonts w:ascii="Arial" w:hAnsi="Arial" w:cs="Arial"/>
                <w:bCs/>
                <w:sz w:val="12"/>
                <w:szCs w:val="12"/>
              </w:rPr>
              <w:t>киоск</w:t>
            </w:r>
          </w:p>
        </w:tc>
        <w:tc>
          <w:tcPr>
            <w:tcW w:w="603" w:type="dxa"/>
          </w:tcPr>
          <w:p w:rsidR="00ED0E18" w:rsidRPr="00ED0E18" w:rsidRDefault="00ED0E18" w:rsidP="00ED0E18">
            <w:pPr>
              <w:pStyle w:val="ConsPlusTitle"/>
              <w:jc w:val="center"/>
              <w:rPr>
                <w:rFonts w:ascii="Arial" w:hAnsi="Arial" w:cs="Arial"/>
                <w:b w:val="0"/>
                <w:bCs w:val="0"/>
                <w:sz w:val="12"/>
                <w:szCs w:val="12"/>
              </w:rPr>
            </w:pPr>
          </w:p>
        </w:tc>
      </w:tr>
      <w:tr w:rsidR="00ED0E18" w:rsidRPr="00ED0E18" w:rsidTr="00ED0E18">
        <w:trPr>
          <w:trHeight w:val="20"/>
        </w:trPr>
        <w:tc>
          <w:tcPr>
            <w:tcW w:w="328" w:type="dxa"/>
          </w:tcPr>
          <w:p w:rsidR="00ED0E18" w:rsidRPr="00ED0E18" w:rsidRDefault="00ED0E18" w:rsidP="00ED0E18">
            <w:pPr>
              <w:pStyle w:val="ConsPlusTitle"/>
              <w:tabs>
                <w:tab w:val="center" w:pos="227"/>
              </w:tabs>
              <w:jc w:val="center"/>
              <w:rPr>
                <w:rFonts w:ascii="Arial" w:hAnsi="Arial" w:cs="Arial"/>
                <w:b w:val="0"/>
                <w:bCs w:val="0"/>
                <w:sz w:val="12"/>
                <w:szCs w:val="12"/>
              </w:rPr>
            </w:pPr>
            <w:r w:rsidRPr="00ED0E18">
              <w:rPr>
                <w:rFonts w:ascii="Arial" w:hAnsi="Arial" w:cs="Arial"/>
                <w:b w:val="0"/>
                <w:bCs w:val="0"/>
                <w:sz w:val="12"/>
                <w:szCs w:val="12"/>
              </w:rPr>
              <w:t>5.</w:t>
            </w:r>
          </w:p>
        </w:tc>
        <w:tc>
          <w:tcPr>
            <w:tcW w:w="2791" w:type="dxa"/>
          </w:tcPr>
          <w:p w:rsidR="00ED0E18" w:rsidRPr="00ED0E18" w:rsidRDefault="00ED0E18" w:rsidP="00ED0E18">
            <w:pPr>
              <w:jc w:val="center"/>
              <w:rPr>
                <w:rFonts w:ascii="Arial" w:hAnsi="Arial" w:cs="Arial"/>
                <w:sz w:val="12"/>
                <w:szCs w:val="12"/>
              </w:rPr>
            </w:pPr>
            <w:r w:rsidRPr="00ED0E18">
              <w:rPr>
                <w:rFonts w:ascii="Arial" w:hAnsi="Arial" w:cs="Arial"/>
                <w:bCs/>
                <w:sz w:val="12"/>
                <w:szCs w:val="12"/>
              </w:rPr>
              <w:t>Временное сооруж</w:t>
            </w:r>
            <w:r w:rsidRPr="00ED0E18">
              <w:rPr>
                <w:rFonts w:ascii="Arial" w:hAnsi="Arial" w:cs="Arial"/>
                <w:bCs/>
                <w:sz w:val="12"/>
                <w:szCs w:val="12"/>
              </w:rPr>
              <w:t>е</w:t>
            </w:r>
            <w:r w:rsidRPr="00ED0E18">
              <w:rPr>
                <w:rFonts w:ascii="Arial" w:hAnsi="Arial" w:cs="Arial"/>
                <w:bCs/>
                <w:sz w:val="12"/>
                <w:szCs w:val="12"/>
              </w:rPr>
              <w:t>ние</w:t>
            </w:r>
          </w:p>
        </w:tc>
        <w:tc>
          <w:tcPr>
            <w:tcW w:w="1976" w:type="dxa"/>
          </w:tcPr>
          <w:p w:rsidR="00ED0E18" w:rsidRPr="00ED0E18" w:rsidRDefault="00ED0E18" w:rsidP="00ED0E18">
            <w:pPr>
              <w:jc w:val="center"/>
              <w:rPr>
                <w:rFonts w:ascii="Arial" w:hAnsi="Arial" w:cs="Arial"/>
                <w:sz w:val="12"/>
                <w:szCs w:val="12"/>
              </w:rPr>
            </w:pPr>
            <w:r w:rsidRPr="00ED0E18">
              <w:rPr>
                <w:rFonts w:ascii="Arial" w:hAnsi="Arial" w:cs="Arial"/>
                <w:bCs/>
                <w:sz w:val="12"/>
                <w:szCs w:val="12"/>
              </w:rPr>
              <w:t>г.Валдай, ул.Песчаная</w:t>
            </w:r>
          </w:p>
        </w:tc>
        <w:tc>
          <w:tcPr>
            <w:tcW w:w="3956" w:type="dxa"/>
          </w:tcPr>
          <w:p w:rsidR="00ED0E18" w:rsidRPr="00ED0E18" w:rsidRDefault="00ED0E18" w:rsidP="00ED0E18">
            <w:pPr>
              <w:jc w:val="center"/>
              <w:rPr>
                <w:rFonts w:ascii="Arial" w:hAnsi="Arial" w:cs="Arial"/>
                <w:sz w:val="12"/>
                <w:szCs w:val="12"/>
              </w:rPr>
            </w:pPr>
            <w:r w:rsidRPr="00ED0E18">
              <w:rPr>
                <w:rFonts w:ascii="Arial" w:hAnsi="Arial" w:cs="Arial"/>
                <w:bCs/>
                <w:sz w:val="12"/>
                <w:szCs w:val="12"/>
              </w:rPr>
              <w:t>розничная торговля  продовольственной гру</w:t>
            </w:r>
            <w:r w:rsidRPr="00ED0E18">
              <w:rPr>
                <w:rFonts w:ascii="Arial" w:hAnsi="Arial" w:cs="Arial"/>
                <w:bCs/>
                <w:sz w:val="12"/>
                <w:szCs w:val="12"/>
              </w:rPr>
              <w:t>п</w:t>
            </w:r>
            <w:r w:rsidRPr="00ED0E18">
              <w:rPr>
                <w:rFonts w:ascii="Arial" w:hAnsi="Arial" w:cs="Arial"/>
                <w:bCs/>
                <w:sz w:val="12"/>
                <w:szCs w:val="12"/>
              </w:rPr>
              <w:t>пой товаров</w:t>
            </w:r>
          </w:p>
        </w:tc>
        <w:tc>
          <w:tcPr>
            <w:tcW w:w="666" w:type="dxa"/>
          </w:tcPr>
          <w:p w:rsidR="00ED0E18" w:rsidRPr="00ED0E18" w:rsidRDefault="00ED0E18" w:rsidP="00ED0E18">
            <w:pPr>
              <w:pStyle w:val="ConsPlusTitle"/>
              <w:jc w:val="center"/>
              <w:rPr>
                <w:rFonts w:ascii="Arial" w:hAnsi="Arial" w:cs="Arial"/>
                <w:b w:val="0"/>
                <w:bCs w:val="0"/>
                <w:sz w:val="12"/>
                <w:szCs w:val="12"/>
              </w:rPr>
            </w:pPr>
            <w:r w:rsidRPr="00ED0E18">
              <w:rPr>
                <w:rFonts w:ascii="Arial" w:hAnsi="Arial" w:cs="Arial"/>
                <w:b w:val="0"/>
                <w:bCs w:val="0"/>
                <w:sz w:val="12"/>
                <w:szCs w:val="12"/>
              </w:rPr>
              <w:t>60 кв.м</w:t>
            </w:r>
          </w:p>
        </w:tc>
        <w:tc>
          <w:tcPr>
            <w:tcW w:w="1162" w:type="dxa"/>
          </w:tcPr>
          <w:p w:rsidR="00ED0E18" w:rsidRPr="00ED0E18" w:rsidRDefault="00ED0E18" w:rsidP="00ED0E18">
            <w:pPr>
              <w:jc w:val="center"/>
              <w:rPr>
                <w:rFonts w:ascii="Arial" w:hAnsi="Arial" w:cs="Arial"/>
                <w:sz w:val="12"/>
                <w:szCs w:val="12"/>
              </w:rPr>
            </w:pPr>
            <w:r w:rsidRPr="00ED0E18">
              <w:rPr>
                <w:rFonts w:ascii="Arial" w:hAnsi="Arial" w:cs="Arial"/>
                <w:bCs/>
                <w:sz w:val="12"/>
                <w:szCs w:val="12"/>
              </w:rPr>
              <w:t>киоск</w:t>
            </w:r>
          </w:p>
        </w:tc>
        <w:tc>
          <w:tcPr>
            <w:tcW w:w="603" w:type="dxa"/>
          </w:tcPr>
          <w:p w:rsidR="00ED0E18" w:rsidRPr="00ED0E18" w:rsidRDefault="00ED0E18" w:rsidP="00ED0E18">
            <w:pPr>
              <w:pStyle w:val="ConsPlusTitle"/>
              <w:jc w:val="center"/>
              <w:rPr>
                <w:rFonts w:ascii="Arial" w:hAnsi="Arial" w:cs="Arial"/>
                <w:b w:val="0"/>
                <w:bCs w:val="0"/>
                <w:sz w:val="12"/>
                <w:szCs w:val="12"/>
              </w:rPr>
            </w:pPr>
          </w:p>
        </w:tc>
      </w:tr>
      <w:tr w:rsidR="00ED0E18" w:rsidRPr="00ED0E18" w:rsidTr="00ED0E18">
        <w:trPr>
          <w:trHeight w:val="20"/>
        </w:trPr>
        <w:tc>
          <w:tcPr>
            <w:tcW w:w="328" w:type="dxa"/>
          </w:tcPr>
          <w:p w:rsidR="00ED0E18" w:rsidRPr="00ED0E18" w:rsidRDefault="00ED0E18" w:rsidP="00ED0E18">
            <w:pPr>
              <w:pStyle w:val="ConsPlusTitle"/>
              <w:tabs>
                <w:tab w:val="center" w:pos="227"/>
              </w:tabs>
              <w:jc w:val="center"/>
              <w:rPr>
                <w:rFonts w:ascii="Arial" w:hAnsi="Arial" w:cs="Arial"/>
                <w:b w:val="0"/>
                <w:bCs w:val="0"/>
                <w:sz w:val="12"/>
                <w:szCs w:val="12"/>
              </w:rPr>
            </w:pPr>
            <w:r w:rsidRPr="00ED0E18">
              <w:rPr>
                <w:rFonts w:ascii="Arial" w:hAnsi="Arial" w:cs="Arial"/>
                <w:b w:val="0"/>
                <w:bCs w:val="0"/>
                <w:sz w:val="12"/>
                <w:szCs w:val="12"/>
              </w:rPr>
              <w:t>6.</w:t>
            </w:r>
          </w:p>
        </w:tc>
        <w:tc>
          <w:tcPr>
            <w:tcW w:w="2791" w:type="dxa"/>
          </w:tcPr>
          <w:p w:rsidR="00ED0E18" w:rsidRPr="00ED0E18" w:rsidRDefault="00ED0E18" w:rsidP="00ED0E18">
            <w:pPr>
              <w:jc w:val="center"/>
              <w:rPr>
                <w:rFonts w:ascii="Arial" w:hAnsi="Arial" w:cs="Arial"/>
                <w:sz w:val="12"/>
                <w:szCs w:val="12"/>
              </w:rPr>
            </w:pPr>
            <w:r w:rsidRPr="00ED0E18">
              <w:rPr>
                <w:rFonts w:ascii="Arial" w:hAnsi="Arial" w:cs="Arial"/>
                <w:bCs/>
                <w:sz w:val="12"/>
                <w:szCs w:val="12"/>
              </w:rPr>
              <w:t>Временное сооруж</w:t>
            </w:r>
            <w:r w:rsidRPr="00ED0E18">
              <w:rPr>
                <w:rFonts w:ascii="Arial" w:hAnsi="Arial" w:cs="Arial"/>
                <w:bCs/>
                <w:sz w:val="12"/>
                <w:szCs w:val="12"/>
              </w:rPr>
              <w:t>е</w:t>
            </w:r>
            <w:r w:rsidRPr="00ED0E18">
              <w:rPr>
                <w:rFonts w:ascii="Arial" w:hAnsi="Arial" w:cs="Arial"/>
                <w:bCs/>
                <w:sz w:val="12"/>
                <w:szCs w:val="12"/>
              </w:rPr>
              <w:t>ние</w:t>
            </w:r>
          </w:p>
        </w:tc>
        <w:tc>
          <w:tcPr>
            <w:tcW w:w="1976" w:type="dxa"/>
          </w:tcPr>
          <w:p w:rsidR="00ED0E18" w:rsidRPr="00ED0E18" w:rsidRDefault="00ED0E18" w:rsidP="00ED0E18">
            <w:pPr>
              <w:jc w:val="center"/>
              <w:rPr>
                <w:rFonts w:ascii="Arial" w:hAnsi="Arial" w:cs="Arial"/>
                <w:sz w:val="12"/>
                <w:szCs w:val="12"/>
              </w:rPr>
            </w:pPr>
            <w:r w:rsidRPr="00ED0E18">
              <w:rPr>
                <w:rFonts w:ascii="Arial" w:hAnsi="Arial" w:cs="Arial"/>
                <w:bCs/>
                <w:sz w:val="12"/>
                <w:szCs w:val="12"/>
              </w:rPr>
              <w:t>г.Валдай, ул.Песчаная</w:t>
            </w:r>
          </w:p>
        </w:tc>
        <w:tc>
          <w:tcPr>
            <w:tcW w:w="3956" w:type="dxa"/>
          </w:tcPr>
          <w:p w:rsidR="00ED0E18" w:rsidRPr="00ED0E18" w:rsidRDefault="00ED0E18" w:rsidP="00ED0E18">
            <w:pPr>
              <w:jc w:val="center"/>
              <w:rPr>
                <w:rFonts w:ascii="Arial" w:hAnsi="Arial" w:cs="Arial"/>
                <w:sz w:val="12"/>
                <w:szCs w:val="12"/>
              </w:rPr>
            </w:pPr>
            <w:r w:rsidRPr="00ED0E18">
              <w:rPr>
                <w:rFonts w:ascii="Arial" w:hAnsi="Arial" w:cs="Arial"/>
                <w:bCs/>
                <w:sz w:val="12"/>
                <w:szCs w:val="12"/>
              </w:rPr>
              <w:t>розничная торговля  продовольственной гру</w:t>
            </w:r>
            <w:r w:rsidRPr="00ED0E18">
              <w:rPr>
                <w:rFonts w:ascii="Arial" w:hAnsi="Arial" w:cs="Arial"/>
                <w:bCs/>
                <w:sz w:val="12"/>
                <w:szCs w:val="12"/>
              </w:rPr>
              <w:t>п</w:t>
            </w:r>
            <w:r w:rsidRPr="00ED0E18">
              <w:rPr>
                <w:rFonts w:ascii="Arial" w:hAnsi="Arial" w:cs="Arial"/>
                <w:bCs/>
                <w:sz w:val="12"/>
                <w:szCs w:val="12"/>
              </w:rPr>
              <w:t>пой товаров</w:t>
            </w:r>
          </w:p>
        </w:tc>
        <w:tc>
          <w:tcPr>
            <w:tcW w:w="666" w:type="dxa"/>
          </w:tcPr>
          <w:p w:rsidR="00ED0E18" w:rsidRPr="00ED0E18" w:rsidRDefault="00ED0E18" w:rsidP="00ED0E18">
            <w:pPr>
              <w:pStyle w:val="ConsPlusTitle"/>
              <w:jc w:val="center"/>
              <w:rPr>
                <w:rFonts w:ascii="Arial" w:hAnsi="Arial" w:cs="Arial"/>
                <w:b w:val="0"/>
                <w:bCs w:val="0"/>
                <w:sz w:val="12"/>
                <w:szCs w:val="12"/>
              </w:rPr>
            </w:pPr>
            <w:r w:rsidRPr="00ED0E18">
              <w:rPr>
                <w:rFonts w:ascii="Arial" w:hAnsi="Arial" w:cs="Arial"/>
                <w:b w:val="0"/>
                <w:bCs w:val="0"/>
                <w:sz w:val="12"/>
                <w:szCs w:val="12"/>
              </w:rPr>
              <w:t>60 кв.м</w:t>
            </w:r>
          </w:p>
        </w:tc>
        <w:tc>
          <w:tcPr>
            <w:tcW w:w="1162" w:type="dxa"/>
          </w:tcPr>
          <w:p w:rsidR="00ED0E18" w:rsidRPr="00ED0E18" w:rsidRDefault="00ED0E18" w:rsidP="00ED0E18">
            <w:pPr>
              <w:jc w:val="center"/>
              <w:rPr>
                <w:rFonts w:ascii="Arial" w:hAnsi="Arial" w:cs="Arial"/>
                <w:sz w:val="12"/>
                <w:szCs w:val="12"/>
              </w:rPr>
            </w:pPr>
            <w:r w:rsidRPr="00ED0E18">
              <w:rPr>
                <w:rFonts w:ascii="Arial" w:hAnsi="Arial" w:cs="Arial"/>
                <w:bCs/>
                <w:sz w:val="12"/>
                <w:szCs w:val="12"/>
              </w:rPr>
              <w:t>киоск</w:t>
            </w:r>
          </w:p>
        </w:tc>
        <w:tc>
          <w:tcPr>
            <w:tcW w:w="603" w:type="dxa"/>
          </w:tcPr>
          <w:p w:rsidR="00ED0E18" w:rsidRPr="00ED0E18" w:rsidRDefault="00ED0E18" w:rsidP="00ED0E18">
            <w:pPr>
              <w:pStyle w:val="ConsPlusTitle"/>
              <w:jc w:val="center"/>
              <w:rPr>
                <w:rFonts w:ascii="Arial" w:hAnsi="Arial" w:cs="Arial"/>
                <w:b w:val="0"/>
                <w:bCs w:val="0"/>
                <w:sz w:val="12"/>
                <w:szCs w:val="12"/>
              </w:rPr>
            </w:pPr>
          </w:p>
        </w:tc>
      </w:tr>
      <w:tr w:rsidR="00ED0E18" w:rsidRPr="00ED0E18" w:rsidTr="00ED0E18">
        <w:trPr>
          <w:trHeight w:val="20"/>
        </w:trPr>
        <w:tc>
          <w:tcPr>
            <w:tcW w:w="328" w:type="dxa"/>
          </w:tcPr>
          <w:p w:rsidR="00ED0E18" w:rsidRPr="00ED0E18" w:rsidRDefault="00ED0E18" w:rsidP="00ED0E18">
            <w:pPr>
              <w:pStyle w:val="ConsPlusTitle"/>
              <w:tabs>
                <w:tab w:val="center" w:pos="227"/>
              </w:tabs>
              <w:jc w:val="center"/>
              <w:rPr>
                <w:rFonts w:ascii="Arial" w:hAnsi="Arial" w:cs="Arial"/>
                <w:b w:val="0"/>
                <w:bCs w:val="0"/>
                <w:sz w:val="12"/>
                <w:szCs w:val="12"/>
              </w:rPr>
            </w:pPr>
            <w:r w:rsidRPr="00ED0E18">
              <w:rPr>
                <w:rFonts w:ascii="Arial" w:hAnsi="Arial" w:cs="Arial"/>
                <w:b w:val="0"/>
                <w:bCs w:val="0"/>
                <w:sz w:val="12"/>
                <w:szCs w:val="12"/>
              </w:rPr>
              <w:t>7.</w:t>
            </w:r>
          </w:p>
        </w:tc>
        <w:tc>
          <w:tcPr>
            <w:tcW w:w="2791"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Временное соор</w:t>
            </w:r>
            <w:r w:rsidRPr="00ED0E18">
              <w:rPr>
                <w:rFonts w:ascii="Arial" w:hAnsi="Arial" w:cs="Arial"/>
                <w:b w:val="0"/>
                <w:bCs w:val="0"/>
                <w:sz w:val="12"/>
                <w:szCs w:val="12"/>
              </w:rPr>
              <w:t>у</w:t>
            </w:r>
            <w:r w:rsidRPr="00ED0E18">
              <w:rPr>
                <w:rFonts w:ascii="Arial" w:hAnsi="Arial" w:cs="Arial"/>
                <w:b w:val="0"/>
                <w:bCs w:val="0"/>
                <w:sz w:val="12"/>
                <w:szCs w:val="12"/>
              </w:rPr>
              <w:t>жение</w:t>
            </w:r>
          </w:p>
        </w:tc>
        <w:tc>
          <w:tcPr>
            <w:tcW w:w="1976"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Валдайский район, с.Едрово, ул.Гражданская</w:t>
            </w:r>
          </w:p>
        </w:tc>
        <w:tc>
          <w:tcPr>
            <w:tcW w:w="3956"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розничная торговля см</w:t>
            </w:r>
            <w:r w:rsidRPr="00ED0E18">
              <w:rPr>
                <w:rFonts w:ascii="Arial" w:hAnsi="Arial" w:cs="Arial"/>
                <w:b w:val="0"/>
                <w:bCs w:val="0"/>
                <w:sz w:val="12"/>
                <w:szCs w:val="12"/>
              </w:rPr>
              <w:t>е</w:t>
            </w:r>
            <w:r w:rsidRPr="00ED0E18">
              <w:rPr>
                <w:rFonts w:ascii="Arial" w:hAnsi="Arial" w:cs="Arial"/>
                <w:b w:val="0"/>
                <w:bCs w:val="0"/>
                <w:sz w:val="12"/>
                <w:szCs w:val="12"/>
              </w:rPr>
              <w:t>шенной группой товаров</w:t>
            </w:r>
          </w:p>
        </w:tc>
        <w:tc>
          <w:tcPr>
            <w:tcW w:w="666"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18 кв.м</w:t>
            </w:r>
          </w:p>
        </w:tc>
        <w:tc>
          <w:tcPr>
            <w:tcW w:w="1162"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павильон</w:t>
            </w:r>
          </w:p>
        </w:tc>
        <w:tc>
          <w:tcPr>
            <w:tcW w:w="603" w:type="dxa"/>
          </w:tcPr>
          <w:p w:rsidR="00ED0E18" w:rsidRPr="00ED0E18" w:rsidRDefault="00ED0E18" w:rsidP="00ED0E18">
            <w:pPr>
              <w:pStyle w:val="ConsPlusTitle"/>
              <w:jc w:val="center"/>
              <w:rPr>
                <w:rFonts w:ascii="Arial" w:hAnsi="Arial" w:cs="Arial"/>
                <w:b w:val="0"/>
                <w:bCs w:val="0"/>
                <w:sz w:val="12"/>
                <w:szCs w:val="12"/>
              </w:rPr>
            </w:pPr>
          </w:p>
        </w:tc>
      </w:tr>
      <w:tr w:rsidR="00ED0E18" w:rsidRPr="00ED0E18" w:rsidTr="00ED0E18">
        <w:trPr>
          <w:trHeight w:val="20"/>
        </w:trPr>
        <w:tc>
          <w:tcPr>
            <w:tcW w:w="328" w:type="dxa"/>
          </w:tcPr>
          <w:p w:rsidR="00ED0E18" w:rsidRPr="00ED0E18" w:rsidRDefault="00ED0E18" w:rsidP="00ED0E18">
            <w:pPr>
              <w:pStyle w:val="ConsPlusTitle"/>
              <w:tabs>
                <w:tab w:val="center" w:pos="227"/>
              </w:tabs>
              <w:jc w:val="center"/>
              <w:rPr>
                <w:rFonts w:ascii="Arial" w:hAnsi="Arial" w:cs="Arial"/>
                <w:b w:val="0"/>
                <w:bCs w:val="0"/>
                <w:sz w:val="12"/>
                <w:szCs w:val="12"/>
              </w:rPr>
            </w:pPr>
            <w:r w:rsidRPr="00ED0E18">
              <w:rPr>
                <w:rFonts w:ascii="Arial" w:hAnsi="Arial" w:cs="Arial"/>
                <w:b w:val="0"/>
                <w:bCs w:val="0"/>
                <w:sz w:val="12"/>
                <w:szCs w:val="12"/>
              </w:rPr>
              <w:t>8.</w:t>
            </w:r>
          </w:p>
        </w:tc>
        <w:tc>
          <w:tcPr>
            <w:tcW w:w="2791"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Временное соор</w:t>
            </w:r>
            <w:r w:rsidRPr="00ED0E18">
              <w:rPr>
                <w:rFonts w:ascii="Arial" w:hAnsi="Arial" w:cs="Arial"/>
                <w:b w:val="0"/>
                <w:bCs w:val="0"/>
                <w:sz w:val="12"/>
                <w:szCs w:val="12"/>
              </w:rPr>
              <w:t>у</w:t>
            </w:r>
            <w:r w:rsidRPr="00ED0E18">
              <w:rPr>
                <w:rFonts w:ascii="Arial" w:hAnsi="Arial" w:cs="Arial"/>
                <w:b w:val="0"/>
                <w:bCs w:val="0"/>
                <w:sz w:val="12"/>
                <w:szCs w:val="12"/>
              </w:rPr>
              <w:t>жение</w:t>
            </w:r>
          </w:p>
        </w:tc>
        <w:tc>
          <w:tcPr>
            <w:tcW w:w="1976"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Валдайский район с.Зимогорье</w:t>
            </w:r>
          </w:p>
        </w:tc>
        <w:tc>
          <w:tcPr>
            <w:tcW w:w="3956"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розничная торговля  продовольственной группой тов</w:t>
            </w:r>
            <w:r w:rsidRPr="00ED0E18">
              <w:rPr>
                <w:rFonts w:ascii="Arial" w:hAnsi="Arial" w:cs="Arial"/>
                <w:b w:val="0"/>
                <w:bCs w:val="0"/>
                <w:sz w:val="12"/>
                <w:szCs w:val="12"/>
              </w:rPr>
              <w:t>а</w:t>
            </w:r>
            <w:r w:rsidRPr="00ED0E18">
              <w:rPr>
                <w:rFonts w:ascii="Arial" w:hAnsi="Arial" w:cs="Arial"/>
                <w:b w:val="0"/>
                <w:bCs w:val="0"/>
                <w:sz w:val="12"/>
                <w:szCs w:val="12"/>
              </w:rPr>
              <w:t>ров</w:t>
            </w:r>
          </w:p>
        </w:tc>
        <w:tc>
          <w:tcPr>
            <w:tcW w:w="666"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16 кв.м</w:t>
            </w:r>
          </w:p>
        </w:tc>
        <w:tc>
          <w:tcPr>
            <w:tcW w:w="1162"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киоск</w:t>
            </w:r>
          </w:p>
        </w:tc>
        <w:tc>
          <w:tcPr>
            <w:tcW w:w="603" w:type="dxa"/>
          </w:tcPr>
          <w:p w:rsidR="00ED0E18" w:rsidRPr="00ED0E18" w:rsidRDefault="00ED0E18" w:rsidP="00ED0E18">
            <w:pPr>
              <w:pStyle w:val="ConsPlusTitle"/>
              <w:jc w:val="center"/>
              <w:rPr>
                <w:rFonts w:ascii="Arial" w:hAnsi="Arial" w:cs="Arial"/>
                <w:b w:val="0"/>
                <w:bCs w:val="0"/>
                <w:sz w:val="12"/>
                <w:szCs w:val="12"/>
              </w:rPr>
            </w:pPr>
          </w:p>
        </w:tc>
      </w:tr>
      <w:tr w:rsidR="00ED0E18" w:rsidRPr="00ED0E18" w:rsidTr="00ED0E18">
        <w:trPr>
          <w:trHeight w:val="20"/>
        </w:trPr>
        <w:tc>
          <w:tcPr>
            <w:tcW w:w="328" w:type="dxa"/>
          </w:tcPr>
          <w:p w:rsidR="00ED0E18" w:rsidRPr="00ED0E18" w:rsidRDefault="00ED0E18" w:rsidP="00ED0E18">
            <w:pPr>
              <w:pStyle w:val="ConsPlusTitle"/>
              <w:tabs>
                <w:tab w:val="center" w:pos="227"/>
              </w:tabs>
              <w:jc w:val="center"/>
              <w:rPr>
                <w:rFonts w:ascii="Arial" w:hAnsi="Arial" w:cs="Arial"/>
                <w:b w:val="0"/>
                <w:bCs w:val="0"/>
                <w:sz w:val="12"/>
                <w:szCs w:val="12"/>
              </w:rPr>
            </w:pPr>
            <w:r w:rsidRPr="00ED0E18">
              <w:rPr>
                <w:rFonts w:ascii="Arial" w:hAnsi="Arial" w:cs="Arial"/>
                <w:b w:val="0"/>
                <w:bCs w:val="0"/>
                <w:sz w:val="12"/>
                <w:szCs w:val="12"/>
              </w:rPr>
              <w:t>9.</w:t>
            </w:r>
          </w:p>
        </w:tc>
        <w:tc>
          <w:tcPr>
            <w:tcW w:w="2791"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Временное соор</w:t>
            </w:r>
            <w:r w:rsidRPr="00ED0E18">
              <w:rPr>
                <w:rFonts w:ascii="Arial" w:hAnsi="Arial" w:cs="Arial"/>
                <w:b w:val="0"/>
                <w:bCs w:val="0"/>
                <w:sz w:val="12"/>
                <w:szCs w:val="12"/>
              </w:rPr>
              <w:t>у</w:t>
            </w:r>
            <w:r w:rsidRPr="00ED0E18">
              <w:rPr>
                <w:rFonts w:ascii="Arial" w:hAnsi="Arial" w:cs="Arial"/>
                <w:b w:val="0"/>
                <w:bCs w:val="0"/>
                <w:sz w:val="12"/>
                <w:szCs w:val="12"/>
              </w:rPr>
              <w:t>жение</w:t>
            </w:r>
          </w:p>
        </w:tc>
        <w:tc>
          <w:tcPr>
            <w:tcW w:w="1976"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sz w:val="12"/>
                <w:szCs w:val="12"/>
              </w:rPr>
              <w:t>Валдайский район, с.Едрово ул.Московская</w:t>
            </w:r>
          </w:p>
        </w:tc>
        <w:tc>
          <w:tcPr>
            <w:tcW w:w="3956"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розничная торговля  продовольственной группой тов</w:t>
            </w:r>
            <w:r w:rsidRPr="00ED0E18">
              <w:rPr>
                <w:rFonts w:ascii="Arial" w:hAnsi="Arial" w:cs="Arial"/>
                <w:b w:val="0"/>
                <w:bCs w:val="0"/>
                <w:sz w:val="12"/>
                <w:szCs w:val="12"/>
              </w:rPr>
              <w:t>а</w:t>
            </w:r>
            <w:r w:rsidRPr="00ED0E18">
              <w:rPr>
                <w:rFonts w:ascii="Arial" w:hAnsi="Arial" w:cs="Arial"/>
                <w:b w:val="0"/>
                <w:bCs w:val="0"/>
                <w:sz w:val="12"/>
                <w:szCs w:val="12"/>
              </w:rPr>
              <w:t>ров</w:t>
            </w:r>
          </w:p>
        </w:tc>
        <w:tc>
          <w:tcPr>
            <w:tcW w:w="666"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17,5 кв.м.</w:t>
            </w:r>
          </w:p>
        </w:tc>
        <w:tc>
          <w:tcPr>
            <w:tcW w:w="1162"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киоск</w:t>
            </w:r>
          </w:p>
        </w:tc>
        <w:tc>
          <w:tcPr>
            <w:tcW w:w="603" w:type="dxa"/>
          </w:tcPr>
          <w:p w:rsidR="00ED0E18" w:rsidRPr="00ED0E18" w:rsidRDefault="00ED0E18" w:rsidP="00ED0E18">
            <w:pPr>
              <w:pStyle w:val="ConsPlusTitle"/>
              <w:jc w:val="center"/>
              <w:rPr>
                <w:rFonts w:ascii="Arial" w:hAnsi="Arial" w:cs="Arial"/>
                <w:b w:val="0"/>
                <w:bCs w:val="0"/>
                <w:sz w:val="12"/>
                <w:szCs w:val="12"/>
              </w:rPr>
            </w:pPr>
          </w:p>
        </w:tc>
      </w:tr>
      <w:tr w:rsidR="00ED0E18" w:rsidRPr="00ED0E18" w:rsidTr="00ED0E18">
        <w:trPr>
          <w:trHeight w:val="20"/>
        </w:trPr>
        <w:tc>
          <w:tcPr>
            <w:tcW w:w="328" w:type="dxa"/>
          </w:tcPr>
          <w:p w:rsidR="00ED0E18" w:rsidRPr="00ED0E18" w:rsidRDefault="00ED0E18" w:rsidP="00ED0E18">
            <w:pPr>
              <w:pStyle w:val="ConsPlusTitle"/>
              <w:tabs>
                <w:tab w:val="center" w:pos="227"/>
              </w:tabs>
              <w:jc w:val="center"/>
              <w:rPr>
                <w:rFonts w:ascii="Arial" w:hAnsi="Arial" w:cs="Arial"/>
                <w:b w:val="0"/>
                <w:bCs w:val="0"/>
                <w:sz w:val="12"/>
                <w:szCs w:val="12"/>
              </w:rPr>
            </w:pPr>
            <w:r w:rsidRPr="00ED0E18">
              <w:rPr>
                <w:rFonts w:ascii="Arial" w:hAnsi="Arial" w:cs="Arial"/>
                <w:b w:val="0"/>
                <w:bCs w:val="0"/>
                <w:sz w:val="12"/>
                <w:szCs w:val="12"/>
              </w:rPr>
              <w:t>10.</w:t>
            </w:r>
          </w:p>
        </w:tc>
        <w:tc>
          <w:tcPr>
            <w:tcW w:w="2791"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Временное соор</w:t>
            </w:r>
            <w:r w:rsidRPr="00ED0E18">
              <w:rPr>
                <w:rFonts w:ascii="Arial" w:hAnsi="Arial" w:cs="Arial"/>
                <w:b w:val="0"/>
                <w:bCs w:val="0"/>
                <w:sz w:val="12"/>
                <w:szCs w:val="12"/>
              </w:rPr>
              <w:t>у</w:t>
            </w:r>
            <w:r w:rsidRPr="00ED0E18">
              <w:rPr>
                <w:rFonts w:ascii="Arial" w:hAnsi="Arial" w:cs="Arial"/>
                <w:b w:val="0"/>
                <w:bCs w:val="0"/>
                <w:sz w:val="12"/>
                <w:szCs w:val="12"/>
              </w:rPr>
              <w:t>жение</w:t>
            </w:r>
          </w:p>
        </w:tc>
        <w:tc>
          <w:tcPr>
            <w:tcW w:w="1976"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sz w:val="12"/>
                <w:szCs w:val="12"/>
              </w:rPr>
              <w:t>Валдайский район, с.Едрово ул.Московская</w:t>
            </w:r>
          </w:p>
        </w:tc>
        <w:tc>
          <w:tcPr>
            <w:tcW w:w="3956"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розничная торговля  смешенной гру</w:t>
            </w:r>
            <w:r w:rsidRPr="00ED0E18">
              <w:rPr>
                <w:rFonts w:ascii="Arial" w:hAnsi="Arial" w:cs="Arial"/>
                <w:b w:val="0"/>
                <w:bCs w:val="0"/>
                <w:sz w:val="12"/>
                <w:szCs w:val="12"/>
              </w:rPr>
              <w:t>п</w:t>
            </w:r>
            <w:r w:rsidRPr="00ED0E18">
              <w:rPr>
                <w:rFonts w:ascii="Arial" w:hAnsi="Arial" w:cs="Arial"/>
                <w:b w:val="0"/>
                <w:bCs w:val="0"/>
                <w:sz w:val="12"/>
                <w:szCs w:val="12"/>
              </w:rPr>
              <w:t>пой товаров</w:t>
            </w:r>
          </w:p>
        </w:tc>
        <w:tc>
          <w:tcPr>
            <w:tcW w:w="666"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36 кв.м</w:t>
            </w:r>
          </w:p>
        </w:tc>
        <w:tc>
          <w:tcPr>
            <w:tcW w:w="1162"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киоск</w:t>
            </w:r>
          </w:p>
        </w:tc>
        <w:tc>
          <w:tcPr>
            <w:tcW w:w="603" w:type="dxa"/>
          </w:tcPr>
          <w:p w:rsidR="00ED0E18" w:rsidRPr="00ED0E18" w:rsidRDefault="00ED0E18" w:rsidP="00ED0E18">
            <w:pPr>
              <w:pStyle w:val="ConsPlusTitle"/>
              <w:jc w:val="center"/>
              <w:rPr>
                <w:rFonts w:ascii="Arial" w:hAnsi="Arial" w:cs="Arial"/>
                <w:b w:val="0"/>
                <w:bCs w:val="0"/>
                <w:sz w:val="12"/>
                <w:szCs w:val="12"/>
              </w:rPr>
            </w:pPr>
          </w:p>
        </w:tc>
      </w:tr>
      <w:tr w:rsidR="00ED0E18" w:rsidRPr="00ED0E18" w:rsidTr="00ED0E18">
        <w:trPr>
          <w:trHeight w:val="20"/>
        </w:trPr>
        <w:tc>
          <w:tcPr>
            <w:tcW w:w="328" w:type="dxa"/>
          </w:tcPr>
          <w:p w:rsidR="00ED0E18" w:rsidRPr="00ED0E18" w:rsidRDefault="00ED0E18" w:rsidP="00ED0E18">
            <w:pPr>
              <w:pStyle w:val="ConsPlusTitle"/>
              <w:tabs>
                <w:tab w:val="center" w:pos="227"/>
              </w:tabs>
              <w:jc w:val="center"/>
              <w:rPr>
                <w:rFonts w:ascii="Arial" w:hAnsi="Arial" w:cs="Arial"/>
                <w:b w:val="0"/>
                <w:bCs w:val="0"/>
                <w:sz w:val="12"/>
                <w:szCs w:val="12"/>
              </w:rPr>
            </w:pPr>
            <w:r w:rsidRPr="00ED0E18">
              <w:rPr>
                <w:rFonts w:ascii="Arial" w:hAnsi="Arial" w:cs="Arial"/>
                <w:b w:val="0"/>
                <w:bCs w:val="0"/>
                <w:sz w:val="12"/>
                <w:szCs w:val="12"/>
              </w:rPr>
              <w:t>11.</w:t>
            </w:r>
          </w:p>
        </w:tc>
        <w:tc>
          <w:tcPr>
            <w:tcW w:w="2791"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Временное соор</w:t>
            </w:r>
            <w:r w:rsidRPr="00ED0E18">
              <w:rPr>
                <w:rFonts w:ascii="Arial" w:hAnsi="Arial" w:cs="Arial"/>
                <w:b w:val="0"/>
                <w:bCs w:val="0"/>
                <w:sz w:val="12"/>
                <w:szCs w:val="12"/>
              </w:rPr>
              <w:t>у</w:t>
            </w:r>
            <w:r w:rsidRPr="00ED0E18">
              <w:rPr>
                <w:rFonts w:ascii="Arial" w:hAnsi="Arial" w:cs="Arial"/>
                <w:b w:val="0"/>
                <w:bCs w:val="0"/>
                <w:sz w:val="12"/>
                <w:szCs w:val="12"/>
              </w:rPr>
              <w:t>жение</w:t>
            </w:r>
          </w:p>
        </w:tc>
        <w:tc>
          <w:tcPr>
            <w:tcW w:w="1976" w:type="dxa"/>
          </w:tcPr>
          <w:p w:rsidR="00ED0E18" w:rsidRPr="00ED0E18" w:rsidRDefault="00ED0E18" w:rsidP="00ED0E18">
            <w:pPr>
              <w:pStyle w:val="ConsPlusTitle"/>
              <w:widowControl/>
              <w:jc w:val="center"/>
              <w:rPr>
                <w:rFonts w:ascii="Arial" w:hAnsi="Arial" w:cs="Arial"/>
                <w:b w:val="0"/>
                <w:sz w:val="12"/>
                <w:szCs w:val="12"/>
              </w:rPr>
            </w:pPr>
            <w:r w:rsidRPr="00ED0E18">
              <w:rPr>
                <w:rFonts w:ascii="Arial" w:hAnsi="Arial" w:cs="Arial"/>
                <w:b w:val="0"/>
                <w:sz w:val="12"/>
                <w:szCs w:val="12"/>
              </w:rPr>
              <w:t>Валдайский район, с.Яжелбицы ул.Усадьба</w:t>
            </w:r>
          </w:p>
        </w:tc>
        <w:tc>
          <w:tcPr>
            <w:tcW w:w="3956"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розничная торговля  продовольственной группой тов</w:t>
            </w:r>
            <w:r w:rsidRPr="00ED0E18">
              <w:rPr>
                <w:rFonts w:ascii="Arial" w:hAnsi="Arial" w:cs="Arial"/>
                <w:b w:val="0"/>
                <w:bCs w:val="0"/>
                <w:sz w:val="12"/>
                <w:szCs w:val="12"/>
              </w:rPr>
              <w:t>а</w:t>
            </w:r>
            <w:r w:rsidRPr="00ED0E18">
              <w:rPr>
                <w:rFonts w:ascii="Arial" w:hAnsi="Arial" w:cs="Arial"/>
                <w:b w:val="0"/>
                <w:bCs w:val="0"/>
                <w:sz w:val="12"/>
                <w:szCs w:val="12"/>
              </w:rPr>
              <w:t>ров</w:t>
            </w:r>
          </w:p>
        </w:tc>
        <w:tc>
          <w:tcPr>
            <w:tcW w:w="666"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6 кв.м</w:t>
            </w:r>
          </w:p>
        </w:tc>
        <w:tc>
          <w:tcPr>
            <w:tcW w:w="1162"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киоск</w:t>
            </w:r>
          </w:p>
        </w:tc>
        <w:tc>
          <w:tcPr>
            <w:tcW w:w="603" w:type="dxa"/>
          </w:tcPr>
          <w:p w:rsidR="00ED0E18" w:rsidRPr="00ED0E18" w:rsidRDefault="00ED0E18" w:rsidP="00ED0E18">
            <w:pPr>
              <w:pStyle w:val="ConsPlusTitle"/>
              <w:jc w:val="center"/>
              <w:rPr>
                <w:rFonts w:ascii="Arial" w:hAnsi="Arial" w:cs="Arial"/>
                <w:b w:val="0"/>
                <w:bCs w:val="0"/>
                <w:sz w:val="12"/>
                <w:szCs w:val="12"/>
              </w:rPr>
            </w:pPr>
          </w:p>
        </w:tc>
      </w:tr>
      <w:tr w:rsidR="00ED0E18" w:rsidRPr="00ED0E18" w:rsidTr="00ED0E18">
        <w:trPr>
          <w:trHeight w:val="20"/>
        </w:trPr>
        <w:tc>
          <w:tcPr>
            <w:tcW w:w="328" w:type="dxa"/>
          </w:tcPr>
          <w:p w:rsidR="00ED0E18" w:rsidRPr="00ED0E18" w:rsidRDefault="00ED0E18" w:rsidP="00ED0E18">
            <w:pPr>
              <w:pStyle w:val="ConsPlusTitle"/>
              <w:tabs>
                <w:tab w:val="center" w:pos="227"/>
              </w:tabs>
              <w:jc w:val="center"/>
              <w:rPr>
                <w:rFonts w:ascii="Arial" w:hAnsi="Arial" w:cs="Arial"/>
                <w:b w:val="0"/>
                <w:bCs w:val="0"/>
                <w:sz w:val="12"/>
                <w:szCs w:val="12"/>
              </w:rPr>
            </w:pPr>
            <w:r w:rsidRPr="00ED0E18">
              <w:rPr>
                <w:rFonts w:ascii="Arial" w:hAnsi="Arial" w:cs="Arial"/>
                <w:b w:val="0"/>
                <w:bCs w:val="0"/>
                <w:sz w:val="12"/>
                <w:szCs w:val="12"/>
              </w:rPr>
              <w:t>12.</w:t>
            </w:r>
          </w:p>
        </w:tc>
        <w:tc>
          <w:tcPr>
            <w:tcW w:w="2791"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Временное сооруж</w:t>
            </w:r>
            <w:r w:rsidRPr="00ED0E18">
              <w:rPr>
                <w:rFonts w:ascii="Arial" w:hAnsi="Arial" w:cs="Arial"/>
                <w:b w:val="0"/>
                <w:bCs w:val="0"/>
                <w:sz w:val="12"/>
                <w:szCs w:val="12"/>
              </w:rPr>
              <w:t>е</w:t>
            </w:r>
            <w:r w:rsidRPr="00ED0E18">
              <w:rPr>
                <w:rFonts w:ascii="Arial" w:hAnsi="Arial" w:cs="Arial"/>
                <w:b w:val="0"/>
                <w:bCs w:val="0"/>
                <w:sz w:val="12"/>
                <w:szCs w:val="12"/>
              </w:rPr>
              <w:t>ние</w:t>
            </w:r>
          </w:p>
        </w:tc>
        <w:tc>
          <w:tcPr>
            <w:tcW w:w="1976" w:type="dxa"/>
          </w:tcPr>
          <w:p w:rsidR="00ED0E18" w:rsidRPr="00ED0E18" w:rsidRDefault="00ED0E18" w:rsidP="00ED0E18">
            <w:pPr>
              <w:pStyle w:val="ConsPlusTitle"/>
              <w:widowControl/>
              <w:jc w:val="center"/>
              <w:rPr>
                <w:rFonts w:ascii="Arial" w:hAnsi="Arial" w:cs="Arial"/>
                <w:b w:val="0"/>
                <w:sz w:val="12"/>
                <w:szCs w:val="12"/>
              </w:rPr>
            </w:pPr>
            <w:r w:rsidRPr="00ED0E18">
              <w:rPr>
                <w:rFonts w:ascii="Arial" w:hAnsi="Arial" w:cs="Arial"/>
                <w:b w:val="0"/>
                <w:sz w:val="12"/>
                <w:szCs w:val="12"/>
              </w:rPr>
              <w:t>г.Валдай пр.Комсомольский</w:t>
            </w:r>
          </w:p>
        </w:tc>
        <w:tc>
          <w:tcPr>
            <w:tcW w:w="3956"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розничная торговля смеше</w:t>
            </w:r>
            <w:r w:rsidRPr="00ED0E18">
              <w:rPr>
                <w:rFonts w:ascii="Arial" w:hAnsi="Arial" w:cs="Arial"/>
                <w:b w:val="0"/>
                <w:bCs w:val="0"/>
                <w:sz w:val="12"/>
                <w:szCs w:val="12"/>
              </w:rPr>
              <w:t>н</w:t>
            </w:r>
            <w:r w:rsidRPr="00ED0E18">
              <w:rPr>
                <w:rFonts w:ascii="Arial" w:hAnsi="Arial" w:cs="Arial"/>
                <w:b w:val="0"/>
                <w:bCs w:val="0"/>
                <w:sz w:val="12"/>
                <w:szCs w:val="12"/>
              </w:rPr>
              <w:t>ной группой товаров</w:t>
            </w:r>
          </w:p>
        </w:tc>
        <w:tc>
          <w:tcPr>
            <w:tcW w:w="666"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35 кв.м</w:t>
            </w:r>
          </w:p>
        </w:tc>
        <w:tc>
          <w:tcPr>
            <w:tcW w:w="1162"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павильон</w:t>
            </w:r>
          </w:p>
        </w:tc>
        <w:tc>
          <w:tcPr>
            <w:tcW w:w="603" w:type="dxa"/>
          </w:tcPr>
          <w:p w:rsidR="00ED0E18" w:rsidRPr="00ED0E18" w:rsidRDefault="00ED0E18" w:rsidP="00ED0E18">
            <w:pPr>
              <w:pStyle w:val="ConsPlusTitle"/>
              <w:jc w:val="center"/>
              <w:rPr>
                <w:rFonts w:ascii="Arial" w:hAnsi="Arial" w:cs="Arial"/>
                <w:b w:val="0"/>
                <w:bCs w:val="0"/>
                <w:sz w:val="12"/>
                <w:szCs w:val="12"/>
              </w:rPr>
            </w:pPr>
          </w:p>
        </w:tc>
      </w:tr>
      <w:tr w:rsidR="00ED0E18" w:rsidRPr="00ED0E18" w:rsidTr="00ED0E18">
        <w:trPr>
          <w:trHeight w:val="20"/>
        </w:trPr>
        <w:tc>
          <w:tcPr>
            <w:tcW w:w="328" w:type="dxa"/>
          </w:tcPr>
          <w:p w:rsidR="00ED0E18" w:rsidRPr="00ED0E18" w:rsidRDefault="00ED0E18" w:rsidP="00ED0E18">
            <w:pPr>
              <w:pStyle w:val="ConsPlusTitle"/>
              <w:tabs>
                <w:tab w:val="center" w:pos="227"/>
              </w:tabs>
              <w:jc w:val="center"/>
              <w:rPr>
                <w:rFonts w:ascii="Arial" w:hAnsi="Arial" w:cs="Arial"/>
                <w:b w:val="0"/>
                <w:bCs w:val="0"/>
                <w:sz w:val="12"/>
                <w:szCs w:val="12"/>
              </w:rPr>
            </w:pPr>
            <w:r w:rsidRPr="00ED0E18">
              <w:rPr>
                <w:rFonts w:ascii="Arial" w:hAnsi="Arial" w:cs="Arial"/>
                <w:b w:val="0"/>
                <w:bCs w:val="0"/>
                <w:sz w:val="12"/>
                <w:szCs w:val="12"/>
              </w:rPr>
              <w:t>13.</w:t>
            </w:r>
          </w:p>
        </w:tc>
        <w:tc>
          <w:tcPr>
            <w:tcW w:w="2791" w:type="dxa"/>
          </w:tcPr>
          <w:p w:rsidR="00ED0E18" w:rsidRPr="00ED0E18" w:rsidRDefault="00ED0E18" w:rsidP="00ED0E18">
            <w:pPr>
              <w:jc w:val="center"/>
              <w:rPr>
                <w:rFonts w:ascii="Arial" w:hAnsi="Arial" w:cs="Arial"/>
                <w:sz w:val="12"/>
                <w:szCs w:val="12"/>
              </w:rPr>
            </w:pPr>
            <w:r w:rsidRPr="00ED0E18">
              <w:rPr>
                <w:rFonts w:ascii="Arial" w:hAnsi="Arial" w:cs="Arial"/>
                <w:sz w:val="12"/>
                <w:szCs w:val="12"/>
              </w:rPr>
              <w:t>Временное сооружение</w:t>
            </w:r>
          </w:p>
        </w:tc>
        <w:tc>
          <w:tcPr>
            <w:tcW w:w="1976" w:type="dxa"/>
          </w:tcPr>
          <w:p w:rsidR="00ED0E18" w:rsidRPr="00ED0E18" w:rsidRDefault="00ED0E18" w:rsidP="00ED0E18">
            <w:pPr>
              <w:jc w:val="center"/>
              <w:rPr>
                <w:rFonts w:ascii="Arial" w:hAnsi="Arial" w:cs="Arial"/>
                <w:sz w:val="12"/>
                <w:szCs w:val="12"/>
              </w:rPr>
            </w:pPr>
            <w:r w:rsidRPr="00ED0E18">
              <w:rPr>
                <w:rFonts w:ascii="Arial" w:hAnsi="Arial" w:cs="Arial"/>
                <w:sz w:val="12"/>
                <w:szCs w:val="12"/>
              </w:rPr>
              <w:t>Валдайский район, с.Яжелбицы ул.Усадьба</w:t>
            </w:r>
          </w:p>
        </w:tc>
        <w:tc>
          <w:tcPr>
            <w:tcW w:w="3956" w:type="dxa"/>
          </w:tcPr>
          <w:p w:rsidR="00ED0E18" w:rsidRPr="00ED0E18" w:rsidRDefault="00ED0E18" w:rsidP="00ED0E18">
            <w:pPr>
              <w:ind w:right="-55"/>
              <w:jc w:val="center"/>
              <w:rPr>
                <w:rFonts w:ascii="Arial" w:hAnsi="Arial" w:cs="Arial"/>
                <w:sz w:val="12"/>
                <w:szCs w:val="12"/>
              </w:rPr>
            </w:pPr>
            <w:r w:rsidRPr="00ED0E18">
              <w:rPr>
                <w:rFonts w:ascii="Arial" w:hAnsi="Arial" w:cs="Arial"/>
                <w:bCs/>
                <w:sz w:val="12"/>
                <w:szCs w:val="12"/>
              </w:rPr>
              <w:t>розничная торговля продовольственной группой тов</w:t>
            </w:r>
            <w:r w:rsidRPr="00ED0E18">
              <w:rPr>
                <w:rFonts w:ascii="Arial" w:hAnsi="Arial" w:cs="Arial"/>
                <w:bCs/>
                <w:sz w:val="12"/>
                <w:szCs w:val="12"/>
              </w:rPr>
              <w:t>а</w:t>
            </w:r>
            <w:r w:rsidRPr="00ED0E18">
              <w:rPr>
                <w:rFonts w:ascii="Arial" w:hAnsi="Arial" w:cs="Arial"/>
                <w:bCs/>
                <w:sz w:val="12"/>
                <w:szCs w:val="12"/>
              </w:rPr>
              <w:t>ров</w:t>
            </w:r>
          </w:p>
        </w:tc>
        <w:tc>
          <w:tcPr>
            <w:tcW w:w="666" w:type="dxa"/>
          </w:tcPr>
          <w:p w:rsidR="00ED0E18" w:rsidRPr="00ED0E18" w:rsidRDefault="00ED0E18" w:rsidP="00ED0E18">
            <w:pPr>
              <w:jc w:val="center"/>
              <w:rPr>
                <w:rFonts w:ascii="Arial" w:hAnsi="Arial" w:cs="Arial"/>
                <w:sz w:val="12"/>
                <w:szCs w:val="12"/>
              </w:rPr>
            </w:pPr>
            <w:r w:rsidRPr="00ED0E18">
              <w:rPr>
                <w:rFonts w:ascii="Arial" w:hAnsi="Arial" w:cs="Arial"/>
                <w:sz w:val="12"/>
                <w:szCs w:val="12"/>
              </w:rPr>
              <w:t>6 кв.м</w:t>
            </w:r>
          </w:p>
        </w:tc>
        <w:tc>
          <w:tcPr>
            <w:tcW w:w="1162"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киоск</w:t>
            </w:r>
          </w:p>
        </w:tc>
        <w:tc>
          <w:tcPr>
            <w:tcW w:w="603" w:type="dxa"/>
          </w:tcPr>
          <w:p w:rsidR="00ED0E18" w:rsidRPr="00ED0E18" w:rsidRDefault="00ED0E18" w:rsidP="00ED0E18">
            <w:pPr>
              <w:pStyle w:val="ConsPlusTitle"/>
              <w:jc w:val="center"/>
              <w:rPr>
                <w:rFonts w:ascii="Arial" w:hAnsi="Arial" w:cs="Arial"/>
                <w:b w:val="0"/>
                <w:bCs w:val="0"/>
                <w:sz w:val="12"/>
                <w:szCs w:val="12"/>
              </w:rPr>
            </w:pPr>
          </w:p>
        </w:tc>
      </w:tr>
      <w:tr w:rsidR="00ED0E18" w:rsidRPr="00ED0E18" w:rsidTr="00ED0E18">
        <w:trPr>
          <w:trHeight w:val="20"/>
        </w:trPr>
        <w:tc>
          <w:tcPr>
            <w:tcW w:w="328" w:type="dxa"/>
          </w:tcPr>
          <w:p w:rsidR="00ED0E18" w:rsidRPr="00ED0E18" w:rsidRDefault="00ED0E18" w:rsidP="00ED0E18">
            <w:pPr>
              <w:pStyle w:val="ConsPlusTitle"/>
              <w:tabs>
                <w:tab w:val="center" w:pos="227"/>
              </w:tabs>
              <w:jc w:val="center"/>
              <w:rPr>
                <w:rFonts w:ascii="Arial" w:hAnsi="Arial" w:cs="Arial"/>
                <w:b w:val="0"/>
                <w:bCs w:val="0"/>
                <w:sz w:val="12"/>
                <w:szCs w:val="12"/>
              </w:rPr>
            </w:pPr>
            <w:r w:rsidRPr="00ED0E18">
              <w:rPr>
                <w:rFonts w:ascii="Arial" w:hAnsi="Arial" w:cs="Arial"/>
                <w:b w:val="0"/>
                <w:bCs w:val="0"/>
                <w:sz w:val="12"/>
                <w:szCs w:val="12"/>
              </w:rPr>
              <w:t>14.</w:t>
            </w:r>
          </w:p>
        </w:tc>
        <w:tc>
          <w:tcPr>
            <w:tcW w:w="2791" w:type="dxa"/>
          </w:tcPr>
          <w:p w:rsidR="00ED0E18" w:rsidRPr="00ED0E18" w:rsidRDefault="00ED0E18" w:rsidP="00ED0E18">
            <w:pPr>
              <w:jc w:val="center"/>
              <w:rPr>
                <w:rFonts w:ascii="Arial" w:hAnsi="Arial" w:cs="Arial"/>
                <w:sz w:val="12"/>
                <w:szCs w:val="12"/>
              </w:rPr>
            </w:pPr>
            <w:r w:rsidRPr="00ED0E18">
              <w:rPr>
                <w:rFonts w:ascii="Arial" w:hAnsi="Arial" w:cs="Arial"/>
                <w:sz w:val="12"/>
                <w:szCs w:val="12"/>
              </w:rPr>
              <w:t>Временное сооружение</w:t>
            </w:r>
          </w:p>
        </w:tc>
        <w:tc>
          <w:tcPr>
            <w:tcW w:w="1976" w:type="dxa"/>
          </w:tcPr>
          <w:p w:rsidR="00ED0E18" w:rsidRPr="00ED0E18" w:rsidRDefault="00ED0E18" w:rsidP="00ED0E18">
            <w:pPr>
              <w:jc w:val="center"/>
              <w:rPr>
                <w:rFonts w:ascii="Arial" w:hAnsi="Arial" w:cs="Arial"/>
                <w:sz w:val="12"/>
                <w:szCs w:val="12"/>
              </w:rPr>
            </w:pPr>
            <w:r w:rsidRPr="00ED0E18">
              <w:rPr>
                <w:rFonts w:ascii="Arial" w:hAnsi="Arial" w:cs="Arial"/>
                <w:sz w:val="12"/>
                <w:szCs w:val="12"/>
              </w:rPr>
              <w:t>г.Валдай, ул.Совхозная</w:t>
            </w:r>
          </w:p>
        </w:tc>
        <w:tc>
          <w:tcPr>
            <w:tcW w:w="3956" w:type="dxa"/>
          </w:tcPr>
          <w:p w:rsidR="00ED0E18" w:rsidRPr="00ED0E18" w:rsidRDefault="00ED0E18" w:rsidP="00ED0E18">
            <w:pPr>
              <w:ind w:right="-55"/>
              <w:jc w:val="center"/>
              <w:rPr>
                <w:rFonts w:ascii="Arial" w:hAnsi="Arial" w:cs="Arial"/>
                <w:bCs/>
                <w:sz w:val="12"/>
                <w:szCs w:val="12"/>
              </w:rPr>
            </w:pPr>
            <w:r w:rsidRPr="00ED0E18">
              <w:rPr>
                <w:rFonts w:ascii="Arial" w:hAnsi="Arial" w:cs="Arial"/>
                <w:bCs/>
                <w:sz w:val="12"/>
                <w:szCs w:val="12"/>
              </w:rPr>
              <w:t>розничная торговля непродовольственной группой т</w:t>
            </w:r>
            <w:r w:rsidRPr="00ED0E18">
              <w:rPr>
                <w:rFonts w:ascii="Arial" w:hAnsi="Arial" w:cs="Arial"/>
                <w:bCs/>
                <w:sz w:val="12"/>
                <w:szCs w:val="12"/>
              </w:rPr>
              <w:t>о</w:t>
            </w:r>
            <w:r w:rsidRPr="00ED0E18">
              <w:rPr>
                <w:rFonts w:ascii="Arial" w:hAnsi="Arial" w:cs="Arial"/>
                <w:bCs/>
                <w:sz w:val="12"/>
                <w:szCs w:val="12"/>
              </w:rPr>
              <w:t>варов</w:t>
            </w:r>
          </w:p>
        </w:tc>
        <w:tc>
          <w:tcPr>
            <w:tcW w:w="666" w:type="dxa"/>
          </w:tcPr>
          <w:p w:rsidR="00ED0E18" w:rsidRPr="00ED0E18" w:rsidRDefault="00ED0E18" w:rsidP="00ED0E18">
            <w:pPr>
              <w:jc w:val="center"/>
              <w:rPr>
                <w:rFonts w:ascii="Arial" w:hAnsi="Arial" w:cs="Arial"/>
                <w:sz w:val="12"/>
                <w:szCs w:val="12"/>
              </w:rPr>
            </w:pPr>
            <w:r w:rsidRPr="00ED0E18">
              <w:rPr>
                <w:rFonts w:ascii="Arial" w:hAnsi="Arial" w:cs="Arial"/>
                <w:sz w:val="12"/>
                <w:szCs w:val="12"/>
              </w:rPr>
              <w:t>29 кв.м</w:t>
            </w:r>
          </w:p>
        </w:tc>
        <w:tc>
          <w:tcPr>
            <w:tcW w:w="1162"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павильон</w:t>
            </w:r>
          </w:p>
        </w:tc>
        <w:tc>
          <w:tcPr>
            <w:tcW w:w="603" w:type="dxa"/>
          </w:tcPr>
          <w:p w:rsidR="00ED0E18" w:rsidRPr="00ED0E18" w:rsidRDefault="00ED0E18" w:rsidP="00ED0E18">
            <w:pPr>
              <w:pStyle w:val="ConsPlusTitle"/>
              <w:jc w:val="center"/>
              <w:rPr>
                <w:rFonts w:ascii="Arial" w:hAnsi="Arial" w:cs="Arial"/>
                <w:b w:val="0"/>
                <w:bCs w:val="0"/>
                <w:sz w:val="12"/>
                <w:szCs w:val="12"/>
              </w:rPr>
            </w:pPr>
          </w:p>
        </w:tc>
      </w:tr>
      <w:tr w:rsidR="00ED0E18" w:rsidRPr="00ED0E18" w:rsidTr="00ED0E18">
        <w:trPr>
          <w:trHeight w:val="20"/>
        </w:trPr>
        <w:tc>
          <w:tcPr>
            <w:tcW w:w="328" w:type="dxa"/>
          </w:tcPr>
          <w:p w:rsidR="00ED0E18" w:rsidRPr="00ED0E18" w:rsidRDefault="00ED0E18" w:rsidP="00ED0E18">
            <w:pPr>
              <w:pStyle w:val="ConsPlusTitle"/>
              <w:tabs>
                <w:tab w:val="center" w:pos="227"/>
              </w:tabs>
              <w:jc w:val="center"/>
              <w:rPr>
                <w:rFonts w:ascii="Arial" w:hAnsi="Arial" w:cs="Arial"/>
                <w:b w:val="0"/>
                <w:bCs w:val="0"/>
                <w:sz w:val="12"/>
                <w:szCs w:val="12"/>
              </w:rPr>
            </w:pPr>
            <w:r w:rsidRPr="00ED0E18">
              <w:rPr>
                <w:rFonts w:ascii="Arial" w:hAnsi="Arial" w:cs="Arial"/>
                <w:b w:val="0"/>
                <w:bCs w:val="0"/>
                <w:sz w:val="12"/>
                <w:szCs w:val="12"/>
              </w:rPr>
              <w:t>15.</w:t>
            </w:r>
          </w:p>
        </w:tc>
        <w:tc>
          <w:tcPr>
            <w:tcW w:w="2791" w:type="dxa"/>
          </w:tcPr>
          <w:p w:rsidR="00ED0E18" w:rsidRPr="00ED0E18" w:rsidRDefault="00ED0E18" w:rsidP="00ED0E18">
            <w:pPr>
              <w:pStyle w:val="ConsPlusTitle"/>
              <w:widowControl/>
              <w:jc w:val="center"/>
              <w:rPr>
                <w:rFonts w:ascii="Arial" w:hAnsi="Arial" w:cs="Arial"/>
                <w:b w:val="0"/>
                <w:bCs w:val="0"/>
                <w:color w:val="000000"/>
                <w:sz w:val="12"/>
                <w:szCs w:val="12"/>
              </w:rPr>
            </w:pPr>
            <w:r w:rsidRPr="00ED0E18">
              <w:rPr>
                <w:rFonts w:ascii="Arial" w:hAnsi="Arial" w:cs="Arial"/>
                <w:b w:val="0"/>
                <w:bCs w:val="0"/>
                <w:color w:val="000000"/>
                <w:sz w:val="12"/>
                <w:szCs w:val="12"/>
              </w:rPr>
              <w:t>Временное сооруж</w:t>
            </w:r>
            <w:r w:rsidRPr="00ED0E18">
              <w:rPr>
                <w:rFonts w:ascii="Arial" w:hAnsi="Arial" w:cs="Arial"/>
                <w:b w:val="0"/>
                <w:bCs w:val="0"/>
                <w:color w:val="000000"/>
                <w:sz w:val="12"/>
                <w:szCs w:val="12"/>
              </w:rPr>
              <w:t>е</w:t>
            </w:r>
            <w:r w:rsidRPr="00ED0E18">
              <w:rPr>
                <w:rFonts w:ascii="Arial" w:hAnsi="Arial" w:cs="Arial"/>
                <w:b w:val="0"/>
                <w:bCs w:val="0"/>
                <w:color w:val="000000"/>
                <w:sz w:val="12"/>
                <w:szCs w:val="12"/>
              </w:rPr>
              <w:t>ние</w:t>
            </w:r>
          </w:p>
        </w:tc>
        <w:tc>
          <w:tcPr>
            <w:tcW w:w="1976" w:type="dxa"/>
          </w:tcPr>
          <w:p w:rsidR="00ED0E18" w:rsidRPr="00ED0E18" w:rsidRDefault="00ED0E18" w:rsidP="00ED0E18">
            <w:pPr>
              <w:pStyle w:val="ConsPlusTitle"/>
              <w:widowControl/>
              <w:jc w:val="center"/>
              <w:rPr>
                <w:rFonts w:ascii="Arial" w:hAnsi="Arial" w:cs="Arial"/>
                <w:b w:val="0"/>
                <w:bCs w:val="0"/>
                <w:color w:val="000000"/>
                <w:sz w:val="12"/>
                <w:szCs w:val="12"/>
              </w:rPr>
            </w:pPr>
            <w:r w:rsidRPr="00ED0E18">
              <w:rPr>
                <w:rFonts w:ascii="Arial" w:hAnsi="Arial" w:cs="Arial"/>
                <w:b w:val="0"/>
                <w:bCs w:val="0"/>
                <w:color w:val="000000"/>
                <w:sz w:val="12"/>
                <w:szCs w:val="12"/>
              </w:rPr>
              <w:t>г.Валдай, пр. Васил</w:t>
            </w:r>
            <w:r w:rsidRPr="00ED0E18">
              <w:rPr>
                <w:rFonts w:ascii="Arial" w:hAnsi="Arial" w:cs="Arial"/>
                <w:b w:val="0"/>
                <w:bCs w:val="0"/>
                <w:color w:val="000000"/>
                <w:sz w:val="12"/>
                <w:szCs w:val="12"/>
              </w:rPr>
              <w:t>ь</w:t>
            </w:r>
            <w:r w:rsidRPr="00ED0E18">
              <w:rPr>
                <w:rFonts w:ascii="Arial" w:hAnsi="Arial" w:cs="Arial"/>
                <w:b w:val="0"/>
                <w:bCs w:val="0"/>
                <w:color w:val="000000"/>
                <w:sz w:val="12"/>
                <w:szCs w:val="12"/>
              </w:rPr>
              <w:t>ева</w:t>
            </w:r>
          </w:p>
        </w:tc>
        <w:tc>
          <w:tcPr>
            <w:tcW w:w="3956" w:type="dxa"/>
          </w:tcPr>
          <w:p w:rsidR="00ED0E18" w:rsidRPr="00ED0E18" w:rsidRDefault="00ED0E18" w:rsidP="00ED0E18">
            <w:pPr>
              <w:pStyle w:val="ConsPlusTitle"/>
              <w:widowControl/>
              <w:ind w:right="-55"/>
              <w:jc w:val="center"/>
              <w:rPr>
                <w:rFonts w:ascii="Arial" w:hAnsi="Arial" w:cs="Arial"/>
                <w:b w:val="0"/>
                <w:bCs w:val="0"/>
                <w:color w:val="FF0000"/>
                <w:sz w:val="12"/>
                <w:szCs w:val="12"/>
              </w:rPr>
            </w:pPr>
            <w:r w:rsidRPr="00ED0E18">
              <w:rPr>
                <w:rFonts w:ascii="Arial" w:hAnsi="Arial" w:cs="Arial"/>
                <w:b w:val="0"/>
                <w:bCs w:val="0"/>
                <w:sz w:val="12"/>
                <w:szCs w:val="12"/>
              </w:rPr>
              <w:t>розничная торговля продовольственной или непродовольственной группой т</w:t>
            </w:r>
            <w:r w:rsidRPr="00ED0E18">
              <w:rPr>
                <w:rFonts w:ascii="Arial" w:hAnsi="Arial" w:cs="Arial"/>
                <w:b w:val="0"/>
                <w:bCs w:val="0"/>
                <w:sz w:val="12"/>
                <w:szCs w:val="12"/>
              </w:rPr>
              <w:t>о</w:t>
            </w:r>
            <w:r w:rsidRPr="00ED0E18">
              <w:rPr>
                <w:rFonts w:ascii="Arial" w:hAnsi="Arial" w:cs="Arial"/>
                <w:b w:val="0"/>
                <w:bCs w:val="0"/>
                <w:sz w:val="12"/>
                <w:szCs w:val="12"/>
              </w:rPr>
              <w:t>варов</w:t>
            </w:r>
          </w:p>
        </w:tc>
        <w:tc>
          <w:tcPr>
            <w:tcW w:w="666" w:type="dxa"/>
          </w:tcPr>
          <w:p w:rsidR="00ED0E18" w:rsidRPr="00ED0E18" w:rsidRDefault="00ED0E18" w:rsidP="00ED0E18">
            <w:pPr>
              <w:pStyle w:val="ConsPlusTitle"/>
              <w:widowControl/>
              <w:jc w:val="center"/>
              <w:rPr>
                <w:rFonts w:ascii="Arial" w:hAnsi="Arial" w:cs="Arial"/>
                <w:b w:val="0"/>
                <w:bCs w:val="0"/>
                <w:color w:val="000000"/>
                <w:sz w:val="12"/>
                <w:szCs w:val="12"/>
              </w:rPr>
            </w:pPr>
            <w:r w:rsidRPr="00ED0E18">
              <w:rPr>
                <w:rFonts w:ascii="Arial" w:hAnsi="Arial" w:cs="Arial"/>
                <w:b w:val="0"/>
                <w:bCs w:val="0"/>
                <w:color w:val="000000"/>
                <w:sz w:val="12"/>
                <w:szCs w:val="12"/>
              </w:rPr>
              <w:t>37 кв.м</w:t>
            </w:r>
          </w:p>
        </w:tc>
        <w:tc>
          <w:tcPr>
            <w:tcW w:w="1162" w:type="dxa"/>
          </w:tcPr>
          <w:p w:rsidR="00ED0E18" w:rsidRPr="00ED0E18" w:rsidRDefault="00ED0E18" w:rsidP="00ED0E18">
            <w:pPr>
              <w:pStyle w:val="ConsPlusTitle"/>
              <w:widowControl/>
              <w:jc w:val="center"/>
              <w:rPr>
                <w:rFonts w:ascii="Arial" w:hAnsi="Arial" w:cs="Arial"/>
                <w:b w:val="0"/>
                <w:bCs w:val="0"/>
                <w:color w:val="FF0000"/>
                <w:sz w:val="12"/>
                <w:szCs w:val="12"/>
              </w:rPr>
            </w:pPr>
            <w:r w:rsidRPr="00ED0E18">
              <w:rPr>
                <w:rFonts w:ascii="Arial" w:hAnsi="Arial" w:cs="Arial"/>
                <w:b w:val="0"/>
                <w:bCs w:val="0"/>
                <w:sz w:val="12"/>
                <w:szCs w:val="12"/>
              </w:rPr>
              <w:t>нестационарный торговый объект</w:t>
            </w:r>
          </w:p>
        </w:tc>
        <w:tc>
          <w:tcPr>
            <w:tcW w:w="603" w:type="dxa"/>
          </w:tcPr>
          <w:p w:rsidR="00ED0E18" w:rsidRPr="00ED0E18" w:rsidRDefault="00ED0E18" w:rsidP="00ED0E18">
            <w:pPr>
              <w:pStyle w:val="ConsPlusTitle"/>
              <w:widowControl/>
              <w:jc w:val="center"/>
              <w:rPr>
                <w:rFonts w:ascii="Arial" w:hAnsi="Arial" w:cs="Arial"/>
                <w:b w:val="0"/>
                <w:bCs w:val="0"/>
                <w:sz w:val="12"/>
                <w:szCs w:val="12"/>
              </w:rPr>
            </w:pPr>
          </w:p>
        </w:tc>
      </w:tr>
      <w:tr w:rsidR="00ED0E18" w:rsidRPr="00ED0E18" w:rsidTr="00ED0E18">
        <w:trPr>
          <w:trHeight w:val="20"/>
        </w:trPr>
        <w:tc>
          <w:tcPr>
            <w:tcW w:w="328" w:type="dxa"/>
          </w:tcPr>
          <w:p w:rsidR="00ED0E18" w:rsidRPr="00ED0E18" w:rsidRDefault="00ED0E18" w:rsidP="00ED0E18">
            <w:pPr>
              <w:pStyle w:val="ConsPlusTitle"/>
              <w:tabs>
                <w:tab w:val="center" w:pos="227"/>
              </w:tabs>
              <w:jc w:val="center"/>
              <w:rPr>
                <w:rFonts w:ascii="Arial" w:hAnsi="Arial" w:cs="Arial"/>
                <w:b w:val="0"/>
                <w:bCs w:val="0"/>
                <w:sz w:val="12"/>
                <w:szCs w:val="12"/>
              </w:rPr>
            </w:pPr>
            <w:r w:rsidRPr="00ED0E18">
              <w:rPr>
                <w:rFonts w:ascii="Arial" w:hAnsi="Arial" w:cs="Arial"/>
                <w:b w:val="0"/>
                <w:bCs w:val="0"/>
                <w:sz w:val="12"/>
                <w:szCs w:val="12"/>
              </w:rPr>
              <w:t>16.</w:t>
            </w:r>
          </w:p>
        </w:tc>
        <w:tc>
          <w:tcPr>
            <w:tcW w:w="2791"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Временное сооруж</w:t>
            </w:r>
            <w:r w:rsidRPr="00ED0E18">
              <w:rPr>
                <w:rFonts w:ascii="Arial" w:hAnsi="Arial" w:cs="Arial"/>
                <w:b w:val="0"/>
                <w:bCs w:val="0"/>
                <w:sz w:val="12"/>
                <w:szCs w:val="12"/>
              </w:rPr>
              <w:t>е</w:t>
            </w:r>
            <w:r w:rsidRPr="00ED0E18">
              <w:rPr>
                <w:rFonts w:ascii="Arial" w:hAnsi="Arial" w:cs="Arial"/>
                <w:b w:val="0"/>
                <w:bCs w:val="0"/>
                <w:sz w:val="12"/>
                <w:szCs w:val="12"/>
              </w:rPr>
              <w:t>ние</w:t>
            </w:r>
          </w:p>
        </w:tc>
        <w:tc>
          <w:tcPr>
            <w:tcW w:w="1976"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г.Валдай, ул. Наро</w:t>
            </w:r>
            <w:r w:rsidRPr="00ED0E18">
              <w:rPr>
                <w:rFonts w:ascii="Arial" w:hAnsi="Arial" w:cs="Arial"/>
                <w:b w:val="0"/>
                <w:bCs w:val="0"/>
                <w:sz w:val="12"/>
                <w:szCs w:val="12"/>
              </w:rPr>
              <w:t>д</w:t>
            </w:r>
            <w:r w:rsidRPr="00ED0E18">
              <w:rPr>
                <w:rFonts w:ascii="Arial" w:hAnsi="Arial" w:cs="Arial"/>
                <w:b w:val="0"/>
                <w:bCs w:val="0"/>
                <w:sz w:val="12"/>
                <w:szCs w:val="12"/>
              </w:rPr>
              <w:t>ная</w:t>
            </w:r>
          </w:p>
        </w:tc>
        <w:tc>
          <w:tcPr>
            <w:tcW w:w="3956" w:type="dxa"/>
          </w:tcPr>
          <w:p w:rsidR="00ED0E18" w:rsidRPr="00ED0E18" w:rsidRDefault="00ED0E18" w:rsidP="00ED0E18">
            <w:pPr>
              <w:pStyle w:val="ConsPlusTitle"/>
              <w:widowControl/>
              <w:ind w:right="-55"/>
              <w:jc w:val="center"/>
              <w:rPr>
                <w:rFonts w:ascii="Arial" w:hAnsi="Arial" w:cs="Arial"/>
                <w:b w:val="0"/>
                <w:bCs w:val="0"/>
                <w:sz w:val="12"/>
                <w:szCs w:val="12"/>
              </w:rPr>
            </w:pPr>
            <w:r w:rsidRPr="00ED0E18">
              <w:rPr>
                <w:rFonts w:ascii="Arial" w:hAnsi="Arial" w:cs="Arial"/>
                <w:b w:val="0"/>
                <w:bCs w:val="0"/>
                <w:sz w:val="12"/>
                <w:szCs w:val="12"/>
              </w:rPr>
              <w:t>розничная торговля продовольственной или непродовольственной группой т</w:t>
            </w:r>
            <w:r w:rsidRPr="00ED0E18">
              <w:rPr>
                <w:rFonts w:ascii="Arial" w:hAnsi="Arial" w:cs="Arial"/>
                <w:b w:val="0"/>
                <w:bCs w:val="0"/>
                <w:sz w:val="12"/>
                <w:szCs w:val="12"/>
              </w:rPr>
              <w:t>о</w:t>
            </w:r>
            <w:r w:rsidRPr="00ED0E18">
              <w:rPr>
                <w:rFonts w:ascii="Arial" w:hAnsi="Arial" w:cs="Arial"/>
                <w:b w:val="0"/>
                <w:bCs w:val="0"/>
                <w:sz w:val="12"/>
                <w:szCs w:val="12"/>
              </w:rPr>
              <w:t>варов</w:t>
            </w:r>
          </w:p>
        </w:tc>
        <w:tc>
          <w:tcPr>
            <w:tcW w:w="666"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15 кв.м</w:t>
            </w:r>
          </w:p>
        </w:tc>
        <w:tc>
          <w:tcPr>
            <w:tcW w:w="1162"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нестационарный торговый объект</w:t>
            </w:r>
          </w:p>
        </w:tc>
        <w:tc>
          <w:tcPr>
            <w:tcW w:w="603" w:type="dxa"/>
          </w:tcPr>
          <w:p w:rsidR="00ED0E18" w:rsidRPr="00ED0E18" w:rsidRDefault="00ED0E18" w:rsidP="00ED0E18">
            <w:pPr>
              <w:pStyle w:val="ConsPlusTitle"/>
              <w:widowControl/>
              <w:jc w:val="center"/>
              <w:rPr>
                <w:rFonts w:ascii="Arial" w:hAnsi="Arial" w:cs="Arial"/>
                <w:b w:val="0"/>
                <w:bCs w:val="0"/>
                <w:sz w:val="12"/>
                <w:szCs w:val="12"/>
              </w:rPr>
            </w:pPr>
          </w:p>
        </w:tc>
      </w:tr>
      <w:tr w:rsidR="00ED0E18" w:rsidRPr="00ED0E18" w:rsidTr="00ED0E18">
        <w:trPr>
          <w:trHeight w:val="20"/>
        </w:trPr>
        <w:tc>
          <w:tcPr>
            <w:tcW w:w="328" w:type="dxa"/>
          </w:tcPr>
          <w:p w:rsidR="00ED0E18" w:rsidRPr="00ED0E18" w:rsidRDefault="00ED0E18" w:rsidP="00ED0E18">
            <w:pPr>
              <w:pStyle w:val="ConsPlusTitle"/>
              <w:tabs>
                <w:tab w:val="center" w:pos="227"/>
              </w:tabs>
              <w:jc w:val="center"/>
              <w:rPr>
                <w:rFonts w:ascii="Arial" w:hAnsi="Arial" w:cs="Arial"/>
                <w:b w:val="0"/>
                <w:bCs w:val="0"/>
                <w:sz w:val="12"/>
                <w:szCs w:val="12"/>
              </w:rPr>
            </w:pPr>
            <w:r w:rsidRPr="00ED0E18">
              <w:rPr>
                <w:rFonts w:ascii="Arial" w:hAnsi="Arial" w:cs="Arial"/>
                <w:b w:val="0"/>
                <w:bCs w:val="0"/>
                <w:sz w:val="12"/>
                <w:szCs w:val="12"/>
                <w:lang w:val="en-US"/>
              </w:rPr>
              <w:t>1</w:t>
            </w:r>
            <w:r w:rsidRPr="00ED0E18">
              <w:rPr>
                <w:rFonts w:ascii="Arial" w:hAnsi="Arial" w:cs="Arial"/>
                <w:b w:val="0"/>
                <w:bCs w:val="0"/>
                <w:sz w:val="12"/>
                <w:szCs w:val="12"/>
              </w:rPr>
              <w:t>7.</w:t>
            </w:r>
          </w:p>
        </w:tc>
        <w:tc>
          <w:tcPr>
            <w:tcW w:w="2791"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Временное сооруж</w:t>
            </w:r>
            <w:r w:rsidRPr="00ED0E18">
              <w:rPr>
                <w:rFonts w:ascii="Arial" w:hAnsi="Arial" w:cs="Arial"/>
                <w:b w:val="0"/>
                <w:bCs w:val="0"/>
                <w:sz w:val="12"/>
                <w:szCs w:val="12"/>
              </w:rPr>
              <w:t>е</w:t>
            </w:r>
            <w:r w:rsidRPr="00ED0E18">
              <w:rPr>
                <w:rFonts w:ascii="Arial" w:hAnsi="Arial" w:cs="Arial"/>
                <w:b w:val="0"/>
                <w:bCs w:val="0"/>
                <w:sz w:val="12"/>
                <w:szCs w:val="12"/>
              </w:rPr>
              <w:t>ние</w:t>
            </w:r>
          </w:p>
        </w:tc>
        <w:tc>
          <w:tcPr>
            <w:tcW w:w="1976"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г.Валдай, ул. Парк</w:t>
            </w:r>
            <w:r w:rsidRPr="00ED0E18">
              <w:rPr>
                <w:rFonts w:ascii="Arial" w:hAnsi="Arial" w:cs="Arial"/>
                <w:b w:val="0"/>
                <w:bCs w:val="0"/>
                <w:sz w:val="12"/>
                <w:szCs w:val="12"/>
              </w:rPr>
              <w:t>о</w:t>
            </w:r>
            <w:r w:rsidRPr="00ED0E18">
              <w:rPr>
                <w:rFonts w:ascii="Arial" w:hAnsi="Arial" w:cs="Arial"/>
                <w:b w:val="0"/>
                <w:bCs w:val="0"/>
                <w:sz w:val="12"/>
                <w:szCs w:val="12"/>
              </w:rPr>
              <w:t>вая</w:t>
            </w:r>
          </w:p>
        </w:tc>
        <w:tc>
          <w:tcPr>
            <w:tcW w:w="3956" w:type="dxa"/>
          </w:tcPr>
          <w:p w:rsidR="00ED0E18" w:rsidRPr="00ED0E18" w:rsidRDefault="00ED0E18" w:rsidP="00ED0E18">
            <w:pPr>
              <w:pStyle w:val="ConsPlusTitle"/>
              <w:widowControl/>
              <w:ind w:right="-55"/>
              <w:jc w:val="center"/>
              <w:rPr>
                <w:rFonts w:ascii="Arial" w:hAnsi="Arial" w:cs="Arial"/>
                <w:b w:val="0"/>
                <w:bCs w:val="0"/>
                <w:sz w:val="12"/>
                <w:szCs w:val="12"/>
              </w:rPr>
            </w:pPr>
            <w:r w:rsidRPr="00ED0E18">
              <w:rPr>
                <w:rFonts w:ascii="Arial" w:hAnsi="Arial" w:cs="Arial"/>
                <w:b w:val="0"/>
                <w:bCs w:val="0"/>
                <w:sz w:val="12"/>
                <w:szCs w:val="12"/>
              </w:rPr>
              <w:t>розничная торговля  продовольственной гру</w:t>
            </w:r>
            <w:r w:rsidRPr="00ED0E18">
              <w:rPr>
                <w:rFonts w:ascii="Arial" w:hAnsi="Arial" w:cs="Arial"/>
                <w:b w:val="0"/>
                <w:bCs w:val="0"/>
                <w:sz w:val="12"/>
                <w:szCs w:val="12"/>
              </w:rPr>
              <w:t>п</w:t>
            </w:r>
            <w:r w:rsidRPr="00ED0E18">
              <w:rPr>
                <w:rFonts w:ascii="Arial" w:hAnsi="Arial" w:cs="Arial"/>
                <w:b w:val="0"/>
                <w:bCs w:val="0"/>
                <w:sz w:val="12"/>
                <w:szCs w:val="12"/>
              </w:rPr>
              <w:t>пой товаров</w:t>
            </w:r>
          </w:p>
        </w:tc>
        <w:tc>
          <w:tcPr>
            <w:tcW w:w="666"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60 кв.м</w:t>
            </w:r>
          </w:p>
        </w:tc>
        <w:tc>
          <w:tcPr>
            <w:tcW w:w="1162"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павильон</w:t>
            </w:r>
          </w:p>
        </w:tc>
        <w:tc>
          <w:tcPr>
            <w:tcW w:w="603" w:type="dxa"/>
          </w:tcPr>
          <w:p w:rsidR="00ED0E18" w:rsidRPr="00ED0E18" w:rsidRDefault="00ED0E18" w:rsidP="00ED0E18">
            <w:pPr>
              <w:pStyle w:val="ConsPlusTitle"/>
              <w:widowControl/>
              <w:jc w:val="center"/>
              <w:rPr>
                <w:rFonts w:ascii="Arial" w:hAnsi="Arial" w:cs="Arial"/>
                <w:b w:val="0"/>
                <w:bCs w:val="0"/>
                <w:sz w:val="12"/>
                <w:szCs w:val="12"/>
              </w:rPr>
            </w:pPr>
          </w:p>
        </w:tc>
      </w:tr>
      <w:tr w:rsidR="00ED0E18" w:rsidRPr="00ED0E18" w:rsidTr="00ED0E18">
        <w:trPr>
          <w:trHeight w:val="20"/>
        </w:trPr>
        <w:tc>
          <w:tcPr>
            <w:tcW w:w="328" w:type="dxa"/>
          </w:tcPr>
          <w:p w:rsidR="00ED0E18" w:rsidRPr="00ED0E18" w:rsidRDefault="00ED0E18" w:rsidP="00ED0E18">
            <w:pPr>
              <w:pStyle w:val="ConsPlusTitle"/>
              <w:tabs>
                <w:tab w:val="center" w:pos="227"/>
              </w:tabs>
              <w:jc w:val="center"/>
              <w:rPr>
                <w:rFonts w:ascii="Arial" w:hAnsi="Arial" w:cs="Arial"/>
                <w:b w:val="0"/>
                <w:bCs w:val="0"/>
                <w:sz w:val="12"/>
                <w:szCs w:val="12"/>
              </w:rPr>
            </w:pPr>
            <w:r w:rsidRPr="00ED0E18">
              <w:rPr>
                <w:rFonts w:ascii="Arial" w:hAnsi="Arial" w:cs="Arial"/>
                <w:b w:val="0"/>
                <w:bCs w:val="0"/>
                <w:sz w:val="12"/>
                <w:szCs w:val="12"/>
                <w:lang w:val="en-US"/>
              </w:rPr>
              <w:t>1</w:t>
            </w:r>
            <w:r w:rsidRPr="00ED0E18">
              <w:rPr>
                <w:rFonts w:ascii="Arial" w:hAnsi="Arial" w:cs="Arial"/>
                <w:b w:val="0"/>
                <w:bCs w:val="0"/>
                <w:sz w:val="12"/>
                <w:szCs w:val="12"/>
              </w:rPr>
              <w:t>8.</w:t>
            </w:r>
          </w:p>
        </w:tc>
        <w:tc>
          <w:tcPr>
            <w:tcW w:w="2791"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Временное сооруж</w:t>
            </w:r>
            <w:r w:rsidRPr="00ED0E18">
              <w:rPr>
                <w:rFonts w:ascii="Arial" w:hAnsi="Arial" w:cs="Arial"/>
                <w:b w:val="0"/>
                <w:bCs w:val="0"/>
                <w:sz w:val="12"/>
                <w:szCs w:val="12"/>
              </w:rPr>
              <w:t>е</w:t>
            </w:r>
            <w:r w:rsidRPr="00ED0E18">
              <w:rPr>
                <w:rFonts w:ascii="Arial" w:hAnsi="Arial" w:cs="Arial"/>
                <w:b w:val="0"/>
                <w:bCs w:val="0"/>
                <w:sz w:val="12"/>
                <w:szCs w:val="12"/>
              </w:rPr>
              <w:t>ние</w:t>
            </w:r>
          </w:p>
        </w:tc>
        <w:tc>
          <w:tcPr>
            <w:tcW w:w="1976"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г.Валдай, ул.Гоголя</w:t>
            </w:r>
          </w:p>
        </w:tc>
        <w:tc>
          <w:tcPr>
            <w:tcW w:w="3956" w:type="dxa"/>
          </w:tcPr>
          <w:p w:rsidR="00ED0E18" w:rsidRPr="00ED0E18" w:rsidRDefault="00ED0E18" w:rsidP="00ED0E18">
            <w:pPr>
              <w:jc w:val="center"/>
              <w:rPr>
                <w:rFonts w:ascii="Arial" w:hAnsi="Arial" w:cs="Arial"/>
                <w:sz w:val="12"/>
                <w:szCs w:val="12"/>
              </w:rPr>
            </w:pPr>
            <w:r w:rsidRPr="00ED0E18">
              <w:rPr>
                <w:rFonts w:ascii="Arial" w:hAnsi="Arial" w:cs="Arial"/>
                <w:bCs/>
                <w:sz w:val="12"/>
                <w:szCs w:val="12"/>
              </w:rPr>
              <w:t>розничная торговля  продовольственной гру</w:t>
            </w:r>
            <w:r w:rsidRPr="00ED0E18">
              <w:rPr>
                <w:rFonts w:ascii="Arial" w:hAnsi="Arial" w:cs="Arial"/>
                <w:bCs/>
                <w:sz w:val="12"/>
                <w:szCs w:val="12"/>
              </w:rPr>
              <w:t>п</w:t>
            </w:r>
            <w:r w:rsidRPr="00ED0E18">
              <w:rPr>
                <w:rFonts w:ascii="Arial" w:hAnsi="Arial" w:cs="Arial"/>
                <w:bCs/>
                <w:sz w:val="12"/>
                <w:szCs w:val="12"/>
              </w:rPr>
              <w:t>пой товаров</w:t>
            </w:r>
          </w:p>
        </w:tc>
        <w:tc>
          <w:tcPr>
            <w:tcW w:w="666"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10 кв.м</w:t>
            </w:r>
          </w:p>
        </w:tc>
        <w:tc>
          <w:tcPr>
            <w:tcW w:w="1162"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нестационарный торговый объект</w:t>
            </w:r>
          </w:p>
        </w:tc>
        <w:tc>
          <w:tcPr>
            <w:tcW w:w="603" w:type="dxa"/>
          </w:tcPr>
          <w:p w:rsidR="00ED0E18" w:rsidRPr="00ED0E18" w:rsidRDefault="00ED0E18" w:rsidP="00ED0E18">
            <w:pPr>
              <w:pStyle w:val="ConsPlusTitle"/>
              <w:widowControl/>
              <w:jc w:val="center"/>
              <w:rPr>
                <w:rFonts w:ascii="Arial" w:hAnsi="Arial" w:cs="Arial"/>
                <w:b w:val="0"/>
                <w:bCs w:val="0"/>
                <w:sz w:val="12"/>
                <w:szCs w:val="12"/>
              </w:rPr>
            </w:pPr>
          </w:p>
        </w:tc>
      </w:tr>
      <w:tr w:rsidR="00ED0E18" w:rsidRPr="00ED0E18" w:rsidTr="00ED0E18">
        <w:trPr>
          <w:trHeight w:val="20"/>
        </w:trPr>
        <w:tc>
          <w:tcPr>
            <w:tcW w:w="328" w:type="dxa"/>
          </w:tcPr>
          <w:p w:rsidR="00ED0E18" w:rsidRPr="00ED0E18" w:rsidRDefault="00ED0E18" w:rsidP="00ED0E18">
            <w:pPr>
              <w:pStyle w:val="ConsPlusTitle"/>
              <w:tabs>
                <w:tab w:val="center" w:pos="227"/>
              </w:tabs>
              <w:jc w:val="center"/>
              <w:rPr>
                <w:rFonts w:ascii="Arial" w:hAnsi="Arial" w:cs="Arial"/>
                <w:b w:val="0"/>
                <w:bCs w:val="0"/>
                <w:sz w:val="12"/>
                <w:szCs w:val="12"/>
              </w:rPr>
            </w:pPr>
            <w:r w:rsidRPr="00ED0E18">
              <w:rPr>
                <w:rFonts w:ascii="Arial" w:hAnsi="Arial" w:cs="Arial"/>
                <w:b w:val="0"/>
                <w:bCs w:val="0"/>
                <w:sz w:val="12"/>
                <w:szCs w:val="12"/>
              </w:rPr>
              <w:t>19.</w:t>
            </w:r>
          </w:p>
        </w:tc>
        <w:tc>
          <w:tcPr>
            <w:tcW w:w="2791"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Временное сооруж</w:t>
            </w:r>
            <w:r w:rsidRPr="00ED0E18">
              <w:rPr>
                <w:rFonts w:ascii="Arial" w:hAnsi="Arial" w:cs="Arial"/>
                <w:b w:val="0"/>
                <w:bCs w:val="0"/>
                <w:sz w:val="12"/>
                <w:szCs w:val="12"/>
              </w:rPr>
              <w:t>е</w:t>
            </w:r>
            <w:r w:rsidRPr="00ED0E18">
              <w:rPr>
                <w:rFonts w:ascii="Arial" w:hAnsi="Arial" w:cs="Arial"/>
                <w:b w:val="0"/>
                <w:bCs w:val="0"/>
                <w:sz w:val="12"/>
                <w:szCs w:val="12"/>
              </w:rPr>
              <w:t>ние</w:t>
            </w:r>
          </w:p>
        </w:tc>
        <w:tc>
          <w:tcPr>
            <w:tcW w:w="1976"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г.Валдай, ул.Гоголя</w:t>
            </w:r>
          </w:p>
        </w:tc>
        <w:tc>
          <w:tcPr>
            <w:tcW w:w="3956" w:type="dxa"/>
          </w:tcPr>
          <w:p w:rsidR="00ED0E18" w:rsidRPr="00ED0E18" w:rsidRDefault="00ED0E18" w:rsidP="00ED0E18">
            <w:pPr>
              <w:jc w:val="center"/>
              <w:rPr>
                <w:rFonts w:ascii="Arial" w:hAnsi="Arial" w:cs="Arial"/>
                <w:sz w:val="12"/>
                <w:szCs w:val="12"/>
              </w:rPr>
            </w:pPr>
            <w:r w:rsidRPr="00ED0E18">
              <w:rPr>
                <w:rFonts w:ascii="Arial" w:hAnsi="Arial" w:cs="Arial"/>
                <w:bCs/>
                <w:sz w:val="12"/>
                <w:szCs w:val="12"/>
              </w:rPr>
              <w:t>розничная торговля  продовольственной гру</w:t>
            </w:r>
            <w:r w:rsidRPr="00ED0E18">
              <w:rPr>
                <w:rFonts w:ascii="Arial" w:hAnsi="Arial" w:cs="Arial"/>
                <w:bCs/>
                <w:sz w:val="12"/>
                <w:szCs w:val="12"/>
              </w:rPr>
              <w:t>п</w:t>
            </w:r>
            <w:r w:rsidRPr="00ED0E18">
              <w:rPr>
                <w:rFonts w:ascii="Arial" w:hAnsi="Arial" w:cs="Arial"/>
                <w:bCs/>
                <w:sz w:val="12"/>
                <w:szCs w:val="12"/>
              </w:rPr>
              <w:t>пой товаров</w:t>
            </w:r>
          </w:p>
        </w:tc>
        <w:tc>
          <w:tcPr>
            <w:tcW w:w="666"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10 кв.м</w:t>
            </w:r>
          </w:p>
        </w:tc>
        <w:tc>
          <w:tcPr>
            <w:tcW w:w="1162" w:type="dxa"/>
          </w:tcPr>
          <w:p w:rsidR="00ED0E18" w:rsidRPr="00ED0E18" w:rsidRDefault="00ED0E18" w:rsidP="00ED0E18">
            <w:pPr>
              <w:jc w:val="center"/>
              <w:rPr>
                <w:rFonts w:ascii="Arial" w:hAnsi="Arial" w:cs="Arial"/>
                <w:sz w:val="12"/>
                <w:szCs w:val="12"/>
              </w:rPr>
            </w:pPr>
            <w:r w:rsidRPr="00ED0E18">
              <w:rPr>
                <w:rFonts w:ascii="Arial" w:hAnsi="Arial" w:cs="Arial"/>
                <w:bCs/>
                <w:sz w:val="12"/>
                <w:szCs w:val="12"/>
              </w:rPr>
              <w:t>нестационарный торг</w:t>
            </w:r>
            <w:r w:rsidRPr="00ED0E18">
              <w:rPr>
                <w:rFonts w:ascii="Arial" w:hAnsi="Arial" w:cs="Arial"/>
                <w:bCs/>
                <w:sz w:val="12"/>
                <w:szCs w:val="12"/>
              </w:rPr>
              <w:t>о</w:t>
            </w:r>
            <w:r w:rsidRPr="00ED0E18">
              <w:rPr>
                <w:rFonts w:ascii="Arial" w:hAnsi="Arial" w:cs="Arial"/>
                <w:bCs/>
                <w:sz w:val="12"/>
                <w:szCs w:val="12"/>
              </w:rPr>
              <w:t>вый объект</w:t>
            </w:r>
          </w:p>
        </w:tc>
        <w:tc>
          <w:tcPr>
            <w:tcW w:w="603" w:type="dxa"/>
          </w:tcPr>
          <w:p w:rsidR="00ED0E18" w:rsidRPr="00ED0E18" w:rsidRDefault="00ED0E18" w:rsidP="00ED0E18">
            <w:pPr>
              <w:pStyle w:val="ConsPlusTitle"/>
              <w:widowControl/>
              <w:jc w:val="center"/>
              <w:rPr>
                <w:rFonts w:ascii="Arial" w:hAnsi="Arial" w:cs="Arial"/>
                <w:b w:val="0"/>
                <w:bCs w:val="0"/>
                <w:sz w:val="12"/>
                <w:szCs w:val="12"/>
              </w:rPr>
            </w:pPr>
          </w:p>
        </w:tc>
      </w:tr>
      <w:tr w:rsidR="00ED0E18" w:rsidRPr="00ED0E18" w:rsidTr="00ED0E18">
        <w:trPr>
          <w:trHeight w:val="20"/>
        </w:trPr>
        <w:tc>
          <w:tcPr>
            <w:tcW w:w="328" w:type="dxa"/>
          </w:tcPr>
          <w:p w:rsidR="00ED0E18" w:rsidRPr="00ED0E18" w:rsidRDefault="00ED0E18" w:rsidP="00ED0E18">
            <w:pPr>
              <w:pStyle w:val="ConsPlusTitle"/>
              <w:tabs>
                <w:tab w:val="center" w:pos="227"/>
              </w:tabs>
              <w:jc w:val="center"/>
              <w:rPr>
                <w:rFonts w:ascii="Arial" w:hAnsi="Arial" w:cs="Arial"/>
                <w:b w:val="0"/>
                <w:bCs w:val="0"/>
                <w:sz w:val="12"/>
                <w:szCs w:val="12"/>
                <w:lang w:val="en-US"/>
              </w:rPr>
            </w:pPr>
            <w:r w:rsidRPr="00ED0E18">
              <w:rPr>
                <w:rFonts w:ascii="Arial" w:hAnsi="Arial" w:cs="Arial"/>
                <w:b w:val="0"/>
                <w:bCs w:val="0"/>
                <w:sz w:val="12"/>
                <w:szCs w:val="12"/>
                <w:lang w:val="en-US"/>
              </w:rPr>
              <w:t>2</w:t>
            </w:r>
            <w:r w:rsidRPr="00ED0E18">
              <w:rPr>
                <w:rFonts w:ascii="Arial" w:hAnsi="Arial" w:cs="Arial"/>
                <w:b w:val="0"/>
                <w:bCs w:val="0"/>
                <w:sz w:val="12"/>
                <w:szCs w:val="12"/>
              </w:rPr>
              <w:t>0</w:t>
            </w:r>
            <w:r w:rsidRPr="00ED0E18">
              <w:rPr>
                <w:rFonts w:ascii="Arial" w:hAnsi="Arial" w:cs="Arial"/>
                <w:b w:val="0"/>
                <w:bCs w:val="0"/>
                <w:sz w:val="12"/>
                <w:szCs w:val="12"/>
                <w:lang w:val="en-US"/>
              </w:rPr>
              <w:t>.</w:t>
            </w:r>
          </w:p>
        </w:tc>
        <w:tc>
          <w:tcPr>
            <w:tcW w:w="2791"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Временное сооруж</w:t>
            </w:r>
            <w:r w:rsidRPr="00ED0E18">
              <w:rPr>
                <w:rFonts w:ascii="Arial" w:hAnsi="Arial" w:cs="Arial"/>
                <w:b w:val="0"/>
                <w:bCs w:val="0"/>
                <w:sz w:val="12"/>
                <w:szCs w:val="12"/>
              </w:rPr>
              <w:t>е</w:t>
            </w:r>
            <w:r w:rsidRPr="00ED0E18">
              <w:rPr>
                <w:rFonts w:ascii="Arial" w:hAnsi="Arial" w:cs="Arial"/>
                <w:b w:val="0"/>
                <w:bCs w:val="0"/>
                <w:sz w:val="12"/>
                <w:szCs w:val="12"/>
              </w:rPr>
              <w:t>ние</w:t>
            </w:r>
          </w:p>
        </w:tc>
        <w:tc>
          <w:tcPr>
            <w:tcW w:w="1976"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г.Валдай, ул.Гоголя</w:t>
            </w:r>
          </w:p>
        </w:tc>
        <w:tc>
          <w:tcPr>
            <w:tcW w:w="3956" w:type="dxa"/>
          </w:tcPr>
          <w:p w:rsidR="00ED0E18" w:rsidRPr="00ED0E18" w:rsidRDefault="00ED0E18" w:rsidP="00ED0E18">
            <w:pPr>
              <w:jc w:val="center"/>
              <w:rPr>
                <w:rFonts w:ascii="Arial" w:hAnsi="Arial" w:cs="Arial"/>
                <w:sz w:val="12"/>
                <w:szCs w:val="12"/>
              </w:rPr>
            </w:pPr>
            <w:r w:rsidRPr="00ED0E18">
              <w:rPr>
                <w:rFonts w:ascii="Arial" w:hAnsi="Arial" w:cs="Arial"/>
                <w:bCs/>
                <w:sz w:val="12"/>
                <w:szCs w:val="12"/>
              </w:rPr>
              <w:t>розничная торговля  продовольственной гру</w:t>
            </w:r>
            <w:r w:rsidRPr="00ED0E18">
              <w:rPr>
                <w:rFonts w:ascii="Arial" w:hAnsi="Arial" w:cs="Arial"/>
                <w:bCs/>
                <w:sz w:val="12"/>
                <w:szCs w:val="12"/>
              </w:rPr>
              <w:t>п</w:t>
            </w:r>
            <w:r w:rsidRPr="00ED0E18">
              <w:rPr>
                <w:rFonts w:ascii="Arial" w:hAnsi="Arial" w:cs="Arial"/>
                <w:bCs/>
                <w:sz w:val="12"/>
                <w:szCs w:val="12"/>
              </w:rPr>
              <w:t>пой товаров</w:t>
            </w:r>
          </w:p>
        </w:tc>
        <w:tc>
          <w:tcPr>
            <w:tcW w:w="666"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10 кв.м</w:t>
            </w:r>
          </w:p>
        </w:tc>
        <w:tc>
          <w:tcPr>
            <w:tcW w:w="1162" w:type="dxa"/>
          </w:tcPr>
          <w:p w:rsidR="00ED0E18" w:rsidRPr="00ED0E18" w:rsidRDefault="00ED0E18" w:rsidP="00ED0E18">
            <w:pPr>
              <w:jc w:val="center"/>
              <w:rPr>
                <w:rFonts w:ascii="Arial" w:hAnsi="Arial" w:cs="Arial"/>
                <w:sz w:val="12"/>
                <w:szCs w:val="12"/>
              </w:rPr>
            </w:pPr>
            <w:r w:rsidRPr="00ED0E18">
              <w:rPr>
                <w:rFonts w:ascii="Arial" w:hAnsi="Arial" w:cs="Arial"/>
                <w:bCs/>
                <w:sz w:val="12"/>
                <w:szCs w:val="12"/>
              </w:rPr>
              <w:t>нестационарный торг</w:t>
            </w:r>
            <w:r w:rsidRPr="00ED0E18">
              <w:rPr>
                <w:rFonts w:ascii="Arial" w:hAnsi="Arial" w:cs="Arial"/>
                <w:bCs/>
                <w:sz w:val="12"/>
                <w:szCs w:val="12"/>
              </w:rPr>
              <w:t>о</w:t>
            </w:r>
            <w:r w:rsidRPr="00ED0E18">
              <w:rPr>
                <w:rFonts w:ascii="Arial" w:hAnsi="Arial" w:cs="Arial"/>
                <w:bCs/>
                <w:sz w:val="12"/>
                <w:szCs w:val="12"/>
              </w:rPr>
              <w:t>вый объект</w:t>
            </w:r>
          </w:p>
        </w:tc>
        <w:tc>
          <w:tcPr>
            <w:tcW w:w="603" w:type="dxa"/>
          </w:tcPr>
          <w:p w:rsidR="00ED0E18" w:rsidRPr="00ED0E18" w:rsidRDefault="00ED0E18" w:rsidP="00ED0E18">
            <w:pPr>
              <w:pStyle w:val="ConsPlusTitle"/>
              <w:widowControl/>
              <w:jc w:val="center"/>
              <w:rPr>
                <w:rFonts w:ascii="Arial" w:hAnsi="Arial" w:cs="Arial"/>
                <w:b w:val="0"/>
                <w:bCs w:val="0"/>
                <w:sz w:val="12"/>
                <w:szCs w:val="12"/>
              </w:rPr>
            </w:pPr>
          </w:p>
        </w:tc>
      </w:tr>
      <w:tr w:rsidR="00ED0E18" w:rsidRPr="00ED0E18" w:rsidTr="00ED0E18">
        <w:trPr>
          <w:trHeight w:val="20"/>
        </w:trPr>
        <w:tc>
          <w:tcPr>
            <w:tcW w:w="328" w:type="dxa"/>
          </w:tcPr>
          <w:p w:rsidR="00ED0E18" w:rsidRPr="00ED0E18" w:rsidRDefault="00ED0E18" w:rsidP="00ED0E18">
            <w:pPr>
              <w:pStyle w:val="ConsPlusTitle"/>
              <w:tabs>
                <w:tab w:val="center" w:pos="227"/>
              </w:tabs>
              <w:jc w:val="center"/>
              <w:rPr>
                <w:rFonts w:ascii="Arial" w:hAnsi="Arial" w:cs="Arial"/>
                <w:b w:val="0"/>
                <w:bCs w:val="0"/>
                <w:sz w:val="12"/>
                <w:szCs w:val="12"/>
              </w:rPr>
            </w:pPr>
            <w:r w:rsidRPr="00ED0E18">
              <w:rPr>
                <w:rFonts w:ascii="Arial" w:hAnsi="Arial" w:cs="Arial"/>
                <w:b w:val="0"/>
                <w:bCs w:val="0"/>
                <w:sz w:val="12"/>
                <w:szCs w:val="12"/>
              </w:rPr>
              <w:t>21.</w:t>
            </w:r>
          </w:p>
        </w:tc>
        <w:tc>
          <w:tcPr>
            <w:tcW w:w="2791"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Временное сооруж</w:t>
            </w:r>
            <w:r w:rsidRPr="00ED0E18">
              <w:rPr>
                <w:rFonts w:ascii="Arial" w:hAnsi="Arial" w:cs="Arial"/>
                <w:b w:val="0"/>
                <w:bCs w:val="0"/>
                <w:sz w:val="12"/>
                <w:szCs w:val="12"/>
              </w:rPr>
              <w:t>е</w:t>
            </w:r>
            <w:r w:rsidRPr="00ED0E18">
              <w:rPr>
                <w:rFonts w:ascii="Arial" w:hAnsi="Arial" w:cs="Arial"/>
                <w:b w:val="0"/>
                <w:bCs w:val="0"/>
                <w:sz w:val="12"/>
                <w:szCs w:val="12"/>
              </w:rPr>
              <w:t>ние</w:t>
            </w:r>
          </w:p>
        </w:tc>
        <w:tc>
          <w:tcPr>
            <w:tcW w:w="1976"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г.Валдай, ул.Труда</w:t>
            </w:r>
          </w:p>
        </w:tc>
        <w:tc>
          <w:tcPr>
            <w:tcW w:w="3956" w:type="dxa"/>
          </w:tcPr>
          <w:p w:rsidR="00ED0E18" w:rsidRPr="00ED0E18" w:rsidRDefault="00ED0E18" w:rsidP="00ED0E18">
            <w:pPr>
              <w:jc w:val="center"/>
              <w:rPr>
                <w:rFonts w:ascii="Arial" w:hAnsi="Arial" w:cs="Arial"/>
                <w:bCs/>
                <w:sz w:val="12"/>
                <w:szCs w:val="12"/>
              </w:rPr>
            </w:pPr>
            <w:r w:rsidRPr="00ED0E18">
              <w:rPr>
                <w:rFonts w:ascii="Arial" w:hAnsi="Arial" w:cs="Arial"/>
                <w:bCs/>
                <w:sz w:val="12"/>
                <w:szCs w:val="12"/>
              </w:rPr>
              <w:t>розничная торговля  газетами и журналами</w:t>
            </w:r>
          </w:p>
        </w:tc>
        <w:tc>
          <w:tcPr>
            <w:tcW w:w="666"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6,5 кв.м</w:t>
            </w:r>
          </w:p>
        </w:tc>
        <w:tc>
          <w:tcPr>
            <w:tcW w:w="1162" w:type="dxa"/>
          </w:tcPr>
          <w:p w:rsidR="00ED0E18" w:rsidRPr="00ED0E18" w:rsidRDefault="00ED0E18" w:rsidP="00ED0E18">
            <w:pPr>
              <w:jc w:val="center"/>
              <w:rPr>
                <w:rFonts w:ascii="Arial" w:hAnsi="Arial" w:cs="Arial"/>
                <w:bCs/>
                <w:sz w:val="12"/>
                <w:szCs w:val="12"/>
              </w:rPr>
            </w:pPr>
            <w:r w:rsidRPr="00ED0E18">
              <w:rPr>
                <w:rFonts w:ascii="Arial" w:hAnsi="Arial" w:cs="Arial"/>
                <w:bCs/>
                <w:sz w:val="12"/>
                <w:szCs w:val="12"/>
              </w:rPr>
              <w:t>киоск</w:t>
            </w:r>
          </w:p>
        </w:tc>
        <w:tc>
          <w:tcPr>
            <w:tcW w:w="603" w:type="dxa"/>
          </w:tcPr>
          <w:p w:rsidR="00ED0E18" w:rsidRPr="00ED0E18" w:rsidRDefault="00ED0E18" w:rsidP="00ED0E18">
            <w:pPr>
              <w:pStyle w:val="ConsPlusTitle"/>
              <w:widowControl/>
              <w:jc w:val="center"/>
              <w:rPr>
                <w:rFonts w:ascii="Arial" w:hAnsi="Arial" w:cs="Arial"/>
                <w:b w:val="0"/>
                <w:bCs w:val="0"/>
                <w:sz w:val="12"/>
                <w:szCs w:val="12"/>
              </w:rPr>
            </w:pPr>
          </w:p>
        </w:tc>
      </w:tr>
      <w:tr w:rsidR="00ED0E18" w:rsidRPr="00ED0E18" w:rsidTr="00ED0E18">
        <w:trPr>
          <w:trHeight w:val="20"/>
        </w:trPr>
        <w:tc>
          <w:tcPr>
            <w:tcW w:w="328"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 xml:space="preserve">А. </w:t>
            </w:r>
            <w:r w:rsidRPr="00ED0E18">
              <w:rPr>
                <w:rFonts w:ascii="Arial" w:hAnsi="Arial" w:cs="Arial"/>
                <w:b w:val="0"/>
                <w:bCs w:val="0"/>
                <w:sz w:val="12"/>
                <w:szCs w:val="12"/>
                <w:lang w:val="en-US"/>
              </w:rPr>
              <w:t>II</w:t>
            </w:r>
            <w:r w:rsidRPr="00ED0E18">
              <w:rPr>
                <w:rFonts w:ascii="Arial" w:hAnsi="Arial" w:cs="Arial"/>
                <w:b w:val="0"/>
                <w:bCs w:val="0"/>
                <w:sz w:val="12"/>
                <w:szCs w:val="12"/>
              </w:rPr>
              <w:t>.</w:t>
            </w:r>
          </w:p>
        </w:tc>
        <w:tc>
          <w:tcPr>
            <w:tcW w:w="2791"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Иными хозяйству</w:t>
            </w:r>
            <w:r w:rsidRPr="00ED0E18">
              <w:rPr>
                <w:rFonts w:ascii="Arial" w:hAnsi="Arial" w:cs="Arial"/>
                <w:b w:val="0"/>
                <w:bCs w:val="0"/>
                <w:sz w:val="12"/>
                <w:szCs w:val="12"/>
              </w:rPr>
              <w:t>ю</w:t>
            </w:r>
            <w:r w:rsidRPr="00ED0E18">
              <w:rPr>
                <w:rFonts w:ascii="Arial" w:hAnsi="Arial" w:cs="Arial"/>
                <w:b w:val="0"/>
                <w:bCs w:val="0"/>
                <w:sz w:val="12"/>
                <w:szCs w:val="12"/>
              </w:rPr>
              <w:t>щими субъектами:</w:t>
            </w:r>
          </w:p>
        </w:tc>
        <w:tc>
          <w:tcPr>
            <w:tcW w:w="1976"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w:t>
            </w:r>
          </w:p>
        </w:tc>
        <w:tc>
          <w:tcPr>
            <w:tcW w:w="3956"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w:t>
            </w:r>
          </w:p>
        </w:tc>
        <w:tc>
          <w:tcPr>
            <w:tcW w:w="666" w:type="dxa"/>
          </w:tcPr>
          <w:p w:rsidR="00ED0E18" w:rsidRPr="00ED0E18" w:rsidRDefault="00ED0E18" w:rsidP="00ED0E18">
            <w:pPr>
              <w:pStyle w:val="ConsPlusTitle"/>
              <w:widowControl/>
              <w:jc w:val="center"/>
              <w:rPr>
                <w:rFonts w:ascii="Arial" w:hAnsi="Arial" w:cs="Arial"/>
                <w:bCs w:val="0"/>
                <w:sz w:val="12"/>
                <w:szCs w:val="12"/>
              </w:rPr>
            </w:pPr>
            <w:r w:rsidRPr="00ED0E18">
              <w:rPr>
                <w:rFonts w:ascii="Arial" w:hAnsi="Arial" w:cs="Arial"/>
                <w:bCs w:val="0"/>
                <w:sz w:val="12"/>
                <w:szCs w:val="12"/>
              </w:rPr>
              <w:t>-</w:t>
            </w:r>
          </w:p>
        </w:tc>
        <w:tc>
          <w:tcPr>
            <w:tcW w:w="1162" w:type="dxa"/>
          </w:tcPr>
          <w:p w:rsidR="00ED0E18" w:rsidRPr="00ED0E18" w:rsidRDefault="00ED0E18" w:rsidP="00ED0E18">
            <w:pPr>
              <w:pStyle w:val="ConsPlusTitle"/>
              <w:widowControl/>
              <w:jc w:val="center"/>
              <w:rPr>
                <w:rFonts w:ascii="Arial" w:hAnsi="Arial" w:cs="Arial"/>
                <w:bCs w:val="0"/>
                <w:sz w:val="12"/>
                <w:szCs w:val="12"/>
              </w:rPr>
            </w:pPr>
            <w:r w:rsidRPr="00ED0E18">
              <w:rPr>
                <w:rFonts w:ascii="Arial" w:hAnsi="Arial" w:cs="Arial"/>
                <w:bCs w:val="0"/>
                <w:sz w:val="12"/>
                <w:szCs w:val="12"/>
              </w:rPr>
              <w:t>-</w:t>
            </w:r>
          </w:p>
        </w:tc>
        <w:tc>
          <w:tcPr>
            <w:tcW w:w="603" w:type="dxa"/>
          </w:tcPr>
          <w:p w:rsidR="00ED0E18" w:rsidRPr="00ED0E18" w:rsidRDefault="00ED0E18" w:rsidP="00ED0E18">
            <w:pPr>
              <w:pStyle w:val="ConsPlusTitle"/>
              <w:widowControl/>
              <w:jc w:val="center"/>
              <w:rPr>
                <w:rFonts w:ascii="Arial" w:hAnsi="Arial" w:cs="Arial"/>
                <w:bCs w:val="0"/>
                <w:sz w:val="12"/>
                <w:szCs w:val="12"/>
              </w:rPr>
            </w:pPr>
            <w:r w:rsidRPr="00ED0E18">
              <w:rPr>
                <w:rFonts w:ascii="Arial" w:hAnsi="Arial" w:cs="Arial"/>
                <w:bCs w:val="0"/>
                <w:sz w:val="12"/>
                <w:szCs w:val="12"/>
              </w:rPr>
              <w:t>-</w:t>
            </w:r>
          </w:p>
        </w:tc>
      </w:tr>
      <w:tr w:rsidR="00ED0E18" w:rsidRPr="00ED0E18" w:rsidTr="00ED0E18">
        <w:trPr>
          <w:trHeight w:val="20"/>
        </w:trPr>
        <w:tc>
          <w:tcPr>
            <w:tcW w:w="328" w:type="dxa"/>
          </w:tcPr>
          <w:p w:rsidR="00ED0E18" w:rsidRPr="00ED0E18" w:rsidRDefault="00ED0E18" w:rsidP="00ED0E18">
            <w:pPr>
              <w:pStyle w:val="ConsPlusTitle"/>
              <w:widowControl/>
              <w:jc w:val="center"/>
              <w:rPr>
                <w:rFonts w:ascii="Arial" w:hAnsi="Arial" w:cs="Arial"/>
                <w:b w:val="0"/>
                <w:bCs w:val="0"/>
                <w:sz w:val="12"/>
                <w:szCs w:val="12"/>
              </w:rPr>
            </w:pPr>
          </w:p>
        </w:tc>
        <w:tc>
          <w:tcPr>
            <w:tcW w:w="2791"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Всего</w:t>
            </w:r>
          </w:p>
        </w:tc>
        <w:tc>
          <w:tcPr>
            <w:tcW w:w="1976" w:type="dxa"/>
          </w:tcPr>
          <w:p w:rsidR="00ED0E18" w:rsidRPr="00ED0E18" w:rsidRDefault="00ED0E18" w:rsidP="00ED0E18">
            <w:pPr>
              <w:pStyle w:val="ConsPlusTitle"/>
              <w:widowControl/>
              <w:jc w:val="center"/>
              <w:rPr>
                <w:rFonts w:ascii="Arial" w:hAnsi="Arial" w:cs="Arial"/>
                <w:b w:val="0"/>
                <w:bCs w:val="0"/>
                <w:sz w:val="12"/>
                <w:szCs w:val="12"/>
                <w:lang w:val="en-US"/>
              </w:rPr>
            </w:pPr>
            <w:r w:rsidRPr="00ED0E18">
              <w:rPr>
                <w:rFonts w:ascii="Arial" w:hAnsi="Arial" w:cs="Arial"/>
                <w:b w:val="0"/>
                <w:bCs w:val="0"/>
                <w:sz w:val="12"/>
                <w:szCs w:val="12"/>
              </w:rPr>
              <w:t>21</w:t>
            </w:r>
          </w:p>
        </w:tc>
        <w:tc>
          <w:tcPr>
            <w:tcW w:w="3956"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х</w:t>
            </w:r>
          </w:p>
        </w:tc>
        <w:tc>
          <w:tcPr>
            <w:tcW w:w="666"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lang w:val="en-US"/>
              </w:rPr>
              <w:t>6</w:t>
            </w:r>
            <w:r w:rsidRPr="00ED0E18">
              <w:rPr>
                <w:rFonts w:ascii="Arial" w:hAnsi="Arial" w:cs="Arial"/>
                <w:b w:val="0"/>
                <w:bCs w:val="0"/>
                <w:sz w:val="12"/>
                <w:szCs w:val="12"/>
              </w:rPr>
              <w:t>30</w:t>
            </w:r>
          </w:p>
        </w:tc>
        <w:tc>
          <w:tcPr>
            <w:tcW w:w="1162"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lang w:val="en-US"/>
              </w:rPr>
              <w:t>2</w:t>
            </w:r>
            <w:r w:rsidRPr="00ED0E18">
              <w:rPr>
                <w:rFonts w:ascii="Arial" w:hAnsi="Arial" w:cs="Arial"/>
                <w:b w:val="0"/>
                <w:bCs w:val="0"/>
                <w:sz w:val="12"/>
                <w:szCs w:val="12"/>
              </w:rPr>
              <w:t>1</w:t>
            </w:r>
          </w:p>
        </w:tc>
        <w:tc>
          <w:tcPr>
            <w:tcW w:w="603"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х</w:t>
            </w:r>
          </w:p>
        </w:tc>
      </w:tr>
      <w:tr w:rsidR="00ED0E18" w:rsidRPr="00ED0E18" w:rsidTr="00ED0E18">
        <w:trPr>
          <w:trHeight w:val="20"/>
        </w:trPr>
        <w:tc>
          <w:tcPr>
            <w:tcW w:w="328"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Б.</w:t>
            </w:r>
          </w:p>
        </w:tc>
        <w:tc>
          <w:tcPr>
            <w:tcW w:w="2791"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 xml:space="preserve">Существующие </w:t>
            </w:r>
            <w:r w:rsidRPr="00ED0E18">
              <w:rPr>
                <w:rFonts w:ascii="Arial" w:hAnsi="Arial" w:cs="Arial"/>
                <w:b w:val="0"/>
                <w:sz w:val="12"/>
                <w:szCs w:val="12"/>
              </w:rPr>
              <w:t>нестационарные торговые объекты, разм</w:t>
            </w:r>
            <w:r w:rsidRPr="00ED0E18">
              <w:rPr>
                <w:rFonts w:ascii="Arial" w:hAnsi="Arial" w:cs="Arial"/>
                <w:b w:val="0"/>
                <w:sz w:val="12"/>
                <w:szCs w:val="12"/>
              </w:rPr>
              <w:t>е</w:t>
            </w:r>
            <w:r w:rsidRPr="00ED0E18">
              <w:rPr>
                <w:rFonts w:ascii="Arial" w:hAnsi="Arial" w:cs="Arial"/>
                <w:b w:val="0"/>
                <w:sz w:val="12"/>
                <w:szCs w:val="12"/>
              </w:rPr>
              <w:t>щение которых не закончено,</w:t>
            </w:r>
          </w:p>
        </w:tc>
        <w:tc>
          <w:tcPr>
            <w:tcW w:w="1976"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w:t>
            </w:r>
          </w:p>
        </w:tc>
        <w:tc>
          <w:tcPr>
            <w:tcW w:w="3956"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w:t>
            </w:r>
          </w:p>
        </w:tc>
        <w:tc>
          <w:tcPr>
            <w:tcW w:w="666"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w:t>
            </w:r>
          </w:p>
        </w:tc>
        <w:tc>
          <w:tcPr>
            <w:tcW w:w="1162"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w:t>
            </w:r>
          </w:p>
        </w:tc>
        <w:tc>
          <w:tcPr>
            <w:tcW w:w="603" w:type="dxa"/>
          </w:tcPr>
          <w:p w:rsidR="00ED0E18" w:rsidRPr="00ED0E18" w:rsidRDefault="00ED0E18" w:rsidP="00ED0E18">
            <w:pPr>
              <w:pStyle w:val="ConsPlusTitle"/>
              <w:widowControl/>
              <w:jc w:val="center"/>
              <w:rPr>
                <w:rFonts w:ascii="Arial" w:hAnsi="Arial" w:cs="Arial"/>
                <w:b w:val="0"/>
                <w:bCs w:val="0"/>
                <w:sz w:val="12"/>
                <w:szCs w:val="12"/>
              </w:rPr>
            </w:pPr>
          </w:p>
        </w:tc>
      </w:tr>
      <w:tr w:rsidR="00ED0E18" w:rsidRPr="00ED0E18" w:rsidTr="00ED0E18">
        <w:trPr>
          <w:trHeight w:val="20"/>
        </w:trPr>
        <w:tc>
          <w:tcPr>
            <w:tcW w:w="328" w:type="dxa"/>
          </w:tcPr>
          <w:p w:rsidR="00ED0E18" w:rsidRPr="00ED0E18" w:rsidRDefault="00ED0E18" w:rsidP="00ED0E18">
            <w:pPr>
              <w:pStyle w:val="ConsPlusTitle"/>
              <w:widowControl/>
              <w:jc w:val="center"/>
              <w:rPr>
                <w:rFonts w:ascii="Arial" w:hAnsi="Arial" w:cs="Arial"/>
                <w:b w:val="0"/>
                <w:bCs w:val="0"/>
                <w:sz w:val="12"/>
                <w:szCs w:val="12"/>
              </w:rPr>
            </w:pPr>
          </w:p>
        </w:tc>
        <w:tc>
          <w:tcPr>
            <w:tcW w:w="2791"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в том числе:</w:t>
            </w:r>
          </w:p>
        </w:tc>
        <w:tc>
          <w:tcPr>
            <w:tcW w:w="1976"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w:t>
            </w:r>
          </w:p>
        </w:tc>
        <w:tc>
          <w:tcPr>
            <w:tcW w:w="3956"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w:t>
            </w:r>
          </w:p>
        </w:tc>
        <w:tc>
          <w:tcPr>
            <w:tcW w:w="666"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w:t>
            </w:r>
          </w:p>
        </w:tc>
        <w:tc>
          <w:tcPr>
            <w:tcW w:w="1162"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w:t>
            </w:r>
          </w:p>
        </w:tc>
        <w:tc>
          <w:tcPr>
            <w:tcW w:w="603" w:type="dxa"/>
          </w:tcPr>
          <w:p w:rsidR="00ED0E18" w:rsidRPr="00ED0E18" w:rsidRDefault="00ED0E18" w:rsidP="00ED0E18">
            <w:pPr>
              <w:pStyle w:val="ConsPlusTitle"/>
              <w:widowControl/>
              <w:jc w:val="center"/>
              <w:rPr>
                <w:rFonts w:ascii="Arial" w:hAnsi="Arial" w:cs="Arial"/>
                <w:b w:val="0"/>
                <w:bCs w:val="0"/>
                <w:sz w:val="12"/>
                <w:szCs w:val="12"/>
              </w:rPr>
            </w:pPr>
          </w:p>
        </w:tc>
      </w:tr>
      <w:tr w:rsidR="00ED0E18" w:rsidRPr="00ED0E18" w:rsidTr="00ED0E18">
        <w:trPr>
          <w:trHeight w:val="20"/>
        </w:trPr>
        <w:tc>
          <w:tcPr>
            <w:tcW w:w="328"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 xml:space="preserve">Б. </w:t>
            </w:r>
            <w:r w:rsidRPr="00ED0E18">
              <w:rPr>
                <w:rFonts w:ascii="Arial" w:hAnsi="Arial" w:cs="Arial"/>
                <w:b w:val="0"/>
                <w:bCs w:val="0"/>
                <w:sz w:val="12"/>
                <w:szCs w:val="12"/>
                <w:lang w:val="en-US"/>
              </w:rPr>
              <w:t>I</w:t>
            </w:r>
            <w:r w:rsidRPr="00ED0E18">
              <w:rPr>
                <w:rFonts w:ascii="Arial" w:hAnsi="Arial" w:cs="Arial"/>
                <w:b w:val="0"/>
                <w:bCs w:val="0"/>
                <w:sz w:val="12"/>
                <w:szCs w:val="12"/>
              </w:rPr>
              <w:t>.</w:t>
            </w:r>
          </w:p>
        </w:tc>
        <w:tc>
          <w:tcPr>
            <w:tcW w:w="2791"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Используемые субъектами малого или средн</w:t>
            </w:r>
            <w:r w:rsidRPr="00ED0E18">
              <w:rPr>
                <w:rFonts w:ascii="Arial" w:hAnsi="Arial" w:cs="Arial"/>
                <w:b w:val="0"/>
                <w:bCs w:val="0"/>
                <w:sz w:val="12"/>
                <w:szCs w:val="12"/>
              </w:rPr>
              <w:t>е</w:t>
            </w:r>
            <w:r w:rsidRPr="00ED0E18">
              <w:rPr>
                <w:rFonts w:ascii="Arial" w:hAnsi="Arial" w:cs="Arial"/>
                <w:b w:val="0"/>
                <w:bCs w:val="0"/>
                <w:sz w:val="12"/>
                <w:szCs w:val="12"/>
              </w:rPr>
              <w:t>го пре</w:t>
            </w:r>
            <w:r w:rsidRPr="00ED0E18">
              <w:rPr>
                <w:rFonts w:ascii="Arial" w:hAnsi="Arial" w:cs="Arial"/>
                <w:b w:val="0"/>
                <w:bCs w:val="0"/>
                <w:sz w:val="12"/>
                <w:szCs w:val="12"/>
              </w:rPr>
              <w:t>д</w:t>
            </w:r>
            <w:r w:rsidRPr="00ED0E18">
              <w:rPr>
                <w:rFonts w:ascii="Arial" w:hAnsi="Arial" w:cs="Arial"/>
                <w:b w:val="0"/>
                <w:bCs w:val="0"/>
                <w:sz w:val="12"/>
                <w:szCs w:val="12"/>
              </w:rPr>
              <w:t>принимательства</w:t>
            </w:r>
          </w:p>
        </w:tc>
        <w:tc>
          <w:tcPr>
            <w:tcW w:w="1976" w:type="dxa"/>
          </w:tcPr>
          <w:p w:rsidR="00ED0E18" w:rsidRPr="00ED0E18" w:rsidRDefault="00ED0E18" w:rsidP="00ED0E18">
            <w:pPr>
              <w:pStyle w:val="ConsPlusTitle"/>
              <w:widowControl/>
              <w:jc w:val="center"/>
              <w:rPr>
                <w:rFonts w:ascii="Arial" w:hAnsi="Arial" w:cs="Arial"/>
                <w:bCs w:val="0"/>
                <w:sz w:val="12"/>
                <w:szCs w:val="12"/>
              </w:rPr>
            </w:pPr>
            <w:r w:rsidRPr="00ED0E18">
              <w:rPr>
                <w:rFonts w:ascii="Arial" w:hAnsi="Arial" w:cs="Arial"/>
                <w:bCs w:val="0"/>
                <w:sz w:val="12"/>
                <w:szCs w:val="12"/>
              </w:rPr>
              <w:t>-</w:t>
            </w:r>
          </w:p>
        </w:tc>
        <w:tc>
          <w:tcPr>
            <w:tcW w:w="3956" w:type="dxa"/>
          </w:tcPr>
          <w:p w:rsidR="00ED0E18" w:rsidRPr="00ED0E18" w:rsidRDefault="00ED0E18" w:rsidP="00ED0E18">
            <w:pPr>
              <w:pStyle w:val="ConsPlusTitle"/>
              <w:widowControl/>
              <w:jc w:val="center"/>
              <w:rPr>
                <w:rFonts w:ascii="Arial" w:hAnsi="Arial" w:cs="Arial"/>
                <w:bCs w:val="0"/>
                <w:sz w:val="12"/>
                <w:szCs w:val="12"/>
              </w:rPr>
            </w:pPr>
            <w:r w:rsidRPr="00ED0E18">
              <w:rPr>
                <w:rFonts w:ascii="Arial" w:hAnsi="Arial" w:cs="Arial"/>
                <w:bCs w:val="0"/>
                <w:sz w:val="12"/>
                <w:szCs w:val="12"/>
              </w:rPr>
              <w:t>-</w:t>
            </w:r>
          </w:p>
        </w:tc>
        <w:tc>
          <w:tcPr>
            <w:tcW w:w="666" w:type="dxa"/>
          </w:tcPr>
          <w:p w:rsidR="00ED0E18" w:rsidRPr="00ED0E18" w:rsidRDefault="00ED0E18" w:rsidP="00ED0E18">
            <w:pPr>
              <w:pStyle w:val="ConsPlusTitle"/>
              <w:widowControl/>
              <w:jc w:val="center"/>
              <w:rPr>
                <w:rFonts w:ascii="Arial" w:hAnsi="Arial" w:cs="Arial"/>
                <w:bCs w:val="0"/>
                <w:sz w:val="12"/>
                <w:szCs w:val="12"/>
              </w:rPr>
            </w:pPr>
            <w:r w:rsidRPr="00ED0E18">
              <w:rPr>
                <w:rFonts w:ascii="Arial" w:hAnsi="Arial" w:cs="Arial"/>
                <w:bCs w:val="0"/>
                <w:sz w:val="12"/>
                <w:szCs w:val="12"/>
              </w:rPr>
              <w:t>-</w:t>
            </w:r>
          </w:p>
        </w:tc>
        <w:tc>
          <w:tcPr>
            <w:tcW w:w="1162" w:type="dxa"/>
          </w:tcPr>
          <w:p w:rsidR="00ED0E18" w:rsidRPr="00ED0E18" w:rsidRDefault="00ED0E18" w:rsidP="00ED0E18">
            <w:pPr>
              <w:pStyle w:val="ConsPlusTitle"/>
              <w:widowControl/>
              <w:jc w:val="center"/>
              <w:rPr>
                <w:rFonts w:ascii="Arial" w:hAnsi="Arial" w:cs="Arial"/>
                <w:bCs w:val="0"/>
                <w:sz w:val="12"/>
                <w:szCs w:val="12"/>
              </w:rPr>
            </w:pPr>
            <w:r w:rsidRPr="00ED0E18">
              <w:rPr>
                <w:rFonts w:ascii="Arial" w:hAnsi="Arial" w:cs="Arial"/>
                <w:bCs w:val="0"/>
                <w:sz w:val="12"/>
                <w:szCs w:val="12"/>
              </w:rPr>
              <w:t>-</w:t>
            </w:r>
          </w:p>
        </w:tc>
        <w:tc>
          <w:tcPr>
            <w:tcW w:w="603" w:type="dxa"/>
          </w:tcPr>
          <w:p w:rsidR="00ED0E18" w:rsidRPr="00ED0E18" w:rsidRDefault="00ED0E18" w:rsidP="00ED0E18">
            <w:pPr>
              <w:pStyle w:val="ConsPlusTitle"/>
              <w:widowControl/>
              <w:jc w:val="center"/>
              <w:rPr>
                <w:rFonts w:ascii="Arial" w:hAnsi="Arial" w:cs="Arial"/>
                <w:bCs w:val="0"/>
                <w:sz w:val="12"/>
                <w:szCs w:val="12"/>
              </w:rPr>
            </w:pPr>
            <w:r w:rsidRPr="00ED0E18">
              <w:rPr>
                <w:rFonts w:ascii="Arial" w:hAnsi="Arial" w:cs="Arial"/>
                <w:bCs w:val="0"/>
                <w:sz w:val="12"/>
                <w:szCs w:val="12"/>
              </w:rPr>
              <w:t>-</w:t>
            </w:r>
          </w:p>
        </w:tc>
      </w:tr>
      <w:tr w:rsidR="00ED0E18" w:rsidRPr="00ED0E18" w:rsidTr="00ED0E18">
        <w:trPr>
          <w:trHeight w:val="20"/>
        </w:trPr>
        <w:tc>
          <w:tcPr>
            <w:tcW w:w="328"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 xml:space="preserve">Б. </w:t>
            </w:r>
            <w:r w:rsidRPr="00ED0E18">
              <w:rPr>
                <w:rFonts w:ascii="Arial" w:hAnsi="Arial" w:cs="Arial"/>
                <w:b w:val="0"/>
                <w:bCs w:val="0"/>
                <w:sz w:val="12"/>
                <w:szCs w:val="12"/>
                <w:lang w:val="en-US"/>
              </w:rPr>
              <w:t>II</w:t>
            </w:r>
            <w:r w:rsidRPr="00ED0E18">
              <w:rPr>
                <w:rFonts w:ascii="Arial" w:hAnsi="Arial" w:cs="Arial"/>
                <w:b w:val="0"/>
                <w:bCs w:val="0"/>
                <w:sz w:val="12"/>
                <w:szCs w:val="12"/>
              </w:rPr>
              <w:t>.</w:t>
            </w:r>
          </w:p>
        </w:tc>
        <w:tc>
          <w:tcPr>
            <w:tcW w:w="2791"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Используемые иными хозяйствующими суб</w:t>
            </w:r>
            <w:r w:rsidRPr="00ED0E18">
              <w:rPr>
                <w:rFonts w:ascii="Arial" w:hAnsi="Arial" w:cs="Arial"/>
                <w:b w:val="0"/>
                <w:bCs w:val="0"/>
                <w:sz w:val="12"/>
                <w:szCs w:val="12"/>
              </w:rPr>
              <w:t>ъ</w:t>
            </w:r>
            <w:r w:rsidRPr="00ED0E18">
              <w:rPr>
                <w:rFonts w:ascii="Arial" w:hAnsi="Arial" w:cs="Arial"/>
                <w:b w:val="0"/>
                <w:bCs w:val="0"/>
                <w:sz w:val="12"/>
                <w:szCs w:val="12"/>
              </w:rPr>
              <w:t>ектами</w:t>
            </w:r>
          </w:p>
        </w:tc>
        <w:tc>
          <w:tcPr>
            <w:tcW w:w="1976" w:type="dxa"/>
          </w:tcPr>
          <w:p w:rsidR="00ED0E18" w:rsidRPr="00ED0E18" w:rsidRDefault="00ED0E18" w:rsidP="00ED0E18">
            <w:pPr>
              <w:pStyle w:val="ConsPlusTitle"/>
              <w:widowControl/>
              <w:jc w:val="center"/>
              <w:rPr>
                <w:rFonts w:ascii="Arial" w:hAnsi="Arial" w:cs="Arial"/>
                <w:bCs w:val="0"/>
                <w:sz w:val="12"/>
                <w:szCs w:val="12"/>
              </w:rPr>
            </w:pPr>
            <w:r w:rsidRPr="00ED0E18">
              <w:rPr>
                <w:rFonts w:ascii="Arial" w:hAnsi="Arial" w:cs="Arial"/>
                <w:bCs w:val="0"/>
                <w:sz w:val="12"/>
                <w:szCs w:val="12"/>
              </w:rPr>
              <w:t>-</w:t>
            </w:r>
          </w:p>
        </w:tc>
        <w:tc>
          <w:tcPr>
            <w:tcW w:w="3956" w:type="dxa"/>
          </w:tcPr>
          <w:p w:rsidR="00ED0E18" w:rsidRPr="00ED0E18" w:rsidRDefault="00ED0E18" w:rsidP="00ED0E18">
            <w:pPr>
              <w:pStyle w:val="ConsPlusTitle"/>
              <w:widowControl/>
              <w:jc w:val="center"/>
              <w:rPr>
                <w:rFonts w:ascii="Arial" w:hAnsi="Arial" w:cs="Arial"/>
                <w:bCs w:val="0"/>
                <w:sz w:val="12"/>
                <w:szCs w:val="12"/>
              </w:rPr>
            </w:pPr>
            <w:r w:rsidRPr="00ED0E18">
              <w:rPr>
                <w:rFonts w:ascii="Arial" w:hAnsi="Arial" w:cs="Arial"/>
                <w:bCs w:val="0"/>
                <w:sz w:val="12"/>
                <w:szCs w:val="12"/>
              </w:rPr>
              <w:t>-</w:t>
            </w:r>
          </w:p>
        </w:tc>
        <w:tc>
          <w:tcPr>
            <w:tcW w:w="666" w:type="dxa"/>
          </w:tcPr>
          <w:p w:rsidR="00ED0E18" w:rsidRPr="00ED0E18" w:rsidRDefault="00ED0E18" w:rsidP="00ED0E18">
            <w:pPr>
              <w:pStyle w:val="ConsPlusTitle"/>
              <w:widowControl/>
              <w:jc w:val="center"/>
              <w:rPr>
                <w:rFonts w:ascii="Arial" w:hAnsi="Arial" w:cs="Arial"/>
                <w:bCs w:val="0"/>
                <w:sz w:val="12"/>
                <w:szCs w:val="12"/>
              </w:rPr>
            </w:pPr>
            <w:r w:rsidRPr="00ED0E18">
              <w:rPr>
                <w:rFonts w:ascii="Arial" w:hAnsi="Arial" w:cs="Arial"/>
                <w:bCs w:val="0"/>
                <w:sz w:val="12"/>
                <w:szCs w:val="12"/>
              </w:rPr>
              <w:t>-</w:t>
            </w:r>
          </w:p>
        </w:tc>
        <w:tc>
          <w:tcPr>
            <w:tcW w:w="1162" w:type="dxa"/>
          </w:tcPr>
          <w:p w:rsidR="00ED0E18" w:rsidRPr="00ED0E18" w:rsidRDefault="00ED0E18" w:rsidP="00ED0E18">
            <w:pPr>
              <w:pStyle w:val="ConsPlusTitle"/>
              <w:widowControl/>
              <w:jc w:val="center"/>
              <w:rPr>
                <w:rFonts w:ascii="Arial" w:hAnsi="Arial" w:cs="Arial"/>
                <w:bCs w:val="0"/>
                <w:sz w:val="12"/>
                <w:szCs w:val="12"/>
              </w:rPr>
            </w:pPr>
            <w:r w:rsidRPr="00ED0E18">
              <w:rPr>
                <w:rFonts w:ascii="Arial" w:hAnsi="Arial" w:cs="Arial"/>
                <w:bCs w:val="0"/>
                <w:sz w:val="12"/>
                <w:szCs w:val="12"/>
              </w:rPr>
              <w:t>-</w:t>
            </w:r>
          </w:p>
        </w:tc>
        <w:tc>
          <w:tcPr>
            <w:tcW w:w="603" w:type="dxa"/>
          </w:tcPr>
          <w:p w:rsidR="00ED0E18" w:rsidRPr="00ED0E18" w:rsidRDefault="00ED0E18" w:rsidP="00ED0E18">
            <w:pPr>
              <w:pStyle w:val="ConsPlusTitle"/>
              <w:widowControl/>
              <w:jc w:val="center"/>
              <w:rPr>
                <w:rFonts w:ascii="Arial" w:hAnsi="Arial" w:cs="Arial"/>
                <w:bCs w:val="0"/>
                <w:sz w:val="12"/>
                <w:szCs w:val="12"/>
              </w:rPr>
            </w:pPr>
            <w:r w:rsidRPr="00ED0E18">
              <w:rPr>
                <w:rFonts w:ascii="Arial" w:hAnsi="Arial" w:cs="Arial"/>
                <w:bCs w:val="0"/>
                <w:sz w:val="12"/>
                <w:szCs w:val="12"/>
              </w:rPr>
              <w:t>-</w:t>
            </w:r>
          </w:p>
        </w:tc>
      </w:tr>
      <w:tr w:rsidR="00ED0E18" w:rsidRPr="00ED0E18" w:rsidTr="00ED0E18">
        <w:trPr>
          <w:trHeight w:val="20"/>
        </w:trPr>
        <w:tc>
          <w:tcPr>
            <w:tcW w:w="328" w:type="dxa"/>
          </w:tcPr>
          <w:p w:rsidR="00ED0E18" w:rsidRPr="00ED0E18" w:rsidRDefault="00ED0E18" w:rsidP="00ED0E18">
            <w:pPr>
              <w:pStyle w:val="ConsPlusTitle"/>
              <w:widowControl/>
              <w:jc w:val="center"/>
              <w:rPr>
                <w:rFonts w:ascii="Arial" w:hAnsi="Arial" w:cs="Arial"/>
                <w:b w:val="0"/>
                <w:bCs w:val="0"/>
                <w:sz w:val="12"/>
                <w:szCs w:val="12"/>
              </w:rPr>
            </w:pPr>
          </w:p>
        </w:tc>
        <w:tc>
          <w:tcPr>
            <w:tcW w:w="2791"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всего</w:t>
            </w:r>
          </w:p>
        </w:tc>
        <w:tc>
          <w:tcPr>
            <w:tcW w:w="1976"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х</w:t>
            </w:r>
          </w:p>
        </w:tc>
        <w:tc>
          <w:tcPr>
            <w:tcW w:w="3956"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х</w:t>
            </w:r>
          </w:p>
        </w:tc>
        <w:tc>
          <w:tcPr>
            <w:tcW w:w="666"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х</w:t>
            </w:r>
          </w:p>
        </w:tc>
        <w:tc>
          <w:tcPr>
            <w:tcW w:w="1162"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х</w:t>
            </w:r>
          </w:p>
        </w:tc>
        <w:tc>
          <w:tcPr>
            <w:tcW w:w="603"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х</w:t>
            </w:r>
          </w:p>
        </w:tc>
      </w:tr>
      <w:tr w:rsidR="00ED0E18" w:rsidRPr="00ED0E18" w:rsidTr="00ED0E18">
        <w:trPr>
          <w:trHeight w:val="20"/>
        </w:trPr>
        <w:tc>
          <w:tcPr>
            <w:tcW w:w="328" w:type="dxa"/>
          </w:tcPr>
          <w:p w:rsidR="00ED0E18" w:rsidRPr="00ED0E18" w:rsidRDefault="00ED0E18" w:rsidP="00ED0E18">
            <w:pPr>
              <w:pStyle w:val="ConsPlusTitle"/>
              <w:widowControl/>
              <w:jc w:val="center"/>
              <w:rPr>
                <w:rFonts w:ascii="Arial" w:hAnsi="Arial" w:cs="Arial"/>
                <w:b w:val="0"/>
                <w:bCs w:val="0"/>
                <w:sz w:val="12"/>
                <w:szCs w:val="12"/>
              </w:rPr>
            </w:pPr>
          </w:p>
        </w:tc>
        <w:tc>
          <w:tcPr>
            <w:tcW w:w="2791"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ИТОГО</w:t>
            </w:r>
          </w:p>
        </w:tc>
        <w:tc>
          <w:tcPr>
            <w:tcW w:w="1976"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lang w:val="en-US"/>
              </w:rPr>
              <w:t>2</w:t>
            </w:r>
            <w:r w:rsidRPr="00ED0E18">
              <w:rPr>
                <w:rFonts w:ascii="Arial" w:hAnsi="Arial" w:cs="Arial"/>
                <w:b w:val="0"/>
                <w:bCs w:val="0"/>
                <w:sz w:val="12"/>
                <w:szCs w:val="12"/>
              </w:rPr>
              <w:t>1</w:t>
            </w:r>
          </w:p>
        </w:tc>
        <w:tc>
          <w:tcPr>
            <w:tcW w:w="3956"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х</w:t>
            </w:r>
          </w:p>
        </w:tc>
        <w:tc>
          <w:tcPr>
            <w:tcW w:w="666"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lang w:val="en-US"/>
              </w:rPr>
              <w:t>6</w:t>
            </w:r>
            <w:r w:rsidRPr="00ED0E18">
              <w:rPr>
                <w:rFonts w:ascii="Arial" w:hAnsi="Arial" w:cs="Arial"/>
                <w:b w:val="0"/>
                <w:bCs w:val="0"/>
                <w:sz w:val="12"/>
                <w:szCs w:val="12"/>
              </w:rPr>
              <w:t>30</w:t>
            </w:r>
          </w:p>
        </w:tc>
        <w:tc>
          <w:tcPr>
            <w:tcW w:w="1162"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lang w:val="en-US"/>
              </w:rPr>
              <w:t>2</w:t>
            </w:r>
            <w:r w:rsidRPr="00ED0E18">
              <w:rPr>
                <w:rFonts w:ascii="Arial" w:hAnsi="Arial" w:cs="Arial"/>
                <w:b w:val="0"/>
                <w:bCs w:val="0"/>
                <w:sz w:val="12"/>
                <w:szCs w:val="12"/>
              </w:rPr>
              <w:t>1</w:t>
            </w:r>
          </w:p>
        </w:tc>
        <w:tc>
          <w:tcPr>
            <w:tcW w:w="603" w:type="dxa"/>
          </w:tcPr>
          <w:p w:rsidR="00ED0E18" w:rsidRPr="00ED0E18" w:rsidRDefault="00ED0E18" w:rsidP="00ED0E18">
            <w:pPr>
              <w:pStyle w:val="ConsPlusTitle"/>
              <w:widowControl/>
              <w:jc w:val="center"/>
              <w:rPr>
                <w:rFonts w:ascii="Arial" w:hAnsi="Arial" w:cs="Arial"/>
                <w:b w:val="0"/>
                <w:bCs w:val="0"/>
                <w:sz w:val="12"/>
                <w:szCs w:val="12"/>
              </w:rPr>
            </w:pPr>
            <w:r w:rsidRPr="00ED0E18">
              <w:rPr>
                <w:rFonts w:ascii="Arial" w:hAnsi="Arial" w:cs="Arial"/>
                <w:b w:val="0"/>
                <w:bCs w:val="0"/>
                <w:sz w:val="12"/>
                <w:szCs w:val="12"/>
              </w:rPr>
              <w:t>х</w:t>
            </w:r>
          </w:p>
        </w:tc>
      </w:tr>
    </w:tbl>
    <w:p w:rsidR="002124CF" w:rsidRDefault="002124CF" w:rsidP="00E34A92">
      <w:pPr>
        <w:shd w:val="clear" w:color="auto" w:fill="FFFFFF"/>
        <w:suppressAutoHyphens/>
        <w:spacing w:line="240" w:lineRule="exact"/>
        <w:ind w:firstLine="284"/>
        <w:jc w:val="both"/>
        <w:rPr>
          <w:rFonts w:ascii="Arial" w:hAnsi="Arial" w:cs="Arial"/>
          <w:b/>
          <w:sz w:val="16"/>
          <w:szCs w:val="16"/>
        </w:rPr>
      </w:pPr>
    </w:p>
    <w:p w:rsidR="008B6C72" w:rsidRPr="00170AFB" w:rsidRDefault="008B6C72" w:rsidP="008B6C72">
      <w:pPr>
        <w:pStyle w:val="2"/>
        <w:rPr>
          <w:rFonts w:ascii="Arial" w:hAnsi="Arial" w:cs="Arial"/>
          <w:color w:val="000000"/>
          <w:sz w:val="16"/>
          <w:szCs w:val="16"/>
        </w:rPr>
      </w:pPr>
      <w:r w:rsidRPr="00170AFB">
        <w:rPr>
          <w:rFonts w:ascii="Arial" w:hAnsi="Arial" w:cs="Arial"/>
          <w:color w:val="000000"/>
          <w:sz w:val="16"/>
          <w:szCs w:val="16"/>
        </w:rPr>
        <w:t>АДМИНИСТРАЦИЯ ВАЛДАЙСКОГО МУНИЦИПАЛЬНОГО РАЙОНА</w:t>
      </w:r>
    </w:p>
    <w:p w:rsidR="008B6C72" w:rsidRPr="00170AFB" w:rsidRDefault="008B6C72" w:rsidP="008B6C72">
      <w:pPr>
        <w:pStyle w:val="3"/>
        <w:rPr>
          <w:rFonts w:ascii="Arial" w:hAnsi="Arial" w:cs="Arial"/>
          <w:sz w:val="16"/>
          <w:szCs w:val="16"/>
        </w:rPr>
      </w:pPr>
      <w:r w:rsidRPr="00170AFB">
        <w:rPr>
          <w:rFonts w:ascii="Arial" w:hAnsi="Arial" w:cs="Arial"/>
          <w:sz w:val="16"/>
          <w:szCs w:val="16"/>
        </w:rPr>
        <w:t>П О С Т А Н О В Л Е Н И Е</w:t>
      </w:r>
    </w:p>
    <w:p w:rsidR="008B6C72" w:rsidRPr="00170AFB" w:rsidRDefault="008B6C72" w:rsidP="008B6C72">
      <w:pPr>
        <w:jc w:val="center"/>
        <w:rPr>
          <w:rFonts w:ascii="Arial" w:hAnsi="Arial" w:cs="Arial"/>
          <w:color w:val="000000"/>
          <w:sz w:val="16"/>
          <w:szCs w:val="16"/>
        </w:rPr>
      </w:pPr>
      <w:r w:rsidRPr="00170AFB">
        <w:rPr>
          <w:rFonts w:ascii="Arial" w:hAnsi="Arial" w:cs="Arial"/>
          <w:color w:val="000000"/>
          <w:sz w:val="16"/>
          <w:szCs w:val="16"/>
        </w:rPr>
        <w:t>23.06.2021 № 1099</w:t>
      </w:r>
    </w:p>
    <w:p w:rsidR="008B6C72" w:rsidRPr="00170AFB" w:rsidRDefault="008B6C72" w:rsidP="008B6C72">
      <w:pPr>
        <w:autoSpaceDE w:val="0"/>
        <w:jc w:val="center"/>
        <w:rPr>
          <w:rFonts w:ascii="Arial" w:eastAsia="Calibri" w:hAnsi="Arial" w:cs="Arial"/>
          <w:b/>
          <w:color w:val="000000"/>
          <w:sz w:val="16"/>
          <w:szCs w:val="16"/>
          <w:lang w:eastAsia="en-US"/>
        </w:rPr>
      </w:pPr>
      <w:r w:rsidRPr="00170AFB">
        <w:rPr>
          <w:rFonts w:ascii="Arial" w:eastAsia="Lucida Sans Unicode" w:hAnsi="Arial" w:cs="Arial"/>
          <w:b/>
          <w:bCs/>
          <w:color w:val="000000"/>
          <w:kern w:val="3"/>
          <w:sz w:val="16"/>
          <w:szCs w:val="16"/>
          <w:lang w:eastAsia="zh-CN" w:bidi="hi-IN"/>
        </w:rPr>
        <w:t xml:space="preserve">О </w:t>
      </w:r>
      <w:r w:rsidRPr="00170AFB">
        <w:rPr>
          <w:rFonts w:ascii="Arial" w:hAnsi="Arial" w:cs="Arial"/>
          <w:b/>
          <w:sz w:val="16"/>
          <w:szCs w:val="16"/>
        </w:rPr>
        <w:t>проведении открытого аукциона</w:t>
      </w:r>
      <w:r>
        <w:rPr>
          <w:rFonts w:ascii="Arial" w:hAnsi="Arial" w:cs="Arial"/>
          <w:b/>
          <w:sz w:val="16"/>
          <w:szCs w:val="16"/>
        </w:rPr>
        <w:t xml:space="preserve"> </w:t>
      </w:r>
      <w:r w:rsidRPr="00170AFB">
        <w:rPr>
          <w:rFonts w:ascii="Arial" w:hAnsi="Arial" w:cs="Arial"/>
          <w:b/>
          <w:sz w:val="16"/>
          <w:szCs w:val="16"/>
        </w:rPr>
        <w:t xml:space="preserve">на право заключения договора о </w:t>
      </w:r>
      <w:r w:rsidRPr="00170AFB">
        <w:rPr>
          <w:rFonts w:ascii="Arial" w:eastAsia="Calibri" w:hAnsi="Arial" w:cs="Arial"/>
          <w:b/>
          <w:color w:val="000000"/>
          <w:sz w:val="16"/>
          <w:szCs w:val="16"/>
          <w:lang w:eastAsia="en-US"/>
        </w:rPr>
        <w:t>предоставлении</w:t>
      </w:r>
      <w:r>
        <w:rPr>
          <w:rFonts w:ascii="Arial" w:eastAsia="Calibri" w:hAnsi="Arial" w:cs="Arial"/>
          <w:b/>
          <w:color w:val="000000"/>
          <w:sz w:val="16"/>
          <w:szCs w:val="16"/>
          <w:lang w:eastAsia="en-US"/>
        </w:rPr>
        <w:t xml:space="preserve"> </w:t>
      </w:r>
      <w:r w:rsidRPr="00170AFB">
        <w:rPr>
          <w:rFonts w:ascii="Arial" w:eastAsia="Calibri" w:hAnsi="Arial" w:cs="Arial"/>
          <w:b/>
          <w:color w:val="000000"/>
          <w:sz w:val="16"/>
          <w:szCs w:val="16"/>
          <w:lang w:eastAsia="en-US"/>
        </w:rPr>
        <w:t>права на размещение нестационарного торгового об</w:t>
      </w:r>
      <w:r w:rsidRPr="00170AFB">
        <w:rPr>
          <w:rFonts w:ascii="Arial" w:eastAsia="Calibri" w:hAnsi="Arial" w:cs="Arial"/>
          <w:b/>
          <w:color w:val="000000"/>
          <w:sz w:val="16"/>
          <w:szCs w:val="16"/>
          <w:lang w:eastAsia="en-US"/>
        </w:rPr>
        <w:t>ъ</w:t>
      </w:r>
      <w:r w:rsidRPr="00170AFB">
        <w:rPr>
          <w:rFonts w:ascii="Arial" w:eastAsia="Calibri" w:hAnsi="Arial" w:cs="Arial"/>
          <w:b/>
          <w:color w:val="000000"/>
          <w:sz w:val="16"/>
          <w:szCs w:val="16"/>
          <w:lang w:eastAsia="en-US"/>
        </w:rPr>
        <w:t>екта</w:t>
      </w:r>
      <w:r>
        <w:rPr>
          <w:rFonts w:ascii="Arial" w:eastAsia="Calibri" w:hAnsi="Arial" w:cs="Arial"/>
          <w:b/>
          <w:color w:val="000000"/>
          <w:sz w:val="16"/>
          <w:szCs w:val="16"/>
          <w:lang w:eastAsia="en-US"/>
        </w:rPr>
        <w:t xml:space="preserve"> </w:t>
      </w:r>
      <w:r w:rsidRPr="00170AFB">
        <w:rPr>
          <w:rFonts w:ascii="Arial" w:eastAsia="Calibri" w:hAnsi="Arial" w:cs="Arial"/>
          <w:b/>
          <w:color w:val="000000"/>
          <w:sz w:val="16"/>
          <w:szCs w:val="16"/>
          <w:lang w:eastAsia="en-US"/>
        </w:rPr>
        <w:t>на террит</w:t>
      </w:r>
      <w:r w:rsidRPr="00170AFB">
        <w:rPr>
          <w:rFonts w:ascii="Arial" w:eastAsia="Calibri" w:hAnsi="Arial" w:cs="Arial"/>
          <w:b/>
          <w:color w:val="000000"/>
          <w:sz w:val="16"/>
          <w:szCs w:val="16"/>
          <w:lang w:eastAsia="en-US"/>
        </w:rPr>
        <w:t>о</w:t>
      </w:r>
      <w:r w:rsidRPr="00170AFB">
        <w:rPr>
          <w:rFonts w:ascii="Arial" w:eastAsia="Calibri" w:hAnsi="Arial" w:cs="Arial"/>
          <w:b/>
          <w:color w:val="000000"/>
          <w:sz w:val="16"/>
          <w:szCs w:val="16"/>
          <w:lang w:eastAsia="en-US"/>
        </w:rPr>
        <w:t xml:space="preserve">рии Валдайского муниципального района </w:t>
      </w:r>
    </w:p>
    <w:p w:rsidR="008B6C72" w:rsidRPr="00170AFB" w:rsidRDefault="008B6C72" w:rsidP="008B6C72">
      <w:pPr>
        <w:autoSpaceDE w:val="0"/>
        <w:autoSpaceDN w:val="0"/>
        <w:adjustRightInd w:val="0"/>
        <w:ind w:firstLine="284"/>
        <w:jc w:val="both"/>
        <w:rPr>
          <w:rFonts w:ascii="Arial" w:hAnsi="Arial" w:cs="Arial"/>
          <w:b/>
          <w:sz w:val="16"/>
          <w:szCs w:val="16"/>
        </w:rPr>
      </w:pPr>
      <w:r w:rsidRPr="00170AFB">
        <w:rPr>
          <w:rFonts w:ascii="Arial" w:hAnsi="Arial" w:cs="Arial"/>
          <w:sz w:val="16"/>
          <w:szCs w:val="16"/>
        </w:rPr>
        <w:t>В соответствии с Положением о порядке размещения нестационарных торговых объектов на территории Валдайского муниципального района, у</w:t>
      </w:r>
      <w:r w:rsidRPr="00170AFB">
        <w:rPr>
          <w:rFonts w:ascii="Arial" w:hAnsi="Arial" w:cs="Arial"/>
          <w:sz w:val="16"/>
          <w:szCs w:val="16"/>
        </w:rPr>
        <w:t>т</w:t>
      </w:r>
      <w:r w:rsidRPr="00170AFB">
        <w:rPr>
          <w:rFonts w:ascii="Arial" w:hAnsi="Arial" w:cs="Arial"/>
          <w:sz w:val="16"/>
          <w:szCs w:val="16"/>
        </w:rPr>
        <w:t>верждённым постановлением Администрации Валдайского муниципального района от 21.04.2017 № 680 , схемой размещения нестационарных торг</w:t>
      </w:r>
      <w:r w:rsidRPr="00170AFB">
        <w:rPr>
          <w:rFonts w:ascii="Arial" w:hAnsi="Arial" w:cs="Arial"/>
          <w:sz w:val="16"/>
          <w:szCs w:val="16"/>
        </w:rPr>
        <w:t>о</w:t>
      </w:r>
      <w:r w:rsidRPr="00170AFB">
        <w:rPr>
          <w:rFonts w:ascii="Arial" w:hAnsi="Arial" w:cs="Arial"/>
          <w:sz w:val="16"/>
          <w:szCs w:val="16"/>
        </w:rPr>
        <w:t>вых объектов, расположенных на земельных участках, в зданиях, строениях, сооружениях, находящихся в государственной или муниципальной собс</w:t>
      </w:r>
      <w:r w:rsidRPr="00170AFB">
        <w:rPr>
          <w:rFonts w:ascii="Arial" w:hAnsi="Arial" w:cs="Arial"/>
          <w:sz w:val="16"/>
          <w:szCs w:val="16"/>
        </w:rPr>
        <w:t>т</w:t>
      </w:r>
      <w:r w:rsidRPr="00170AFB">
        <w:rPr>
          <w:rFonts w:ascii="Arial" w:hAnsi="Arial" w:cs="Arial"/>
          <w:sz w:val="16"/>
          <w:szCs w:val="16"/>
        </w:rPr>
        <w:t>венности, на территории Валдайского муниципального района, утвержденной постановлением Администрации Валдайского муниципального ра</w:t>
      </w:r>
      <w:r w:rsidRPr="00170AFB">
        <w:rPr>
          <w:rFonts w:ascii="Arial" w:hAnsi="Arial" w:cs="Arial"/>
          <w:sz w:val="16"/>
          <w:szCs w:val="16"/>
        </w:rPr>
        <w:t>й</w:t>
      </w:r>
      <w:r w:rsidRPr="00170AFB">
        <w:rPr>
          <w:rFonts w:ascii="Arial" w:hAnsi="Arial" w:cs="Arial"/>
          <w:sz w:val="16"/>
          <w:szCs w:val="16"/>
        </w:rPr>
        <w:t xml:space="preserve">она от 16.03.2017 № 378, Администрация Валдайского муниципального района </w:t>
      </w:r>
      <w:r w:rsidRPr="00170AFB">
        <w:rPr>
          <w:rFonts w:ascii="Arial" w:hAnsi="Arial" w:cs="Arial"/>
          <w:b/>
          <w:sz w:val="16"/>
          <w:szCs w:val="16"/>
        </w:rPr>
        <w:t>ПОСТАНО</w:t>
      </w:r>
      <w:r w:rsidRPr="00170AFB">
        <w:rPr>
          <w:rFonts w:ascii="Arial" w:hAnsi="Arial" w:cs="Arial"/>
          <w:b/>
          <w:sz w:val="16"/>
          <w:szCs w:val="16"/>
        </w:rPr>
        <w:t>В</w:t>
      </w:r>
      <w:r w:rsidRPr="00170AFB">
        <w:rPr>
          <w:rFonts w:ascii="Arial" w:hAnsi="Arial" w:cs="Arial"/>
          <w:b/>
          <w:sz w:val="16"/>
          <w:szCs w:val="16"/>
        </w:rPr>
        <w:t>ЛЯЕТ:</w:t>
      </w:r>
    </w:p>
    <w:p w:rsidR="008B6C72" w:rsidRPr="00170AFB" w:rsidRDefault="008B6C72" w:rsidP="008B6C72">
      <w:pPr>
        <w:ind w:firstLine="284"/>
        <w:jc w:val="both"/>
        <w:rPr>
          <w:rFonts w:ascii="Arial" w:hAnsi="Arial" w:cs="Arial"/>
          <w:b/>
          <w:sz w:val="16"/>
          <w:szCs w:val="16"/>
        </w:rPr>
      </w:pPr>
      <w:r w:rsidRPr="00170AFB">
        <w:rPr>
          <w:rFonts w:ascii="Arial" w:hAnsi="Arial" w:cs="Arial"/>
          <w:sz w:val="16"/>
          <w:szCs w:val="16"/>
        </w:rPr>
        <w:t xml:space="preserve">1. </w:t>
      </w:r>
      <w:r w:rsidRPr="00170AFB">
        <w:rPr>
          <w:rFonts w:ascii="Arial" w:eastAsia="Calibri" w:hAnsi="Arial" w:cs="Arial"/>
          <w:kern w:val="1"/>
          <w:sz w:val="16"/>
          <w:szCs w:val="16"/>
          <w:lang w:eastAsia="ar-SA"/>
        </w:rPr>
        <w:t>Провести аукцион на право заключения договора о предоставлении права на размещение нестационарного торгового объекта на территории</w:t>
      </w:r>
      <w:r w:rsidRPr="00170AFB">
        <w:rPr>
          <w:rFonts w:ascii="Arial" w:hAnsi="Arial" w:cs="Arial"/>
          <w:sz w:val="16"/>
          <w:szCs w:val="16"/>
        </w:rPr>
        <w:t xml:space="preserve"> Валдайского муниципального района</w:t>
      </w:r>
      <w:r w:rsidRPr="00170AFB">
        <w:rPr>
          <w:rFonts w:ascii="Arial" w:eastAsia="Calibri" w:hAnsi="Arial" w:cs="Arial"/>
          <w:kern w:val="1"/>
          <w:sz w:val="16"/>
          <w:szCs w:val="16"/>
          <w:lang w:eastAsia="ar-SA"/>
        </w:rPr>
        <w:t>:</w:t>
      </w:r>
    </w:p>
    <w:p w:rsidR="008B6C72" w:rsidRPr="00170AFB" w:rsidRDefault="008B6C72" w:rsidP="008B6C72">
      <w:pPr>
        <w:suppressAutoHyphens/>
        <w:ind w:firstLine="284"/>
        <w:jc w:val="both"/>
        <w:textAlignment w:val="baseline"/>
        <w:rPr>
          <w:rFonts w:ascii="Arial" w:hAnsi="Arial" w:cs="Arial"/>
          <w:sz w:val="16"/>
          <w:szCs w:val="16"/>
        </w:rPr>
      </w:pPr>
      <w:r w:rsidRPr="00170AFB">
        <w:rPr>
          <w:rFonts w:ascii="Arial" w:eastAsia="Calibri" w:hAnsi="Arial" w:cs="Arial"/>
          <w:kern w:val="2"/>
          <w:sz w:val="16"/>
          <w:szCs w:val="16"/>
          <w:lang w:eastAsia="ar-SA"/>
        </w:rPr>
        <w:t xml:space="preserve">нестационарный торговый объект </w:t>
      </w:r>
      <w:r w:rsidRPr="00170AFB">
        <w:rPr>
          <w:rFonts w:ascii="Arial" w:hAnsi="Arial" w:cs="Arial"/>
          <w:sz w:val="16"/>
          <w:szCs w:val="16"/>
        </w:rPr>
        <w:t xml:space="preserve">общей площадью 6,5 кв.м, расположенный в кадастровом квартале </w:t>
      </w:r>
      <w:r w:rsidRPr="00170AFB">
        <w:rPr>
          <w:rFonts w:ascii="Arial" w:hAnsi="Arial" w:cs="Arial"/>
          <w:color w:val="000000"/>
          <w:sz w:val="16"/>
          <w:szCs w:val="16"/>
        </w:rPr>
        <w:t>53:03:0103022,</w:t>
      </w:r>
      <w:r w:rsidRPr="00170AFB">
        <w:rPr>
          <w:rFonts w:ascii="Arial" w:hAnsi="Arial" w:cs="Arial"/>
          <w:sz w:val="16"/>
          <w:szCs w:val="16"/>
        </w:rPr>
        <w:t xml:space="preserve"> по адресу: Новгородская область, г. Валдай, ул. Труда, целевое назначение – розничная торговля газетами и журналами.</w:t>
      </w:r>
    </w:p>
    <w:p w:rsidR="008B6C72" w:rsidRPr="00170AFB" w:rsidRDefault="008B6C72" w:rsidP="008B6C72">
      <w:pPr>
        <w:pStyle w:val="Standard"/>
        <w:ind w:firstLine="284"/>
        <w:jc w:val="both"/>
        <w:rPr>
          <w:rFonts w:ascii="Arial" w:hAnsi="Arial" w:cs="Arial"/>
          <w:sz w:val="16"/>
          <w:szCs w:val="16"/>
        </w:rPr>
      </w:pPr>
      <w:r w:rsidRPr="00170AFB">
        <w:rPr>
          <w:rFonts w:ascii="Arial" w:eastAsia="Calibri" w:hAnsi="Arial" w:cs="Arial"/>
          <w:kern w:val="1"/>
          <w:sz w:val="16"/>
          <w:szCs w:val="16"/>
          <w:lang w:eastAsia="ar-SA"/>
        </w:rPr>
        <w:t>2. Комитету экономического развития Администрации муниципального района провести аукцион по приобретению права на заключение договора о предоставлении права на размещение нестационарного торгового объекта на территории Валдайского муниципального района в соответствии с действующим законодательством Российской Федерации.</w:t>
      </w:r>
    </w:p>
    <w:p w:rsidR="008B6C72" w:rsidRPr="00170AFB" w:rsidRDefault="008B6C72" w:rsidP="008B6C72">
      <w:pPr>
        <w:pStyle w:val="a8"/>
        <w:tabs>
          <w:tab w:val="left" w:pos="240"/>
          <w:tab w:val="left" w:pos="6240"/>
          <w:tab w:val="left" w:pos="6840"/>
        </w:tabs>
        <w:ind w:right="-39" w:firstLine="284"/>
        <w:rPr>
          <w:rFonts w:ascii="Arial" w:hAnsi="Arial" w:cs="Arial"/>
          <w:sz w:val="16"/>
          <w:szCs w:val="16"/>
        </w:rPr>
      </w:pPr>
      <w:r w:rsidRPr="00170AFB">
        <w:rPr>
          <w:rFonts w:ascii="Arial" w:eastAsia="SimSun" w:hAnsi="Arial" w:cs="Arial"/>
          <w:kern w:val="1"/>
          <w:sz w:val="16"/>
          <w:szCs w:val="16"/>
          <w:lang w:eastAsia="hi-IN" w:bidi="hi-IN"/>
        </w:rPr>
        <w:t>3.Опубликовать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w:t>
      </w:r>
      <w:r w:rsidRPr="00170AFB">
        <w:rPr>
          <w:rFonts w:ascii="Arial" w:eastAsia="SimSun" w:hAnsi="Arial" w:cs="Arial"/>
          <w:kern w:val="1"/>
          <w:sz w:val="16"/>
          <w:szCs w:val="16"/>
          <w:lang w:eastAsia="hi-IN" w:bidi="hi-IN"/>
        </w:rPr>
        <w:t>р</w:t>
      </w:r>
      <w:r w:rsidRPr="00170AFB">
        <w:rPr>
          <w:rFonts w:ascii="Arial" w:eastAsia="SimSun" w:hAnsi="Arial" w:cs="Arial"/>
          <w:kern w:val="1"/>
          <w:sz w:val="16"/>
          <w:szCs w:val="16"/>
          <w:lang w:eastAsia="hi-IN" w:bidi="hi-IN"/>
        </w:rPr>
        <w:t>нет».</w:t>
      </w:r>
    </w:p>
    <w:p w:rsidR="008B6C72" w:rsidRPr="00170AFB" w:rsidRDefault="008B6C72" w:rsidP="008B6C72">
      <w:pPr>
        <w:jc w:val="both"/>
        <w:rPr>
          <w:rFonts w:ascii="Arial" w:hAnsi="Arial" w:cs="Arial"/>
          <w:sz w:val="16"/>
          <w:szCs w:val="16"/>
        </w:rPr>
      </w:pPr>
      <w:r w:rsidRPr="00170AFB">
        <w:rPr>
          <w:rFonts w:ascii="Arial" w:hAnsi="Arial" w:cs="Arial"/>
          <w:b/>
          <w:sz w:val="16"/>
          <w:szCs w:val="16"/>
        </w:rPr>
        <w:t>Глава муниципального района</w:t>
      </w:r>
      <w:r w:rsidRPr="00170AFB">
        <w:rPr>
          <w:rFonts w:ascii="Arial" w:hAnsi="Arial" w:cs="Arial"/>
          <w:b/>
          <w:sz w:val="16"/>
          <w:szCs w:val="16"/>
        </w:rPr>
        <w:tab/>
      </w:r>
      <w:r w:rsidRPr="00170AFB">
        <w:rPr>
          <w:rFonts w:ascii="Arial" w:hAnsi="Arial" w:cs="Arial"/>
          <w:b/>
          <w:sz w:val="16"/>
          <w:szCs w:val="16"/>
        </w:rPr>
        <w:tab/>
        <w:t>Ю.В.Стадэ</w:t>
      </w:r>
    </w:p>
    <w:p w:rsidR="002124CF" w:rsidRDefault="002124CF" w:rsidP="00E34A92">
      <w:pPr>
        <w:shd w:val="clear" w:color="auto" w:fill="FFFFFF"/>
        <w:suppressAutoHyphens/>
        <w:spacing w:line="240" w:lineRule="exact"/>
        <w:ind w:firstLine="284"/>
        <w:jc w:val="both"/>
        <w:rPr>
          <w:rFonts w:ascii="Arial" w:hAnsi="Arial" w:cs="Arial"/>
          <w:b/>
          <w:sz w:val="16"/>
          <w:szCs w:val="16"/>
        </w:rPr>
      </w:pPr>
    </w:p>
    <w:p w:rsidR="002124CF" w:rsidRDefault="002124CF" w:rsidP="00E34A92">
      <w:pPr>
        <w:shd w:val="clear" w:color="auto" w:fill="FFFFFF"/>
        <w:suppressAutoHyphens/>
        <w:spacing w:line="240" w:lineRule="exact"/>
        <w:ind w:firstLine="284"/>
        <w:jc w:val="both"/>
        <w:rPr>
          <w:rFonts w:ascii="Arial" w:hAnsi="Arial" w:cs="Arial"/>
          <w:b/>
          <w:sz w:val="16"/>
          <w:szCs w:val="16"/>
        </w:rPr>
      </w:pPr>
    </w:p>
    <w:p w:rsidR="008B6C72" w:rsidRDefault="008B6C72" w:rsidP="00E34A92">
      <w:pPr>
        <w:shd w:val="clear" w:color="auto" w:fill="FFFFFF"/>
        <w:suppressAutoHyphens/>
        <w:spacing w:line="240" w:lineRule="exact"/>
        <w:ind w:firstLine="284"/>
        <w:jc w:val="both"/>
        <w:rPr>
          <w:rFonts w:ascii="Arial" w:hAnsi="Arial" w:cs="Arial"/>
          <w:b/>
          <w:sz w:val="16"/>
          <w:szCs w:val="16"/>
        </w:rPr>
      </w:pPr>
    </w:p>
    <w:p w:rsidR="002124CF" w:rsidRPr="00E34A92" w:rsidRDefault="002124CF" w:rsidP="00E34A92">
      <w:pPr>
        <w:shd w:val="clear" w:color="auto" w:fill="FFFFFF"/>
        <w:suppressAutoHyphens/>
        <w:spacing w:line="240" w:lineRule="exact"/>
        <w:ind w:firstLine="284"/>
        <w:jc w:val="both"/>
        <w:rPr>
          <w:rFonts w:ascii="Arial" w:hAnsi="Arial" w:cs="Arial"/>
          <w:b/>
          <w:sz w:val="16"/>
          <w:szCs w:val="16"/>
        </w:rPr>
      </w:pPr>
    </w:p>
    <w:p w:rsidR="00FF7F29" w:rsidRPr="00B221A4" w:rsidRDefault="00FF7F29" w:rsidP="00FF7F29">
      <w:pPr>
        <w:shd w:val="clear" w:color="auto" w:fill="FFFFFF"/>
        <w:suppressAutoHyphens/>
        <w:spacing w:line="240" w:lineRule="exact"/>
        <w:jc w:val="center"/>
        <w:rPr>
          <w:rFonts w:ascii="Arial" w:hAnsi="Arial" w:cs="Arial"/>
          <w:b/>
          <w:sz w:val="16"/>
          <w:szCs w:val="16"/>
        </w:rPr>
      </w:pPr>
      <w:r w:rsidRPr="00B221A4">
        <w:rPr>
          <w:rFonts w:ascii="Arial" w:hAnsi="Arial" w:cs="Arial"/>
          <w:b/>
          <w:sz w:val="16"/>
          <w:szCs w:val="16"/>
        </w:rPr>
        <w:t>СОДЕРЖАНИЕ</w:t>
      </w:r>
    </w:p>
    <w:p w:rsidR="00D555C0" w:rsidRDefault="00D555C0" w:rsidP="00FF7F29">
      <w:pPr>
        <w:shd w:val="clear" w:color="auto" w:fill="FFFFFF"/>
        <w:suppressAutoHyphens/>
        <w:spacing w:line="240" w:lineRule="exact"/>
        <w:jc w:val="center"/>
        <w:rPr>
          <w:rFonts w:ascii="Arial" w:hAnsi="Arial" w:cs="Arial"/>
          <w:b/>
          <w:sz w:val="16"/>
          <w:szCs w:val="16"/>
        </w:rPr>
      </w:pPr>
    </w:p>
    <w:tbl>
      <w:tblPr>
        <w:tblW w:w="11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6"/>
        <w:gridCol w:w="709"/>
      </w:tblGrid>
      <w:tr w:rsidR="001A1747" w:rsidRPr="00816780" w:rsidTr="00816780">
        <w:tc>
          <w:tcPr>
            <w:tcW w:w="10776" w:type="dxa"/>
          </w:tcPr>
          <w:p w:rsidR="001A1747" w:rsidRPr="00A4193C" w:rsidRDefault="001A1747" w:rsidP="00E34A92">
            <w:pPr>
              <w:jc w:val="both"/>
              <w:rPr>
                <w:rFonts w:ascii="Arial" w:hAnsi="Arial" w:cs="Arial"/>
                <w:sz w:val="16"/>
                <w:szCs w:val="16"/>
              </w:rPr>
            </w:pPr>
            <w:r>
              <w:rPr>
                <w:rFonts w:ascii="Arial" w:hAnsi="Arial" w:cs="Arial"/>
                <w:sz w:val="16"/>
                <w:szCs w:val="16"/>
              </w:rPr>
              <w:t>Информаци</w:t>
            </w:r>
            <w:r w:rsidR="00E34A92">
              <w:rPr>
                <w:rFonts w:ascii="Arial" w:hAnsi="Arial" w:cs="Arial"/>
                <w:sz w:val="16"/>
                <w:szCs w:val="16"/>
              </w:rPr>
              <w:t>я прокуратуры Новгородской обла</w:t>
            </w:r>
            <w:r w:rsidR="00E34A92">
              <w:rPr>
                <w:rFonts w:ascii="Arial" w:hAnsi="Arial" w:cs="Arial"/>
                <w:sz w:val="16"/>
                <w:szCs w:val="16"/>
              </w:rPr>
              <w:t>с</w:t>
            </w:r>
            <w:r w:rsidR="00E34A92">
              <w:rPr>
                <w:rFonts w:ascii="Arial" w:hAnsi="Arial" w:cs="Arial"/>
                <w:sz w:val="16"/>
                <w:szCs w:val="16"/>
              </w:rPr>
              <w:t>ти....................</w:t>
            </w:r>
            <w:r>
              <w:rPr>
                <w:rFonts w:ascii="Arial" w:hAnsi="Arial" w:cs="Arial"/>
                <w:sz w:val="16"/>
                <w:szCs w:val="16"/>
              </w:rPr>
              <w:t>………………………………………………………………………………………………</w:t>
            </w:r>
          </w:p>
        </w:tc>
        <w:tc>
          <w:tcPr>
            <w:tcW w:w="709" w:type="dxa"/>
          </w:tcPr>
          <w:p w:rsidR="001A1747" w:rsidRDefault="0048076A" w:rsidP="00816780">
            <w:pPr>
              <w:jc w:val="center"/>
              <w:rPr>
                <w:rFonts w:ascii="Arial" w:hAnsi="Arial" w:cs="Arial"/>
                <w:sz w:val="16"/>
                <w:szCs w:val="16"/>
              </w:rPr>
            </w:pPr>
            <w:r>
              <w:rPr>
                <w:rFonts w:ascii="Arial" w:hAnsi="Arial" w:cs="Arial"/>
                <w:sz w:val="16"/>
                <w:szCs w:val="16"/>
              </w:rPr>
              <w:t>1</w:t>
            </w:r>
          </w:p>
        </w:tc>
      </w:tr>
      <w:tr w:rsidR="007F1148" w:rsidRPr="00816780" w:rsidTr="00816780">
        <w:tc>
          <w:tcPr>
            <w:tcW w:w="10776" w:type="dxa"/>
          </w:tcPr>
          <w:p w:rsidR="007F1148" w:rsidRDefault="00341CFE" w:rsidP="003510DD">
            <w:pPr>
              <w:jc w:val="both"/>
              <w:rPr>
                <w:rFonts w:ascii="Arial" w:hAnsi="Arial" w:cs="Arial"/>
                <w:sz w:val="16"/>
                <w:szCs w:val="16"/>
              </w:rPr>
            </w:pPr>
            <w:r w:rsidRPr="00341CFE">
              <w:rPr>
                <w:rFonts w:ascii="Arial" w:hAnsi="Arial" w:cs="Arial"/>
                <w:sz w:val="16"/>
                <w:szCs w:val="16"/>
              </w:rPr>
              <w:t>Сообщение о сносе самовольной постройки</w:t>
            </w:r>
            <w:r>
              <w:rPr>
                <w:rFonts w:ascii="Arial" w:hAnsi="Arial" w:cs="Arial"/>
                <w:sz w:val="16"/>
                <w:szCs w:val="16"/>
              </w:rPr>
              <w:t>…………………………………………………………………………………………………………………….</w:t>
            </w:r>
          </w:p>
        </w:tc>
        <w:tc>
          <w:tcPr>
            <w:tcW w:w="709" w:type="dxa"/>
          </w:tcPr>
          <w:p w:rsidR="007F1148" w:rsidRDefault="00341CFE" w:rsidP="00816780">
            <w:pPr>
              <w:jc w:val="center"/>
              <w:rPr>
                <w:rFonts w:ascii="Arial" w:hAnsi="Arial" w:cs="Arial"/>
                <w:sz w:val="16"/>
                <w:szCs w:val="16"/>
              </w:rPr>
            </w:pPr>
            <w:r>
              <w:rPr>
                <w:rFonts w:ascii="Arial" w:hAnsi="Arial" w:cs="Arial"/>
                <w:sz w:val="16"/>
                <w:szCs w:val="16"/>
              </w:rPr>
              <w:t>1</w:t>
            </w:r>
          </w:p>
        </w:tc>
      </w:tr>
      <w:tr w:rsidR="00341CFE" w:rsidRPr="00816780" w:rsidTr="00816780">
        <w:tc>
          <w:tcPr>
            <w:tcW w:w="10776" w:type="dxa"/>
          </w:tcPr>
          <w:p w:rsidR="00341CFE" w:rsidRPr="00341CFE" w:rsidRDefault="00713BB6" w:rsidP="003510DD">
            <w:pPr>
              <w:jc w:val="both"/>
              <w:rPr>
                <w:rFonts w:ascii="Arial" w:hAnsi="Arial" w:cs="Arial"/>
                <w:sz w:val="16"/>
                <w:szCs w:val="16"/>
              </w:rPr>
            </w:pPr>
            <w:r w:rsidRPr="00341CFE">
              <w:rPr>
                <w:rFonts w:ascii="Arial" w:hAnsi="Arial" w:cs="Arial"/>
                <w:sz w:val="16"/>
                <w:szCs w:val="16"/>
              </w:rPr>
              <w:t>Сообщение о сносе самовольной постройки</w:t>
            </w:r>
            <w:r>
              <w:rPr>
                <w:rFonts w:ascii="Arial" w:hAnsi="Arial" w:cs="Arial"/>
                <w:sz w:val="16"/>
                <w:szCs w:val="16"/>
              </w:rPr>
              <w:t>…………………………………………………………………………………………………………………….</w:t>
            </w:r>
          </w:p>
        </w:tc>
        <w:tc>
          <w:tcPr>
            <w:tcW w:w="709" w:type="dxa"/>
          </w:tcPr>
          <w:p w:rsidR="00341CFE" w:rsidRDefault="00C16A38" w:rsidP="00816780">
            <w:pPr>
              <w:jc w:val="center"/>
              <w:rPr>
                <w:rFonts w:ascii="Arial" w:hAnsi="Arial" w:cs="Arial"/>
                <w:sz w:val="16"/>
                <w:szCs w:val="16"/>
              </w:rPr>
            </w:pPr>
            <w:r>
              <w:rPr>
                <w:rFonts w:ascii="Arial" w:hAnsi="Arial" w:cs="Arial"/>
                <w:sz w:val="16"/>
                <w:szCs w:val="16"/>
              </w:rPr>
              <w:t>1</w:t>
            </w:r>
          </w:p>
        </w:tc>
      </w:tr>
      <w:tr w:rsidR="00E34A92" w:rsidRPr="00816780" w:rsidTr="00816780">
        <w:tc>
          <w:tcPr>
            <w:tcW w:w="10776" w:type="dxa"/>
          </w:tcPr>
          <w:p w:rsidR="00E34A92" w:rsidRPr="00341CFE" w:rsidRDefault="00E34A92" w:rsidP="001E7BF6">
            <w:pPr>
              <w:jc w:val="both"/>
              <w:rPr>
                <w:rFonts w:ascii="Arial" w:hAnsi="Arial" w:cs="Arial"/>
                <w:sz w:val="16"/>
                <w:szCs w:val="16"/>
              </w:rPr>
            </w:pPr>
            <w:r>
              <w:rPr>
                <w:rFonts w:ascii="Arial" w:hAnsi="Arial" w:cs="Arial"/>
                <w:sz w:val="16"/>
                <w:szCs w:val="16"/>
              </w:rPr>
              <w:t>Решение Думы Валдайского муниципального района от 24.06.</w:t>
            </w:r>
            <w:r w:rsidRPr="001E7BF6">
              <w:rPr>
                <w:rFonts w:ascii="Arial" w:hAnsi="Arial" w:cs="Arial"/>
                <w:sz w:val="16"/>
                <w:szCs w:val="16"/>
              </w:rPr>
              <w:t xml:space="preserve">2021 № </w:t>
            </w:r>
            <w:r w:rsidR="00640F02" w:rsidRPr="001E7BF6">
              <w:rPr>
                <w:rFonts w:ascii="Arial" w:hAnsi="Arial" w:cs="Arial"/>
                <w:sz w:val="16"/>
                <w:szCs w:val="16"/>
              </w:rPr>
              <w:t>64</w:t>
            </w:r>
            <w:r w:rsidRPr="001E7BF6">
              <w:rPr>
                <w:rFonts w:ascii="Arial" w:hAnsi="Arial" w:cs="Arial"/>
                <w:sz w:val="16"/>
                <w:szCs w:val="16"/>
              </w:rPr>
              <w:t>«</w:t>
            </w:r>
            <w:r w:rsidR="001E7BF6" w:rsidRPr="001E7BF6">
              <w:rPr>
                <w:rFonts w:ascii="Arial" w:hAnsi="Arial" w:cs="Arial"/>
                <w:sz w:val="16"/>
                <w:szCs w:val="16"/>
              </w:rPr>
              <w:t>О внесении изменений в решение Думы Валдайского муниц</w:t>
            </w:r>
            <w:r w:rsidR="001E7BF6" w:rsidRPr="001E7BF6">
              <w:rPr>
                <w:rFonts w:ascii="Arial" w:hAnsi="Arial" w:cs="Arial"/>
                <w:sz w:val="16"/>
                <w:szCs w:val="16"/>
              </w:rPr>
              <w:t>и</w:t>
            </w:r>
            <w:r w:rsidR="001E7BF6" w:rsidRPr="001E7BF6">
              <w:rPr>
                <w:rFonts w:ascii="Arial" w:hAnsi="Arial" w:cs="Arial"/>
                <w:sz w:val="16"/>
                <w:szCs w:val="16"/>
              </w:rPr>
              <w:t>пального района от 25.12.2020 № 26»</w:t>
            </w:r>
            <w:r w:rsidR="001E7BF6">
              <w:rPr>
                <w:rFonts w:ascii="Arial" w:hAnsi="Arial" w:cs="Arial"/>
                <w:sz w:val="16"/>
                <w:szCs w:val="16"/>
              </w:rPr>
              <w:t>……………………………………………………………………………………………………………………………..</w:t>
            </w:r>
          </w:p>
        </w:tc>
        <w:tc>
          <w:tcPr>
            <w:tcW w:w="709" w:type="dxa"/>
          </w:tcPr>
          <w:p w:rsidR="00E34A92" w:rsidRDefault="001E7BF6" w:rsidP="00816780">
            <w:pPr>
              <w:jc w:val="center"/>
              <w:rPr>
                <w:rFonts w:ascii="Arial" w:hAnsi="Arial" w:cs="Arial"/>
                <w:sz w:val="16"/>
                <w:szCs w:val="16"/>
              </w:rPr>
            </w:pPr>
            <w:r>
              <w:rPr>
                <w:rFonts w:ascii="Arial" w:hAnsi="Arial" w:cs="Arial"/>
                <w:sz w:val="16"/>
                <w:szCs w:val="16"/>
              </w:rPr>
              <w:t>1-41</w:t>
            </w:r>
          </w:p>
        </w:tc>
      </w:tr>
      <w:tr w:rsidR="00640F02" w:rsidRPr="00816780" w:rsidTr="00816780">
        <w:tc>
          <w:tcPr>
            <w:tcW w:w="10776" w:type="dxa"/>
          </w:tcPr>
          <w:p w:rsidR="00640F02" w:rsidRDefault="00640F02" w:rsidP="009664CA">
            <w:pPr>
              <w:jc w:val="both"/>
              <w:rPr>
                <w:rFonts w:ascii="Arial" w:hAnsi="Arial" w:cs="Arial"/>
                <w:sz w:val="16"/>
                <w:szCs w:val="16"/>
              </w:rPr>
            </w:pPr>
            <w:r>
              <w:rPr>
                <w:rFonts w:ascii="Arial" w:hAnsi="Arial" w:cs="Arial"/>
                <w:sz w:val="16"/>
                <w:szCs w:val="16"/>
              </w:rPr>
              <w:t>Решение Думы Валдайского муниципального района от 24.06.2021 № 6</w:t>
            </w:r>
            <w:r w:rsidR="009664CA">
              <w:rPr>
                <w:rFonts w:ascii="Arial" w:hAnsi="Arial" w:cs="Arial"/>
                <w:sz w:val="16"/>
                <w:szCs w:val="16"/>
              </w:rPr>
              <w:t xml:space="preserve">6 </w:t>
            </w:r>
            <w:r>
              <w:rPr>
                <w:rFonts w:ascii="Arial" w:hAnsi="Arial" w:cs="Arial"/>
                <w:sz w:val="16"/>
                <w:szCs w:val="16"/>
              </w:rPr>
              <w:t>«</w:t>
            </w:r>
            <w:r w:rsidR="00677B4E" w:rsidRPr="00677B4E">
              <w:rPr>
                <w:rFonts w:ascii="Arial" w:hAnsi="Arial" w:cs="Arial"/>
                <w:sz w:val="16"/>
                <w:szCs w:val="16"/>
              </w:rPr>
              <w:t>О внесении изменений в Положение о Контрольно-счетной пал</w:t>
            </w:r>
            <w:r w:rsidR="00677B4E" w:rsidRPr="00677B4E">
              <w:rPr>
                <w:rFonts w:ascii="Arial" w:hAnsi="Arial" w:cs="Arial"/>
                <w:sz w:val="16"/>
                <w:szCs w:val="16"/>
              </w:rPr>
              <w:t>а</w:t>
            </w:r>
            <w:r w:rsidR="00677B4E" w:rsidRPr="00677B4E">
              <w:rPr>
                <w:rFonts w:ascii="Arial" w:hAnsi="Arial" w:cs="Arial"/>
                <w:sz w:val="16"/>
                <w:szCs w:val="16"/>
              </w:rPr>
              <w:t>те Валдайского муниципального района»</w:t>
            </w:r>
            <w:r w:rsidR="00677B4E">
              <w:rPr>
                <w:rFonts w:ascii="Arial" w:hAnsi="Arial" w:cs="Arial"/>
                <w:sz w:val="16"/>
                <w:szCs w:val="16"/>
              </w:rPr>
              <w:t>………………………………………………………………………………………………………………………..</w:t>
            </w:r>
          </w:p>
        </w:tc>
        <w:tc>
          <w:tcPr>
            <w:tcW w:w="709" w:type="dxa"/>
          </w:tcPr>
          <w:p w:rsidR="00640F02" w:rsidRDefault="00677B4E" w:rsidP="00816780">
            <w:pPr>
              <w:jc w:val="center"/>
              <w:rPr>
                <w:rFonts w:ascii="Arial" w:hAnsi="Arial" w:cs="Arial"/>
                <w:sz w:val="16"/>
                <w:szCs w:val="16"/>
              </w:rPr>
            </w:pPr>
            <w:r>
              <w:rPr>
                <w:rFonts w:ascii="Arial" w:hAnsi="Arial" w:cs="Arial"/>
                <w:sz w:val="16"/>
                <w:szCs w:val="16"/>
              </w:rPr>
              <w:t>41</w:t>
            </w:r>
          </w:p>
        </w:tc>
      </w:tr>
      <w:tr w:rsidR="00640F02" w:rsidRPr="00816780" w:rsidTr="00816780">
        <w:tc>
          <w:tcPr>
            <w:tcW w:w="10776" w:type="dxa"/>
          </w:tcPr>
          <w:p w:rsidR="00640F02" w:rsidRDefault="00640F02" w:rsidP="006E332C">
            <w:pPr>
              <w:jc w:val="both"/>
              <w:rPr>
                <w:rFonts w:ascii="Arial" w:hAnsi="Arial" w:cs="Arial"/>
                <w:sz w:val="16"/>
                <w:szCs w:val="16"/>
              </w:rPr>
            </w:pPr>
            <w:r>
              <w:rPr>
                <w:rFonts w:ascii="Arial" w:hAnsi="Arial" w:cs="Arial"/>
                <w:sz w:val="16"/>
                <w:szCs w:val="16"/>
              </w:rPr>
              <w:t>Решение Думы Валдайского муниципального района от 24.06.2021 № 67 «</w:t>
            </w:r>
            <w:r w:rsidR="006E332C" w:rsidRPr="006E332C">
              <w:rPr>
                <w:rFonts w:ascii="Arial" w:hAnsi="Arial" w:cs="Arial"/>
                <w:sz w:val="16"/>
                <w:szCs w:val="16"/>
              </w:rPr>
              <w:t>О внесении изменений в Положение о бюджетном процессе в Валдайском муниципальном районе</w:t>
            </w:r>
            <w:r w:rsidR="006E332C">
              <w:rPr>
                <w:rFonts w:ascii="Arial" w:hAnsi="Arial" w:cs="Arial"/>
                <w:sz w:val="16"/>
                <w:szCs w:val="16"/>
              </w:rPr>
              <w:t>»……………………………………………………………………………………………………………………………..</w:t>
            </w:r>
          </w:p>
        </w:tc>
        <w:tc>
          <w:tcPr>
            <w:tcW w:w="709" w:type="dxa"/>
          </w:tcPr>
          <w:p w:rsidR="00640F02" w:rsidRDefault="0006230C" w:rsidP="00816780">
            <w:pPr>
              <w:jc w:val="center"/>
              <w:rPr>
                <w:rFonts w:ascii="Arial" w:hAnsi="Arial" w:cs="Arial"/>
                <w:sz w:val="16"/>
                <w:szCs w:val="16"/>
              </w:rPr>
            </w:pPr>
            <w:r>
              <w:rPr>
                <w:rFonts w:ascii="Arial" w:hAnsi="Arial" w:cs="Arial"/>
                <w:sz w:val="16"/>
                <w:szCs w:val="16"/>
              </w:rPr>
              <w:t>41-42</w:t>
            </w:r>
          </w:p>
        </w:tc>
      </w:tr>
      <w:tr w:rsidR="007F1148" w:rsidRPr="00816780" w:rsidTr="00816780">
        <w:tc>
          <w:tcPr>
            <w:tcW w:w="10776" w:type="dxa"/>
          </w:tcPr>
          <w:p w:rsidR="007F1148" w:rsidRDefault="00683B49" w:rsidP="0006230C">
            <w:pPr>
              <w:jc w:val="both"/>
              <w:rPr>
                <w:rFonts w:ascii="Arial" w:hAnsi="Arial" w:cs="Arial"/>
                <w:sz w:val="16"/>
                <w:szCs w:val="16"/>
              </w:rPr>
            </w:pPr>
            <w:r w:rsidRPr="00683B49">
              <w:rPr>
                <w:rFonts w:ascii="Arial" w:hAnsi="Arial" w:cs="Arial"/>
                <w:sz w:val="16"/>
                <w:szCs w:val="16"/>
              </w:rPr>
              <w:t xml:space="preserve">Постановление Администрации Валдайского муниципального района от </w:t>
            </w:r>
            <w:r w:rsidR="0006230C">
              <w:rPr>
                <w:rFonts w:ascii="Arial" w:hAnsi="Arial" w:cs="Arial"/>
                <w:sz w:val="16"/>
                <w:szCs w:val="16"/>
              </w:rPr>
              <w:t>2</w:t>
            </w:r>
            <w:r w:rsidRPr="00683B49">
              <w:rPr>
                <w:rFonts w:ascii="Arial" w:hAnsi="Arial" w:cs="Arial"/>
                <w:sz w:val="16"/>
                <w:szCs w:val="16"/>
              </w:rPr>
              <w:t>1.06.</w:t>
            </w:r>
            <w:r w:rsidRPr="0006230C">
              <w:rPr>
                <w:rFonts w:ascii="Arial" w:hAnsi="Arial" w:cs="Arial"/>
                <w:sz w:val="16"/>
                <w:szCs w:val="16"/>
              </w:rPr>
              <w:t>2021 № 10</w:t>
            </w:r>
            <w:r w:rsidR="0006230C" w:rsidRPr="0006230C">
              <w:rPr>
                <w:rFonts w:ascii="Arial" w:hAnsi="Arial" w:cs="Arial"/>
                <w:sz w:val="16"/>
                <w:szCs w:val="16"/>
              </w:rPr>
              <w:t>65</w:t>
            </w:r>
            <w:r w:rsidRPr="0006230C">
              <w:rPr>
                <w:rFonts w:ascii="Arial" w:hAnsi="Arial" w:cs="Arial"/>
                <w:sz w:val="16"/>
                <w:szCs w:val="16"/>
              </w:rPr>
              <w:t xml:space="preserve"> «</w:t>
            </w:r>
            <w:r w:rsidR="0006230C" w:rsidRPr="0006230C">
              <w:rPr>
                <w:rFonts w:ascii="Arial" w:hAnsi="Arial" w:cs="Arial"/>
                <w:sz w:val="16"/>
                <w:szCs w:val="16"/>
              </w:rPr>
              <w:t>Об отмене постановления Администрации Валдайского муниципального ра</w:t>
            </w:r>
            <w:r w:rsidR="0006230C" w:rsidRPr="0006230C">
              <w:rPr>
                <w:rFonts w:ascii="Arial" w:hAnsi="Arial" w:cs="Arial"/>
                <w:sz w:val="16"/>
                <w:szCs w:val="16"/>
              </w:rPr>
              <w:t>й</w:t>
            </w:r>
            <w:r w:rsidR="0006230C" w:rsidRPr="0006230C">
              <w:rPr>
                <w:rFonts w:ascii="Arial" w:hAnsi="Arial" w:cs="Arial"/>
                <w:sz w:val="16"/>
                <w:szCs w:val="16"/>
              </w:rPr>
              <w:t>она от 13.10.2016 № 1619</w:t>
            </w:r>
            <w:r w:rsidRPr="0006230C">
              <w:rPr>
                <w:rFonts w:ascii="Arial" w:hAnsi="Arial" w:cs="Arial"/>
                <w:sz w:val="16"/>
                <w:szCs w:val="16"/>
              </w:rPr>
              <w:t>»…………</w:t>
            </w:r>
            <w:r>
              <w:rPr>
                <w:rFonts w:ascii="Arial" w:hAnsi="Arial" w:cs="Arial"/>
                <w:sz w:val="16"/>
                <w:szCs w:val="16"/>
              </w:rPr>
              <w:t>………………………………………………………………………………</w:t>
            </w:r>
            <w:r w:rsidR="0006230C">
              <w:rPr>
                <w:rFonts w:ascii="Arial" w:hAnsi="Arial" w:cs="Arial"/>
                <w:sz w:val="16"/>
                <w:szCs w:val="16"/>
              </w:rPr>
              <w:t>……..</w:t>
            </w:r>
          </w:p>
        </w:tc>
        <w:tc>
          <w:tcPr>
            <w:tcW w:w="709" w:type="dxa"/>
          </w:tcPr>
          <w:p w:rsidR="007F1148" w:rsidRDefault="0006230C" w:rsidP="00816780">
            <w:pPr>
              <w:jc w:val="center"/>
              <w:rPr>
                <w:rFonts w:ascii="Arial" w:hAnsi="Arial" w:cs="Arial"/>
                <w:sz w:val="16"/>
                <w:szCs w:val="16"/>
              </w:rPr>
            </w:pPr>
            <w:r>
              <w:rPr>
                <w:rFonts w:ascii="Arial" w:hAnsi="Arial" w:cs="Arial"/>
                <w:sz w:val="16"/>
                <w:szCs w:val="16"/>
              </w:rPr>
              <w:t>42</w:t>
            </w:r>
          </w:p>
        </w:tc>
      </w:tr>
      <w:tr w:rsidR="007F1148" w:rsidRPr="00816780" w:rsidTr="00816780">
        <w:tc>
          <w:tcPr>
            <w:tcW w:w="10776" w:type="dxa"/>
          </w:tcPr>
          <w:p w:rsidR="007F1148" w:rsidRDefault="00683B49" w:rsidP="0006230C">
            <w:pPr>
              <w:jc w:val="both"/>
              <w:rPr>
                <w:rFonts w:ascii="Arial" w:hAnsi="Arial" w:cs="Arial"/>
                <w:sz w:val="16"/>
                <w:szCs w:val="16"/>
              </w:rPr>
            </w:pPr>
            <w:r w:rsidRPr="00683B49">
              <w:rPr>
                <w:rFonts w:ascii="Arial" w:hAnsi="Arial" w:cs="Arial"/>
                <w:sz w:val="16"/>
                <w:szCs w:val="16"/>
              </w:rPr>
              <w:t>Постановление Администрации Валдайского муниципального района от 1</w:t>
            </w:r>
            <w:r>
              <w:rPr>
                <w:rFonts w:ascii="Arial" w:hAnsi="Arial" w:cs="Arial"/>
                <w:sz w:val="16"/>
                <w:szCs w:val="16"/>
              </w:rPr>
              <w:t>5</w:t>
            </w:r>
            <w:r w:rsidRPr="00683B49">
              <w:rPr>
                <w:rFonts w:ascii="Arial" w:hAnsi="Arial" w:cs="Arial"/>
                <w:sz w:val="16"/>
                <w:szCs w:val="16"/>
              </w:rPr>
              <w:t>.06.2021 № 10</w:t>
            </w:r>
            <w:r w:rsidR="0006230C">
              <w:rPr>
                <w:rFonts w:ascii="Arial" w:hAnsi="Arial" w:cs="Arial"/>
                <w:sz w:val="16"/>
                <w:szCs w:val="16"/>
              </w:rPr>
              <w:t>66</w:t>
            </w:r>
            <w:r w:rsidRPr="00683B49">
              <w:rPr>
                <w:rFonts w:ascii="Arial" w:hAnsi="Arial" w:cs="Arial"/>
                <w:sz w:val="16"/>
                <w:szCs w:val="16"/>
              </w:rPr>
              <w:t xml:space="preserve"> «</w:t>
            </w:r>
            <w:r w:rsidR="0006230C" w:rsidRPr="0006230C">
              <w:rPr>
                <w:rFonts w:ascii="Arial" w:hAnsi="Arial" w:cs="Arial"/>
                <w:sz w:val="16"/>
                <w:szCs w:val="16"/>
              </w:rPr>
              <w:t>Об утверждении состава комиссии по ра</w:t>
            </w:r>
            <w:r w:rsidR="0006230C" w:rsidRPr="0006230C">
              <w:rPr>
                <w:rFonts w:ascii="Arial" w:hAnsi="Arial" w:cs="Arial"/>
                <w:sz w:val="16"/>
                <w:szCs w:val="16"/>
              </w:rPr>
              <w:t>с</w:t>
            </w:r>
            <w:r w:rsidR="0006230C" w:rsidRPr="0006230C">
              <w:rPr>
                <w:rFonts w:ascii="Arial" w:hAnsi="Arial" w:cs="Arial"/>
                <w:sz w:val="16"/>
                <w:szCs w:val="16"/>
              </w:rPr>
              <w:t>смотрению документов и принятию решения о назначении специального денежного поощрения для лиц, проявивших выдающиеся спосо</w:t>
            </w:r>
            <w:r w:rsidR="0006230C" w:rsidRPr="0006230C">
              <w:rPr>
                <w:rFonts w:ascii="Arial" w:hAnsi="Arial" w:cs="Arial"/>
                <w:sz w:val="16"/>
                <w:szCs w:val="16"/>
              </w:rPr>
              <w:t>б</w:t>
            </w:r>
            <w:r w:rsidR="0006230C" w:rsidRPr="0006230C">
              <w:rPr>
                <w:rFonts w:ascii="Arial" w:hAnsi="Arial" w:cs="Arial"/>
                <w:sz w:val="16"/>
                <w:szCs w:val="16"/>
              </w:rPr>
              <w:t>ности, обучающихся в муниципальных общеобразовательных учреждениях на территории Валдайского муниципального ра</w:t>
            </w:r>
            <w:r w:rsidR="0006230C" w:rsidRPr="0006230C">
              <w:rPr>
                <w:rFonts w:ascii="Arial" w:hAnsi="Arial" w:cs="Arial"/>
                <w:sz w:val="16"/>
                <w:szCs w:val="16"/>
              </w:rPr>
              <w:t>й</w:t>
            </w:r>
            <w:r w:rsidR="0006230C" w:rsidRPr="0006230C">
              <w:rPr>
                <w:rFonts w:ascii="Arial" w:hAnsi="Arial" w:cs="Arial"/>
                <w:sz w:val="16"/>
                <w:szCs w:val="16"/>
              </w:rPr>
              <w:t>она</w:t>
            </w:r>
            <w:r>
              <w:rPr>
                <w:rFonts w:ascii="Arial" w:hAnsi="Arial" w:cs="Arial"/>
                <w:sz w:val="16"/>
                <w:szCs w:val="16"/>
              </w:rPr>
              <w:t>»…………………………………………………………………………………</w:t>
            </w:r>
            <w:r w:rsidR="0006230C">
              <w:rPr>
                <w:rFonts w:ascii="Arial" w:hAnsi="Arial" w:cs="Arial"/>
                <w:sz w:val="16"/>
                <w:szCs w:val="16"/>
              </w:rPr>
              <w:t>………………………………………………………………………………….</w:t>
            </w:r>
          </w:p>
        </w:tc>
        <w:tc>
          <w:tcPr>
            <w:tcW w:w="709" w:type="dxa"/>
          </w:tcPr>
          <w:p w:rsidR="007F1148" w:rsidRDefault="0006230C" w:rsidP="00816780">
            <w:pPr>
              <w:jc w:val="center"/>
              <w:rPr>
                <w:rFonts w:ascii="Arial" w:hAnsi="Arial" w:cs="Arial"/>
                <w:sz w:val="16"/>
                <w:szCs w:val="16"/>
              </w:rPr>
            </w:pPr>
            <w:r>
              <w:rPr>
                <w:rFonts w:ascii="Arial" w:hAnsi="Arial" w:cs="Arial"/>
                <w:sz w:val="16"/>
                <w:szCs w:val="16"/>
              </w:rPr>
              <w:t>42</w:t>
            </w:r>
          </w:p>
        </w:tc>
      </w:tr>
      <w:tr w:rsidR="00683B49" w:rsidRPr="00816780" w:rsidTr="00816780">
        <w:tc>
          <w:tcPr>
            <w:tcW w:w="10776" w:type="dxa"/>
          </w:tcPr>
          <w:p w:rsidR="00683B49" w:rsidRDefault="00683B49" w:rsidP="002124CF">
            <w:pPr>
              <w:jc w:val="both"/>
              <w:rPr>
                <w:rFonts w:ascii="Arial" w:hAnsi="Arial" w:cs="Arial"/>
                <w:sz w:val="16"/>
                <w:szCs w:val="16"/>
              </w:rPr>
            </w:pPr>
            <w:r w:rsidRPr="00683B49">
              <w:rPr>
                <w:rFonts w:ascii="Arial" w:hAnsi="Arial" w:cs="Arial"/>
                <w:sz w:val="16"/>
                <w:szCs w:val="16"/>
              </w:rPr>
              <w:t>Постановление Администрации Валдайского муниципального района от 1</w:t>
            </w:r>
            <w:r>
              <w:rPr>
                <w:rFonts w:ascii="Arial" w:hAnsi="Arial" w:cs="Arial"/>
                <w:sz w:val="16"/>
                <w:szCs w:val="16"/>
              </w:rPr>
              <w:t>5</w:t>
            </w:r>
            <w:r w:rsidRPr="00683B49">
              <w:rPr>
                <w:rFonts w:ascii="Arial" w:hAnsi="Arial" w:cs="Arial"/>
                <w:sz w:val="16"/>
                <w:szCs w:val="16"/>
              </w:rPr>
              <w:t>.06.2021 № 10</w:t>
            </w:r>
            <w:r w:rsidR="002124CF">
              <w:rPr>
                <w:rFonts w:ascii="Arial" w:hAnsi="Arial" w:cs="Arial"/>
                <w:sz w:val="16"/>
                <w:szCs w:val="16"/>
              </w:rPr>
              <w:t>67</w:t>
            </w:r>
            <w:r w:rsidRPr="00683B49">
              <w:rPr>
                <w:rFonts w:ascii="Arial" w:hAnsi="Arial" w:cs="Arial"/>
                <w:sz w:val="16"/>
                <w:szCs w:val="16"/>
              </w:rPr>
              <w:t xml:space="preserve"> «</w:t>
            </w:r>
            <w:r w:rsidR="002124CF" w:rsidRPr="002124CF">
              <w:rPr>
                <w:rFonts w:ascii="Arial" w:hAnsi="Arial" w:cs="Arial"/>
                <w:sz w:val="16"/>
                <w:szCs w:val="16"/>
              </w:rPr>
              <w:t>О внесении изменений в муниципальную пр</w:t>
            </w:r>
            <w:r w:rsidR="002124CF" w:rsidRPr="002124CF">
              <w:rPr>
                <w:rFonts w:ascii="Arial" w:hAnsi="Arial" w:cs="Arial"/>
                <w:sz w:val="16"/>
                <w:szCs w:val="16"/>
              </w:rPr>
              <w:t>о</w:t>
            </w:r>
            <w:r w:rsidR="002124CF" w:rsidRPr="002124CF">
              <w:rPr>
                <w:rFonts w:ascii="Arial" w:hAnsi="Arial" w:cs="Arial"/>
                <w:sz w:val="16"/>
                <w:szCs w:val="16"/>
              </w:rPr>
              <w:t>грамму Валдайского муниципального района «Развитие образования и молодежной политики в Валдайском муниципальном районе до 2026 года</w:t>
            </w:r>
            <w:r w:rsidR="005340B4">
              <w:rPr>
                <w:rFonts w:ascii="Arial" w:hAnsi="Arial" w:cs="Arial"/>
                <w:sz w:val="16"/>
                <w:szCs w:val="16"/>
              </w:rPr>
              <w:t>»……………</w:t>
            </w:r>
            <w:r w:rsidR="002124CF">
              <w:rPr>
                <w:rFonts w:ascii="Arial" w:hAnsi="Arial" w:cs="Arial"/>
                <w:sz w:val="16"/>
                <w:szCs w:val="16"/>
              </w:rPr>
              <w:t>…………………………………………………………………………………………………………………………………………………</w:t>
            </w:r>
          </w:p>
        </w:tc>
        <w:tc>
          <w:tcPr>
            <w:tcW w:w="709" w:type="dxa"/>
          </w:tcPr>
          <w:p w:rsidR="00683B49" w:rsidRDefault="002124CF" w:rsidP="00816780">
            <w:pPr>
              <w:jc w:val="center"/>
              <w:rPr>
                <w:rFonts w:ascii="Arial" w:hAnsi="Arial" w:cs="Arial"/>
                <w:sz w:val="16"/>
                <w:szCs w:val="16"/>
              </w:rPr>
            </w:pPr>
            <w:r>
              <w:rPr>
                <w:rFonts w:ascii="Arial" w:hAnsi="Arial" w:cs="Arial"/>
                <w:sz w:val="16"/>
                <w:szCs w:val="16"/>
              </w:rPr>
              <w:t>42-</w:t>
            </w:r>
            <w:r w:rsidR="00E15D2E">
              <w:rPr>
                <w:rFonts w:ascii="Arial" w:hAnsi="Arial" w:cs="Arial"/>
                <w:sz w:val="16"/>
                <w:szCs w:val="16"/>
              </w:rPr>
              <w:t>47</w:t>
            </w:r>
          </w:p>
        </w:tc>
      </w:tr>
      <w:tr w:rsidR="00F00368" w:rsidRPr="00816780" w:rsidTr="00816780">
        <w:tc>
          <w:tcPr>
            <w:tcW w:w="10776" w:type="dxa"/>
          </w:tcPr>
          <w:p w:rsidR="00F00368" w:rsidRPr="00683B49" w:rsidRDefault="00F00368" w:rsidP="00ED0E18">
            <w:pPr>
              <w:tabs>
                <w:tab w:val="left" w:pos="709"/>
              </w:tabs>
              <w:ind w:right="54"/>
              <w:jc w:val="both"/>
              <w:rPr>
                <w:rFonts w:ascii="Arial" w:hAnsi="Arial" w:cs="Arial"/>
                <w:sz w:val="16"/>
                <w:szCs w:val="16"/>
              </w:rPr>
            </w:pPr>
            <w:r w:rsidRPr="00683B49">
              <w:rPr>
                <w:rFonts w:ascii="Arial" w:hAnsi="Arial" w:cs="Arial"/>
                <w:sz w:val="16"/>
                <w:szCs w:val="16"/>
              </w:rPr>
              <w:t>Постановление Администрации Валдайского муниципального района от 1</w:t>
            </w:r>
            <w:r>
              <w:rPr>
                <w:rFonts w:ascii="Arial" w:hAnsi="Arial" w:cs="Arial"/>
                <w:sz w:val="16"/>
                <w:szCs w:val="16"/>
              </w:rPr>
              <w:t>5</w:t>
            </w:r>
            <w:r w:rsidRPr="00683B49">
              <w:rPr>
                <w:rFonts w:ascii="Arial" w:hAnsi="Arial" w:cs="Arial"/>
                <w:sz w:val="16"/>
                <w:szCs w:val="16"/>
              </w:rPr>
              <w:t>.06.2021 № 10</w:t>
            </w:r>
            <w:r w:rsidR="00ED0E18">
              <w:rPr>
                <w:rFonts w:ascii="Arial" w:hAnsi="Arial" w:cs="Arial"/>
                <w:sz w:val="16"/>
                <w:szCs w:val="16"/>
              </w:rPr>
              <w:t>68</w:t>
            </w:r>
            <w:r w:rsidRPr="00683B49">
              <w:rPr>
                <w:rFonts w:ascii="Arial" w:hAnsi="Arial" w:cs="Arial"/>
                <w:sz w:val="16"/>
                <w:szCs w:val="16"/>
              </w:rPr>
              <w:t xml:space="preserve"> «</w:t>
            </w:r>
            <w:r w:rsidR="00ED0E18" w:rsidRPr="00ED0E18">
              <w:rPr>
                <w:rFonts w:ascii="Arial" w:hAnsi="Arial" w:cs="Arial"/>
                <w:sz w:val="16"/>
                <w:szCs w:val="16"/>
              </w:rPr>
              <w:t>О внесении изменений в схему размещ</w:t>
            </w:r>
            <w:r w:rsidR="00ED0E18" w:rsidRPr="00ED0E18">
              <w:rPr>
                <w:rFonts w:ascii="Arial" w:hAnsi="Arial" w:cs="Arial"/>
                <w:sz w:val="16"/>
                <w:szCs w:val="16"/>
              </w:rPr>
              <w:t>е</w:t>
            </w:r>
            <w:r w:rsidR="00ED0E18" w:rsidRPr="00ED0E18">
              <w:rPr>
                <w:rFonts w:ascii="Arial" w:hAnsi="Arial" w:cs="Arial"/>
                <w:sz w:val="16"/>
                <w:szCs w:val="16"/>
              </w:rPr>
              <w:t>ния нестационарных торговых объектов, расположенных на земельных участках, в</w:t>
            </w:r>
            <w:r w:rsidR="00ED0E18">
              <w:rPr>
                <w:rFonts w:ascii="Arial" w:hAnsi="Arial" w:cs="Arial"/>
                <w:sz w:val="16"/>
                <w:szCs w:val="16"/>
              </w:rPr>
              <w:t xml:space="preserve"> </w:t>
            </w:r>
            <w:r w:rsidR="00ED0E18" w:rsidRPr="00ED0E18">
              <w:rPr>
                <w:rFonts w:ascii="Arial" w:hAnsi="Arial" w:cs="Arial"/>
                <w:sz w:val="16"/>
                <w:szCs w:val="16"/>
              </w:rPr>
              <w:t>зданиях, строениях, сооружениях, находящихся в госуда</w:t>
            </w:r>
            <w:r w:rsidR="00ED0E18" w:rsidRPr="00ED0E18">
              <w:rPr>
                <w:rFonts w:ascii="Arial" w:hAnsi="Arial" w:cs="Arial"/>
                <w:sz w:val="16"/>
                <w:szCs w:val="16"/>
              </w:rPr>
              <w:t>р</w:t>
            </w:r>
            <w:r w:rsidR="00ED0E18" w:rsidRPr="00ED0E18">
              <w:rPr>
                <w:rFonts w:ascii="Arial" w:hAnsi="Arial" w:cs="Arial"/>
                <w:sz w:val="16"/>
                <w:szCs w:val="16"/>
              </w:rPr>
              <w:t>ственной или муниципальной собственности, на территории Валдайского муниципального ра</w:t>
            </w:r>
            <w:r w:rsidR="00ED0E18" w:rsidRPr="00ED0E18">
              <w:rPr>
                <w:rFonts w:ascii="Arial" w:hAnsi="Arial" w:cs="Arial"/>
                <w:sz w:val="16"/>
                <w:szCs w:val="16"/>
              </w:rPr>
              <w:t>й</w:t>
            </w:r>
            <w:r w:rsidR="00ED0E18" w:rsidRPr="00ED0E18">
              <w:rPr>
                <w:rFonts w:ascii="Arial" w:hAnsi="Arial" w:cs="Arial"/>
                <w:sz w:val="16"/>
                <w:szCs w:val="16"/>
              </w:rPr>
              <w:t>она</w:t>
            </w:r>
            <w:r w:rsidRPr="00F00368">
              <w:rPr>
                <w:rFonts w:ascii="Arial" w:hAnsi="Arial" w:cs="Arial"/>
                <w:sz w:val="16"/>
                <w:szCs w:val="16"/>
              </w:rPr>
              <w:t>»</w:t>
            </w:r>
            <w:r w:rsidR="00ED0E18">
              <w:rPr>
                <w:rFonts w:ascii="Arial" w:hAnsi="Arial" w:cs="Arial"/>
                <w:sz w:val="16"/>
                <w:szCs w:val="16"/>
              </w:rPr>
              <w:t>…………………………………………………</w:t>
            </w:r>
          </w:p>
        </w:tc>
        <w:tc>
          <w:tcPr>
            <w:tcW w:w="709" w:type="dxa"/>
          </w:tcPr>
          <w:p w:rsidR="00F00368" w:rsidRDefault="00ED0E18" w:rsidP="00816780">
            <w:pPr>
              <w:jc w:val="center"/>
              <w:rPr>
                <w:rFonts w:ascii="Arial" w:hAnsi="Arial" w:cs="Arial"/>
                <w:sz w:val="16"/>
                <w:szCs w:val="16"/>
              </w:rPr>
            </w:pPr>
            <w:r>
              <w:rPr>
                <w:rFonts w:ascii="Arial" w:hAnsi="Arial" w:cs="Arial"/>
                <w:sz w:val="16"/>
                <w:szCs w:val="16"/>
              </w:rPr>
              <w:t>47-48</w:t>
            </w:r>
          </w:p>
        </w:tc>
      </w:tr>
      <w:tr w:rsidR="00214A56" w:rsidRPr="00816780" w:rsidTr="00816780">
        <w:tc>
          <w:tcPr>
            <w:tcW w:w="10776" w:type="dxa"/>
          </w:tcPr>
          <w:p w:rsidR="00214A56" w:rsidRPr="00683B49" w:rsidRDefault="00214A56" w:rsidP="008B6C72">
            <w:pPr>
              <w:jc w:val="both"/>
              <w:rPr>
                <w:rFonts w:ascii="Arial" w:hAnsi="Arial" w:cs="Arial"/>
                <w:sz w:val="16"/>
                <w:szCs w:val="16"/>
              </w:rPr>
            </w:pPr>
            <w:r w:rsidRPr="00683B49">
              <w:rPr>
                <w:rFonts w:ascii="Arial" w:hAnsi="Arial" w:cs="Arial"/>
                <w:sz w:val="16"/>
                <w:szCs w:val="16"/>
              </w:rPr>
              <w:t>Постановление Администрации Валдайского муниципального района от 1</w:t>
            </w:r>
            <w:r>
              <w:rPr>
                <w:rFonts w:ascii="Arial" w:hAnsi="Arial" w:cs="Arial"/>
                <w:sz w:val="16"/>
                <w:szCs w:val="16"/>
              </w:rPr>
              <w:t>5</w:t>
            </w:r>
            <w:r w:rsidRPr="00683B49">
              <w:rPr>
                <w:rFonts w:ascii="Arial" w:hAnsi="Arial" w:cs="Arial"/>
                <w:sz w:val="16"/>
                <w:szCs w:val="16"/>
              </w:rPr>
              <w:t>.06.2021 № 10</w:t>
            </w:r>
            <w:r w:rsidR="008B6C72">
              <w:rPr>
                <w:rFonts w:ascii="Arial" w:hAnsi="Arial" w:cs="Arial"/>
                <w:sz w:val="16"/>
                <w:szCs w:val="16"/>
              </w:rPr>
              <w:t>99</w:t>
            </w:r>
            <w:r w:rsidRPr="00683B49">
              <w:rPr>
                <w:rFonts w:ascii="Arial" w:hAnsi="Arial" w:cs="Arial"/>
                <w:sz w:val="16"/>
                <w:szCs w:val="16"/>
              </w:rPr>
              <w:t xml:space="preserve"> «</w:t>
            </w:r>
            <w:r w:rsidR="008B6C72" w:rsidRPr="008B6C72">
              <w:rPr>
                <w:rFonts w:ascii="Arial" w:hAnsi="Arial" w:cs="Arial"/>
                <w:sz w:val="16"/>
                <w:szCs w:val="16"/>
              </w:rPr>
              <w:t>О проведении открытого аукциона на пр</w:t>
            </w:r>
            <w:r w:rsidR="008B6C72" w:rsidRPr="008B6C72">
              <w:rPr>
                <w:rFonts w:ascii="Arial" w:hAnsi="Arial" w:cs="Arial"/>
                <w:sz w:val="16"/>
                <w:szCs w:val="16"/>
              </w:rPr>
              <w:t>а</w:t>
            </w:r>
            <w:r w:rsidR="008B6C72" w:rsidRPr="008B6C72">
              <w:rPr>
                <w:rFonts w:ascii="Arial" w:hAnsi="Arial" w:cs="Arial"/>
                <w:sz w:val="16"/>
                <w:szCs w:val="16"/>
              </w:rPr>
              <w:t>во заключения договора о предоставлении права на размещение нестационарного торгового объекта на территории Валдайского муниц</w:t>
            </w:r>
            <w:r w:rsidR="008B6C72" w:rsidRPr="008B6C72">
              <w:rPr>
                <w:rFonts w:ascii="Arial" w:hAnsi="Arial" w:cs="Arial"/>
                <w:sz w:val="16"/>
                <w:szCs w:val="16"/>
              </w:rPr>
              <w:t>и</w:t>
            </w:r>
            <w:r w:rsidR="008B6C72" w:rsidRPr="008B6C72">
              <w:rPr>
                <w:rFonts w:ascii="Arial" w:hAnsi="Arial" w:cs="Arial"/>
                <w:sz w:val="16"/>
                <w:szCs w:val="16"/>
              </w:rPr>
              <w:t>пального района</w:t>
            </w:r>
            <w:r w:rsidRPr="00214A56">
              <w:rPr>
                <w:rFonts w:ascii="Arial" w:hAnsi="Arial" w:cs="Arial"/>
                <w:sz w:val="16"/>
                <w:szCs w:val="16"/>
              </w:rPr>
              <w:t>»</w:t>
            </w:r>
            <w:r>
              <w:rPr>
                <w:rFonts w:ascii="Arial" w:hAnsi="Arial" w:cs="Arial"/>
                <w:sz w:val="16"/>
                <w:szCs w:val="16"/>
              </w:rPr>
              <w:t>………………………</w:t>
            </w:r>
            <w:r w:rsidR="008B6C72">
              <w:rPr>
                <w:rFonts w:ascii="Arial" w:hAnsi="Arial" w:cs="Arial"/>
                <w:sz w:val="16"/>
                <w:szCs w:val="16"/>
              </w:rPr>
              <w:t>………………………………………………………………………………………………………………………..</w:t>
            </w:r>
            <w:r>
              <w:rPr>
                <w:rFonts w:ascii="Arial" w:hAnsi="Arial" w:cs="Arial"/>
                <w:sz w:val="16"/>
                <w:szCs w:val="16"/>
              </w:rPr>
              <w:t>……</w:t>
            </w:r>
          </w:p>
        </w:tc>
        <w:tc>
          <w:tcPr>
            <w:tcW w:w="709" w:type="dxa"/>
          </w:tcPr>
          <w:p w:rsidR="00214A56" w:rsidRDefault="008B6C72" w:rsidP="00816780">
            <w:pPr>
              <w:jc w:val="center"/>
              <w:rPr>
                <w:rFonts w:ascii="Arial" w:hAnsi="Arial" w:cs="Arial"/>
                <w:sz w:val="16"/>
                <w:szCs w:val="16"/>
              </w:rPr>
            </w:pPr>
            <w:r>
              <w:rPr>
                <w:rFonts w:ascii="Arial" w:hAnsi="Arial" w:cs="Arial"/>
                <w:sz w:val="16"/>
                <w:szCs w:val="16"/>
              </w:rPr>
              <w:t>48</w:t>
            </w:r>
          </w:p>
        </w:tc>
      </w:tr>
    </w:tbl>
    <w:p w:rsidR="00FF7F29" w:rsidRPr="00F00368" w:rsidRDefault="00FF7F29" w:rsidP="00F914BE">
      <w:pPr>
        <w:jc w:val="both"/>
        <w:rPr>
          <w:rFonts w:ascii="Arial" w:hAnsi="Arial" w:cs="Arial"/>
          <w:sz w:val="16"/>
          <w:szCs w:val="16"/>
        </w:rPr>
      </w:pPr>
    </w:p>
    <w:p w:rsidR="000D4839" w:rsidRDefault="000D4839" w:rsidP="00912C5C">
      <w:pPr>
        <w:rPr>
          <w:rFonts w:ascii="Arial" w:hAnsi="Arial" w:cs="Arial"/>
          <w:sz w:val="11"/>
          <w:szCs w:val="11"/>
        </w:rPr>
      </w:pPr>
    </w:p>
    <w:p w:rsidR="00646A9E" w:rsidRDefault="00646A9E" w:rsidP="00912C5C">
      <w:pPr>
        <w:rPr>
          <w:rFonts w:ascii="Arial" w:hAnsi="Arial" w:cs="Arial"/>
          <w:sz w:val="11"/>
          <w:szCs w:val="11"/>
        </w:rPr>
      </w:pPr>
    </w:p>
    <w:p w:rsidR="00646A9E" w:rsidRDefault="00646A9E" w:rsidP="00912C5C">
      <w:pP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106C4" w:rsidRDefault="005106C4"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8B6C72" w:rsidRDefault="008B6C72" w:rsidP="00FF7F29">
      <w:pPr>
        <w:jc w:val="center"/>
        <w:rPr>
          <w:rFonts w:ascii="Arial" w:hAnsi="Arial" w:cs="Arial"/>
          <w:sz w:val="11"/>
          <w:szCs w:val="11"/>
        </w:rPr>
      </w:pPr>
    </w:p>
    <w:p w:rsidR="008B6C72" w:rsidRDefault="008B6C72" w:rsidP="00FF7F29">
      <w:pPr>
        <w:jc w:val="center"/>
        <w:rPr>
          <w:rFonts w:ascii="Arial" w:hAnsi="Arial" w:cs="Arial"/>
          <w:sz w:val="11"/>
          <w:szCs w:val="11"/>
        </w:rPr>
      </w:pPr>
    </w:p>
    <w:p w:rsidR="008B6C72" w:rsidRDefault="008B6C72" w:rsidP="00FF7F29">
      <w:pPr>
        <w:jc w:val="center"/>
        <w:rPr>
          <w:rFonts w:ascii="Arial" w:hAnsi="Arial" w:cs="Arial"/>
          <w:sz w:val="11"/>
          <w:szCs w:val="11"/>
        </w:rPr>
      </w:pPr>
    </w:p>
    <w:p w:rsidR="008B6C72" w:rsidRDefault="008B6C72" w:rsidP="00FF7F29">
      <w:pPr>
        <w:jc w:val="center"/>
        <w:rPr>
          <w:rFonts w:ascii="Arial" w:hAnsi="Arial" w:cs="Arial"/>
          <w:sz w:val="11"/>
          <w:szCs w:val="11"/>
        </w:rPr>
      </w:pPr>
    </w:p>
    <w:p w:rsidR="008B6C72" w:rsidRDefault="008B6C72" w:rsidP="00FF7F29">
      <w:pPr>
        <w:jc w:val="center"/>
        <w:rPr>
          <w:rFonts w:ascii="Arial" w:hAnsi="Arial" w:cs="Arial"/>
          <w:sz w:val="11"/>
          <w:szCs w:val="11"/>
        </w:rPr>
      </w:pPr>
    </w:p>
    <w:p w:rsidR="008B6C72" w:rsidRDefault="008B6C72" w:rsidP="00FF7F29">
      <w:pPr>
        <w:jc w:val="center"/>
        <w:rPr>
          <w:rFonts w:ascii="Arial" w:hAnsi="Arial" w:cs="Arial"/>
          <w:sz w:val="11"/>
          <w:szCs w:val="11"/>
        </w:rPr>
      </w:pPr>
    </w:p>
    <w:p w:rsidR="008B6C72" w:rsidRDefault="008B6C72" w:rsidP="00FF7F29">
      <w:pPr>
        <w:jc w:val="center"/>
        <w:rPr>
          <w:rFonts w:ascii="Arial" w:hAnsi="Arial" w:cs="Arial"/>
          <w:sz w:val="11"/>
          <w:szCs w:val="11"/>
        </w:rPr>
      </w:pPr>
    </w:p>
    <w:p w:rsidR="008B6C72" w:rsidRDefault="008B6C72" w:rsidP="00FF7F29">
      <w:pPr>
        <w:jc w:val="center"/>
        <w:rPr>
          <w:rFonts w:ascii="Arial" w:hAnsi="Arial" w:cs="Arial"/>
          <w:sz w:val="11"/>
          <w:szCs w:val="11"/>
        </w:rPr>
      </w:pPr>
    </w:p>
    <w:p w:rsidR="008B6C72" w:rsidRDefault="008B6C72" w:rsidP="00FF7F29">
      <w:pPr>
        <w:jc w:val="center"/>
        <w:rPr>
          <w:rFonts w:ascii="Arial" w:hAnsi="Arial" w:cs="Arial"/>
          <w:sz w:val="11"/>
          <w:szCs w:val="11"/>
        </w:rPr>
      </w:pPr>
    </w:p>
    <w:p w:rsidR="008B6C72" w:rsidRDefault="008B6C72" w:rsidP="00FF7F29">
      <w:pPr>
        <w:jc w:val="center"/>
        <w:rPr>
          <w:rFonts w:ascii="Arial" w:hAnsi="Arial" w:cs="Arial"/>
          <w:sz w:val="11"/>
          <w:szCs w:val="11"/>
        </w:rPr>
      </w:pPr>
    </w:p>
    <w:p w:rsidR="008B6C72" w:rsidRDefault="008B6C72" w:rsidP="00FF7F29">
      <w:pPr>
        <w:jc w:val="center"/>
        <w:rPr>
          <w:rFonts w:ascii="Arial" w:hAnsi="Arial" w:cs="Arial"/>
          <w:sz w:val="11"/>
          <w:szCs w:val="11"/>
        </w:rPr>
      </w:pPr>
    </w:p>
    <w:p w:rsidR="008B6C72" w:rsidRDefault="008B6C72" w:rsidP="00FF7F29">
      <w:pPr>
        <w:jc w:val="center"/>
        <w:rPr>
          <w:rFonts w:ascii="Arial" w:hAnsi="Arial" w:cs="Arial"/>
          <w:sz w:val="11"/>
          <w:szCs w:val="11"/>
        </w:rPr>
      </w:pPr>
    </w:p>
    <w:p w:rsidR="008B6C72" w:rsidRDefault="008B6C72" w:rsidP="00FF7F29">
      <w:pPr>
        <w:jc w:val="center"/>
        <w:rPr>
          <w:rFonts w:ascii="Arial" w:hAnsi="Arial" w:cs="Arial"/>
          <w:sz w:val="11"/>
          <w:szCs w:val="11"/>
        </w:rPr>
      </w:pPr>
    </w:p>
    <w:p w:rsidR="008B6C72" w:rsidRDefault="008B6C72" w:rsidP="00FF7F29">
      <w:pPr>
        <w:jc w:val="center"/>
        <w:rPr>
          <w:rFonts w:ascii="Arial" w:hAnsi="Arial" w:cs="Arial"/>
          <w:sz w:val="11"/>
          <w:szCs w:val="11"/>
        </w:rPr>
      </w:pPr>
    </w:p>
    <w:p w:rsidR="008B6C72" w:rsidRDefault="008B6C72" w:rsidP="00FF7F29">
      <w:pPr>
        <w:jc w:val="center"/>
        <w:rPr>
          <w:rFonts w:ascii="Arial" w:hAnsi="Arial" w:cs="Arial"/>
          <w:sz w:val="11"/>
          <w:szCs w:val="11"/>
        </w:rPr>
      </w:pPr>
    </w:p>
    <w:p w:rsidR="008B6C72" w:rsidRDefault="008B6C72" w:rsidP="00FF7F29">
      <w:pPr>
        <w:jc w:val="center"/>
        <w:rPr>
          <w:rFonts w:ascii="Arial" w:hAnsi="Arial" w:cs="Arial"/>
          <w:sz w:val="11"/>
          <w:szCs w:val="11"/>
        </w:rPr>
      </w:pPr>
    </w:p>
    <w:p w:rsidR="008B6C72" w:rsidRDefault="008B6C72" w:rsidP="00FF7F29">
      <w:pPr>
        <w:jc w:val="center"/>
        <w:rPr>
          <w:rFonts w:ascii="Arial" w:hAnsi="Arial" w:cs="Arial"/>
          <w:sz w:val="11"/>
          <w:szCs w:val="11"/>
        </w:rPr>
      </w:pPr>
    </w:p>
    <w:p w:rsidR="008B6C72" w:rsidRDefault="008B6C72" w:rsidP="00FF7F29">
      <w:pPr>
        <w:jc w:val="center"/>
        <w:rPr>
          <w:rFonts w:ascii="Arial" w:hAnsi="Arial" w:cs="Arial"/>
          <w:sz w:val="11"/>
          <w:szCs w:val="11"/>
        </w:rPr>
      </w:pPr>
    </w:p>
    <w:p w:rsidR="008B6C72" w:rsidRDefault="008B6C72" w:rsidP="00FF7F29">
      <w:pPr>
        <w:jc w:val="center"/>
        <w:rPr>
          <w:rFonts w:ascii="Arial" w:hAnsi="Arial" w:cs="Arial"/>
          <w:sz w:val="11"/>
          <w:szCs w:val="11"/>
        </w:rPr>
      </w:pPr>
    </w:p>
    <w:p w:rsidR="008B6C72" w:rsidRDefault="008B6C72" w:rsidP="00FF7F29">
      <w:pPr>
        <w:jc w:val="center"/>
        <w:rPr>
          <w:rFonts w:ascii="Arial" w:hAnsi="Arial" w:cs="Arial"/>
          <w:sz w:val="11"/>
          <w:szCs w:val="11"/>
        </w:rPr>
      </w:pPr>
    </w:p>
    <w:p w:rsidR="005106C4" w:rsidRDefault="005106C4" w:rsidP="00FF7F29">
      <w:pPr>
        <w:jc w:val="center"/>
        <w:rPr>
          <w:rFonts w:ascii="Arial" w:hAnsi="Arial" w:cs="Arial"/>
          <w:sz w:val="11"/>
          <w:szCs w:val="11"/>
        </w:rPr>
      </w:pPr>
    </w:p>
    <w:p w:rsidR="00D45B44" w:rsidRDefault="00D45B44" w:rsidP="00FF7F29">
      <w:pPr>
        <w:jc w:val="center"/>
        <w:rPr>
          <w:rFonts w:ascii="Arial" w:hAnsi="Arial" w:cs="Arial"/>
          <w:sz w:val="11"/>
          <w:szCs w:val="11"/>
        </w:rPr>
      </w:pPr>
    </w:p>
    <w:p w:rsidR="00FF7F29" w:rsidRDefault="00FF7F29" w:rsidP="00FF7F29">
      <w:pPr>
        <w:jc w:val="center"/>
        <w:rPr>
          <w:rFonts w:ascii="Arial" w:hAnsi="Arial" w:cs="Arial"/>
          <w:sz w:val="11"/>
          <w:szCs w:val="11"/>
        </w:rPr>
      </w:pPr>
      <w:r>
        <w:rPr>
          <w:rFonts w:ascii="Arial" w:hAnsi="Arial" w:cs="Arial"/>
          <w:sz w:val="11"/>
          <w:szCs w:val="11"/>
        </w:rPr>
        <w:t>________________________________________________________________________</w:t>
      </w:r>
    </w:p>
    <w:p w:rsidR="00FF7F29" w:rsidRPr="006F48AD" w:rsidRDefault="00FF7F29" w:rsidP="00FF7F29">
      <w:pPr>
        <w:jc w:val="center"/>
        <w:rPr>
          <w:rFonts w:ascii="Arial" w:hAnsi="Arial" w:cs="Arial"/>
          <w:sz w:val="12"/>
          <w:szCs w:val="12"/>
        </w:rPr>
      </w:pPr>
      <w:r w:rsidRPr="006F48AD">
        <w:rPr>
          <w:rFonts w:ascii="Arial" w:hAnsi="Arial" w:cs="Arial"/>
          <w:sz w:val="12"/>
          <w:szCs w:val="12"/>
        </w:rPr>
        <w:t>«Валдайский Вестник». Бюллетень №</w:t>
      </w:r>
      <w:r w:rsidR="001F0644">
        <w:rPr>
          <w:rFonts w:ascii="Arial" w:hAnsi="Arial" w:cs="Arial"/>
          <w:sz w:val="12"/>
          <w:szCs w:val="12"/>
        </w:rPr>
        <w:t xml:space="preserve"> </w:t>
      </w:r>
      <w:r w:rsidR="008B6C72">
        <w:rPr>
          <w:rFonts w:ascii="Arial" w:hAnsi="Arial" w:cs="Arial"/>
          <w:sz w:val="12"/>
          <w:szCs w:val="12"/>
        </w:rPr>
        <w:t>30</w:t>
      </w:r>
      <w:r>
        <w:rPr>
          <w:rFonts w:ascii="Arial" w:hAnsi="Arial" w:cs="Arial"/>
          <w:sz w:val="12"/>
          <w:szCs w:val="12"/>
        </w:rPr>
        <w:t xml:space="preserve"> </w:t>
      </w:r>
      <w:r w:rsidRPr="006F48AD">
        <w:rPr>
          <w:rFonts w:ascii="Arial" w:hAnsi="Arial" w:cs="Arial"/>
          <w:sz w:val="12"/>
          <w:szCs w:val="12"/>
        </w:rPr>
        <w:t>(</w:t>
      </w:r>
      <w:r w:rsidR="001F0644">
        <w:rPr>
          <w:rFonts w:ascii="Arial" w:hAnsi="Arial" w:cs="Arial"/>
          <w:sz w:val="12"/>
          <w:szCs w:val="12"/>
        </w:rPr>
        <w:t>4</w:t>
      </w:r>
      <w:r w:rsidR="005D22F4">
        <w:rPr>
          <w:rFonts w:ascii="Arial" w:hAnsi="Arial" w:cs="Arial"/>
          <w:sz w:val="12"/>
          <w:szCs w:val="12"/>
        </w:rPr>
        <w:t>4</w:t>
      </w:r>
      <w:r w:rsidR="008B6C72">
        <w:rPr>
          <w:rFonts w:ascii="Arial" w:hAnsi="Arial" w:cs="Arial"/>
          <w:sz w:val="12"/>
          <w:szCs w:val="12"/>
        </w:rPr>
        <w:t>6</w:t>
      </w:r>
      <w:r w:rsidRPr="006F48AD">
        <w:rPr>
          <w:rFonts w:ascii="Arial" w:hAnsi="Arial" w:cs="Arial"/>
          <w:sz w:val="12"/>
          <w:szCs w:val="12"/>
        </w:rPr>
        <w:t>) от</w:t>
      </w:r>
      <w:r w:rsidR="001F0644">
        <w:rPr>
          <w:rFonts w:ascii="Arial" w:hAnsi="Arial" w:cs="Arial"/>
          <w:sz w:val="12"/>
          <w:szCs w:val="12"/>
        </w:rPr>
        <w:t xml:space="preserve"> </w:t>
      </w:r>
      <w:r w:rsidR="008B6C72">
        <w:rPr>
          <w:rFonts w:ascii="Arial" w:hAnsi="Arial" w:cs="Arial"/>
          <w:sz w:val="12"/>
          <w:szCs w:val="12"/>
        </w:rPr>
        <w:t>25</w:t>
      </w:r>
      <w:r w:rsidR="00AD1D1A">
        <w:rPr>
          <w:rFonts w:ascii="Arial" w:hAnsi="Arial" w:cs="Arial"/>
          <w:sz w:val="12"/>
          <w:szCs w:val="12"/>
        </w:rPr>
        <w:t>.0</w:t>
      </w:r>
      <w:r w:rsidR="005E225D">
        <w:rPr>
          <w:rFonts w:ascii="Arial" w:hAnsi="Arial" w:cs="Arial"/>
          <w:sz w:val="12"/>
          <w:szCs w:val="12"/>
        </w:rPr>
        <w:t>6</w:t>
      </w:r>
      <w:r>
        <w:rPr>
          <w:rFonts w:ascii="Arial" w:hAnsi="Arial" w:cs="Arial"/>
          <w:sz w:val="12"/>
          <w:szCs w:val="12"/>
        </w:rPr>
        <w:t>.</w:t>
      </w:r>
      <w:r w:rsidRPr="006F48AD">
        <w:rPr>
          <w:rFonts w:ascii="Arial" w:hAnsi="Arial" w:cs="Arial"/>
          <w:sz w:val="12"/>
          <w:szCs w:val="12"/>
        </w:rPr>
        <w:t>20</w:t>
      </w:r>
      <w:r>
        <w:rPr>
          <w:rFonts w:ascii="Arial" w:hAnsi="Arial" w:cs="Arial"/>
          <w:sz w:val="12"/>
          <w:szCs w:val="12"/>
        </w:rPr>
        <w:t>21</w:t>
      </w:r>
    </w:p>
    <w:p w:rsidR="00FF7F29" w:rsidRPr="006F48AD" w:rsidRDefault="00FF7F29" w:rsidP="00FF7F29">
      <w:pPr>
        <w:jc w:val="center"/>
        <w:rPr>
          <w:rFonts w:ascii="Arial" w:hAnsi="Arial" w:cs="Arial"/>
          <w:sz w:val="12"/>
          <w:szCs w:val="12"/>
        </w:rPr>
      </w:pPr>
      <w:r w:rsidRPr="006F48AD">
        <w:rPr>
          <w:rFonts w:ascii="Arial" w:hAnsi="Arial" w:cs="Arial"/>
          <w:sz w:val="12"/>
          <w:szCs w:val="12"/>
        </w:rPr>
        <w:t>Учредитель: Дума</w:t>
      </w:r>
      <w:r>
        <w:rPr>
          <w:rFonts w:ascii="Arial" w:hAnsi="Arial" w:cs="Arial"/>
          <w:sz w:val="12"/>
          <w:szCs w:val="12"/>
        </w:rPr>
        <w:t xml:space="preserve"> </w:t>
      </w:r>
      <w:r w:rsidRPr="006F48AD">
        <w:rPr>
          <w:rFonts w:ascii="Arial" w:hAnsi="Arial" w:cs="Arial"/>
          <w:sz w:val="12"/>
          <w:szCs w:val="12"/>
        </w:rPr>
        <w:t>Валдайского муниципального района</w:t>
      </w:r>
    </w:p>
    <w:p w:rsidR="00FF7F29" w:rsidRPr="006F48AD" w:rsidRDefault="00FF7F29" w:rsidP="00FF7F29">
      <w:pPr>
        <w:jc w:val="center"/>
        <w:rPr>
          <w:rFonts w:ascii="Arial" w:hAnsi="Arial" w:cs="Arial"/>
          <w:sz w:val="12"/>
          <w:szCs w:val="12"/>
        </w:rPr>
      </w:pPr>
      <w:r w:rsidRPr="006F48AD">
        <w:rPr>
          <w:rFonts w:ascii="Arial" w:hAnsi="Arial" w:cs="Arial"/>
          <w:sz w:val="12"/>
          <w:szCs w:val="12"/>
        </w:rPr>
        <w:t>Утвержден решением Думы Валдайского</w:t>
      </w:r>
      <w:r>
        <w:rPr>
          <w:rFonts w:ascii="Arial" w:hAnsi="Arial" w:cs="Arial"/>
          <w:sz w:val="12"/>
          <w:szCs w:val="12"/>
        </w:rPr>
        <w:t xml:space="preserve"> </w:t>
      </w:r>
      <w:r w:rsidRPr="006F48AD">
        <w:rPr>
          <w:rFonts w:ascii="Arial" w:hAnsi="Arial" w:cs="Arial"/>
          <w:sz w:val="12"/>
          <w:szCs w:val="12"/>
        </w:rPr>
        <w:t>муниципального района от 27.03.2014 № 289</w:t>
      </w:r>
    </w:p>
    <w:p w:rsidR="00FF7F29" w:rsidRPr="006F48AD" w:rsidRDefault="00FF7F29" w:rsidP="00FF7F29">
      <w:pPr>
        <w:jc w:val="center"/>
        <w:rPr>
          <w:rFonts w:ascii="Arial" w:hAnsi="Arial" w:cs="Arial"/>
          <w:sz w:val="12"/>
          <w:szCs w:val="12"/>
        </w:rPr>
      </w:pPr>
      <w:r w:rsidRPr="006F48AD">
        <w:rPr>
          <w:rFonts w:ascii="Arial" w:hAnsi="Arial" w:cs="Arial"/>
          <w:sz w:val="12"/>
          <w:szCs w:val="12"/>
        </w:rPr>
        <w:t>Главный редактор: Глава Валдайского муниципального района</w:t>
      </w:r>
      <w:r>
        <w:rPr>
          <w:rFonts w:ascii="Arial" w:hAnsi="Arial" w:cs="Arial"/>
          <w:sz w:val="12"/>
          <w:szCs w:val="12"/>
        </w:rPr>
        <w:t xml:space="preserve"> Ю</w:t>
      </w:r>
      <w:r w:rsidRPr="006F48AD">
        <w:rPr>
          <w:rFonts w:ascii="Arial" w:hAnsi="Arial" w:cs="Arial"/>
          <w:sz w:val="12"/>
          <w:szCs w:val="12"/>
        </w:rPr>
        <w:t>.</w:t>
      </w:r>
      <w:r>
        <w:rPr>
          <w:rFonts w:ascii="Arial" w:hAnsi="Arial" w:cs="Arial"/>
          <w:sz w:val="12"/>
          <w:szCs w:val="12"/>
        </w:rPr>
        <w:t>В</w:t>
      </w:r>
      <w:r w:rsidRPr="006F48AD">
        <w:rPr>
          <w:rFonts w:ascii="Arial" w:hAnsi="Arial" w:cs="Arial"/>
          <w:sz w:val="12"/>
          <w:szCs w:val="12"/>
        </w:rPr>
        <w:t xml:space="preserve">. </w:t>
      </w:r>
      <w:r>
        <w:rPr>
          <w:rFonts w:ascii="Arial" w:hAnsi="Arial" w:cs="Arial"/>
          <w:sz w:val="12"/>
          <w:szCs w:val="12"/>
        </w:rPr>
        <w:t>Стадэ</w:t>
      </w:r>
      <w:r w:rsidRPr="006F48AD">
        <w:rPr>
          <w:rFonts w:ascii="Arial" w:hAnsi="Arial" w:cs="Arial"/>
          <w:sz w:val="12"/>
          <w:szCs w:val="12"/>
        </w:rPr>
        <w:t>, телефон: 2-</w:t>
      </w:r>
      <w:r>
        <w:rPr>
          <w:rFonts w:ascii="Arial" w:hAnsi="Arial" w:cs="Arial"/>
          <w:sz w:val="12"/>
          <w:szCs w:val="12"/>
        </w:rPr>
        <w:t>25</w:t>
      </w:r>
      <w:r w:rsidRPr="006F48AD">
        <w:rPr>
          <w:rFonts w:ascii="Arial" w:hAnsi="Arial" w:cs="Arial"/>
          <w:sz w:val="12"/>
          <w:szCs w:val="12"/>
        </w:rPr>
        <w:t>-</w:t>
      </w:r>
      <w:r>
        <w:rPr>
          <w:rFonts w:ascii="Arial" w:hAnsi="Arial" w:cs="Arial"/>
          <w:sz w:val="12"/>
          <w:szCs w:val="12"/>
        </w:rPr>
        <w:t>16</w:t>
      </w:r>
    </w:p>
    <w:p w:rsidR="00FF7F29" w:rsidRPr="006F48AD" w:rsidRDefault="00FF7F29" w:rsidP="00FF7F29">
      <w:pPr>
        <w:jc w:val="center"/>
        <w:rPr>
          <w:rFonts w:ascii="Arial" w:hAnsi="Arial" w:cs="Arial"/>
          <w:sz w:val="12"/>
          <w:szCs w:val="12"/>
        </w:rPr>
      </w:pPr>
      <w:r w:rsidRPr="006F48AD">
        <w:rPr>
          <w:rFonts w:ascii="Arial" w:hAnsi="Arial" w:cs="Arial"/>
          <w:sz w:val="12"/>
          <w:szCs w:val="12"/>
        </w:rPr>
        <w:t>Адрес редакции: Новгородская обл</w:t>
      </w:r>
      <w:r>
        <w:rPr>
          <w:rFonts w:ascii="Arial" w:hAnsi="Arial" w:cs="Arial"/>
          <w:sz w:val="12"/>
          <w:szCs w:val="12"/>
        </w:rPr>
        <w:t>.</w:t>
      </w:r>
      <w:r w:rsidRPr="006F48AD">
        <w:rPr>
          <w:rFonts w:ascii="Arial" w:hAnsi="Arial" w:cs="Arial"/>
          <w:sz w:val="12"/>
          <w:szCs w:val="12"/>
        </w:rPr>
        <w:t>, Валдайский район, г.Валдай, пр.Комсомольский</w:t>
      </w:r>
      <w:r>
        <w:rPr>
          <w:rFonts w:ascii="Arial" w:hAnsi="Arial" w:cs="Arial"/>
          <w:sz w:val="12"/>
          <w:szCs w:val="12"/>
        </w:rPr>
        <w:t>,</w:t>
      </w:r>
      <w:r w:rsidRPr="006F48AD">
        <w:rPr>
          <w:rFonts w:ascii="Arial" w:hAnsi="Arial" w:cs="Arial"/>
          <w:sz w:val="12"/>
          <w:szCs w:val="12"/>
        </w:rPr>
        <w:t xml:space="preserve"> д.19/21</w:t>
      </w:r>
    </w:p>
    <w:p w:rsidR="00FF7F29" w:rsidRPr="006F48AD" w:rsidRDefault="00FF7F29" w:rsidP="00FF7F29">
      <w:pPr>
        <w:jc w:val="center"/>
        <w:rPr>
          <w:rFonts w:ascii="Arial" w:hAnsi="Arial" w:cs="Arial"/>
          <w:sz w:val="12"/>
          <w:szCs w:val="12"/>
        </w:rPr>
      </w:pPr>
      <w:r w:rsidRPr="006F48AD">
        <w:rPr>
          <w:rFonts w:ascii="Arial" w:hAnsi="Arial" w:cs="Arial"/>
          <w:sz w:val="12"/>
          <w:szCs w:val="12"/>
        </w:rPr>
        <w:t>Отпечатано в МБУ «Административно-хозяйственное управлен</w:t>
      </w:r>
      <w:r>
        <w:rPr>
          <w:rFonts w:ascii="Arial" w:hAnsi="Arial" w:cs="Arial"/>
          <w:sz w:val="12"/>
          <w:szCs w:val="12"/>
        </w:rPr>
        <w:t>ие</w:t>
      </w:r>
      <w:r w:rsidRPr="006F48AD">
        <w:rPr>
          <w:rFonts w:ascii="Arial" w:hAnsi="Arial" w:cs="Arial"/>
          <w:sz w:val="12"/>
          <w:szCs w:val="12"/>
        </w:rPr>
        <w:t>» (Новгородская обл., Валдайский район,</w:t>
      </w:r>
    </w:p>
    <w:p w:rsidR="00FF7F29" w:rsidRPr="006F48AD" w:rsidRDefault="00FF7F29" w:rsidP="00FF7F29">
      <w:pPr>
        <w:jc w:val="center"/>
        <w:rPr>
          <w:rFonts w:ascii="Arial" w:hAnsi="Arial" w:cs="Arial"/>
          <w:sz w:val="12"/>
          <w:szCs w:val="12"/>
        </w:rPr>
      </w:pPr>
      <w:r w:rsidRPr="006F48AD">
        <w:rPr>
          <w:rFonts w:ascii="Arial" w:hAnsi="Arial" w:cs="Arial"/>
          <w:sz w:val="12"/>
          <w:szCs w:val="12"/>
        </w:rPr>
        <w:t xml:space="preserve"> </w:t>
      </w:r>
      <w:r>
        <w:rPr>
          <w:rFonts w:ascii="Arial" w:hAnsi="Arial" w:cs="Arial"/>
          <w:sz w:val="12"/>
          <w:szCs w:val="12"/>
        </w:rPr>
        <w:t>г</w:t>
      </w:r>
      <w:r w:rsidRPr="006F48AD">
        <w:rPr>
          <w:rFonts w:ascii="Arial" w:hAnsi="Arial" w:cs="Arial"/>
          <w:sz w:val="12"/>
          <w:szCs w:val="12"/>
        </w:rPr>
        <w:t>. Валдай, пр. Комсомольский</w:t>
      </w:r>
      <w:r>
        <w:rPr>
          <w:rFonts w:ascii="Arial" w:hAnsi="Arial" w:cs="Arial"/>
          <w:sz w:val="12"/>
          <w:szCs w:val="12"/>
        </w:rPr>
        <w:t>,</w:t>
      </w:r>
      <w:r w:rsidRPr="006F48AD">
        <w:rPr>
          <w:rFonts w:ascii="Arial" w:hAnsi="Arial" w:cs="Arial"/>
          <w:sz w:val="12"/>
          <w:szCs w:val="12"/>
        </w:rPr>
        <w:t xml:space="preserve"> д.19/21 тел/факс </w:t>
      </w:r>
      <w:r>
        <w:rPr>
          <w:rFonts w:ascii="Arial" w:hAnsi="Arial" w:cs="Arial"/>
          <w:sz w:val="12"/>
          <w:szCs w:val="12"/>
        </w:rPr>
        <w:t>46-310</w:t>
      </w:r>
      <w:r w:rsidRPr="006F48AD">
        <w:rPr>
          <w:rFonts w:ascii="Arial" w:hAnsi="Arial" w:cs="Arial"/>
          <w:sz w:val="12"/>
          <w:szCs w:val="12"/>
        </w:rPr>
        <w:t xml:space="preserve">(доб. </w:t>
      </w:r>
      <w:r>
        <w:rPr>
          <w:rFonts w:ascii="Arial" w:hAnsi="Arial" w:cs="Arial"/>
          <w:sz w:val="12"/>
          <w:szCs w:val="12"/>
        </w:rPr>
        <w:t>122</w:t>
      </w:r>
      <w:r w:rsidRPr="006F48AD">
        <w:rPr>
          <w:rFonts w:ascii="Arial" w:hAnsi="Arial" w:cs="Arial"/>
          <w:sz w:val="12"/>
          <w:szCs w:val="12"/>
        </w:rPr>
        <w:t>)</w:t>
      </w:r>
    </w:p>
    <w:p w:rsidR="00FF7F29" w:rsidRPr="006F48AD" w:rsidRDefault="00FF7F29" w:rsidP="00FF7F29">
      <w:pPr>
        <w:jc w:val="center"/>
        <w:rPr>
          <w:rFonts w:ascii="Arial" w:hAnsi="Arial" w:cs="Arial"/>
          <w:sz w:val="12"/>
          <w:szCs w:val="12"/>
        </w:rPr>
      </w:pPr>
      <w:r w:rsidRPr="006F48AD">
        <w:rPr>
          <w:rFonts w:ascii="Arial" w:hAnsi="Arial" w:cs="Arial"/>
          <w:sz w:val="12"/>
          <w:szCs w:val="12"/>
        </w:rPr>
        <w:t>Выходит по пятницам.</w:t>
      </w:r>
      <w:r w:rsidR="001F0644">
        <w:rPr>
          <w:rFonts w:ascii="Arial" w:hAnsi="Arial" w:cs="Arial"/>
          <w:sz w:val="12"/>
          <w:szCs w:val="12"/>
        </w:rPr>
        <w:t xml:space="preserve"> Объем </w:t>
      </w:r>
      <w:r w:rsidR="008B6C72">
        <w:rPr>
          <w:rFonts w:ascii="Arial" w:hAnsi="Arial" w:cs="Arial"/>
          <w:sz w:val="12"/>
          <w:szCs w:val="12"/>
        </w:rPr>
        <w:t>49</w:t>
      </w:r>
      <w:r w:rsidRPr="006F48AD">
        <w:rPr>
          <w:rFonts w:ascii="Arial" w:hAnsi="Arial" w:cs="Arial"/>
          <w:sz w:val="12"/>
          <w:szCs w:val="12"/>
        </w:rPr>
        <w:t xml:space="preserve"> п.л. Тираж 30 экз. Распространяется бесплатно.</w:t>
      </w:r>
    </w:p>
    <w:p w:rsidR="001B4D59" w:rsidRPr="006F48AD" w:rsidRDefault="001B4D59" w:rsidP="00FF7F29">
      <w:pPr>
        <w:jc w:val="center"/>
        <w:rPr>
          <w:rFonts w:ascii="Arial" w:hAnsi="Arial" w:cs="Arial"/>
          <w:sz w:val="12"/>
          <w:szCs w:val="12"/>
        </w:rPr>
      </w:pPr>
    </w:p>
    <w:sectPr w:rsidR="001B4D59" w:rsidRPr="006F48AD" w:rsidSect="006D6581">
      <w:headerReference w:type="even" r:id="rId11"/>
      <w:headerReference w:type="default" r:id="rId12"/>
      <w:footnotePr>
        <w:pos w:val="beneathText"/>
      </w:footnotePr>
      <w:type w:val="continuous"/>
      <w:pgSz w:w="11906" w:h="16838" w:code="9"/>
      <w:pgMar w:top="289" w:right="140" w:bottom="18" w:left="28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F1E" w:rsidRDefault="00802F1E">
      <w:r>
        <w:separator/>
      </w:r>
    </w:p>
  </w:endnote>
  <w:endnote w:type="continuationSeparator" w:id="0">
    <w:p w:rsidR="00802F1E" w:rsidRDefault="00802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
    <w:altName w:val="Arial Unicode MS"/>
    <w:charset w:val="80"/>
    <w:family w:val="swiss"/>
    <w:pitch w:val="variable"/>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F1E" w:rsidRDefault="00802F1E">
      <w:r>
        <w:separator/>
      </w:r>
    </w:p>
  </w:footnote>
  <w:footnote w:type="continuationSeparator" w:id="0">
    <w:p w:rsidR="00802F1E" w:rsidRDefault="00802F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4CF" w:rsidRPr="00E65CCB" w:rsidRDefault="002124CF">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2201F7">
      <w:rPr>
        <w:noProof/>
        <w:sz w:val="12"/>
        <w:szCs w:val="12"/>
      </w:rPr>
      <w:t>2</w:t>
    </w:r>
    <w:r w:rsidRPr="00E65CCB">
      <w:rPr>
        <w:sz w:val="12"/>
        <w:szCs w:val="12"/>
      </w:rPr>
      <w:fldChar w:fldCharType="end"/>
    </w:r>
  </w:p>
  <w:p w:rsidR="002124CF" w:rsidRDefault="002124CF" w:rsidP="00E65CCB">
    <w:pPr>
      <w:pStyle w:val="a5"/>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4CF" w:rsidRPr="008F785E" w:rsidRDefault="002124CF"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2201F7">
      <w:rPr>
        <w:noProof/>
        <w:sz w:val="12"/>
        <w:szCs w:val="12"/>
      </w:rPr>
      <w:t>49</w:t>
    </w:r>
    <w:r w:rsidRPr="008F785E">
      <w:rPr>
        <w:sz w:val="12"/>
        <w:szCs w:val="12"/>
      </w:rPr>
      <w:fldChar w:fldCharType="end"/>
    </w:r>
  </w:p>
  <w:p w:rsidR="002124CF" w:rsidRDefault="002124CF">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5"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6"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7"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0"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1"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2"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num w:numId="1">
    <w:abstractNumId w:val="15"/>
    <w:lvlOverride w:ilvl="0">
      <w:lvl w:ilvl="0">
        <w:start w:val="1"/>
        <w:numFmt w:val="bullet"/>
        <w:suff w:val="space"/>
        <w:lvlText w:val="–"/>
        <w:lvlJc w:val="left"/>
        <w:pPr>
          <w:ind w:left="1" w:firstLine="567"/>
        </w:pPr>
        <w:rPr>
          <w:rFonts w:ascii="Times New Roman" w:hAnsi="Times New Roman" w:hint="default"/>
        </w:rPr>
      </w:lvl>
    </w:lvlOverride>
  </w:num>
  <w:num w:numId="2">
    <w:abstractNumId w:val="13"/>
  </w:num>
  <w:num w:numId="3">
    <w:abstractNumId w:val="12"/>
  </w:num>
  <w:num w:numId="4">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911"/>
    <w:rsid w:val="00000DE6"/>
    <w:rsid w:val="00003261"/>
    <w:rsid w:val="00003F18"/>
    <w:rsid w:val="0000424A"/>
    <w:rsid w:val="000045EC"/>
    <w:rsid w:val="00004D02"/>
    <w:rsid w:val="00004E90"/>
    <w:rsid w:val="00006A61"/>
    <w:rsid w:val="00006C4D"/>
    <w:rsid w:val="00007E74"/>
    <w:rsid w:val="00010050"/>
    <w:rsid w:val="000110B7"/>
    <w:rsid w:val="000114DC"/>
    <w:rsid w:val="000117C9"/>
    <w:rsid w:val="00011E35"/>
    <w:rsid w:val="00012343"/>
    <w:rsid w:val="000128F5"/>
    <w:rsid w:val="00012A74"/>
    <w:rsid w:val="0001345C"/>
    <w:rsid w:val="000138A5"/>
    <w:rsid w:val="00014679"/>
    <w:rsid w:val="000146AD"/>
    <w:rsid w:val="00014714"/>
    <w:rsid w:val="0001474B"/>
    <w:rsid w:val="00014E2E"/>
    <w:rsid w:val="00014E5E"/>
    <w:rsid w:val="00016B86"/>
    <w:rsid w:val="00016D8C"/>
    <w:rsid w:val="00016EF7"/>
    <w:rsid w:val="00021345"/>
    <w:rsid w:val="000216FB"/>
    <w:rsid w:val="000228F9"/>
    <w:rsid w:val="0002290F"/>
    <w:rsid w:val="0002338D"/>
    <w:rsid w:val="00023AE9"/>
    <w:rsid w:val="00023F71"/>
    <w:rsid w:val="0002536D"/>
    <w:rsid w:val="00025F9B"/>
    <w:rsid w:val="00026A7C"/>
    <w:rsid w:val="00026B5A"/>
    <w:rsid w:val="00030DED"/>
    <w:rsid w:val="0003105D"/>
    <w:rsid w:val="00031B3A"/>
    <w:rsid w:val="00031E7D"/>
    <w:rsid w:val="000320B7"/>
    <w:rsid w:val="00032A48"/>
    <w:rsid w:val="000331E3"/>
    <w:rsid w:val="000334C3"/>
    <w:rsid w:val="0003393A"/>
    <w:rsid w:val="00033FA0"/>
    <w:rsid w:val="00034D66"/>
    <w:rsid w:val="000352BC"/>
    <w:rsid w:val="0003597C"/>
    <w:rsid w:val="000361EC"/>
    <w:rsid w:val="00036B52"/>
    <w:rsid w:val="00036F19"/>
    <w:rsid w:val="00036F3C"/>
    <w:rsid w:val="0004103A"/>
    <w:rsid w:val="0004115C"/>
    <w:rsid w:val="00041F2A"/>
    <w:rsid w:val="00042554"/>
    <w:rsid w:val="00042FA6"/>
    <w:rsid w:val="00043435"/>
    <w:rsid w:val="00044EBE"/>
    <w:rsid w:val="00045C12"/>
    <w:rsid w:val="00045D02"/>
    <w:rsid w:val="00047039"/>
    <w:rsid w:val="00047C3A"/>
    <w:rsid w:val="00051B0B"/>
    <w:rsid w:val="00052F39"/>
    <w:rsid w:val="00053A35"/>
    <w:rsid w:val="00054196"/>
    <w:rsid w:val="000546BF"/>
    <w:rsid w:val="00055897"/>
    <w:rsid w:val="00060150"/>
    <w:rsid w:val="000608E2"/>
    <w:rsid w:val="000615A8"/>
    <w:rsid w:val="00062173"/>
    <w:rsid w:val="0006230C"/>
    <w:rsid w:val="00062583"/>
    <w:rsid w:val="00062FD9"/>
    <w:rsid w:val="000634E3"/>
    <w:rsid w:val="00063871"/>
    <w:rsid w:val="000639AC"/>
    <w:rsid w:val="00063FB4"/>
    <w:rsid w:val="00064037"/>
    <w:rsid w:val="000642F1"/>
    <w:rsid w:val="00064639"/>
    <w:rsid w:val="0006486E"/>
    <w:rsid w:val="00066318"/>
    <w:rsid w:val="00066DD9"/>
    <w:rsid w:val="00067D90"/>
    <w:rsid w:val="000704AA"/>
    <w:rsid w:val="0007063E"/>
    <w:rsid w:val="00070EAB"/>
    <w:rsid w:val="0007120E"/>
    <w:rsid w:val="00071BDC"/>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5C6F"/>
    <w:rsid w:val="00086235"/>
    <w:rsid w:val="00087E45"/>
    <w:rsid w:val="00090DF6"/>
    <w:rsid w:val="000911E0"/>
    <w:rsid w:val="00091A53"/>
    <w:rsid w:val="00091E5F"/>
    <w:rsid w:val="000921A6"/>
    <w:rsid w:val="00092A9A"/>
    <w:rsid w:val="00093244"/>
    <w:rsid w:val="00094D0A"/>
    <w:rsid w:val="0009593C"/>
    <w:rsid w:val="00095A98"/>
    <w:rsid w:val="0009614E"/>
    <w:rsid w:val="00096551"/>
    <w:rsid w:val="00096D15"/>
    <w:rsid w:val="000970AA"/>
    <w:rsid w:val="00097DF5"/>
    <w:rsid w:val="000A27F6"/>
    <w:rsid w:val="000A28DF"/>
    <w:rsid w:val="000A2927"/>
    <w:rsid w:val="000A2B70"/>
    <w:rsid w:val="000A2B75"/>
    <w:rsid w:val="000A2CB0"/>
    <w:rsid w:val="000A3044"/>
    <w:rsid w:val="000A313B"/>
    <w:rsid w:val="000A354E"/>
    <w:rsid w:val="000A42B6"/>
    <w:rsid w:val="000A47B2"/>
    <w:rsid w:val="000A4C60"/>
    <w:rsid w:val="000A5301"/>
    <w:rsid w:val="000A5A49"/>
    <w:rsid w:val="000A6DBE"/>
    <w:rsid w:val="000A717A"/>
    <w:rsid w:val="000B06D2"/>
    <w:rsid w:val="000B187D"/>
    <w:rsid w:val="000B30FC"/>
    <w:rsid w:val="000B3B4C"/>
    <w:rsid w:val="000B3D62"/>
    <w:rsid w:val="000B3EAA"/>
    <w:rsid w:val="000B4D06"/>
    <w:rsid w:val="000B4EF0"/>
    <w:rsid w:val="000B5282"/>
    <w:rsid w:val="000B548F"/>
    <w:rsid w:val="000B54BD"/>
    <w:rsid w:val="000B6C8A"/>
    <w:rsid w:val="000B7042"/>
    <w:rsid w:val="000C09FA"/>
    <w:rsid w:val="000C0DEC"/>
    <w:rsid w:val="000C207C"/>
    <w:rsid w:val="000C21FA"/>
    <w:rsid w:val="000C2359"/>
    <w:rsid w:val="000C2C5F"/>
    <w:rsid w:val="000C4624"/>
    <w:rsid w:val="000C4C70"/>
    <w:rsid w:val="000C5C80"/>
    <w:rsid w:val="000C627B"/>
    <w:rsid w:val="000C64F1"/>
    <w:rsid w:val="000C6CDE"/>
    <w:rsid w:val="000C6D82"/>
    <w:rsid w:val="000C7F7C"/>
    <w:rsid w:val="000D06BB"/>
    <w:rsid w:val="000D1021"/>
    <w:rsid w:val="000D2145"/>
    <w:rsid w:val="000D222B"/>
    <w:rsid w:val="000D245C"/>
    <w:rsid w:val="000D28AC"/>
    <w:rsid w:val="000D31C5"/>
    <w:rsid w:val="000D31E7"/>
    <w:rsid w:val="000D3F0A"/>
    <w:rsid w:val="000D4839"/>
    <w:rsid w:val="000D5017"/>
    <w:rsid w:val="000D51AC"/>
    <w:rsid w:val="000D5509"/>
    <w:rsid w:val="000D6B68"/>
    <w:rsid w:val="000D7C5C"/>
    <w:rsid w:val="000E07DF"/>
    <w:rsid w:val="000E0F31"/>
    <w:rsid w:val="000E1C14"/>
    <w:rsid w:val="000E285B"/>
    <w:rsid w:val="000E2D2F"/>
    <w:rsid w:val="000E2DC5"/>
    <w:rsid w:val="000E2E11"/>
    <w:rsid w:val="000E403F"/>
    <w:rsid w:val="000E4095"/>
    <w:rsid w:val="000E7D74"/>
    <w:rsid w:val="000F079E"/>
    <w:rsid w:val="000F09C6"/>
    <w:rsid w:val="000F0B79"/>
    <w:rsid w:val="000F0D15"/>
    <w:rsid w:val="000F0D4B"/>
    <w:rsid w:val="000F20F5"/>
    <w:rsid w:val="000F2167"/>
    <w:rsid w:val="000F2DF9"/>
    <w:rsid w:val="000F2FEC"/>
    <w:rsid w:val="000F4143"/>
    <w:rsid w:val="000F4D65"/>
    <w:rsid w:val="000F551C"/>
    <w:rsid w:val="000F581A"/>
    <w:rsid w:val="000F6AED"/>
    <w:rsid w:val="000F708D"/>
    <w:rsid w:val="000F748E"/>
    <w:rsid w:val="000F74C2"/>
    <w:rsid w:val="000F7503"/>
    <w:rsid w:val="000F77D3"/>
    <w:rsid w:val="0010057A"/>
    <w:rsid w:val="00100A13"/>
    <w:rsid w:val="00100A71"/>
    <w:rsid w:val="00100BFB"/>
    <w:rsid w:val="00100DBA"/>
    <w:rsid w:val="0010166B"/>
    <w:rsid w:val="00101903"/>
    <w:rsid w:val="00101EFA"/>
    <w:rsid w:val="0010297D"/>
    <w:rsid w:val="00102CD0"/>
    <w:rsid w:val="00102FBC"/>
    <w:rsid w:val="00103F52"/>
    <w:rsid w:val="00104720"/>
    <w:rsid w:val="00105358"/>
    <w:rsid w:val="0010581F"/>
    <w:rsid w:val="00106025"/>
    <w:rsid w:val="00107092"/>
    <w:rsid w:val="0010716D"/>
    <w:rsid w:val="00107BBD"/>
    <w:rsid w:val="0011219D"/>
    <w:rsid w:val="00112343"/>
    <w:rsid w:val="00112651"/>
    <w:rsid w:val="001127F5"/>
    <w:rsid w:val="001129A5"/>
    <w:rsid w:val="00112DCC"/>
    <w:rsid w:val="001142EC"/>
    <w:rsid w:val="00115FD6"/>
    <w:rsid w:val="001164D5"/>
    <w:rsid w:val="001170F2"/>
    <w:rsid w:val="00117712"/>
    <w:rsid w:val="0011792A"/>
    <w:rsid w:val="00120A39"/>
    <w:rsid w:val="00120B74"/>
    <w:rsid w:val="00123545"/>
    <w:rsid w:val="001238AD"/>
    <w:rsid w:val="00123A3C"/>
    <w:rsid w:val="00124670"/>
    <w:rsid w:val="001257D3"/>
    <w:rsid w:val="0012603F"/>
    <w:rsid w:val="001261E8"/>
    <w:rsid w:val="001268BC"/>
    <w:rsid w:val="001269B7"/>
    <w:rsid w:val="00126AAA"/>
    <w:rsid w:val="00126DDA"/>
    <w:rsid w:val="00126E3C"/>
    <w:rsid w:val="0012759C"/>
    <w:rsid w:val="00127665"/>
    <w:rsid w:val="00127900"/>
    <w:rsid w:val="00127BD4"/>
    <w:rsid w:val="001308DE"/>
    <w:rsid w:val="00131D52"/>
    <w:rsid w:val="001324FA"/>
    <w:rsid w:val="00132C26"/>
    <w:rsid w:val="00133066"/>
    <w:rsid w:val="0013395B"/>
    <w:rsid w:val="00136368"/>
    <w:rsid w:val="00137D4C"/>
    <w:rsid w:val="001401D2"/>
    <w:rsid w:val="001406A4"/>
    <w:rsid w:val="00140BF7"/>
    <w:rsid w:val="00140E20"/>
    <w:rsid w:val="0014108B"/>
    <w:rsid w:val="0014120A"/>
    <w:rsid w:val="00141C12"/>
    <w:rsid w:val="00142C10"/>
    <w:rsid w:val="0014358C"/>
    <w:rsid w:val="0014436C"/>
    <w:rsid w:val="0014462C"/>
    <w:rsid w:val="0014491A"/>
    <w:rsid w:val="00145B20"/>
    <w:rsid w:val="00145F5B"/>
    <w:rsid w:val="001461CF"/>
    <w:rsid w:val="00146EF5"/>
    <w:rsid w:val="00147A88"/>
    <w:rsid w:val="00147E15"/>
    <w:rsid w:val="001525F9"/>
    <w:rsid w:val="00152EDB"/>
    <w:rsid w:val="00153244"/>
    <w:rsid w:val="001537F9"/>
    <w:rsid w:val="00153982"/>
    <w:rsid w:val="00153E15"/>
    <w:rsid w:val="00153E24"/>
    <w:rsid w:val="00155A2E"/>
    <w:rsid w:val="00156128"/>
    <w:rsid w:val="0015682D"/>
    <w:rsid w:val="001574D5"/>
    <w:rsid w:val="00157A65"/>
    <w:rsid w:val="00157B2F"/>
    <w:rsid w:val="00160194"/>
    <w:rsid w:val="00163465"/>
    <w:rsid w:val="00165324"/>
    <w:rsid w:val="001657EE"/>
    <w:rsid w:val="00167309"/>
    <w:rsid w:val="0016730A"/>
    <w:rsid w:val="00167427"/>
    <w:rsid w:val="0016752A"/>
    <w:rsid w:val="001676E1"/>
    <w:rsid w:val="00167B5D"/>
    <w:rsid w:val="00170119"/>
    <w:rsid w:val="001706A1"/>
    <w:rsid w:val="001706F8"/>
    <w:rsid w:val="00170FD9"/>
    <w:rsid w:val="00171C39"/>
    <w:rsid w:val="00172057"/>
    <w:rsid w:val="001728BA"/>
    <w:rsid w:val="00172F55"/>
    <w:rsid w:val="00173CE2"/>
    <w:rsid w:val="00173F86"/>
    <w:rsid w:val="001740AE"/>
    <w:rsid w:val="00174ECD"/>
    <w:rsid w:val="001756F8"/>
    <w:rsid w:val="00175F22"/>
    <w:rsid w:val="00176461"/>
    <w:rsid w:val="001769A6"/>
    <w:rsid w:val="0018063C"/>
    <w:rsid w:val="00180864"/>
    <w:rsid w:val="00181E2B"/>
    <w:rsid w:val="001822A8"/>
    <w:rsid w:val="00182BC1"/>
    <w:rsid w:val="00182FA5"/>
    <w:rsid w:val="001841E3"/>
    <w:rsid w:val="0018479C"/>
    <w:rsid w:val="00184FA7"/>
    <w:rsid w:val="00185686"/>
    <w:rsid w:val="001858C9"/>
    <w:rsid w:val="00185F64"/>
    <w:rsid w:val="00186550"/>
    <w:rsid w:val="0018680D"/>
    <w:rsid w:val="00186D38"/>
    <w:rsid w:val="001873CC"/>
    <w:rsid w:val="001874F4"/>
    <w:rsid w:val="00187A45"/>
    <w:rsid w:val="00192298"/>
    <w:rsid w:val="001923C3"/>
    <w:rsid w:val="00192E56"/>
    <w:rsid w:val="00193F68"/>
    <w:rsid w:val="001942F6"/>
    <w:rsid w:val="00194417"/>
    <w:rsid w:val="001945C3"/>
    <w:rsid w:val="00194966"/>
    <w:rsid w:val="00194E7F"/>
    <w:rsid w:val="00194EE9"/>
    <w:rsid w:val="00195FCD"/>
    <w:rsid w:val="00196C00"/>
    <w:rsid w:val="001A0817"/>
    <w:rsid w:val="001A0A85"/>
    <w:rsid w:val="001A1747"/>
    <w:rsid w:val="001A26EF"/>
    <w:rsid w:val="001A3634"/>
    <w:rsid w:val="001A3920"/>
    <w:rsid w:val="001A3FB4"/>
    <w:rsid w:val="001A402B"/>
    <w:rsid w:val="001A43CE"/>
    <w:rsid w:val="001A5737"/>
    <w:rsid w:val="001A5BEA"/>
    <w:rsid w:val="001A6B8F"/>
    <w:rsid w:val="001A7F06"/>
    <w:rsid w:val="001B00CA"/>
    <w:rsid w:val="001B0871"/>
    <w:rsid w:val="001B22BF"/>
    <w:rsid w:val="001B38D9"/>
    <w:rsid w:val="001B4B12"/>
    <w:rsid w:val="001B4D59"/>
    <w:rsid w:val="001B4DE2"/>
    <w:rsid w:val="001B584D"/>
    <w:rsid w:val="001B6794"/>
    <w:rsid w:val="001C0711"/>
    <w:rsid w:val="001C22B2"/>
    <w:rsid w:val="001C30C8"/>
    <w:rsid w:val="001C3C50"/>
    <w:rsid w:val="001C3ED7"/>
    <w:rsid w:val="001C4544"/>
    <w:rsid w:val="001C4723"/>
    <w:rsid w:val="001C5141"/>
    <w:rsid w:val="001C5D7B"/>
    <w:rsid w:val="001C5E01"/>
    <w:rsid w:val="001C645D"/>
    <w:rsid w:val="001C6BED"/>
    <w:rsid w:val="001D1AE7"/>
    <w:rsid w:val="001D21CB"/>
    <w:rsid w:val="001D26AE"/>
    <w:rsid w:val="001D26DD"/>
    <w:rsid w:val="001D27A7"/>
    <w:rsid w:val="001D357F"/>
    <w:rsid w:val="001D4562"/>
    <w:rsid w:val="001D55B5"/>
    <w:rsid w:val="001E00D3"/>
    <w:rsid w:val="001E02D8"/>
    <w:rsid w:val="001E1BC9"/>
    <w:rsid w:val="001E1E7B"/>
    <w:rsid w:val="001E22EE"/>
    <w:rsid w:val="001E3091"/>
    <w:rsid w:val="001E3304"/>
    <w:rsid w:val="001E3E7D"/>
    <w:rsid w:val="001E4778"/>
    <w:rsid w:val="001E4EC4"/>
    <w:rsid w:val="001E5D5D"/>
    <w:rsid w:val="001E605B"/>
    <w:rsid w:val="001E6579"/>
    <w:rsid w:val="001E6586"/>
    <w:rsid w:val="001E6A6D"/>
    <w:rsid w:val="001E7707"/>
    <w:rsid w:val="001E7BF6"/>
    <w:rsid w:val="001F0644"/>
    <w:rsid w:val="001F53BF"/>
    <w:rsid w:val="001F5D23"/>
    <w:rsid w:val="001F6687"/>
    <w:rsid w:val="00200171"/>
    <w:rsid w:val="0020261F"/>
    <w:rsid w:val="00202DEA"/>
    <w:rsid w:val="0020305A"/>
    <w:rsid w:val="00204D23"/>
    <w:rsid w:val="002057B2"/>
    <w:rsid w:val="002058A2"/>
    <w:rsid w:val="00206C54"/>
    <w:rsid w:val="002077BC"/>
    <w:rsid w:val="00207F52"/>
    <w:rsid w:val="0021062E"/>
    <w:rsid w:val="00210647"/>
    <w:rsid w:val="00210D01"/>
    <w:rsid w:val="0021180E"/>
    <w:rsid w:val="00211BA1"/>
    <w:rsid w:val="00212112"/>
    <w:rsid w:val="002124CF"/>
    <w:rsid w:val="002124FA"/>
    <w:rsid w:val="00213B55"/>
    <w:rsid w:val="0021491D"/>
    <w:rsid w:val="00214A56"/>
    <w:rsid w:val="00215EA4"/>
    <w:rsid w:val="0021607C"/>
    <w:rsid w:val="00216ADC"/>
    <w:rsid w:val="00217BD9"/>
    <w:rsid w:val="002201F7"/>
    <w:rsid w:val="00221391"/>
    <w:rsid w:val="00221ADC"/>
    <w:rsid w:val="00221C21"/>
    <w:rsid w:val="002224BB"/>
    <w:rsid w:val="002227C5"/>
    <w:rsid w:val="00223459"/>
    <w:rsid w:val="002239C4"/>
    <w:rsid w:val="00223CEE"/>
    <w:rsid w:val="00224334"/>
    <w:rsid w:val="00224354"/>
    <w:rsid w:val="002247CF"/>
    <w:rsid w:val="00224D67"/>
    <w:rsid w:val="00225292"/>
    <w:rsid w:val="0022593A"/>
    <w:rsid w:val="0022634A"/>
    <w:rsid w:val="00226393"/>
    <w:rsid w:val="0022648D"/>
    <w:rsid w:val="00226839"/>
    <w:rsid w:val="00226A27"/>
    <w:rsid w:val="00232832"/>
    <w:rsid w:val="00232851"/>
    <w:rsid w:val="00232E87"/>
    <w:rsid w:val="0023438D"/>
    <w:rsid w:val="0023469F"/>
    <w:rsid w:val="00234AF5"/>
    <w:rsid w:val="002360B8"/>
    <w:rsid w:val="002362FC"/>
    <w:rsid w:val="002363B0"/>
    <w:rsid w:val="00236F9C"/>
    <w:rsid w:val="002374F4"/>
    <w:rsid w:val="0023754D"/>
    <w:rsid w:val="0023759A"/>
    <w:rsid w:val="00240842"/>
    <w:rsid w:val="00241E60"/>
    <w:rsid w:val="002425C9"/>
    <w:rsid w:val="00242641"/>
    <w:rsid w:val="002437C1"/>
    <w:rsid w:val="002437EE"/>
    <w:rsid w:val="00243F79"/>
    <w:rsid w:val="0024430C"/>
    <w:rsid w:val="0024475E"/>
    <w:rsid w:val="00244D07"/>
    <w:rsid w:val="00246714"/>
    <w:rsid w:val="00251105"/>
    <w:rsid w:val="00251DF6"/>
    <w:rsid w:val="00252626"/>
    <w:rsid w:val="002533A5"/>
    <w:rsid w:val="002539F7"/>
    <w:rsid w:val="00255386"/>
    <w:rsid w:val="002561F9"/>
    <w:rsid w:val="0025627B"/>
    <w:rsid w:val="0025653E"/>
    <w:rsid w:val="00256A58"/>
    <w:rsid w:val="0025740B"/>
    <w:rsid w:val="002576E4"/>
    <w:rsid w:val="00257B94"/>
    <w:rsid w:val="00260140"/>
    <w:rsid w:val="002602A7"/>
    <w:rsid w:val="002603B2"/>
    <w:rsid w:val="002604E5"/>
    <w:rsid w:val="00260F02"/>
    <w:rsid w:val="0026166F"/>
    <w:rsid w:val="0026223D"/>
    <w:rsid w:val="00262E84"/>
    <w:rsid w:val="00263989"/>
    <w:rsid w:val="0026454B"/>
    <w:rsid w:val="002663C9"/>
    <w:rsid w:val="0026652A"/>
    <w:rsid w:val="00266862"/>
    <w:rsid w:val="0027047C"/>
    <w:rsid w:val="002714E0"/>
    <w:rsid w:val="00272772"/>
    <w:rsid w:val="00273BFA"/>
    <w:rsid w:val="00274CD9"/>
    <w:rsid w:val="00275D04"/>
    <w:rsid w:val="00275FDC"/>
    <w:rsid w:val="00277AEE"/>
    <w:rsid w:val="00280315"/>
    <w:rsid w:val="0028085A"/>
    <w:rsid w:val="00280D77"/>
    <w:rsid w:val="00280E09"/>
    <w:rsid w:val="00281066"/>
    <w:rsid w:val="00282705"/>
    <w:rsid w:val="00282A23"/>
    <w:rsid w:val="00282D4B"/>
    <w:rsid w:val="0028390E"/>
    <w:rsid w:val="00284187"/>
    <w:rsid w:val="00284ACC"/>
    <w:rsid w:val="00284D79"/>
    <w:rsid w:val="00284EE3"/>
    <w:rsid w:val="00285046"/>
    <w:rsid w:val="00285872"/>
    <w:rsid w:val="00286129"/>
    <w:rsid w:val="002866A9"/>
    <w:rsid w:val="00286A77"/>
    <w:rsid w:val="00286EDD"/>
    <w:rsid w:val="002872A1"/>
    <w:rsid w:val="002875BB"/>
    <w:rsid w:val="002876FC"/>
    <w:rsid w:val="00287EC6"/>
    <w:rsid w:val="00290059"/>
    <w:rsid w:val="0029011D"/>
    <w:rsid w:val="00290BBC"/>
    <w:rsid w:val="002911B6"/>
    <w:rsid w:val="002912C5"/>
    <w:rsid w:val="00291EDE"/>
    <w:rsid w:val="00291F14"/>
    <w:rsid w:val="00293366"/>
    <w:rsid w:val="00293CC2"/>
    <w:rsid w:val="002944F1"/>
    <w:rsid w:val="0029456E"/>
    <w:rsid w:val="00294631"/>
    <w:rsid w:val="0029568E"/>
    <w:rsid w:val="0029641A"/>
    <w:rsid w:val="00296B60"/>
    <w:rsid w:val="00296C6E"/>
    <w:rsid w:val="002A03E0"/>
    <w:rsid w:val="002A0909"/>
    <w:rsid w:val="002A21EB"/>
    <w:rsid w:val="002A2261"/>
    <w:rsid w:val="002A264A"/>
    <w:rsid w:val="002A3E3B"/>
    <w:rsid w:val="002A45D0"/>
    <w:rsid w:val="002A5033"/>
    <w:rsid w:val="002A5BC7"/>
    <w:rsid w:val="002A6209"/>
    <w:rsid w:val="002B0E5F"/>
    <w:rsid w:val="002B0F56"/>
    <w:rsid w:val="002B1357"/>
    <w:rsid w:val="002B16D1"/>
    <w:rsid w:val="002B422C"/>
    <w:rsid w:val="002B4764"/>
    <w:rsid w:val="002B4C99"/>
    <w:rsid w:val="002B4ED9"/>
    <w:rsid w:val="002B6058"/>
    <w:rsid w:val="002B7282"/>
    <w:rsid w:val="002B7598"/>
    <w:rsid w:val="002B77CD"/>
    <w:rsid w:val="002B7F98"/>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C49"/>
    <w:rsid w:val="002C652A"/>
    <w:rsid w:val="002C66AC"/>
    <w:rsid w:val="002C6EE8"/>
    <w:rsid w:val="002C7F55"/>
    <w:rsid w:val="002D0C1F"/>
    <w:rsid w:val="002D1222"/>
    <w:rsid w:val="002D15DC"/>
    <w:rsid w:val="002D30ED"/>
    <w:rsid w:val="002D3F36"/>
    <w:rsid w:val="002D4992"/>
    <w:rsid w:val="002D5BC4"/>
    <w:rsid w:val="002D6F46"/>
    <w:rsid w:val="002D7224"/>
    <w:rsid w:val="002D77C3"/>
    <w:rsid w:val="002D7F41"/>
    <w:rsid w:val="002E0041"/>
    <w:rsid w:val="002E0337"/>
    <w:rsid w:val="002E173A"/>
    <w:rsid w:val="002E1FEB"/>
    <w:rsid w:val="002E2E72"/>
    <w:rsid w:val="002E3561"/>
    <w:rsid w:val="002E38B0"/>
    <w:rsid w:val="002E7C53"/>
    <w:rsid w:val="002F08FE"/>
    <w:rsid w:val="002F0A68"/>
    <w:rsid w:val="002F19B2"/>
    <w:rsid w:val="002F1E7B"/>
    <w:rsid w:val="002F20FA"/>
    <w:rsid w:val="002F29CB"/>
    <w:rsid w:val="002F2B72"/>
    <w:rsid w:val="002F2D2C"/>
    <w:rsid w:val="002F617F"/>
    <w:rsid w:val="002F6512"/>
    <w:rsid w:val="002F69D3"/>
    <w:rsid w:val="002F6C92"/>
    <w:rsid w:val="002F6CDA"/>
    <w:rsid w:val="002F7508"/>
    <w:rsid w:val="002F7C19"/>
    <w:rsid w:val="002F7DB5"/>
    <w:rsid w:val="00300441"/>
    <w:rsid w:val="003007C7"/>
    <w:rsid w:val="003009F5"/>
    <w:rsid w:val="003016AF"/>
    <w:rsid w:val="003021F8"/>
    <w:rsid w:val="00302C51"/>
    <w:rsid w:val="00303738"/>
    <w:rsid w:val="00304362"/>
    <w:rsid w:val="0030438D"/>
    <w:rsid w:val="00306103"/>
    <w:rsid w:val="00306623"/>
    <w:rsid w:val="00306944"/>
    <w:rsid w:val="00307697"/>
    <w:rsid w:val="00310261"/>
    <w:rsid w:val="00310366"/>
    <w:rsid w:val="003107CD"/>
    <w:rsid w:val="00310BD9"/>
    <w:rsid w:val="00310EE3"/>
    <w:rsid w:val="00311485"/>
    <w:rsid w:val="0031190B"/>
    <w:rsid w:val="0031353C"/>
    <w:rsid w:val="00314230"/>
    <w:rsid w:val="00314B4C"/>
    <w:rsid w:val="00317D5E"/>
    <w:rsid w:val="003208E9"/>
    <w:rsid w:val="00321521"/>
    <w:rsid w:val="00321628"/>
    <w:rsid w:val="00321B72"/>
    <w:rsid w:val="00321C95"/>
    <w:rsid w:val="003221A0"/>
    <w:rsid w:val="00322C91"/>
    <w:rsid w:val="00323509"/>
    <w:rsid w:val="00323C80"/>
    <w:rsid w:val="00323E64"/>
    <w:rsid w:val="00323F44"/>
    <w:rsid w:val="0032468D"/>
    <w:rsid w:val="00324BB5"/>
    <w:rsid w:val="003251F0"/>
    <w:rsid w:val="00325482"/>
    <w:rsid w:val="00326271"/>
    <w:rsid w:val="0032641D"/>
    <w:rsid w:val="00326D94"/>
    <w:rsid w:val="0032701C"/>
    <w:rsid w:val="00327170"/>
    <w:rsid w:val="0032771E"/>
    <w:rsid w:val="0032779C"/>
    <w:rsid w:val="00327AB2"/>
    <w:rsid w:val="00330C3C"/>
    <w:rsid w:val="00330D30"/>
    <w:rsid w:val="00330D6B"/>
    <w:rsid w:val="00330E2F"/>
    <w:rsid w:val="00331551"/>
    <w:rsid w:val="00331A02"/>
    <w:rsid w:val="0033225E"/>
    <w:rsid w:val="00333031"/>
    <w:rsid w:val="0033422B"/>
    <w:rsid w:val="00334246"/>
    <w:rsid w:val="0033430E"/>
    <w:rsid w:val="0033463A"/>
    <w:rsid w:val="00334B2E"/>
    <w:rsid w:val="003359E1"/>
    <w:rsid w:val="00335D20"/>
    <w:rsid w:val="00337393"/>
    <w:rsid w:val="003375AB"/>
    <w:rsid w:val="00340168"/>
    <w:rsid w:val="00341CFE"/>
    <w:rsid w:val="003420EA"/>
    <w:rsid w:val="00342746"/>
    <w:rsid w:val="00342783"/>
    <w:rsid w:val="00342C68"/>
    <w:rsid w:val="00343253"/>
    <w:rsid w:val="003435FC"/>
    <w:rsid w:val="0034396B"/>
    <w:rsid w:val="003440F9"/>
    <w:rsid w:val="0034450C"/>
    <w:rsid w:val="0034571F"/>
    <w:rsid w:val="003457F0"/>
    <w:rsid w:val="00345A2C"/>
    <w:rsid w:val="003473DF"/>
    <w:rsid w:val="0034774B"/>
    <w:rsid w:val="003510DD"/>
    <w:rsid w:val="00351774"/>
    <w:rsid w:val="003527FE"/>
    <w:rsid w:val="00353EDF"/>
    <w:rsid w:val="0035403F"/>
    <w:rsid w:val="00355902"/>
    <w:rsid w:val="00356CDC"/>
    <w:rsid w:val="00360314"/>
    <w:rsid w:val="00360ABA"/>
    <w:rsid w:val="00360ACA"/>
    <w:rsid w:val="0036177E"/>
    <w:rsid w:val="003620A6"/>
    <w:rsid w:val="00363899"/>
    <w:rsid w:val="00363EB6"/>
    <w:rsid w:val="00363F75"/>
    <w:rsid w:val="00365CCB"/>
    <w:rsid w:val="00366533"/>
    <w:rsid w:val="00366E9A"/>
    <w:rsid w:val="003674D4"/>
    <w:rsid w:val="0036798D"/>
    <w:rsid w:val="003706E4"/>
    <w:rsid w:val="0037124F"/>
    <w:rsid w:val="00371A70"/>
    <w:rsid w:val="00372006"/>
    <w:rsid w:val="00373A3F"/>
    <w:rsid w:val="00374612"/>
    <w:rsid w:val="00374786"/>
    <w:rsid w:val="00374F8C"/>
    <w:rsid w:val="0037556A"/>
    <w:rsid w:val="00375986"/>
    <w:rsid w:val="00375C66"/>
    <w:rsid w:val="00375DA1"/>
    <w:rsid w:val="00375E6F"/>
    <w:rsid w:val="00376E7A"/>
    <w:rsid w:val="003778D5"/>
    <w:rsid w:val="00377EC3"/>
    <w:rsid w:val="00382223"/>
    <w:rsid w:val="003823CC"/>
    <w:rsid w:val="00382565"/>
    <w:rsid w:val="0038341B"/>
    <w:rsid w:val="00384209"/>
    <w:rsid w:val="0038476E"/>
    <w:rsid w:val="0038604E"/>
    <w:rsid w:val="003873D8"/>
    <w:rsid w:val="00390A92"/>
    <w:rsid w:val="003912EA"/>
    <w:rsid w:val="00391574"/>
    <w:rsid w:val="0039233D"/>
    <w:rsid w:val="00393ACB"/>
    <w:rsid w:val="0039450F"/>
    <w:rsid w:val="00394669"/>
    <w:rsid w:val="00394886"/>
    <w:rsid w:val="00395935"/>
    <w:rsid w:val="0039595C"/>
    <w:rsid w:val="00395CE3"/>
    <w:rsid w:val="00395F6A"/>
    <w:rsid w:val="003960AE"/>
    <w:rsid w:val="00396608"/>
    <w:rsid w:val="00396F83"/>
    <w:rsid w:val="003A0E21"/>
    <w:rsid w:val="003A1375"/>
    <w:rsid w:val="003A1E1C"/>
    <w:rsid w:val="003A31EC"/>
    <w:rsid w:val="003A4204"/>
    <w:rsid w:val="003A4A11"/>
    <w:rsid w:val="003A4E93"/>
    <w:rsid w:val="003A52C8"/>
    <w:rsid w:val="003A63C5"/>
    <w:rsid w:val="003B00F4"/>
    <w:rsid w:val="003B0BFD"/>
    <w:rsid w:val="003B1037"/>
    <w:rsid w:val="003B3A8C"/>
    <w:rsid w:val="003B3CAB"/>
    <w:rsid w:val="003B44C7"/>
    <w:rsid w:val="003B60ED"/>
    <w:rsid w:val="003B680C"/>
    <w:rsid w:val="003B720D"/>
    <w:rsid w:val="003B7516"/>
    <w:rsid w:val="003B77C5"/>
    <w:rsid w:val="003C0CA3"/>
    <w:rsid w:val="003C118C"/>
    <w:rsid w:val="003C16A0"/>
    <w:rsid w:val="003C1ED8"/>
    <w:rsid w:val="003C2692"/>
    <w:rsid w:val="003C2DC5"/>
    <w:rsid w:val="003C2E13"/>
    <w:rsid w:val="003C64B7"/>
    <w:rsid w:val="003C677A"/>
    <w:rsid w:val="003C7D48"/>
    <w:rsid w:val="003D069A"/>
    <w:rsid w:val="003D0CC4"/>
    <w:rsid w:val="003D100D"/>
    <w:rsid w:val="003D13BD"/>
    <w:rsid w:val="003D1A28"/>
    <w:rsid w:val="003D1C1E"/>
    <w:rsid w:val="003D2694"/>
    <w:rsid w:val="003D2AEE"/>
    <w:rsid w:val="003D3AD7"/>
    <w:rsid w:val="003D430F"/>
    <w:rsid w:val="003D4722"/>
    <w:rsid w:val="003D5E30"/>
    <w:rsid w:val="003D5EDD"/>
    <w:rsid w:val="003D6058"/>
    <w:rsid w:val="003D648C"/>
    <w:rsid w:val="003D7C46"/>
    <w:rsid w:val="003E05F0"/>
    <w:rsid w:val="003E099F"/>
    <w:rsid w:val="003E1549"/>
    <w:rsid w:val="003E255F"/>
    <w:rsid w:val="003E2991"/>
    <w:rsid w:val="003E593D"/>
    <w:rsid w:val="003E5DA1"/>
    <w:rsid w:val="003E62DC"/>
    <w:rsid w:val="003E6FF4"/>
    <w:rsid w:val="003E7569"/>
    <w:rsid w:val="003E7AEB"/>
    <w:rsid w:val="003F0448"/>
    <w:rsid w:val="003F0566"/>
    <w:rsid w:val="003F0CB4"/>
    <w:rsid w:val="003F15DF"/>
    <w:rsid w:val="003F1BAF"/>
    <w:rsid w:val="003F1C00"/>
    <w:rsid w:val="003F2018"/>
    <w:rsid w:val="003F32D2"/>
    <w:rsid w:val="003F33F2"/>
    <w:rsid w:val="003F348D"/>
    <w:rsid w:val="003F363C"/>
    <w:rsid w:val="003F5332"/>
    <w:rsid w:val="003F5AED"/>
    <w:rsid w:val="003F7219"/>
    <w:rsid w:val="003F7C33"/>
    <w:rsid w:val="004001BE"/>
    <w:rsid w:val="004009FB"/>
    <w:rsid w:val="0040105C"/>
    <w:rsid w:val="0040123B"/>
    <w:rsid w:val="00401D6A"/>
    <w:rsid w:val="00402113"/>
    <w:rsid w:val="00402A2F"/>
    <w:rsid w:val="00403770"/>
    <w:rsid w:val="00403DC0"/>
    <w:rsid w:val="00405646"/>
    <w:rsid w:val="00405EB0"/>
    <w:rsid w:val="00405FBB"/>
    <w:rsid w:val="00406E74"/>
    <w:rsid w:val="004073D7"/>
    <w:rsid w:val="00410543"/>
    <w:rsid w:val="0041067B"/>
    <w:rsid w:val="00410B18"/>
    <w:rsid w:val="004115BA"/>
    <w:rsid w:val="00412094"/>
    <w:rsid w:val="00412406"/>
    <w:rsid w:val="00412C06"/>
    <w:rsid w:val="00413178"/>
    <w:rsid w:val="004138D2"/>
    <w:rsid w:val="00413FE3"/>
    <w:rsid w:val="00414AD2"/>
    <w:rsid w:val="00414D1A"/>
    <w:rsid w:val="00414DFB"/>
    <w:rsid w:val="00415A00"/>
    <w:rsid w:val="004161F5"/>
    <w:rsid w:val="0041698B"/>
    <w:rsid w:val="0041715A"/>
    <w:rsid w:val="004214ED"/>
    <w:rsid w:val="00421A73"/>
    <w:rsid w:val="00421DE6"/>
    <w:rsid w:val="004228DB"/>
    <w:rsid w:val="00422D91"/>
    <w:rsid w:val="00424535"/>
    <w:rsid w:val="004245CF"/>
    <w:rsid w:val="00424B6B"/>
    <w:rsid w:val="00424FA7"/>
    <w:rsid w:val="0042550B"/>
    <w:rsid w:val="00425877"/>
    <w:rsid w:val="00426080"/>
    <w:rsid w:val="00426146"/>
    <w:rsid w:val="004262BD"/>
    <w:rsid w:val="004263AA"/>
    <w:rsid w:val="00426B55"/>
    <w:rsid w:val="004275CC"/>
    <w:rsid w:val="004278B2"/>
    <w:rsid w:val="00427B67"/>
    <w:rsid w:val="00430514"/>
    <w:rsid w:val="00430DD3"/>
    <w:rsid w:val="00431376"/>
    <w:rsid w:val="0043172F"/>
    <w:rsid w:val="00432FC0"/>
    <w:rsid w:val="00433D9C"/>
    <w:rsid w:val="00433E24"/>
    <w:rsid w:val="004340A5"/>
    <w:rsid w:val="00434A44"/>
    <w:rsid w:val="00434AC9"/>
    <w:rsid w:val="00434EB7"/>
    <w:rsid w:val="004369F1"/>
    <w:rsid w:val="004376BE"/>
    <w:rsid w:val="00437921"/>
    <w:rsid w:val="00440F90"/>
    <w:rsid w:val="00441002"/>
    <w:rsid w:val="00441935"/>
    <w:rsid w:val="00442C9A"/>
    <w:rsid w:val="004435DC"/>
    <w:rsid w:val="00443A1C"/>
    <w:rsid w:val="00444ACC"/>
    <w:rsid w:val="00444E37"/>
    <w:rsid w:val="004464B1"/>
    <w:rsid w:val="00447B6D"/>
    <w:rsid w:val="00447C0B"/>
    <w:rsid w:val="00451BED"/>
    <w:rsid w:val="00452F26"/>
    <w:rsid w:val="0045356C"/>
    <w:rsid w:val="00453B46"/>
    <w:rsid w:val="00454702"/>
    <w:rsid w:val="00454DFE"/>
    <w:rsid w:val="0045504C"/>
    <w:rsid w:val="00455A24"/>
    <w:rsid w:val="00455E12"/>
    <w:rsid w:val="004566D1"/>
    <w:rsid w:val="00456A7E"/>
    <w:rsid w:val="00456C3A"/>
    <w:rsid w:val="00457FD5"/>
    <w:rsid w:val="0046105B"/>
    <w:rsid w:val="004615AB"/>
    <w:rsid w:val="00461AD0"/>
    <w:rsid w:val="00461E78"/>
    <w:rsid w:val="0046481C"/>
    <w:rsid w:val="0046490A"/>
    <w:rsid w:val="00464A50"/>
    <w:rsid w:val="00465267"/>
    <w:rsid w:val="0046534F"/>
    <w:rsid w:val="00465804"/>
    <w:rsid w:val="004658F8"/>
    <w:rsid w:val="00465A8D"/>
    <w:rsid w:val="004669D0"/>
    <w:rsid w:val="00466B34"/>
    <w:rsid w:val="00467399"/>
    <w:rsid w:val="00467630"/>
    <w:rsid w:val="00470357"/>
    <w:rsid w:val="00471043"/>
    <w:rsid w:val="00471B76"/>
    <w:rsid w:val="00472BFB"/>
    <w:rsid w:val="0047361A"/>
    <w:rsid w:val="00473EE7"/>
    <w:rsid w:val="004741AC"/>
    <w:rsid w:val="004745A8"/>
    <w:rsid w:val="00474654"/>
    <w:rsid w:val="00474B3A"/>
    <w:rsid w:val="00475B54"/>
    <w:rsid w:val="00475D09"/>
    <w:rsid w:val="00476F00"/>
    <w:rsid w:val="00477187"/>
    <w:rsid w:val="004774C0"/>
    <w:rsid w:val="00477955"/>
    <w:rsid w:val="0048076A"/>
    <w:rsid w:val="00484A5C"/>
    <w:rsid w:val="00485841"/>
    <w:rsid w:val="00485C8A"/>
    <w:rsid w:val="00486240"/>
    <w:rsid w:val="00486B29"/>
    <w:rsid w:val="00486C2F"/>
    <w:rsid w:val="00487E95"/>
    <w:rsid w:val="004901EB"/>
    <w:rsid w:val="004903E0"/>
    <w:rsid w:val="00492484"/>
    <w:rsid w:val="0049261F"/>
    <w:rsid w:val="00494D90"/>
    <w:rsid w:val="00494EAD"/>
    <w:rsid w:val="00495522"/>
    <w:rsid w:val="00495DEE"/>
    <w:rsid w:val="00496185"/>
    <w:rsid w:val="00497365"/>
    <w:rsid w:val="00497975"/>
    <w:rsid w:val="004A027D"/>
    <w:rsid w:val="004A15DA"/>
    <w:rsid w:val="004A2F47"/>
    <w:rsid w:val="004A3490"/>
    <w:rsid w:val="004A3768"/>
    <w:rsid w:val="004A3FFA"/>
    <w:rsid w:val="004A50FC"/>
    <w:rsid w:val="004A72E6"/>
    <w:rsid w:val="004A7F75"/>
    <w:rsid w:val="004B028F"/>
    <w:rsid w:val="004B09E1"/>
    <w:rsid w:val="004B0E65"/>
    <w:rsid w:val="004B2743"/>
    <w:rsid w:val="004B2781"/>
    <w:rsid w:val="004B38A8"/>
    <w:rsid w:val="004B5B67"/>
    <w:rsid w:val="004B772F"/>
    <w:rsid w:val="004B7B5E"/>
    <w:rsid w:val="004B7F2C"/>
    <w:rsid w:val="004C02E7"/>
    <w:rsid w:val="004C03DC"/>
    <w:rsid w:val="004C07A1"/>
    <w:rsid w:val="004C0AB5"/>
    <w:rsid w:val="004C2B70"/>
    <w:rsid w:val="004C2ECB"/>
    <w:rsid w:val="004C368E"/>
    <w:rsid w:val="004C40C4"/>
    <w:rsid w:val="004C47D8"/>
    <w:rsid w:val="004C4AEA"/>
    <w:rsid w:val="004C51BD"/>
    <w:rsid w:val="004C5542"/>
    <w:rsid w:val="004C63A6"/>
    <w:rsid w:val="004C674A"/>
    <w:rsid w:val="004C6A6D"/>
    <w:rsid w:val="004C6B66"/>
    <w:rsid w:val="004C6E16"/>
    <w:rsid w:val="004C75BB"/>
    <w:rsid w:val="004C7BBE"/>
    <w:rsid w:val="004D0E0B"/>
    <w:rsid w:val="004D3A13"/>
    <w:rsid w:val="004D4A11"/>
    <w:rsid w:val="004D4F28"/>
    <w:rsid w:val="004D5091"/>
    <w:rsid w:val="004D5381"/>
    <w:rsid w:val="004D57B9"/>
    <w:rsid w:val="004D5A4A"/>
    <w:rsid w:val="004D5B3A"/>
    <w:rsid w:val="004D6637"/>
    <w:rsid w:val="004D67E0"/>
    <w:rsid w:val="004D6D41"/>
    <w:rsid w:val="004D76B9"/>
    <w:rsid w:val="004E14FE"/>
    <w:rsid w:val="004E1C04"/>
    <w:rsid w:val="004E20A6"/>
    <w:rsid w:val="004E2B6B"/>
    <w:rsid w:val="004E2D68"/>
    <w:rsid w:val="004E374D"/>
    <w:rsid w:val="004E42F1"/>
    <w:rsid w:val="004E4689"/>
    <w:rsid w:val="004E4725"/>
    <w:rsid w:val="004E48C7"/>
    <w:rsid w:val="004E4D41"/>
    <w:rsid w:val="004E6489"/>
    <w:rsid w:val="004E6CC7"/>
    <w:rsid w:val="004E725F"/>
    <w:rsid w:val="004E73D2"/>
    <w:rsid w:val="004E74C1"/>
    <w:rsid w:val="004E7795"/>
    <w:rsid w:val="004E7DA3"/>
    <w:rsid w:val="004E7F0B"/>
    <w:rsid w:val="004F04F3"/>
    <w:rsid w:val="004F1F39"/>
    <w:rsid w:val="004F241D"/>
    <w:rsid w:val="004F2CE1"/>
    <w:rsid w:val="004F31AA"/>
    <w:rsid w:val="004F3979"/>
    <w:rsid w:val="004F4797"/>
    <w:rsid w:val="004F47D5"/>
    <w:rsid w:val="004F4BCF"/>
    <w:rsid w:val="004F62AB"/>
    <w:rsid w:val="004F7F3F"/>
    <w:rsid w:val="005012FE"/>
    <w:rsid w:val="00501813"/>
    <w:rsid w:val="00502198"/>
    <w:rsid w:val="00502A80"/>
    <w:rsid w:val="00503276"/>
    <w:rsid w:val="0050382D"/>
    <w:rsid w:val="00503832"/>
    <w:rsid w:val="00503998"/>
    <w:rsid w:val="00503AC4"/>
    <w:rsid w:val="00503B27"/>
    <w:rsid w:val="005047D2"/>
    <w:rsid w:val="00505267"/>
    <w:rsid w:val="00505505"/>
    <w:rsid w:val="005056A2"/>
    <w:rsid w:val="005064D4"/>
    <w:rsid w:val="00506C4F"/>
    <w:rsid w:val="0051053E"/>
    <w:rsid w:val="005106C4"/>
    <w:rsid w:val="005117C0"/>
    <w:rsid w:val="00513582"/>
    <w:rsid w:val="00513880"/>
    <w:rsid w:val="00514610"/>
    <w:rsid w:val="00515152"/>
    <w:rsid w:val="00516BA5"/>
    <w:rsid w:val="0051790F"/>
    <w:rsid w:val="00517EC7"/>
    <w:rsid w:val="00520419"/>
    <w:rsid w:val="00520754"/>
    <w:rsid w:val="00521B22"/>
    <w:rsid w:val="005229C0"/>
    <w:rsid w:val="005231B8"/>
    <w:rsid w:val="00525108"/>
    <w:rsid w:val="00525C4F"/>
    <w:rsid w:val="005262F1"/>
    <w:rsid w:val="005268D4"/>
    <w:rsid w:val="00527864"/>
    <w:rsid w:val="00530A07"/>
    <w:rsid w:val="00530F07"/>
    <w:rsid w:val="00530FCB"/>
    <w:rsid w:val="0053232E"/>
    <w:rsid w:val="00532797"/>
    <w:rsid w:val="005329BC"/>
    <w:rsid w:val="005335B8"/>
    <w:rsid w:val="005339E4"/>
    <w:rsid w:val="005340B4"/>
    <w:rsid w:val="0053500D"/>
    <w:rsid w:val="0053553C"/>
    <w:rsid w:val="005357A1"/>
    <w:rsid w:val="00535AA3"/>
    <w:rsid w:val="00535DC9"/>
    <w:rsid w:val="00536793"/>
    <w:rsid w:val="00536A7C"/>
    <w:rsid w:val="00537032"/>
    <w:rsid w:val="005371AE"/>
    <w:rsid w:val="00537FFA"/>
    <w:rsid w:val="005406B9"/>
    <w:rsid w:val="00541516"/>
    <w:rsid w:val="00541756"/>
    <w:rsid w:val="0054287A"/>
    <w:rsid w:val="005431C3"/>
    <w:rsid w:val="005444E5"/>
    <w:rsid w:val="0054504C"/>
    <w:rsid w:val="005450D1"/>
    <w:rsid w:val="0054751F"/>
    <w:rsid w:val="00547ADF"/>
    <w:rsid w:val="00550439"/>
    <w:rsid w:val="00550A4E"/>
    <w:rsid w:val="00551893"/>
    <w:rsid w:val="00553937"/>
    <w:rsid w:val="005548AC"/>
    <w:rsid w:val="0055548F"/>
    <w:rsid w:val="005557F3"/>
    <w:rsid w:val="00555D76"/>
    <w:rsid w:val="00556110"/>
    <w:rsid w:val="0055731C"/>
    <w:rsid w:val="00560A20"/>
    <w:rsid w:val="00562170"/>
    <w:rsid w:val="005633D9"/>
    <w:rsid w:val="005654CD"/>
    <w:rsid w:val="00565641"/>
    <w:rsid w:val="0056683D"/>
    <w:rsid w:val="00570493"/>
    <w:rsid w:val="00570937"/>
    <w:rsid w:val="00570FEE"/>
    <w:rsid w:val="00572B70"/>
    <w:rsid w:val="00572B76"/>
    <w:rsid w:val="005735AB"/>
    <w:rsid w:val="00574503"/>
    <w:rsid w:val="00574B1B"/>
    <w:rsid w:val="0057602C"/>
    <w:rsid w:val="00576194"/>
    <w:rsid w:val="00576F54"/>
    <w:rsid w:val="00577273"/>
    <w:rsid w:val="00577695"/>
    <w:rsid w:val="00580639"/>
    <w:rsid w:val="0058155B"/>
    <w:rsid w:val="005816DD"/>
    <w:rsid w:val="00583AFF"/>
    <w:rsid w:val="00583D4B"/>
    <w:rsid w:val="00583D96"/>
    <w:rsid w:val="00583FCD"/>
    <w:rsid w:val="0058413D"/>
    <w:rsid w:val="005855F5"/>
    <w:rsid w:val="00585895"/>
    <w:rsid w:val="00586FB7"/>
    <w:rsid w:val="0058716B"/>
    <w:rsid w:val="00587213"/>
    <w:rsid w:val="0058780A"/>
    <w:rsid w:val="005900E6"/>
    <w:rsid w:val="00590349"/>
    <w:rsid w:val="00590434"/>
    <w:rsid w:val="00592E06"/>
    <w:rsid w:val="00593DBB"/>
    <w:rsid w:val="00593E5D"/>
    <w:rsid w:val="005940C1"/>
    <w:rsid w:val="00594EBF"/>
    <w:rsid w:val="00594F7B"/>
    <w:rsid w:val="005953B9"/>
    <w:rsid w:val="00596169"/>
    <w:rsid w:val="00596A36"/>
    <w:rsid w:val="00597430"/>
    <w:rsid w:val="005979BB"/>
    <w:rsid w:val="005A1123"/>
    <w:rsid w:val="005A11CC"/>
    <w:rsid w:val="005A23E7"/>
    <w:rsid w:val="005A34FA"/>
    <w:rsid w:val="005A38E0"/>
    <w:rsid w:val="005A3A18"/>
    <w:rsid w:val="005A440D"/>
    <w:rsid w:val="005A4CBE"/>
    <w:rsid w:val="005A4E58"/>
    <w:rsid w:val="005A4FA0"/>
    <w:rsid w:val="005A5BFB"/>
    <w:rsid w:val="005A6432"/>
    <w:rsid w:val="005A6A58"/>
    <w:rsid w:val="005B0689"/>
    <w:rsid w:val="005B11AB"/>
    <w:rsid w:val="005B275D"/>
    <w:rsid w:val="005B2C1C"/>
    <w:rsid w:val="005B4191"/>
    <w:rsid w:val="005B4E47"/>
    <w:rsid w:val="005B59A8"/>
    <w:rsid w:val="005B61BD"/>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D02C6"/>
    <w:rsid w:val="005D1B05"/>
    <w:rsid w:val="005D1BCB"/>
    <w:rsid w:val="005D1DD1"/>
    <w:rsid w:val="005D2244"/>
    <w:rsid w:val="005D22F4"/>
    <w:rsid w:val="005D2B0B"/>
    <w:rsid w:val="005D4415"/>
    <w:rsid w:val="005D4BFD"/>
    <w:rsid w:val="005D4EB4"/>
    <w:rsid w:val="005D607A"/>
    <w:rsid w:val="005D60E4"/>
    <w:rsid w:val="005D6563"/>
    <w:rsid w:val="005D6A25"/>
    <w:rsid w:val="005D7F3F"/>
    <w:rsid w:val="005E0EC8"/>
    <w:rsid w:val="005E158C"/>
    <w:rsid w:val="005E225D"/>
    <w:rsid w:val="005E2EE0"/>
    <w:rsid w:val="005E518D"/>
    <w:rsid w:val="005E5980"/>
    <w:rsid w:val="005E6705"/>
    <w:rsid w:val="005E79B0"/>
    <w:rsid w:val="005F04F6"/>
    <w:rsid w:val="005F1E21"/>
    <w:rsid w:val="005F2269"/>
    <w:rsid w:val="005F3744"/>
    <w:rsid w:val="005F3E33"/>
    <w:rsid w:val="005F4293"/>
    <w:rsid w:val="005F743D"/>
    <w:rsid w:val="00600450"/>
    <w:rsid w:val="0060085D"/>
    <w:rsid w:val="0060090C"/>
    <w:rsid w:val="006017BB"/>
    <w:rsid w:val="006043A9"/>
    <w:rsid w:val="006048D0"/>
    <w:rsid w:val="006053FC"/>
    <w:rsid w:val="00605789"/>
    <w:rsid w:val="0060581A"/>
    <w:rsid w:val="00605A80"/>
    <w:rsid w:val="00605E5F"/>
    <w:rsid w:val="00606467"/>
    <w:rsid w:val="0060717E"/>
    <w:rsid w:val="006072E1"/>
    <w:rsid w:val="00607FF7"/>
    <w:rsid w:val="00610232"/>
    <w:rsid w:val="00610503"/>
    <w:rsid w:val="006113B7"/>
    <w:rsid w:val="00611702"/>
    <w:rsid w:val="0061186D"/>
    <w:rsid w:val="00611A88"/>
    <w:rsid w:val="00611F48"/>
    <w:rsid w:val="006138F1"/>
    <w:rsid w:val="006141C6"/>
    <w:rsid w:val="00614536"/>
    <w:rsid w:val="00615734"/>
    <w:rsid w:val="00615A0B"/>
    <w:rsid w:val="006161C8"/>
    <w:rsid w:val="00616C8F"/>
    <w:rsid w:val="00616F5B"/>
    <w:rsid w:val="0061702A"/>
    <w:rsid w:val="00620419"/>
    <w:rsid w:val="006204B2"/>
    <w:rsid w:val="00621335"/>
    <w:rsid w:val="006217C0"/>
    <w:rsid w:val="0062194C"/>
    <w:rsid w:val="00623063"/>
    <w:rsid w:val="006232DC"/>
    <w:rsid w:val="006248C8"/>
    <w:rsid w:val="00624C8F"/>
    <w:rsid w:val="00627597"/>
    <w:rsid w:val="0062796C"/>
    <w:rsid w:val="00627B78"/>
    <w:rsid w:val="00630B5D"/>
    <w:rsid w:val="00630DE8"/>
    <w:rsid w:val="0063157B"/>
    <w:rsid w:val="00632ECC"/>
    <w:rsid w:val="0063321C"/>
    <w:rsid w:val="0063358A"/>
    <w:rsid w:val="00634854"/>
    <w:rsid w:val="00636877"/>
    <w:rsid w:val="00636DD1"/>
    <w:rsid w:val="00640F02"/>
    <w:rsid w:val="00641878"/>
    <w:rsid w:val="00641FC1"/>
    <w:rsid w:val="006427A5"/>
    <w:rsid w:val="00642DD5"/>
    <w:rsid w:val="00644915"/>
    <w:rsid w:val="006449F1"/>
    <w:rsid w:val="00645AAA"/>
    <w:rsid w:val="00645C4A"/>
    <w:rsid w:val="00646A9E"/>
    <w:rsid w:val="00646E94"/>
    <w:rsid w:val="0064764C"/>
    <w:rsid w:val="00647E77"/>
    <w:rsid w:val="00652C98"/>
    <w:rsid w:val="00653516"/>
    <w:rsid w:val="00653EC9"/>
    <w:rsid w:val="00654923"/>
    <w:rsid w:val="0065569D"/>
    <w:rsid w:val="0065597E"/>
    <w:rsid w:val="00655BE3"/>
    <w:rsid w:val="00660E5D"/>
    <w:rsid w:val="00662641"/>
    <w:rsid w:val="006630CC"/>
    <w:rsid w:val="0066391E"/>
    <w:rsid w:val="006649F8"/>
    <w:rsid w:val="00664EA2"/>
    <w:rsid w:val="0066535C"/>
    <w:rsid w:val="006655A4"/>
    <w:rsid w:val="006662BE"/>
    <w:rsid w:val="00666A51"/>
    <w:rsid w:val="00670853"/>
    <w:rsid w:val="00671B7C"/>
    <w:rsid w:val="006727E9"/>
    <w:rsid w:val="00673622"/>
    <w:rsid w:val="00673689"/>
    <w:rsid w:val="0067411F"/>
    <w:rsid w:val="006741BB"/>
    <w:rsid w:val="006756F0"/>
    <w:rsid w:val="0067574A"/>
    <w:rsid w:val="00675AFA"/>
    <w:rsid w:val="00676B48"/>
    <w:rsid w:val="00677B4E"/>
    <w:rsid w:val="006800BF"/>
    <w:rsid w:val="00681098"/>
    <w:rsid w:val="00681480"/>
    <w:rsid w:val="00681A0B"/>
    <w:rsid w:val="00682532"/>
    <w:rsid w:val="00683156"/>
    <w:rsid w:val="00683AA5"/>
    <w:rsid w:val="00683B49"/>
    <w:rsid w:val="00683ECD"/>
    <w:rsid w:val="006849E8"/>
    <w:rsid w:val="0068683B"/>
    <w:rsid w:val="00687715"/>
    <w:rsid w:val="00687E88"/>
    <w:rsid w:val="00690E8C"/>
    <w:rsid w:val="00691A78"/>
    <w:rsid w:val="006926CD"/>
    <w:rsid w:val="006927AF"/>
    <w:rsid w:val="00693236"/>
    <w:rsid w:val="006949A1"/>
    <w:rsid w:val="006952BA"/>
    <w:rsid w:val="00695DA5"/>
    <w:rsid w:val="006974C3"/>
    <w:rsid w:val="006979E1"/>
    <w:rsid w:val="006A107D"/>
    <w:rsid w:val="006A11A4"/>
    <w:rsid w:val="006A15FE"/>
    <w:rsid w:val="006A3A2C"/>
    <w:rsid w:val="006A46F7"/>
    <w:rsid w:val="006A4CA5"/>
    <w:rsid w:val="006A5513"/>
    <w:rsid w:val="006A5520"/>
    <w:rsid w:val="006A5713"/>
    <w:rsid w:val="006A6341"/>
    <w:rsid w:val="006A6C4F"/>
    <w:rsid w:val="006B013F"/>
    <w:rsid w:val="006B1023"/>
    <w:rsid w:val="006B10C3"/>
    <w:rsid w:val="006B1DF8"/>
    <w:rsid w:val="006B22F0"/>
    <w:rsid w:val="006B2596"/>
    <w:rsid w:val="006B29D7"/>
    <w:rsid w:val="006B2D02"/>
    <w:rsid w:val="006B31A9"/>
    <w:rsid w:val="006B330E"/>
    <w:rsid w:val="006B4A3C"/>
    <w:rsid w:val="006B75F8"/>
    <w:rsid w:val="006C0497"/>
    <w:rsid w:val="006C09D1"/>
    <w:rsid w:val="006C0FD1"/>
    <w:rsid w:val="006C1371"/>
    <w:rsid w:val="006C17E4"/>
    <w:rsid w:val="006C1B17"/>
    <w:rsid w:val="006C2F59"/>
    <w:rsid w:val="006C331A"/>
    <w:rsid w:val="006C3533"/>
    <w:rsid w:val="006C44D6"/>
    <w:rsid w:val="006C4A9B"/>
    <w:rsid w:val="006C4D8C"/>
    <w:rsid w:val="006C6594"/>
    <w:rsid w:val="006C7275"/>
    <w:rsid w:val="006C7CDF"/>
    <w:rsid w:val="006C7DA4"/>
    <w:rsid w:val="006D07E7"/>
    <w:rsid w:val="006D08C3"/>
    <w:rsid w:val="006D0DC3"/>
    <w:rsid w:val="006D0EE4"/>
    <w:rsid w:val="006D1AFB"/>
    <w:rsid w:val="006D1EB9"/>
    <w:rsid w:val="006D2B18"/>
    <w:rsid w:val="006D2F2C"/>
    <w:rsid w:val="006D3078"/>
    <w:rsid w:val="006D370D"/>
    <w:rsid w:val="006D4800"/>
    <w:rsid w:val="006D559B"/>
    <w:rsid w:val="006D5945"/>
    <w:rsid w:val="006D5D3E"/>
    <w:rsid w:val="006D5ED6"/>
    <w:rsid w:val="006D64CA"/>
    <w:rsid w:val="006D6581"/>
    <w:rsid w:val="006D725E"/>
    <w:rsid w:val="006D7A84"/>
    <w:rsid w:val="006D7B6E"/>
    <w:rsid w:val="006E0F11"/>
    <w:rsid w:val="006E0FB9"/>
    <w:rsid w:val="006E2612"/>
    <w:rsid w:val="006E332C"/>
    <w:rsid w:val="006E365C"/>
    <w:rsid w:val="006E3F1A"/>
    <w:rsid w:val="006E4257"/>
    <w:rsid w:val="006E4313"/>
    <w:rsid w:val="006E49AD"/>
    <w:rsid w:val="006E4A8E"/>
    <w:rsid w:val="006E4FBC"/>
    <w:rsid w:val="006E5A07"/>
    <w:rsid w:val="006E5D7F"/>
    <w:rsid w:val="006E5F8C"/>
    <w:rsid w:val="006E7123"/>
    <w:rsid w:val="006F0C40"/>
    <w:rsid w:val="006F0C7E"/>
    <w:rsid w:val="006F0F75"/>
    <w:rsid w:val="006F155D"/>
    <w:rsid w:val="006F2342"/>
    <w:rsid w:val="006F2576"/>
    <w:rsid w:val="006F2F67"/>
    <w:rsid w:val="006F38F6"/>
    <w:rsid w:val="006F48AD"/>
    <w:rsid w:val="006F52C5"/>
    <w:rsid w:val="006F530D"/>
    <w:rsid w:val="006F537D"/>
    <w:rsid w:val="006F5A19"/>
    <w:rsid w:val="006F68F5"/>
    <w:rsid w:val="006F6BBD"/>
    <w:rsid w:val="006F7D38"/>
    <w:rsid w:val="007014BD"/>
    <w:rsid w:val="00702F07"/>
    <w:rsid w:val="007031EA"/>
    <w:rsid w:val="007034F1"/>
    <w:rsid w:val="0070352B"/>
    <w:rsid w:val="00703773"/>
    <w:rsid w:val="00703BE4"/>
    <w:rsid w:val="00704028"/>
    <w:rsid w:val="007040FC"/>
    <w:rsid w:val="00704CED"/>
    <w:rsid w:val="00705D03"/>
    <w:rsid w:val="00706807"/>
    <w:rsid w:val="00707AAC"/>
    <w:rsid w:val="00707C7A"/>
    <w:rsid w:val="00710538"/>
    <w:rsid w:val="00711452"/>
    <w:rsid w:val="00711BEA"/>
    <w:rsid w:val="00711FF0"/>
    <w:rsid w:val="007126F5"/>
    <w:rsid w:val="0071272A"/>
    <w:rsid w:val="00713BB6"/>
    <w:rsid w:val="007147CF"/>
    <w:rsid w:val="00714D71"/>
    <w:rsid w:val="007156FF"/>
    <w:rsid w:val="00715847"/>
    <w:rsid w:val="00715AC6"/>
    <w:rsid w:val="00717350"/>
    <w:rsid w:val="00717F7A"/>
    <w:rsid w:val="00720494"/>
    <w:rsid w:val="00721AB3"/>
    <w:rsid w:val="00721B5D"/>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414C"/>
    <w:rsid w:val="00734370"/>
    <w:rsid w:val="0073446F"/>
    <w:rsid w:val="00734CF0"/>
    <w:rsid w:val="00735928"/>
    <w:rsid w:val="00735E8E"/>
    <w:rsid w:val="00737366"/>
    <w:rsid w:val="007376E0"/>
    <w:rsid w:val="00737864"/>
    <w:rsid w:val="00737F4B"/>
    <w:rsid w:val="0074001E"/>
    <w:rsid w:val="007400F7"/>
    <w:rsid w:val="00740283"/>
    <w:rsid w:val="00740B27"/>
    <w:rsid w:val="0074121F"/>
    <w:rsid w:val="007415B9"/>
    <w:rsid w:val="007418BF"/>
    <w:rsid w:val="00741E90"/>
    <w:rsid w:val="00742226"/>
    <w:rsid w:val="00743840"/>
    <w:rsid w:val="00744DEB"/>
    <w:rsid w:val="0074665A"/>
    <w:rsid w:val="0074668B"/>
    <w:rsid w:val="0074704E"/>
    <w:rsid w:val="00747128"/>
    <w:rsid w:val="007479BF"/>
    <w:rsid w:val="007502BB"/>
    <w:rsid w:val="00750DF3"/>
    <w:rsid w:val="00751307"/>
    <w:rsid w:val="00751816"/>
    <w:rsid w:val="00751AD6"/>
    <w:rsid w:val="00752281"/>
    <w:rsid w:val="007525C3"/>
    <w:rsid w:val="007537AA"/>
    <w:rsid w:val="007538E2"/>
    <w:rsid w:val="00754954"/>
    <w:rsid w:val="00755A97"/>
    <w:rsid w:val="007564DF"/>
    <w:rsid w:val="007564EB"/>
    <w:rsid w:val="007569B4"/>
    <w:rsid w:val="007610FE"/>
    <w:rsid w:val="00761517"/>
    <w:rsid w:val="00761AA1"/>
    <w:rsid w:val="00763813"/>
    <w:rsid w:val="00765693"/>
    <w:rsid w:val="0076579E"/>
    <w:rsid w:val="007659A6"/>
    <w:rsid w:val="00765EDB"/>
    <w:rsid w:val="00766B50"/>
    <w:rsid w:val="00767F3A"/>
    <w:rsid w:val="00770406"/>
    <w:rsid w:val="007707F9"/>
    <w:rsid w:val="00770DEA"/>
    <w:rsid w:val="007712F6"/>
    <w:rsid w:val="00771EBC"/>
    <w:rsid w:val="00772323"/>
    <w:rsid w:val="007724E0"/>
    <w:rsid w:val="007730C4"/>
    <w:rsid w:val="0077335D"/>
    <w:rsid w:val="00773E7E"/>
    <w:rsid w:val="0077541D"/>
    <w:rsid w:val="007800AF"/>
    <w:rsid w:val="007805E7"/>
    <w:rsid w:val="00780D8B"/>
    <w:rsid w:val="00781296"/>
    <w:rsid w:val="007817AA"/>
    <w:rsid w:val="00782109"/>
    <w:rsid w:val="00782393"/>
    <w:rsid w:val="00782487"/>
    <w:rsid w:val="00782FDC"/>
    <w:rsid w:val="00782FE4"/>
    <w:rsid w:val="00783CAE"/>
    <w:rsid w:val="007854CF"/>
    <w:rsid w:val="007855E6"/>
    <w:rsid w:val="00786B97"/>
    <w:rsid w:val="00786FEC"/>
    <w:rsid w:val="00787761"/>
    <w:rsid w:val="00790304"/>
    <w:rsid w:val="00790EB8"/>
    <w:rsid w:val="00792024"/>
    <w:rsid w:val="00792184"/>
    <w:rsid w:val="0079238A"/>
    <w:rsid w:val="007925DA"/>
    <w:rsid w:val="007930AE"/>
    <w:rsid w:val="00793989"/>
    <w:rsid w:val="007948AC"/>
    <w:rsid w:val="00794952"/>
    <w:rsid w:val="0079568D"/>
    <w:rsid w:val="00797811"/>
    <w:rsid w:val="00797EC2"/>
    <w:rsid w:val="007A2CA1"/>
    <w:rsid w:val="007A34D9"/>
    <w:rsid w:val="007A36A7"/>
    <w:rsid w:val="007A6302"/>
    <w:rsid w:val="007A6BD2"/>
    <w:rsid w:val="007A7830"/>
    <w:rsid w:val="007B02B9"/>
    <w:rsid w:val="007B0FBF"/>
    <w:rsid w:val="007B12BD"/>
    <w:rsid w:val="007B1804"/>
    <w:rsid w:val="007B1AA8"/>
    <w:rsid w:val="007B20C8"/>
    <w:rsid w:val="007B21F7"/>
    <w:rsid w:val="007B23B9"/>
    <w:rsid w:val="007B242B"/>
    <w:rsid w:val="007B2826"/>
    <w:rsid w:val="007B309E"/>
    <w:rsid w:val="007B3F78"/>
    <w:rsid w:val="007B6301"/>
    <w:rsid w:val="007B6523"/>
    <w:rsid w:val="007B7E2B"/>
    <w:rsid w:val="007C0588"/>
    <w:rsid w:val="007C07B7"/>
    <w:rsid w:val="007C0943"/>
    <w:rsid w:val="007C1F0B"/>
    <w:rsid w:val="007C2034"/>
    <w:rsid w:val="007C3A8E"/>
    <w:rsid w:val="007C3F5B"/>
    <w:rsid w:val="007C525D"/>
    <w:rsid w:val="007C64D0"/>
    <w:rsid w:val="007C6F09"/>
    <w:rsid w:val="007C72B1"/>
    <w:rsid w:val="007D0B57"/>
    <w:rsid w:val="007D1C4D"/>
    <w:rsid w:val="007D24CD"/>
    <w:rsid w:val="007D59E8"/>
    <w:rsid w:val="007D5A18"/>
    <w:rsid w:val="007D5EE7"/>
    <w:rsid w:val="007D624E"/>
    <w:rsid w:val="007D649D"/>
    <w:rsid w:val="007D6AED"/>
    <w:rsid w:val="007D6D46"/>
    <w:rsid w:val="007D6E6F"/>
    <w:rsid w:val="007D7448"/>
    <w:rsid w:val="007D7AB4"/>
    <w:rsid w:val="007D7E5B"/>
    <w:rsid w:val="007E29F8"/>
    <w:rsid w:val="007E2A44"/>
    <w:rsid w:val="007E2CDA"/>
    <w:rsid w:val="007E2EC3"/>
    <w:rsid w:val="007E3970"/>
    <w:rsid w:val="007E39DE"/>
    <w:rsid w:val="007E4659"/>
    <w:rsid w:val="007E4D40"/>
    <w:rsid w:val="007E5283"/>
    <w:rsid w:val="007E55DE"/>
    <w:rsid w:val="007E79D8"/>
    <w:rsid w:val="007F03F4"/>
    <w:rsid w:val="007F0C39"/>
    <w:rsid w:val="007F1148"/>
    <w:rsid w:val="007F16FB"/>
    <w:rsid w:val="007F3794"/>
    <w:rsid w:val="007F3BE1"/>
    <w:rsid w:val="007F4577"/>
    <w:rsid w:val="007F6DBA"/>
    <w:rsid w:val="007F7581"/>
    <w:rsid w:val="0080128A"/>
    <w:rsid w:val="00801A3A"/>
    <w:rsid w:val="00801C63"/>
    <w:rsid w:val="00801E93"/>
    <w:rsid w:val="00802E4C"/>
    <w:rsid w:val="00802F1E"/>
    <w:rsid w:val="008034EE"/>
    <w:rsid w:val="0080381E"/>
    <w:rsid w:val="00804725"/>
    <w:rsid w:val="00804E71"/>
    <w:rsid w:val="00804EFC"/>
    <w:rsid w:val="008054D1"/>
    <w:rsid w:val="00805E7C"/>
    <w:rsid w:val="00806BAF"/>
    <w:rsid w:val="00806ED8"/>
    <w:rsid w:val="00806F86"/>
    <w:rsid w:val="008075F1"/>
    <w:rsid w:val="008078F2"/>
    <w:rsid w:val="00807A3B"/>
    <w:rsid w:val="008102E5"/>
    <w:rsid w:val="00811174"/>
    <w:rsid w:val="00811231"/>
    <w:rsid w:val="00812136"/>
    <w:rsid w:val="008124DF"/>
    <w:rsid w:val="00812C1A"/>
    <w:rsid w:val="008149AD"/>
    <w:rsid w:val="00815752"/>
    <w:rsid w:val="008161EB"/>
    <w:rsid w:val="00816595"/>
    <w:rsid w:val="00816780"/>
    <w:rsid w:val="00816FB0"/>
    <w:rsid w:val="00817047"/>
    <w:rsid w:val="00817695"/>
    <w:rsid w:val="0081772E"/>
    <w:rsid w:val="00823D81"/>
    <w:rsid w:val="00825DB7"/>
    <w:rsid w:val="008262B3"/>
    <w:rsid w:val="0082684B"/>
    <w:rsid w:val="0082702E"/>
    <w:rsid w:val="008274D8"/>
    <w:rsid w:val="00827675"/>
    <w:rsid w:val="008277A3"/>
    <w:rsid w:val="00827DDD"/>
    <w:rsid w:val="00830240"/>
    <w:rsid w:val="00830772"/>
    <w:rsid w:val="00830F37"/>
    <w:rsid w:val="00831260"/>
    <w:rsid w:val="00833087"/>
    <w:rsid w:val="00833338"/>
    <w:rsid w:val="00834112"/>
    <w:rsid w:val="00835209"/>
    <w:rsid w:val="008352F4"/>
    <w:rsid w:val="00835F24"/>
    <w:rsid w:val="00836A0E"/>
    <w:rsid w:val="00836C6C"/>
    <w:rsid w:val="00837CD3"/>
    <w:rsid w:val="0084099D"/>
    <w:rsid w:val="0084217E"/>
    <w:rsid w:val="008426F6"/>
    <w:rsid w:val="008428B9"/>
    <w:rsid w:val="00842A02"/>
    <w:rsid w:val="00843158"/>
    <w:rsid w:val="00843473"/>
    <w:rsid w:val="00843C4E"/>
    <w:rsid w:val="00844CEA"/>
    <w:rsid w:val="0084511C"/>
    <w:rsid w:val="008464D4"/>
    <w:rsid w:val="008466DF"/>
    <w:rsid w:val="008468C0"/>
    <w:rsid w:val="008531C4"/>
    <w:rsid w:val="00853BA3"/>
    <w:rsid w:val="0085459E"/>
    <w:rsid w:val="00854919"/>
    <w:rsid w:val="008549E7"/>
    <w:rsid w:val="00856A85"/>
    <w:rsid w:val="00857264"/>
    <w:rsid w:val="008609A0"/>
    <w:rsid w:val="00861510"/>
    <w:rsid w:val="00861B23"/>
    <w:rsid w:val="00862E51"/>
    <w:rsid w:val="00863EAA"/>
    <w:rsid w:val="008642F7"/>
    <w:rsid w:val="0086463C"/>
    <w:rsid w:val="00864BE2"/>
    <w:rsid w:val="00866991"/>
    <w:rsid w:val="00867015"/>
    <w:rsid w:val="0086715F"/>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36B"/>
    <w:rsid w:val="0087444D"/>
    <w:rsid w:val="008749AB"/>
    <w:rsid w:val="00874D30"/>
    <w:rsid w:val="00875630"/>
    <w:rsid w:val="00875E1C"/>
    <w:rsid w:val="0087604A"/>
    <w:rsid w:val="00877078"/>
    <w:rsid w:val="008806FB"/>
    <w:rsid w:val="00880A64"/>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8BB"/>
    <w:rsid w:val="008920C3"/>
    <w:rsid w:val="00892F27"/>
    <w:rsid w:val="00893771"/>
    <w:rsid w:val="00893B5D"/>
    <w:rsid w:val="008941C6"/>
    <w:rsid w:val="00894D6E"/>
    <w:rsid w:val="00896C5C"/>
    <w:rsid w:val="00896CA5"/>
    <w:rsid w:val="00897198"/>
    <w:rsid w:val="00897822"/>
    <w:rsid w:val="00897840"/>
    <w:rsid w:val="008A1472"/>
    <w:rsid w:val="008A2017"/>
    <w:rsid w:val="008A2569"/>
    <w:rsid w:val="008A2B7E"/>
    <w:rsid w:val="008A2BA7"/>
    <w:rsid w:val="008A3DE6"/>
    <w:rsid w:val="008A435C"/>
    <w:rsid w:val="008A562A"/>
    <w:rsid w:val="008A7E00"/>
    <w:rsid w:val="008B006F"/>
    <w:rsid w:val="008B0344"/>
    <w:rsid w:val="008B0B66"/>
    <w:rsid w:val="008B0E4C"/>
    <w:rsid w:val="008B0FC3"/>
    <w:rsid w:val="008B1D6F"/>
    <w:rsid w:val="008B2B2B"/>
    <w:rsid w:val="008B2ED9"/>
    <w:rsid w:val="008B3843"/>
    <w:rsid w:val="008B6013"/>
    <w:rsid w:val="008B6C72"/>
    <w:rsid w:val="008B6C98"/>
    <w:rsid w:val="008B6E28"/>
    <w:rsid w:val="008B7ED7"/>
    <w:rsid w:val="008C08F1"/>
    <w:rsid w:val="008C0907"/>
    <w:rsid w:val="008C091A"/>
    <w:rsid w:val="008C1FA8"/>
    <w:rsid w:val="008C6791"/>
    <w:rsid w:val="008C6CED"/>
    <w:rsid w:val="008C710A"/>
    <w:rsid w:val="008C757A"/>
    <w:rsid w:val="008C795C"/>
    <w:rsid w:val="008D0424"/>
    <w:rsid w:val="008D0B91"/>
    <w:rsid w:val="008D0CD0"/>
    <w:rsid w:val="008D0F7A"/>
    <w:rsid w:val="008D13D2"/>
    <w:rsid w:val="008D1D89"/>
    <w:rsid w:val="008D29F1"/>
    <w:rsid w:val="008D31EB"/>
    <w:rsid w:val="008D3AA7"/>
    <w:rsid w:val="008D3E99"/>
    <w:rsid w:val="008D45AE"/>
    <w:rsid w:val="008D4D2E"/>
    <w:rsid w:val="008D5847"/>
    <w:rsid w:val="008D6965"/>
    <w:rsid w:val="008D6B5F"/>
    <w:rsid w:val="008D6BA6"/>
    <w:rsid w:val="008D72E1"/>
    <w:rsid w:val="008D78FD"/>
    <w:rsid w:val="008E0237"/>
    <w:rsid w:val="008E0708"/>
    <w:rsid w:val="008E1BC4"/>
    <w:rsid w:val="008E22E1"/>
    <w:rsid w:val="008E4361"/>
    <w:rsid w:val="008E4508"/>
    <w:rsid w:val="008E46A3"/>
    <w:rsid w:val="008E4CDB"/>
    <w:rsid w:val="008E4CF0"/>
    <w:rsid w:val="008E5483"/>
    <w:rsid w:val="008E6E25"/>
    <w:rsid w:val="008E7BEE"/>
    <w:rsid w:val="008F05A6"/>
    <w:rsid w:val="008F0F2F"/>
    <w:rsid w:val="008F1196"/>
    <w:rsid w:val="008F1303"/>
    <w:rsid w:val="008F244F"/>
    <w:rsid w:val="008F25D1"/>
    <w:rsid w:val="008F2846"/>
    <w:rsid w:val="008F3517"/>
    <w:rsid w:val="008F38A8"/>
    <w:rsid w:val="008F40C4"/>
    <w:rsid w:val="008F45FD"/>
    <w:rsid w:val="008F4D12"/>
    <w:rsid w:val="008F4D44"/>
    <w:rsid w:val="008F526F"/>
    <w:rsid w:val="008F57A5"/>
    <w:rsid w:val="008F6B6B"/>
    <w:rsid w:val="008F7782"/>
    <w:rsid w:val="008F785E"/>
    <w:rsid w:val="00900DAE"/>
    <w:rsid w:val="009011CE"/>
    <w:rsid w:val="00901946"/>
    <w:rsid w:val="00901ABF"/>
    <w:rsid w:val="0090352A"/>
    <w:rsid w:val="00903A16"/>
    <w:rsid w:val="00904E4C"/>
    <w:rsid w:val="0090564A"/>
    <w:rsid w:val="0090697A"/>
    <w:rsid w:val="00906E07"/>
    <w:rsid w:val="0090789D"/>
    <w:rsid w:val="009079A5"/>
    <w:rsid w:val="00910222"/>
    <w:rsid w:val="00910249"/>
    <w:rsid w:val="009106AA"/>
    <w:rsid w:val="00911BDE"/>
    <w:rsid w:val="00912C5C"/>
    <w:rsid w:val="00912D6D"/>
    <w:rsid w:val="00913CDD"/>
    <w:rsid w:val="00914D42"/>
    <w:rsid w:val="00916441"/>
    <w:rsid w:val="00916F98"/>
    <w:rsid w:val="00917BA0"/>
    <w:rsid w:val="00917E8E"/>
    <w:rsid w:val="00917FA2"/>
    <w:rsid w:val="009202EC"/>
    <w:rsid w:val="009211D6"/>
    <w:rsid w:val="00921286"/>
    <w:rsid w:val="009216A5"/>
    <w:rsid w:val="00921AF5"/>
    <w:rsid w:val="0092219C"/>
    <w:rsid w:val="0092262D"/>
    <w:rsid w:val="009227B2"/>
    <w:rsid w:val="00922BCB"/>
    <w:rsid w:val="009233DF"/>
    <w:rsid w:val="009238F0"/>
    <w:rsid w:val="00924BD6"/>
    <w:rsid w:val="00924D60"/>
    <w:rsid w:val="0092530E"/>
    <w:rsid w:val="00925910"/>
    <w:rsid w:val="009261FC"/>
    <w:rsid w:val="00926354"/>
    <w:rsid w:val="009267DF"/>
    <w:rsid w:val="0092793A"/>
    <w:rsid w:val="0093010A"/>
    <w:rsid w:val="00932A74"/>
    <w:rsid w:val="009342D4"/>
    <w:rsid w:val="00934C6E"/>
    <w:rsid w:val="00934EB0"/>
    <w:rsid w:val="0093536A"/>
    <w:rsid w:val="009353D1"/>
    <w:rsid w:val="009357E9"/>
    <w:rsid w:val="00935AB0"/>
    <w:rsid w:val="009366FE"/>
    <w:rsid w:val="00937D1A"/>
    <w:rsid w:val="00937E54"/>
    <w:rsid w:val="00940290"/>
    <w:rsid w:val="00940664"/>
    <w:rsid w:val="0094091F"/>
    <w:rsid w:val="00940A04"/>
    <w:rsid w:val="00940CA6"/>
    <w:rsid w:val="0094430B"/>
    <w:rsid w:val="0094598E"/>
    <w:rsid w:val="00946654"/>
    <w:rsid w:val="00946DA7"/>
    <w:rsid w:val="009479AF"/>
    <w:rsid w:val="00947E16"/>
    <w:rsid w:val="009512BB"/>
    <w:rsid w:val="00951744"/>
    <w:rsid w:val="00951D62"/>
    <w:rsid w:val="00951D77"/>
    <w:rsid w:val="00951DB9"/>
    <w:rsid w:val="00952D7E"/>
    <w:rsid w:val="00953171"/>
    <w:rsid w:val="00953794"/>
    <w:rsid w:val="009538A2"/>
    <w:rsid w:val="009539F9"/>
    <w:rsid w:val="009548E6"/>
    <w:rsid w:val="009549F4"/>
    <w:rsid w:val="009554E4"/>
    <w:rsid w:val="00955AF7"/>
    <w:rsid w:val="00955FA8"/>
    <w:rsid w:val="00956DA1"/>
    <w:rsid w:val="00957690"/>
    <w:rsid w:val="00957AE0"/>
    <w:rsid w:val="00960863"/>
    <w:rsid w:val="009614DA"/>
    <w:rsid w:val="00961535"/>
    <w:rsid w:val="00961E2D"/>
    <w:rsid w:val="009620FA"/>
    <w:rsid w:val="009635BE"/>
    <w:rsid w:val="009642D3"/>
    <w:rsid w:val="00964C05"/>
    <w:rsid w:val="009650DA"/>
    <w:rsid w:val="00965564"/>
    <w:rsid w:val="0096646D"/>
    <w:rsid w:val="009664CA"/>
    <w:rsid w:val="009664D2"/>
    <w:rsid w:val="00967F3D"/>
    <w:rsid w:val="009706D7"/>
    <w:rsid w:val="0097074B"/>
    <w:rsid w:val="00970EFD"/>
    <w:rsid w:val="00971902"/>
    <w:rsid w:val="009719AE"/>
    <w:rsid w:val="00972F42"/>
    <w:rsid w:val="009738C9"/>
    <w:rsid w:val="00973EAA"/>
    <w:rsid w:val="009745A8"/>
    <w:rsid w:val="00974ED9"/>
    <w:rsid w:val="0097573C"/>
    <w:rsid w:val="00975861"/>
    <w:rsid w:val="009761E2"/>
    <w:rsid w:val="009767D6"/>
    <w:rsid w:val="00976FF3"/>
    <w:rsid w:val="00977694"/>
    <w:rsid w:val="0098085E"/>
    <w:rsid w:val="00980F79"/>
    <w:rsid w:val="00981419"/>
    <w:rsid w:val="00981570"/>
    <w:rsid w:val="00982E02"/>
    <w:rsid w:val="009837A9"/>
    <w:rsid w:val="00983886"/>
    <w:rsid w:val="00983DE4"/>
    <w:rsid w:val="00984837"/>
    <w:rsid w:val="00984B71"/>
    <w:rsid w:val="009850F6"/>
    <w:rsid w:val="0098575C"/>
    <w:rsid w:val="009857ED"/>
    <w:rsid w:val="00985F47"/>
    <w:rsid w:val="00986D35"/>
    <w:rsid w:val="00986EF7"/>
    <w:rsid w:val="009874EA"/>
    <w:rsid w:val="00987735"/>
    <w:rsid w:val="00987A68"/>
    <w:rsid w:val="00990325"/>
    <w:rsid w:val="009904ED"/>
    <w:rsid w:val="0099142F"/>
    <w:rsid w:val="009916B4"/>
    <w:rsid w:val="00992700"/>
    <w:rsid w:val="0099270A"/>
    <w:rsid w:val="00992A40"/>
    <w:rsid w:val="0099421E"/>
    <w:rsid w:val="00995F92"/>
    <w:rsid w:val="00996249"/>
    <w:rsid w:val="00997070"/>
    <w:rsid w:val="00997735"/>
    <w:rsid w:val="009A0025"/>
    <w:rsid w:val="009A02F0"/>
    <w:rsid w:val="009A045B"/>
    <w:rsid w:val="009A0630"/>
    <w:rsid w:val="009A13D8"/>
    <w:rsid w:val="009A1649"/>
    <w:rsid w:val="009A1DC2"/>
    <w:rsid w:val="009A2656"/>
    <w:rsid w:val="009A2891"/>
    <w:rsid w:val="009A2BBB"/>
    <w:rsid w:val="009A4652"/>
    <w:rsid w:val="009A5B06"/>
    <w:rsid w:val="009A64A4"/>
    <w:rsid w:val="009A7A21"/>
    <w:rsid w:val="009A7C8D"/>
    <w:rsid w:val="009B0A7A"/>
    <w:rsid w:val="009B1C9E"/>
    <w:rsid w:val="009B34FE"/>
    <w:rsid w:val="009B3B02"/>
    <w:rsid w:val="009B3C0A"/>
    <w:rsid w:val="009B3C23"/>
    <w:rsid w:val="009B40EC"/>
    <w:rsid w:val="009B4CE9"/>
    <w:rsid w:val="009B55C1"/>
    <w:rsid w:val="009B5E1B"/>
    <w:rsid w:val="009B5E33"/>
    <w:rsid w:val="009B6608"/>
    <w:rsid w:val="009B66C8"/>
    <w:rsid w:val="009B6721"/>
    <w:rsid w:val="009B6E22"/>
    <w:rsid w:val="009C04E4"/>
    <w:rsid w:val="009C091D"/>
    <w:rsid w:val="009C0AE1"/>
    <w:rsid w:val="009C1781"/>
    <w:rsid w:val="009C20B5"/>
    <w:rsid w:val="009C2D61"/>
    <w:rsid w:val="009C365F"/>
    <w:rsid w:val="009C4086"/>
    <w:rsid w:val="009C510D"/>
    <w:rsid w:val="009C5E1B"/>
    <w:rsid w:val="009C6B5C"/>
    <w:rsid w:val="009C6EED"/>
    <w:rsid w:val="009C6FBE"/>
    <w:rsid w:val="009D0F75"/>
    <w:rsid w:val="009D2C47"/>
    <w:rsid w:val="009D3416"/>
    <w:rsid w:val="009D40C7"/>
    <w:rsid w:val="009D41FF"/>
    <w:rsid w:val="009D4BA1"/>
    <w:rsid w:val="009D4D33"/>
    <w:rsid w:val="009D6D4C"/>
    <w:rsid w:val="009E053F"/>
    <w:rsid w:val="009E11F4"/>
    <w:rsid w:val="009E154B"/>
    <w:rsid w:val="009E170D"/>
    <w:rsid w:val="009E1775"/>
    <w:rsid w:val="009E1A01"/>
    <w:rsid w:val="009E212C"/>
    <w:rsid w:val="009E268D"/>
    <w:rsid w:val="009E394C"/>
    <w:rsid w:val="009E46C5"/>
    <w:rsid w:val="009E4E55"/>
    <w:rsid w:val="009E4EDB"/>
    <w:rsid w:val="009E5199"/>
    <w:rsid w:val="009E525B"/>
    <w:rsid w:val="009E5337"/>
    <w:rsid w:val="009E5466"/>
    <w:rsid w:val="009E6E11"/>
    <w:rsid w:val="009F025F"/>
    <w:rsid w:val="009F086B"/>
    <w:rsid w:val="009F0D19"/>
    <w:rsid w:val="009F1261"/>
    <w:rsid w:val="009F2F6B"/>
    <w:rsid w:val="009F3FBF"/>
    <w:rsid w:val="009F41F5"/>
    <w:rsid w:val="009F442E"/>
    <w:rsid w:val="009F544A"/>
    <w:rsid w:val="009F790E"/>
    <w:rsid w:val="00A0052E"/>
    <w:rsid w:val="00A00632"/>
    <w:rsid w:val="00A016F3"/>
    <w:rsid w:val="00A0172A"/>
    <w:rsid w:val="00A017EA"/>
    <w:rsid w:val="00A04CC1"/>
    <w:rsid w:val="00A0668F"/>
    <w:rsid w:val="00A06749"/>
    <w:rsid w:val="00A0678F"/>
    <w:rsid w:val="00A07F08"/>
    <w:rsid w:val="00A102EA"/>
    <w:rsid w:val="00A108CE"/>
    <w:rsid w:val="00A10BAA"/>
    <w:rsid w:val="00A1155C"/>
    <w:rsid w:val="00A1212A"/>
    <w:rsid w:val="00A12FC3"/>
    <w:rsid w:val="00A1471C"/>
    <w:rsid w:val="00A147A5"/>
    <w:rsid w:val="00A15B31"/>
    <w:rsid w:val="00A16248"/>
    <w:rsid w:val="00A2004E"/>
    <w:rsid w:val="00A2053E"/>
    <w:rsid w:val="00A20848"/>
    <w:rsid w:val="00A21596"/>
    <w:rsid w:val="00A21CD2"/>
    <w:rsid w:val="00A22406"/>
    <w:rsid w:val="00A22EC6"/>
    <w:rsid w:val="00A230DE"/>
    <w:rsid w:val="00A241E0"/>
    <w:rsid w:val="00A248BD"/>
    <w:rsid w:val="00A25CD1"/>
    <w:rsid w:val="00A25D29"/>
    <w:rsid w:val="00A26B12"/>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4DB3"/>
    <w:rsid w:val="00A36F23"/>
    <w:rsid w:val="00A372B2"/>
    <w:rsid w:val="00A40AF2"/>
    <w:rsid w:val="00A40D11"/>
    <w:rsid w:val="00A40E2C"/>
    <w:rsid w:val="00A40FFC"/>
    <w:rsid w:val="00A4109B"/>
    <w:rsid w:val="00A4193C"/>
    <w:rsid w:val="00A41C23"/>
    <w:rsid w:val="00A41E3C"/>
    <w:rsid w:val="00A41F47"/>
    <w:rsid w:val="00A42601"/>
    <w:rsid w:val="00A42634"/>
    <w:rsid w:val="00A4281A"/>
    <w:rsid w:val="00A42D47"/>
    <w:rsid w:val="00A437F1"/>
    <w:rsid w:val="00A437F4"/>
    <w:rsid w:val="00A43F43"/>
    <w:rsid w:val="00A4428A"/>
    <w:rsid w:val="00A453CF"/>
    <w:rsid w:val="00A4553C"/>
    <w:rsid w:val="00A45F1A"/>
    <w:rsid w:val="00A461AB"/>
    <w:rsid w:val="00A4660D"/>
    <w:rsid w:val="00A4698B"/>
    <w:rsid w:val="00A472D4"/>
    <w:rsid w:val="00A47C54"/>
    <w:rsid w:val="00A47D1E"/>
    <w:rsid w:val="00A506D9"/>
    <w:rsid w:val="00A50D23"/>
    <w:rsid w:val="00A51BBF"/>
    <w:rsid w:val="00A524CC"/>
    <w:rsid w:val="00A53188"/>
    <w:rsid w:val="00A53E83"/>
    <w:rsid w:val="00A5401B"/>
    <w:rsid w:val="00A5455D"/>
    <w:rsid w:val="00A54852"/>
    <w:rsid w:val="00A565E1"/>
    <w:rsid w:val="00A56657"/>
    <w:rsid w:val="00A57294"/>
    <w:rsid w:val="00A579DE"/>
    <w:rsid w:val="00A60D46"/>
    <w:rsid w:val="00A61A0A"/>
    <w:rsid w:val="00A628A5"/>
    <w:rsid w:val="00A634F0"/>
    <w:rsid w:val="00A63E55"/>
    <w:rsid w:val="00A6405B"/>
    <w:rsid w:val="00A64381"/>
    <w:rsid w:val="00A64A76"/>
    <w:rsid w:val="00A650F7"/>
    <w:rsid w:val="00A65E39"/>
    <w:rsid w:val="00A66C3C"/>
    <w:rsid w:val="00A66C82"/>
    <w:rsid w:val="00A670A8"/>
    <w:rsid w:val="00A67483"/>
    <w:rsid w:val="00A67991"/>
    <w:rsid w:val="00A67BAE"/>
    <w:rsid w:val="00A700EA"/>
    <w:rsid w:val="00A70EB5"/>
    <w:rsid w:val="00A71505"/>
    <w:rsid w:val="00A728F7"/>
    <w:rsid w:val="00A72CFD"/>
    <w:rsid w:val="00A738DF"/>
    <w:rsid w:val="00A73AE0"/>
    <w:rsid w:val="00A740A8"/>
    <w:rsid w:val="00A74B4C"/>
    <w:rsid w:val="00A7647E"/>
    <w:rsid w:val="00A76F2E"/>
    <w:rsid w:val="00A771B6"/>
    <w:rsid w:val="00A77701"/>
    <w:rsid w:val="00A77F35"/>
    <w:rsid w:val="00A80DDF"/>
    <w:rsid w:val="00A81153"/>
    <w:rsid w:val="00A83468"/>
    <w:rsid w:val="00A834E7"/>
    <w:rsid w:val="00A83767"/>
    <w:rsid w:val="00A83F58"/>
    <w:rsid w:val="00A84767"/>
    <w:rsid w:val="00A84E9D"/>
    <w:rsid w:val="00A8672C"/>
    <w:rsid w:val="00A87B00"/>
    <w:rsid w:val="00A87DBE"/>
    <w:rsid w:val="00A90B87"/>
    <w:rsid w:val="00A90D51"/>
    <w:rsid w:val="00A910F7"/>
    <w:rsid w:val="00A91574"/>
    <w:rsid w:val="00A92DE8"/>
    <w:rsid w:val="00A92E8A"/>
    <w:rsid w:val="00A940E8"/>
    <w:rsid w:val="00A94554"/>
    <w:rsid w:val="00A94A91"/>
    <w:rsid w:val="00A94DD3"/>
    <w:rsid w:val="00A96084"/>
    <w:rsid w:val="00A9645E"/>
    <w:rsid w:val="00A97072"/>
    <w:rsid w:val="00A97BE5"/>
    <w:rsid w:val="00A97CDE"/>
    <w:rsid w:val="00AA37B3"/>
    <w:rsid w:val="00AA38E9"/>
    <w:rsid w:val="00AA3969"/>
    <w:rsid w:val="00AA3B7D"/>
    <w:rsid w:val="00AA478D"/>
    <w:rsid w:val="00AA4EB3"/>
    <w:rsid w:val="00AA5225"/>
    <w:rsid w:val="00AA5DC2"/>
    <w:rsid w:val="00AA63ED"/>
    <w:rsid w:val="00AA645A"/>
    <w:rsid w:val="00AA6861"/>
    <w:rsid w:val="00AA778B"/>
    <w:rsid w:val="00AB0D45"/>
    <w:rsid w:val="00AB0E07"/>
    <w:rsid w:val="00AB1162"/>
    <w:rsid w:val="00AB19FD"/>
    <w:rsid w:val="00AB3DF5"/>
    <w:rsid w:val="00AB43C1"/>
    <w:rsid w:val="00AB7913"/>
    <w:rsid w:val="00AC0704"/>
    <w:rsid w:val="00AC1213"/>
    <w:rsid w:val="00AC1266"/>
    <w:rsid w:val="00AC1699"/>
    <w:rsid w:val="00AC1B1F"/>
    <w:rsid w:val="00AC236B"/>
    <w:rsid w:val="00AC30D3"/>
    <w:rsid w:val="00AC324F"/>
    <w:rsid w:val="00AC758C"/>
    <w:rsid w:val="00AC79B8"/>
    <w:rsid w:val="00AD132A"/>
    <w:rsid w:val="00AD149D"/>
    <w:rsid w:val="00AD1D1A"/>
    <w:rsid w:val="00AD1D61"/>
    <w:rsid w:val="00AD255B"/>
    <w:rsid w:val="00AD2CEE"/>
    <w:rsid w:val="00AD2E33"/>
    <w:rsid w:val="00AD35DC"/>
    <w:rsid w:val="00AD49C5"/>
    <w:rsid w:val="00AD52F2"/>
    <w:rsid w:val="00AD57C3"/>
    <w:rsid w:val="00AD6021"/>
    <w:rsid w:val="00AD6445"/>
    <w:rsid w:val="00AE1000"/>
    <w:rsid w:val="00AE1284"/>
    <w:rsid w:val="00AE161A"/>
    <w:rsid w:val="00AE19DE"/>
    <w:rsid w:val="00AE3102"/>
    <w:rsid w:val="00AE49F9"/>
    <w:rsid w:val="00AE4B09"/>
    <w:rsid w:val="00AE4BC7"/>
    <w:rsid w:val="00AE629D"/>
    <w:rsid w:val="00AE65CC"/>
    <w:rsid w:val="00AE6FD2"/>
    <w:rsid w:val="00AE79EF"/>
    <w:rsid w:val="00AF0364"/>
    <w:rsid w:val="00AF03B0"/>
    <w:rsid w:val="00AF0F5B"/>
    <w:rsid w:val="00AF1885"/>
    <w:rsid w:val="00AF2966"/>
    <w:rsid w:val="00AF2A05"/>
    <w:rsid w:val="00AF306B"/>
    <w:rsid w:val="00AF31B8"/>
    <w:rsid w:val="00AF3432"/>
    <w:rsid w:val="00AF3437"/>
    <w:rsid w:val="00AF3AAD"/>
    <w:rsid w:val="00AF427F"/>
    <w:rsid w:val="00AF44BA"/>
    <w:rsid w:val="00AF5375"/>
    <w:rsid w:val="00AF600F"/>
    <w:rsid w:val="00AF7596"/>
    <w:rsid w:val="00B01A16"/>
    <w:rsid w:val="00B01E24"/>
    <w:rsid w:val="00B023F4"/>
    <w:rsid w:val="00B02C32"/>
    <w:rsid w:val="00B03D44"/>
    <w:rsid w:val="00B046CF"/>
    <w:rsid w:val="00B04E91"/>
    <w:rsid w:val="00B056DE"/>
    <w:rsid w:val="00B05961"/>
    <w:rsid w:val="00B05E22"/>
    <w:rsid w:val="00B06031"/>
    <w:rsid w:val="00B067AC"/>
    <w:rsid w:val="00B06F13"/>
    <w:rsid w:val="00B071B4"/>
    <w:rsid w:val="00B0728A"/>
    <w:rsid w:val="00B073CA"/>
    <w:rsid w:val="00B07CA6"/>
    <w:rsid w:val="00B07FC2"/>
    <w:rsid w:val="00B10073"/>
    <w:rsid w:val="00B1111E"/>
    <w:rsid w:val="00B11C5A"/>
    <w:rsid w:val="00B13DF4"/>
    <w:rsid w:val="00B146C1"/>
    <w:rsid w:val="00B14A2D"/>
    <w:rsid w:val="00B14A6C"/>
    <w:rsid w:val="00B1536D"/>
    <w:rsid w:val="00B17BBE"/>
    <w:rsid w:val="00B20435"/>
    <w:rsid w:val="00B21925"/>
    <w:rsid w:val="00B21FE3"/>
    <w:rsid w:val="00B221A4"/>
    <w:rsid w:val="00B227C3"/>
    <w:rsid w:val="00B232EA"/>
    <w:rsid w:val="00B23932"/>
    <w:rsid w:val="00B23B2D"/>
    <w:rsid w:val="00B24BEB"/>
    <w:rsid w:val="00B250E4"/>
    <w:rsid w:val="00B25E50"/>
    <w:rsid w:val="00B25FE8"/>
    <w:rsid w:val="00B26A24"/>
    <w:rsid w:val="00B27705"/>
    <w:rsid w:val="00B31BB2"/>
    <w:rsid w:val="00B321C6"/>
    <w:rsid w:val="00B333A7"/>
    <w:rsid w:val="00B33C96"/>
    <w:rsid w:val="00B33F81"/>
    <w:rsid w:val="00B342FF"/>
    <w:rsid w:val="00B3446D"/>
    <w:rsid w:val="00B346B9"/>
    <w:rsid w:val="00B349F4"/>
    <w:rsid w:val="00B34C52"/>
    <w:rsid w:val="00B35353"/>
    <w:rsid w:val="00B35ED1"/>
    <w:rsid w:val="00B36EB6"/>
    <w:rsid w:val="00B36FE9"/>
    <w:rsid w:val="00B370D5"/>
    <w:rsid w:val="00B372D6"/>
    <w:rsid w:val="00B377A6"/>
    <w:rsid w:val="00B37E44"/>
    <w:rsid w:val="00B41EC0"/>
    <w:rsid w:val="00B424D6"/>
    <w:rsid w:val="00B433E2"/>
    <w:rsid w:val="00B44053"/>
    <w:rsid w:val="00B4407F"/>
    <w:rsid w:val="00B454A0"/>
    <w:rsid w:val="00B45C56"/>
    <w:rsid w:val="00B45F85"/>
    <w:rsid w:val="00B470CA"/>
    <w:rsid w:val="00B4727B"/>
    <w:rsid w:val="00B473E1"/>
    <w:rsid w:val="00B50040"/>
    <w:rsid w:val="00B50979"/>
    <w:rsid w:val="00B51B2B"/>
    <w:rsid w:val="00B52293"/>
    <w:rsid w:val="00B529FA"/>
    <w:rsid w:val="00B53A06"/>
    <w:rsid w:val="00B53DC7"/>
    <w:rsid w:val="00B558C4"/>
    <w:rsid w:val="00B568C6"/>
    <w:rsid w:val="00B573D9"/>
    <w:rsid w:val="00B60C60"/>
    <w:rsid w:val="00B61357"/>
    <w:rsid w:val="00B629F9"/>
    <w:rsid w:val="00B62AD4"/>
    <w:rsid w:val="00B63B67"/>
    <w:rsid w:val="00B6480B"/>
    <w:rsid w:val="00B6516D"/>
    <w:rsid w:val="00B65E15"/>
    <w:rsid w:val="00B65F96"/>
    <w:rsid w:val="00B662B0"/>
    <w:rsid w:val="00B66527"/>
    <w:rsid w:val="00B67425"/>
    <w:rsid w:val="00B70534"/>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457C"/>
    <w:rsid w:val="00B84976"/>
    <w:rsid w:val="00B85A01"/>
    <w:rsid w:val="00B876CC"/>
    <w:rsid w:val="00B8786D"/>
    <w:rsid w:val="00B90CFC"/>
    <w:rsid w:val="00B90ECC"/>
    <w:rsid w:val="00B91217"/>
    <w:rsid w:val="00B91D87"/>
    <w:rsid w:val="00B92594"/>
    <w:rsid w:val="00B928DE"/>
    <w:rsid w:val="00B929E7"/>
    <w:rsid w:val="00B930C2"/>
    <w:rsid w:val="00B94D03"/>
    <w:rsid w:val="00B9536F"/>
    <w:rsid w:val="00B95FA7"/>
    <w:rsid w:val="00B961C0"/>
    <w:rsid w:val="00B9686E"/>
    <w:rsid w:val="00B96A4E"/>
    <w:rsid w:val="00B97161"/>
    <w:rsid w:val="00B97795"/>
    <w:rsid w:val="00B97E27"/>
    <w:rsid w:val="00BA0229"/>
    <w:rsid w:val="00BA065E"/>
    <w:rsid w:val="00BA102A"/>
    <w:rsid w:val="00BA151A"/>
    <w:rsid w:val="00BA25BD"/>
    <w:rsid w:val="00BA271D"/>
    <w:rsid w:val="00BA28AE"/>
    <w:rsid w:val="00BA2AE2"/>
    <w:rsid w:val="00BA335F"/>
    <w:rsid w:val="00BA3DB4"/>
    <w:rsid w:val="00BA461F"/>
    <w:rsid w:val="00BA483E"/>
    <w:rsid w:val="00BA67A7"/>
    <w:rsid w:val="00BA6CA5"/>
    <w:rsid w:val="00BA6D96"/>
    <w:rsid w:val="00BA6F2F"/>
    <w:rsid w:val="00BB0ABF"/>
    <w:rsid w:val="00BB149D"/>
    <w:rsid w:val="00BB1554"/>
    <w:rsid w:val="00BB1754"/>
    <w:rsid w:val="00BB1BA4"/>
    <w:rsid w:val="00BB265F"/>
    <w:rsid w:val="00BB2862"/>
    <w:rsid w:val="00BB2E71"/>
    <w:rsid w:val="00BB3524"/>
    <w:rsid w:val="00BB3F0C"/>
    <w:rsid w:val="00BB441E"/>
    <w:rsid w:val="00BB4CE9"/>
    <w:rsid w:val="00BB5089"/>
    <w:rsid w:val="00BB5208"/>
    <w:rsid w:val="00BB55B9"/>
    <w:rsid w:val="00BB61B3"/>
    <w:rsid w:val="00BC15C4"/>
    <w:rsid w:val="00BC26F2"/>
    <w:rsid w:val="00BC3049"/>
    <w:rsid w:val="00BC35FF"/>
    <w:rsid w:val="00BC4784"/>
    <w:rsid w:val="00BC49BE"/>
    <w:rsid w:val="00BC5043"/>
    <w:rsid w:val="00BC56CC"/>
    <w:rsid w:val="00BC5F96"/>
    <w:rsid w:val="00BC6081"/>
    <w:rsid w:val="00BC6E74"/>
    <w:rsid w:val="00BC73D8"/>
    <w:rsid w:val="00BC7830"/>
    <w:rsid w:val="00BC78BF"/>
    <w:rsid w:val="00BC7CBB"/>
    <w:rsid w:val="00BD07E0"/>
    <w:rsid w:val="00BD0E9F"/>
    <w:rsid w:val="00BD112C"/>
    <w:rsid w:val="00BD2190"/>
    <w:rsid w:val="00BD2788"/>
    <w:rsid w:val="00BD2992"/>
    <w:rsid w:val="00BD38BA"/>
    <w:rsid w:val="00BD39B4"/>
    <w:rsid w:val="00BD3D45"/>
    <w:rsid w:val="00BD4001"/>
    <w:rsid w:val="00BD4B76"/>
    <w:rsid w:val="00BD5870"/>
    <w:rsid w:val="00BD641B"/>
    <w:rsid w:val="00BD6662"/>
    <w:rsid w:val="00BD7B6D"/>
    <w:rsid w:val="00BD7D89"/>
    <w:rsid w:val="00BE0329"/>
    <w:rsid w:val="00BE0774"/>
    <w:rsid w:val="00BE12FC"/>
    <w:rsid w:val="00BE15D7"/>
    <w:rsid w:val="00BE36BB"/>
    <w:rsid w:val="00BE38CA"/>
    <w:rsid w:val="00BE3B1C"/>
    <w:rsid w:val="00BE51F3"/>
    <w:rsid w:val="00BE5833"/>
    <w:rsid w:val="00BE7655"/>
    <w:rsid w:val="00BE76AA"/>
    <w:rsid w:val="00BF118C"/>
    <w:rsid w:val="00BF184E"/>
    <w:rsid w:val="00BF1BD2"/>
    <w:rsid w:val="00BF25E7"/>
    <w:rsid w:val="00BF274D"/>
    <w:rsid w:val="00BF2BD7"/>
    <w:rsid w:val="00BF3BA7"/>
    <w:rsid w:val="00BF40E6"/>
    <w:rsid w:val="00BF48EB"/>
    <w:rsid w:val="00BF504D"/>
    <w:rsid w:val="00BF53C1"/>
    <w:rsid w:val="00BF55FB"/>
    <w:rsid w:val="00BF6A28"/>
    <w:rsid w:val="00BF6F94"/>
    <w:rsid w:val="00BF7019"/>
    <w:rsid w:val="00BF7AEF"/>
    <w:rsid w:val="00C01ACD"/>
    <w:rsid w:val="00C03675"/>
    <w:rsid w:val="00C03C3E"/>
    <w:rsid w:val="00C04624"/>
    <w:rsid w:val="00C05DB0"/>
    <w:rsid w:val="00C10CE3"/>
    <w:rsid w:val="00C11908"/>
    <w:rsid w:val="00C11C37"/>
    <w:rsid w:val="00C122C2"/>
    <w:rsid w:val="00C123B7"/>
    <w:rsid w:val="00C124F1"/>
    <w:rsid w:val="00C12C4B"/>
    <w:rsid w:val="00C137A5"/>
    <w:rsid w:val="00C13834"/>
    <w:rsid w:val="00C13B9F"/>
    <w:rsid w:val="00C146C0"/>
    <w:rsid w:val="00C14C2A"/>
    <w:rsid w:val="00C156FF"/>
    <w:rsid w:val="00C15A8D"/>
    <w:rsid w:val="00C15DE8"/>
    <w:rsid w:val="00C15EF9"/>
    <w:rsid w:val="00C1674B"/>
    <w:rsid w:val="00C16A38"/>
    <w:rsid w:val="00C173AD"/>
    <w:rsid w:val="00C20822"/>
    <w:rsid w:val="00C22146"/>
    <w:rsid w:val="00C223B4"/>
    <w:rsid w:val="00C22914"/>
    <w:rsid w:val="00C22A65"/>
    <w:rsid w:val="00C235C8"/>
    <w:rsid w:val="00C25217"/>
    <w:rsid w:val="00C2526E"/>
    <w:rsid w:val="00C25C01"/>
    <w:rsid w:val="00C26A89"/>
    <w:rsid w:val="00C27103"/>
    <w:rsid w:val="00C303E9"/>
    <w:rsid w:val="00C31430"/>
    <w:rsid w:val="00C32C40"/>
    <w:rsid w:val="00C32E2A"/>
    <w:rsid w:val="00C33328"/>
    <w:rsid w:val="00C33D9F"/>
    <w:rsid w:val="00C33F7C"/>
    <w:rsid w:val="00C33FA8"/>
    <w:rsid w:val="00C344F3"/>
    <w:rsid w:val="00C3494B"/>
    <w:rsid w:val="00C3514C"/>
    <w:rsid w:val="00C352F0"/>
    <w:rsid w:val="00C36266"/>
    <w:rsid w:val="00C36BC7"/>
    <w:rsid w:val="00C36EA7"/>
    <w:rsid w:val="00C36F2E"/>
    <w:rsid w:val="00C374B9"/>
    <w:rsid w:val="00C40A60"/>
    <w:rsid w:val="00C41052"/>
    <w:rsid w:val="00C41383"/>
    <w:rsid w:val="00C41EA0"/>
    <w:rsid w:val="00C42287"/>
    <w:rsid w:val="00C42337"/>
    <w:rsid w:val="00C42571"/>
    <w:rsid w:val="00C42CFC"/>
    <w:rsid w:val="00C43243"/>
    <w:rsid w:val="00C44E15"/>
    <w:rsid w:val="00C45B4D"/>
    <w:rsid w:val="00C47444"/>
    <w:rsid w:val="00C47D58"/>
    <w:rsid w:val="00C5060A"/>
    <w:rsid w:val="00C50BCE"/>
    <w:rsid w:val="00C50C7D"/>
    <w:rsid w:val="00C5142B"/>
    <w:rsid w:val="00C51D87"/>
    <w:rsid w:val="00C51E97"/>
    <w:rsid w:val="00C525CC"/>
    <w:rsid w:val="00C53D7D"/>
    <w:rsid w:val="00C5545C"/>
    <w:rsid w:val="00C55DD4"/>
    <w:rsid w:val="00C56B37"/>
    <w:rsid w:val="00C579D6"/>
    <w:rsid w:val="00C60107"/>
    <w:rsid w:val="00C6063F"/>
    <w:rsid w:val="00C60ADC"/>
    <w:rsid w:val="00C61E21"/>
    <w:rsid w:val="00C62573"/>
    <w:rsid w:val="00C62DC2"/>
    <w:rsid w:val="00C6396F"/>
    <w:rsid w:val="00C642A2"/>
    <w:rsid w:val="00C6540D"/>
    <w:rsid w:val="00C667BD"/>
    <w:rsid w:val="00C66DCA"/>
    <w:rsid w:val="00C7011D"/>
    <w:rsid w:val="00C70735"/>
    <w:rsid w:val="00C70C57"/>
    <w:rsid w:val="00C71EC8"/>
    <w:rsid w:val="00C72ACC"/>
    <w:rsid w:val="00C73087"/>
    <w:rsid w:val="00C739E1"/>
    <w:rsid w:val="00C74CDC"/>
    <w:rsid w:val="00C74F8F"/>
    <w:rsid w:val="00C7509F"/>
    <w:rsid w:val="00C760B8"/>
    <w:rsid w:val="00C77FF7"/>
    <w:rsid w:val="00C81843"/>
    <w:rsid w:val="00C81970"/>
    <w:rsid w:val="00C844F3"/>
    <w:rsid w:val="00C84A42"/>
    <w:rsid w:val="00C85016"/>
    <w:rsid w:val="00C85272"/>
    <w:rsid w:val="00C856F0"/>
    <w:rsid w:val="00C86B6D"/>
    <w:rsid w:val="00C87240"/>
    <w:rsid w:val="00C90E94"/>
    <w:rsid w:val="00C922EC"/>
    <w:rsid w:val="00C9264D"/>
    <w:rsid w:val="00C92A5B"/>
    <w:rsid w:val="00C94743"/>
    <w:rsid w:val="00C94CAE"/>
    <w:rsid w:val="00C94DF6"/>
    <w:rsid w:val="00C95836"/>
    <w:rsid w:val="00C97BB3"/>
    <w:rsid w:val="00CA0A5F"/>
    <w:rsid w:val="00CA0E93"/>
    <w:rsid w:val="00CA1236"/>
    <w:rsid w:val="00CA12CF"/>
    <w:rsid w:val="00CA150F"/>
    <w:rsid w:val="00CA1BE2"/>
    <w:rsid w:val="00CA2178"/>
    <w:rsid w:val="00CA2F61"/>
    <w:rsid w:val="00CA3005"/>
    <w:rsid w:val="00CA412C"/>
    <w:rsid w:val="00CA541C"/>
    <w:rsid w:val="00CA5E6B"/>
    <w:rsid w:val="00CA6BF5"/>
    <w:rsid w:val="00CA7C47"/>
    <w:rsid w:val="00CB0632"/>
    <w:rsid w:val="00CB076C"/>
    <w:rsid w:val="00CB1E0E"/>
    <w:rsid w:val="00CB1E50"/>
    <w:rsid w:val="00CB1F1F"/>
    <w:rsid w:val="00CB1FF1"/>
    <w:rsid w:val="00CB51B1"/>
    <w:rsid w:val="00CB614F"/>
    <w:rsid w:val="00CB708B"/>
    <w:rsid w:val="00CC020C"/>
    <w:rsid w:val="00CC0724"/>
    <w:rsid w:val="00CC14F3"/>
    <w:rsid w:val="00CC1596"/>
    <w:rsid w:val="00CC2117"/>
    <w:rsid w:val="00CC3B12"/>
    <w:rsid w:val="00CC3B9A"/>
    <w:rsid w:val="00CC3F33"/>
    <w:rsid w:val="00CC46DC"/>
    <w:rsid w:val="00CC50F2"/>
    <w:rsid w:val="00CC587B"/>
    <w:rsid w:val="00CC60DA"/>
    <w:rsid w:val="00CC65BB"/>
    <w:rsid w:val="00CC6724"/>
    <w:rsid w:val="00CC6D61"/>
    <w:rsid w:val="00CC7101"/>
    <w:rsid w:val="00CC761D"/>
    <w:rsid w:val="00CC7B2F"/>
    <w:rsid w:val="00CD0617"/>
    <w:rsid w:val="00CD0FBE"/>
    <w:rsid w:val="00CD109F"/>
    <w:rsid w:val="00CD3CF7"/>
    <w:rsid w:val="00CD4BF9"/>
    <w:rsid w:val="00CD4D45"/>
    <w:rsid w:val="00CD5407"/>
    <w:rsid w:val="00CD6180"/>
    <w:rsid w:val="00CD6809"/>
    <w:rsid w:val="00CD6AA0"/>
    <w:rsid w:val="00CD7160"/>
    <w:rsid w:val="00CD7520"/>
    <w:rsid w:val="00CD7F80"/>
    <w:rsid w:val="00CE03ED"/>
    <w:rsid w:val="00CE0F91"/>
    <w:rsid w:val="00CE28E4"/>
    <w:rsid w:val="00CE323B"/>
    <w:rsid w:val="00CE3688"/>
    <w:rsid w:val="00CE3ADA"/>
    <w:rsid w:val="00CE4079"/>
    <w:rsid w:val="00CE5303"/>
    <w:rsid w:val="00CE5D6C"/>
    <w:rsid w:val="00CE67FE"/>
    <w:rsid w:val="00CE6D07"/>
    <w:rsid w:val="00CE75D0"/>
    <w:rsid w:val="00CE7F05"/>
    <w:rsid w:val="00CF176A"/>
    <w:rsid w:val="00CF18B6"/>
    <w:rsid w:val="00CF26B9"/>
    <w:rsid w:val="00CF3A84"/>
    <w:rsid w:val="00CF5BEA"/>
    <w:rsid w:val="00CF5CD5"/>
    <w:rsid w:val="00CF60C7"/>
    <w:rsid w:val="00CF6952"/>
    <w:rsid w:val="00CF7824"/>
    <w:rsid w:val="00CF7AFB"/>
    <w:rsid w:val="00D000F0"/>
    <w:rsid w:val="00D02602"/>
    <w:rsid w:val="00D0292C"/>
    <w:rsid w:val="00D03837"/>
    <w:rsid w:val="00D042A3"/>
    <w:rsid w:val="00D043B3"/>
    <w:rsid w:val="00D04C81"/>
    <w:rsid w:val="00D05310"/>
    <w:rsid w:val="00D0581D"/>
    <w:rsid w:val="00D066E9"/>
    <w:rsid w:val="00D06E1F"/>
    <w:rsid w:val="00D07BAF"/>
    <w:rsid w:val="00D104FA"/>
    <w:rsid w:val="00D1062A"/>
    <w:rsid w:val="00D11FDF"/>
    <w:rsid w:val="00D12726"/>
    <w:rsid w:val="00D127A2"/>
    <w:rsid w:val="00D12F8D"/>
    <w:rsid w:val="00D13217"/>
    <w:rsid w:val="00D15BE3"/>
    <w:rsid w:val="00D166E3"/>
    <w:rsid w:val="00D16A73"/>
    <w:rsid w:val="00D170CD"/>
    <w:rsid w:val="00D1784B"/>
    <w:rsid w:val="00D178AD"/>
    <w:rsid w:val="00D17B24"/>
    <w:rsid w:val="00D21223"/>
    <w:rsid w:val="00D214B3"/>
    <w:rsid w:val="00D216A3"/>
    <w:rsid w:val="00D21A4A"/>
    <w:rsid w:val="00D21B4D"/>
    <w:rsid w:val="00D21BE5"/>
    <w:rsid w:val="00D226B2"/>
    <w:rsid w:val="00D236FE"/>
    <w:rsid w:val="00D23C41"/>
    <w:rsid w:val="00D240BD"/>
    <w:rsid w:val="00D24299"/>
    <w:rsid w:val="00D24548"/>
    <w:rsid w:val="00D25371"/>
    <w:rsid w:val="00D2647E"/>
    <w:rsid w:val="00D26525"/>
    <w:rsid w:val="00D2684F"/>
    <w:rsid w:val="00D27055"/>
    <w:rsid w:val="00D27120"/>
    <w:rsid w:val="00D2734E"/>
    <w:rsid w:val="00D27F6B"/>
    <w:rsid w:val="00D309B0"/>
    <w:rsid w:val="00D31DA8"/>
    <w:rsid w:val="00D322EA"/>
    <w:rsid w:val="00D33AE9"/>
    <w:rsid w:val="00D33B43"/>
    <w:rsid w:val="00D33EBD"/>
    <w:rsid w:val="00D3624C"/>
    <w:rsid w:val="00D36602"/>
    <w:rsid w:val="00D36A88"/>
    <w:rsid w:val="00D36C90"/>
    <w:rsid w:val="00D37683"/>
    <w:rsid w:val="00D403BF"/>
    <w:rsid w:val="00D40794"/>
    <w:rsid w:val="00D41CC1"/>
    <w:rsid w:val="00D4204B"/>
    <w:rsid w:val="00D434B1"/>
    <w:rsid w:val="00D43C75"/>
    <w:rsid w:val="00D4471D"/>
    <w:rsid w:val="00D4506D"/>
    <w:rsid w:val="00D457B8"/>
    <w:rsid w:val="00D45B44"/>
    <w:rsid w:val="00D46F0A"/>
    <w:rsid w:val="00D504C9"/>
    <w:rsid w:val="00D5116D"/>
    <w:rsid w:val="00D51758"/>
    <w:rsid w:val="00D518DF"/>
    <w:rsid w:val="00D51D97"/>
    <w:rsid w:val="00D51D9D"/>
    <w:rsid w:val="00D5217C"/>
    <w:rsid w:val="00D52935"/>
    <w:rsid w:val="00D52B37"/>
    <w:rsid w:val="00D52D6B"/>
    <w:rsid w:val="00D53528"/>
    <w:rsid w:val="00D53D7D"/>
    <w:rsid w:val="00D555C0"/>
    <w:rsid w:val="00D55840"/>
    <w:rsid w:val="00D55865"/>
    <w:rsid w:val="00D55F36"/>
    <w:rsid w:val="00D561D0"/>
    <w:rsid w:val="00D56A9C"/>
    <w:rsid w:val="00D56D62"/>
    <w:rsid w:val="00D571BD"/>
    <w:rsid w:val="00D572BF"/>
    <w:rsid w:val="00D605C7"/>
    <w:rsid w:val="00D60C65"/>
    <w:rsid w:val="00D60CC1"/>
    <w:rsid w:val="00D614B5"/>
    <w:rsid w:val="00D618A9"/>
    <w:rsid w:val="00D6260E"/>
    <w:rsid w:val="00D626B5"/>
    <w:rsid w:val="00D62A8A"/>
    <w:rsid w:val="00D63722"/>
    <w:rsid w:val="00D63978"/>
    <w:rsid w:val="00D63BB4"/>
    <w:rsid w:val="00D65E7B"/>
    <w:rsid w:val="00D67BD2"/>
    <w:rsid w:val="00D71EAD"/>
    <w:rsid w:val="00D72556"/>
    <w:rsid w:val="00D7397B"/>
    <w:rsid w:val="00D7412A"/>
    <w:rsid w:val="00D75074"/>
    <w:rsid w:val="00D76665"/>
    <w:rsid w:val="00D76947"/>
    <w:rsid w:val="00D77620"/>
    <w:rsid w:val="00D77F69"/>
    <w:rsid w:val="00D818A6"/>
    <w:rsid w:val="00D82400"/>
    <w:rsid w:val="00D8259A"/>
    <w:rsid w:val="00D83BC5"/>
    <w:rsid w:val="00D84A41"/>
    <w:rsid w:val="00D8536B"/>
    <w:rsid w:val="00D85BF7"/>
    <w:rsid w:val="00D865AD"/>
    <w:rsid w:val="00D86CC9"/>
    <w:rsid w:val="00D8704E"/>
    <w:rsid w:val="00D9078E"/>
    <w:rsid w:val="00D90870"/>
    <w:rsid w:val="00D90E8D"/>
    <w:rsid w:val="00D91D29"/>
    <w:rsid w:val="00D92B43"/>
    <w:rsid w:val="00D931E4"/>
    <w:rsid w:val="00D9361C"/>
    <w:rsid w:val="00D93F7D"/>
    <w:rsid w:val="00D9408B"/>
    <w:rsid w:val="00D94140"/>
    <w:rsid w:val="00D94787"/>
    <w:rsid w:val="00D95AF1"/>
    <w:rsid w:val="00D95DE1"/>
    <w:rsid w:val="00D9642F"/>
    <w:rsid w:val="00D9674A"/>
    <w:rsid w:val="00D96B5C"/>
    <w:rsid w:val="00D97676"/>
    <w:rsid w:val="00D976BB"/>
    <w:rsid w:val="00D97EA2"/>
    <w:rsid w:val="00DA0A8F"/>
    <w:rsid w:val="00DA0BC5"/>
    <w:rsid w:val="00DA18AE"/>
    <w:rsid w:val="00DA20D9"/>
    <w:rsid w:val="00DA231C"/>
    <w:rsid w:val="00DA2343"/>
    <w:rsid w:val="00DA28A5"/>
    <w:rsid w:val="00DA2A8B"/>
    <w:rsid w:val="00DA2F81"/>
    <w:rsid w:val="00DA32AE"/>
    <w:rsid w:val="00DA3A27"/>
    <w:rsid w:val="00DA3B50"/>
    <w:rsid w:val="00DA3E9A"/>
    <w:rsid w:val="00DA5ACE"/>
    <w:rsid w:val="00DA7881"/>
    <w:rsid w:val="00DB0234"/>
    <w:rsid w:val="00DB0514"/>
    <w:rsid w:val="00DB0838"/>
    <w:rsid w:val="00DB2894"/>
    <w:rsid w:val="00DB372C"/>
    <w:rsid w:val="00DB3B11"/>
    <w:rsid w:val="00DB4097"/>
    <w:rsid w:val="00DB54A2"/>
    <w:rsid w:val="00DB55EF"/>
    <w:rsid w:val="00DB68CC"/>
    <w:rsid w:val="00DB6E1F"/>
    <w:rsid w:val="00DB6E46"/>
    <w:rsid w:val="00DB6F1F"/>
    <w:rsid w:val="00DB6F4B"/>
    <w:rsid w:val="00DB7EDF"/>
    <w:rsid w:val="00DC0C35"/>
    <w:rsid w:val="00DC0E3B"/>
    <w:rsid w:val="00DC0F24"/>
    <w:rsid w:val="00DC104C"/>
    <w:rsid w:val="00DC2879"/>
    <w:rsid w:val="00DC32E9"/>
    <w:rsid w:val="00DC35C2"/>
    <w:rsid w:val="00DC5266"/>
    <w:rsid w:val="00DC6AA4"/>
    <w:rsid w:val="00DD0C05"/>
    <w:rsid w:val="00DD1A01"/>
    <w:rsid w:val="00DD2C35"/>
    <w:rsid w:val="00DD358C"/>
    <w:rsid w:val="00DD3BBF"/>
    <w:rsid w:val="00DD3BF4"/>
    <w:rsid w:val="00DD4EFB"/>
    <w:rsid w:val="00DD5753"/>
    <w:rsid w:val="00DE003B"/>
    <w:rsid w:val="00DE28F8"/>
    <w:rsid w:val="00DE29E3"/>
    <w:rsid w:val="00DE2EF8"/>
    <w:rsid w:val="00DE2F3E"/>
    <w:rsid w:val="00DE3221"/>
    <w:rsid w:val="00DE3623"/>
    <w:rsid w:val="00DE48A1"/>
    <w:rsid w:val="00DE559F"/>
    <w:rsid w:val="00DE5C16"/>
    <w:rsid w:val="00DE6BB9"/>
    <w:rsid w:val="00DE6C87"/>
    <w:rsid w:val="00DE6F59"/>
    <w:rsid w:val="00DE7454"/>
    <w:rsid w:val="00DE7511"/>
    <w:rsid w:val="00DE7994"/>
    <w:rsid w:val="00DF0C79"/>
    <w:rsid w:val="00DF202C"/>
    <w:rsid w:val="00DF31C2"/>
    <w:rsid w:val="00DF3E44"/>
    <w:rsid w:val="00DF537D"/>
    <w:rsid w:val="00DF5757"/>
    <w:rsid w:val="00DF5C04"/>
    <w:rsid w:val="00DF5FF5"/>
    <w:rsid w:val="00DF6529"/>
    <w:rsid w:val="00DF7605"/>
    <w:rsid w:val="00DF7913"/>
    <w:rsid w:val="00DF7C97"/>
    <w:rsid w:val="00E000E4"/>
    <w:rsid w:val="00E004DF"/>
    <w:rsid w:val="00E022F1"/>
    <w:rsid w:val="00E02529"/>
    <w:rsid w:val="00E026DB"/>
    <w:rsid w:val="00E02D75"/>
    <w:rsid w:val="00E03DC0"/>
    <w:rsid w:val="00E04B79"/>
    <w:rsid w:val="00E04E63"/>
    <w:rsid w:val="00E05DE6"/>
    <w:rsid w:val="00E06452"/>
    <w:rsid w:val="00E06D03"/>
    <w:rsid w:val="00E079FB"/>
    <w:rsid w:val="00E07B53"/>
    <w:rsid w:val="00E10F9A"/>
    <w:rsid w:val="00E12EB3"/>
    <w:rsid w:val="00E13421"/>
    <w:rsid w:val="00E13ADE"/>
    <w:rsid w:val="00E14452"/>
    <w:rsid w:val="00E14A79"/>
    <w:rsid w:val="00E15030"/>
    <w:rsid w:val="00E15D2E"/>
    <w:rsid w:val="00E15D7B"/>
    <w:rsid w:val="00E16A9A"/>
    <w:rsid w:val="00E16C86"/>
    <w:rsid w:val="00E16E06"/>
    <w:rsid w:val="00E1731B"/>
    <w:rsid w:val="00E1738D"/>
    <w:rsid w:val="00E17E50"/>
    <w:rsid w:val="00E2185C"/>
    <w:rsid w:val="00E21DA6"/>
    <w:rsid w:val="00E22832"/>
    <w:rsid w:val="00E2351C"/>
    <w:rsid w:val="00E240E0"/>
    <w:rsid w:val="00E25A95"/>
    <w:rsid w:val="00E25BC4"/>
    <w:rsid w:val="00E25D71"/>
    <w:rsid w:val="00E27D3F"/>
    <w:rsid w:val="00E30B8B"/>
    <w:rsid w:val="00E30FBC"/>
    <w:rsid w:val="00E31765"/>
    <w:rsid w:val="00E31D46"/>
    <w:rsid w:val="00E31F73"/>
    <w:rsid w:val="00E325DA"/>
    <w:rsid w:val="00E347B4"/>
    <w:rsid w:val="00E349F4"/>
    <w:rsid w:val="00E34A92"/>
    <w:rsid w:val="00E35FD9"/>
    <w:rsid w:val="00E36357"/>
    <w:rsid w:val="00E36811"/>
    <w:rsid w:val="00E37136"/>
    <w:rsid w:val="00E404F3"/>
    <w:rsid w:val="00E40715"/>
    <w:rsid w:val="00E40A85"/>
    <w:rsid w:val="00E42519"/>
    <w:rsid w:val="00E42CD9"/>
    <w:rsid w:val="00E43280"/>
    <w:rsid w:val="00E43314"/>
    <w:rsid w:val="00E456BE"/>
    <w:rsid w:val="00E46254"/>
    <w:rsid w:val="00E46496"/>
    <w:rsid w:val="00E469AD"/>
    <w:rsid w:val="00E47FB2"/>
    <w:rsid w:val="00E5057A"/>
    <w:rsid w:val="00E50B59"/>
    <w:rsid w:val="00E512C2"/>
    <w:rsid w:val="00E51A14"/>
    <w:rsid w:val="00E52693"/>
    <w:rsid w:val="00E52A6A"/>
    <w:rsid w:val="00E53225"/>
    <w:rsid w:val="00E5482F"/>
    <w:rsid w:val="00E54B28"/>
    <w:rsid w:val="00E56A1B"/>
    <w:rsid w:val="00E56B85"/>
    <w:rsid w:val="00E572E1"/>
    <w:rsid w:val="00E57972"/>
    <w:rsid w:val="00E57F9A"/>
    <w:rsid w:val="00E60479"/>
    <w:rsid w:val="00E60686"/>
    <w:rsid w:val="00E61016"/>
    <w:rsid w:val="00E61BCF"/>
    <w:rsid w:val="00E61C05"/>
    <w:rsid w:val="00E62239"/>
    <w:rsid w:val="00E62915"/>
    <w:rsid w:val="00E63D2C"/>
    <w:rsid w:val="00E63D99"/>
    <w:rsid w:val="00E63E27"/>
    <w:rsid w:val="00E63F06"/>
    <w:rsid w:val="00E63FFE"/>
    <w:rsid w:val="00E640B5"/>
    <w:rsid w:val="00E65244"/>
    <w:rsid w:val="00E65CCB"/>
    <w:rsid w:val="00E661CC"/>
    <w:rsid w:val="00E66225"/>
    <w:rsid w:val="00E671A0"/>
    <w:rsid w:val="00E674A1"/>
    <w:rsid w:val="00E675BA"/>
    <w:rsid w:val="00E701C0"/>
    <w:rsid w:val="00E703BA"/>
    <w:rsid w:val="00E709E5"/>
    <w:rsid w:val="00E71175"/>
    <w:rsid w:val="00E71CB0"/>
    <w:rsid w:val="00E747C0"/>
    <w:rsid w:val="00E74E53"/>
    <w:rsid w:val="00E75A8C"/>
    <w:rsid w:val="00E75B20"/>
    <w:rsid w:val="00E75E5A"/>
    <w:rsid w:val="00E7690F"/>
    <w:rsid w:val="00E76CAC"/>
    <w:rsid w:val="00E76EF2"/>
    <w:rsid w:val="00E82640"/>
    <w:rsid w:val="00E83973"/>
    <w:rsid w:val="00E84A68"/>
    <w:rsid w:val="00E857CE"/>
    <w:rsid w:val="00E86922"/>
    <w:rsid w:val="00E8757D"/>
    <w:rsid w:val="00E87F79"/>
    <w:rsid w:val="00E90032"/>
    <w:rsid w:val="00E90B75"/>
    <w:rsid w:val="00E918EA"/>
    <w:rsid w:val="00E923B3"/>
    <w:rsid w:val="00E92696"/>
    <w:rsid w:val="00E9299E"/>
    <w:rsid w:val="00E932C3"/>
    <w:rsid w:val="00E94BA6"/>
    <w:rsid w:val="00E96DB1"/>
    <w:rsid w:val="00E96FDE"/>
    <w:rsid w:val="00E9714D"/>
    <w:rsid w:val="00E9729D"/>
    <w:rsid w:val="00EA13F8"/>
    <w:rsid w:val="00EA1406"/>
    <w:rsid w:val="00EA1420"/>
    <w:rsid w:val="00EA25BB"/>
    <w:rsid w:val="00EA2D89"/>
    <w:rsid w:val="00EA3E9C"/>
    <w:rsid w:val="00EA468C"/>
    <w:rsid w:val="00EA6981"/>
    <w:rsid w:val="00EA7058"/>
    <w:rsid w:val="00EA7A4D"/>
    <w:rsid w:val="00EA7A7E"/>
    <w:rsid w:val="00EB347B"/>
    <w:rsid w:val="00EB3C37"/>
    <w:rsid w:val="00EB4B45"/>
    <w:rsid w:val="00EB5E2C"/>
    <w:rsid w:val="00EB65A6"/>
    <w:rsid w:val="00EB6707"/>
    <w:rsid w:val="00EB6C5D"/>
    <w:rsid w:val="00EB7785"/>
    <w:rsid w:val="00EC069C"/>
    <w:rsid w:val="00EC1457"/>
    <w:rsid w:val="00EC1953"/>
    <w:rsid w:val="00EC1DA4"/>
    <w:rsid w:val="00EC2456"/>
    <w:rsid w:val="00EC24BC"/>
    <w:rsid w:val="00EC24F8"/>
    <w:rsid w:val="00EC2A67"/>
    <w:rsid w:val="00EC426A"/>
    <w:rsid w:val="00EC4C8C"/>
    <w:rsid w:val="00EC543D"/>
    <w:rsid w:val="00EC54C1"/>
    <w:rsid w:val="00EC612F"/>
    <w:rsid w:val="00EC7704"/>
    <w:rsid w:val="00EC79C0"/>
    <w:rsid w:val="00ED00EA"/>
    <w:rsid w:val="00ED0D7F"/>
    <w:rsid w:val="00ED0E18"/>
    <w:rsid w:val="00ED1892"/>
    <w:rsid w:val="00ED28F5"/>
    <w:rsid w:val="00ED2E0D"/>
    <w:rsid w:val="00ED398D"/>
    <w:rsid w:val="00ED444D"/>
    <w:rsid w:val="00ED46DD"/>
    <w:rsid w:val="00ED5034"/>
    <w:rsid w:val="00ED5968"/>
    <w:rsid w:val="00ED69B4"/>
    <w:rsid w:val="00ED7A69"/>
    <w:rsid w:val="00ED7F32"/>
    <w:rsid w:val="00EE0788"/>
    <w:rsid w:val="00EE0C2D"/>
    <w:rsid w:val="00EE1AF5"/>
    <w:rsid w:val="00EE3FF9"/>
    <w:rsid w:val="00EE43E6"/>
    <w:rsid w:val="00EE4A0B"/>
    <w:rsid w:val="00EE4A70"/>
    <w:rsid w:val="00EE555F"/>
    <w:rsid w:val="00EE5628"/>
    <w:rsid w:val="00EE589E"/>
    <w:rsid w:val="00EE5CC5"/>
    <w:rsid w:val="00EE5D18"/>
    <w:rsid w:val="00EE669F"/>
    <w:rsid w:val="00EE6E80"/>
    <w:rsid w:val="00EE7E4D"/>
    <w:rsid w:val="00EF231B"/>
    <w:rsid w:val="00EF257D"/>
    <w:rsid w:val="00EF2E99"/>
    <w:rsid w:val="00EF35D2"/>
    <w:rsid w:val="00EF7102"/>
    <w:rsid w:val="00EF72F5"/>
    <w:rsid w:val="00EF7F41"/>
    <w:rsid w:val="00F00368"/>
    <w:rsid w:val="00F003E1"/>
    <w:rsid w:val="00F0146C"/>
    <w:rsid w:val="00F01B8B"/>
    <w:rsid w:val="00F025BB"/>
    <w:rsid w:val="00F02A23"/>
    <w:rsid w:val="00F02AE4"/>
    <w:rsid w:val="00F0433E"/>
    <w:rsid w:val="00F053BD"/>
    <w:rsid w:val="00F05908"/>
    <w:rsid w:val="00F059CC"/>
    <w:rsid w:val="00F061A0"/>
    <w:rsid w:val="00F0707C"/>
    <w:rsid w:val="00F07B9F"/>
    <w:rsid w:val="00F101FE"/>
    <w:rsid w:val="00F1024E"/>
    <w:rsid w:val="00F1043D"/>
    <w:rsid w:val="00F10F9B"/>
    <w:rsid w:val="00F129D8"/>
    <w:rsid w:val="00F16B76"/>
    <w:rsid w:val="00F2046B"/>
    <w:rsid w:val="00F20907"/>
    <w:rsid w:val="00F21550"/>
    <w:rsid w:val="00F21967"/>
    <w:rsid w:val="00F21D7A"/>
    <w:rsid w:val="00F22B9A"/>
    <w:rsid w:val="00F24038"/>
    <w:rsid w:val="00F2458C"/>
    <w:rsid w:val="00F254FE"/>
    <w:rsid w:val="00F2688F"/>
    <w:rsid w:val="00F26EDF"/>
    <w:rsid w:val="00F2701B"/>
    <w:rsid w:val="00F27449"/>
    <w:rsid w:val="00F30209"/>
    <w:rsid w:val="00F3034B"/>
    <w:rsid w:val="00F30829"/>
    <w:rsid w:val="00F30871"/>
    <w:rsid w:val="00F308EC"/>
    <w:rsid w:val="00F31979"/>
    <w:rsid w:val="00F31EFC"/>
    <w:rsid w:val="00F32374"/>
    <w:rsid w:val="00F32BDF"/>
    <w:rsid w:val="00F3302B"/>
    <w:rsid w:val="00F33F19"/>
    <w:rsid w:val="00F34AA1"/>
    <w:rsid w:val="00F35322"/>
    <w:rsid w:val="00F35779"/>
    <w:rsid w:val="00F369D0"/>
    <w:rsid w:val="00F3766B"/>
    <w:rsid w:val="00F37CC4"/>
    <w:rsid w:val="00F37D0A"/>
    <w:rsid w:val="00F404EE"/>
    <w:rsid w:val="00F40CC6"/>
    <w:rsid w:val="00F40E9C"/>
    <w:rsid w:val="00F410FF"/>
    <w:rsid w:val="00F420E0"/>
    <w:rsid w:val="00F429E0"/>
    <w:rsid w:val="00F42B45"/>
    <w:rsid w:val="00F42CED"/>
    <w:rsid w:val="00F42FBA"/>
    <w:rsid w:val="00F444F7"/>
    <w:rsid w:val="00F453BD"/>
    <w:rsid w:val="00F462B6"/>
    <w:rsid w:val="00F47767"/>
    <w:rsid w:val="00F503B7"/>
    <w:rsid w:val="00F50634"/>
    <w:rsid w:val="00F50AE4"/>
    <w:rsid w:val="00F5202E"/>
    <w:rsid w:val="00F532D9"/>
    <w:rsid w:val="00F5404B"/>
    <w:rsid w:val="00F54164"/>
    <w:rsid w:val="00F546C2"/>
    <w:rsid w:val="00F55146"/>
    <w:rsid w:val="00F551FB"/>
    <w:rsid w:val="00F55AD6"/>
    <w:rsid w:val="00F55FAE"/>
    <w:rsid w:val="00F56452"/>
    <w:rsid w:val="00F56BF8"/>
    <w:rsid w:val="00F56CB2"/>
    <w:rsid w:val="00F5730F"/>
    <w:rsid w:val="00F60069"/>
    <w:rsid w:val="00F6031C"/>
    <w:rsid w:val="00F6044B"/>
    <w:rsid w:val="00F60932"/>
    <w:rsid w:val="00F60D17"/>
    <w:rsid w:val="00F613A2"/>
    <w:rsid w:val="00F6147A"/>
    <w:rsid w:val="00F61CF2"/>
    <w:rsid w:val="00F62DB4"/>
    <w:rsid w:val="00F63AF6"/>
    <w:rsid w:val="00F63D0A"/>
    <w:rsid w:val="00F64131"/>
    <w:rsid w:val="00F6426A"/>
    <w:rsid w:val="00F64FB5"/>
    <w:rsid w:val="00F65193"/>
    <w:rsid w:val="00F65FFE"/>
    <w:rsid w:val="00F66FE1"/>
    <w:rsid w:val="00F706F4"/>
    <w:rsid w:val="00F70E6B"/>
    <w:rsid w:val="00F71692"/>
    <w:rsid w:val="00F717F4"/>
    <w:rsid w:val="00F72915"/>
    <w:rsid w:val="00F729C6"/>
    <w:rsid w:val="00F72C03"/>
    <w:rsid w:val="00F72E19"/>
    <w:rsid w:val="00F72E34"/>
    <w:rsid w:val="00F73C0C"/>
    <w:rsid w:val="00F74EFE"/>
    <w:rsid w:val="00F7514E"/>
    <w:rsid w:val="00F7577A"/>
    <w:rsid w:val="00F7595F"/>
    <w:rsid w:val="00F75E29"/>
    <w:rsid w:val="00F7618C"/>
    <w:rsid w:val="00F7677C"/>
    <w:rsid w:val="00F778D3"/>
    <w:rsid w:val="00F802EA"/>
    <w:rsid w:val="00F80DDE"/>
    <w:rsid w:val="00F82BA3"/>
    <w:rsid w:val="00F83007"/>
    <w:rsid w:val="00F833CA"/>
    <w:rsid w:val="00F8555F"/>
    <w:rsid w:val="00F87AE9"/>
    <w:rsid w:val="00F87B5B"/>
    <w:rsid w:val="00F90956"/>
    <w:rsid w:val="00F909C1"/>
    <w:rsid w:val="00F90B4A"/>
    <w:rsid w:val="00F914BE"/>
    <w:rsid w:val="00F914F4"/>
    <w:rsid w:val="00F91D08"/>
    <w:rsid w:val="00F923F3"/>
    <w:rsid w:val="00F92B3C"/>
    <w:rsid w:val="00F93DDA"/>
    <w:rsid w:val="00F94091"/>
    <w:rsid w:val="00F94428"/>
    <w:rsid w:val="00F9447A"/>
    <w:rsid w:val="00F944FF"/>
    <w:rsid w:val="00F9478F"/>
    <w:rsid w:val="00F94E28"/>
    <w:rsid w:val="00F951EB"/>
    <w:rsid w:val="00F95C1D"/>
    <w:rsid w:val="00F962EF"/>
    <w:rsid w:val="00F963B0"/>
    <w:rsid w:val="00F9781D"/>
    <w:rsid w:val="00FA04CB"/>
    <w:rsid w:val="00FA0FA6"/>
    <w:rsid w:val="00FA128B"/>
    <w:rsid w:val="00FA1701"/>
    <w:rsid w:val="00FA2062"/>
    <w:rsid w:val="00FA209A"/>
    <w:rsid w:val="00FA2A3C"/>
    <w:rsid w:val="00FA2AC8"/>
    <w:rsid w:val="00FA31EB"/>
    <w:rsid w:val="00FA344B"/>
    <w:rsid w:val="00FA3AFF"/>
    <w:rsid w:val="00FA3F1B"/>
    <w:rsid w:val="00FA4974"/>
    <w:rsid w:val="00FA668F"/>
    <w:rsid w:val="00FA6CA9"/>
    <w:rsid w:val="00FA6EE4"/>
    <w:rsid w:val="00FA76F3"/>
    <w:rsid w:val="00FB2ACD"/>
    <w:rsid w:val="00FB369E"/>
    <w:rsid w:val="00FB3724"/>
    <w:rsid w:val="00FB3CF8"/>
    <w:rsid w:val="00FB4FFA"/>
    <w:rsid w:val="00FB5BBC"/>
    <w:rsid w:val="00FB5EC5"/>
    <w:rsid w:val="00FB5FC8"/>
    <w:rsid w:val="00FB72D9"/>
    <w:rsid w:val="00FC1BA5"/>
    <w:rsid w:val="00FC1DD9"/>
    <w:rsid w:val="00FC2F21"/>
    <w:rsid w:val="00FC2F43"/>
    <w:rsid w:val="00FC2FBD"/>
    <w:rsid w:val="00FC3187"/>
    <w:rsid w:val="00FC34A1"/>
    <w:rsid w:val="00FC449B"/>
    <w:rsid w:val="00FC4DF3"/>
    <w:rsid w:val="00FC537E"/>
    <w:rsid w:val="00FC5E60"/>
    <w:rsid w:val="00FC601A"/>
    <w:rsid w:val="00FC643F"/>
    <w:rsid w:val="00FC6568"/>
    <w:rsid w:val="00FC6DED"/>
    <w:rsid w:val="00FC7B22"/>
    <w:rsid w:val="00FC7CD2"/>
    <w:rsid w:val="00FC7D77"/>
    <w:rsid w:val="00FD09BD"/>
    <w:rsid w:val="00FD1D68"/>
    <w:rsid w:val="00FD2A11"/>
    <w:rsid w:val="00FD2CE6"/>
    <w:rsid w:val="00FD2E33"/>
    <w:rsid w:val="00FD3B15"/>
    <w:rsid w:val="00FD4031"/>
    <w:rsid w:val="00FD4708"/>
    <w:rsid w:val="00FD5059"/>
    <w:rsid w:val="00FD5F38"/>
    <w:rsid w:val="00FD5F3A"/>
    <w:rsid w:val="00FD6621"/>
    <w:rsid w:val="00FD6BBA"/>
    <w:rsid w:val="00FD6F47"/>
    <w:rsid w:val="00FE20DB"/>
    <w:rsid w:val="00FE35ED"/>
    <w:rsid w:val="00FE37EA"/>
    <w:rsid w:val="00FE383C"/>
    <w:rsid w:val="00FE4333"/>
    <w:rsid w:val="00FE477D"/>
    <w:rsid w:val="00FE4BD3"/>
    <w:rsid w:val="00FE4EE3"/>
    <w:rsid w:val="00FE5911"/>
    <w:rsid w:val="00FE69DD"/>
    <w:rsid w:val="00FE6D9F"/>
    <w:rsid w:val="00FE7097"/>
    <w:rsid w:val="00FE711C"/>
    <w:rsid w:val="00FE75CD"/>
    <w:rsid w:val="00FF06EC"/>
    <w:rsid w:val="00FF0C9D"/>
    <w:rsid w:val="00FF0CFE"/>
    <w:rsid w:val="00FF11A9"/>
    <w:rsid w:val="00FF2042"/>
    <w:rsid w:val="00FF2E6A"/>
    <w:rsid w:val="00FF4071"/>
    <w:rsid w:val="00FF52E8"/>
    <w:rsid w:val="00FF5F09"/>
    <w:rsid w:val="00FF6186"/>
    <w:rsid w:val="00FF6382"/>
    <w:rsid w:val="00FF6FBD"/>
    <w:rsid w:val="00FF71F9"/>
    <w:rsid w:val="00FF7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15:docId w15:val="{108C2D32-C352-465C-89CD-DF872E5BB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caption" w:uiPriority="99" w:qFormat="1"/>
    <w:lsdException w:name="footnote reference" w:uiPriority="99"/>
    <w:lsdException w:name="page number" w:uiPriority="99"/>
    <w:lsdException w:name="endnote text" w:uiPriority="99"/>
    <w:lsdException w:name="List Number 2" w:uiPriority="99"/>
    <w:lsdException w:name="Title" w:qFormat="1"/>
    <w:lsdException w:name="Body Text" w:uiPriority="99"/>
    <w:lsdException w:name="Subtitle" w:uiPriority="11" w:qFormat="1"/>
    <w:lsdException w:name="Body Text Indent 2" w:uiPriority="99"/>
    <w:lsdException w:name="Block Text" w:uiPriority="99"/>
    <w:lsdException w:name="Hyperlink" w:uiPriority="99"/>
    <w:lsdException w:name="FollowedHyperlink" w:uiPriority="99"/>
    <w:lsdException w:name="Strong" w:uiPriority="22" w:qFormat="1"/>
    <w:lsdException w:name="Emphasis" w:qFormat="1"/>
    <w:lsdException w:name="Plain Text" w:uiPriority="99"/>
    <w:lsdException w:name="HTML Top of Form" w:uiPriority="99"/>
    <w:lsdException w:name="HTML Bottom of Form" w:uiPriority="99"/>
    <w:lsdException w:name="HTML Address" w:uiPriority="99"/>
    <w:lsdException w:name="HTML Cite" w:uiPriority="99"/>
    <w:lsdException w:name="HTML Definition"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
    <w:basedOn w:val="a0"/>
    <w:next w:val="a0"/>
    <w:link w:val="12"/>
    <w:uiPriority w:val="9"/>
    <w:qFormat/>
    <w:rsid w:val="00B53A06"/>
    <w:pPr>
      <w:keepNext/>
      <w:jc w:val="center"/>
      <w:outlineLvl w:val="0"/>
    </w:pPr>
    <w:rPr>
      <w:b/>
      <w:lang w:val="x-none"/>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0"/>
    <w:uiPriority w:val="9"/>
    <w:qFormat/>
    <w:rsid w:val="00B36FE9"/>
    <w:pPr>
      <w:keepNext/>
      <w:jc w:val="center"/>
      <w:outlineLvl w:val="1"/>
    </w:pPr>
    <w:rPr>
      <w:sz w:val="32"/>
      <w:szCs w:val="20"/>
      <w:lang w:val="x-none" w:eastAsia="x-none"/>
    </w:rPr>
  </w:style>
  <w:style w:type="paragraph" w:styleId="3">
    <w:name w:val="heading 3"/>
    <w:aliases w:val="Знак Знак"/>
    <w:basedOn w:val="a0"/>
    <w:next w:val="a0"/>
    <w:link w:val="30"/>
    <w:uiPriority w:val="99"/>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qFormat/>
    <w:rsid w:val="00382565"/>
    <w:pPr>
      <w:spacing w:before="240" w:after="60"/>
      <w:outlineLvl w:val="6"/>
    </w:pPr>
    <w:rPr>
      <w:rFonts w:ascii="Calibri" w:hAnsi="Calibri"/>
      <w:lang w:val="x-none" w:eastAsia="x-none"/>
    </w:rPr>
  </w:style>
  <w:style w:type="paragraph" w:styleId="8">
    <w:name w:val="heading 8"/>
    <w:basedOn w:val="a0"/>
    <w:next w:val="a0"/>
    <w:link w:val="80"/>
    <w:uiPriority w:val="99"/>
    <w:qFormat/>
    <w:rsid w:val="002E0041"/>
    <w:pPr>
      <w:keepNext/>
      <w:outlineLvl w:val="7"/>
    </w:pPr>
    <w:rPr>
      <w:szCs w:val="20"/>
    </w:rPr>
  </w:style>
  <w:style w:type="paragraph" w:styleId="9">
    <w:name w:val="heading 9"/>
    <w:basedOn w:val="a0"/>
    <w:next w:val="a0"/>
    <w:link w:val="90"/>
    <w:uiPriority w:val="9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
    <w:link w:val="11"/>
    <w:uiPriority w:val="9"/>
    <w:rsid w:val="00B53A06"/>
    <w:rPr>
      <w:rFonts w:ascii="Times New Roman" w:eastAsia="Times New Roman" w:hAnsi="Times New Roman" w:cs="Times New Roman"/>
      <w:b/>
      <w:sz w:val="24"/>
      <w:szCs w:val="24"/>
      <w:lang w:eastAsia="ru-RU"/>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
    <w:uiPriority w:val="9"/>
    <w:rsid w:val="00B36FE9"/>
    <w:rPr>
      <w:rFonts w:ascii="Times New Roman" w:eastAsia="Times New Roman" w:hAnsi="Times New Roman"/>
      <w:sz w:val="32"/>
    </w:rPr>
  </w:style>
  <w:style w:type="character" w:customStyle="1" w:styleId="30">
    <w:name w:val="Заголовок 3 Знак"/>
    <w:aliases w:val="Знак Знак Знак2"/>
    <w:link w:val="3"/>
    <w:uiPriority w:val="99"/>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1"/>
    <w:link w:val="8"/>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w:basedOn w:val="a0"/>
    <w:link w:val="13"/>
    <w:rsid w:val="00B53A06"/>
    <w:pPr>
      <w:tabs>
        <w:tab w:val="center" w:pos="4153"/>
        <w:tab w:val="right" w:pos="8306"/>
      </w:tabs>
    </w:pPr>
    <w:rPr>
      <w:lang w:val="x-none"/>
    </w:rPr>
  </w:style>
  <w:style w:type="character" w:customStyle="1" w:styleId="13">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uiPriority w:val="99"/>
    <w:rsid w:val="00B53A06"/>
  </w:style>
  <w:style w:type="table" w:styleId="a7">
    <w:name w:val="Table Grid"/>
    <w:basedOn w:val="a2"/>
    <w:uiPriority w:val="59"/>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w:basedOn w:val="a0"/>
    <w:link w:val="a9"/>
    <w:uiPriority w:val="99"/>
    <w:rsid w:val="00DB0514"/>
    <w:rPr>
      <w:sz w:val="28"/>
      <w:szCs w:val="20"/>
      <w:lang w:val="x-none" w:eastAsia="x-none"/>
    </w:rPr>
  </w:style>
  <w:style w:type="character" w:customStyle="1" w:styleId="a9">
    <w:name w:val="Основной текст Знак"/>
    <w:aliases w:val="бпОсновной текст Знак,Body Text Char Знак,body text Знак,Основной текст1 Знак"/>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rPr>
      <w:lang w:val="x-none" w:eastAsia="x-none"/>
    </w:r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val="x-none" w:eastAsia="x-none"/>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Название"/>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5">
    <w:name w:val="toc 1"/>
    <w:basedOn w:val="a0"/>
    <w:next w:val="a0"/>
    <w:autoRedefine/>
    <w:uiPriority w:val="99"/>
    <w:rsid w:val="002E0041"/>
  </w:style>
  <w:style w:type="paragraph" w:styleId="af6">
    <w:name w:val="annotation text"/>
    <w:basedOn w:val="a0"/>
    <w:link w:val="26"/>
    <w:uiPriority w:val="99"/>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uiPriority w:val="99"/>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uiPriority w:val="99"/>
    <w:rsid w:val="00952D7E"/>
    <w:rPr>
      <w:lang w:val="ru-RU" w:eastAsia="ru-RU" w:bidi="ar-SA"/>
    </w:rPr>
  </w:style>
  <w:style w:type="paragraph" w:customStyle="1" w:styleId="ConsNormal">
    <w:name w:val="ConsNormal"/>
    <w:link w:val="ConsNormal0"/>
    <w:uiPriority w:val="99"/>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uiPriority w:val="99"/>
    <w:locked/>
    <w:rsid w:val="008054D1"/>
    <w:rPr>
      <w:rFonts w:ascii="Arial" w:eastAsia="Times New Roman" w:hAnsi="Arial"/>
      <w:snapToGrid w:val="0"/>
      <w:lang w:val="ru-RU" w:eastAsia="ru-RU" w:bidi="ar-SA"/>
    </w:rPr>
  </w:style>
  <w:style w:type="paragraph" w:styleId="32">
    <w:name w:val="toc 3"/>
    <w:basedOn w:val="a0"/>
    <w:next w:val="a0"/>
    <w:autoRedefine/>
    <w:uiPriority w:val="9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6">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e">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f">
    <w:name w:val="No Spacing"/>
    <w:link w:val="aff0"/>
    <w:uiPriority w:val="99"/>
    <w:qFormat/>
    <w:rsid w:val="002E0041"/>
    <w:rPr>
      <w:sz w:val="22"/>
      <w:szCs w:val="22"/>
      <w:lang w:eastAsia="en-US"/>
    </w:rPr>
  </w:style>
  <w:style w:type="character" w:customStyle="1" w:styleId="aff0">
    <w:name w:val="Без интервала Знак"/>
    <w:aliases w:val="14Без отступа Знак,Без отступа Знак"/>
    <w:link w:val="aff"/>
    <w:uiPriority w:val="99"/>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1">
    <w:name w:val="Strong"/>
    <w:uiPriority w:val="22"/>
    <w:qFormat/>
    <w:rsid w:val="00F778D3"/>
    <w:rPr>
      <w:b/>
      <w:bCs/>
    </w:rPr>
  </w:style>
  <w:style w:type="paragraph" w:styleId="aff2">
    <w:name w:val="List Paragraph"/>
    <w:aliases w:val="Bullet List,FooterText,numbered,Цветной список - Акцент 11,Список нумерованный цифры"/>
    <w:basedOn w:val="a0"/>
    <w:link w:val="aff3"/>
    <w:uiPriority w:val="34"/>
    <w:qFormat/>
    <w:rsid w:val="00D000F0"/>
    <w:pPr>
      <w:ind w:left="708"/>
    </w:pPr>
    <w:rPr>
      <w:szCs w:val="20"/>
      <w:lang w:val="x-none" w:eastAsia="x-none"/>
    </w:rPr>
  </w:style>
  <w:style w:type="character" w:customStyle="1" w:styleId="aff3">
    <w:name w:val="Абзац списка Знак"/>
    <w:aliases w:val="Bullet List Знак,FooterText Знак,numbered Знак,Цветной список - Акцент 11 Знак,Список нумерованный цифры Знак"/>
    <w:link w:val="aff2"/>
    <w:uiPriority w:val="34"/>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styleId="aff4">
    <w:name w:val="Title"/>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5">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8">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uiPriority w:val="99"/>
    <w:rsid w:val="00952D7E"/>
    <w:rPr>
      <w:rFonts w:ascii="Times New Roman" w:eastAsia="Times New Roman" w:hAnsi="Times New Roman" w:cs="Times New Roman"/>
      <w:b/>
      <w:sz w:val="28"/>
      <w:szCs w:val="20"/>
      <w:lang w:eastAsia="ru-RU"/>
    </w:rPr>
  </w:style>
  <w:style w:type="paragraph" w:styleId="aff6">
    <w:name w:val="List Bullet"/>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aliases w:val="+Название объекта"/>
    <w:basedOn w:val="a0"/>
    <w:next w:val="a0"/>
    <w:uiPriority w:val="99"/>
    <w:qFormat/>
    <w:rsid w:val="00952D7E"/>
    <w:rPr>
      <w:sz w:val="28"/>
      <w:szCs w:val="20"/>
    </w:rPr>
  </w:style>
  <w:style w:type="paragraph" w:styleId="affd">
    <w:name w:val="Subtitle"/>
    <w:basedOn w:val="a0"/>
    <w:link w:val="1a"/>
    <w:uiPriority w:val="11"/>
    <w:qFormat/>
    <w:rsid w:val="00952D7E"/>
    <w:pPr>
      <w:jc w:val="center"/>
    </w:pPr>
    <w:rPr>
      <w:szCs w:val="20"/>
    </w:rPr>
  </w:style>
  <w:style w:type="character" w:customStyle="1" w:styleId="1a">
    <w:name w:val="Подзаголовок Знак1"/>
    <w:basedOn w:val="a1"/>
    <w:link w:val="affd"/>
    <w:rsid w:val="00C70C57"/>
    <w:rPr>
      <w:rFonts w:ascii="Times New Roman" w:eastAsia="Times New Roman" w:hAnsi="Times New Roman"/>
      <w:sz w:val="24"/>
    </w:rPr>
  </w:style>
  <w:style w:type="paragraph" w:styleId="affe">
    <w:name w:val="Plain Text"/>
    <w:basedOn w:val="a0"/>
    <w:link w:val="afff"/>
    <w:uiPriority w:val="99"/>
    <w:rsid w:val="00952D7E"/>
    <w:rPr>
      <w:rFonts w:ascii="Courier New" w:hAnsi="Courier New"/>
      <w:sz w:val="20"/>
      <w:szCs w:val="20"/>
      <w:lang w:val="x-none" w:eastAsia="x-none"/>
    </w:rPr>
  </w:style>
  <w:style w:type="character" w:customStyle="1" w:styleId="afff">
    <w:name w:val="Текст Знак"/>
    <w:link w:val="affe"/>
    <w:uiPriority w:val="99"/>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0"/>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link w:val="afff4"/>
    <w:rsid w:val="009D2C47"/>
    <w:pPr>
      <w:shd w:val="clear" w:color="auto" w:fill="000080"/>
    </w:pPr>
    <w:rPr>
      <w:rFonts w:ascii="Tahoma" w:hAnsi="Tahoma" w:cs="Tahoma"/>
      <w:sz w:val="20"/>
      <w:szCs w:val="20"/>
    </w:rPr>
  </w:style>
  <w:style w:type="character" w:customStyle="1" w:styleId="afff4">
    <w:name w:val="Схема документа Знак"/>
    <w:basedOn w:val="a1"/>
    <w:link w:val="afff3"/>
    <w:rsid w:val="00C70C57"/>
    <w:rPr>
      <w:rFonts w:ascii="Tahoma" w:eastAsia="Times New Roman" w:hAnsi="Tahoma" w:cs="Tahoma"/>
      <w:shd w:val="clear" w:color="auto" w:fill="000080"/>
    </w:rPr>
  </w:style>
  <w:style w:type="paragraph" w:customStyle="1" w:styleId="1d">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uiPriority w:val="99"/>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aliases w:val="ВерхКолонтитул Знак"/>
    <w:uiPriority w:val="99"/>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b">
    <w:name w:val="Body Text First Indent 2"/>
    <w:basedOn w:val="af2"/>
    <w:link w:val="2c"/>
    <w:rsid w:val="001740AE"/>
    <w:pPr>
      <w:ind w:firstLine="210"/>
    </w:pPr>
  </w:style>
  <w:style w:type="character" w:customStyle="1" w:styleId="2c">
    <w:name w:val="Красная строка 2 Знак"/>
    <w:basedOn w:val="af3"/>
    <w:link w:val="2b"/>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uiPriority w:val="99"/>
    <w:rsid w:val="00AD6021"/>
  </w:style>
  <w:style w:type="paragraph" w:styleId="afffa">
    <w:name w:val="List"/>
    <w:basedOn w:val="a8"/>
    <w:link w:val="afffb"/>
    <w:uiPriority w:val="99"/>
    <w:rsid w:val="00AD6021"/>
    <w:pPr>
      <w:jc w:val="both"/>
    </w:pPr>
    <w:rPr>
      <w:sz w:val="24"/>
      <w:lang w:eastAsia="zh-CN"/>
    </w:rPr>
  </w:style>
  <w:style w:type="paragraph" w:customStyle="1" w:styleId="1f">
    <w:name w:val="Указатель1"/>
    <w:basedOn w:val="a0"/>
    <w:uiPriority w:val="99"/>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uiPriority w:val="99"/>
    <w:rsid w:val="00AD6021"/>
    <w:pPr>
      <w:ind w:firstLine="720"/>
      <w:jc w:val="both"/>
    </w:pPr>
    <w:rPr>
      <w:szCs w:val="20"/>
      <w:lang w:eastAsia="zh-CN"/>
    </w:rPr>
  </w:style>
  <w:style w:type="paragraph" w:customStyle="1" w:styleId="1f0">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c">
    <w:name w:val="Заголовок таблицы"/>
    <w:basedOn w:val="afff0"/>
    <w:uiPriority w:val="99"/>
    <w:rsid w:val="00AD6021"/>
    <w:pPr>
      <w:suppressAutoHyphens w:val="0"/>
      <w:jc w:val="center"/>
    </w:pPr>
    <w:rPr>
      <w:b/>
      <w:sz w:val="20"/>
      <w:szCs w:val="20"/>
      <w:lang w:eastAsia="zh-CN"/>
    </w:rPr>
  </w:style>
  <w:style w:type="paragraph" w:customStyle="1" w:styleId="afffd">
    <w:name w:val="Содержимое врезки"/>
    <w:basedOn w:val="a8"/>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e">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0"/>
    <w:link w:val="affff0"/>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0"/>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0"/>
    <w:link w:val="2f0"/>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0"/>
    <w:link w:val="affff2"/>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1">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4">
    <w:name w:val="footnote reference"/>
    <w:uiPriority w:val="99"/>
    <w:rsid w:val="00B45F85"/>
    <w:rPr>
      <w:sz w:val="22"/>
      <w:vertAlign w:val="superscript"/>
    </w:rPr>
  </w:style>
  <w:style w:type="paragraph" w:customStyle="1" w:styleId="affff5">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uiPriority w:val="99"/>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0"/>
    <w:link w:val="affff7"/>
    <w:uiPriority w:val="99"/>
    <w:rsid w:val="002363B0"/>
    <w:rPr>
      <w:sz w:val="20"/>
      <w:szCs w:val="20"/>
      <w:lang w:val="x-none" w:eastAsia="x-none"/>
    </w:rPr>
  </w:style>
  <w:style w:type="character" w:customStyle="1" w:styleId="affff7">
    <w:name w:val="Текст концевой сноски Знак"/>
    <w:link w:val="affff6"/>
    <w:uiPriority w:val="99"/>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uiPriority w:val="99"/>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eastAsia="zh-CN"/>
    </w:rPr>
  </w:style>
  <w:style w:type="paragraph" w:customStyle="1" w:styleId="affffa">
    <w:name w:val="Таблица_Текст слева"/>
    <w:basedOn w:val="a0"/>
    <w:link w:val="affff9"/>
    <w:rsid w:val="00B9536F"/>
    <w:rPr>
      <w:rFonts w:ascii="Calibri" w:eastAsia="Calibri" w:hAnsi="Calibri"/>
      <w:sz w:val="22"/>
      <w:szCs w:val="22"/>
      <w:lang w:val="x-none" w:eastAsia="zh-CN"/>
    </w:rPr>
  </w:style>
  <w:style w:type="paragraph" w:customStyle="1" w:styleId="affffb">
    <w:name w:val="Таблица_Текст по центру + полужирный"/>
    <w:basedOn w:val="a0"/>
    <w:next w:val="a0"/>
    <w:rsid w:val="00B9536F"/>
    <w:pPr>
      <w:jc w:val="center"/>
    </w:pPr>
    <w:rPr>
      <w:b/>
      <w:bCs/>
      <w:sz w:val="22"/>
      <w:szCs w:val="20"/>
      <w:lang w:eastAsia="zh-CN"/>
    </w:rPr>
  </w:style>
  <w:style w:type="paragraph" w:customStyle="1" w:styleId="affffc">
    <w:name w:val="Таблица_Текст слева + полужирный"/>
    <w:basedOn w:val="affffa"/>
    <w:next w:val="a0"/>
    <w:rsid w:val="00B9536F"/>
    <w:rPr>
      <w:b/>
      <w:bCs/>
    </w:rPr>
  </w:style>
  <w:style w:type="paragraph" w:customStyle="1" w:styleId="1f3">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3">
    <w:name w:val="List 2"/>
    <w:basedOn w:val="a0"/>
    <w:rsid w:val="00DC0E3B"/>
    <w:pPr>
      <w:ind w:left="566" w:hanging="283"/>
    </w:pPr>
  </w:style>
  <w:style w:type="paragraph" w:styleId="affffd">
    <w:name w:val="Body Text First Indent"/>
    <w:basedOn w:val="a8"/>
    <w:link w:val="affffe"/>
    <w:rsid w:val="00DC0E3B"/>
    <w:pPr>
      <w:spacing w:after="120"/>
      <w:ind w:firstLine="210"/>
    </w:pPr>
    <w:rPr>
      <w:sz w:val="24"/>
      <w:szCs w:val="24"/>
    </w:rPr>
  </w:style>
  <w:style w:type="character" w:customStyle="1" w:styleId="affffe">
    <w:name w:val="Красная строка Знак"/>
    <w:basedOn w:val="a9"/>
    <w:link w:val="affffd"/>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0"/>
    <w:link w:val="afffff"/>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f5">
    <w:name w:val="Без интервала1"/>
    <w:link w:val="NoSpacingChar"/>
    <w:uiPriority w:val="99"/>
    <w:rsid w:val="00A506D9"/>
    <w:rPr>
      <w:rFonts w:eastAsia="Times New Roman"/>
      <w:sz w:val="22"/>
      <w:szCs w:val="22"/>
    </w:rPr>
  </w:style>
  <w:style w:type="paragraph" w:customStyle="1" w:styleId="2f4">
    <w:name w:val="Абзац списка2"/>
    <w:basedOn w:val="a0"/>
    <w:link w:val="ListParagraphChar"/>
    <w:uiPriority w:val="99"/>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2">
    <w:name w:val="annotation reference"/>
    <w:basedOn w:val="a1"/>
    <w:unhideWhenUsed/>
    <w:rsid w:val="00704028"/>
    <w:rPr>
      <w:sz w:val="16"/>
      <w:szCs w:val="16"/>
    </w:rPr>
  </w:style>
  <w:style w:type="paragraph" w:customStyle="1" w:styleId="afffff3">
    <w:name w:val="Адресат"/>
    <w:basedOn w:val="a0"/>
    <w:rsid w:val="00C70C57"/>
    <w:pPr>
      <w:suppressAutoHyphens/>
      <w:spacing w:line="240" w:lineRule="exact"/>
    </w:pPr>
    <w:rPr>
      <w:sz w:val="28"/>
      <w:szCs w:val="20"/>
    </w:rPr>
  </w:style>
  <w:style w:type="paragraph" w:customStyle="1" w:styleId="afffff4">
    <w:name w:val="Заголовок к тексту"/>
    <w:basedOn w:val="a0"/>
    <w:next w:val="a8"/>
    <w:rsid w:val="00C70C57"/>
    <w:pPr>
      <w:suppressAutoHyphens/>
      <w:spacing w:after="480" w:line="240" w:lineRule="exact"/>
    </w:pPr>
    <w:rPr>
      <w:sz w:val="28"/>
      <w:szCs w:val="20"/>
    </w:rPr>
  </w:style>
  <w:style w:type="paragraph" w:customStyle="1" w:styleId="afffff5">
    <w:name w:val="Исполнитель"/>
    <w:basedOn w:val="a8"/>
    <w:rsid w:val="00C70C57"/>
    <w:pPr>
      <w:suppressAutoHyphens/>
      <w:spacing w:line="240" w:lineRule="exact"/>
    </w:pPr>
    <w:rPr>
      <w:sz w:val="20"/>
    </w:rPr>
  </w:style>
  <w:style w:type="paragraph" w:styleId="afffff6">
    <w:name w:val="Signature"/>
    <w:basedOn w:val="a0"/>
    <w:next w:val="a8"/>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1"/>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9">
    <w:name w:val="Приложение"/>
    <w:basedOn w:val="a8"/>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0"/>
    <w:rsid w:val="00C70C57"/>
    <w:pPr>
      <w:spacing w:line="240" w:lineRule="exact"/>
      <w:jc w:val="center"/>
    </w:pPr>
    <w:rPr>
      <w:sz w:val="28"/>
      <w:szCs w:val="20"/>
      <w:lang w:val="en-US"/>
    </w:rPr>
  </w:style>
  <w:style w:type="paragraph" w:customStyle="1" w:styleId="afffffb">
    <w:name w:val="Основной"/>
    <w:basedOn w:val="a0"/>
    <w:link w:val="afffffc"/>
    <w:qFormat/>
    <w:rsid w:val="00C70C57"/>
    <w:pPr>
      <w:ind w:firstLine="567"/>
      <w:jc w:val="both"/>
    </w:pPr>
    <w:rPr>
      <w:rFonts w:ascii="Arial" w:hAnsi="Arial" w:cs="Arial"/>
      <w:sz w:val="16"/>
      <w:szCs w:val="16"/>
    </w:rPr>
  </w:style>
  <w:style w:type="character" w:customStyle="1" w:styleId="afffffc">
    <w:name w:val="Основной Знак"/>
    <w:basedOn w:val="a1"/>
    <w:link w:val="afffffb"/>
    <w:rsid w:val="00C70C57"/>
    <w:rPr>
      <w:rFonts w:ascii="Arial" w:eastAsia="Times New Roman" w:hAnsi="Arial" w:cs="Arial"/>
      <w:sz w:val="16"/>
      <w:szCs w:val="16"/>
    </w:rPr>
  </w:style>
  <w:style w:type="character" w:customStyle="1" w:styleId="afffffd">
    <w:name w:val="Текст примечания Знак"/>
    <w:basedOn w:val="a1"/>
    <w:uiPriority w:val="99"/>
    <w:rsid w:val="00C70C57"/>
    <w:rPr>
      <w:szCs w:val="24"/>
    </w:rPr>
  </w:style>
  <w:style w:type="character" w:customStyle="1" w:styleId="1f6">
    <w:name w:val="Текст примечания Знак1"/>
    <w:basedOn w:val="a1"/>
    <w:rsid w:val="00C70C57"/>
  </w:style>
  <w:style w:type="character" w:customStyle="1" w:styleId="afffffe">
    <w:name w:val="Тема примечания Знак"/>
    <w:basedOn w:val="afffffd"/>
    <w:link w:val="affffff"/>
    <w:uiPriority w:val="99"/>
    <w:rsid w:val="00C70C57"/>
    <w:rPr>
      <w:b/>
      <w:bCs/>
      <w:szCs w:val="24"/>
    </w:rPr>
  </w:style>
  <w:style w:type="paragraph" w:styleId="affffff">
    <w:name w:val="annotation subject"/>
    <w:basedOn w:val="af6"/>
    <w:next w:val="af6"/>
    <w:link w:val="afffffe"/>
    <w:uiPriority w:val="99"/>
    <w:unhideWhenUsed/>
    <w:rsid w:val="00C70C57"/>
    <w:rPr>
      <w:rFonts w:ascii="Calibri" w:eastAsia="Calibri" w:hAnsi="Calibri"/>
      <w:b/>
      <w:bCs/>
      <w:szCs w:val="24"/>
    </w:rPr>
  </w:style>
  <w:style w:type="character" w:customStyle="1" w:styleId="1f7">
    <w:name w:val="Тема примечания Знак1"/>
    <w:basedOn w:val="26"/>
    <w:link w:val="affffff"/>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uiPriority w:val="11"/>
    <w:rsid w:val="00C70C57"/>
    <w:rPr>
      <w:rFonts w:ascii="Cambria" w:hAnsi="Cambria" w:cs="Cambria"/>
      <w:i/>
      <w:iCs/>
      <w:color w:val="4F81BD"/>
      <w:spacing w:val="15"/>
      <w:sz w:val="24"/>
      <w:szCs w:val="24"/>
    </w:rPr>
  </w:style>
  <w:style w:type="character" w:customStyle="1" w:styleId="affffff2">
    <w:name w:val="Символ сноски"/>
    <w:uiPriority w:val="99"/>
    <w:rsid w:val="00C70C57"/>
    <w:rPr>
      <w:vertAlign w:val="superscript"/>
    </w:rPr>
  </w:style>
  <w:style w:type="character" w:customStyle="1" w:styleId="1f8">
    <w:name w:val="Знак примечания1"/>
    <w:uiPriority w:val="99"/>
    <w:rsid w:val="00C70C57"/>
    <w:rPr>
      <w:sz w:val="16"/>
      <w:szCs w:val="16"/>
    </w:rPr>
  </w:style>
  <w:style w:type="character" w:customStyle="1" w:styleId="u">
    <w:name w:val="u"/>
    <w:basedOn w:val="1e"/>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9">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uiPriority w:val="99"/>
    <w:rsid w:val="00C70C57"/>
    <w:pPr>
      <w:suppressLineNumbers/>
    </w:pPr>
    <w:rPr>
      <w:lang w:eastAsia="zh-CN"/>
    </w:rPr>
  </w:style>
  <w:style w:type="paragraph" w:customStyle="1" w:styleId="2f6">
    <w:name w:val="Название объекта2"/>
    <w:basedOn w:val="a0"/>
    <w:uiPriority w:val="99"/>
    <w:rsid w:val="00C70C57"/>
    <w:pPr>
      <w:suppressLineNumbers/>
      <w:spacing w:before="120" w:after="120"/>
    </w:pPr>
    <w:rPr>
      <w:i/>
      <w:iCs/>
      <w:lang w:eastAsia="zh-CN"/>
    </w:rPr>
  </w:style>
  <w:style w:type="paragraph" w:customStyle="1" w:styleId="2f7">
    <w:name w:val="Указатель2"/>
    <w:basedOn w:val="a0"/>
    <w:uiPriority w:val="99"/>
    <w:rsid w:val="00C70C57"/>
    <w:pPr>
      <w:suppressLineNumbers/>
    </w:pPr>
    <w:rPr>
      <w:lang w:eastAsia="zh-CN"/>
    </w:rPr>
  </w:style>
  <w:style w:type="paragraph" w:customStyle="1" w:styleId="1fa">
    <w:name w:val="Название объекта1"/>
    <w:basedOn w:val="a0"/>
    <w:uiPriority w:val="99"/>
    <w:rsid w:val="00C70C57"/>
    <w:pPr>
      <w:suppressLineNumbers/>
      <w:spacing w:before="120" w:after="120"/>
    </w:pPr>
    <w:rPr>
      <w:i/>
      <w:iCs/>
      <w:lang w:eastAsia="zh-CN"/>
    </w:rPr>
  </w:style>
  <w:style w:type="character" w:customStyle="1" w:styleId="1fb">
    <w:name w:val="Нижний колонтитул Знак1"/>
    <w:basedOn w:val="a1"/>
    <w:locked/>
    <w:rsid w:val="00C70C57"/>
    <w:rPr>
      <w:rFonts w:ascii="Times New Roman" w:hAnsi="Times New Roman" w:cs="Times New Roman"/>
      <w:sz w:val="24"/>
      <w:szCs w:val="24"/>
      <w:lang w:eastAsia="zh-CN"/>
    </w:rPr>
  </w:style>
  <w:style w:type="paragraph" w:customStyle="1" w:styleId="1fc">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0"/>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5">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0"/>
    <w:next w:val="a0"/>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0"/>
    <w:next w:val="a0"/>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9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7">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8">
    <w:name w:val="Emphasis"/>
    <w:basedOn w:val="a1"/>
    <w:qFormat/>
    <w:rsid w:val="007D59E8"/>
    <w:rPr>
      <w:rFonts w:ascii="Times New Roman" w:hAnsi="Times New Roman" w:cs="Times New Roman" w:hint="default"/>
      <w:i/>
      <w:iCs/>
    </w:rPr>
  </w:style>
  <w:style w:type="paragraph" w:customStyle="1" w:styleId="affffff9">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1">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a">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0">
    <w:name w:val="1"/>
    <w:basedOn w:val="a0"/>
    <w:rsid w:val="00DE2F3E"/>
    <w:pPr>
      <w:spacing w:after="160" w:line="240" w:lineRule="exact"/>
    </w:pPr>
    <w:rPr>
      <w:rFonts w:ascii="Verdana" w:hAnsi="Verdana"/>
      <w:lang w:val="en-US" w:eastAsia="en-US"/>
    </w:rPr>
  </w:style>
  <w:style w:type="paragraph" w:customStyle="1" w:styleId="1ff1">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0">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b">
    <w:name w:val="Знак Знак Знак Знак Знак Знак Знак Знак Знак Знак"/>
    <w:basedOn w:val="a0"/>
    <w:uiPriority w:val="99"/>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c">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ff4">
    <w:name w:val="Знак Знак1 Знак"/>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uiPriority w:val="99"/>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fe">
    <w:name w:val="Знак2"/>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5">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ListParagraph">
    <w:name w:val="List Paragraph"/>
    <w:basedOn w:val="a0"/>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 Char Char Знак Знак1 Char Char1 Знак Знак Char Char"/>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6">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val="ru-RU" w:eastAsia="zh-CN"/>
    </w:rPr>
  </w:style>
  <w:style w:type="paragraph" w:customStyle="1" w:styleId="213">
    <w:name w:val="Заголовок 2_1"/>
    <w:basedOn w:val="2"/>
    <w:next w:val="a0"/>
    <w:rsid w:val="003D6058"/>
    <w:pPr>
      <w:spacing w:before="240" w:after="120"/>
      <w:jc w:val="left"/>
    </w:pPr>
    <w:rPr>
      <w:b/>
      <w:bCs/>
      <w:iCs/>
      <w:sz w:val="28"/>
      <w:szCs w:val="28"/>
      <w:lang w:val="ru-RU" w:eastAsia="zh-CN"/>
    </w:rPr>
  </w:style>
  <w:style w:type="paragraph" w:customStyle="1" w:styleId="1ff7">
    <w:name w:val=" Знак Знак1 Знак"/>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d">
    <w:name w:val="+Таб"/>
    <w:basedOn w:val="a0"/>
    <w:link w:val="affffffe"/>
    <w:uiPriority w:val="99"/>
    <w:rsid w:val="006B29D7"/>
    <w:pPr>
      <w:jc w:val="center"/>
    </w:pPr>
    <w:rPr>
      <w:rFonts w:ascii="Bookman Old Style" w:eastAsia="Calibri" w:hAnsi="Bookman Old Style"/>
      <w:sz w:val="20"/>
      <w:szCs w:val="20"/>
      <w:lang w:eastAsia="en-US"/>
    </w:rPr>
  </w:style>
  <w:style w:type="character" w:customStyle="1" w:styleId="affffffe">
    <w:name w:val="+Таб Знак"/>
    <w:basedOn w:val="a1"/>
    <w:link w:val="affffffd"/>
    <w:uiPriority w:val="99"/>
    <w:locked/>
    <w:rsid w:val="006B29D7"/>
    <w:rPr>
      <w:rFonts w:ascii="Bookman Old Style" w:hAnsi="Bookman Old Style"/>
      <w:lang w:eastAsia="en-US"/>
    </w:rPr>
  </w:style>
  <w:style w:type="paragraph" w:customStyle="1" w:styleId="afffffff">
    <w:name w:val="Текст новый"/>
    <w:basedOn w:val="a0"/>
    <w:uiPriority w:val="99"/>
    <w:rsid w:val="006B29D7"/>
    <w:pPr>
      <w:spacing w:after="120" w:line="276" w:lineRule="auto"/>
      <w:ind w:firstLine="709"/>
      <w:jc w:val="both"/>
    </w:pPr>
    <w:rPr>
      <w:rFonts w:ascii="Bookman Old Style" w:hAnsi="Bookman Old Style"/>
    </w:rPr>
  </w:style>
  <w:style w:type="character" w:customStyle="1" w:styleId="FontStyle129">
    <w:name w:val="Font Style129"/>
    <w:uiPriority w:val="99"/>
    <w:rsid w:val="006B29D7"/>
    <w:rPr>
      <w:rFonts w:ascii="Times New Roman" w:hAnsi="Times New Roman"/>
      <w:sz w:val="16"/>
    </w:rPr>
  </w:style>
  <w:style w:type="paragraph" w:customStyle="1" w:styleId="3f">
    <w:name w:val="Абзац списка3"/>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f0">
    <w:name w:val="+таб"/>
    <w:basedOn w:val="a0"/>
    <w:link w:val="afffffff1"/>
    <w:uiPriority w:val="99"/>
    <w:rsid w:val="00751307"/>
    <w:pPr>
      <w:jc w:val="center"/>
    </w:pPr>
    <w:rPr>
      <w:rFonts w:ascii="Bookman Old Style" w:hAnsi="Bookman Old Style"/>
      <w:sz w:val="20"/>
      <w:szCs w:val="20"/>
    </w:rPr>
  </w:style>
  <w:style w:type="character" w:customStyle="1" w:styleId="afffffff1">
    <w:name w:val="+таб Знак"/>
    <w:basedOn w:val="a1"/>
    <w:link w:val="afffffff0"/>
    <w:uiPriority w:val="99"/>
    <w:locked/>
    <w:rsid w:val="00751307"/>
    <w:rPr>
      <w:rFonts w:ascii="Bookman Old Style" w:eastAsia="Times New Roman" w:hAnsi="Bookman Old Style"/>
    </w:rPr>
  </w:style>
  <w:style w:type="paragraph" w:customStyle="1" w:styleId="afffffff2">
    <w:name w:val="ОснТекст"/>
    <w:basedOn w:val="a0"/>
    <w:link w:val="afffffff3"/>
    <w:uiPriority w:val="99"/>
    <w:rsid w:val="00751307"/>
    <w:pPr>
      <w:spacing w:after="120" w:line="276" w:lineRule="auto"/>
      <w:ind w:firstLine="540"/>
      <w:jc w:val="both"/>
    </w:pPr>
    <w:rPr>
      <w:rFonts w:eastAsia="Calibri"/>
      <w:sz w:val="20"/>
      <w:szCs w:val="20"/>
      <w:lang w:val="x-none" w:eastAsia="x-none"/>
    </w:rPr>
  </w:style>
  <w:style w:type="character" w:customStyle="1" w:styleId="afffffff3">
    <w:name w:val="ОснТекст Знак"/>
    <w:link w:val="afffffff2"/>
    <w:uiPriority w:val="99"/>
    <w:locked/>
    <w:rsid w:val="00751307"/>
    <w:rPr>
      <w:rFonts w:ascii="Times New Roman" w:hAnsi="Times New Roman"/>
      <w:lang w:val="x-none" w:eastAsia="x-none"/>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4">
    <w:name w:val="Название таблиц"/>
    <w:basedOn w:val="a0"/>
    <w:uiPriority w:val="99"/>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5">
    <w:name w:val="Примечание Знак"/>
    <w:basedOn w:val="a1"/>
    <w:link w:val="afffffff6"/>
    <w:uiPriority w:val="99"/>
    <w:locked/>
    <w:rsid w:val="009C4086"/>
    <w:rPr>
      <w:rFonts w:ascii="Times New Roman" w:eastAsia="Times New Roman" w:hAnsi="Times New Roman"/>
    </w:rPr>
  </w:style>
  <w:style w:type="paragraph" w:customStyle="1" w:styleId="afffffff6">
    <w:name w:val="Примечание"/>
    <w:basedOn w:val="a0"/>
    <w:link w:val="afffffff5"/>
    <w:uiPriority w:val="99"/>
    <w:rsid w:val="009C4086"/>
    <w:pPr>
      <w:spacing w:after="120" w:line="276" w:lineRule="auto"/>
      <w:ind w:firstLine="567"/>
      <w:jc w:val="both"/>
    </w:pPr>
    <w:rPr>
      <w:sz w:val="20"/>
      <w:szCs w:val="20"/>
    </w:rPr>
  </w:style>
  <w:style w:type="paragraph" w:customStyle="1" w:styleId="Style20">
    <w:name w:val="Style20"/>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uiPriority w:val="99"/>
    <w:rsid w:val="009C4086"/>
    <w:rPr>
      <w:rFonts w:ascii="Times New Roman" w:hAnsi="Times New Roman"/>
      <w:b/>
      <w:color w:val="auto"/>
      <w:sz w:val="26"/>
      <w:lang w:val="ru-RU" w:eastAsia="zh-CN"/>
    </w:rPr>
  </w:style>
  <w:style w:type="character" w:customStyle="1" w:styleId="FontStyle158">
    <w:name w:val="Font Style158"/>
    <w:uiPriority w:val="99"/>
    <w:rsid w:val="009C4086"/>
    <w:rPr>
      <w:rFonts w:ascii="Times New Roman" w:hAnsi="Times New Roman"/>
      <w:color w:val="auto"/>
      <w:sz w:val="26"/>
      <w:lang w:val="ru-RU" w:eastAsia="zh-CN"/>
    </w:rPr>
  </w:style>
  <w:style w:type="character" w:customStyle="1" w:styleId="FontStyle163">
    <w:name w:val="Font Style163"/>
    <w:uiPriority w:val="99"/>
    <w:rsid w:val="009C4086"/>
    <w:rPr>
      <w:rFonts w:ascii="Times New Roman" w:hAnsi="Times New Roman"/>
      <w:sz w:val="18"/>
      <w:lang w:val="ru-RU" w:eastAsia="zh-CN"/>
    </w:rPr>
  </w:style>
  <w:style w:type="character" w:customStyle="1" w:styleId="FontStyle162">
    <w:name w:val="Font Style162"/>
    <w:uiPriority w:val="99"/>
    <w:rsid w:val="009C4086"/>
    <w:rPr>
      <w:rFonts w:ascii="Times New Roman" w:hAnsi="Times New Roman"/>
      <w:b/>
      <w:sz w:val="18"/>
      <w:lang w:val="ru-RU" w:eastAsia="zh-CN"/>
    </w:rPr>
  </w:style>
  <w:style w:type="table" w:customStyle="1" w:styleId="afffffff7">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8">
    <w:name w:val="Placeholder Text"/>
    <w:basedOn w:val="a1"/>
    <w:uiPriority w:val="99"/>
    <w:semiHidden/>
    <w:rsid w:val="009C4086"/>
    <w:rPr>
      <w:rFonts w:cs="Times New Roman"/>
      <w:color w:val="808080"/>
    </w:rPr>
  </w:style>
  <w:style w:type="paragraph" w:customStyle="1" w:styleId="afffffff9">
    <w:name w:val="Абзац"/>
    <w:basedOn w:val="a0"/>
    <w:link w:val="afffffffa"/>
    <w:uiPriority w:val="99"/>
    <w:rsid w:val="009C4086"/>
    <w:pPr>
      <w:spacing w:before="120" w:after="60"/>
      <w:ind w:firstLine="567"/>
      <w:jc w:val="both"/>
    </w:pPr>
    <w:rPr>
      <w:rFonts w:eastAsia="Calibri"/>
      <w:szCs w:val="20"/>
      <w:lang w:val="x-none" w:eastAsia="x-none"/>
    </w:rPr>
  </w:style>
  <w:style w:type="character" w:customStyle="1" w:styleId="afffffffa">
    <w:name w:val="Абзац Знак"/>
    <w:link w:val="afffffff9"/>
    <w:uiPriority w:val="99"/>
    <w:locked/>
    <w:rsid w:val="009C4086"/>
    <w:rPr>
      <w:rFonts w:ascii="Times New Roman" w:hAnsi="Times New Roman"/>
      <w:sz w:val="24"/>
      <w:lang w:val="x-none" w:eastAsia="x-none"/>
    </w:rPr>
  </w:style>
  <w:style w:type="character" w:customStyle="1" w:styleId="afffb">
    <w:name w:val="Список Знак"/>
    <w:link w:val="afffa"/>
    <w:uiPriority w:val="99"/>
    <w:locked/>
    <w:rsid w:val="009C4086"/>
    <w:rPr>
      <w:rFonts w:ascii="Times New Roman" w:eastAsia="Times New Roman" w:hAnsi="Times New Roman" w:cs="Mangal"/>
      <w:sz w:val="24"/>
      <w:lang w:val="x-none" w:eastAsia="zh-CN"/>
    </w:rPr>
  </w:style>
  <w:style w:type="paragraph" w:customStyle="1" w:styleId="stwitextCharChar">
    <w:name w:val="stwi text Char Char"/>
    <w:basedOn w:val="a0"/>
    <w:uiPriority w:val="99"/>
    <w:rsid w:val="009C4086"/>
    <w:pPr>
      <w:spacing w:before="120" w:after="240" w:line="360" w:lineRule="auto"/>
      <w:jc w:val="both"/>
    </w:pPr>
    <w:rPr>
      <w:rFonts w:ascii="Bookman Old Style" w:hAnsi="Bookman Old Style"/>
      <w:szCs w:val="20"/>
      <w:lang w:val="en-GB" w:eastAsia="en-US"/>
    </w:rPr>
  </w:style>
  <w:style w:type="paragraph" w:customStyle="1" w:styleId="afffffffb">
    <w:name w:val="Табличный_заголовки"/>
    <w:basedOn w:val="a0"/>
    <w:uiPriority w:val="99"/>
    <w:rsid w:val="009C4086"/>
    <w:pPr>
      <w:keepNext/>
      <w:keepLines/>
      <w:spacing w:after="120"/>
      <w:jc w:val="center"/>
    </w:pPr>
    <w:rPr>
      <w:rFonts w:ascii="Bookman Old Style" w:hAnsi="Bookman Old Style"/>
      <w:b/>
      <w:sz w:val="22"/>
      <w:szCs w:val="22"/>
    </w:rPr>
  </w:style>
  <w:style w:type="paragraph" w:customStyle="1" w:styleId="afffffffc">
    <w:name w:val="Табличный_центр"/>
    <w:basedOn w:val="a0"/>
    <w:uiPriority w:val="99"/>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d"/>
    <w:uiPriority w:val="99"/>
    <w:rsid w:val="009C4086"/>
    <w:pPr>
      <w:numPr>
        <w:numId w:val="2"/>
      </w:numPr>
      <w:spacing w:after="120"/>
    </w:pPr>
    <w:rPr>
      <w:rFonts w:ascii="Bookman Old Style" w:eastAsia="Calibri" w:hAnsi="Bookman Old Style"/>
      <w:sz w:val="20"/>
      <w:szCs w:val="20"/>
      <w:lang w:val="x-none" w:eastAsia="x-none"/>
    </w:rPr>
  </w:style>
  <w:style w:type="character" w:customStyle="1" w:styleId="afffffffd">
    <w:name w:val="Табличный_нумерованный Знак"/>
    <w:link w:val="a"/>
    <w:uiPriority w:val="99"/>
    <w:locked/>
    <w:rsid w:val="009C4086"/>
    <w:rPr>
      <w:rFonts w:ascii="Bookman Old Style" w:hAnsi="Bookman Old Style"/>
      <w:lang w:val="x-none" w:eastAsia="x-none"/>
    </w:rPr>
  </w:style>
  <w:style w:type="paragraph" w:customStyle="1" w:styleId="afffffffe">
    <w:name w:val="Табличный_по ширине"/>
    <w:basedOn w:val="a0"/>
    <w:uiPriority w:val="99"/>
    <w:rsid w:val="009C4086"/>
    <w:pPr>
      <w:spacing w:after="120"/>
      <w:jc w:val="both"/>
    </w:pPr>
    <w:rPr>
      <w:rFonts w:ascii="Bookman Old Style" w:hAnsi="Bookman Old Style"/>
      <w:sz w:val="22"/>
      <w:szCs w:val="22"/>
    </w:rPr>
  </w:style>
  <w:style w:type="character" w:customStyle="1" w:styleId="1ff8">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w:basedOn w:val="a1"/>
    <w:uiPriority w:val="99"/>
    <w:locked/>
    <w:rsid w:val="009C4086"/>
    <w:rPr>
      <w:color w:val="000000"/>
      <w:sz w:val="28"/>
    </w:rPr>
  </w:style>
  <w:style w:type="paragraph" w:customStyle="1" w:styleId="2ff">
    <w:name w:val="Без интервала2"/>
    <w:aliases w:val="14Без отступа,Без отступа"/>
    <w:uiPriority w:val="99"/>
    <w:rsid w:val="009C4086"/>
    <w:pPr>
      <w:spacing w:after="200" w:line="276" w:lineRule="auto"/>
    </w:pPr>
    <w:rPr>
      <w:sz w:val="22"/>
      <w:szCs w:val="22"/>
      <w:lang w:eastAsia="en-US"/>
    </w:rPr>
  </w:style>
  <w:style w:type="paragraph" w:styleId="affffffff">
    <w:name w:val="TOC Heading"/>
    <w:basedOn w:val="11"/>
    <w:next w:val="a0"/>
    <w:uiPriority w:val="99"/>
    <w:qFormat/>
    <w:rsid w:val="009C4086"/>
    <w:pPr>
      <w:keepLines/>
      <w:spacing w:before="240" w:after="120" w:line="259" w:lineRule="auto"/>
      <w:jc w:val="left"/>
      <w:outlineLvl w:val="9"/>
    </w:pPr>
    <w:rPr>
      <w:rFonts w:ascii="Cambria" w:hAnsi="Cambria"/>
      <w:b w:val="0"/>
      <w:color w:val="365F91"/>
      <w:sz w:val="32"/>
      <w:szCs w:val="32"/>
      <w:lang w:val="ru-RU"/>
    </w:rPr>
  </w:style>
  <w:style w:type="paragraph" w:customStyle="1" w:styleId="-S">
    <w:name w:val="- S_Маркированный"/>
    <w:basedOn w:val="a0"/>
    <w:autoRedefine/>
    <w:uiPriority w:val="99"/>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uiPriority w:val="99"/>
    <w:rsid w:val="009C4086"/>
    <w:pPr>
      <w:numPr>
        <w:numId w:val="3"/>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uiPriority w:val="99"/>
    <w:locked/>
    <w:rsid w:val="009C4086"/>
    <w:pPr>
      <w:spacing w:after="120" w:line="360" w:lineRule="auto"/>
      <w:ind w:firstLine="709"/>
      <w:jc w:val="both"/>
    </w:pPr>
    <w:rPr>
      <w:rFonts w:eastAsia="Calibri"/>
      <w:szCs w:val="20"/>
      <w:lang w:val="x-none" w:eastAsia="x-none"/>
    </w:rPr>
  </w:style>
  <w:style w:type="character" w:customStyle="1" w:styleId="S6">
    <w:name w:val="S_Обычный Знак Знак Знак"/>
    <w:link w:val="S5"/>
    <w:uiPriority w:val="99"/>
    <w:locked/>
    <w:rsid w:val="009C4086"/>
    <w:rPr>
      <w:rFonts w:ascii="Times New Roman" w:hAnsi="Times New Roman"/>
      <w:sz w:val="24"/>
      <w:lang w:val="x-none" w:eastAsia="x-none"/>
    </w:rPr>
  </w:style>
  <w:style w:type="paragraph" w:customStyle="1" w:styleId="affffffff0">
    <w:name w:val="Таблица"/>
    <w:basedOn w:val="a0"/>
    <w:link w:val="affffffff1"/>
    <w:uiPriority w:val="99"/>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2">
    <w:name w:val="Оглавление"/>
    <w:basedOn w:val="a0"/>
    <w:uiPriority w:val="99"/>
    <w:rsid w:val="009C4086"/>
    <w:pPr>
      <w:spacing w:after="120" w:line="276" w:lineRule="auto"/>
      <w:jc w:val="center"/>
    </w:pPr>
    <w:rPr>
      <w:rFonts w:ascii="Bookman Old Style" w:hAnsi="Bookman Old Style"/>
      <w:b/>
      <w:sz w:val="28"/>
      <w:szCs w:val="28"/>
    </w:rPr>
  </w:style>
  <w:style w:type="paragraph" w:customStyle="1" w:styleId="2ff0">
    <w:name w:val="Заголовок2"/>
    <w:basedOn w:val="a0"/>
    <w:uiPriority w:val="99"/>
    <w:rsid w:val="009C4086"/>
    <w:pPr>
      <w:spacing w:after="120" w:line="276" w:lineRule="auto"/>
      <w:ind w:firstLine="709"/>
      <w:jc w:val="both"/>
    </w:pPr>
    <w:rPr>
      <w:rFonts w:ascii="Bookman Old Style" w:hAnsi="Bookman Old Style"/>
      <w:b/>
    </w:rPr>
  </w:style>
  <w:style w:type="paragraph" w:customStyle="1" w:styleId="affffffff3">
    <w:name w:val="+Подзаголовок"/>
    <w:basedOn w:val="2"/>
    <w:uiPriority w:val="99"/>
    <w:rsid w:val="009C4086"/>
    <w:pPr>
      <w:keepLines/>
      <w:spacing w:before="200" w:after="200" w:line="276" w:lineRule="auto"/>
      <w:jc w:val="both"/>
    </w:pPr>
    <w:rPr>
      <w:rFonts w:ascii="Bookman Old Style" w:hAnsi="Bookman Old Style"/>
      <w:b/>
      <w:bCs/>
      <w:sz w:val="24"/>
      <w:szCs w:val="26"/>
      <w:lang w:val="ru-RU" w:eastAsia="en-US"/>
    </w:rPr>
  </w:style>
  <w:style w:type="table" w:customStyle="1" w:styleId="3f0">
    <w:name w:val="Сетка таблицы3"/>
    <w:uiPriority w:val="9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4">
    <w:name w:val="Book Title"/>
    <w:basedOn w:val="a1"/>
    <w:uiPriority w:val="99"/>
    <w:qFormat/>
    <w:rsid w:val="009C4086"/>
    <w:rPr>
      <w:rFonts w:cs="Times New Roman"/>
      <w:b/>
      <w:bCs/>
      <w:i/>
      <w:iCs/>
      <w:spacing w:val="5"/>
    </w:rPr>
  </w:style>
  <w:style w:type="paragraph" w:customStyle="1" w:styleId="affffffff5">
    <w:name w:val="Знак Знак Знак"/>
    <w:basedOn w:val="a0"/>
    <w:uiPriority w:val="99"/>
    <w:rsid w:val="009C4086"/>
    <w:pPr>
      <w:spacing w:after="160"/>
    </w:pPr>
    <w:rPr>
      <w:sz w:val="20"/>
      <w:szCs w:val="20"/>
      <w:lang w:val="en-US" w:eastAsia="en-US"/>
    </w:rPr>
  </w:style>
  <w:style w:type="character" w:customStyle="1" w:styleId="NoSpacingChar">
    <w:name w:val="No Spacing Char"/>
    <w:link w:val="1f5"/>
    <w:uiPriority w:val="99"/>
    <w:locked/>
    <w:rsid w:val="009C4086"/>
    <w:rPr>
      <w:rFonts w:eastAsia="Times New Roman"/>
      <w:sz w:val="22"/>
      <w:szCs w:val="22"/>
      <w:lang w:bidi="ar-SA"/>
    </w:rPr>
  </w:style>
  <w:style w:type="paragraph" w:customStyle="1" w:styleId="Style35">
    <w:name w:val="Style35"/>
    <w:basedOn w:val="a0"/>
    <w:uiPriority w:val="99"/>
    <w:rsid w:val="009C4086"/>
    <w:pPr>
      <w:widowControl w:val="0"/>
      <w:autoSpaceDE w:val="0"/>
      <w:autoSpaceDN w:val="0"/>
      <w:adjustRightInd w:val="0"/>
      <w:spacing w:after="120" w:line="256" w:lineRule="exact"/>
      <w:jc w:val="center"/>
    </w:pPr>
  </w:style>
  <w:style w:type="paragraph" w:customStyle="1" w:styleId="Style4">
    <w:name w:val="Style4"/>
    <w:basedOn w:val="a0"/>
    <w:rsid w:val="009C4086"/>
    <w:pPr>
      <w:widowControl w:val="0"/>
      <w:autoSpaceDE w:val="0"/>
      <w:autoSpaceDN w:val="0"/>
      <w:adjustRightInd w:val="0"/>
      <w:spacing w:after="120"/>
    </w:pPr>
  </w:style>
  <w:style w:type="paragraph" w:customStyle="1" w:styleId="Style5">
    <w:name w:val="Style5"/>
    <w:basedOn w:val="a0"/>
    <w:rsid w:val="009C4086"/>
    <w:pPr>
      <w:widowControl w:val="0"/>
      <w:autoSpaceDE w:val="0"/>
      <w:autoSpaceDN w:val="0"/>
      <w:adjustRightInd w:val="0"/>
      <w:spacing w:after="120" w:line="241" w:lineRule="exact"/>
      <w:jc w:val="both"/>
    </w:pPr>
  </w:style>
  <w:style w:type="paragraph" w:customStyle="1" w:styleId="Style8">
    <w:name w:val="Style8"/>
    <w:basedOn w:val="a0"/>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uiPriority w:val="99"/>
    <w:rsid w:val="009C4086"/>
    <w:pPr>
      <w:widowControl w:val="0"/>
      <w:autoSpaceDE w:val="0"/>
      <w:autoSpaceDN w:val="0"/>
      <w:adjustRightInd w:val="0"/>
      <w:spacing w:after="120" w:line="283" w:lineRule="exact"/>
      <w:jc w:val="center"/>
    </w:pPr>
  </w:style>
  <w:style w:type="paragraph" w:customStyle="1" w:styleId="Style21">
    <w:name w:val="Style21"/>
    <w:basedOn w:val="a0"/>
    <w:uiPriority w:val="99"/>
    <w:rsid w:val="009C4086"/>
    <w:pPr>
      <w:widowControl w:val="0"/>
      <w:autoSpaceDE w:val="0"/>
      <w:autoSpaceDN w:val="0"/>
      <w:adjustRightInd w:val="0"/>
      <w:spacing w:after="120"/>
    </w:pPr>
    <w:rPr>
      <w:rFonts w:ascii="Calibri" w:hAnsi="Calibri"/>
    </w:rPr>
  </w:style>
  <w:style w:type="paragraph" w:customStyle="1" w:styleId="Style22">
    <w:name w:val="Style22"/>
    <w:basedOn w:val="a0"/>
    <w:uiPriority w:val="99"/>
    <w:rsid w:val="009C4086"/>
    <w:pPr>
      <w:widowControl w:val="0"/>
      <w:autoSpaceDE w:val="0"/>
      <w:autoSpaceDN w:val="0"/>
      <w:adjustRightInd w:val="0"/>
      <w:spacing w:after="120"/>
    </w:pPr>
    <w:rPr>
      <w:rFonts w:ascii="Calibri" w:hAnsi="Calibri"/>
    </w:rPr>
  </w:style>
  <w:style w:type="paragraph" w:customStyle="1" w:styleId="Style26">
    <w:name w:val="Style26"/>
    <w:basedOn w:val="a0"/>
    <w:uiPriority w:val="99"/>
    <w:rsid w:val="009C4086"/>
    <w:pPr>
      <w:widowControl w:val="0"/>
      <w:autoSpaceDE w:val="0"/>
      <w:autoSpaceDN w:val="0"/>
      <w:adjustRightInd w:val="0"/>
      <w:spacing w:after="120"/>
    </w:pPr>
    <w:rPr>
      <w:rFonts w:ascii="Calibri" w:hAnsi="Calibri"/>
    </w:rPr>
  </w:style>
  <w:style w:type="paragraph" w:customStyle="1" w:styleId="Style27">
    <w:name w:val="Style27"/>
    <w:basedOn w:val="a0"/>
    <w:uiPriority w:val="99"/>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uiPriority w:val="99"/>
    <w:locked/>
    <w:rsid w:val="009C4086"/>
    <w:rPr>
      <w:sz w:val="28"/>
    </w:rPr>
  </w:style>
  <w:style w:type="paragraph" w:customStyle="1" w:styleId="Sweet0">
    <w:name w:val="Sweet_основной текст"/>
    <w:basedOn w:val="a0"/>
    <w:link w:val="Sweet"/>
    <w:uiPriority w:val="99"/>
    <w:rsid w:val="009C4086"/>
    <w:pPr>
      <w:spacing w:after="120"/>
      <w:ind w:firstLine="709"/>
      <w:jc w:val="both"/>
    </w:pPr>
    <w:rPr>
      <w:rFonts w:ascii="Calibri" w:eastAsia="Calibri" w:hAnsi="Calibri"/>
      <w:sz w:val="28"/>
      <w:szCs w:val="20"/>
      <w:lang w:val="x-none" w:eastAsia="x-none"/>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uiPriority w:val="99"/>
    <w:rsid w:val="009C4086"/>
    <w:pPr>
      <w:widowControl w:val="0"/>
      <w:autoSpaceDE w:val="0"/>
      <w:autoSpaceDN w:val="0"/>
      <w:adjustRightInd w:val="0"/>
      <w:spacing w:after="120"/>
    </w:pPr>
    <w:rPr>
      <w:rFonts w:ascii="Cambria" w:hAnsi="Cambria"/>
    </w:rPr>
  </w:style>
  <w:style w:type="paragraph" w:customStyle="1" w:styleId="Style96">
    <w:name w:val="Style96"/>
    <w:basedOn w:val="a0"/>
    <w:uiPriority w:val="99"/>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uiPriority w:val="99"/>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uiPriority w:val="99"/>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uiPriority w:val="99"/>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uiPriority w:val="99"/>
    <w:rsid w:val="009C4086"/>
    <w:rPr>
      <w:rFonts w:ascii="Times New Roman" w:hAnsi="Times New Roman"/>
      <w:sz w:val="22"/>
    </w:rPr>
  </w:style>
  <w:style w:type="character" w:customStyle="1" w:styleId="FontStyle69">
    <w:name w:val="Font Style69"/>
    <w:uiPriority w:val="99"/>
    <w:rsid w:val="009C4086"/>
    <w:rPr>
      <w:rFonts w:ascii="Times New Roman" w:hAnsi="Times New Roman"/>
      <w:sz w:val="20"/>
    </w:rPr>
  </w:style>
  <w:style w:type="character" w:customStyle="1" w:styleId="FontStyle71">
    <w:name w:val="Font Style71"/>
    <w:uiPriority w:val="99"/>
    <w:rsid w:val="009C4086"/>
    <w:rPr>
      <w:rFonts w:ascii="Arial" w:hAnsi="Arial"/>
      <w:b/>
      <w:sz w:val="20"/>
    </w:rPr>
  </w:style>
  <w:style w:type="character" w:customStyle="1" w:styleId="FontStyle72">
    <w:name w:val="Font Style72"/>
    <w:uiPriority w:val="99"/>
    <w:rsid w:val="009C4086"/>
    <w:rPr>
      <w:rFonts w:ascii="Arial" w:hAnsi="Arial"/>
      <w:sz w:val="18"/>
    </w:rPr>
  </w:style>
  <w:style w:type="character" w:customStyle="1" w:styleId="FontStyle112">
    <w:name w:val="Font Style112"/>
    <w:uiPriority w:val="99"/>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uiPriority w:val="99"/>
    <w:rsid w:val="009C4086"/>
    <w:rPr>
      <w:rFonts w:ascii="Calibri" w:hAnsi="Calibri"/>
      <w:sz w:val="32"/>
    </w:rPr>
  </w:style>
  <w:style w:type="character" w:customStyle="1" w:styleId="FontStyle61">
    <w:name w:val="Font Style61"/>
    <w:uiPriority w:val="99"/>
    <w:rsid w:val="009C4086"/>
    <w:rPr>
      <w:rFonts w:ascii="Calibri" w:hAnsi="Calibri"/>
      <w:b/>
      <w:i/>
      <w:sz w:val="10"/>
    </w:rPr>
  </w:style>
  <w:style w:type="character" w:customStyle="1" w:styleId="FontStyle60">
    <w:name w:val="Font Style60"/>
    <w:uiPriority w:val="99"/>
    <w:rsid w:val="009C4086"/>
    <w:rPr>
      <w:rFonts w:ascii="Garamond" w:hAnsi="Garamond"/>
      <w:b/>
      <w:spacing w:val="20"/>
      <w:sz w:val="12"/>
    </w:rPr>
  </w:style>
  <w:style w:type="character" w:customStyle="1" w:styleId="FontStyle62">
    <w:name w:val="Font Style62"/>
    <w:uiPriority w:val="99"/>
    <w:rsid w:val="009C4086"/>
    <w:rPr>
      <w:rFonts w:ascii="Garamond" w:hAnsi="Garamond"/>
      <w:b/>
      <w:spacing w:val="20"/>
      <w:sz w:val="18"/>
    </w:rPr>
  </w:style>
  <w:style w:type="character" w:customStyle="1" w:styleId="FontStyle63">
    <w:name w:val="Font Style63"/>
    <w:uiPriority w:val="99"/>
    <w:rsid w:val="009C4086"/>
    <w:rPr>
      <w:rFonts w:ascii="Garamond" w:hAnsi="Garamond"/>
      <w:b/>
      <w:spacing w:val="90"/>
      <w:sz w:val="14"/>
    </w:rPr>
  </w:style>
  <w:style w:type="character" w:customStyle="1" w:styleId="FontStyle182">
    <w:name w:val="Font Style182"/>
    <w:uiPriority w:val="99"/>
    <w:rsid w:val="009C4086"/>
    <w:rPr>
      <w:rFonts w:ascii="Times New Roman" w:hAnsi="Times New Roman"/>
      <w:sz w:val="22"/>
    </w:rPr>
  </w:style>
  <w:style w:type="character" w:customStyle="1" w:styleId="FontStyle128">
    <w:name w:val="Font Style128"/>
    <w:uiPriority w:val="99"/>
    <w:rsid w:val="009C4086"/>
    <w:rPr>
      <w:rFonts w:ascii="Times New Roman" w:hAnsi="Times New Roman"/>
      <w:sz w:val="16"/>
    </w:rPr>
  </w:style>
  <w:style w:type="character" w:customStyle="1" w:styleId="FontStyle130">
    <w:name w:val="Font Style130"/>
    <w:uiPriority w:val="99"/>
    <w:rsid w:val="009C4086"/>
    <w:rPr>
      <w:rFonts w:ascii="Arial" w:hAnsi="Arial"/>
      <w:b/>
      <w:spacing w:val="-10"/>
      <w:sz w:val="32"/>
    </w:rPr>
  </w:style>
  <w:style w:type="character" w:customStyle="1" w:styleId="FontStyle180">
    <w:name w:val="Font Style180"/>
    <w:uiPriority w:val="99"/>
    <w:rsid w:val="009C4086"/>
    <w:rPr>
      <w:rFonts w:ascii="Times New Roman" w:hAnsi="Times New Roman"/>
      <w:b/>
      <w:sz w:val="22"/>
    </w:rPr>
  </w:style>
  <w:style w:type="character" w:customStyle="1" w:styleId="FontStyle178">
    <w:name w:val="Font Style178"/>
    <w:uiPriority w:val="99"/>
    <w:rsid w:val="009C4086"/>
    <w:rPr>
      <w:rFonts w:ascii="Times New Roman" w:hAnsi="Times New Roman"/>
      <w:sz w:val="20"/>
    </w:rPr>
  </w:style>
  <w:style w:type="character" w:customStyle="1" w:styleId="FontStyle177">
    <w:name w:val="Font Style177"/>
    <w:uiPriority w:val="99"/>
    <w:rsid w:val="009C4086"/>
    <w:rPr>
      <w:rFonts w:ascii="Calibri" w:hAnsi="Calibri"/>
      <w:sz w:val="18"/>
    </w:rPr>
  </w:style>
  <w:style w:type="character" w:customStyle="1" w:styleId="FontStyle171">
    <w:name w:val="Font Style171"/>
    <w:uiPriority w:val="99"/>
    <w:rsid w:val="009C4086"/>
    <w:rPr>
      <w:rFonts w:ascii="Times New Roman" w:hAnsi="Times New Roman"/>
      <w:sz w:val="18"/>
    </w:rPr>
  </w:style>
  <w:style w:type="paragraph" w:customStyle="1" w:styleId="3f1">
    <w:name w:val="Без интервала3"/>
    <w:uiPriority w:val="99"/>
    <w:rsid w:val="009C4086"/>
    <w:rPr>
      <w:sz w:val="22"/>
      <w:szCs w:val="22"/>
      <w:lang w:eastAsia="en-US"/>
    </w:rPr>
  </w:style>
  <w:style w:type="paragraph" w:customStyle="1" w:styleId="45">
    <w:name w:val="Без интервала4"/>
    <w:uiPriority w:val="99"/>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uiPriority w:val="99"/>
    <w:rsid w:val="009C4086"/>
    <w:pPr>
      <w:ind w:left="284" w:firstLine="709"/>
      <w:jc w:val="both"/>
    </w:pPr>
    <w:rPr>
      <w:rFonts w:ascii="Bookman Old Style" w:hAnsi="Bookman Old Style"/>
      <w:color w:val="000000"/>
      <w:lang w:val="en-US"/>
    </w:rPr>
  </w:style>
  <w:style w:type="paragraph" w:customStyle="1" w:styleId="Style34">
    <w:name w:val="Style34"/>
    <w:basedOn w:val="Standard"/>
    <w:uiPriority w:val="99"/>
    <w:rsid w:val="009C4086"/>
    <w:pPr>
      <w:widowControl w:val="0"/>
      <w:autoSpaceDE w:val="0"/>
    </w:pPr>
    <w:rPr>
      <w:rFonts w:eastAsia="Calibri"/>
      <w:sz w:val="24"/>
      <w:szCs w:val="24"/>
      <w:lang w:eastAsia="zh-CN" w:bidi="hi-IN"/>
    </w:rPr>
  </w:style>
  <w:style w:type="paragraph" w:customStyle="1" w:styleId="Style37">
    <w:name w:val="Style37"/>
    <w:basedOn w:val="Standard"/>
    <w:uiPriority w:val="99"/>
    <w:rsid w:val="009C4086"/>
    <w:pPr>
      <w:widowControl w:val="0"/>
      <w:autoSpaceDE w:val="0"/>
    </w:pPr>
    <w:rPr>
      <w:rFonts w:eastAsia="Calibri"/>
      <w:sz w:val="24"/>
      <w:szCs w:val="24"/>
      <w:lang w:eastAsia="zh-CN" w:bidi="hi-IN"/>
    </w:rPr>
  </w:style>
  <w:style w:type="paragraph" w:customStyle="1" w:styleId="Style82">
    <w:name w:val="Style82"/>
    <w:basedOn w:val="Standard"/>
    <w:uiPriority w:val="99"/>
    <w:rsid w:val="009C4086"/>
    <w:pPr>
      <w:widowControl w:val="0"/>
      <w:autoSpaceDE w:val="0"/>
    </w:pPr>
    <w:rPr>
      <w:rFonts w:eastAsia="Calibri"/>
      <w:sz w:val="24"/>
      <w:szCs w:val="24"/>
      <w:lang w:eastAsia="zh-CN" w:bidi="hi-IN"/>
    </w:rPr>
  </w:style>
  <w:style w:type="paragraph" w:customStyle="1" w:styleId="affffffff6">
    <w:name w:val="Базовый"/>
    <w:uiPriority w:val="99"/>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uiPriority w:val="99"/>
    <w:rsid w:val="009C4086"/>
    <w:pPr>
      <w:ind w:left="284"/>
      <w:jc w:val="both"/>
    </w:pPr>
    <w:rPr>
      <w:rFonts w:ascii="Bookman Old Style" w:hAnsi="Bookman Old Style"/>
      <w:szCs w:val="28"/>
    </w:rPr>
  </w:style>
  <w:style w:type="character" w:customStyle="1" w:styleId="145">
    <w:name w:val="Текст 14(основной) Знак"/>
    <w:basedOn w:val="a1"/>
    <w:link w:val="144"/>
    <w:uiPriority w:val="99"/>
    <w:locked/>
    <w:rsid w:val="009C4086"/>
    <w:rPr>
      <w:rFonts w:ascii="Bookman Old Style" w:eastAsia="Times New Roman" w:hAnsi="Bookman Old Style"/>
      <w:sz w:val="24"/>
      <w:szCs w:val="28"/>
    </w:rPr>
  </w:style>
  <w:style w:type="character" w:customStyle="1" w:styleId="120">
    <w:name w:val="Стиль 12 пт"/>
    <w:basedOn w:val="a1"/>
    <w:uiPriority w:val="99"/>
    <w:rsid w:val="009C4086"/>
    <w:rPr>
      <w:rFonts w:cs="Times New Roman"/>
      <w:sz w:val="24"/>
    </w:rPr>
  </w:style>
  <w:style w:type="paragraph" w:customStyle="1" w:styleId="121">
    <w:name w:val="Стиль 12 пт1"/>
    <w:next w:val="a0"/>
    <w:uiPriority w:val="99"/>
    <w:rsid w:val="009C4086"/>
    <w:pPr>
      <w:contextualSpacing/>
    </w:pPr>
    <w:rPr>
      <w:rFonts w:ascii="Times New Roman" w:eastAsia="Times New Roman" w:hAnsi="Times New Roman"/>
      <w:sz w:val="24"/>
      <w:szCs w:val="24"/>
    </w:rPr>
  </w:style>
  <w:style w:type="character" w:customStyle="1" w:styleId="214">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uiPriority w:val="99"/>
    <w:rsid w:val="009C4086"/>
    <w:rPr>
      <w:rFonts w:cs="Times New Roman"/>
      <w:b/>
      <w:bCs/>
      <w:sz w:val="24"/>
      <w:szCs w:val="24"/>
      <w:lang w:val="ru-RU" w:eastAsia="ru-RU" w:bidi="ar-SA"/>
    </w:rPr>
  </w:style>
  <w:style w:type="paragraph" w:customStyle="1" w:styleId="122">
    <w:name w:val="Текст 12(таблица)"/>
    <w:basedOn w:val="a0"/>
    <w:uiPriority w:val="99"/>
    <w:rsid w:val="009C4086"/>
    <w:pPr>
      <w:jc w:val="both"/>
    </w:pPr>
    <w:rPr>
      <w:rFonts w:ascii="Bookman Old Style" w:hAnsi="Bookman Old Style"/>
      <w:lang w:val="en-US"/>
    </w:rPr>
  </w:style>
  <w:style w:type="paragraph" w:customStyle="1" w:styleId="102">
    <w:name w:val="Текст 10(таблица)"/>
    <w:basedOn w:val="a0"/>
    <w:uiPriority w:val="99"/>
    <w:rsid w:val="009C4086"/>
    <w:pPr>
      <w:jc w:val="both"/>
    </w:pPr>
    <w:rPr>
      <w:rFonts w:ascii="Bookman Old Style" w:hAnsi="Bookman Old Style"/>
      <w:sz w:val="20"/>
      <w:lang w:val="en-US"/>
    </w:rPr>
  </w:style>
  <w:style w:type="paragraph" w:customStyle="1" w:styleId="146">
    <w:name w:val="Текст 14(поцентру) Знак"/>
    <w:basedOn w:val="a0"/>
    <w:link w:val="147"/>
    <w:uiPriority w:val="99"/>
    <w:rsid w:val="009C4086"/>
    <w:pPr>
      <w:spacing w:line="360" w:lineRule="auto"/>
      <w:ind w:left="708" w:firstLine="708"/>
      <w:jc w:val="center"/>
    </w:pPr>
    <w:rPr>
      <w:rFonts w:ascii="Bookman Old Style" w:eastAsia="Calibri" w:hAnsi="Bookman Old Style"/>
      <w:szCs w:val="20"/>
      <w:lang w:val="x-none" w:eastAsia="x-none"/>
    </w:rPr>
  </w:style>
  <w:style w:type="character" w:customStyle="1" w:styleId="147">
    <w:name w:val="Текст 14(поцентру) Знак Знак"/>
    <w:link w:val="146"/>
    <w:uiPriority w:val="99"/>
    <w:locked/>
    <w:rsid w:val="009C4086"/>
    <w:rPr>
      <w:rFonts w:ascii="Bookman Old Style" w:hAnsi="Bookman Old Style"/>
      <w:sz w:val="24"/>
      <w:lang w:val="x-none" w:eastAsia="x-none"/>
    </w:rPr>
  </w:style>
  <w:style w:type="paragraph" w:customStyle="1" w:styleId="148">
    <w:name w:val="Текст 14(справа)"/>
    <w:basedOn w:val="144"/>
    <w:link w:val="149"/>
    <w:uiPriority w:val="99"/>
    <w:rsid w:val="009C4086"/>
    <w:pPr>
      <w:ind w:firstLine="709"/>
      <w:jc w:val="right"/>
    </w:pPr>
    <w:rPr>
      <w:color w:val="000000"/>
      <w:szCs w:val="24"/>
    </w:rPr>
  </w:style>
  <w:style w:type="character" w:customStyle="1" w:styleId="149">
    <w:name w:val="Текст 14(справа) Знак"/>
    <w:basedOn w:val="145"/>
    <w:link w:val="148"/>
    <w:uiPriority w:val="99"/>
    <w:locked/>
    <w:rsid w:val="009C4086"/>
    <w:rPr>
      <w:rFonts w:ascii="Bookman Old Style" w:eastAsia="Times New Roman" w:hAnsi="Bookman Old Style"/>
      <w:color w:val="000000"/>
      <w:sz w:val="24"/>
      <w:szCs w:val="24"/>
    </w:rPr>
  </w:style>
  <w:style w:type="paragraph" w:customStyle="1" w:styleId="14a">
    <w:name w:val="Текст 14(поцентру)"/>
    <w:basedOn w:val="148"/>
    <w:uiPriority w:val="99"/>
    <w:rsid w:val="009C4086"/>
    <w:pPr>
      <w:ind w:left="708"/>
      <w:jc w:val="center"/>
    </w:pPr>
  </w:style>
  <w:style w:type="paragraph" w:customStyle="1" w:styleId="affffffff7">
    <w:name w:val="основной текст"/>
    <w:basedOn w:val="a0"/>
    <w:uiPriority w:val="99"/>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uiPriority w:val="99"/>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uiPriority w:val="99"/>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uiPriority w:val="99"/>
    <w:rsid w:val="009C4086"/>
    <w:rPr>
      <w:rFonts w:ascii="Times New Roman" w:hAnsi="Times New Roman" w:cs="Times New Roman"/>
      <w:sz w:val="24"/>
      <w:szCs w:val="24"/>
      <w:lang w:eastAsia="ru-RU"/>
    </w:rPr>
  </w:style>
  <w:style w:type="character" w:customStyle="1" w:styleId="1410">
    <w:name w:val="Текст 14(основной) Знак1"/>
    <w:basedOn w:val="a1"/>
    <w:uiPriority w:val="99"/>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val="ru-RU" w:eastAsia="en-US"/>
    </w:rPr>
  </w:style>
  <w:style w:type="paragraph" w:styleId="affffffff8">
    <w:name w:val="Block Text"/>
    <w:basedOn w:val="a0"/>
    <w:uiPriority w:val="99"/>
    <w:rsid w:val="009C4086"/>
    <w:pPr>
      <w:ind w:left="-74" w:right="-109"/>
      <w:jc w:val="center"/>
    </w:pPr>
    <w:rPr>
      <w:rFonts w:ascii="Bookman Old Style" w:hAnsi="Bookman Old Style"/>
    </w:rPr>
  </w:style>
  <w:style w:type="character" w:customStyle="1" w:styleId="1ff9">
    <w:name w:val="Знак Знак1"/>
    <w:uiPriority w:val="99"/>
    <w:rsid w:val="009C4086"/>
    <w:rPr>
      <w:sz w:val="24"/>
    </w:rPr>
  </w:style>
  <w:style w:type="character" w:customStyle="1" w:styleId="316">
    <w:name w:val="Заголовок 3 Знак1"/>
    <w:aliases w:val="Заголовок 3 Знак Знак,Знак Знак Знак1,Знак Знак2,Заголовок 3 Знак Знак1,Заголовок 3 Знак Знак Знак"/>
    <w:uiPriority w:val="99"/>
    <w:rsid w:val="009C4086"/>
    <w:rPr>
      <w:b/>
      <w:sz w:val="24"/>
      <w:lang w:val="ru-RU" w:eastAsia="ru-RU"/>
    </w:rPr>
  </w:style>
  <w:style w:type="character" w:customStyle="1" w:styleId="3f2">
    <w:name w:val="Знак Знак Знак3"/>
    <w:uiPriority w:val="99"/>
    <w:rsid w:val="009C4086"/>
    <w:rPr>
      <w:rFonts w:ascii="Arial" w:hAnsi="Arial"/>
      <w:b/>
      <w:sz w:val="26"/>
      <w:lang w:val="ru-RU" w:eastAsia="ru-RU"/>
    </w:rPr>
  </w:style>
  <w:style w:type="character" w:customStyle="1" w:styleId="grame">
    <w:name w:val="grame"/>
    <w:basedOn w:val="a1"/>
    <w:uiPriority w:val="99"/>
    <w:rsid w:val="009C4086"/>
    <w:rPr>
      <w:rFonts w:cs="Times New Roman"/>
    </w:rPr>
  </w:style>
  <w:style w:type="paragraph" w:customStyle="1" w:styleId="103">
    <w:name w:val="Титул 10"/>
    <w:basedOn w:val="102"/>
    <w:uiPriority w:val="99"/>
    <w:rsid w:val="009C4086"/>
    <w:pPr>
      <w:jc w:val="right"/>
    </w:pPr>
  </w:style>
  <w:style w:type="paragraph" w:customStyle="1" w:styleId="text">
    <w:name w:val="text"/>
    <w:basedOn w:val="a0"/>
    <w:uiPriority w:val="99"/>
    <w:rsid w:val="009C4086"/>
    <w:pPr>
      <w:ind w:left="105" w:right="105" w:firstLine="397"/>
      <w:jc w:val="both"/>
    </w:pPr>
    <w:rPr>
      <w:rFonts w:ascii="Trebuchet MS" w:hAnsi="Trebuchet MS"/>
    </w:rPr>
  </w:style>
  <w:style w:type="paragraph" w:customStyle="1" w:styleId="14c">
    <w:name w:val="Текст 14(курсив)"/>
    <w:basedOn w:val="144"/>
    <w:link w:val="14d"/>
    <w:uiPriority w:val="99"/>
    <w:rsid w:val="009C4086"/>
    <w:pPr>
      <w:tabs>
        <w:tab w:val="left" w:pos="0"/>
      </w:tabs>
      <w:ind w:firstLine="709"/>
    </w:pPr>
    <w:rPr>
      <w:rFonts w:eastAsia="Calibri"/>
      <w:i/>
      <w:sz w:val="28"/>
      <w:szCs w:val="20"/>
      <w:lang w:val="x-none" w:eastAsia="x-none"/>
    </w:rPr>
  </w:style>
  <w:style w:type="character" w:customStyle="1" w:styleId="14d">
    <w:name w:val="Текст 14(курсив) Знак"/>
    <w:link w:val="14c"/>
    <w:uiPriority w:val="99"/>
    <w:locked/>
    <w:rsid w:val="009C4086"/>
    <w:rPr>
      <w:rFonts w:ascii="Bookman Old Style" w:hAnsi="Bookman Old Style"/>
      <w:i/>
      <w:sz w:val="28"/>
      <w:lang w:val="x-none" w:eastAsia="x-none"/>
    </w:rPr>
  </w:style>
  <w:style w:type="paragraph" w:customStyle="1" w:styleId="182">
    <w:name w:val="Титул 18"/>
    <w:basedOn w:val="103"/>
    <w:uiPriority w:val="99"/>
    <w:rsid w:val="009C4086"/>
    <w:rPr>
      <w:sz w:val="36"/>
    </w:rPr>
  </w:style>
  <w:style w:type="paragraph" w:customStyle="1" w:styleId="221">
    <w:name w:val="Титул 22"/>
    <w:basedOn w:val="182"/>
    <w:uiPriority w:val="99"/>
    <w:rsid w:val="009C4086"/>
    <w:pPr>
      <w:ind w:left="708"/>
      <w:jc w:val="center"/>
    </w:pPr>
    <w:rPr>
      <w:b/>
      <w:sz w:val="44"/>
    </w:rPr>
  </w:style>
  <w:style w:type="paragraph" w:customStyle="1" w:styleId="cat1">
    <w:name w:val="cat1"/>
    <w:basedOn w:val="a0"/>
    <w:uiPriority w:val="99"/>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uiPriority w:val="99"/>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uiPriority w:val="99"/>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uiPriority w:val="99"/>
    <w:rsid w:val="009C4086"/>
    <w:pPr>
      <w:spacing w:before="100" w:beforeAutospacing="1" w:after="100" w:afterAutospacing="1"/>
    </w:pPr>
    <w:rPr>
      <w:rFonts w:ascii="Bookman Old Style" w:hAnsi="Bookman Old Style"/>
    </w:rPr>
  </w:style>
  <w:style w:type="character" w:customStyle="1" w:styleId="ssyl2">
    <w:name w:val="ssyl2"/>
    <w:basedOn w:val="a1"/>
    <w:uiPriority w:val="99"/>
    <w:rsid w:val="009C4086"/>
    <w:rPr>
      <w:rFonts w:cs="Times New Roman"/>
    </w:rPr>
  </w:style>
  <w:style w:type="character" w:customStyle="1" w:styleId="text1">
    <w:name w:val="text1"/>
    <w:basedOn w:val="a1"/>
    <w:uiPriority w:val="99"/>
    <w:rsid w:val="009C4086"/>
    <w:rPr>
      <w:rFonts w:cs="Times New Roman"/>
    </w:rPr>
  </w:style>
  <w:style w:type="character" w:customStyle="1" w:styleId="text3">
    <w:name w:val="text3"/>
    <w:basedOn w:val="a1"/>
    <w:uiPriority w:val="99"/>
    <w:rsid w:val="009C4086"/>
    <w:rPr>
      <w:rFonts w:cs="Times New Roman"/>
    </w:rPr>
  </w:style>
  <w:style w:type="character" w:customStyle="1" w:styleId="1ffa">
    <w:name w:val="заголовокпогода1"/>
    <w:basedOn w:val="a1"/>
    <w:uiPriority w:val="99"/>
    <w:rsid w:val="009C4086"/>
    <w:rPr>
      <w:rFonts w:cs="Times New Roman"/>
    </w:rPr>
  </w:style>
  <w:style w:type="paragraph" w:customStyle="1" w:styleId="small">
    <w:name w:val="small"/>
    <w:basedOn w:val="a0"/>
    <w:uiPriority w:val="99"/>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uiPriority w:val="99"/>
    <w:rsid w:val="009C4086"/>
    <w:rPr>
      <w:sz w:val="24"/>
    </w:rPr>
  </w:style>
  <w:style w:type="paragraph" w:customStyle="1" w:styleId="xl30">
    <w:name w:val="xl30"/>
    <w:basedOn w:val="a0"/>
    <w:uiPriority w:val="99"/>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uiPriority w:val="99"/>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2">
    <w:name w:val="Знак Знак11"/>
    <w:basedOn w:val="a1"/>
    <w:uiPriority w:val="99"/>
    <w:locked/>
    <w:rsid w:val="009C4086"/>
    <w:rPr>
      <w:rFonts w:cs="Times New Roman"/>
      <w:sz w:val="24"/>
      <w:szCs w:val="24"/>
      <w:lang w:val="ru-RU" w:eastAsia="ru-RU" w:bidi="ar-SA"/>
    </w:rPr>
  </w:style>
  <w:style w:type="character" w:customStyle="1" w:styleId="240">
    <w:name w:val="Знак Знак24"/>
    <w:basedOn w:val="a1"/>
    <w:uiPriority w:val="99"/>
    <w:rsid w:val="009C4086"/>
    <w:rPr>
      <w:rFonts w:cs="Times New Roman"/>
      <w:b/>
      <w:bCs/>
      <w:sz w:val="24"/>
      <w:szCs w:val="24"/>
    </w:rPr>
  </w:style>
  <w:style w:type="character" w:customStyle="1" w:styleId="230">
    <w:name w:val="Знак Знак23"/>
    <w:basedOn w:val="a1"/>
    <w:uiPriority w:val="99"/>
    <w:rsid w:val="009C4086"/>
    <w:rPr>
      <w:rFonts w:cs="Times New Roman"/>
      <w:i/>
      <w:iCs/>
      <w:sz w:val="24"/>
      <w:szCs w:val="24"/>
    </w:rPr>
  </w:style>
  <w:style w:type="character" w:customStyle="1" w:styleId="222">
    <w:name w:val="Знак Знак22"/>
    <w:basedOn w:val="a1"/>
    <w:uiPriority w:val="99"/>
    <w:rsid w:val="009C4086"/>
    <w:rPr>
      <w:rFonts w:cs="Times New Roman"/>
      <w:sz w:val="24"/>
      <w:szCs w:val="24"/>
      <w:u w:val="single"/>
    </w:rPr>
  </w:style>
  <w:style w:type="character" w:customStyle="1" w:styleId="215">
    <w:name w:val="Знак Знак21"/>
    <w:basedOn w:val="a1"/>
    <w:uiPriority w:val="99"/>
    <w:rsid w:val="009C4086"/>
    <w:rPr>
      <w:rFonts w:cs="Times New Roman"/>
      <w:bCs/>
      <w:i/>
      <w:iCs/>
      <w:sz w:val="24"/>
      <w:szCs w:val="24"/>
    </w:rPr>
  </w:style>
  <w:style w:type="character" w:customStyle="1" w:styleId="200">
    <w:name w:val="Знак Знак20"/>
    <w:basedOn w:val="a1"/>
    <w:uiPriority w:val="99"/>
    <w:rsid w:val="009C4086"/>
    <w:rPr>
      <w:rFonts w:cs="Times New Roman"/>
      <w:b/>
      <w:bCs/>
      <w:i/>
      <w:iCs/>
      <w:sz w:val="24"/>
      <w:szCs w:val="24"/>
    </w:rPr>
  </w:style>
  <w:style w:type="paragraph" w:customStyle="1" w:styleId="123">
    <w:name w:val="стиль12"/>
    <w:basedOn w:val="a0"/>
    <w:uiPriority w:val="99"/>
    <w:rsid w:val="009C4086"/>
    <w:pPr>
      <w:spacing w:before="100" w:beforeAutospacing="1" w:after="100" w:afterAutospacing="1"/>
    </w:pPr>
    <w:rPr>
      <w:rFonts w:ascii="Bookman Old Style" w:hAnsi="Bookman Old Style"/>
    </w:rPr>
  </w:style>
  <w:style w:type="paragraph" w:customStyle="1" w:styleId="3f3">
    <w:name w:val="стиль3"/>
    <w:basedOn w:val="a0"/>
    <w:uiPriority w:val="99"/>
    <w:rsid w:val="009C4086"/>
    <w:pPr>
      <w:spacing w:before="100" w:beforeAutospacing="1" w:after="100" w:afterAutospacing="1"/>
    </w:pPr>
    <w:rPr>
      <w:rFonts w:ascii="Bookman Old Style" w:hAnsi="Bookman Old Style"/>
    </w:rPr>
  </w:style>
  <w:style w:type="character" w:customStyle="1" w:styleId="pricecaption">
    <w:name w:val="price_caption"/>
    <w:basedOn w:val="a1"/>
    <w:uiPriority w:val="99"/>
    <w:rsid w:val="009C4086"/>
    <w:rPr>
      <w:rFonts w:cs="Times New Roman"/>
    </w:rPr>
  </w:style>
  <w:style w:type="character" w:customStyle="1" w:styleId="priceprice">
    <w:name w:val="price_price"/>
    <w:basedOn w:val="a1"/>
    <w:uiPriority w:val="99"/>
    <w:rsid w:val="009C4086"/>
    <w:rPr>
      <w:rFonts w:cs="Times New Roman"/>
    </w:rPr>
  </w:style>
  <w:style w:type="character" w:customStyle="1" w:styleId="editsection">
    <w:name w:val="editsection"/>
    <w:basedOn w:val="a1"/>
    <w:uiPriority w:val="99"/>
    <w:rsid w:val="009C4086"/>
    <w:rPr>
      <w:rFonts w:cs="Times New Roman"/>
    </w:rPr>
  </w:style>
  <w:style w:type="character" w:customStyle="1" w:styleId="plainlinks">
    <w:name w:val="plainlinks"/>
    <w:basedOn w:val="a1"/>
    <w:uiPriority w:val="99"/>
    <w:rsid w:val="009C4086"/>
    <w:rPr>
      <w:rFonts w:cs="Times New Roman"/>
    </w:rPr>
  </w:style>
  <w:style w:type="character" w:customStyle="1" w:styleId="fn">
    <w:name w:val="fn"/>
    <w:basedOn w:val="a1"/>
    <w:uiPriority w:val="99"/>
    <w:rsid w:val="009C4086"/>
    <w:rPr>
      <w:rFonts w:cs="Times New Roman"/>
    </w:rPr>
  </w:style>
  <w:style w:type="character" w:customStyle="1" w:styleId="plainlinksneverexpand">
    <w:name w:val="plainlinksneverexpand"/>
    <w:basedOn w:val="a1"/>
    <w:uiPriority w:val="99"/>
    <w:rsid w:val="009C4086"/>
    <w:rPr>
      <w:rFonts w:cs="Times New Roman"/>
    </w:rPr>
  </w:style>
  <w:style w:type="character" w:customStyle="1" w:styleId="geo-geo-dms">
    <w:name w:val="geo-geo-dms"/>
    <w:basedOn w:val="a1"/>
    <w:uiPriority w:val="99"/>
    <w:rsid w:val="009C4086"/>
    <w:rPr>
      <w:rFonts w:cs="Times New Roman"/>
    </w:rPr>
  </w:style>
  <w:style w:type="character" w:customStyle="1" w:styleId="geo-dms">
    <w:name w:val="geo-dms"/>
    <w:basedOn w:val="a1"/>
    <w:uiPriority w:val="99"/>
    <w:rsid w:val="009C4086"/>
    <w:rPr>
      <w:rFonts w:cs="Times New Roman"/>
    </w:rPr>
  </w:style>
  <w:style w:type="character" w:customStyle="1" w:styleId="geo-lat">
    <w:name w:val="geo-lat"/>
    <w:basedOn w:val="a1"/>
    <w:uiPriority w:val="99"/>
    <w:rsid w:val="009C4086"/>
    <w:rPr>
      <w:rFonts w:cs="Times New Roman"/>
    </w:rPr>
  </w:style>
  <w:style w:type="character" w:customStyle="1" w:styleId="geo-lon">
    <w:name w:val="geo-lon"/>
    <w:basedOn w:val="a1"/>
    <w:uiPriority w:val="99"/>
    <w:rsid w:val="009C4086"/>
    <w:rPr>
      <w:rFonts w:cs="Times New Roman"/>
    </w:rPr>
  </w:style>
  <w:style w:type="character" w:customStyle="1" w:styleId="coordinates">
    <w:name w:val="coordinates"/>
    <w:basedOn w:val="a1"/>
    <w:uiPriority w:val="99"/>
    <w:rsid w:val="009C4086"/>
    <w:rPr>
      <w:rFonts w:cs="Times New Roman"/>
    </w:rPr>
  </w:style>
  <w:style w:type="character" w:customStyle="1" w:styleId="toctoggle">
    <w:name w:val="toctoggle"/>
    <w:basedOn w:val="a1"/>
    <w:uiPriority w:val="99"/>
    <w:rsid w:val="009C4086"/>
    <w:rPr>
      <w:rFonts w:cs="Times New Roman"/>
    </w:rPr>
  </w:style>
  <w:style w:type="character" w:customStyle="1" w:styleId="tocnumber">
    <w:name w:val="tocnumber"/>
    <w:basedOn w:val="a1"/>
    <w:uiPriority w:val="99"/>
    <w:rsid w:val="009C4086"/>
    <w:rPr>
      <w:rFonts w:cs="Times New Roman"/>
    </w:rPr>
  </w:style>
  <w:style w:type="character" w:customStyle="1" w:styleId="toctext">
    <w:name w:val="toctext"/>
    <w:basedOn w:val="a1"/>
    <w:uiPriority w:val="99"/>
    <w:rsid w:val="009C4086"/>
    <w:rPr>
      <w:rFonts w:cs="Times New Roman"/>
    </w:rPr>
  </w:style>
  <w:style w:type="character" w:customStyle="1" w:styleId="mw-headline">
    <w:name w:val="mw-headline"/>
    <w:basedOn w:val="a1"/>
    <w:uiPriority w:val="99"/>
    <w:rsid w:val="009C4086"/>
    <w:rPr>
      <w:rFonts w:cs="Times New Roman"/>
    </w:rPr>
  </w:style>
  <w:style w:type="paragraph" w:customStyle="1" w:styleId="collapse-refs-p">
    <w:name w:val="collapse-refs-p"/>
    <w:basedOn w:val="a0"/>
    <w:uiPriority w:val="99"/>
    <w:rsid w:val="009C4086"/>
    <w:pPr>
      <w:spacing w:before="100" w:beforeAutospacing="1" w:after="100" w:afterAutospacing="1"/>
    </w:pPr>
    <w:rPr>
      <w:rFonts w:ascii="Bookman Old Style" w:hAnsi="Bookman Old Style"/>
    </w:rPr>
  </w:style>
  <w:style w:type="character" w:customStyle="1" w:styleId="price">
    <w:name w:val="price"/>
    <w:basedOn w:val="a1"/>
    <w:uiPriority w:val="99"/>
    <w:rsid w:val="009C4086"/>
    <w:rPr>
      <w:rFonts w:cs="Times New Roman"/>
    </w:rPr>
  </w:style>
  <w:style w:type="character" w:customStyle="1" w:styleId="1ffb">
    <w:name w:val="Название1"/>
    <w:basedOn w:val="a1"/>
    <w:uiPriority w:val="99"/>
    <w:rsid w:val="009C4086"/>
    <w:rPr>
      <w:rFonts w:cs="Times New Roman"/>
    </w:rPr>
  </w:style>
  <w:style w:type="paragraph" w:customStyle="1" w:styleId="title1">
    <w:name w:val="title1"/>
    <w:basedOn w:val="a0"/>
    <w:uiPriority w:val="99"/>
    <w:rsid w:val="009C4086"/>
    <w:pPr>
      <w:spacing w:before="100" w:beforeAutospacing="1" w:after="100" w:afterAutospacing="1"/>
    </w:pPr>
    <w:rPr>
      <w:rFonts w:ascii="Bookman Old Style" w:hAnsi="Bookman Old Style"/>
    </w:rPr>
  </w:style>
  <w:style w:type="paragraph" w:customStyle="1" w:styleId="linkmore">
    <w:name w:val="link_more"/>
    <w:basedOn w:val="a0"/>
    <w:uiPriority w:val="99"/>
    <w:rsid w:val="009C4086"/>
    <w:pPr>
      <w:spacing w:before="100" w:beforeAutospacing="1" w:after="100" w:afterAutospacing="1"/>
    </w:pPr>
    <w:rPr>
      <w:rFonts w:ascii="Bookman Old Style" w:hAnsi="Bookman Old Style"/>
    </w:rPr>
  </w:style>
  <w:style w:type="paragraph" w:customStyle="1" w:styleId="1ffc">
    <w:name w:val="Дата1"/>
    <w:basedOn w:val="a0"/>
    <w:uiPriority w:val="99"/>
    <w:rsid w:val="009C4086"/>
    <w:pPr>
      <w:spacing w:before="100" w:beforeAutospacing="1" w:after="100" w:afterAutospacing="1"/>
    </w:pPr>
    <w:rPr>
      <w:rFonts w:ascii="Bookman Old Style" w:hAnsi="Bookman Old Style"/>
    </w:rPr>
  </w:style>
  <w:style w:type="paragraph" w:customStyle="1" w:styleId="note">
    <w:name w:val="note"/>
    <w:basedOn w:val="a0"/>
    <w:uiPriority w:val="99"/>
    <w:rsid w:val="009C4086"/>
    <w:pPr>
      <w:spacing w:before="100" w:beforeAutospacing="1" w:after="100" w:afterAutospacing="1"/>
    </w:pPr>
    <w:rPr>
      <w:rFonts w:ascii="Bookman Old Style" w:hAnsi="Bookman Old Style"/>
    </w:rPr>
  </w:style>
  <w:style w:type="character" w:customStyle="1" w:styleId="object">
    <w:name w:val="object"/>
    <w:basedOn w:val="a1"/>
    <w:uiPriority w:val="99"/>
    <w:rsid w:val="009C4086"/>
    <w:rPr>
      <w:rFonts w:cs="Times New Roman"/>
    </w:rPr>
  </w:style>
  <w:style w:type="character" w:customStyle="1" w:styleId="locality">
    <w:name w:val="locality"/>
    <w:basedOn w:val="a1"/>
    <w:uiPriority w:val="99"/>
    <w:rsid w:val="009C4086"/>
    <w:rPr>
      <w:rFonts w:cs="Times New Roman"/>
    </w:rPr>
  </w:style>
  <w:style w:type="character" w:customStyle="1" w:styleId="street-address">
    <w:name w:val="street-address"/>
    <w:basedOn w:val="a1"/>
    <w:uiPriority w:val="99"/>
    <w:rsid w:val="009C4086"/>
    <w:rPr>
      <w:rFonts w:cs="Times New Roman"/>
    </w:rPr>
  </w:style>
  <w:style w:type="character" w:customStyle="1" w:styleId="tel">
    <w:name w:val="tel"/>
    <w:basedOn w:val="a1"/>
    <w:uiPriority w:val="99"/>
    <w:rsid w:val="009C4086"/>
    <w:rPr>
      <w:rFonts w:cs="Times New Roman"/>
    </w:rPr>
  </w:style>
  <w:style w:type="character" w:customStyle="1" w:styleId="sharelistitemcounter">
    <w:name w:val="share_list_item_counter"/>
    <w:basedOn w:val="a1"/>
    <w:uiPriority w:val="99"/>
    <w:rsid w:val="009C4086"/>
    <w:rPr>
      <w:rFonts w:cs="Times New Roman"/>
    </w:rPr>
  </w:style>
  <w:style w:type="character" w:customStyle="1" w:styleId="description">
    <w:name w:val="description"/>
    <w:basedOn w:val="a1"/>
    <w:uiPriority w:val="99"/>
    <w:rsid w:val="009C4086"/>
    <w:rPr>
      <w:rFonts w:cs="Times New Roman"/>
    </w:rPr>
  </w:style>
  <w:style w:type="character" w:customStyle="1" w:styleId="photos">
    <w:name w:val="photos"/>
    <w:basedOn w:val="a1"/>
    <w:uiPriority w:val="99"/>
    <w:rsid w:val="009C4086"/>
    <w:rPr>
      <w:rFonts w:cs="Times New Roman"/>
    </w:rPr>
  </w:style>
  <w:style w:type="character" w:customStyle="1" w:styleId="rooms">
    <w:name w:val="rooms"/>
    <w:basedOn w:val="a1"/>
    <w:uiPriority w:val="99"/>
    <w:rsid w:val="009C4086"/>
    <w:rPr>
      <w:rFonts w:cs="Times New Roman"/>
    </w:rPr>
  </w:style>
  <w:style w:type="character" w:customStyle="1" w:styleId="reviews">
    <w:name w:val="reviews"/>
    <w:basedOn w:val="a1"/>
    <w:uiPriority w:val="99"/>
    <w:rsid w:val="009C4086"/>
    <w:rPr>
      <w:rFonts w:cs="Times New Roman"/>
    </w:rPr>
  </w:style>
  <w:style w:type="character" w:customStyle="1" w:styleId="map">
    <w:name w:val="map"/>
    <w:basedOn w:val="a1"/>
    <w:uiPriority w:val="99"/>
    <w:rsid w:val="009C4086"/>
    <w:rPr>
      <w:rFonts w:cs="Times New Roman"/>
    </w:rPr>
  </w:style>
  <w:style w:type="character" w:customStyle="1" w:styleId="right">
    <w:name w:val="right"/>
    <w:basedOn w:val="a1"/>
    <w:uiPriority w:val="99"/>
    <w:rsid w:val="009C4086"/>
    <w:rPr>
      <w:rFonts w:cs="Times New Roman"/>
    </w:rPr>
  </w:style>
  <w:style w:type="character" w:customStyle="1" w:styleId="expandrating">
    <w:name w:val="expand_rating"/>
    <w:basedOn w:val="a1"/>
    <w:uiPriority w:val="99"/>
    <w:rsid w:val="009C4086"/>
    <w:rPr>
      <w:rFonts w:cs="Times New Roman"/>
    </w:rPr>
  </w:style>
  <w:style w:type="character" w:customStyle="1" w:styleId="downarrow">
    <w:name w:val="down_arrow"/>
    <w:basedOn w:val="a1"/>
    <w:uiPriority w:val="99"/>
    <w:rsid w:val="009C4086"/>
    <w:rPr>
      <w:rFonts w:cs="Times New Roman"/>
    </w:rPr>
  </w:style>
  <w:style w:type="character" w:customStyle="1" w:styleId="expanddetail">
    <w:name w:val="expand_detail"/>
    <w:basedOn w:val="a1"/>
    <w:uiPriority w:val="99"/>
    <w:rsid w:val="009C4086"/>
    <w:rPr>
      <w:rFonts w:cs="Times New Roman"/>
    </w:rPr>
  </w:style>
  <w:style w:type="character" w:customStyle="1" w:styleId="day1">
    <w:name w:val="day1"/>
    <w:basedOn w:val="a1"/>
    <w:uiPriority w:val="99"/>
    <w:rsid w:val="009C4086"/>
    <w:rPr>
      <w:rFonts w:cs="Times New Roman"/>
    </w:rPr>
  </w:style>
  <w:style w:type="character" w:customStyle="1" w:styleId="day2">
    <w:name w:val="day2"/>
    <w:basedOn w:val="a1"/>
    <w:uiPriority w:val="99"/>
    <w:rsid w:val="009C4086"/>
    <w:rPr>
      <w:rFonts w:cs="Times New Roman"/>
    </w:rPr>
  </w:style>
  <w:style w:type="paragraph" w:customStyle="1" w:styleId="64">
    <w:name w:val="стиль6"/>
    <w:basedOn w:val="a0"/>
    <w:uiPriority w:val="99"/>
    <w:rsid w:val="009C4086"/>
    <w:pPr>
      <w:spacing w:before="100" w:beforeAutospacing="1" w:after="100" w:afterAutospacing="1"/>
    </w:pPr>
    <w:rPr>
      <w:rFonts w:ascii="Bookman Old Style" w:hAnsi="Bookman Old Style"/>
    </w:rPr>
  </w:style>
  <w:style w:type="paragraph" w:customStyle="1" w:styleId="2ff1">
    <w:name w:val="стиль2"/>
    <w:basedOn w:val="a0"/>
    <w:uiPriority w:val="99"/>
    <w:rsid w:val="009C4086"/>
    <w:pPr>
      <w:spacing w:before="100" w:beforeAutospacing="1" w:after="100" w:afterAutospacing="1"/>
    </w:pPr>
    <w:rPr>
      <w:rFonts w:ascii="Bookman Old Style" w:hAnsi="Bookman Old Style"/>
    </w:rPr>
  </w:style>
  <w:style w:type="paragraph" w:customStyle="1" w:styleId="73">
    <w:name w:val="стиль7"/>
    <w:basedOn w:val="a0"/>
    <w:uiPriority w:val="99"/>
    <w:rsid w:val="009C4086"/>
    <w:pPr>
      <w:spacing w:before="100" w:beforeAutospacing="1" w:after="100" w:afterAutospacing="1"/>
    </w:pPr>
    <w:rPr>
      <w:rFonts w:ascii="Bookman Old Style" w:hAnsi="Bookman Old Style"/>
    </w:rPr>
  </w:style>
  <w:style w:type="character" w:customStyle="1" w:styleId="news-date-time">
    <w:name w:val="news-date-time"/>
    <w:basedOn w:val="a1"/>
    <w:uiPriority w:val="99"/>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9">
    <w:name w:val="+ Схем Стиль"/>
    <w:uiPriority w:val="99"/>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d">
    <w:name w:val="Сетка таблицы светлая1"/>
    <w:uiPriority w:val="99"/>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3">
    <w:name w:val="Таблица простая 11"/>
    <w:uiPriority w:val="99"/>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e">
    <w:name w:val="Обычный (веб)1"/>
    <w:basedOn w:val="a0"/>
    <w:uiPriority w:val="99"/>
    <w:rsid w:val="009C4086"/>
    <w:pPr>
      <w:ind w:left="23" w:firstLine="527"/>
      <w:jc w:val="both"/>
    </w:pPr>
    <w:rPr>
      <w:rFonts w:ascii="Arial" w:hAnsi="Arial"/>
      <w:sz w:val="20"/>
      <w:szCs w:val="20"/>
    </w:rPr>
  </w:style>
  <w:style w:type="character" w:customStyle="1" w:styleId="affffffff1">
    <w:name w:val="Таблица Знак"/>
    <w:basedOn w:val="a1"/>
    <w:link w:val="affffffff0"/>
    <w:uiPriority w:val="99"/>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9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1">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basedOn w:val="a1"/>
    <w:link w:val="2f4"/>
    <w:uiPriority w:val="99"/>
    <w:locked/>
    <w:rsid w:val="009C4086"/>
    <w:rPr>
      <w:rFonts w:eastAsia="Times New Roman" w:cs="Calibri"/>
      <w:sz w:val="22"/>
      <w:szCs w:val="22"/>
      <w:lang w:eastAsia="en-US"/>
    </w:rPr>
  </w:style>
  <w:style w:type="numbering" w:customStyle="1" w:styleId="10">
    <w:name w:val="+1"/>
    <w:rsid w:val="009C4086"/>
    <w:pPr>
      <w:numPr>
        <w:numId w:val="4"/>
      </w:numPr>
    </w:pPr>
  </w:style>
  <w:style w:type="numbering" w:customStyle="1" w:styleId="1111111">
    <w:name w:val="1 / 1.1 / 1.1.11"/>
    <w:rsid w:val="009C4086"/>
    <w:pPr>
      <w:numPr>
        <w:numId w:val="1"/>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a">
    <w:name w:val="основной текст документа"/>
    <w:basedOn w:val="a0"/>
    <w:rsid w:val="00F914BE"/>
    <w:pPr>
      <w:spacing w:before="120" w:after="120"/>
      <w:jc w:val="both"/>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B580C34F5D020AA279A7B47560E6D8AACC3692DC70277D7CDE4AC4A65375E25F6B5F3B07906931F1f1bFI" TargetMode="External"/><Relationship Id="rId4" Type="http://schemas.openxmlformats.org/officeDocument/2006/relationships/settings" Target="settings.xml"/><Relationship Id="rId9" Type="http://schemas.openxmlformats.org/officeDocument/2006/relationships/hyperlink" Target="consultantplus://offline/ref=07ECA3ED2E139587944F398956BE8BB9EA95A89410CA72E6DC66FAE99EH4E6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E585F-21F0-40D5-AE7F-A25985451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71641</Words>
  <Characters>408360</Characters>
  <Application>Microsoft Office Word</Application>
  <DocSecurity>0</DocSecurity>
  <Lines>3403</Lines>
  <Paragraphs>958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479043</CharactersWithSpaces>
  <SharedDoc>false</SharedDoc>
  <HLinks>
    <vt:vector size="12" baseType="variant">
      <vt:variant>
        <vt:i4>7798843</vt:i4>
      </vt:variant>
      <vt:variant>
        <vt:i4>3</vt:i4>
      </vt:variant>
      <vt:variant>
        <vt:i4>0</vt:i4>
      </vt:variant>
      <vt:variant>
        <vt:i4>5</vt:i4>
      </vt:variant>
      <vt:variant>
        <vt:lpwstr>consultantplus://offline/ref=B580C34F5D020AA279A7B47560E6D8AACC3692DC70277D7CDE4AC4A65375E25F6B5F3B07906931F1f1bFI</vt:lpwstr>
      </vt:variant>
      <vt:variant>
        <vt:lpwstr/>
      </vt:variant>
      <vt:variant>
        <vt:i4>1310731</vt:i4>
      </vt:variant>
      <vt:variant>
        <vt:i4>0</vt:i4>
      </vt:variant>
      <vt:variant>
        <vt:i4>0</vt:i4>
      </vt:variant>
      <vt:variant>
        <vt:i4>5</vt:i4>
      </vt:variant>
      <vt:variant>
        <vt:lpwstr>consultantplus://offline/ref=07ECA3ED2E139587944F398956BE8BB9EA95A89410CA72E6DC66FAE99EH4E6I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2</cp:revision>
  <cp:lastPrinted>2014-03-25T11:41:00Z</cp:lastPrinted>
  <dcterms:created xsi:type="dcterms:W3CDTF">2021-06-26T19:30:00Z</dcterms:created>
  <dcterms:modified xsi:type="dcterms:W3CDTF">2021-06-26T19:30:00Z</dcterms:modified>
</cp:coreProperties>
</file>