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BA5" w:rsidRPr="001A7AEE" w:rsidRDefault="00C525D0" w:rsidP="00CA21C6">
      <w:pPr>
        <w:ind w:right="-44"/>
        <w:jc w:val="center"/>
        <w:rPr>
          <w:rFonts w:ascii="Arial" w:hAnsi="Arial" w:cs="Arial"/>
          <w:sz w:val="16"/>
          <w:szCs w:val="16"/>
        </w:rPr>
      </w:pPr>
      <w:r>
        <w:rPr>
          <w:rFonts w:ascii="Arial" w:hAnsi="Arial" w:cs="Arial"/>
          <w:noProof/>
          <w:sz w:val="16"/>
          <w:szCs w:val="16"/>
        </w:rPr>
        <w:drawing>
          <wp:inline distT="0" distB="0" distL="0" distR="0">
            <wp:extent cx="7120255" cy="1981835"/>
            <wp:effectExtent l="0" t="0" r="444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1981835"/>
                    </a:xfrm>
                    <a:prstGeom prst="rect">
                      <a:avLst/>
                    </a:prstGeom>
                    <a:noFill/>
                    <a:ln>
                      <a:noFill/>
                    </a:ln>
                  </pic:spPr>
                </pic:pic>
              </a:graphicData>
            </a:graphic>
          </wp:inline>
        </w:drawing>
      </w:r>
    </w:p>
    <w:p w:rsidR="00FC1BA5" w:rsidRPr="001A7AEE" w:rsidRDefault="00FC1BA5" w:rsidP="001A7AEE">
      <w:pPr>
        <w:ind w:right="-44"/>
        <w:jc w:val="center"/>
        <w:rPr>
          <w:rFonts w:ascii="Arial" w:hAnsi="Arial" w:cs="Arial"/>
          <w:sz w:val="16"/>
          <w:szCs w:val="16"/>
        </w:rPr>
      </w:pPr>
    </w:p>
    <w:p w:rsidR="001A7AEE" w:rsidRPr="00CA21C6" w:rsidRDefault="001A7AEE" w:rsidP="001A7AEE">
      <w:pPr>
        <w:pStyle w:val="2"/>
        <w:rPr>
          <w:rFonts w:ascii="Arial" w:hAnsi="Arial" w:cs="Arial"/>
          <w:color w:val="000000"/>
          <w:sz w:val="20"/>
        </w:rPr>
      </w:pPr>
      <w:r w:rsidRPr="00CA21C6">
        <w:rPr>
          <w:rFonts w:ascii="Arial" w:hAnsi="Arial" w:cs="Arial"/>
          <w:color w:val="000000"/>
          <w:sz w:val="20"/>
        </w:rPr>
        <w:t>АДМИНИСТРАЦИЯ ВАЛДАЙСКОГО МУНИЦИПАЛЬНОГО РАЙОНА</w:t>
      </w:r>
    </w:p>
    <w:p w:rsidR="001A7AEE" w:rsidRPr="00CA21C6" w:rsidRDefault="001A7AEE" w:rsidP="001A7AEE">
      <w:pPr>
        <w:pStyle w:val="3"/>
        <w:rPr>
          <w:rFonts w:ascii="Arial" w:hAnsi="Arial" w:cs="Arial"/>
          <w:color w:val="000000"/>
          <w:sz w:val="20"/>
        </w:rPr>
      </w:pPr>
      <w:proofErr w:type="gramStart"/>
      <w:r w:rsidRPr="00CA21C6">
        <w:rPr>
          <w:rFonts w:ascii="Arial" w:hAnsi="Arial" w:cs="Arial"/>
          <w:sz w:val="20"/>
        </w:rPr>
        <w:t>П</w:t>
      </w:r>
      <w:proofErr w:type="gramEnd"/>
      <w:r w:rsidRPr="00CA21C6">
        <w:rPr>
          <w:rFonts w:ascii="Arial" w:hAnsi="Arial" w:cs="Arial"/>
          <w:sz w:val="20"/>
        </w:rPr>
        <w:t xml:space="preserve"> О С Т А Н О В Л Е Н И Е </w:t>
      </w:r>
      <w:r w:rsidRPr="00CA21C6">
        <w:rPr>
          <w:rFonts w:ascii="Arial" w:hAnsi="Arial" w:cs="Arial"/>
          <w:color w:val="000000"/>
          <w:sz w:val="20"/>
        </w:rPr>
        <w:t xml:space="preserve">   07.08.2015 № 1193</w:t>
      </w:r>
    </w:p>
    <w:p w:rsidR="001A7AEE" w:rsidRPr="00CA21C6" w:rsidRDefault="001A7AEE" w:rsidP="001A7AEE">
      <w:pPr>
        <w:jc w:val="center"/>
        <w:rPr>
          <w:rFonts w:ascii="Arial" w:hAnsi="Arial" w:cs="Arial"/>
          <w:color w:val="000000"/>
          <w:sz w:val="20"/>
          <w:szCs w:val="20"/>
        </w:rPr>
      </w:pPr>
      <w:r w:rsidRPr="00CA21C6">
        <w:rPr>
          <w:rFonts w:ascii="Arial" w:hAnsi="Arial" w:cs="Arial"/>
          <w:color w:val="000000"/>
          <w:sz w:val="20"/>
          <w:szCs w:val="20"/>
        </w:rPr>
        <w:t>Валдай</w:t>
      </w:r>
    </w:p>
    <w:p w:rsidR="001A7AEE" w:rsidRPr="001A7AEE" w:rsidRDefault="001A7AEE" w:rsidP="001A7AEE">
      <w:pPr>
        <w:rPr>
          <w:rFonts w:ascii="Arial" w:hAnsi="Arial" w:cs="Arial"/>
          <w:sz w:val="16"/>
          <w:szCs w:val="16"/>
        </w:rPr>
      </w:pPr>
    </w:p>
    <w:p w:rsidR="001A7AEE" w:rsidRDefault="001A7AEE" w:rsidP="001C7DA1">
      <w:pPr>
        <w:ind w:firstLine="240"/>
        <w:jc w:val="center"/>
        <w:rPr>
          <w:rFonts w:ascii="Arial" w:hAnsi="Arial" w:cs="Arial"/>
          <w:b/>
          <w:sz w:val="16"/>
          <w:szCs w:val="16"/>
        </w:rPr>
      </w:pPr>
      <w:r w:rsidRPr="001A7AEE">
        <w:rPr>
          <w:rFonts w:ascii="Arial" w:hAnsi="Arial" w:cs="Arial"/>
          <w:b/>
          <w:sz w:val="16"/>
          <w:szCs w:val="16"/>
        </w:rPr>
        <w:t>О внесении изменений в Порядок начисления, сбора, взыскания и пер</w:t>
      </w:r>
      <w:r w:rsidRPr="001A7AEE">
        <w:rPr>
          <w:rFonts w:ascii="Arial" w:hAnsi="Arial" w:cs="Arial"/>
          <w:b/>
          <w:sz w:val="16"/>
          <w:szCs w:val="16"/>
        </w:rPr>
        <w:t>е</w:t>
      </w:r>
      <w:r w:rsidRPr="001A7AEE">
        <w:rPr>
          <w:rFonts w:ascii="Arial" w:hAnsi="Arial" w:cs="Arial"/>
          <w:b/>
          <w:sz w:val="16"/>
          <w:szCs w:val="16"/>
        </w:rPr>
        <w:t>числения платы за пользование жилым помещением</w:t>
      </w:r>
    </w:p>
    <w:p w:rsidR="001A7AEE" w:rsidRDefault="001A7AEE" w:rsidP="001C7DA1">
      <w:pPr>
        <w:ind w:firstLine="240"/>
        <w:jc w:val="center"/>
        <w:rPr>
          <w:rFonts w:ascii="Arial" w:hAnsi="Arial" w:cs="Arial"/>
          <w:b/>
          <w:sz w:val="16"/>
          <w:szCs w:val="16"/>
        </w:rPr>
      </w:pPr>
      <w:r w:rsidRPr="001A7AEE">
        <w:rPr>
          <w:rFonts w:ascii="Arial" w:hAnsi="Arial" w:cs="Arial"/>
          <w:b/>
          <w:sz w:val="16"/>
          <w:szCs w:val="16"/>
        </w:rPr>
        <w:t>(платы за наем) по договорам социального найма и договорам найма жилых помещений муниципального жилищного фонда</w:t>
      </w:r>
    </w:p>
    <w:p w:rsidR="001A7AEE" w:rsidRPr="001A7AEE" w:rsidRDefault="001A7AEE" w:rsidP="001C7DA1">
      <w:pPr>
        <w:ind w:firstLine="240"/>
        <w:jc w:val="center"/>
        <w:rPr>
          <w:rFonts w:ascii="Arial" w:hAnsi="Arial" w:cs="Arial"/>
          <w:sz w:val="16"/>
          <w:szCs w:val="16"/>
        </w:rPr>
      </w:pPr>
      <w:r w:rsidRPr="001A7AEE">
        <w:rPr>
          <w:rFonts w:ascii="Arial" w:hAnsi="Arial" w:cs="Arial"/>
          <w:b/>
          <w:sz w:val="16"/>
          <w:szCs w:val="16"/>
        </w:rPr>
        <w:t>Валдайского муниципального ра</w:t>
      </w:r>
      <w:r w:rsidRPr="001A7AEE">
        <w:rPr>
          <w:rFonts w:ascii="Arial" w:hAnsi="Arial" w:cs="Arial"/>
          <w:b/>
          <w:sz w:val="16"/>
          <w:szCs w:val="16"/>
        </w:rPr>
        <w:t>й</w:t>
      </w:r>
      <w:r w:rsidRPr="001A7AEE">
        <w:rPr>
          <w:rFonts w:ascii="Arial" w:hAnsi="Arial" w:cs="Arial"/>
          <w:b/>
          <w:sz w:val="16"/>
          <w:szCs w:val="16"/>
        </w:rPr>
        <w:t>она</w:t>
      </w:r>
    </w:p>
    <w:p w:rsidR="001C7DA1" w:rsidRDefault="001C7DA1" w:rsidP="001A7AEE">
      <w:pPr>
        <w:ind w:firstLine="240"/>
        <w:jc w:val="both"/>
        <w:rPr>
          <w:rFonts w:ascii="Arial" w:hAnsi="Arial" w:cs="Arial"/>
          <w:sz w:val="16"/>
          <w:szCs w:val="16"/>
        </w:rPr>
      </w:pPr>
    </w:p>
    <w:p w:rsidR="001A7AEE" w:rsidRPr="001A7AEE" w:rsidRDefault="001A7AEE" w:rsidP="001A7AEE">
      <w:pPr>
        <w:ind w:firstLine="240"/>
        <w:jc w:val="both"/>
        <w:rPr>
          <w:rFonts w:ascii="Arial" w:hAnsi="Arial" w:cs="Arial"/>
          <w:sz w:val="16"/>
          <w:szCs w:val="16"/>
        </w:rPr>
      </w:pPr>
      <w:r w:rsidRPr="001A7AEE">
        <w:rPr>
          <w:rFonts w:ascii="Arial" w:hAnsi="Arial" w:cs="Arial"/>
          <w:sz w:val="16"/>
          <w:szCs w:val="16"/>
        </w:rPr>
        <w:t xml:space="preserve">Администрация Валдайского муниципального района </w:t>
      </w:r>
      <w:r w:rsidRPr="001A7AEE">
        <w:rPr>
          <w:rFonts w:ascii="Arial" w:hAnsi="Arial" w:cs="Arial"/>
          <w:b/>
          <w:sz w:val="16"/>
          <w:szCs w:val="16"/>
        </w:rPr>
        <w:t>ПОСТАНО</w:t>
      </w:r>
      <w:r w:rsidRPr="001A7AEE">
        <w:rPr>
          <w:rFonts w:ascii="Arial" w:hAnsi="Arial" w:cs="Arial"/>
          <w:b/>
          <w:sz w:val="16"/>
          <w:szCs w:val="16"/>
        </w:rPr>
        <w:t>В</w:t>
      </w:r>
      <w:r w:rsidRPr="001A7AEE">
        <w:rPr>
          <w:rFonts w:ascii="Arial" w:hAnsi="Arial" w:cs="Arial"/>
          <w:b/>
          <w:sz w:val="16"/>
          <w:szCs w:val="16"/>
        </w:rPr>
        <w:t>ЛЯЕТ:</w:t>
      </w:r>
    </w:p>
    <w:p w:rsidR="001A7AEE" w:rsidRPr="001A7AEE" w:rsidRDefault="001A7AEE" w:rsidP="001A7AEE">
      <w:pPr>
        <w:ind w:firstLine="240"/>
        <w:jc w:val="both"/>
        <w:rPr>
          <w:rFonts w:ascii="Arial" w:hAnsi="Arial" w:cs="Arial"/>
          <w:sz w:val="16"/>
          <w:szCs w:val="16"/>
        </w:rPr>
      </w:pPr>
      <w:r w:rsidRPr="001A7AEE">
        <w:rPr>
          <w:rFonts w:ascii="Arial" w:hAnsi="Arial" w:cs="Arial"/>
          <w:sz w:val="16"/>
          <w:szCs w:val="16"/>
        </w:rPr>
        <w:t>1. Внести изменения в Порядок начисления, сбора, взыскания и перечисления платы за пользование жилым помещением (платы за наем) по догов</w:t>
      </w:r>
      <w:r w:rsidRPr="001A7AEE">
        <w:rPr>
          <w:rFonts w:ascii="Arial" w:hAnsi="Arial" w:cs="Arial"/>
          <w:sz w:val="16"/>
          <w:szCs w:val="16"/>
        </w:rPr>
        <w:t>о</w:t>
      </w:r>
      <w:r w:rsidRPr="001A7AEE">
        <w:rPr>
          <w:rFonts w:ascii="Arial" w:hAnsi="Arial" w:cs="Arial"/>
          <w:sz w:val="16"/>
          <w:szCs w:val="16"/>
        </w:rPr>
        <w:t>рам социального найма и договорам найма жилых помещений муниципального жилищного фонда Валдайского муниципального района, утвержде</w:t>
      </w:r>
      <w:r w:rsidRPr="001A7AEE">
        <w:rPr>
          <w:rFonts w:ascii="Arial" w:hAnsi="Arial" w:cs="Arial"/>
          <w:sz w:val="16"/>
          <w:szCs w:val="16"/>
        </w:rPr>
        <w:t>н</w:t>
      </w:r>
      <w:r w:rsidRPr="001A7AEE">
        <w:rPr>
          <w:rFonts w:ascii="Arial" w:hAnsi="Arial" w:cs="Arial"/>
          <w:sz w:val="16"/>
          <w:szCs w:val="16"/>
        </w:rPr>
        <w:t xml:space="preserve">ный постановлением Администрации Валдайского муниципального района от 22.04.2015 № 650: </w:t>
      </w:r>
    </w:p>
    <w:p w:rsidR="001A7AEE" w:rsidRPr="001A7AEE" w:rsidRDefault="001A7AEE" w:rsidP="001A7AEE">
      <w:pPr>
        <w:ind w:firstLine="240"/>
        <w:jc w:val="both"/>
        <w:rPr>
          <w:rFonts w:ascii="Arial" w:hAnsi="Arial" w:cs="Arial"/>
          <w:sz w:val="16"/>
          <w:szCs w:val="16"/>
        </w:rPr>
      </w:pPr>
      <w:r w:rsidRPr="001A7AEE">
        <w:rPr>
          <w:rFonts w:ascii="Arial" w:hAnsi="Arial" w:cs="Arial"/>
          <w:sz w:val="16"/>
          <w:szCs w:val="16"/>
        </w:rPr>
        <w:t>1.1. Изложить пункт 3.2 в редакции:</w:t>
      </w:r>
    </w:p>
    <w:p w:rsidR="001A7AEE" w:rsidRPr="001A7AEE" w:rsidRDefault="001A7AEE" w:rsidP="001A7AEE">
      <w:pPr>
        <w:ind w:firstLine="240"/>
        <w:jc w:val="both"/>
        <w:rPr>
          <w:rFonts w:ascii="Arial" w:hAnsi="Arial" w:cs="Arial"/>
          <w:sz w:val="16"/>
          <w:szCs w:val="16"/>
        </w:rPr>
      </w:pPr>
      <w:r w:rsidRPr="001A7AEE">
        <w:rPr>
          <w:rFonts w:ascii="Arial" w:hAnsi="Arial" w:cs="Arial"/>
          <w:sz w:val="16"/>
          <w:szCs w:val="16"/>
        </w:rPr>
        <w:t xml:space="preserve">«3.2. </w:t>
      </w:r>
      <w:proofErr w:type="gramStart"/>
      <w:r w:rsidRPr="001A7AEE">
        <w:rPr>
          <w:rFonts w:ascii="Arial" w:hAnsi="Arial" w:cs="Arial"/>
          <w:sz w:val="16"/>
          <w:szCs w:val="16"/>
        </w:rPr>
        <w:t>Организация на основании Договора ежемесячно, не позднее 10 числа месяца следующего за истекшим, производит начисление платы за н</w:t>
      </w:r>
      <w:r w:rsidRPr="001A7AEE">
        <w:rPr>
          <w:rFonts w:ascii="Arial" w:hAnsi="Arial" w:cs="Arial"/>
          <w:sz w:val="16"/>
          <w:szCs w:val="16"/>
        </w:rPr>
        <w:t>а</w:t>
      </w:r>
      <w:r w:rsidRPr="001A7AEE">
        <w:rPr>
          <w:rFonts w:ascii="Arial" w:hAnsi="Arial" w:cs="Arial"/>
          <w:sz w:val="16"/>
          <w:szCs w:val="16"/>
        </w:rPr>
        <w:t>ем в соответствии с тар</w:t>
      </w:r>
      <w:r w:rsidRPr="001A7AEE">
        <w:rPr>
          <w:rFonts w:ascii="Arial" w:hAnsi="Arial" w:cs="Arial"/>
          <w:sz w:val="16"/>
          <w:szCs w:val="16"/>
        </w:rPr>
        <w:t>и</w:t>
      </w:r>
      <w:r w:rsidRPr="001A7AEE">
        <w:rPr>
          <w:rFonts w:ascii="Arial" w:hAnsi="Arial" w:cs="Arial"/>
          <w:sz w:val="16"/>
          <w:szCs w:val="16"/>
        </w:rPr>
        <w:t>фом (пункт 2.1).».</w:t>
      </w:r>
      <w:proofErr w:type="gramEnd"/>
    </w:p>
    <w:p w:rsidR="001A7AEE" w:rsidRPr="001A7AEE" w:rsidRDefault="001A7AEE" w:rsidP="001A7AEE">
      <w:pPr>
        <w:ind w:firstLine="240"/>
        <w:jc w:val="both"/>
        <w:rPr>
          <w:rFonts w:ascii="Arial" w:hAnsi="Arial" w:cs="Arial"/>
          <w:sz w:val="16"/>
          <w:szCs w:val="16"/>
        </w:rPr>
      </w:pPr>
      <w:r w:rsidRPr="001A7AEE">
        <w:rPr>
          <w:rFonts w:ascii="Arial" w:hAnsi="Arial" w:cs="Arial"/>
          <w:sz w:val="16"/>
          <w:szCs w:val="16"/>
        </w:rPr>
        <w:t>1.2. Изложить пункт 1 приложения 1 к Порядку в редакции:</w:t>
      </w:r>
    </w:p>
    <w:p w:rsidR="001A7AEE" w:rsidRPr="001A7AEE" w:rsidRDefault="001A7AEE" w:rsidP="001A7AEE">
      <w:pPr>
        <w:pStyle w:val="aff4"/>
        <w:ind w:left="0" w:right="-46" w:firstLine="240"/>
        <w:jc w:val="both"/>
        <w:rPr>
          <w:rFonts w:ascii="Arial" w:hAnsi="Arial" w:cs="Arial"/>
          <w:b/>
          <w:sz w:val="16"/>
          <w:szCs w:val="16"/>
        </w:rPr>
      </w:pPr>
      <w:r w:rsidRPr="001A7AEE">
        <w:rPr>
          <w:rFonts w:ascii="Arial" w:hAnsi="Arial" w:cs="Arial"/>
          <w:sz w:val="16"/>
          <w:szCs w:val="16"/>
        </w:rPr>
        <w:t>«1. Осуществление Организацией начисления, сбора и перечисления платы за наем с граждан, проживающих в муниципальном жилищном фонде  Валдайского муниципального района по договорам социального найма и договорам найма жилого помещения (далее по тексту - Н</w:t>
      </w:r>
      <w:r w:rsidRPr="001A7AEE">
        <w:rPr>
          <w:rFonts w:ascii="Arial" w:hAnsi="Arial" w:cs="Arial"/>
          <w:sz w:val="16"/>
          <w:szCs w:val="16"/>
        </w:rPr>
        <w:t>а</w:t>
      </w:r>
      <w:r w:rsidRPr="001A7AEE">
        <w:rPr>
          <w:rFonts w:ascii="Arial" w:hAnsi="Arial" w:cs="Arial"/>
          <w:sz w:val="16"/>
          <w:szCs w:val="16"/>
        </w:rPr>
        <w:t>ниматели)</w:t>
      </w:r>
      <w:proofErr w:type="gramStart"/>
      <w:r w:rsidRPr="001A7AEE">
        <w:rPr>
          <w:rFonts w:ascii="Arial" w:hAnsi="Arial" w:cs="Arial"/>
          <w:sz w:val="16"/>
          <w:szCs w:val="16"/>
        </w:rPr>
        <w:t>.»</w:t>
      </w:r>
      <w:proofErr w:type="gramEnd"/>
      <w:r w:rsidRPr="001A7AEE">
        <w:rPr>
          <w:rFonts w:ascii="Arial" w:hAnsi="Arial" w:cs="Arial"/>
          <w:sz w:val="16"/>
          <w:szCs w:val="16"/>
        </w:rPr>
        <w:t>.</w:t>
      </w:r>
      <w:r w:rsidRPr="001A7AEE">
        <w:rPr>
          <w:rFonts w:ascii="Arial" w:hAnsi="Arial" w:cs="Arial"/>
          <w:sz w:val="16"/>
          <w:szCs w:val="16"/>
        </w:rPr>
        <w:tab/>
      </w:r>
    </w:p>
    <w:p w:rsidR="001A7AEE" w:rsidRPr="001A7AEE" w:rsidRDefault="001A7AEE" w:rsidP="001A7AEE">
      <w:pPr>
        <w:shd w:val="clear" w:color="auto" w:fill="FFFFFF"/>
        <w:ind w:firstLine="240"/>
        <w:jc w:val="both"/>
        <w:rPr>
          <w:rFonts w:ascii="Arial" w:hAnsi="Arial" w:cs="Arial"/>
          <w:sz w:val="16"/>
          <w:szCs w:val="16"/>
        </w:rPr>
      </w:pPr>
      <w:r w:rsidRPr="001A7AEE">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w:t>
      </w:r>
      <w:r w:rsidRPr="001A7AEE">
        <w:rPr>
          <w:rFonts w:ascii="Arial" w:hAnsi="Arial" w:cs="Arial"/>
          <w:sz w:val="16"/>
          <w:szCs w:val="16"/>
        </w:rPr>
        <w:t>о</w:t>
      </w:r>
      <w:r w:rsidRPr="001A7AEE">
        <w:rPr>
          <w:rFonts w:ascii="Arial" w:hAnsi="Arial" w:cs="Arial"/>
          <w:sz w:val="16"/>
          <w:szCs w:val="16"/>
        </w:rPr>
        <w:t>го района в с</w:t>
      </w:r>
      <w:r w:rsidRPr="001A7AEE">
        <w:rPr>
          <w:rFonts w:ascii="Arial" w:hAnsi="Arial" w:cs="Arial"/>
          <w:sz w:val="16"/>
          <w:szCs w:val="16"/>
        </w:rPr>
        <w:t>е</w:t>
      </w:r>
      <w:r w:rsidRPr="001A7AEE">
        <w:rPr>
          <w:rFonts w:ascii="Arial" w:hAnsi="Arial" w:cs="Arial"/>
          <w:sz w:val="16"/>
          <w:szCs w:val="16"/>
        </w:rPr>
        <w:t>ти «Интернет».</w:t>
      </w:r>
    </w:p>
    <w:p w:rsidR="001A7AEE" w:rsidRPr="001A7AEE" w:rsidRDefault="001A7AEE" w:rsidP="001A7AEE">
      <w:pPr>
        <w:jc w:val="both"/>
        <w:rPr>
          <w:rFonts w:ascii="Arial" w:hAnsi="Arial" w:cs="Arial"/>
          <w:sz w:val="16"/>
          <w:szCs w:val="16"/>
        </w:rPr>
      </w:pPr>
    </w:p>
    <w:p w:rsidR="001C7DA1" w:rsidRDefault="001A7AEE" w:rsidP="001C7DA1">
      <w:pPr>
        <w:ind w:left="709" w:hanging="709"/>
        <w:rPr>
          <w:rFonts w:ascii="Arial" w:hAnsi="Arial" w:cs="Arial"/>
          <w:b/>
          <w:sz w:val="16"/>
          <w:szCs w:val="16"/>
        </w:rPr>
      </w:pPr>
      <w:r w:rsidRPr="001A7AEE">
        <w:rPr>
          <w:rFonts w:ascii="Arial" w:hAnsi="Arial" w:cs="Arial"/>
          <w:b/>
          <w:sz w:val="16"/>
          <w:szCs w:val="16"/>
        </w:rPr>
        <w:t>Первый заместитель Главы</w:t>
      </w:r>
      <w:r w:rsidR="00FF576C">
        <w:rPr>
          <w:rFonts w:ascii="Arial" w:hAnsi="Arial" w:cs="Arial"/>
          <w:b/>
          <w:sz w:val="16"/>
          <w:szCs w:val="16"/>
        </w:rPr>
        <w:t xml:space="preserve"> </w:t>
      </w:r>
      <w:r w:rsidRPr="001A7AEE">
        <w:rPr>
          <w:rFonts w:ascii="Arial" w:hAnsi="Arial" w:cs="Arial"/>
          <w:b/>
          <w:sz w:val="16"/>
          <w:szCs w:val="16"/>
        </w:rPr>
        <w:t xml:space="preserve">администрации </w:t>
      </w:r>
    </w:p>
    <w:p w:rsidR="001A7AEE" w:rsidRPr="001A7AEE" w:rsidRDefault="001A7AEE" w:rsidP="001C7DA1">
      <w:pPr>
        <w:ind w:left="709" w:hanging="709"/>
        <w:rPr>
          <w:rFonts w:ascii="Arial" w:hAnsi="Arial" w:cs="Arial"/>
          <w:b/>
          <w:sz w:val="16"/>
          <w:szCs w:val="16"/>
        </w:rPr>
      </w:pPr>
      <w:r w:rsidRPr="001A7AEE">
        <w:rPr>
          <w:rFonts w:ascii="Arial" w:hAnsi="Arial" w:cs="Arial"/>
          <w:b/>
          <w:sz w:val="16"/>
          <w:szCs w:val="16"/>
        </w:rPr>
        <w:t>муниципального</w:t>
      </w:r>
      <w:r w:rsidR="00FF576C">
        <w:rPr>
          <w:rFonts w:ascii="Arial" w:hAnsi="Arial" w:cs="Arial"/>
          <w:b/>
          <w:sz w:val="16"/>
          <w:szCs w:val="16"/>
        </w:rPr>
        <w:t xml:space="preserve"> </w:t>
      </w:r>
      <w:r w:rsidRPr="001A7AEE">
        <w:rPr>
          <w:rFonts w:ascii="Arial" w:hAnsi="Arial" w:cs="Arial"/>
          <w:b/>
          <w:sz w:val="16"/>
          <w:szCs w:val="16"/>
        </w:rPr>
        <w:t>района</w:t>
      </w:r>
      <w:r w:rsidRPr="001A7AEE">
        <w:rPr>
          <w:rFonts w:ascii="Arial" w:hAnsi="Arial" w:cs="Arial"/>
          <w:b/>
          <w:sz w:val="16"/>
          <w:szCs w:val="16"/>
        </w:rPr>
        <w:tab/>
      </w:r>
      <w:r w:rsidRPr="001A7AEE">
        <w:rPr>
          <w:rFonts w:ascii="Arial" w:hAnsi="Arial" w:cs="Arial"/>
          <w:b/>
          <w:sz w:val="16"/>
          <w:szCs w:val="16"/>
        </w:rPr>
        <w:tab/>
      </w:r>
      <w:r w:rsidR="001C7DA1">
        <w:rPr>
          <w:rFonts w:ascii="Arial" w:hAnsi="Arial" w:cs="Arial"/>
          <w:b/>
          <w:sz w:val="16"/>
          <w:szCs w:val="16"/>
        </w:rPr>
        <w:t xml:space="preserve">                                  </w:t>
      </w:r>
      <w:r w:rsidRPr="001A7AEE">
        <w:rPr>
          <w:rFonts w:ascii="Arial" w:hAnsi="Arial" w:cs="Arial"/>
          <w:b/>
          <w:sz w:val="16"/>
          <w:szCs w:val="16"/>
        </w:rPr>
        <w:t xml:space="preserve"> О.Я. Рудина</w:t>
      </w:r>
    </w:p>
    <w:p w:rsidR="001A7AEE" w:rsidRPr="001A7AEE" w:rsidRDefault="001A7AEE" w:rsidP="001A7AEE">
      <w:pPr>
        <w:ind w:left="709" w:hanging="709"/>
        <w:rPr>
          <w:rFonts w:ascii="Arial" w:hAnsi="Arial" w:cs="Arial"/>
          <w:b/>
          <w:sz w:val="16"/>
          <w:szCs w:val="16"/>
        </w:rPr>
      </w:pPr>
    </w:p>
    <w:p w:rsidR="001A7AEE" w:rsidRPr="00CA21C6" w:rsidRDefault="001A7AEE" w:rsidP="001A7AEE">
      <w:pPr>
        <w:ind w:left="709" w:hanging="709"/>
        <w:rPr>
          <w:rFonts w:ascii="Arial" w:hAnsi="Arial" w:cs="Arial"/>
          <w:b/>
          <w:sz w:val="20"/>
          <w:szCs w:val="20"/>
        </w:rPr>
      </w:pPr>
      <w:r w:rsidRPr="001A7AEE">
        <w:rPr>
          <w:rFonts w:ascii="Arial" w:hAnsi="Arial" w:cs="Arial"/>
          <w:b/>
          <w:sz w:val="16"/>
          <w:szCs w:val="16"/>
        </w:rPr>
        <w:tab/>
      </w:r>
      <w:r w:rsidRPr="001A7AEE">
        <w:rPr>
          <w:rFonts w:ascii="Arial" w:hAnsi="Arial" w:cs="Arial"/>
          <w:b/>
          <w:sz w:val="16"/>
          <w:szCs w:val="16"/>
        </w:rPr>
        <w:tab/>
      </w:r>
      <w:r w:rsidRPr="001A7AEE">
        <w:rPr>
          <w:rFonts w:ascii="Arial" w:hAnsi="Arial" w:cs="Arial"/>
          <w:b/>
          <w:sz w:val="16"/>
          <w:szCs w:val="16"/>
        </w:rPr>
        <w:tab/>
      </w:r>
      <w:r w:rsidRPr="001A7AEE">
        <w:rPr>
          <w:rFonts w:ascii="Arial" w:hAnsi="Arial" w:cs="Arial"/>
          <w:b/>
          <w:sz w:val="16"/>
          <w:szCs w:val="16"/>
        </w:rPr>
        <w:tab/>
      </w:r>
      <w:r w:rsidRPr="00CA21C6">
        <w:rPr>
          <w:rFonts w:ascii="Arial" w:hAnsi="Arial" w:cs="Arial"/>
          <w:b/>
          <w:sz w:val="20"/>
          <w:szCs w:val="20"/>
        </w:rPr>
        <w:tab/>
      </w:r>
      <w:r w:rsidRPr="00CA21C6">
        <w:rPr>
          <w:rFonts w:ascii="Arial" w:hAnsi="Arial" w:cs="Arial"/>
          <w:b/>
          <w:sz w:val="20"/>
          <w:szCs w:val="20"/>
        </w:rPr>
        <w:tab/>
      </w:r>
      <w:r w:rsidRPr="00CA21C6">
        <w:rPr>
          <w:rFonts w:ascii="Arial" w:hAnsi="Arial" w:cs="Arial"/>
          <w:b/>
          <w:sz w:val="20"/>
          <w:szCs w:val="20"/>
        </w:rPr>
        <w:tab/>
      </w:r>
      <w:r w:rsidRPr="00CA21C6">
        <w:rPr>
          <w:rFonts w:ascii="Arial" w:hAnsi="Arial" w:cs="Arial"/>
          <w:b/>
          <w:sz w:val="20"/>
          <w:szCs w:val="20"/>
        </w:rPr>
        <w:tab/>
      </w:r>
      <w:r w:rsidRPr="00CA21C6">
        <w:rPr>
          <w:rFonts w:ascii="Arial" w:hAnsi="Arial" w:cs="Arial"/>
          <w:b/>
          <w:sz w:val="20"/>
          <w:szCs w:val="20"/>
        </w:rPr>
        <w:tab/>
      </w:r>
    </w:p>
    <w:p w:rsidR="001A7AEE" w:rsidRPr="00CA21C6" w:rsidRDefault="001A7AEE" w:rsidP="001A7AEE">
      <w:pPr>
        <w:pStyle w:val="2"/>
        <w:rPr>
          <w:rFonts w:ascii="Arial" w:hAnsi="Arial" w:cs="Arial"/>
          <w:color w:val="000000"/>
          <w:sz w:val="20"/>
        </w:rPr>
      </w:pPr>
      <w:r w:rsidRPr="00CA21C6">
        <w:rPr>
          <w:rFonts w:ascii="Arial" w:hAnsi="Arial" w:cs="Arial"/>
          <w:color w:val="000000"/>
          <w:sz w:val="20"/>
        </w:rPr>
        <w:t>АДМИНИСТРАЦИЯ ВАЛДАЙСКОГО МУНИЦИПАЛЬНОГО РАЙОНА</w:t>
      </w:r>
    </w:p>
    <w:p w:rsidR="001A7AEE" w:rsidRPr="00CA21C6" w:rsidRDefault="001A7AEE" w:rsidP="00FF576C">
      <w:pPr>
        <w:pStyle w:val="3"/>
        <w:rPr>
          <w:rFonts w:ascii="Arial" w:hAnsi="Arial" w:cs="Arial"/>
          <w:color w:val="000000"/>
          <w:sz w:val="20"/>
        </w:rPr>
      </w:pPr>
      <w:proofErr w:type="gramStart"/>
      <w:r w:rsidRPr="00CA21C6">
        <w:rPr>
          <w:rFonts w:ascii="Arial" w:hAnsi="Arial" w:cs="Arial"/>
          <w:sz w:val="20"/>
        </w:rPr>
        <w:t>П</w:t>
      </w:r>
      <w:proofErr w:type="gramEnd"/>
      <w:r w:rsidRPr="00CA21C6">
        <w:rPr>
          <w:rFonts w:ascii="Arial" w:hAnsi="Arial" w:cs="Arial"/>
          <w:sz w:val="20"/>
        </w:rPr>
        <w:t xml:space="preserve"> О С Т А Н О В Л Е Н И Е</w:t>
      </w:r>
      <w:r w:rsidR="00FF576C" w:rsidRPr="00CA21C6">
        <w:rPr>
          <w:rFonts w:ascii="Arial" w:hAnsi="Arial" w:cs="Arial"/>
          <w:sz w:val="20"/>
        </w:rPr>
        <w:t xml:space="preserve"> </w:t>
      </w:r>
      <w:r w:rsidRPr="00CA21C6">
        <w:rPr>
          <w:rFonts w:ascii="Arial" w:hAnsi="Arial" w:cs="Arial"/>
          <w:color w:val="000000"/>
          <w:sz w:val="20"/>
        </w:rPr>
        <w:t xml:space="preserve"> 11.08.2015 № 1209</w:t>
      </w:r>
    </w:p>
    <w:p w:rsidR="001A7AEE" w:rsidRPr="00CA21C6" w:rsidRDefault="001A7AEE" w:rsidP="001A7AEE">
      <w:pPr>
        <w:jc w:val="center"/>
        <w:rPr>
          <w:rFonts w:ascii="Arial" w:hAnsi="Arial" w:cs="Arial"/>
          <w:color w:val="000000"/>
          <w:sz w:val="20"/>
          <w:szCs w:val="20"/>
        </w:rPr>
      </w:pPr>
      <w:r w:rsidRPr="00CA21C6">
        <w:rPr>
          <w:rFonts w:ascii="Arial" w:hAnsi="Arial" w:cs="Arial"/>
          <w:color w:val="000000"/>
          <w:sz w:val="20"/>
          <w:szCs w:val="20"/>
        </w:rPr>
        <w:t>Валдай</w:t>
      </w:r>
    </w:p>
    <w:p w:rsidR="001A7AEE" w:rsidRPr="001A7AEE" w:rsidRDefault="001A7AEE" w:rsidP="001C7DA1">
      <w:pPr>
        <w:widowControl w:val="0"/>
        <w:autoSpaceDE w:val="0"/>
        <w:autoSpaceDN w:val="0"/>
        <w:adjustRightInd w:val="0"/>
        <w:ind w:firstLine="240"/>
        <w:jc w:val="center"/>
        <w:rPr>
          <w:rFonts w:ascii="Arial" w:hAnsi="Arial" w:cs="Arial"/>
          <w:b/>
          <w:bCs/>
          <w:sz w:val="16"/>
          <w:szCs w:val="16"/>
        </w:rPr>
      </w:pPr>
      <w:r w:rsidRPr="001A7AEE">
        <w:rPr>
          <w:rFonts w:ascii="Arial" w:hAnsi="Arial" w:cs="Arial"/>
          <w:b/>
          <w:bCs/>
          <w:sz w:val="16"/>
          <w:szCs w:val="16"/>
        </w:rPr>
        <w:t>Об утверждении Положения о порядке предоставления</w:t>
      </w:r>
      <w:r w:rsidR="00FF576C">
        <w:rPr>
          <w:rFonts w:ascii="Arial" w:hAnsi="Arial" w:cs="Arial"/>
          <w:b/>
          <w:bCs/>
          <w:sz w:val="16"/>
          <w:szCs w:val="16"/>
        </w:rPr>
        <w:t xml:space="preserve"> </w:t>
      </w:r>
      <w:r w:rsidRPr="001A7AEE">
        <w:rPr>
          <w:rFonts w:ascii="Arial" w:hAnsi="Arial" w:cs="Arial"/>
          <w:b/>
          <w:bCs/>
          <w:sz w:val="16"/>
          <w:szCs w:val="16"/>
        </w:rPr>
        <w:t>разрешения на отклонение от предельных параметров</w:t>
      </w:r>
      <w:r w:rsidR="00FF576C">
        <w:rPr>
          <w:rFonts w:ascii="Arial" w:hAnsi="Arial" w:cs="Arial"/>
          <w:b/>
          <w:bCs/>
          <w:sz w:val="16"/>
          <w:szCs w:val="16"/>
        </w:rPr>
        <w:t xml:space="preserve"> </w:t>
      </w:r>
      <w:r w:rsidRPr="001A7AEE">
        <w:rPr>
          <w:rFonts w:ascii="Arial" w:hAnsi="Arial" w:cs="Arial"/>
          <w:b/>
          <w:bCs/>
          <w:sz w:val="16"/>
          <w:szCs w:val="16"/>
        </w:rPr>
        <w:t>разрешенного строител</w:t>
      </w:r>
      <w:r w:rsidRPr="001A7AEE">
        <w:rPr>
          <w:rFonts w:ascii="Arial" w:hAnsi="Arial" w:cs="Arial"/>
          <w:b/>
          <w:bCs/>
          <w:sz w:val="16"/>
          <w:szCs w:val="16"/>
        </w:rPr>
        <w:t>ь</w:t>
      </w:r>
      <w:r w:rsidRPr="001A7AEE">
        <w:rPr>
          <w:rFonts w:ascii="Arial" w:hAnsi="Arial" w:cs="Arial"/>
          <w:b/>
          <w:bCs/>
          <w:sz w:val="16"/>
          <w:szCs w:val="16"/>
        </w:rPr>
        <w:t>ства, реконструкции объектов</w:t>
      </w:r>
      <w:r w:rsidR="00FF576C">
        <w:rPr>
          <w:rFonts w:ascii="Arial" w:hAnsi="Arial" w:cs="Arial"/>
          <w:b/>
          <w:bCs/>
          <w:sz w:val="16"/>
          <w:szCs w:val="16"/>
        </w:rPr>
        <w:t xml:space="preserve"> </w:t>
      </w:r>
      <w:r w:rsidRPr="001A7AEE">
        <w:rPr>
          <w:rFonts w:ascii="Arial" w:hAnsi="Arial" w:cs="Arial"/>
          <w:b/>
          <w:bCs/>
          <w:sz w:val="16"/>
          <w:szCs w:val="16"/>
        </w:rPr>
        <w:t>капитального строительства на территории</w:t>
      </w:r>
      <w:r w:rsidR="00FF576C">
        <w:rPr>
          <w:rFonts w:ascii="Arial" w:hAnsi="Arial" w:cs="Arial"/>
          <w:b/>
          <w:bCs/>
          <w:sz w:val="16"/>
          <w:szCs w:val="16"/>
        </w:rPr>
        <w:t xml:space="preserve"> </w:t>
      </w:r>
      <w:r w:rsidRPr="001A7AEE">
        <w:rPr>
          <w:rFonts w:ascii="Arial" w:hAnsi="Arial" w:cs="Arial"/>
          <w:b/>
          <w:bCs/>
          <w:sz w:val="16"/>
          <w:szCs w:val="16"/>
        </w:rPr>
        <w:t>Валдайского муниципального района</w:t>
      </w:r>
    </w:p>
    <w:p w:rsidR="001C7DA1" w:rsidRDefault="001C7DA1" w:rsidP="00FF576C">
      <w:pPr>
        <w:widowControl w:val="0"/>
        <w:autoSpaceDE w:val="0"/>
        <w:autoSpaceDN w:val="0"/>
        <w:adjustRightInd w:val="0"/>
        <w:ind w:firstLine="240"/>
        <w:jc w:val="both"/>
        <w:rPr>
          <w:rFonts w:ascii="Arial" w:hAnsi="Arial" w:cs="Arial"/>
          <w:sz w:val="16"/>
          <w:szCs w:val="16"/>
        </w:rPr>
      </w:pPr>
    </w:p>
    <w:p w:rsidR="001A7AEE" w:rsidRPr="001A7AEE" w:rsidRDefault="001A7AEE" w:rsidP="00FF576C">
      <w:pPr>
        <w:widowControl w:val="0"/>
        <w:autoSpaceDE w:val="0"/>
        <w:autoSpaceDN w:val="0"/>
        <w:adjustRightInd w:val="0"/>
        <w:ind w:firstLine="240"/>
        <w:jc w:val="both"/>
        <w:rPr>
          <w:rFonts w:ascii="Arial" w:hAnsi="Arial" w:cs="Arial"/>
          <w:sz w:val="16"/>
          <w:szCs w:val="16"/>
        </w:rPr>
      </w:pPr>
      <w:r w:rsidRPr="001A7AEE">
        <w:rPr>
          <w:rFonts w:ascii="Arial" w:hAnsi="Arial" w:cs="Arial"/>
          <w:sz w:val="16"/>
          <w:szCs w:val="16"/>
        </w:rPr>
        <w:t xml:space="preserve">В соответствии со статьёй 40 Градостроительного кодекса Российской Федерации Администрация Валдайского муниципального района </w:t>
      </w:r>
      <w:r w:rsidRPr="001A7AEE">
        <w:rPr>
          <w:rFonts w:ascii="Arial" w:hAnsi="Arial" w:cs="Arial"/>
          <w:b/>
          <w:caps/>
          <w:sz w:val="16"/>
          <w:szCs w:val="16"/>
        </w:rPr>
        <w:t>постано</w:t>
      </w:r>
      <w:r w:rsidRPr="001A7AEE">
        <w:rPr>
          <w:rFonts w:ascii="Arial" w:hAnsi="Arial" w:cs="Arial"/>
          <w:b/>
          <w:caps/>
          <w:sz w:val="16"/>
          <w:szCs w:val="16"/>
        </w:rPr>
        <w:t>в</w:t>
      </w:r>
      <w:r w:rsidRPr="001A7AEE">
        <w:rPr>
          <w:rFonts w:ascii="Arial" w:hAnsi="Arial" w:cs="Arial"/>
          <w:b/>
          <w:caps/>
          <w:sz w:val="16"/>
          <w:szCs w:val="16"/>
        </w:rPr>
        <w:t>ляет</w:t>
      </w:r>
      <w:r w:rsidRPr="001A7AEE">
        <w:rPr>
          <w:rFonts w:ascii="Arial" w:hAnsi="Arial" w:cs="Arial"/>
          <w:sz w:val="16"/>
          <w:szCs w:val="16"/>
        </w:rPr>
        <w:t>:</w:t>
      </w:r>
    </w:p>
    <w:p w:rsidR="001A7AEE" w:rsidRPr="001A7AEE" w:rsidRDefault="001A7AEE" w:rsidP="00FF576C">
      <w:pPr>
        <w:widowControl w:val="0"/>
        <w:autoSpaceDE w:val="0"/>
        <w:autoSpaceDN w:val="0"/>
        <w:adjustRightInd w:val="0"/>
        <w:ind w:firstLine="240"/>
        <w:jc w:val="both"/>
        <w:rPr>
          <w:rFonts w:ascii="Arial" w:hAnsi="Arial" w:cs="Arial"/>
          <w:sz w:val="16"/>
          <w:szCs w:val="16"/>
        </w:rPr>
      </w:pPr>
      <w:r w:rsidRPr="001A7AEE">
        <w:rPr>
          <w:rFonts w:ascii="Arial" w:hAnsi="Arial" w:cs="Arial"/>
          <w:sz w:val="16"/>
          <w:szCs w:val="16"/>
        </w:rPr>
        <w:t>1. Утвердить прилагаемое Положение о порядке предоставления разрешения на отклонение от предельных параметров разрешенного строител</w:t>
      </w:r>
      <w:r w:rsidRPr="001A7AEE">
        <w:rPr>
          <w:rFonts w:ascii="Arial" w:hAnsi="Arial" w:cs="Arial"/>
          <w:sz w:val="16"/>
          <w:szCs w:val="16"/>
        </w:rPr>
        <w:t>ь</w:t>
      </w:r>
      <w:r w:rsidRPr="001A7AEE">
        <w:rPr>
          <w:rFonts w:ascii="Arial" w:hAnsi="Arial" w:cs="Arial"/>
          <w:sz w:val="16"/>
          <w:szCs w:val="16"/>
        </w:rPr>
        <w:t>ства, реконструкции объектов капитального строительства на территории Валда</w:t>
      </w:r>
      <w:r w:rsidRPr="001A7AEE">
        <w:rPr>
          <w:rFonts w:ascii="Arial" w:hAnsi="Arial" w:cs="Arial"/>
          <w:sz w:val="16"/>
          <w:szCs w:val="16"/>
        </w:rPr>
        <w:t>й</w:t>
      </w:r>
      <w:r w:rsidRPr="001A7AEE">
        <w:rPr>
          <w:rFonts w:ascii="Arial" w:hAnsi="Arial" w:cs="Arial"/>
          <w:sz w:val="16"/>
          <w:szCs w:val="16"/>
        </w:rPr>
        <w:t>ского муниципального района.</w:t>
      </w:r>
    </w:p>
    <w:p w:rsidR="001A7AEE" w:rsidRPr="001A7AEE" w:rsidRDefault="001A7AEE" w:rsidP="00FF576C">
      <w:pPr>
        <w:widowControl w:val="0"/>
        <w:autoSpaceDE w:val="0"/>
        <w:autoSpaceDN w:val="0"/>
        <w:adjustRightInd w:val="0"/>
        <w:ind w:firstLine="240"/>
        <w:jc w:val="both"/>
        <w:rPr>
          <w:rFonts w:ascii="Arial" w:hAnsi="Arial" w:cs="Arial"/>
          <w:sz w:val="16"/>
          <w:szCs w:val="16"/>
        </w:rPr>
      </w:pPr>
      <w:r w:rsidRPr="001A7AEE">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1A7AEE">
        <w:rPr>
          <w:rFonts w:ascii="Arial" w:hAnsi="Arial" w:cs="Arial"/>
          <w:sz w:val="16"/>
          <w:szCs w:val="16"/>
        </w:rPr>
        <w:t>ь</w:t>
      </w:r>
      <w:r w:rsidRPr="001A7AEE">
        <w:rPr>
          <w:rFonts w:ascii="Arial" w:hAnsi="Arial" w:cs="Arial"/>
          <w:sz w:val="16"/>
          <w:szCs w:val="16"/>
        </w:rPr>
        <w:t>ного района в с</w:t>
      </w:r>
      <w:r w:rsidRPr="001A7AEE">
        <w:rPr>
          <w:rFonts w:ascii="Arial" w:hAnsi="Arial" w:cs="Arial"/>
          <w:sz w:val="16"/>
          <w:szCs w:val="16"/>
        </w:rPr>
        <w:t>е</w:t>
      </w:r>
      <w:r w:rsidRPr="001A7AEE">
        <w:rPr>
          <w:rFonts w:ascii="Arial" w:hAnsi="Arial" w:cs="Arial"/>
          <w:sz w:val="16"/>
          <w:szCs w:val="16"/>
        </w:rPr>
        <w:t>ти «Интернет».</w:t>
      </w:r>
    </w:p>
    <w:p w:rsidR="001A7AEE" w:rsidRPr="001A7AEE" w:rsidRDefault="001A7AEE" w:rsidP="001A7AEE">
      <w:pPr>
        <w:jc w:val="center"/>
        <w:rPr>
          <w:rFonts w:ascii="Arial" w:hAnsi="Arial" w:cs="Arial"/>
          <w:b/>
          <w:sz w:val="16"/>
          <w:szCs w:val="16"/>
        </w:rPr>
      </w:pPr>
    </w:p>
    <w:p w:rsidR="001C7DA1" w:rsidRDefault="001A7AEE" w:rsidP="001A7AEE">
      <w:pPr>
        <w:ind w:left="709" w:hanging="709"/>
        <w:rPr>
          <w:rFonts w:ascii="Arial" w:hAnsi="Arial" w:cs="Arial"/>
          <w:b/>
          <w:sz w:val="16"/>
          <w:szCs w:val="16"/>
        </w:rPr>
      </w:pPr>
      <w:r w:rsidRPr="001A7AEE">
        <w:rPr>
          <w:rFonts w:ascii="Arial" w:hAnsi="Arial" w:cs="Arial"/>
          <w:b/>
          <w:sz w:val="16"/>
          <w:szCs w:val="16"/>
        </w:rPr>
        <w:t>Первый заместитель Главы</w:t>
      </w:r>
      <w:r w:rsidR="00FF576C">
        <w:rPr>
          <w:rFonts w:ascii="Arial" w:hAnsi="Arial" w:cs="Arial"/>
          <w:b/>
          <w:sz w:val="16"/>
          <w:szCs w:val="16"/>
        </w:rPr>
        <w:t xml:space="preserve"> </w:t>
      </w:r>
      <w:r w:rsidRPr="001A7AEE">
        <w:rPr>
          <w:rFonts w:ascii="Arial" w:hAnsi="Arial" w:cs="Arial"/>
          <w:b/>
          <w:sz w:val="16"/>
          <w:szCs w:val="16"/>
        </w:rPr>
        <w:t xml:space="preserve">администрации </w:t>
      </w:r>
    </w:p>
    <w:p w:rsidR="001A7AEE" w:rsidRPr="001A7AEE" w:rsidRDefault="001A7AEE" w:rsidP="001A7AEE">
      <w:pPr>
        <w:ind w:left="709" w:hanging="709"/>
        <w:rPr>
          <w:rFonts w:ascii="Arial" w:hAnsi="Arial" w:cs="Arial"/>
          <w:b/>
          <w:sz w:val="16"/>
          <w:szCs w:val="16"/>
        </w:rPr>
      </w:pPr>
      <w:r w:rsidRPr="001A7AEE">
        <w:rPr>
          <w:rFonts w:ascii="Arial" w:hAnsi="Arial" w:cs="Arial"/>
          <w:b/>
          <w:sz w:val="16"/>
          <w:szCs w:val="16"/>
        </w:rPr>
        <w:t>муниципального</w:t>
      </w:r>
      <w:r w:rsidR="00FF576C">
        <w:rPr>
          <w:rFonts w:ascii="Arial" w:hAnsi="Arial" w:cs="Arial"/>
          <w:b/>
          <w:sz w:val="16"/>
          <w:szCs w:val="16"/>
        </w:rPr>
        <w:t xml:space="preserve"> </w:t>
      </w:r>
      <w:r w:rsidRPr="001A7AEE">
        <w:rPr>
          <w:rFonts w:ascii="Arial" w:hAnsi="Arial" w:cs="Arial"/>
          <w:b/>
          <w:sz w:val="16"/>
          <w:szCs w:val="16"/>
        </w:rPr>
        <w:t>района</w:t>
      </w:r>
      <w:r w:rsidRPr="001A7AEE">
        <w:rPr>
          <w:rFonts w:ascii="Arial" w:hAnsi="Arial" w:cs="Arial"/>
          <w:b/>
          <w:sz w:val="16"/>
          <w:szCs w:val="16"/>
        </w:rPr>
        <w:tab/>
      </w:r>
      <w:r w:rsidR="00FF576C">
        <w:rPr>
          <w:rFonts w:ascii="Arial" w:hAnsi="Arial" w:cs="Arial"/>
          <w:b/>
          <w:sz w:val="16"/>
          <w:szCs w:val="16"/>
        </w:rPr>
        <w:t xml:space="preserve">         </w:t>
      </w:r>
      <w:r w:rsidRPr="001A7AEE">
        <w:rPr>
          <w:rFonts w:ascii="Arial" w:hAnsi="Arial" w:cs="Arial"/>
          <w:b/>
          <w:sz w:val="16"/>
          <w:szCs w:val="16"/>
        </w:rPr>
        <w:t xml:space="preserve">    </w:t>
      </w:r>
      <w:r w:rsidR="001C7DA1">
        <w:rPr>
          <w:rFonts w:ascii="Arial" w:hAnsi="Arial" w:cs="Arial"/>
          <w:b/>
          <w:sz w:val="16"/>
          <w:szCs w:val="16"/>
        </w:rPr>
        <w:t xml:space="preserve">                            </w:t>
      </w:r>
      <w:r w:rsidRPr="001A7AEE">
        <w:rPr>
          <w:rFonts w:ascii="Arial" w:hAnsi="Arial" w:cs="Arial"/>
          <w:b/>
          <w:sz w:val="16"/>
          <w:szCs w:val="16"/>
        </w:rPr>
        <w:t xml:space="preserve"> О.Я. Рудина</w:t>
      </w:r>
    </w:p>
    <w:p w:rsidR="001A7AEE" w:rsidRPr="001A7AEE" w:rsidRDefault="001A7AEE" w:rsidP="001A7AEE">
      <w:pPr>
        <w:ind w:left="709" w:hanging="709"/>
        <w:rPr>
          <w:rFonts w:ascii="Arial" w:hAnsi="Arial" w:cs="Arial"/>
          <w:b/>
          <w:sz w:val="16"/>
          <w:szCs w:val="16"/>
        </w:rPr>
      </w:pPr>
    </w:p>
    <w:p w:rsidR="001A7AEE" w:rsidRPr="001A7AEE" w:rsidRDefault="00FF576C" w:rsidP="00FF576C">
      <w:pPr>
        <w:ind w:left="709" w:hanging="709"/>
        <w:jc w:val="center"/>
        <w:rPr>
          <w:rFonts w:ascii="Arial" w:hAnsi="Arial" w:cs="Arial"/>
          <w:sz w:val="16"/>
          <w:szCs w:val="16"/>
        </w:rPr>
      </w:pPr>
      <w:r>
        <w:rPr>
          <w:rFonts w:ascii="Arial" w:hAnsi="Arial" w:cs="Arial"/>
          <w:b/>
          <w:sz w:val="16"/>
          <w:szCs w:val="16"/>
        </w:rPr>
        <w:t xml:space="preserve">                                                                                                                        </w:t>
      </w:r>
      <w:r w:rsidR="001A7AEE" w:rsidRPr="001A7AEE">
        <w:rPr>
          <w:rFonts w:ascii="Arial" w:hAnsi="Arial" w:cs="Arial"/>
          <w:sz w:val="16"/>
          <w:szCs w:val="16"/>
        </w:rPr>
        <w:t>УТВЕРЖДЕН</w:t>
      </w:r>
    </w:p>
    <w:p w:rsidR="001A7AEE" w:rsidRPr="001A7AEE" w:rsidRDefault="001A7AEE" w:rsidP="001A7AEE">
      <w:pPr>
        <w:widowControl w:val="0"/>
        <w:autoSpaceDE w:val="0"/>
        <w:autoSpaceDN w:val="0"/>
        <w:adjustRightInd w:val="0"/>
        <w:ind w:left="5500"/>
        <w:jc w:val="center"/>
        <w:rPr>
          <w:rFonts w:ascii="Arial" w:hAnsi="Arial" w:cs="Arial"/>
          <w:sz w:val="16"/>
          <w:szCs w:val="16"/>
        </w:rPr>
      </w:pPr>
      <w:r w:rsidRPr="001A7AEE">
        <w:rPr>
          <w:rFonts w:ascii="Arial" w:hAnsi="Arial" w:cs="Arial"/>
          <w:sz w:val="16"/>
          <w:szCs w:val="16"/>
        </w:rPr>
        <w:t>постановлением Администрации</w:t>
      </w:r>
    </w:p>
    <w:p w:rsidR="001A7AEE" w:rsidRPr="001A7AEE" w:rsidRDefault="001A7AEE" w:rsidP="001A7AEE">
      <w:pPr>
        <w:widowControl w:val="0"/>
        <w:autoSpaceDE w:val="0"/>
        <w:autoSpaceDN w:val="0"/>
        <w:adjustRightInd w:val="0"/>
        <w:ind w:left="5500"/>
        <w:jc w:val="center"/>
        <w:rPr>
          <w:rFonts w:ascii="Arial" w:hAnsi="Arial" w:cs="Arial"/>
          <w:sz w:val="16"/>
          <w:szCs w:val="16"/>
        </w:rPr>
      </w:pPr>
      <w:r w:rsidRPr="001A7AEE">
        <w:rPr>
          <w:rFonts w:ascii="Arial" w:hAnsi="Arial" w:cs="Arial"/>
          <w:sz w:val="16"/>
          <w:szCs w:val="16"/>
        </w:rPr>
        <w:t>муниципального района</w:t>
      </w:r>
    </w:p>
    <w:p w:rsidR="001A7AEE" w:rsidRPr="001A7AEE" w:rsidRDefault="001A7AEE" w:rsidP="001A7AEE">
      <w:pPr>
        <w:ind w:left="5500"/>
        <w:jc w:val="center"/>
        <w:rPr>
          <w:rFonts w:ascii="Arial" w:hAnsi="Arial" w:cs="Arial"/>
          <w:b/>
          <w:sz w:val="16"/>
          <w:szCs w:val="16"/>
        </w:rPr>
      </w:pPr>
      <w:r w:rsidRPr="001A7AEE">
        <w:rPr>
          <w:rFonts w:ascii="Arial" w:hAnsi="Arial" w:cs="Arial"/>
          <w:sz w:val="16"/>
          <w:szCs w:val="16"/>
        </w:rPr>
        <w:t>от 11.08.2015  №1209</w:t>
      </w:r>
    </w:p>
    <w:p w:rsidR="001A7AEE" w:rsidRPr="001A7AEE" w:rsidRDefault="001A7AEE" w:rsidP="001A7AEE">
      <w:pPr>
        <w:jc w:val="both"/>
        <w:rPr>
          <w:rFonts w:ascii="Arial" w:hAnsi="Arial" w:cs="Arial"/>
          <w:sz w:val="16"/>
          <w:szCs w:val="16"/>
        </w:rPr>
      </w:pPr>
      <w:r w:rsidRPr="001A7AEE">
        <w:rPr>
          <w:rFonts w:ascii="Arial" w:hAnsi="Arial" w:cs="Arial"/>
          <w:sz w:val="16"/>
          <w:szCs w:val="16"/>
        </w:rPr>
        <w:tab/>
      </w:r>
      <w:r w:rsidRPr="001A7AEE">
        <w:rPr>
          <w:rFonts w:ascii="Arial" w:hAnsi="Arial" w:cs="Arial"/>
          <w:sz w:val="16"/>
          <w:szCs w:val="16"/>
        </w:rPr>
        <w:tab/>
      </w:r>
    </w:p>
    <w:p w:rsidR="001A7AEE" w:rsidRPr="001A7AEE" w:rsidRDefault="001A7AEE" w:rsidP="001A7AEE">
      <w:pPr>
        <w:widowControl w:val="0"/>
        <w:autoSpaceDE w:val="0"/>
        <w:autoSpaceDN w:val="0"/>
        <w:adjustRightInd w:val="0"/>
        <w:jc w:val="center"/>
        <w:outlineLvl w:val="1"/>
        <w:rPr>
          <w:rFonts w:ascii="Arial" w:hAnsi="Arial" w:cs="Arial"/>
          <w:b/>
          <w:bCs/>
          <w:sz w:val="16"/>
          <w:szCs w:val="16"/>
        </w:rPr>
      </w:pPr>
      <w:r w:rsidRPr="001A7AEE">
        <w:rPr>
          <w:rFonts w:ascii="Arial" w:hAnsi="Arial" w:cs="Arial"/>
          <w:b/>
          <w:bCs/>
          <w:sz w:val="16"/>
          <w:szCs w:val="16"/>
        </w:rPr>
        <w:t>Положение о порядке предоставления разрешения на отклонение от предельных п</w:t>
      </w:r>
      <w:r w:rsidRPr="001A7AEE">
        <w:rPr>
          <w:rFonts w:ascii="Arial" w:hAnsi="Arial" w:cs="Arial"/>
          <w:b/>
          <w:bCs/>
          <w:sz w:val="16"/>
          <w:szCs w:val="16"/>
        </w:rPr>
        <w:t>а</w:t>
      </w:r>
      <w:r w:rsidRPr="001A7AEE">
        <w:rPr>
          <w:rFonts w:ascii="Arial" w:hAnsi="Arial" w:cs="Arial"/>
          <w:b/>
          <w:bCs/>
          <w:sz w:val="16"/>
          <w:szCs w:val="16"/>
        </w:rPr>
        <w:t>раметров разрешенного строительства, реконструкции</w:t>
      </w:r>
    </w:p>
    <w:p w:rsidR="001A7AEE" w:rsidRPr="001A7AEE" w:rsidRDefault="001A7AEE" w:rsidP="001A7AEE">
      <w:pPr>
        <w:widowControl w:val="0"/>
        <w:autoSpaceDE w:val="0"/>
        <w:autoSpaceDN w:val="0"/>
        <w:adjustRightInd w:val="0"/>
        <w:jc w:val="center"/>
        <w:outlineLvl w:val="1"/>
        <w:rPr>
          <w:rFonts w:ascii="Arial" w:hAnsi="Arial" w:cs="Arial"/>
          <w:b/>
          <w:bCs/>
          <w:sz w:val="16"/>
          <w:szCs w:val="16"/>
        </w:rPr>
      </w:pPr>
      <w:r w:rsidRPr="001A7AEE">
        <w:rPr>
          <w:rFonts w:ascii="Arial" w:hAnsi="Arial" w:cs="Arial"/>
          <w:b/>
          <w:bCs/>
          <w:sz w:val="16"/>
          <w:szCs w:val="16"/>
        </w:rPr>
        <w:t>объектов капитального строительства на территории Валдайского муниципального района</w:t>
      </w:r>
    </w:p>
    <w:p w:rsidR="001A7AEE" w:rsidRPr="001A7AEE" w:rsidRDefault="001A7AEE" w:rsidP="001A7AEE">
      <w:pPr>
        <w:widowControl w:val="0"/>
        <w:autoSpaceDE w:val="0"/>
        <w:autoSpaceDN w:val="0"/>
        <w:adjustRightInd w:val="0"/>
        <w:jc w:val="center"/>
        <w:outlineLvl w:val="1"/>
        <w:rPr>
          <w:rFonts w:ascii="Arial" w:hAnsi="Arial" w:cs="Arial"/>
          <w:b/>
          <w:sz w:val="16"/>
          <w:szCs w:val="16"/>
        </w:rPr>
      </w:pPr>
    </w:p>
    <w:p w:rsidR="001A7AEE" w:rsidRPr="001A7AEE" w:rsidRDefault="001A7AEE" w:rsidP="00FF576C">
      <w:pPr>
        <w:shd w:val="clear" w:color="auto" w:fill="FFFFFF"/>
        <w:ind w:firstLine="240"/>
        <w:jc w:val="both"/>
        <w:textAlignment w:val="baseline"/>
        <w:rPr>
          <w:rFonts w:ascii="Arial" w:hAnsi="Arial" w:cs="Arial"/>
          <w:sz w:val="16"/>
          <w:szCs w:val="16"/>
        </w:rPr>
      </w:pPr>
      <w:bookmarkStart w:id="0" w:name="Par41"/>
      <w:bookmarkEnd w:id="0"/>
      <w:r w:rsidRPr="001A7AEE">
        <w:rPr>
          <w:rFonts w:ascii="Arial" w:hAnsi="Arial" w:cs="Arial"/>
          <w:sz w:val="16"/>
          <w:szCs w:val="16"/>
        </w:rPr>
        <w:t>1. Настоящее Положение в соответствии с Градостроительным кодексом Российской Федерации определяет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на территории Валда</w:t>
      </w:r>
      <w:r w:rsidRPr="001A7AEE">
        <w:rPr>
          <w:rFonts w:ascii="Arial" w:hAnsi="Arial" w:cs="Arial"/>
          <w:sz w:val="16"/>
          <w:szCs w:val="16"/>
        </w:rPr>
        <w:t>й</w:t>
      </w:r>
      <w:r w:rsidRPr="001A7AEE">
        <w:rPr>
          <w:rFonts w:ascii="Arial" w:hAnsi="Arial" w:cs="Arial"/>
          <w:sz w:val="16"/>
          <w:szCs w:val="16"/>
        </w:rPr>
        <w:t>ского муниципального района (далее - разрешение на отклонение от пр</w:t>
      </w:r>
      <w:r w:rsidRPr="001A7AEE">
        <w:rPr>
          <w:rFonts w:ascii="Arial" w:hAnsi="Arial" w:cs="Arial"/>
          <w:sz w:val="16"/>
          <w:szCs w:val="16"/>
        </w:rPr>
        <w:t>е</w:t>
      </w:r>
      <w:r w:rsidRPr="001A7AEE">
        <w:rPr>
          <w:rFonts w:ascii="Arial" w:hAnsi="Arial" w:cs="Arial"/>
          <w:sz w:val="16"/>
          <w:szCs w:val="16"/>
        </w:rPr>
        <w:t>дельных параметров).</w:t>
      </w:r>
    </w:p>
    <w:p w:rsidR="001A7AEE" w:rsidRPr="001A7AEE" w:rsidRDefault="001A7AEE" w:rsidP="00FF576C">
      <w:pPr>
        <w:shd w:val="clear" w:color="auto" w:fill="FFFFFF"/>
        <w:ind w:firstLine="240"/>
        <w:jc w:val="both"/>
        <w:textAlignment w:val="baseline"/>
        <w:rPr>
          <w:rFonts w:ascii="Arial" w:hAnsi="Arial" w:cs="Arial"/>
          <w:sz w:val="16"/>
          <w:szCs w:val="16"/>
        </w:rPr>
      </w:pPr>
      <w:r w:rsidRPr="001A7AEE">
        <w:rPr>
          <w:rFonts w:ascii="Arial" w:hAnsi="Arial" w:cs="Arial"/>
          <w:sz w:val="16"/>
          <w:szCs w:val="16"/>
        </w:rPr>
        <w:t>2. Правообладатели земельных участков, размеры которых меньше установленных градостроительным регламентом минимальных размеров земел</w:t>
      </w:r>
      <w:r w:rsidRPr="001A7AEE">
        <w:rPr>
          <w:rFonts w:ascii="Arial" w:hAnsi="Arial" w:cs="Arial"/>
          <w:sz w:val="16"/>
          <w:szCs w:val="16"/>
        </w:rPr>
        <w:t>ь</w:t>
      </w:r>
      <w:r w:rsidRPr="001A7AEE">
        <w:rPr>
          <w:rFonts w:ascii="Arial" w:hAnsi="Arial" w:cs="Arial"/>
          <w:sz w:val="16"/>
          <w:szCs w:val="16"/>
        </w:rPr>
        <w:t>ных участков либо конфигурация, инженерно-геологические или иные характеристики которых неблагоприятны для застройки, вправе обратиться за ра</w:t>
      </w:r>
      <w:r w:rsidRPr="001A7AEE">
        <w:rPr>
          <w:rFonts w:ascii="Arial" w:hAnsi="Arial" w:cs="Arial"/>
          <w:sz w:val="16"/>
          <w:szCs w:val="16"/>
        </w:rPr>
        <w:t>з</w:t>
      </w:r>
      <w:r w:rsidRPr="001A7AEE">
        <w:rPr>
          <w:rFonts w:ascii="Arial" w:hAnsi="Arial" w:cs="Arial"/>
          <w:sz w:val="16"/>
          <w:szCs w:val="16"/>
        </w:rPr>
        <w:t>решением на отклонение от предельных параметров в Администрацию Валдайского муниципального района. В Администрации Валдайского муниц</w:t>
      </w:r>
      <w:r w:rsidRPr="001A7AEE">
        <w:rPr>
          <w:rFonts w:ascii="Arial" w:hAnsi="Arial" w:cs="Arial"/>
          <w:sz w:val="16"/>
          <w:szCs w:val="16"/>
        </w:rPr>
        <w:t>и</w:t>
      </w:r>
      <w:r w:rsidRPr="001A7AEE">
        <w:rPr>
          <w:rFonts w:ascii="Arial" w:hAnsi="Arial" w:cs="Arial"/>
          <w:sz w:val="16"/>
          <w:szCs w:val="16"/>
        </w:rPr>
        <w:t>пального района вопрос о выдаче разрешения  на отклонение от предел</w:t>
      </w:r>
      <w:r w:rsidRPr="001A7AEE">
        <w:rPr>
          <w:rFonts w:ascii="Arial" w:hAnsi="Arial" w:cs="Arial"/>
          <w:sz w:val="16"/>
          <w:szCs w:val="16"/>
        </w:rPr>
        <w:t>ь</w:t>
      </w:r>
      <w:r w:rsidRPr="001A7AEE">
        <w:rPr>
          <w:rFonts w:ascii="Arial" w:hAnsi="Arial" w:cs="Arial"/>
          <w:sz w:val="16"/>
          <w:szCs w:val="16"/>
        </w:rPr>
        <w:t>ных параметров рассматривается комиссией по землепользованию и застройке (далее - Комиссия). Комиссия рассматривает вопрос о предоставлении разрешения на отклонение от предельных параметров на основании следу</w:t>
      </w:r>
      <w:r w:rsidRPr="001A7AEE">
        <w:rPr>
          <w:rFonts w:ascii="Arial" w:hAnsi="Arial" w:cs="Arial"/>
          <w:sz w:val="16"/>
          <w:szCs w:val="16"/>
        </w:rPr>
        <w:t>ю</w:t>
      </w:r>
      <w:r w:rsidRPr="001A7AEE">
        <w:rPr>
          <w:rFonts w:ascii="Arial" w:hAnsi="Arial" w:cs="Arial"/>
          <w:sz w:val="16"/>
          <w:szCs w:val="16"/>
        </w:rPr>
        <w:t>щих документов:</w:t>
      </w:r>
    </w:p>
    <w:p w:rsidR="001A7AEE" w:rsidRPr="001A7AEE" w:rsidRDefault="001A7AEE" w:rsidP="00FF576C">
      <w:pPr>
        <w:shd w:val="clear" w:color="auto" w:fill="FFFFFF"/>
        <w:ind w:firstLine="240"/>
        <w:jc w:val="both"/>
        <w:textAlignment w:val="baseline"/>
        <w:rPr>
          <w:rFonts w:ascii="Arial" w:hAnsi="Arial" w:cs="Arial"/>
          <w:sz w:val="16"/>
          <w:szCs w:val="16"/>
        </w:rPr>
      </w:pPr>
      <w:r w:rsidRPr="001A7AEE">
        <w:rPr>
          <w:rFonts w:ascii="Arial" w:hAnsi="Arial" w:cs="Arial"/>
          <w:sz w:val="16"/>
          <w:szCs w:val="16"/>
        </w:rPr>
        <w:t xml:space="preserve"> копии документов, удостоверяющих личность заявителя;</w:t>
      </w:r>
    </w:p>
    <w:p w:rsidR="001A7AEE" w:rsidRPr="001A7AEE" w:rsidRDefault="001A7AEE" w:rsidP="00FF576C">
      <w:pPr>
        <w:shd w:val="clear" w:color="auto" w:fill="FFFFFF"/>
        <w:ind w:firstLine="240"/>
        <w:jc w:val="both"/>
        <w:textAlignment w:val="baseline"/>
        <w:rPr>
          <w:rFonts w:ascii="Arial" w:hAnsi="Arial" w:cs="Arial"/>
          <w:sz w:val="16"/>
          <w:szCs w:val="16"/>
        </w:rPr>
      </w:pPr>
      <w:r w:rsidRPr="001A7AEE">
        <w:rPr>
          <w:rFonts w:ascii="Arial" w:hAnsi="Arial" w:cs="Arial"/>
          <w:sz w:val="16"/>
          <w:szCs w:val="16"/>
        </w:rPr>
        <w:t xml:space="preserve"> копии правоустанавливающих или </w:t>
      </w:r>
      <w:proofErr w:type="spellStart"/>
      <w:r w:rsidRPr="001A7AEE">
        <w:rPr>
          <w:rFonts w:ascii="Arial" w:hAnsi="Arial" w:cs="Arial"/>
          <w:sz w:val="16"/>
          <w:szCs w:val="16"/>
        </w:rPr>
        <w:t>правоудостоверяющих</w:t>
      </w:r>
      <w:proofErr w:type="spellEnd"/>
      <w:r w:rsidRPr="001A7AEE">
        <w:rPr>
          <w:rFonts w:ascii="Arial" w:hAnsi="Arial" w:cs="Arial"/>
          <w:sz w:val="16"/>
          <w:szCs w:val="16"/>
        </w:rPr>
        <w:t xml:space="preserve"> документов на объекты капитального строительства (выписка из Единого государственн</w:t>
      </w:r>
      <w:r w:rsidRPr="001A7AEE">
        <w:rPr>
          <w:rFonts w:ascii="Arial" w:hAnsi="Arial" w:cs="Arial"/>
          <w:sz w:val="16"/>
          <w:szCs w:val="16"/>
        </w:rPr>
        <w:t>о</w:t>
      </w:r>
      <w:r w:rsidRPr="001A7AEE">
        <w:rPr>
          <w:rFonts w:ascii="Arial" w:hAnsi="Arial" w:cs="Arial"/>
          <w:sz w:val="16"/>
          <w:szCs w:val="16"/>
        </w:rPr>
        <w:t>го реестра прав на н</w:t>
      </w:r>
      <w:r w:rsidRPr="001A7AEE">
        <w:rPr>
          <w:rFonts w:ascii="Arial" w:hAnsi="Arial" w:cs="Arial"/>
          <w:sz w:val="16"/>
          <w:szCs w:val="16"/>
        </w:rPr>
        <w:t>е</w:t>
      </w:r>
      <w:r w:rsidRPr="001A7AEE">
        <w:rPr>
          <w:rFonts w:ascii="Arial" w:hAnsi="Arial" w:cs="Arial"/>
          <w:sz w:val="16"/>
          <w:szCs w:val="16"/>
        </w:rPr>
        <w:t>движимое имущество и сделок с ним);</w:t>
      </w:r>
    </w:p>
    <w:p w:rsidR="001A7AEE" w:rsidRPr="001A7AEE" w:rsidRDefault="001A7AEE" w:rsidP="00FF576C">
      <w:pPr>
        <w:shd w:val="clear" w:color="auto" w:fill="FFFFFF"/>
        <w:ind w:firstLine="240"/>
        <w:jc w:val="both"/>
        <w:textAlignment w:val="baseline"/>
        <w:rPr>
          <w:rFonts w:ascii="Arial" w:hAnsi="Arial" w:cs="Arial"/>
          <w:sz w:val="16"/>
          <w:szCs w:val="16"/>
        </w:rPr>
      </w:pPr>
      <w:r w:rsidRPr="001A7AEE">
        <w:rPr>
          <w:rFonts w:ascii="Arial" w:hAnsi="Arial" w:cs="Arial"/>
          <w:sz w:val="16"/>
          <w:szCs w:val="16"/>
        </w:rPr>
        <w:t xml:space="preserve"> копии правоустанавливающих или </w:t>
      </w:r>
      <w:proofErr w:type="spellStart"/>
      <w:r w:rsidRPr="001A7AEE">
        <w:rPr>
          <w:rFonts w:ascii="Arial" w:hAnsi="Arial" w:cs="Arial"/>
          <w:sz w:val="16"/>
          <w:szCs w:val="16"/>
        </w:rPr>
        <w:t>правоудостоверяющих</w:t>
      </w:r>
      <w:proofErr w:type="spellEnd"/>
      <w:r w:rsidRPr="001A7AEE">
        <w:rPr>
          <w:rFonts w:ascii="Arial" w:hAnsi="Arial" w:cs="Arial"/>
          <w:sz w:val="16"/>
          <w:szCs w:val="16"/>
        </w:rPr>
        <w:t xml:space="preserve"> документов на земел</w:t>
      </w:r>
      <w:r w:rsidRPr="001A7AEE">
        <w:rPr>
          <w:rFonts w:ascii="Arial" w:hAnsi="Arial" w:cs="Arial"/>
          <w:sz w:val="16"/>
          <w:szCs w:val="16"/>
        </w:rPr>
        <w:t>ь</w:t>
      </w:r>
      <w:r w:rsidRPr="001A7AEE">
        <w:rPr>
          <w:rFonts w:ascii="Arial" w:hAnsi="Arial" w:cs="Arial"/>
          <w:sz w:val="16"/>
          <w:szCs w:val="16"/>
        </w:rPr>
        <w:t>ный участок;</w:t>
      </w:r>
    </w:p>
    <w:p w:rsidR="001A7AEE" w:rsidRPr="001A7AEE" w:rsidRDefault="001A7AEE" w:rsidP="00FF576C">
      <w:pPr>
        <w:shd w:val="clear" w:color="auto" w:fill="FFFFFF"/>
        <w:ind w:firstLine="240"/>
        <w:jc w:val="both"/>
        <w:textAlignment w:val="baseline"/>
        <w:rPr>
          <w:rFonts w:ascii="Arial" w:hAnsi="Arial" w:cs="Arial"/>
          <w:sz w:val="16"/>
          <w:szCs w:val="16"/>
        </w:rPr>
      </w:pPr>
      <w:r w:rsidRPr="001A7AEE">
        <w:rPr>
          <w:rFonts w:ascii="Arial" w:hAnsi="Arial" w:cs="Arial"/>
          <w:sz w:val="16"/>
          <w:szCs w:val="16"/>
        </w:rPr>
        <w:t xml:space="preserve"> копии кадастрового паспорта земельного участка и (или) объекта капитального строительства (выписка из государственного кадастра недвижим</w:t>
      </w:r>
      <w:r w:rsidRPr="001A7AEE">
        <w:rPr>
          <w:rFonts w:ascii="Arial" w:hAnsi="Arial" w:cs="Arial"/>
          <w:sz w:val="16"/>
          <w:szCs w:val="16"/>
        </w:rPr>
        <w:t>о</w:t>
      </w:r>
      <w:r w:rsidRPr="001A7AEE">
        <w:rPr>
          <w:rFonts w:ascii="Arial" w:hAnsi="Arial" w:cs="Arial"/>
          <w:sz w:val="16"/>
          <w:szCs w:val="16"/>
        </w:rPr>
        <w:t>сти);</w:t>
      </w:r>
    </w:p>
    <w:p w:rsidR="001A7AEE" w:rsidRPr="001A7AEE" w:rsidRDefault="001A7AEE" w:rsidP="00FF576C">
      <w:pPr>
        <w:shd w:val="clear" w:color="auto" w:fill="FFFFFF"/>
        <w:ind w:firstLine="240"/>
        <w:jc w:val="both"/>
        <w:textAlignment w:val="baseline"/>
        <w:rPr>
          <w:rFonts w:ascii="Arial" w:hAnsi="Arial" w:cs="Arial"/>
          <w:sz w:val="16"/>
          <w:szCs w:val="16"/>
        </w:rPr>
      </w:pPr>
      <w:r w:rsidRPr="001A7AEE">
        <w:rPr>
          <w:rFonts w:ascii="Arial" w:hAnsi="Arial" w:cs="Arial"/>
          <w:sz w:val="16"/>
          <w:szCs w:val="16"/>
        </w:rPr>
        <w:t xml:space="preserve"> копии технических паспортов на объекты капитального строительства;</w:t>
      </w:r>
    </w:p>
    <w:p w:rsidR="001A7AEE" w:rsidRPr="001A7AEE" w:rsidRDefault="001A7AEE" w:rsidP="00FF576C">
      <w:pPr>
        <w:shd w:val="clear" w:color="auto" w:fill="FFFFFF"/>
        <w:ind w:firstLine="240"/>
        <w:jc w:val="both"/>
        <w:textAlignment w:val="baseline"/>
        <w:rPr>
          <w:rFonts w:ascii="Arial" w:hAnsi="Arial" w:cs="Arial"/>
          <w:sz w:val="16"/>
          <w:szCs w:val="16"/>
        </w:rPr>
      </w:pPr>
      <w:r w:rsidRPr="001A7AEE">
        <w:rPr>
          <w:rFonts w:ascii="Arial" w:hAnsi="Arial" w:cs="Arial"/>
          <w:sz w:val="16"/>
          <w:szCs w:val="16"/>
        </w:rPr>
        <w:t xml:space="preserve"> материалы, обосновывающие неэффективное использование земельного участка без отклонения от предельных параметров разрешенного стро</w:t>
      </w:r>
      <w:r w:rsidRPr="001A7AEE">
        <w:rPr>
          <w:rFonts w:ascii="Arial" w:hAnsi="Arial" w:cs="Arial"/>
          <w:sz w:val="16"/>
          <w:szCs w:val="16"/>
        </w:rPr>
        <w:t>и</w:t>
      </w:r>
      <w:r w:rsidRPr="001A7AEE">
        <w:rPr>
          <w:rFonts w:ascii="Arial" w:hAnsi="Arial" w:cs="Arial"/>
          <w:sz w:val="16"/>
          <w:szCs w:val="16"/>
        </w:rPr>
        <w:t>тельства, реконструкции объектов капитального строительства;</w:t>
      </w:r>
    </w:p>
    <w:p w:rsidR="001A7AEE" w:rsidRPr="001A7AEE" w:rsidRDefault="001A7AEE" w:rsidP="00FF576C">
      <w:pPr>
        <w:shd w:val="clear" w:color="auto" w:fill="FFFFFF"/>
        <w:ind w:firstLine="240"/>
        <w:jc w:val="both"/>
        <w:textAlignment w:val="baseline"/>
        <w:rPr>
          <w:rFonts w:ascii="Arial" w:hAnsi="Arial" w:cs="Arial"/>
          <w:sz w:val="16"/>
          <w:szCs w:val="16"/>
        </w:rPr>
      </w:pPr>
      <w:r w:rsidRPr="001A7AEE">
        <w:rPr>
          <w:rFonts w:ascii="Arial" w:hAnsi="Arial" w:cs="Arial"/>
          <w:sz w:val="16"/>
          <w:szCs w:val="16"/>
        </w:rPr>
        <w:t xml:space="preserve"> копия градостроительного плана земельного участка; </w:t>
      </w:r>
    </w:p>
    <w:p w:rsidR="001A7AEE" w:rsidRPr="001A7AEE" w:rsidRDefault="001A7AEE" w:rsidP="00FF576C">
      <w:pPr>
        <w:shd w:val="clear" w:color="auto" w:fill="FFFFFF"/>
        <w:ind w:firstLine="240"/>
        <w:jc w:val="both"/>
        <w:textAlignment w:val="baseline"/>
        <w:rPr>
          <w:rFonts w:ascii="Arial" w:hAnsi="Arial" w:cs="Arial"/>
          <w:sz w:val="16"/>
          <w:szCs w:val="16"/>
        </w:rPr>
      </w:pPr>
      <w:r w:rsidRPr="001A7AEE">
        <w:rPr>
          <w:rFonts w:ascii="Arial" w:hAnsi="Arial" w:cs="Arial"/>
          <w:sz w:val="16"/>
          <w:szCs w:val="16"/>
        </w:rPr>
        <w:lastRenderedPageBreak/>
        <w:t xml:space="preserve"> справки </w:t>
      </w:r>
      <w:proofErr w:type="gramStart"/>
      <w:r w:rsidRPr="001A7AEE">
        <w:rPr>
          <w:rFonts w:ascii="Arial" w:hAnsi="Arial" w:cs="Arial"/>
          <w:sz w:val="16"/>
          <w:szCs w:val="16"/>
        </w:rPr>
        <w:t>органа государственной охраны объектов культурного наследия Новгородской области</w:t>
      </w:r>
      <w:proofErr w:type="gramEnd"/>
      <w:r w:rsidRPr="001A7AEE">
        <w:rPr>
          <w:rFonts w:ascii="Arial" w:hAnsi="Arial" w:cs="Arial"/>
          <w:sz w:val="16"/>
          <w:szCs w:val="16"/>
        </w:rPr>
        <w:t xml:space="preserve"> в случае расположения объекта капитального стро</w:t>
      </w:r>
      <w:r w:rsidRPr="001A7AEE">
        <w:rPr>
          <w:rFonts w:ascii="Arial" w:hAnsi="Arial" w:cs="Arial"/>
          <w:sz w:val="16"/>
          <w:szCs w:val="16"/>
        </w:rPr>
        <w:t>и</w:t>
      </w:r>
      <w:r w:rsidRPr="001A7AEE">
        <w:rPr>
          <w:rFonts w:ascii="Arial" w:hAnsi="Arial" w:cs="Arial"/>
          <w:sz w:val="16"/>
          <w:szCs w:val="16"/>
        </w:rPr>
        <w:t>тельства в границах территорий объектов культурного наследия, в зонах их охраны и объектов археологич</w:t>
      </w:r>
      <w:r w:rsidRPr="001A7AEE">
        <w:rPr>
          <w:rFonts w:ascii="Arial" w:hAnsi="Arial" w:cs="Arial"/>
          <w:sz w:val="16"/>
          <w:szCs w:val="16"/>
        </w:rPr>
        <w:t>е</w:t>
      </w:r>
      <w:r w:rsidRPr="001A7AEE">
        <w:rPr>
          <w:rFonts w:ascii="Arial" w:hAnsi="Arial" w:cs="Arial"/>
          <w:sz w:val="16"/>
          <w:szCs w:val="16"/>
        </w:rPr>
        <w:t>ского наследия;</w:t>
      </w:r>
    </w:p>
    <w:p w:rsidR="001A7AEE" w:rsidRPr="001A7AEE" w:rsidRDefault="001A7AEE" w:rsidP="00FF576C">
      <w:pPr>
        <w:shd w:val="clear" w:color="auto" w:fill="FFFFFF"/>
        <w:ind w:firstLine="240"/>
        <w:jc w:val="both"/>
        <w:textAlignment w:val="baseline"/>
        <w:rPr>
          <w:rFonts w:ascii="Arial" w:hAnsi="Arial" w:cs="Arial"/>
          <w:sz w:val="16"/>
          <w:szCs w:val="16"/>
        </w:rPr>
      </w:pPr>
      <w:r w:rsidRPr="001A7AEE">
        <w:rPr>
          <w:rFonts w:ascii="Arial" w:hAnsi="Arial" w:cs="Arial"/>
          <w:sz w:val="16"/>
          <w:szCs w:val="16"/>
        </w:rPr>
        <w:t xml:space="preserve"> в случае подачи заявления представителем - документа, подтверждающего полн</w:t>
      </w:r>
      <w:r w:rsidRPr="001A7AEE">
        <w:rPr>
          <w:rFonts w:ascii="Arial" w:hAnsi="Arial" w:cs="Arial"/>
          <w:sz w:val="16"/>
          <w:szCs w:val="16"/>
        </w:rPr>
        <w:t>о</w:t>
      </w:r>
      <w:r w:rsidRPr="001A7AEE">
        <w:rPr>
          <w:rFonts w:ascii="Arial" w:hAnsi="Arial" w:cs="Arial"/>
          <w:sz w:val="16"/>
          <w:szCs w:val="16"/>
        </w:rPr>
        <w:t>мочия представителя.</w:t>
      </w:r>
    </w:p>
    <w:p w:rsidR="001A7AEE" w:rsidRPr="001A7AEE" w:rsidRDefault="001A7AEE" w:rsidP="00FF576C">
      <w:pPr>
        <w:shd w:val="clear" w:color="auto" w:fill="FFFFFF"/>
        <w:ind w:firstLine="240"/>
        <w:jc w:val="both"/>
        <w:textAlignment w:val="baseline"/>
        <w:rPr>
          <w:rFonts w:ascii="Arial" w:hAnsi="Arial" w:cs="Arial"/>
          <w:sz w:val="16"/>
          <w:szCs w:val="16"/>
        </w:rPr>
      </w:pPr>
      <w:r w:rsidRPr="001A7AEE">
        <w:rPr>
          <w:rFonts w:ascii="Arial" w:hAnsi="Arial" w:cs="Arial"/>
          <w:sz w:val="16"/>
          <w:szCs w:val="16"/>
        </w:rPr>
        <w:t>3. Отклонение от предельных параметров разрешенного строительства, реконструкции объектов капитального строительства разрешается для о</w:t>
      </w:r>
      <w:r w:rsidRPr="001A7AEE">
        <w:rPr>
          <w:rFonts w:ascii="Arial" w:hAnsi="Arial" w:cs="Arial"/>
          <w:sz w:val="16"/>
          <w:szCs w:val="16"/>
        </w:rPr>
        <w:t>т</w:t>
      </w:r>
      <w:r w:rsidRPr="001A7AEE">
        <w:rPr>
          <w:rFonts w:ascii="Arial" w:hAnsi="Arial" w:cs="Arial"/>
          <w:sz w:val="16"/>
          <w:szCs w:val="16"/>
        </w:rPr>
        <w:t>дельного земельного участка при соблюдении требований технических ре</w:t>
      </w:r>
      <w:r w:rsidRPr="001A7AEE">
        <w:rPr>
          <w:rFonts w:ascii="Arial" w:hAnsi="Arial" w:cs="Arial"/>
          <w:sz w:val="16"/>
          <w:szCs w:val="16"/>
        </w:rPr>
        <w:t>г</w:t>
      </w:r>
      <w:r w:rsidRPr="001A7AEE">
        <w:rPr>
          <w:rFonts w:ascii="Arial" w:hAnsi="Arial" w:cs="Arial"/>
          <w:sz w:val="16"/>
          <w:szCs w:val="16"/>
        </w:rPr>
        <w:t>ламентов.</w:t>
      </w:r>
    </w:p>
    <w:p w:rsidR="001A7AEE" w:rsidRPr="001A7AEE" w:rsidRDefault="001A7AEE" w:rsidP="00FF576C">
      <w:pPr>
        <w:shd w:val="clear" w:color="auto" w:fill="FFFFFF"/>
        <w:ind w:firstLine="240"/>
        <w:jc w:val="both"/>
        <w:textAlignment w:val="baseline"/>
        <w:rPr>
          <w:rFonts w:ascii="Arial" w:hAnsi="Arial" w:cs="Arial"/>
          <w:sz w:val="16"/>
          <w:szCs w:val="16"/>
        </w:rPr>
      </w:pPr>
      <w:r w:rsidRPr="001A7AEE">
        <w:rPr>
          <w:rFonts w:ascii="Arial" w:hAnsi="Arial" w:cs="Arial"/>
          <w:sz w:val="16"/>
          <w:szCs w:val="16"/>
        </w:rPr>
        <w:t>4.  Заинтересованное в получении разрешения на отклонение от предельных параметров разрешенного строительства, реконструкции объектов кап</w:t>
      </w:r>
      <w:r w:rsidRPr="001A7AEE">
        <w:rPr>
          <w:rFonts w:ascii="Arial" w:hAnsi="Arial" w:cs="Arial"/>
          <w:sz w:val="16"/>
          <w:szCs w:val="16"/>
        </w:rPr>
        <w:t>и</w:t>
      </w:r>
      <w:r w:rsidRPr="001A7AEE">
        <w:rPr>
          <w:rFonts w:ascii="Arial" w:hAnsi="Arial" w:cs="Arial"/>
          <w:sz w:val="16"/>
          <w:szCs w:val="16"/>
        </w:rPr>
        <w:t>тального строительства лицо направляет в комиссию заявление о пр</w:t>
      </w:r>
      <w:r w:rsidRPr="001A7AEE">
        <w:rPr>
          <w:rFonts w:ascii="Arial" w:hAnsi="Arial" w:cs="Arial"/>
          <w:sz w:val="16"/>
          <w:szCs w:val="16"/>
        </w:rPr>
        <w:t>е</w:t>
      </w:r>
      <w:r w:rsidRPr="001A7AEE">
        <w:rPr>
          <w:rFonts w:ascii="Arial" w:hAnsi="Arial" w:cs="Arial"/>
          <w:sz w:val="16"/>
          <w:szCs w:val="16"/>
        </w:rPr>
        <w:t>доставлении такого разрешения.</w:t>
      </w:r>
    </w:p>
    <w:p w:rsidR="001A7AEE" w:rsidRPr="001A7AEE" w:rsidRDefault="001A7AEE" w:rsidP="00FF576C">
      <w:pPr>
        <w:shd w:val="clear" w:color="auto" w:fill="FFFFFF"/>
        <w:ind w:firstLine="240"/>
        <w:jc w:val="both"/>
        <w:textAlignment w:val="baseline"/>
        <w:rPr>
          <w:rFonts w:ascii="Arial" w:hAnsi="Arial" w:cs="Arial"/>
          <w:sz w:val="16"/>
          <w:szCs w:val="16"/>
        </w:rPr>
      </w:pPr>
      <w:r w:rsidRPr="001A7AEE">
        <w:rPr>
          <w:rFonts w:ascii="Arial" w:hAnsi="Arial" w:cs="Arial"/>
          <w:sz w:val="16"/>
          <w:szCs w:val="16"/>
        </w:rPr>
        <w:t>5. Вопрос о предоставлении разрешения на отклонение от предельных параметров подлежит обсуждению на публичных слушаниях.</w:t>
      </w:r>
    </w:p>
    <w:p w:rsidR="001A7AEE" w:rsidRPr="001A7AEE" w:rsidRDefault="001A7AEE" w:rsidP="00FF576C">
      <w:pPr>
        <w:pStyle w:val="af4"/>
        <w:spacing w:before="0" w:beforeAutospacing="0" w:after="0" w:afterAutospacing="0"/>
        <w:ind w:firstLine="240"/>
        <w:jc w:val="both"/>
        <w:rPr>
          <w:rFonts w:ascii="Arial" w:hAnsi="Arial" w:cs="Arial"/>
          <w:sz w:val="16"/>
          <w:szCs w:val="16"/>
        </w:rPr>
      </w:pPr>
      <w:r w:rsidRPr="001A7AEE">
        <w:rPr>
          <w:rFonts w:ascii="Arial" w:hAnsi="Arial" w:cs="Arial"/>
          <w:sz w:val="16"/>
          <w:szCs w:val="16"/>
        </w:rPr>
        <w:t xml:space="preserve">6. </w:t>
      </w:r>
      <w:proofErr w:type="gramStart"/>
      <w:r w:rsidRPr="001A7AEE">
        <w:rPr>
          <w:rFonts w:ascii="Arial" w:hAnsi="Arial" w:cs="Arial"/>
          <w:sz w:val="16"/>
          <w:szCs w:val="16"/>
        </w:rPr>
        <w:t>В целях соблюдения права человека на благоприятные условия жизнедеятельности, прав и законных интересов правообладателей земел</w:t>
      </w:r>
      <w:r w:rsidRPr="001A7AEE">
        <w:rPr>
          <w:rFonts w:ascii="Arial" w:hAnsi="Arial" w:cs="Arial"/>
          <w:sz w:val="16"/>
          <w:szCs w:val="16"/>
        </w:rPr>
        <w:t>ь</w:t>
      </w:r>
      <w:r w:rsidRPr="001A7AEE">
        <w:rPr>
          <w:rFonts w:ascii="Arial" w:hAnsi="Arial" w:cs="Arial"/>
          <w:sz w:val="16"/>
          <w:szCs w:val="16"/>
        </w:rPr>
        <w:t>ных</w:t>
      </w:r>
      <w:r w:rsidRPr="001A7AEE">
        <w:rPr>
          <w:rStyle w:val="apple-converted-space"/>
          <w:rFonts w:ascii="Arial" w:hAnsi="Arial" w:cs="Arial"/>
          <w:sz w:val="16"/>
          <w:szCs w:val="16"/>
        </w:rPr>
        <w:t> </w:t>
      </w:r>
      <w:bookmarkStart w:id="1" w:name="BM845ec"/>
      <w:bookmarkEnd w:id="1"/>
      <w:r w:rsidRPr="001A7AEE">
        <w:rPr>
          <w:rFonts w:ascii="Arial" w:hAnsi="Arial" w:cs="Arial"/>
          <w:sz w:val="16"/>
          <w:szCs w:val="16"/>
        </w:rPr>
        <w:t>участков и объектов капитального строительства публичные слушания по вопросу предоставления разрешения на отклонение от предельных пар</w:t>
      </w:r>
      <w:r w:rsidRPr="001A7AEE">
        <w:rPr>
          <w:rFonts w:ascii="Arial" w:hAnsi="Arial" w:cs="Arial"/>
          <w:sz w:val="16"/>
          <w:szCs w:val="16"/>
        </w:rPr>
        <w:t>а</w:t>
      </w:r>
      <w:r w:rsidRPr="001A7AEE">
        <w:rPr>
          <w:rFonts w:ascii="Arial" w:hAnsi="Arial" w:cs="Arial"/>
          <w:sz w:val="16"/>
          <w:szCs w:val="16"/>
        </w:rPr>
        <w:t>метров проводятся с участием граждан, проживающих в пределах</w:t>
      </w:r>
      <w:r w:rsidRPr="001A7AEE">
        <w:rPr>
          <w:rStyle w:val="apple-converted-space"/>
          <w:rFonts w:ascii="Arial" w:hAnsi="Arial" w:cs="Arial"/>
          <w:sz w:val="16"/>
          <w:szCs w:val="16"/>
        </w:rPr>
        <w:t> </w:t>
      </w:r>
      <w:bookmarkStart w:id="2" w:name="BM7f2ac"/>
      <w:bookmarkEnd w:id="2"/>
      <w:r w:rsidRPr="001A7AEE">
        <w:rPr>
          <w:rFonts w:ascii="Arial" w:hAnsi="Arial" w:cs="Arial"/>
          <w:sz w:val="16"/>
          <w:szCs w:val="16"/>
        </w:rPr>
        <w:t>территориальной зоны, в границах которой расположен земельный уч</w:t>
      </w:r>
      <w:r w:rsidRPr="001A7AEE">
        <w:rPr>
          <w:rFonts w:ascii="Arial" w:hAnsi="Arial" w:cs="Arial"/>
          <w:sz w:val="16"/>
          <w:szCs w:val="16"/>
        </w:rPr>
        <w:t>а</w:t>
      </w:r>
      <w:r w:rsidRPr="001A7AEE">
        <w:rPr>
          <w:rFonts w:ascii="Arial" w:hAnsi="Arial" w:cs="Arial"/>
          <w:sz w:val="16"/>
          <w:szCs w:val="16"/>
        </w:rPr>
        <w:t>сток или объект капитального строительства, применительно к которым запрашивается разрешение.</w:t>
      </w:r>
      <w:proofErr w:type="gramEnd"/>
      <w:r w:rsidRPr="001A7AEE">
        <w:rPr>
          <w:rFonts w:ascii="Arial" w:hAnsi="Arial" w:cs="Arial"/>
          <w:sz w:val="16"/>
          <w:szCs w:val="16"/>
        </w:rPr>
        <w:t xml:space="preserve"> В случае</w:t>
      </w:r>
      <w:proofErr w:type="gramStart"/>
      <w:r w:rsidRPr="001A7AEE">
        <w:rPr>
          <w:rFonts w:ascii="Arial" w:hAnsi="Arial" w:cs="Arial"/>
          <w:sz w:val="16"/>
          <w:szCs w:val="16"/>
        </w:rPr>
        <w:t>,</w:t>
      </w:r>
      <w:proofErr w:type="gramEnd"/>
      <w:r w:rsidRPr="001A7AEE">
        <w:rPr>
          <w:rFonts w:ascii="Arial" w:hAnsi="Arial" w:cs="Arial"/>
          <w:sz w:val="16"/>
          <w:szCs w:val="16"/>
        </w:rPr>
        <w:t xml:space="preserve"> если отклонение от предельных параметров ра</w:t>
      </w:r>
      <w:r w:rsidRPr="001A7AEE">
        <w:rPr>
          <w:rFonts w:ascii="Arial" w:hAnsi="Arial" w:cs="Arial"/>
          <w:sz w:val="16"/>
          <w:szCs w:val="16"/>
        </w:rPr>
        <w:t>з</w:t>
      </w:r>
      <w:r w:rsidRPr="001A7AEE">
        <w:rPr>
          <w:rFonts w:ascii="Arial" w:hAnsi="Arial" w:cs="Arial"/>
          <w:sz w:val="16"/>
          <w:szCs w:val="16"/>
        </w:rPr>
        <w:t>решенного строительства, реконструкции объектов капитального строительства может оказать</w:t>
      </w:r>
      <w:r w:rsidRPr="001A7AEE">
        <w:rPr>
          <w:rStyle w:val="apple-converted-space"/>
          <w:rFonts w:ascii="Arial" w:hAnsi="Arial" w:cs="Arial"/>
          <w:sz w:val="16"/>
          <w:szCs w:val="16"/>
        </w:rPr>
        <w:t> </w:t>
      </w:r>
      <w:bookmarkStart w:id="3" w:name="BM1360d"/>
      <w:bookmarkEnd w:id="3"/>
      <w:r w:rsidRPr="001A7AEE">
        <w:rPr>
          <w:rFonts w:ascii="Arial" w:hAnsi="Arial" w:cs="Arial"/>
          <w:sz w:val="16"/>
          <w:szCs w:val="16"/>
        </w:rPr>
        <w:t>негативное воздействие на окружающую среду, публи</w:t>
      </w:r>
      <w:r w:rsidRPr="001A7AEE">
        <w:rPr>
          <w:rFonts w:ascii="Arial" w:hAnsi="Arial" w:cs="Arial"/>
          <w:sz w:val="16"/>
          <w:szCs w:val="16"/>
        </w:rPr>
        <w:t>ч</w:t>
      </w:r>
      <w:r w:rsidRPr="001A7AEE">
        <w:rPr>
          <w:rFonts w:ascii="Arial" w:hAnsi="Arial" w:cs="Arial"/>
          <w:sz w:val="16"/>
          <w:szCs w:val="16"/>
        </w:rPr>
        <w:t>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w:t>
      </w:r>
      <w:r w:rsidRPr="001A7AEE">
        <w:rPr>
          <w:rFonts w:ascii="Arial" w:hAnsi="Arial" w:cs="Arial"/>
          <w:sz w:val="16"/>
          <w:szCs w:val="16"/>
        </w:rPr>
        <w:t>й</w:t>
      </w:r>
      <w:r w:rsidRPr="001A7AEE">
        <w:rPr>
          <w:rFonts w:ascii="Arial" w:hAnsi="Arial" w:cs="Arial"/>
          <w:sz w:val="16"/>
          <w:szCs w:val="16"/>
        </w:rPr>
        <w:t>ствия.</w:t>
      </w:r>
      <w:bookmarkStart w:id="4" w:name="BM6e555"/>
      <w:bookmarkEnd w:id="4"/>
    </w:p>
    <w:p w:rsidR="001A7AEE" w:rsidRPr="001A7AEE" w:rsidRDefault="001A7AEE" w:rsidP="00FF576C">
      <w:pPr>
        <w:pStyle w:val="af4"/>
        <w:spacing w:before="0" w:beforeAutospacing="0" w:after="0" w:afterAutospacing="0"/>
        <w:ind w:firstLine="240"/>
        <w:jc w:val="both"/>
        <w:rPr>
          <w:rFonts w:ascii="Arial" w:hAnsi="Arial" w:cs="Arial"/>
          <w:sz w:val="16"/>
          <w:szCs w:val="16"/>
        </w:rPr>
      </w:pPr>
      <w:r w:rsidRPr="001A7AEE">
        <w:rPr>
          <w:rFonts w:ascii="Arial" w:hAnsi="Arial" w:cs="Arial"/>
          <w:sz w:val="16"/>
          <w:szCs w:val="16"/>
        </w:rPr>
        <w:t xml:space="preserve">7. </w:t>
      </w:r>
      <w:proofErr w:type="gramStart"/>
      <w:r w:rsidRPr="001A7AEE">
        <w:rPr>
          <w:rFonts w:ascii="Arial" w:hAnsi="Arial" w:cs="Arial"/>
          <w:sz w:val="16"/>
          <w:szCs w:val="16"/>
        </w:rPr>
        <w:t>Комиссия направляет сообщения о проведении публичных слушаний по вопросу предоставления разрешения на отклонение от предельных пар</w:t>
      </w:r>
      <w:r w:rsidRPr="001A7AEE">
        <w:rPr>
          <w:rFonts w:ascii="Arial" w:hAnsi="Arial" w:cs="Arial"/>
          <w:sz w:val="16"/>
          <w:szCs w:val="16"/>
        </w:rPr>
        <w:t>а</w:t>
      </w:r>
      <w:r w:rsidRPr="001A7AEE">
        <w:rPr>
          <w:rFonts w:ascii="Arial" w:hAnsi="Arial" w:cs="Arial"/>
          <w:sz w:val="16"/>
          <w:szCs w:val="16"/>
        </w:rPr>
        <w:t>метров правообладателям земельных участков, имеющих общие границы с земельным участком, применительно к которому запрашивается данное ра</w:t>
      </w:r>
      <w:r w:rsidRPr="001A7AEE">
        <w:rPr>
          <w:rFonts w:ascii="Arial" w:hAnsi="Arial" w:cs="Arial"/>
          <w:sz w:val="16"/>
          <w:szCs w:val="16"/>
        </w:rPr>
        <w:t>з</w:t>
      </w:r>
      <w:r w:rsidRPr="001A7AEE">
        <w:rPr>
          <w:rFonts w:ascii="Arial" w:hAnsi="Arial" w:cs="Arial"/>
          <w:sz w:val="16"/>
          <w:szCs w:val="16"/>
        </w:rPr>
        <w:t>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w:t>
      </w:r>
      <w:r w:rsidRPr="001A7AEE">
        <w:rPr>
          <w:rFonts w:ascii="Arial" w:hAnsi="Arial" w:cs="Arial"/>
          <w:sz w:val="16"/>
          <w:szCs w:val="16"/>
        </w:rPr>
        <w:t>а</w:t>
      </w:r>
      <w:r w:rsidRPr="001A7AEE">
        <w:rPr>
          <w:rFonts w:ascii="Arial" w:hAnsi="Arial" w:cs="Arial"/>
          <w:sz w:val="16"/>
          <w:szCs w:val="16"/>
        </w:rPr>
        <w:t>вообладателям помещений, являющихся частью объекта капитального строительства, применительно</w:t>
      </w:r>
      <w:proofErr w:type="gramEnd"/>
      <w:r w:rsidRPr="001A7AEE">
        <w:rPr>
          <w:rFonts w:ascii="Arial" w:hAnsi="Arial" w:cs="Arial"/>
          <w:sz w:val="16"/>
          <w:szCs w:val="16"/>
        </w:rPr>
        <w:t xml:space="preserve"> к </w:t>
      </w:r>
      <w:proofErr w:type="gramStart"/>
      <w:r w:rsidRPr="001A7AEE">
        <w:rPr>
          <w:rFonts w:ascii="Arial" w:hAnsi="Arial" w:cs="Arial"/>
          <w:sz w:val="16"/>
          <w:szCs w:val="16"/>
        </w:rPr>
        <w:t>которому</w:t>
      </w:r>
      <w:proofErr w:type="gramEnd"/>
      <w:r w:rsidRPr="001A7AEE">
        <w:rPr>
          <w:rFonts w:ascii="Arial" w:hAnsi="Arial" w:cs="Arial"/>
          <w:sz w:val="16"/>
          <w:szCs w:val="16"/>
        </w:rPr>
        <w:t xml:space="preserve"> запрашивается данное разрешение. Указанные сообщения н</w:t>
      </w:r>
      <w:r w:rsidRPr="001A7AEE">
        <w:rPr>
          <w:rFonts w:ascii="Arial" w:hAnsi="Arial" w:cs="Arial"/>
          <w:sz w:val="16"/>
          <w:szCs w:val="16"/>
        </w:rPr>
        <w:t>а</w:t>
      </w:r>
      <w:r w:rsidRPr="001A7AEE">
        <w:rPr>
          <w:rFonts w:ascii="Arial" w:hAnsi="Arial" w:cs="Arial"/>
          <w:sz w:val="16"/>
          <w:szCs w:val="16"/>
        </w:rPr>
        <w:t>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w:t>
      </w:r>
      <w:r w:rsidRPr="001A7AEE">
        <w:rPr>
          <w:rFonts w:ascii="Arial" w:hAnsi="Arial" w:cs="Arial"/>
          <w:sz w:val="16"/>
          <w:szCs w:val="16"/>
        </w:rPr>
        <w:t>а</w:t>
      </w:r>
      <w:r w:rsidRPr="001A7AEE">
        <w:rPr>
          <w:rFonts w:ascii="Arial" w:hAnsi="Arial" w:cs="Arial"/>
          <w:sz w:val="16"/>
          <w:szCs w:val="16"/>
        </w:rPr>
        <w:t>ния.</w:t>
      </w:r>
    </w:p>
    <w:p w:rsidR="001A7AEE" w:rsidRPr="001A7AEE" w:rsidRDefault="001A7AEE" w:rsidP="00FF576C">
      <w:pPr>
        <w:pStyle w:val="af4"/>
        <w:spacing w:before="0" w:beforeAutospacing="0" w:after="0" w:afterAutospacing="0"/>
        <w:ind w:firstLine="240"/>
        <w:jc w:val="both"/>
        <w:rPr>
          <w:rFonts w:ascii="Arial" w:hAnsi="Arial" w:cs="Arial"/>
          <w:sz w:val="16"/>
          <w:szCs w:val="16"/>
        </w:rPr>
      </w:pPr>
      <w:r w:rsidRPr="001A7AEE">
        <w:rPr>
          <w:rFonts w:ascii="Arial" w:hAnsi="Arial" w:cs="Arial"/>
          <w:sz w:val="16"/>
          <w:szCs w:val="16"/>
        </w:rPr>
        <w:t>8. Участники публичных слушаний по вопросу о предоставлении разрешения на отклонение от предельных параметров вправе представить в</w:t>
      </w:r>
      <w:r w:rsidRPr="001A7AEE">
        <w:rPr>
          <w:rStyle w:val="apple-converted-space"/>
          <w:rFonts w:ascii="Arial" w:hAnsi="Arial" w:cs="Arial"/>
          <w:sz w:val="16"/>
          <w:szCs w:val="16"/>
        </w:rPr>
        <w:t> </w:t>
      </w:r>
      <w:bookmarkStart w:id="5" w:name="BM4a953"/>
      <w:bookmarkEnd w:id="5"/>
      <w:r w:rsidRPr="001A7AEE">
        <w:rPr>
          <w:rFonts w:ascii="Arial" w:hAnsi="Arial" w:cs="Arial"/>
          <w:sz w:val="16"/>
          <w:szCs w:val="16"/>
        </w:rPr>
        <w:t>комиссию свои предложения и замечания, касающиеся указанного вопроса, для включения их в протокол публичных слушаний.</w:t>
      </w:r>
    </w:p>
    <w:p w:rsidR="001A7AEE" w:rsidRPr="001A7AEE" w:rsidRDefault="001A7AEE" w:rsidP="00FF576C">
      <w:pPr>
        <w:pStyle w:val="af4"/>
        <w:spacing w:before="0" w:beforeAutospacing="0" w:after="0" w:afterAutospacing="0"/>
        <w:ind w:firstLine="240"/>
        <w:jc w:val="both"/>
        <w:rPr>
          <w:rFonts w:ascii="Arial" w:hAnsi="Arial" w:cs="Arial"/>
          <w:sz w:val="16"/>
          <w:szCs w:val="16"/>
        </w:rPr>
      </w:pPr>
      <w:r w:rsidRPr="001A7AEE">
        <w:rPr>
          <w:rFonts w:ascii="Arial" w:hAnsi="Arial" w:cs="Arial"/>
          <w:sz w:val="16"/>
          <w:szCs w:val="16"/>
        </w:rPr>
        <w:t>9. Заключение о результатах публичных слушаний по вопросу предоставления разрешения на отклонение от предельных параметров</w:t>
      </w:r>
      <w:r w:rsidRPr="001A7AEE">
        <w:rPr>
          <w:rStyle w:val="apple-converted-space"/>
          <w:rFonts w:ascii="Arial" w:hAnsi="Arial" w:cs="Arial"/>
          <w:sz w:val="16"/>
          <w:szCs w:val="16"/>
        </w:rPr>
        <w:t> </w:t>
      </w:r>
      <w:bookmarkStart w:id="6" w:name="b3bcb"/>
      <w:bookmarkEnd w:id="6"/>
      <w:r w:rsidRPr="001A7AEE">
        <w:rPr>
          <w:rFonts w:ascii="Arial" w:hAnsi="Arial" w:cs="Arial"/>
          <w:sz w:val="16"/>
          <w:szCs w:val="16"/>
        </w:rPr>
        <w:t>подлежит опу</w:t>
      </w:r>
      <w:r w:rsidRPr="001A7AEE">
        <w:rPr>
          <w:rFonts w:ascii="Arial" w:hAnsi="Arial" w:cs="Arial"/>
          <w:sz w:val="16"/>
          <w:szCs w:val="16"/>
        </w:rPr>
        <w:t>б</w:t>
      </w:r>
      <w:r w:rsidRPr="001A7AEE">
        <w:rPr>
          <w:rFonts w:ascii="Arial" w:hAnsi="Arial" w:cs="Arial"/>
          <w:sz w:val="16"/>
          <w:szCs w:val="16"/>
        </w:rPr>
        <w:t>ликованию в официальном печатном издании – бюллетене «Валдайский Вестник» и размещается на официальном сайте Администрации Валда</w:t>
      </w:r>
      <w:r w:rsidRPr="001A7AEE">
        <w:rPr>
          <w:rFonts w:ascii="Arial" w:hAnsi="Arial" w:cs="Arial"/>
          <w:sz w:val="16"/>
          <w:szCs w:val="16"/>
        </w:rPr>
        <w:t>й</w:t>
      </w:r>
      <w:r w:rsidRPr="001A7AEE">
        <w:rPr>
          <w:rFonts w:ascii="Arial" w:hAnsi="Arial" w:cs="Arial"/>
          <w:sz w:val="16"/>
          <w:szCs w:val="16"/>
        </w:rPr>
        <w:t>ского муниципального района в сети «Интернет».</w:t>
      </w:r>
    </w:p>
    <w:p w:rsidR="001A7AEE" w:rsidRPr="001A7AEE" w:rsidRDefault="001A7AEE" w:rsidP="00FF576C">
      <w:pPr>
        <w:widowControl w:val="0"/>
        <w:autoSpaceDE w:val="0"/>
        <w:autoSpaceDN w:val="0"/>
        <w:adjustRightInd w:val="0"/>
        <w:ind w:firstLine="240"/>
        <w:jc w:val="both"/>
        <w:rPr>
          <w:rFonts w:ascii="Arial" w:hAnsi="Arial" w:cs="Arial"/>
          <w:sz w:val="16"/>
          <w:szCs w:val="16"/>
        </w:rPr>
      </w:pPr>
      <w:r w:rsidRPr="001A7AEE">
        <w:rPr>
          <w:rFonts w:ascii="Arial" w:hAnsi="Arial" w:cs="Arial"/>
          <w:sz w:val="16"/>
          <w:szCs w:val="16"/>
        </w:rPr>
        <w:t>10. Срок проведения публичных слушаний с момента оповещения жителей о времени и месте их проведения до дня опубликования заключения о р</w:t>
      </w:r>
      <w:r w:rsidRPr="001A7AEE">
        <w:rPr>
          <w:rFonts w:ascii="Arial" w:hAnsi="Arial" w:cs="Arial"/>
          <w:sz w:val="16"/>
          <w:szCs w:val="16"/>
        </w:rPr>
        <w:t>е</w:t>
      </w:r>
      <w:r w:rsidRPr="001A7AEE">
        <w:rPr>
          <w:rFonts w:ascii="Arial" w:hAnsi="Arial" w:cs="Arial"/>
          <w:sz w:val="16"/>
          <w:szCs w:val="16"/>
        </w:rPr>
        <w:t>зультатах публичных слушаний не может быть более одного месяца.</w:t>
      </w:r>
    </w:p>
    <w:p w:rsidR="001A7AEE" w:rsidRPr="001A7AEE" w:rsidRDefault="001A7AEE" w:rsidP="00FF576C">
      <w:pPr>
        <w:widowControl w:val="0"/>
        <w:autoSpaceDE w:val="0"/>
        <w:autoSpaceDN w:val="0"/>
        <w:adjustRightInd w:val="0"/>
        <w:ind w:firstLine="240"/>
        <w:jc w:val="both"/>
        <w:rPr>
          <w:rFonts w:ascii="Arial" w:hAnsi="Arial" w:cs="Arial"/>
          <w:sz w:val="16"/>
          <w:szCs w:val="16"/>
        </w:rPr>
      </w:pPr>
      <w:r w:rsidRPr="001A7AEE">
        <w:rPr>
          <w:rFonts w:ascii="Arial" w:hAnsi="Arial" w:cs="Arial"/>
          <w:sz w:val="16"/>
          <w:szCs w:val="16"/>
        </w:rPr>
        <w:t>11. Расходы, связанные с организацией и проведением публичных слушаний по вопросу о предоставлении разрешения на отклонение от предел</w:t>
      </w:r>
      <w:r w:rsidRPr="001A7AEE">
        <w:rPr>
          <w:rFonts w:ascii="Arial" w:hAnsi="Arial" w:cs="Arial"/>
          <w:sz w:val="16"/>
          <w:szCs w:val="16"/>
        </w:rPr>
        <w:t>ь</w:t>
      </w:r>
      <w:r w:rsidRPr="001A7AEE">
        <w:rPr>
          <w:rFonts w:ascii="Arial" w:hAnsi="Arial" w:cs="Arial"/>
          <w:sz w:val="16"/>
          <w:szCs w:val="16"/>
        </w:rPr>
        <w:t>ных параметров, несет ф</w:t>
      </w:r>
      <w:r w:rsidRPr="001A7AEE">
        <w:rPr>
          <w:rFonts w:ascii="Arial" w:hAnsi="Arial" w:cs="Arial"/>
          <w:sz w:val="16"/>
          <w:szCs w:val="16"/>
        </w:rPr>
        <w:t>и</w:t>
      </w:r>
      <w:r w:rsidRPr="001A7AEE">
        <w:rPr>
          <w:rFonts w:ascii="Arial" w:hAnsi="Arial" w:cs="Arial"/>
          <w:sz w:val="16"/>
          <w:szCs w:val="16"/>
        </w:rPr>
        <w:t>зическое или юридическое лицо, заинтересованное в предоставлении такого разрешения.</w:t>
      </w:r>
    </w:p>
    <w:p w:rsidR="001A7AEE" w:rsidRPr="001A7AEE" w:rsidRDefault="001A7AEE" w:rsidP="00FF576C">
      <w:pPr>
        <w:pStyle w:val="af4"/>
        <w:spacing w:before="0" w:beforeAutospacing="0" w:after="0" w:afterAutospacing="0"/>
        <w:ind w:firstLine="240"/>
        <w:jc w:val="both"/>
        <w:textAlignment w:val="top"/>
        <w:rPr>
          <w:rFonts w:ascii="Arial" w:hAnsi="Arial" w:cs="Arial"/>
          <w:sz w:val="16"/>
          <w:szCs w:val="16"/>
        </w:rPr>
      </w:pPr>
      <w:r w:rsidRPr="001A7AEE">
        <w:rPr>
          <w:rFonts w:ascii="Arial" w:hAnsi="Arial" w:cs="Arial"/>
          <w:sz w:val="16"/>
          <w:szCs w:val="16"/>
        </w:rPr>
        <w:t xml:space="preserve">12. </w:t>
      </w:r>
      <w:proofErr w:type="gramStart"/>
      <w:r w:rsidRPr="001A7AEE">
        <w:rPr>
          <w:rFonts w:ascii="Arial" w:hAnsi="Arial" w:cs="Arial"/>
          <w:sz w:val="16"/>
          <w:szCs w:val="16"/>
        </w:rPr>
        <w:t>На основании заключения о результатах публичных слушаний по вопросу о предоставлении разрешения на отклонение</w:t>
      </w:r>
      <w:proofErr w:type="gramEnd"/>
      <w:r w:rsidRPr="001A7AEE">
        <w:rPr>
          <w:rFonts w:ascii="Arial" w:hAnsi="Arial" w:cs="Arial"/>
          <w:sz w:val="16"/>
          <w:szCs w:val="16"/>
        </w:rPr>
        <w:t xml:space="preserve"> от предельных параме</w:t>
      </w:r>
      <w:r w:rsidRPr="001A7AEE">
        <w:rPr>
          <w:rFonts w:ascii="Arial" w:hAnsi="Arial" w:cs="Arial"/>
          <w:sz w:val="16"/>
          <w:szCs w:val="16"/>
        </w:rPr>
        <w:t>т</w:t>
      </w:r>
      <w:r w:rsidRPr="001A7AEE">
        <w:rPr>
          <w:rFonts w:ascii="Arial" w:hAnsi="Arial" w:cs="Arial"/>
          <w:sz w:val="16"/>
          <w:szCs w:val="16"/>
        </w:rPr>
        <w:t>ров комиссия осуществляет подготовку рекомендаций о предоставлении такого разрешения или об отказе в предоставлении такого разрешения с указ</w:t>
      </w:r>
      <w:r w:rsidRPr="001A7AEE">
        <w:rPr>
          <w:rFonts w:ascii="Arial" w:hAnsi="Arial" w:cs="Arial"/>
          <w:sz w:val="16"/>
          <w:szCs w:val="16"/>
        </w:rPr>
        <w:t>а</w:t>
      </w:r>
      <w:r w:rsidRPr="001A7AEE">
        <w:rPr>
          <w:rFonts w:ascii="Arial" w:hAnsi="Arial" w:cs="Arial"/>
          <w:sz w:val="16"/>
          <w:szCs w:val="16"/>
        </w:rPr>
        <w:t>нием причин принятого решения и направляет ук</w:t>
      </w:r>
      <w:r w:rsidRPr="001A7AEE">
        <w:rPr>
          <w:rFonts w:ascii="Arial" w:hAnsi="Arial" w:cs="Arial"/>
          <w:sz w:val="16"/>
          <w:szCs w:val="16"/>
        </w:rPr>
        <w:t>а</w:t>
      </w:r>
      <w:r w:rsidRPr="001A7AEE">
        <w:rPr>
          <w:rFonts w:ascii="Arial" w:hAnsi="Arial" w:cs="Arial"/>
          <w:sz w:val="16"/>
          <w:szCs w:val="16"/>
        </w:rPr>
        <w:t>занные рекомендации Главе Валдайского муниципального района.</w:t>
      </w:r>
    </w:p>
    <w:p w:rsidR="001A7AEE" w:rsidRPr="001A7AEE" w:rsidRDefault="001A7AEE" w:rsidP="00FF576C">
      <w:pPr>
        <w:pStyle w:val="af4"/>
        <w:spacing w:before="0" w:beforeAutospacing="0" w:after="0" w:afterAutospacing="0"/>
        <w:ind w:firstLine="240"/>
        <w:jc w:val="both"/>
        <w:textAlignment w:val="top"/>
        <w:rPr>
          <w:rFonts w:ascii="Arial" w:hAnsi="Arial" w:cs="Arial"/>
          <w:sz w:val="16"/>
          <w:szCs w:val="16"/>
        </w:rPr>
      </w:pPr>
      <w:r w:rsidRPr="001A7AEE">
        <w:rPr>
          <w:rFonts w:ascii="Arial" w:hAnsi="Arial" w:cs="Arial"/>
          <w:sz w:val="16"/>
          <w:szCs w:val="16"/>
        </w:rPr>
        <w:t>13. Глава Валдайского муниципального района в течение семи дней со дня поступления указанных в пункте 12 рекомендаций принимает решение о предоставлении разрешения на отклонение от предельных параметров или об отказе в предоставлении такого разрешения с указанием причин принят</w:t>
      </w:r>
      <w:r w:rsidRPr="001A7AEE">
        <w:rPr>
          <w:rFonts w:ascii="Arial" w:hAnsi="Arial" w:cs="Arial"/>
          <w:sz w:val="16"/>
          <w:szCs w:val="16"/>
        </w:rPr>
        <w:t>о</w:t>
      </w:r>
      <w:r w:rsidRPr="001A7AEE">
        <w:rPr>
          <w:rFonts w:ascii="Arial" w:hAnsi="Arial" w:cs="Arial"/>
          <w:sz w:val="16"/>
          <w:szCs w:val="16"/>
        </w:rPr>
        <w:t>го решения.</w:t>
      </w:r>
    </w:p>
    <w:p w:rsidR="001A7AEE" w:rsidRPr="001A7AEE" w:rsidRDefault="001A7AEE" w:rsidP="00FF576C">
      <w:pPr>
        <w:pStyle w:val="af4"/>
        <w:spacing w:before="0" w:beforeAutospacing="0" w:after="0" w:afterAutospacing="0"/>
        <w:ind w:firstLine="240"/>
        <w:jc w:val="both"/>
        <w:rPr>
          <w:rFonts w:ascii="Arial" w:hAnsi="Arial" w:cs="Arial"/>
          <w:sz w:val="16"/>
          <w:szCs w:val="16"/>
        </w:rPr>
      </w:pPr>
      <w:r w:rsidRPr="001A7AEE">
        <w:rPr>
          <w:rFonts w:ascii="Arial" w:hAnsi="Arial" w:cs="Arial"/>
          <w:sz w:val="16"/>
          <w:szCs w:val="16"/>
        </w:rPr>
        <w:t>На основании решения готовится постановление Администрации Валдайского муниципального района о предоставлении разрешения на отклон</w:t>
      </w:r>
      <w:r w:rsidRPr="001A7AEE">
        <w:rPr>
          <w:rFonts w:ascii="Arial" w:hAnsi="Arial" w:cs="Arial"/>
          <w:sz w:val="16"/>
          <w:szCs w:val="16"/>
        </w:rPr>
        <w:t>е</w:t>
      </w:r>
      <w:r w:rsidRPr="001A7AEE">
        <w:rPr>
          <w:rFonts w:ascii="Arial" w:hAnsi="Arial" w:cs="Arial"/>
          <w:sz w:val="16"/>
          <w:szCs w:val="16"/>
        </w:rPr>
        <w:t>ние от предельных параметров или об отказе в предоставлении такого разр</w:t>
      </w:r>
      <w:r w:rsidRPr="001A7AEE">
        <w:rPr>
          <w:rFonts w:ascii="Arial" w:hAnsi="Arial" w:cs="Arial"/>
          <w:sz w:val="16"/>
          <w:szCs w:val="16"/>
        </w:rPr>
        <w:t>е</w:t>
      </w:r>
      <w:r w:rsidRPr="001A7AEE">
        <w:rPr>
          <w:rFonts w:ascii="Arial" w:hAnsi="Arial" w:cs="Arial"/>
          <w:sz w:val="16"/>
          <w:szCs w:val="16"/>
        </w:rPr>
        <w:t>шения.</w:t>
      </w:r>
    </w:p>
    <w:p w:rsidR="001A7AEE" w:rsidRPr="001A7AEE" w:rsidRDefault="001A7AEE" w:rsidP="00FF576C">
      <w:pPr>
        <w:ind w:firstLine="240"/>
        <w:jc w:val="both"/>
        <w:rPr>
          <w:rFonts w:ascii="Arial" w:hAnsi="Arial" w:cs="Arial"/>
          <w:sz w:val="16"/>
          <w:szCs w:val="16"/>
        </w:rPr>
      </w:pPr>
      <w:r w:rsidRPr="001A7AEE">
        <w:rPr>
          <w:rFonts w:ascii="Arial" w:hAnsi="Arial" w:cs="Arial"/>
          <w:sz w:val="16"/>
          <w:szCs w:val="16"/>
        </w:rPr>
        <w:t>14. Физическое или юридическое лицо вправе оспорить в судебном порядке решение о предоставлении разрешения на отклонение от предельных п</w:t>
      </w:r>
      <w:r w:rsidRPr="001A7AEE">
        <w:rPr>
          <w:rFonts w:ascii="Arial" w:hAnsi="Arial" w:cs="Arial"/>
          <w:sz w:val="16"/>
          <w:szCs w:val="16"/>
        </w:rPr>
        <w:t>а</w:t>
      </w:r>
      <w:r w:rsidRPr="001A7AEE">
        <w:rPr>
          <w:rFonts w:ascii="Arial" w:hAnsi="Arial" w:cs="Arial"/>
          <w:sz w:val="16"/>
          <w:szCs w:val="16"/>
        </w:rPr>
        <w:t>раметров или об отказе в предоставлении такого разр</w:t>
      </w:r>
      <w:r w:rsidRPr="001A7AEE">
        <w:rPr>
          <w:rFonts w:ascii="Arial" w:hAnsi="Arial" w:cs="Arial"/>
          <w:sz w:val="16"/>
          <w:szCs w:val="16"/>
        </w:rPr>
        <w:t>е</w:t>
      </w:r>
      <w:r w:rsidRPr="001A7AEE">
        <w:rPr>
          <w:rFonts w:ascii="Arial" w:hAnsi="Arial" w:cs="Arial"/>
          <w:sz w:val="16"/>
          <w:szCs w:val="16"/>
        </w:rPr>
        <w:t>шения.</w:t>
      </w:r>
    </w:p>
    <w:p w:rsidR="001A7AEE" w:rsidRPr="001A7AEE" w:rsidRDefault="001A7AEE" w:rsidP="001A7AEE">
      <w:pPr>
        <w:jc w:val="center"/>
        <w:rPr>
          <w:rFonts w:ascii="Arial" w:hAnsi="Arial" w:cs="Arial"/>
          <w:sz w:val="16"/>
          <w:szCs w:val="16"/>
        </w:rPr>
      </w:pPr>
      <w:r w:rsidRPr="001A7AEE">
        <w:rPr>
          <w:rFonts w:ascii="Arial" w:hAnsi="Arial" w:cs="Arial"/>
          <w:sz w:val="16"/>
          <w:szCs w:val="16"/>
        </w:rPr>
        <w:t>___________________________</w:t>
      </w:r>
    </w:p>
    <w:p w:rsidR="004262BD" w:rsidRPr="001A7AEE" w:rsidRDefault="004262BD" w:rsidP="001A7AEE">
      <w:pPr>
        <w:ind w:left="240" w:right="-44"/>
        <w:jc w:val="center"/>
        <w:rPr>
          <w:rFonts w:ascii="Arial" w:hAnsi="Arial" w:cs="Arial"/>
          <w:color w:val="000000"/>
          <w:sz w:val="16"/>
          <w:szCs w:val="16"/>
        </w:rPr>
      </w:pPr>
    </w:p>
    <w:p w:rsidR="008A1472" w:rsidRPr="001A7AEE" w:rsidRDefault="008A1472" w:rsidP="001A7AEE">
      <w:pPr>
        <w:ind w:right="-44"/>
        <w:jc w:val="center"/>
        <w:rPr>
          <w:rFonts w:ascii="Arial" w:hAnsi="Arial" w:cs="Arial"/>
          <w:color w:val="000000"/>
          <w:sz w:val="16"/>
          <w:szCs w:val="16"/>
        </w:rPr>
      </w:pPr>
    </w:p>
    <w:p w:rsidR="001A7AEE" w:rsidRPr="00CA21C6" w:rsidRDefault="001A7AEE" w:rsidP="001A7AEE">
      <w:pPr>
        <w:pStyle w:val="2"/>
        <w:rPr>
          <w:rFonts w:ascii="Arial" w:hAnsi="Arial" w:cs="Arial"/>
          <w:color w:val="000000"/>
          <w:sz w:val="20"/>
        </w:rPr>
      </w:pPr>
      <w:r w:rsidRPr="00CA21C6">
        <w:rPr>
          <w:rFonts w:ascii="Arial" w:hAnsi="Arial" w:cs="Arial"/>
          <w:color w:val="000000"/>
          <w:sz w:val="20"/>
        </w:rPr>
        <w:t>АДМИНИСТРАЦИЯ ВАЛДАЙСКОГО МУНИЦИПАЛЬНОГО РАЙОНА</w:t>
      </w:r>
    </w:p>
    <w:p w:rsidR="001A7AEE" w:rsidRPr="00CA21C6" w:rsidRDefault="001A7AEE" w:rsidP="00FF576C">
      <w:pPr>
        <w:pStyle w:val="3"/>
        <w:rPr>
          <w:rFonts w:ascii="Arial" w:hAnsi="Arial" w:cs="Arial"/>
          <w:color w:val="000000"/>
          <w:sz w:val="20"/>
        </w:rPr>
      </w:pPr>
      <w:proofErr w:type="gramStart"/>
      <w:r w:rsidRPr="00CA21C6">
        <w:rPr>
          <w:rFonts w:ascii="Arial" w:hAnsi="Arial" w:cs="Arial"/>
          <w:sz w:val="20"/>
        </w:rPr>
        <w:t>П</w:t>
      </w:r>
      <w:proofErr w:type="gramEnd"/>
      <w:r w:rsidRPr="00CA21C6">
        <w:rPr>
          <w:rFonts w:ascii="Arial" w:hAnsi="Arial" w:cs="Arial"/>
          <w:sz w:val="20"/>
        </w:rPr>
        <w:t xml:space="preserve"> О С Т А Н О В Л Е Н И Е</w:t>
      </w:r>
      <w:r w:rsidR="00FF576C" w:rsidRPr="00CA21C6">
        <w:rPr>
          <w:rFonts w:ascii="Arial" w:hAnsi="Arial" w:cs="Arial"/>
          <w:sz w:val="20"/>
        </w:rPr>
        <w:t xml:space="preserve"> </w:t>
      </w:r>
      <w:r w:rsidRPr="00CA21C6">
        <w:rPr>
          <w:rFonts w:ascii="Arial" w:hAnsi="Arial" w:cs="Arial"/>
          <w:color w:val="000000"/>
          <w:sz w:val="20"/>
        </w:rPr>
        <w:t xml:space="preserve">  11.08.2015 № 1210</w:t>
      </w:r>
    </w:p>
    <w:p w:rsidR="001A7AEE" w:rsidRPr="00CA21C6" w:rsidRDefault="001A7AEE" w:rsidP="001A7AEE">
      <w:pPr>
        <w:jc w:val="center"/>
        <w:rPr>
          <w:rFonts w:ascii="Arial" w:hAnsi="Arial" w:cs="Arial"/>
          <w:color w:val="000000"/>
          <w:sz w:val="20"/>
          <w:szCs w:val="20"/>
        </w:rPr>
      </w:pPr>
      <w:r w:rsidRPr="00CA21C6">
        <w:rPr>
          <w:rFonts w:ascii="Arial" w:hAnsi="Arial" w:cs="Arial"/>
          <w:color w:val="000000"/>
          <w:sz w:val="20"/>
          <w:szCs w:val="20"/>
        </w:rPr>
        <w:t>Валдай</w:t>
      </w:r>
    </w:p>
    <w:p w:rsidR="001A7AEE" w:rsidRPr="001A7AEE" w:rsidRDefault="001A7AEE" w:rsidP="001A7AEE">
      <w:pPr>
        <w:rPr>
          <w:rFonts w:ascii="Arial" w:hAnsi="Arial" w:cs="Arial"/>
          <w:sz w:val="16"/>
          <w:szCs w:val="16"/>
        </w:rPr>
      </w:pPr>
      <w:bookmarkStart w:id="7" w:name="_GoBack"/>
      <w:bookmarkEnd w:id="7"/>
    </w:p>
    <w:p w:rsidR="001A7AEE" w:rsidRPr="001A7AEE" w:rsidRDefault="001A7AEE" w:rsidP="001C7DA1">
      <w:pPr>
        <w:widowControl w:val="0"/>
        <w:autoSpaceDE w:val="0"/>
        <w:autoSpaceDN w:val="0"/>
        <w:adjustRightInd w:val="0"/>
        <w:ind w:firstLine="240"/>
        <w:jc w:val="center"/>
        <w:rPr>
          <w:rFonts w:ascii="Arial" w:hAnsi="Arial" w:cs="Arial"/>
          <w:b/>
          <w:bCs/>
          <w:sz w:val="16"/>
          <w:szCs w:val="16"/>
        </w:rPr>
      </w:pPr>
      <w:r w:rsidRPr="001A7AEE">
        <w:rPr>
          <w:rFonts w:ascii="Arial" w:hAnsi="Arial" w:cs="Arial"/>
          <w:b/>
          <w:bCs/>
          <w:sz w:val="16"/>
          <w:szCs w:val="16"/>
        </w:rPr>
        <w:t>Об утверждении Положения о порядке предоставления</w:t>
      </w:r>
      <w:r w:rsidR="00FF576C">
        <w:rPr>
          <w:rFonts w:ascii="Arial" w:hAnsi="Arial" w:cs="Arial"/>
          <w:b/>
          <w:bCs/>
          <w:sz w:val="16"/>
          <w:szCs w:val="16"/>
        </w:rPr>
        <w:t xml:space="preserve"> </w:t>
      </w:r>
      <w:r w:rsidRPr="001A7AEE">
        <w:rPr>
          <w:rFonts w:ascii="Arial" w:hAnsi="Arial" w:cs="Arial"/>
          <w:b/>
          <w:bCs/>
          <w:sz w:val="16"/>
          <w:szCs w:val="16"/>
        </w:rPr>
        <w:t>разрешения на условно разрешенный вид использования</w:t>
      </w:r>
    </w:p>
    <w:p w:rsidR="001A7AEE" w:rsidRPr="001A7AEE" w:rsidRDefault="001A7AEE" w:rsidP="001C7DA1">
      <w:pPr>
        <w:widowControl w:val="0"/>
        <w:autoSpaceDE w:val="0"/>
        <w:autoSpaceDN w:val="0"/>
        <w:adjustRightInd w:val="0"/>
        <w:ind w:firstLine="240"/>
        <w:jc w:val="center"/>
        <w:rPr>
          <w:rFonts w:ascii="Arial" w:hAnsi="Arial" w:cs="Arial"/>
          <w:b/>
          <w:bCs/>
          <w:sz w:val="16"/>
          <w:szCs w:val="16"/>
        </w:rPr>
      </w:pPr>
      <w:r w:rsidRPr="001A7AEE">
        <w:rPr>
          <w:rFonts w:ascii="Arial" w:hAnsi="Arial" w:cs="Arial"/>
          <w:b/>
          <w:bCs/>
          <w:sz w:val="16"/>
          <w:szCs w:val="16"/>
        </w:rPr>
        <w:t>земельного участка или объекта капитального строительства на терр</w:t>
      </w:r>
      <w:r w:rsidRPr="001A7AEE">
        <w:rPr>
          <w:rFonts w:ascii="Arial" w:hAnsi="Arial" w:cs="Arial"/>
          <w:b/>
          <w:bCs/>
          <w:sz w:val="16"/>
          <w:szCs w:val="16"/>
        </w:rPr>
        <w:t>и</w:t>
      </w:r>
      <w:r w:rsidRPr="001A7AEE">
        <w:rPr>
          <w:rFonts w:ascii="Arial" w:hAnsi="Arial" w:cs="Arial"/>
          <w:b/>
          <w:bCs/>
          <w:sz w:val="16"/>
          <w:szCs w:val="16"/>
        </w:rPr>
        <w:t>тории Валдайского муниципального района</w:t>
      </w:r>
    </w:p>
    <w:p w:rsidR="001C7DA1" w:rsidRDefault="001C7DA1" w:rsidP="00FF576C">
      <w:pPr>
        <w:widowControl w:val="0"/>
        <w:autoSpaceDE w:val="0"/>
        <w:autoSpaceDN w:val="0"/>
        <w:adjustRightInd w:val="0"/>
        <w:ind w:firstLine="240"/>
        <w:jc w:val="both"/>
        <w:rPr>
          <w:rFonts w:ascii="Arial" w:hAnsi="Arial" w:cs="Arial"/>
          <w:sz w:val="16"/>
          <w:szCs w:val="16"/>
        </w:rPr>
      </w:pPr>
    </w:p>
    <w:p w:rsidR="001A7AEE" w:rsidRPr="001A7AEE" w:rsidRDefault="001A7AEE" w:rsidP="00FF576C">
      <w:pPr>
        <w:widowControl w:val="0"/>
        <w:autoSpaceDE w:val="0"/>
        <w:autoSpaceDN w:val="0"/>
        <w:adjustRightInd w:val="0"/>
        <w:ind w:firstLine="240"/>
        <w:jc w:val="both"/>
        <w:rPr>
          <w:rFonts w:ascii="Arial" w:hAnsi="Arial" w:cs="Arial"/>
          <w:sz w:val="16"/>
          <w:szCs w:val="16"/>
        </w:rPr>
      </w:pPr>
      <w:r w:rsidRPr="001A7AEE">
        <w:rPr>
          <w:rFonts w:ascii="Arial" w:hAnsi="Arial" w:cs="Arial"/>
          <w:sz w:val="16"/>
          <w:szCs w:val="16"/>
        </w:rPr>
        <w:t xml:space="preserve">В соответствии со статьёй 39 Градостроительного кодекса Российской Федерации Администрация Валдайского муниципального района </w:t>
      </w:r>
      <w:r w:rsidRPr="001A7AEE">
        <w:rPr>
          <w:rFonts w:ascii="Arial" w:hAnsi="Arial" w:cs="Arial"/>
          <w:b/>
          <w:caps/>
          <w:sz w:val="16"/>
          <w:szCs w:val="16"/>
        </w:rPr>
        <w:t>постано</w:t>
      </w:r>
      <w:r w:rsidRPr="001A7AEE">
        <w:rPr>
          <w:rFonts w:ascii="Arial" w:hAnsi="Arial" w:cs="Arial"/>
          <w:b/>
          <w:caps/>
          <w:sz w:val="16"/>
          <w:szCs w:val="16"/>
        </w:rPr>
        <w:t>в</w:t>
      </w:r>
      <w:r w:rsidRPr="001A7AEE">
        <w:rPr>
          <w:rFonts w:ascii="Arial" w:hAnsi="Arial" w:cs="Arial"/>
          <w:b/>
          <w:caps/>
          <w:sz w:val="16"/>
          <w:szCs w:val="16"/>
        </w:rPr>
        <w:t>ляет</w:t>
      </w:r>
      <w:r w:rsidRPr="001A7AEE">
        <w:rPr>
          <w:rFonts w:ascii="Arial" w:hAnsi="Arial" w:cs="Arial"/>
          <w:sz w:val="16"/>
          <w:szCs w:val="16"/>
        </w:rPr>
        <w:t>:</w:t>
      </w:r>
    </w:p>
    <w:p w:rsidR="001A7AEE" w:rsidRPr="001A7AEE" w:rsidRDefault="001A7AEE" w:rsidP="00FF576C">
      <w:pPr>
        <w:widowControl w:val="0"/>
        <w:autoSpaceDE w:val="0"/>
        <w:autoSpaceDN w:val="0"/>
        <w:adjustRightInd w:val="0"/>
        <w:ind w:firstLine="240"/>
        <w:jc w:val="both"/>
        <w:rPr>
          <w:rFonts w:ascii="Arial" w:hAnsi="Arial" w:cs="Arial"/>
          <w:sz w:val="16"/>
          <w:szCs w:val="16"/>
        </w:rPr>
      </w:pPr>
      <w:r w:rsidRPr="001A7AEE">
        <w:rPr>
          <w:rFonts w:ascii="Arial" w:hAnsi="Arial" w:cs="Arial"/>
          <w:sz w:val="16"/>
          <w:szCs w:val="16"/>
        </w:rPr>
        <w:t>1. Утвердить прилагаемое Положение о порядке предоставления разрешения на условно разрешенный вид использования земельного участка или объекта капитального строительства на территории Валдайского муниц</w:t>
      </w:r>
      <w:r w:rsidRPr="001A7AEE">
        <w:rPr>
          <w:rFonts w:ascii="Arial" w:hAnsi="Arial" w:cs="Arial"/>
          <w:sz w:val="16"/>
          <w:szCs w:val="16"/>
        </w:rPr>
        <w:t>и</w:t>
      </w:r>
      <w:r w:rsidRPr="001A7AEE">
        <w:rPr>
          <w:rFonts w:ascii="Arial" w:hAnsi="Arial" w:cs="Arial"/>
          <w:sz w:val="16"/>
          <w:szCs w:val="16"/>
        </w:rPr>
        <w:t>пального района.</w:t>
      </w:r>
    </w:p>
    <w:p w:rsidR="001A7AEE" w:rsidRPr="001A7AEE" w:rsidRDefault="001A7AEE" w:rsidP="00FF576C">
      <w:pPr>
        <w:ind w:firstLine="240"/>
        <w:jc w:val="both"/>
        <w:rPr>
          <w:rFonts w:ascii="Arial" w:hAnsi="Arial" w:cs="Arial"/>
          <w:b/>
          <w:sz w:val="16"/>
          <w:szCs w:val="16"/>
        </w:rPr>
      </w:pPr>
      <w:r w:rsidRPr="001A7AEE">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1A7AEE">
        <w:rPr>
          <w:rFonts w:ascii="Arial" w:hAnsi="Arial" w:cs="Arial"/>
          <w:sz w:val="16"/>
          <w:szCs w:val="16"/>
        </w:rPr>
        <w:t>ь</w:t>
      </w:r>
      <w:r w:rsidRPr="001A7AEE">
        <w:rPr>
          <w:rFonts w:ascii="Arial" w:hAnsi="Arial" w:cs="Arial"/>
          <w:sz w:val="16"/>
          <w:szCs w:val="16"/>
        </w:rPr>
        <w:t>ного района в с</w:t>
      </w:r>
      <w:r w:rsidRPr="001A7AEE">
        <w:rPr>
          <w:rFonts w:ascii="Arial" w:hAnsi="Arial" w:cs="Arial"/>
          <w:sz w:val="16"/>
          <w:szCs w:val="16"/>
        </w:rPr>
        <w:t>е</w:t>
      </w:r>
      <w:r w:rsidRPr="001A7AEE">
        <w:rPr>
          <w:rFonts w:ascii="Arial" w:hAnsi="Arial" w:cs="Arial"/>
          <w:sz w:val="16"/>
          <w:szCs w:val="16"/>
        </w:rPr>
        <w:t>ти «Интернет».</w:t>
      </w:r>
    </w:p>
    <w:p w:rsidR="001A7AEE" w:rsidRPr="001A7AEE" w:rsidRDefault="001A7AEE" w:rsidP="001A7AEE">
      <w:pPr>
        <w:ind w:firstLine="700"/>
        <w:jc w:val="both"/>
        <w:rPr>
          <w:rFonts w:ascii="Arial" w:hAnsi="Arial" w:cs="Arial"/>
          <w:sz w:val="16"/>
          <w:szCs w:val="16"/>
        </w:rPr>
      </w:pPr>
    </w:p>
    <w:p w:rsidR="001C7DA1" w:rsidRDefault="001A7AEE" w:rsidP="001A7AEE">
      <w:pPr>
        <w:ind w:left="709" w:hanging="709"/>
        <w:rPr>
          <w:rFonts w:ascii="Arial" w:hAnsi="Arial" w:cs="Arial"/>
          <w:b/>
          <w:sz w:val="16"/>
          <w:szCs w:val="16"/>
        </w:rPr>
      </w:pPr>
      <w:r w:rsidRPr="001A7AEE">
        <w:rPr>
          <w:rFonts w:ascii="Arial" w:hAnsi="Arial" w:cs="Arial"/>
          <w:b/>
          <w:sz w:val="16"/>
          <w:szCs w:val="16"/>
        </w:rPr>
        <w:t>Первый заместитель Главы</w:t>
      </w:r>
      <w:r w:rsidR="00FF576C">
        <w:rPr>
          <w:rFonts w:ascii="Arial" w:hAnsi="Arial" w:cs="Arial"/>
          <w:b/>
          <w:sz w:val="16"/>
          <w:szCs w:val="16"/>
        </w:rPr>
        <w:t xml:space="preserve"> </w:t>
      </w:r>
      <w:r w:rsidRPr="001A7AEE">
        <w:rPr>
          <w:rFonts w:ascii="Arial" w:hAnsi="Arial" w:cs="Arial"/>
          <w:b/>
          <w:sz w:val="16"/>
          <w:szCs w:val="16"/>
        </w:rPr>
        <w:t xml:space="preserve">администрации </w:t>
      </w:r>
    </w:p>
    <w:p w:rsidR="001A7AEE" w:rsidRPr="001A7AEE" w:rsidRDefault="001A7AEE" w:rsidP="001A7AEE">
      <w:pPr>
        <w:ind w:left="709" w:hanging="709"/>
        <w:rPr>
          <w:rFonts w:ascii="Arial" w:hAnsi="Arial" w:cs="Arial"/>
          <w:b/>
          <w:sz w:val="16"/>
          <w:szCs w:val="16"/>
        </w:rPr>
      </w:pPr>
      <w:r w:rsidRPr="001A7AEE">
        <w:rPr>
          <w:rFonts w:ascii="Arial" w:hAnsi="Arial" w:cs="Arial"/>
          <w:b/>
          <w:sz w:val="16"/>
          <w:szCs w:val="16"/>
        </w:rPr>
        <w:t>муниципального</w:t>
      </w:r>
      <w:r w:rsidR="00FF576C">
        <w:rPr>
          <w:rFonts w:ascii="Arial" w:hAnsi="Arial" w:cs="Arial"/>
          <w:b/>
          <w:sz w:val="16"/>
          <w:szCs w:val="16"/>
        </w:rPr>
        <w:t xml:space="preserve"> района</w:t>
      </w:r>
      <w:r w:rsidR="00FF576C">
        <w:rPr>
          <w:rFonts w:ascii="Arial" w:hAnsi="Arial" w:cs="Arial"/>
          <w:b/>
          <w:sz w:val="16"/>
          <w:szCs w:val="16"/>
        </w:rPr>
        <w:tab/>
        <w:t xml:space="preserve">               </w:t>
      </w:r>
      <w:r w:rsidR="001C7DA1">
        <w:rPr>
          <w:rFonts w:ascii="Arial" w:hAnsi="Arial" w:cs="Arial"/>
          <w:b/>
          <w:sz w:val="16"/>
          <w:szCs w:val="16"/>
        </w:rPr>
        <w:t xml:space="preserve">                            </w:t>
      </w:r>
      <w:r w:rsidR="00FF576C">
        <w:rPr>
          <w:rFonts w:ascii="Arial" w:hAnsi="Arial" w:cs="Arial"/>
          <w:b/>
          <w:sz w:val="16"/>
          <w:szCs w:val="16"/>
        </w:rPr>
        <w:t xml:space="preserve"> </w:t>
      </w:r>
      <w:r w:rsidRPr="001A7AEE">
        <w:rPr>
          <w:rFonts w:ascii="Arial" w:hAnsi="Arial" w:cs="Arial"/>
          <w:b/>
          <w:sz w:val="16"/>
          <w:szCs w:val="16"/>
        </w:rPr>
        <w:t>О.Я. Рудина</w:t>
      </w:r>
    </w:p>
    <w:p w:rsidR="001A7AEE" w:rsidRPr="001A7AEE" w:rsidRDefault="001A7AEE" w:rsidP="001A7AEE">
      <w:pPr>
        <w:ind w:left="709" w:hanging="709"/>
        <w:rPr>
          <w:rFonts w:ascii="Arial" w:hAnsi="Arial" w:cs="Arial"/>
          <w:b/>
          <w:sz w:val="16"/>
          <w:szCs w:val="16"/>
        </w:rPr>
      </w:pPr>
    </w:p>
    <w:p w:rsidR="001A7AEE" w:rsidRPr="001A7AEE" w:rsidRDefault="001A7AEE" w:rsidP="00FF576C">
      <w:pPr>
        <w:ind w:left="709" w:hanging="709"/>
        <w:rPr>
          <w:rFonts w:ascii="Arial" w:hAnsi="Arial" w:cs="Arial"/>
          <w:sz w:val="16"/>
          <w:szCs w:val="16"/>
        </w:rPr>
      </w:pPr>
      <w:r w:rsidRPr="001A7AEE">
        <w:rPr>
          <w:rFonts w:ascii="Arial" w:hAnsi="Arial" w:cs="Arial"/>
          <w:b/>
          <w:sz w:val="16"/>
          <w:szCs w:val="16"/>
        </w:rPr>
        <w:tab/>
      </w:r>
      <w:r w:rsidRPr="001A7AEE">
        <w:rPr>
          <w:rFonts w:ascii="Arial" w:hAnsi="Arial" w:cs="Arial"/>
          <w:b/>
          <w:sz w:val="16"/>
          <w:szCs w:val="16"/>
        </w:rPr>
        <w:tab/>
      </w:r>
      <w:r w:rsidRPr="001A7AEE">
        <w:rPr>
          <w:rFonts w:ascii="Arial" w:hAnsi="Arial" w:cs="Arial"/>
          <w:b/>
          <w:sz w:val="16"/>
          <w:szCs w:val="16"/>
        </w:rPr>
        <w:tab/>
      </w:r>
      <w:r w:rsidRPr="001A7AEE">
        <w:rPr>
          <w:rFonts w:ascii="Arial" w:hAnsi="Arial" w:cs="Arial"/>
          <w:b/>
          <w:sz w:val="16"/>
          <w:szCs w:val="16"/>
        </w:rPr>
        <w:tab/>
      </w:r>
      <w:r w:rsidRPr="001A7AEE">
        <w:rPr>
          <w:rFonts w:ascii="Arial" w:hAnsi="Arial" w:cs="Arial"/>
          <w:b/>
          <w:sz w:val="16"/>
          <w:szCs w:val="16"/>
        </w:rPr>
        <w:tab/>
      </w:r>
      <w:r w:rsidRPr="001A7AEE">
        <w:rPr>
          <w:rFonts w:ascii="Arial" w:hAnsi="Arial" w:cs="Arial"/>
          <w:b/>
          <w:sz w:val="16"/>
          <w:szCs w:val="16"/>
        </w:rPr>
        <w:tab/>
      </w:r>
      <w:r w:rsidRPr="001A7AEE">
        <w:rPr>
          <w:rFonts w:ascii="Arial" w:hAnsi="Arial" w:cs="Arial"/>
          <w:b/>
          <w:sz w:val="16"/>
          <w:szCs w:val="16"/>
        </w:rPr>
        <w:tab/>
      </w:r>
      <w:r w:rsidRPr="001A7AEE">
        <w:rPr>
          <w:rFonts w:ascii="Arial" w:hAnsi="Arial" w:cs="Arial"/>
          <w:b/>
          <w:sz w:val="16"/>
          <w:szCs w:val="16"/>
        </w:rPr>
        <w:tab/>
      </w:r>
      <w:r w:rsidRPr="001A7AEE">
        <w:rPr>
          <w:rFonts w:ascii="Arial" w:hAnsi="Arial" w:cs="Arial"/>
          <w:b/>
          <w:sz w:val="16"/>
          <w:szCs w:val="16"/>
        </w:rPr>
        <w:tab/>
      </w:r>
      <w:r w:rsidR="00FF576C">
        <w:rPr>
          <w:rFonts w:ascii="Arial" w:hAnsi="Arial" w:cs="Arial"/>
          <w:b/>
          <w:sz w:val="16"/>
          <w:szCs w:val="16"/>
        </w:rPr>
        <w:t xml:space="preserve">                                  </w:t>
      </w:r>
      <w:r w:rsidRPr="001A7AEE">
        <w:rPr>
          <w:rFonts w:ascii="Arial" w:hAnsi="Arial" w:cs="Arial"/>
          <w:sz w:val="16"/>
          <w:szCs w:val="16"/>
        </w:rPr>
        <w:t>УТВЕРЖДЕН</w:t>
      </w:r>
    </w:p>
    <w:p w:rsidR="001A7AEE" w:rsidRPr="001A7AEE" w:rsidRDefault="001A7AEE" w:rsidP="001A7AEE">
      <w:pPr>
        <w:widowControl w:val="0"/>
        <w:autoSpaceDE w:val="0"/>
        <w:autoSpaceDN w:val="0"/>
        <w:adjustRightInd w:val="0"/>
        <w:ind w:left="5500"/>
        <w:jc w:val="center"/>
        <w:rPr>
          <w:rFonts w:ascii="Arial" w:hAnsi="Arial" w:cs="Arial"/>
          <w:sz w:val="16"/>
          <w:szCs w:val="16"/>
        </w:rPr>
      </w:pPr>
      <w:r w:rsidRPr="001A7AEE">
        <w:rPr>
          <w:rFonts w:ascii="Arial" w:hAnsi="Arial" w:cs="Arial"/>
          <w:sz w:val="16"/>
          <w:szCs w:val="16"/>
        </w:rPr>
        <w:t>постановлением Администрации</w:t>
      </w:r>
    </w:p>
    <w:p w:rsidR="001A7AEE" w:rsidRPr="001A7AEE" w:rsidRDefault="001A7AEE" w:rsidP="001A7AEE">
      <w:pPr>
        <w:widowControl w:val="0"/>
        <w:autoSpaceDE w:val="0"/>
        <w:autoSpaceDN w:val="0"/>
        <w:adjustRightInd w:val="0"/>
        <w:ind w:left="5500"/>
        <w:jc w:val="center"/>
        <w:rPr>
          <w:rFonts w:ascii="Arial" w:hAnsi="Arial" w:cs="Arial"/>
          <w:sz w:val="16"/>
          <w:szCs w:val="16"/>
        </w:rPr>
      </w:pPr>
      <w:r w:rsidRPr="001A7AEE">
        <w:rPr>
          <w:rFonts w:ascii="Arial" w:hAnsi="Arial" w:cs="Arial"/>
          <w:sz w:val="16"/>
          <w:szCs w:val="16"/>
        </w:rPr>
        <w:t>муниципального района</w:t>
      </w:r>
    </w:p>
    <w:p w:rsidR="001A7AEE" w:rsidRPr="001A7AEE" w:rsidRDefault="001A7AEE" w:rsidP="001A7AEE">
      <w:pPr>
        <w:ind w:left="5500"/>
        <w:jc w:val="center"/>
        <w:rPr>
          <w:rFonts w:ascii="Arial" w:hAnsi="Arial" w:cs="Arial"/>
          <w:b/>
          <w:sz w:val="16"/>
          <w:szCs w:val="16"/>
        </w:rPr>
      </w:pPr>
      <w:r w:rsidRPr="001A7AEE">
        <w:rPr>
          <w:rFonts w:ascii="Arial" w:hAnsi="Arial" w:cs="Arial"/>
          <w:sz w:val="16"/>
          <w:szCs w:val="16"/>
        </w:rPr>
        <w:t>от 11.08.2015  №1210</w:t>
      </w:r>
    </w:p>
    <w:p w:rsidR="001A7AEE" w:rsidRPr="001A7AEE" w:rsidRDefault="001A7AEE" w:rsidP="001A7AEE">
      <w:pPr>
        <w:jc w:val="right"/>
        <w:rPr>
          <w:rFonts w:ascii="Arial" w:hAnsi="Arial" w:cs="Arial"/>
          <w:sz w:val="16"/>
          <w:szCs w:val="16"/>
        </w:rPr>
      </w:pPr>
    </w:p>
    <w:p w:rsidR="001A7AEE" w:rsidRPr="001A7AEE" w:rsidRDefault="001A7AEE" w:rsidP="001A7AEE">
      <w:pPr>
        <w:jc w:val="right"/>
        <w:rPr>
          <w:rFonts w:ascii="Arial" w:hAnsi="Arial" w:cs="Arial"/>
          <w:sz w:val="16"/>
          <w:szCs w:val="16"/>
        </w:rPr>
      </w:pPr>
    </w:p>
    <w:p w:rsidR="001A7AEE" w:rsidRPr="001A7AEE" w:rsidRDefault="001A7AEE" w:rsidP="001A7AEE">
      <w:pPr>
        <w:widowControl w:val="0"/>
        <w:autoSpaceDE w:val="0"/>
        <w:autoSpaceDN w:val="0"/>
        <w:adjustRightInd w:val="0"/>
        <w:jc w:val="center"/>
        <w:outlineLvl w:val="1"/>
        <w:rPr>
          <w:rFonts w:ascii="Arial" w:hAnsi="Arial" w:cs="Arial"/>
          <w:b/>
          <w:bCs/>
          <w:sz w:val="16"/>
          <w:szCs w:val="16"/>
        </w:rPr>
      </w:pPr>
      <w:r w:rsidRPr="001A7AEE">
        <w:rPr>
          <w:rFonts w:ascii="Arial" w:hAnsi="Arial" w:cs="Arial"/>
          <w:b/>
          <w:bCs/>
          <w:sz w:val="16"/>
          <w:szCs w:val="16"/>
        </w:rPr>
        <w:t xml:space="preserve">Положение о порядке предоставления разрешения на условно разрешенный вид использования земельного участка </w:t>
      </w:r>
    </w:p>
    <w:p w:rsidR="001A7AEE" w:rsidRPr="001A7AEE" w:rsidRDefault="001A7AEE" w:rsidP="001A7AEE">
      <w:pPr>
        <w:widowControl w:val="0"/>
        <w:autoSpaceDE w:val="0"/>
        <w:autoSpaceDN w:val="0"/>
        <w:adjustRightInd w:val="0"/>
        <w:jc w:val="center"/>
        <w:outlineLvl w:val="1"/>
        <w:rPr>
          <w:rFonts w:ascii="Arial" w:hAnsi="Arial" w:cs="Arial"/>
          <w:b/>
          <w:bCs/>
          <w:sz w:val="16"/>
          <w:szCs w:val="16"/>
        </w:rPr>
      </w:pPr>
      <w:r w:rsidRPr="001A7AEE">
        <w:rPr>
          <w:rFonts w:ascii="Arial" w:hAnsi="Arial" w:cs="Arial"/>
          <w:b/>
          <w:bCs/>
          <w:sz w:val="16"/>
          <w:szCs w:val="16"/>
        </w:rPr>
        <w:t>или объекта капитального строительства на территории Валдайского муниципал</w:t>
      </w:r>
      <w:r w:rsidRPr="001A7AEE">
        <w:rPr>
          <w:rFonts w:ascii="Arial" w:hAnsi="Arial" w:cs="Arial"/>
          <w:b/>
          <w:bCs/>
          <w:sz w:val="16"/>
          <w:szCs w:val="16"/>
        </w:rPr>
        <w:t>ь</w:t>
      </w:r>
      <w:r w:rsidRPr="001A7AEE">
        <w:rPr>
          <w:rFonts w:ascii="Arial" w:hAnsi="Arial" w:cs="Arial"/>
          <w:b/>
          <w:bCs/>
          <w:sz w:val="16"/>
          <w:szCs w:val="16"/>
        </w:rPr>
        <w:t>ного района</w:t>
      </w:r>
    </w:p>
    <w:p w:rsidR="001A7AEE" w:rsidRPr="001A7AEE" w:rsidRDefault="001A7AEE" w:rsidP="001A7AEE">
      <w:pPr>
        <w:widowControl w:val="0"/>
        <w:autoSpaceDE w:val="0"/>
        <w:autoSpaceDN w:val="0"/>
        <w:adjustRightInd w:val="0"/>
        <w:jc w:val="center"/>
        <w:outlineLvl w:val="1"/>
        <w:rPr>
          <w:rFonts w:ascii="Arial" w:hAnsi="Arial" w:cs="Arial"/>
          <w:b/>
          <w:sz w:val="16"/>
          <w:szCs w:val="16"/>
        </w:rPr>
      </w:pPr>
    </w:p>
    <w:p w:rsidR="001A7AEE" w:rsidRPr="001A7AEE" w:rsidRDefault="001A7AEE" w:rsidP="00FF576C">
      <w:pPr>
        <w:pStyle w:val="formattext"/>
        <w:shd w:val="clear" w:color="auto" w:fill="FFFFFF"/>
        <w:spacing w:before="0" w:beforeAutospacing="0" w:after="0" w:afterAutospacing="0"/>
        <w:ind w:firstLine="240"/>
        <w:jc w:val="both"/>
        <w:textAlignment w:val="baseline"/>
        <w:rPr>
          <w:rFonts w:ascii="Arial" w:hAnsi="Arial" w:cs="Arial"/>
          <w:sz w:val="16"/>
          <w:szCs w:val="16"/>
        </w:rPr>
      </w:pPr>
      <w:r w:rsidRPr="001A7AEE">
        <w:rPr>
          <w:rFonts w:ascii="Arial" w:hAnsi="Arial" w:cs="Arial"/>
          <w:sz w:val="16"/>
          <w:szCs w:val="16"/>
        </w:rPr>
        <w:t>1. Настоящее Положение в соответствии с Градостроительным кодексом Российской Федерации определяет порядок предоставления разрешения на условно разрешенный вид использования земельного участка или объекта капитального строительства на территории Валдайского муниципального ра</w:t>
      </w:r>
      <w:r w:rsidRPr="001A7AEE">
        <w:rPr>
          <w:rFonts w:ascii="Arial" w:hAnsi="Arial" w:cs="Arial"/>
          <w:sz w:val="16"/>
          <w:szCs w:val="16"/>
        </w:rPr>
        <w:t>й</w:t>
      </w:r>
      <w:r w:rsidRPr="001A7AEE">
        <w:rPr>
          <w:rFonts w:ascii="Arial" w:hAnsi="Arial" w:cs="Arial"/>
          <w:sz w:val="16"/>
          <w:szCs w:val="16"/>
        </w:rPr>
        <w:t>она (далее - разрешение на условно разрешенный вид использования).</w:t>
      </w:r>
    </w:p>
    <w:p w:rsidR="001A7AEE" w:rsidRPr="001A7AEE" w:rsidRDefault="001A7AEE" w:rsidP="00FF576C">
      <w:pPr>
        <w:pStyle w:val="formattext"/>
        <w:shd w:val="clear" w:color="auto" w:fill="FFFFFF"/>
        <w:spacing w:before="0" w:beforeAutospacing="0" w:after="0" w:afterAutospacing="0"/>
        <w:ind w:firstLine="240"/>
        <w:jc w:val="both"/>
        <w:textAlignment w:val="baseline"/>
        <w:rPr>
          <w:rFonts w:ascii="Arial" w:hAnsi="Arial" w:cs="Arial"/>
          <w:sz w:val="16"/>
          <w:szCs w:val="16"/>
        </w:rPr>
      </w:pPr>
      <w:r w:rsidRPr="001A7AEE">
        <w:rPr>
          <w:rFonts w:ascii="Arial" w:hAnsi="Arial" w:cs="Arial"/>
          <w:sz w:val="16"/>
          <w:szCs w:val="16"/>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w:t>
      </w:r>
      <w:r w:rsidRPr="001A7AEE">
        <w:rPr>
          <w:rFonts w:ascii="Arial" w:hAnsi="Arial" w:cs="Arial"/>
          <w:sz w:val="16"/>
          <w:szCs w:val="16"/>
        </w:rPr>
        <w:t>и</w:t>
      </w:r>
      <w:r w:rsidRPr="001A7AEE">
        <w:rPr>
          <w:rFonts w:ascii="Arial" w:hAnsi="Arial" w:cs="Arial"/>
          <w:sz w:val="16"/>
          <w:szCs w:val="16"/>
        </w:rPr>
        <w:t>тального строительства, направляет заявление о предоставлении разрешения на условно разрешенный вид использования в комиссию по землепользованию и застройке при А</w:t>
      </w:r>
      <w:r w:rsidRPr="001A7AEE">
        <w:rPr>
          <w:rFonts w:ascii="Arial" w:hAnsi="Arial" w:cs="Arial"/>
          <w:sz w:val="16"/>
          <w:szCs w:val="16"/>
        </w:rPr>
        <w:t>д</w:t>
      </w:r>
      <w:r w:rsidRPr="001A7AEE">
        <w:rPr>
          <w:rFonts w:ascii="Arial" w:hAnsi="Arial" w:cs="Arial"/>
          <w:sz w:val="16"/>
          <w:szCs w:val="16"/>
        </w:rPr>
        <w:t xml:space="preserve">министрации муниципального района (далее - Комиссия). </w:t>
      </w:r>
    </w:p>
    <w:p w:rsidR="001A7AEE" w:rsidRPr="001A7AEE" w:rsidRDefault="001A7AEE" w:rsidP="00FF576C">
      <w:pPr>
        <w:pStyle w:val="formattext"/>
        <w:shd w:val="clear" w:color="auto" w:fill="FFFFFF"/>
        <w:spacing w:before="0" w:beforeAutospacing="0" w:after="0" w:afterAutospacing="0"/>
        <w:ind w:firstLine="240"/>
        <w:jc w:val="both"/>
        <w:textAlignment w:val="baseline"/>
        <w:rPr>
          <w:rFonts w:ascii="Arial" w:hAnsi="Arial" w:cs="Arial"/>
          <w:sz w:val="16"/>
          <w:szCs w:val="16"/>
        </w:rPr>
      </w:pPr>
      <w:r w:rsidRPr="001A7AEE">
        <w:rPr>
          <w:rFonts w:ascii="Arial" w:hAnsi="Arial" w:cs="Arial"/>
          <w:sz w:val="16"/>
          <w:szCs w:val="16"/>
        </w:rPr>
        <w:t>3. Рассмотрение заявления о предоставлении разрешения на условно разрешенный вид использования осуществляется на основании следующих д</w:t>
      </w:r>
      <w:r w:rsidRPr="001A7AEE">
        <w:rPr>
          <w:rFonts w:ascii="Arial" w:hAnsi="Arial" w:cs="Arial"/>
          <w:sz w:val="16"/>
          <w:szCs w:val="16"/>
        </w:rPr>
        <w:t>о</w:t>
      </w:r>
      <w:r w:rsidRPr="001A7AEE">
        <w:rPr>
          <w:rFonts w:ascii="Arial" w:hAnsi="Arial" w:cs="Arial"/>
          <w:sz w:val="16"/>
          <w:szCs w:val="16"/>
        </w:rPr>
        <w:t>кументов:</w:t>
      </w:r>
    </w:p>
    <w:p w:rsidR="001A7AEE" w:rsidRPr="001A7AEE" w:rsidRDefault="001A7AEE" w:rsidP="00FF576C">
      <w:pPr>
        <w:pStyle w:val="formattext"/>
        <w:shd w:val="clear" w:color="auto" w:fill="FFFFFF"/>
        <w:spacing w:before="0" w:beforeAutospacing="0" w:after="0" w:afterAutospacing="0"/>
        <w:ind w:firstLine="240"/>
        <w:jc w:val="both"/>
        <w:textAlignment w:val="baseline"/>
        <w:rPr>
          <w:rFonts w:ascii="Arial" w:hAnsi="Arial" w:cs="Arial"/>
          <w:sz w:val="16"/>
          <w:szCs w:val="16"/>
        </w:rPr>
      </w:pPr>
      <w:r w:rsidRPr="001A7AEE">
        <w:rPr>
          <w:rFonts w:ascii="Arial" w:hAnsi="Arial" w:cs="Arial"/>
          <w:sz w:val="16"/>
          <w:szCs w:val="16"/>
        </w:rPr>
        <w:t>копии документов, удостоверяющих личность заявителя;</w:t>
      </w:r>
    </w:p>
    <w:p w:rsidR="001A7AEE" w:rsidRPr="001A7AEE" w:rsidRDefault="001A7AEE" w:rsidP="00FF576C">
      <w:pPr>
        <w:pStyle w:val="formattext"/>
        <w:shd w:val="clear" w:color="auto" w:fill="FFFFFF"/>
        <w:spacing w:before="0" w:beforeAutospacing="0" w:after="0" w:afterAutospacing="0"/>
        <w:ind w:firstLine="240"/>
        <w:jc w:val="both"/>
        <w:textAlignment w:val="baseline"/>
        <w:rPr>
          <w:rFonts w:ascii="Arial" w:hAnsi="Arial" w:cs="Arial"/>
          <w:sz w:val="16"/>
          <w:szCs w:val="16"/>
        </w:rPr>
      </w:pPr>
      <w:r w:rsidRPr="001A7AEE">
        <w:rPr>
          <w:rFonts w:ascii="Arial" w:hAnsi="Arial" w:cs="Arial"/>
          <w:sz w:val="16"/>
          <w:szCs w:val="16"/>
        </w:rPr>
        <w:t xml:space="preserve">копии правоустанавливающих или </w:t>
      </w:r>
      <w:proofErr w:type="spellStart"/>
      <w:r w:rsidRPr="001A7AEE">
        <w:rPr>
          <w:rFonts w:ascii="Arial" w:hAnsi="Arial" w:cs="Arial"/>
          <w:sz w:val="16"/>
          <w:szCs w:val="16"/>
        </w:rPr>
        <w:t>правоудостоверяющих</w:t>
      </w:r>
      <w:proofErr w:type="spellEnd"/>
      <w:r w:rsidRPr="001A7AEE">
        <w:rPr>
          <w:rFonts w:ascii="Arial" w:hAnsi="Arial" w:cs="Arial"/>
          <w:sz w:val="16"/>
          <w:szCs w:val="16"/>
        </w:rPr>
        <w:t xml:space="preserve"> документов на земел</w:t>
      </w:r>
      <w:r w:rsidRPr="001A7AEE">
        <w:rPr>
          <w:rFonts w:ascii="Arial" w:hAnsi="Arial" w:cs="Arial"/>
          <w:sz w:val="16"/>
          <w:szCs w:val="16"/>
        </w:rPr>
        <w:t>ь</w:t>
      </w:r>
      <w:r w:rsidRPr="001A7AEE">
        <w:rPr>
          <w:rFonts w:ascii="Arial" w:hAnsi="Arial" w:cs="Arial"/>
          <w:sz w:val="16"/>
          <w:szCs w:val="16"/>
        </w:rPr>
        <w:t>ный участок;</w:t>
      </w:r>
    </w:p>
    <w:p w:rsidR="001A7AEE" w:rsidRPr="001A7AEE" w:rsidRDefault="001A7AEE" w:rsidP="00FF576C">
      <w:pPr>
        <w:pStyle w:val="formattext"/>
        <w:shd w:val="clear" w:color="auto" w:fill="FFFFFF"/>
        <w:spacing w:before="0" w:beforeAutospacing="0" w:after="0" w:afterAutospacing="0"/>
        <w:ind w:firstLine="240"/>
        <w:jc w:val="both"/>
        <w:textAlignment w:val="baseline"/>
        <w:rPr>
          <w:rFonts w:ascii="Arial" w:hAnsi="Arial" w:cs="Arial"/>
          <w:sz w:val="16"/>
          <w:szCs w:val="16"/>
        </w:rPr>
      </w:pPr>
      <w:r w:rsidRPr="001A7AEE">
        <w:rPr>
          <w:rFonts w:ascii="Arial" w:hAnsi="Arial" w:cs="Arial"/>
          <w:sz w:val="16"/>
          <w:szCs w:val="16"/>
        </w:rPr>
        <w:t xml:space="preserve">копии правоустанавливающих или </w:t>
      </w:r>
      <w:proofErr w:type="spellStart"/>
      <w:r w:rsidRPr="001A7AEE">
        <w:rPr>
          <w:rFonts w:ascii="Arial" w:hAnsi="Arial" w:cs="Arial"/>
          <w:sz w:val="16"/>
          <w:szCs w:val="16"/>
        </w:rPr>
        <w:t>правоудостоверяющих</w:t>
      </w:r>
      <w:proofErr w:type="spellEnd"/>
      <w:r w:rsidRPr="001A7AEE">
        <w:rPr>
          <w:rFonts w:ascii="Arial" w:hAnsi="Arial" w:cs="Arial"/>
          <w:sz w:val="16"/>
          <w:szCs w:val="16"/>
        </w:rPr>
        <w:t xml:space="preserve"> документов на объекты капитального строительства (выписка из Единого государственн</w:t>
      </w:r>
      <w:r w:rsidRPr="001A7AEE">
        <w:rPr>
          <w:rFonts w:ascii="Arial" w:hAnsi="Arial" w:cs="Arial"/>
          <w:sz w:val="16"/>
          <w:szCs w:val="16"/>
        </w:rPr>
        <w:t>о</w:t>
      </w:r>
      <w:r w:rsidRPr="001A7AEE">
        <w:rPr>
          <w:rFonts w:ascii="Arial" w:hAnsi="Arial" w:cs="Arial"/>
          <w:sz w:val="16"/>
          <w:szCs w:val="16"/>
        </w:rPr>
        <w:t>го реестра прав на н</w:t>
      </w:r>
      <w:r w:rsidRPr="001A7AEE">
        <w:rPr>
          <w:rFonts w:ascii="Arial" w:hAnsi="Arial" w:cs="Arial"/>
          <w:sz w:val="16"/>
          <w:szCs w:val="16"/>
        </w:rPr>
        <w:t>е</w:t>
      </w:r>
      <w:r w:rsidRPr="001A7AEE">
        <w:rPr>
          <w:rFonts w:ascii="Arial" w:hAnsi="Arial" w:cs="Arial"/>
          <w:sz w:val="16"/>
          <w:szCs w:val="16"/>
        </w:rPr>
        <w:t>движимое имущество и сделок с ним);</w:t>
      </w:r>
    </w:p>
    <w:p w:rsidR="001A7AEE" w:rsidRPr="001A7AEE" w:rsidRDefault="001A7AEE" w:rsidP="00FF576C">
      <w:pPr>
        <w:pStyle w:val="formattext"/>
        <w:shd w:val="clear" w:color="auto" w:fill="FFFFFF"/>
        <w:spacing w:before="0" w:beforeAutospacing="0" w:after="0" w:afterAutospacing="0"/>
        <w:ind w:firstLine="240"/>
        <w:jc w:val="both"/>
        <w:textAlignment w:val="baseline"/>
        <w:rPr>
          <w:rFonts w:ascii="Arial" w:hAnsi="Arial" w:cs="Arial"/>
          <w:sz w:val="16"/>
          <w:szCs w:val="16"/>
        </w:rPr>
      </w:pPr>
      <w:r w:rsidRPr="001A7AEE">
        <w:rPr>
          <w:rFonts w:ascii="Arial" w:hAnsi="Arial" w:cs="Arial"/>
          <w:sz w:val="16"/>
          <w:szCs w:val="16"/>
        </w:rPr>
        <w:t>копии кадастрового паспорта земельного участка и (или) объекта капитального строительства (выписка из государственного кадастра недвижим</w:t>
      </w:r>
      <w:r w:rsidRPr="001A7AEE">
        <w:rPr>
          <w:rFonts w:ascii="Arial" w:hAnsi="Arial" w:cs="Arial"/>
          <w:sz w:val="16"/>
          <w:szCs w:val="16"/>
        </w:rPr>
        <w:t>о</w:t>
      </w:r>
      <w:r w:rsidRPr="001A7AEE">
        <w:rPr>
          <w:rFonts w:ascii="Arial" w:hAnsi="Arial" w:cs="Arial"/>
          <w:sz w:val="16"/>
          <w:szCs w:val="16"/>
        </w:rPr>
        <w:t>сти);</w:t>
      </w:r>
    </w:p>
    <w:p w:rsidR="001A7AEE" w:rsidRPr="001A7AEE" w:rsidRDefault="001A7AEE" w:rsidP="00FF576C">
      <w:pPr>
        <w:pStyle w:val="formattext"/>
        <w:shd w:val="clear" w:color="auto" w:fill="FFFFFF"/>
        <w:spacing w:before="0" w:beforeAutospacing="0" w:after="0" w:afterAutospacing="0"/>
        <w:ind w:firstLine="240"/>
        <w:jc w:val="both"/>
        <w:textAlignment w:val="baseline"/>
        <w:rPr>
          <w:rFonts w:ascii="Arial" w:hAnsi="Arial" w:cs="Arial"/>
          <w:sz w:val="16"/>
          <w:szCs w:val="16"/>
        </w:rPr>
      </w:pPr>
      <w:proofErr w:type="spellStart"/>
      <w:r w:rsidRPr="001A7AEE">
        <w:rPr>
          <w:rFonts w:ascii="Arial" w:hAnsi="Arial" w:cs="Arial"/>
          <w:sz w:val="16"/>
          <w:szCs w:val="16"/>
        </w:rPr>
        <w:t>выкопировка</w:t>
      </w:r>
      <w:proofErr w:type="spellEnd"/>
      <w:r w:rsidRPr="001A7AEE">
        <w:rPr>
          <w:rFonts w:ascii="Arial" w:hAnsi="Arial" w:cs="Arial"/>
          <w:sz w:val="16"/>
          <w:szCs w:val="16"/>
        </w:rPr>
        <w:t xml:space="preserve"> из правил землепользования и застройки;</w:t>
      </w:r>
    </w:p>
    <w:p w:rsidR="001A7AEE" w:rsidRPr="001A7AEE" w:rsidRDefault="001A7AEE" w:rsidP="00FF576C">
      <w:pPr>
        <w:pStyle w:val="formattext"/>
        <w:shd w:val="clear" w:color="auto" w:fill="FFFFFF"/>
        <w:spacing w:before="0" w:beforeAutospacing="0" w:after="0" w:afterAutospacing="0"/>
        <w:ind w:firstLine="240"/>
        <w:jc w:val="both"/>
        <w:textAlignment w:val="baseline"/>
        <w:rPr>
          <w:rFonts w:ascii="Arial" w:hAnsi="Arial" w:cs="Arial"/>
          <w:sz w:val="16"/>
          <w:szCs w:val="16"/>
        </w:rPr>
      </w:pPr>
      <w:r w:rsidRPr="001A7AEE">
        <w:rPr>
          <w:rFonts w:ascii="Arial" w:hAnsi="Arial" w:cs="Arial"/>
          <w:sz w:val="16"/>
          <w:szCs w:val="16"/>
        </w:rPr>
        <w:t>в случае подачи заявления представителем - документ, подтверждающий полном</w:t>
      </w:r>
      <w:r w:rsidRPr="001A7AEE">
        <w:rPr>
          <w:rFonts w:ascii="Arial" w:hAnsi="Arial" w:cs="Arial"/>
          <w:sz w:val="16"/>
          <w:szCs w:val="16"/>
        </w:rPr>
        <w:t>о</w:t>
      </w:r>
      <w:r w:rsidRPr="001A7AEE">
        <w:rPr>
          <w:rFonts w:ascii="Arial" w:hAnsi="Arial" w:cs="Arial"/>
          <w:sz w:val="16"/>
          <w:szCs w:val="16"/>
        </w:rPr>
        <w:t>чия представителя;</w:t>
      </w:r>
    </w:p>
    <w:p w:rsidR="001A7AEE" w:rsidRPr="001A7AEE" w:rsidRDefault="001A7AEE" w:rsidP="00FF576C">
      <w:pPr>
        <w:pStyle w:val="formattext"/>
        <w:shd w:val="clear" w:color="auto" w:fill="FFFFFF"/>
        <w:spacing w:before="0" w:beforeAutospacing="0" w:after="0" w:afterAutospacing="0"/>
        <w:ind w:firstLine="240"/>
        <w:jc w:val="both"/>
        <w:textAlignment w:val="baseline"/>
        <w:rPr>
          <w:rFonts w:ascii="Arial" w:hAnsi="Arial" w:cs="Arial"/>
          <w:sz w:val="16"/>
          <w:szCs w:val="16"/>
        </w:rPr>
      </w:pPr>
      <w:r w:rsidRPr="001A7AEE">
        <w:rPr>
          <w:rFonts w:ascii="Arial" w:hAnsi="Arial" w:cs="Arial"/>
          <w:sz w:val="16"/>
          <w:szCs w:val="16"/>
        </w:rPr>
        <w:t>пояснительная записка с обоснованием целесообразности и необходимости предоставления разрешения на условно разрешенный вид использов</w:t>
      </w:r>
      <w:r w:rsidRPr="001A7AEE">
        <w:rPr>
          <w:rFonts w:ascii="Arial" w:hAnsi="Arial" w:cs="Arial"/>
          <w:sz w:val="16"/>
          <w:szCs w:val="16"/>
        </w:rPr>
        <w:t>а</w:t>
      </w:r>
      <w:r w:rsidRPr="001A7AEE">
        <w:rPr>
          <w:rFonts w:ascii="Arial" w:hAnsi="Arial" w:cs="Arial"/>
          <w:sz w:val="16"/>
          <w:szCs w:val="16"/>
        </w:rPr>
        <w:t>ния.</w:t>
      </w:r>
    </w:p>
    <w:p w:rsidR="001A7AEE" w:rsidRPr="001A7AEE" w:rsidRDefault="001A7AEE" w:rsidP="00FF576C">
      <w:pPr>
        <w:pStyle w:val="formattext"/>
        <w:shd w:val="clear" w:color="auto" w:fill="FFFFFF"/>
        <w:spacing w:before="0" w:beforeAutospacing="0" w:after="0" w:afterAutospacing="0"/>
        <w:ind w:firstLine="240"/>
        <w:jc w:val="both"/>
        <w:textAlignment w:val="baseline"/>
        <w:rPr>
          <w:rFonts w:ascii="Arial" w:hAnsi="Arial" w:cs="Arial"/>
          <w:sz w:val="16"/>
          <w:szCs w:val="16"/>
        </w:rPr>
      </w:pPr>
      <w:proofErr w:type="gramStart"/>
      <w:r w:rsidRPr="001A7AEE">
        <w:rPr>
          <w:rFonts w:ascii="Arial" w:hAnsi="Arial" w:cs="Arial"/>
          <w:sz w:val="16"/>
          <w:szCs w:val="16"/>
        </w:rPr>
        <w:t>справки органа государственной охраны объектов культурного наследия Новгородской области о наличии (отсутствии) расположенных в границах з</w:t>
      </w:r>
      <w:r w:rsidRPr="001A7AEE">
        <w:rPr>
          <w:rFonts w:ascii="Arial" w:hAnsi="Arial" w:cs="Arial"/>
          <w:sz w:val="16"/>
          <w:szCs w:val="16"/>
        </w:rPr>
        <w:t>е</w:t>
      </w:r>
      <w:r w:rsidRPr="001A7AEE">
        <w:rPr>
          <w:rFonts w:ascii="Arial" w:hAnsi="Arial" w:cs="Arial"/>
          <w:sz w:val="16"/>
          <w:szCs w:val="16"/>
        </w:rPr>
        <w:t>мельного участка объектов культурного наследия, занесенных в единый государственный реестр объектов культурного наследия (памятников ист</w:t>
      </w:r>
      <w:r w:rsidRPr="001A7AEE">
        <w:rPr>
          <w:rFonts w:ascii="Arial" w:hAnsi="Arial" w:cs="Arial"/>
          <w:sz w:val="16"/>
          <w:szCs w:val="16"/>
        </w:rPr>
        <w:t>о</w:t>
      </w:r>
      <w:r w:rsidRPr="001A7AEE">
        <w:rPr>
          <w:rFonts w:ascii="Arial" w:hAnsi="Arial" w:cs="Arial"/>
          <w:sz w:val="16"/>
          <w:szCs w:val="16"/>
        </w:rPr>
        <w:t xml:space="preserve">рии и </w:t>
      </w:r>
      <w:r w:rsidRPr="001A7AEE">
        <w:rPr>
          <w:rFonts w:ascii="Arial" w:hAnsi="Arial" w:cs="Arial"/>
          <w:sz w:val="16"/>
          <w:szCs w:val="16"/>
        </w:rPr>
        <w:lastRenderedPageBreak/>
        <w:t>культуры) народов Российской Федерации (далее - реестр) (с указанием исторического названия объекта культурного наследия и его фактического и</w:t>
      </w:r>
      <w:r w:rsidRPr="001A7AEE">
        <w:rPr>
          <w:rFonts w:ascii="Arial" w:hAnsi="Arial" w:cs="Arial"/>
          <w:sz w:val="16"/>
          <w:szCs w:val="16"/>
        </w:rPr>
        <w:t>с</w:t>
      </w:r>
      <w:r w:rsidRPr="001A7AEE">
        <w:rPr>
          <w:rFonts w:ascii="Arial" w:hAnsi="Arial" w:cs="Arial"/>
          <w:sz w:val="16"/>
          <w:szCs w:val="16"/>
        </w:rPr>
        <w:t>пользования, наименования органа государственной власти, принявшего решение о включении выявленного объекта культурного наследия</w:t>
      </w:r>
      <w:proofErr w:type="gramEnd"/>
      <w:r w:rsidRPr="001A7AEE">
        <w:rPr>
          <w:rFonts w:ascii="Arial" w:hAnsi="Arial" w:cs="Arial"/>
          <w:sz w:val="16"/>
          <w:szCs w:val="16"/>
        </w:rPr>
        <w:t xml:space="preserve"> в р</w:t>
      </w:r>
      <w:r w:rsidRPr="001A7AEE">
        <w:rPr>
          <w:rFonts w:ascii="Arial" w:hAnsi="Arial" w:cs="Arial"/>
          <w:sz w:val="16"/>
          <w:szCs w:val="16"/>
        </w:rPr>
        <w:t>е</w:t>
      </w:r>
      <w:r w:rsidRPr="001A7AEE">
        <w:rPr>
          <w:rFonts w:ascii="Arial" w:hAnsi="Arial" w:cs="Arial"/>
          <w:sz w:val="16"/>
          <w:szCs w:val="16"/>
        </w:rPr>
        <w:t>естр, наименования нормативного правового акта, даты и номера его принятия, регистрационного номера и даты постановки объекта культурного наследия на учет в реестр);</w:t>
      </w:r>
    </w:p>
    <w:p w:rsidR="001A7AEE" w:rsidRPr="001A7AEE" w:rsidRDefault="001A7AEE" w:rsidP="00FF576C">
      <w:pPr>
        <w:pStyle w:val="formattext"/>
        <w:shd w:val="clear" w:color="auto" w:fill="FFFFFF"/>
        <w:spacing w:before="0" w:beforeAutospacing="0" w:after="0" w:afterAutospacing="0"/>
        <w:ind w:firstLine="240"/>
        <w:jc w:val="both"/>
        <w:textAlignment w:val="baseline"/>
        <w:rPr>
          <w:rFonts w:ascii="Arial" w:hAnsi="Arial" w:cs="Arial"/>
          <w:sz w:val="16"/>
          <w:szCs w:val="16"/>
        </w:rPr>
      </w:pPr>
      <w:r w:rsidRPr="001A7AEE">
        <w:rPr>
          <w:rFonts w:ascii="Arial" w:hAnsi="Arial" w:cs="Arial"/>
          <w:sz w:val="16"/>
          <w:szCs w:val="16"/>
        </w:rPr>
        <w:t>информации о правообладателях земельных участков, имеющих общие границы с земельным участком, применительно к которому запрашивается данное разрешение; о правообладателях объектов капитального строительства, расположенных на земельных участках, имеющих общие границы с з</w:t>
      </w:r>
      <w:r w:rsidRPr="001A7AEE">
        <w:rPr>
          <w:rFonts w:ascii="Arial" w:hAnsi="Arial" w:cs="Arial"/>
          <w:sz w:val="16"/>
          <w:szCs w:val="16"/>
        </w:rPr>
        <w:t>е</w:t>
      </w:r>
      <w:r w:rsidRPr="001A7AEE">
        <w:rPr>
          <w:rFonts w:ascii="Arial" w:hAnsi="Arial" w:cs="Arial"/>
          <w:sz w:val="16"/>
          <w:szCs w:val="16"/>
        </w:rPr>
        <w:t>мельным участком, применительно к которому запрашивается данное разрешение; о правообладателях помещений, являющихся частью объектов кап</w:t>
      </w:r>
      <w:r w:rsidRPr="001A7AEE">
        <w:rPr>
          <w:rFonts w:ascii="Arial" w:hAnsi="Arial" w:cs="Arial"/>
          <w:sz w:val="16"/>
          <w:szCs w:val="16"/>
        </w:rPr>
        <w:t>и</w:t>
      </w:r>
      <w:r w:rsidRPr="001A7AEE">
        <w:rPr>
          <w:rFonts w:ascii="Arial" w:hAnsi="Arial" w:cs="Arial"/>
          <w:sz w:val="16"/>
          <w:szCs w:val="16"/>
        </w:rPr>
        <w:t>тального строительства, применительно к которым запрашивается данное разрешение (выписка из Единого государственного реестра прав на недвиж</w:t>
      </w:r>
      <w:r w:rsidRPr="001A7AEE">
        <w:rPr>
          <w:rFonts w:ascii="Arial" w:hAnsi="Arial" w:cs="Arial"/>
          <w:sz w:val="16"/>
          <w:szCs w:val="16"/>
        </w:rPr>
        <w:t>и</w:t>
      </w:r>
      <w:r w:rsidRPr="001A7AEE">
        <w:rPr>
          <w:rFonts w:ascii="Arial" w:hAnsi="Arial" w:cs="Arial"/>
          <w:sz w:val="16"/>
          <w:szCs w:val="16"/>
        </w:rPr>
        <w:t>мое имущес</w:t>
      </w:r>
      <w:r w:rsidRPr="001A7AEE">
        <w:rPr>
          <w:rFonts w:ascii="Arial" w:hAnsi="Arial" w:cs="Arial"/>
          <w:sz w:val="16"/>
          <w:szCs w:val="16"/>
        </w:rPr>
        <w:t>т</w:t>
      </w:r>
      <w:r w:rsidRPr="001A7AEE">
        <w:rPr>
          <w:rFonts w:ascii="Arial" w:hAnsi="Arial" w:cs="Arial"/>
          <w:sz w:val="16"/>
          <w:szCs w:val="16"/>
        </w:rPr>
        <w:t>во и сделок с ним).</w:t>
      </w:r>
    </w:p>
    <w:p w:rsidR="001A7AEE" w:rsidRPr="001A7AEE" w:rsidRDefault="001A7AEE" w:rsidP="00FF576C">
      <w:pPr>
        <w:pStyle w:val="af4"/>
        <w:spacing w:before="0" w:beforeAutospacing="0" w:after="0" w:afterAutospacing="0"/>
        <w:ind w:firstLine="240"/>
        <w:jc w:val="both"/>
        <w:rPr>
          <w:rFonts w:ascii="Arial" w:hAnsi="Arial" w:cs="Arial"/>
          <w:sz w:val="16"/>
          <w:szCs w:val="16"/>
        </w:rPr>
      </w:pPr>
      <w:r w:rsidRPr="001A7AEE">
        <w:rPr>
          <w:rFonts w:ascii="Arial" w:hAnsi="Arial" w:cs="Arial"/>
          <w:sz w:val="16"/>
          <w:szCs w:val="16"/>
        </w:rPr>
        <w:t>4. Вопрос о предоставлении разрешения на условно разрешенный вид использов</w:t>
      </w:r>
      <w:r w:rsidRPr="001A7AEE">
        <w:rPr>
          <w:rFonts w:ascii="Arial" w:hAnsi="Arial" w:cs="Arial"/>
          <w:sz w:val="16"/>
          <w:szCs w:val="16"/>
        </w:rPr>
        <w:t>а</w:t>
      </w:r>
      <w:r w:rsidRPr="001A7AEE">
        <w:rPr>
          <w:rFonts w:ascii="Arial" w:hAnsi="Arial" w:cs="Arial"/>
          <w:sz w:val="16"/>
          <w:szCs w:val="16"/>
        </w:rPr>
        <w:t xml:space="preserve">ния подлежит обсуждению на публичных слушаниях. </w:t>
      </w:r>
    </w:p>
    <w:p w:rsidR="001A7AEE" w:rsidRPr="001A7AEE" w:rsidRDefault="001A7AEE" w:rsidP="00FF576C">
      <w:pPr>
        <w:pStyle w:val="af4"/>
        <w:spacing w:before="0" w:beforeAutospacing="0" w:after="0" w:afterAutospacing="0"/>
        <w:ind w:firstLine="240"/>
        <w:jc w:val="both"/>
        <w:rPr>
          <w:rFonts w:ascii="Arial" w:hAnsi="Arial" w:cs="Arial"/>
          <w:sz w:val="16"/>
          <w:szCs w:val="16"/>
        </w:rPr>
      </w:pPr>
      <w:r w:rsidRPr="001A7AEE">
        <w:rPr>
          <w:rFonts w:ascii="Arial" w:hAnsi="Arial" w:cs="Arial"/>
          <w:sz w:val="16"/>
          <w:szCs w:val="16"/>
        </w:rPr>
        <w:t xml:space="preserve">5. </w:t>
      </w:r>
      <w:proofErr w:type="gramStart"/>
      <w:r w:rsidRPr="001A7AEE">
        <w:rPr>
          <w:rFonts w:ascii="Arial" w:hAnsi="Arial" w:cs="Arial"/>
          <w:sz w:val="16"/>
          <w:szCs w:val="16"/>
        </w:rPr>
        <w:t>В целях соблюдения права человека на благоприятные условия жизнедеятельности, прав и законных интересов правообладателей земел</w:t>
      </w:r>
      <w:r w:rsidRPr="001A7AEE">
        <w:rPr>
          <w:rFonts w:ascii="Arial" w:hAnsi="Arial" w:cs="Arial"/>
          <w:sz w:val="16"/>
          <w:szCs w:val="16"/>
        </w:rPr>
        <w:t>ь</w:t>
      </w:r>
      <w:r w:rsidRPr="001A7AEE">
        <w:rPr>
          <w:rFonts w:ascii="Arial" w:hAnsi="Arial" w:cs="Arial"/>
          <w:sz w:val="16"/>
          <w:szCs w:val="16"/>
        </w:rPr>
        <w:t>ных</w:t>
      </w:r>
      <w:r w:rsidRPr="001A7AEE">
        <w:rPr>
          <w:rStyle w:val="apple-converted-space"/>
          <w:rFonts w:ascii="Arial" w:hAnsi="Arial" w:cs="Arial"/>
          <w:sz w:val="16"/>
          <w:szCs w:val="16"/>
        </w:rPr>
        <w:t> </w:t>
      </w:r>
      <w:r w:rsidRPr="001A7AEE">
        <w:rPr>
          <w:rFonts w:ascii="Arial" w:hAnsi="Arial" w:cs="Arial"/>
          <w:sz w:val="16"/>
          <w:szCs w:val="16"/>
        </w:rPr>
        <w:t>участков и объектов капитального строительства публичные слушания по вопросу предоставления разрешения на условно разрешенный вид и</w:t>
      </w:r>
      <w:r w:rsidRPr="001A7AEE">
        <w:rPr>
          <w:rFonts w:ascii="Arial" w:hAnsi="Arial" w:cs="Arial"/>
          <w:sz w:val="16"/>
          <w:szCs w:val="16"/>
        </w:rPr>
        <w:t>с</w:t>
      </w:r>
      <w:r w:rsidRPr="001A7AEE">
        <w:rPr>
          <w:rFonts w:ascii="Arial" w:hAnsi="Arial" w:cs="Arial"/>
          <w:sz w:val="16"/>
          <w:szCs w:val="16"/>
        </w:rPr>
        <w:t>пользования проводятся с участием граждан, проживающих в пределах</w:t>
      </w:r>
      <w:r w:rsidRPr="001A7AEE">
        <w:rPr>
          <w:rStyle w:val="apple-converted-space"/>
          <w:rFonts w:ascii="Arial" w:hAnsi="Arial" w:cs="Arial"/>
          <w:sz w:val="16"/>
          <w:szCs w:val="16"/>
        </w:rPr>
        <w:t> </w:t>
      </w:r>
      <w:r w:rsidRPr="001A7AEE">
        <w:rPr>
          <w:rFonts w:ascii="Arial" w:hAnsi="Arial" w:cs="Arial"/>
          <w:sz w:val="16"/>
          <w:szCs w:val="16"/>
        </w:rPr>
        <w:t>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1A7AEE">
        <w:rPr>
          <w:rFonts w:ascii="Arial" w:hAnsi="Arial" w:cs="Arial"/>
          <w:sz w:val="16"/>
          <w:szCs w:val="16"/>
        </w:rPr>
        <w:t xml:space="preserve"> В случае</w:t>
      </w:r>
      <w:proofErr w:type="gramStart"/>
      <w:r w:rsidRPr="001A7AEE">
        <w:rPr>
          <w:rFonts w:ascii="Arial" w:hAnsi="Arial" w:cs="Arial"/>
          <w:sz w:val="16"/>
          <w:szCs w:val="16"/>
        </w:rPr>
        <w:t>,</w:t>
      </w:r>
      <w:proofErr w:type="gramEnd"/>
      <w:r w:rsidRPr="001A7AEE">
        <w:rPr>
          <w:rFonts w:ascii="Arial" w:hAnsi="Arial" w:cs="Arial"/>
          <w:sz w:val="16"/>
          <w:szCs w:val="16"/>
        </w:rPr>
        <w:t xml:space="preserve"> если условно разрешенный вид использ</w:t>
      </w:r>
      <w:r w:rsidRPr="001A7AEE">
        <w:rPr>
          <w:rFonts w:ascii="Arial" w:hAnsi="Arial" w:cs="Arial"/>
          <w:sz w:val="16"/>
          <w:szCs w:val="16"/>
        </w:rPr>
        <w:t>о</w:t>
      </w:r>
      <w:r w:rsidRPr="001A7AEE">
        <w:rPr>
          <w:rFonts w:ascii="Arial" w:hAnsi="Arial" w:cs="Arial"/>
          <w:sz w:val="16"/>
          <w:szCs w:val="16"/>
        </w:rPr>
        <w:t>вания земельного участка или объекта капитального строительства может оказать</w:t>
      </w:r>
      <w:r w:rsidRPr="001A7AEE">
        <w:rPr>
          <w:rStyle w:val="apple-converted-space"/>
          <w:rFonts w:ascii="Arial" w:hAnsi="Arial" w:cs="Arial"/>
          <w:sz w:val="16"/>
          <w:szCs w:val="16"/>
        </w:rPr>
        <w:t> </w:t>
      </w:r>
      <w:r w:rsidRPr="001A7AEE">
        <w:rPr>
          <w:rFonts w:ascii="Arial" w:hAnsi="Arial" w:cs="Arial"/>
          <w:sz w:val="16"/>
          <w:szCs w:val="16"/>
        </w:rPr>
        <w:t>негативное воздействие на окружающую среду, публичные слушания пров</w:t>
      </w:r>
      <w:r w:rsidRPr="001A7AEE">
        <w:rPr>
          <w:rFonts w:ascii="Arial" w:hAnsi="Arial" w:cs="Arial"/>
          <w:sz w:val="16"/>
          <w:szCs w:val="16"/>
        </w:rPr>
        <w:t>о</w:t>
      </w:r>
      <w:r w:rsidRPr="001A7AEE">
        <w:rPr>
          <w:rFonts w:ascii="Arial" w:hAnsi="Arial" w:cs="Arial"/>
          <w:sz w:val="16"/>
          <w:szCs w:val="16"/>
        </w:rPr>
        <w:t>дятся с участием правообладателей земельных участков и объектов капитального строительства, подверженных риску такого негативного возде</w:t>
      </w:r>
      <w:r w:rsidRPr="001A7AEE">
        <w:rPr>
          <w:rFonts w:ascii="Arial" w:hAnsi="Arial" w:cs="Arial"/>
          <w:sz w:val="16"/>
          <w:szCs w:val="16"/>
        </w:rPr>
        <w:t>й</w:t>
      </w:r>
      <w:r w:rsidRPr="001A7AEE">
        <w:rPr>
          <w:rFonts w:ascii="Arial" w:hAnsi="Arial" w:cs="Arial"/>
          <w:sz w:val="16"/>
          <w:szCs w:val="16"/>
        </w:rPr>
        <w:t>ствия.</w:t>
      </w:r>
    </w:p>
    <w:p w:rsidR="001A7AEE" w:rsidRPr="001A7AEE" w:rsidRDefault="001A7AEE" w:rsidP="00FF576C">
      <w:pPr>
        <w:pStyle w:val="af4"/>
        <w:spacing w:before="0" w:beforeAutospacing="0" w:after="0" w:afterAutospacing="0"/>
        <w:ind w:firstLine="240"/>
        <w:jc w:val="both"/>
        <w:rPr>
          <w:rFonts w:ascii="Arial" w:hAnsi="Arial" w:cs="Arial"/>
          <w:sz w:val="16"/>
          <w:szCs w:val="16"/>
        </w:rPr>
      </w:pPr>
      <w:r w:rsidRPr="001A7AEE">
        <w:rPr>
          <w:rFonts w:ascii="Arial" w:hAnsi="Arial" w:cs="Arial"/>
          <w:sz w:val="16"/>
          <w:szCs w:val="16"/>
        </w:rPr>
        <w:t xml:space="preserve">6.   </w:t>
      </w:r>
      <w:proofErr w:type="gramStart"/>
      <w:r w:rsidRPr="001A7AEE">
        <w:rPr>
          <w:rFonts w:ascii="Arial" w:hAnsi="Arial" w:cs="Arial"/>
          <w:sz w:val="16"/>
          <w:szCs w:val="16"/>
        </w:rPr>
        <w:t>Комиссия направляет сообщения о проведении публичных слушаний по вопросу предоставления разрешения на условно разрешенный вид и</w:t>
      </w:r>
      <w:r w:rsidRPr="001A7AEE">
        <w:rPr>
          <w:rFonts w:ascii="Arial" w:hAnsi="Arial" w:cs="Arial"/>
          <w:sz w:val="16"/>
          <w:szCs w:val="16"/>
        </w:rPr>
        <w:t>с</w:t>
      </w:r>
      <w:r w:rsidRPr="001A7AEE">
        <w:rPr>
          <w:rFonts w:ascii="Arial" w:hAnsi="Arial" w:cs="Arial"/>
          <w:sz w:val="16"/>
          <w:szCs w:val="16"/>
        </w:rPr>
        <w:t>пользования правообладателям земельных участков, имеющих общие границы с земельным участком, применительно к которому запрашивается да</w:t>
      </w:r>
      <w:r w:rsidRPr="001A7AEE">
        <w:rPr>
          <w:rFonts w:ascii="Arial" w:hAnsi="Arial" w:cs="Arial"/>
          <w:sz w:val="16"/>
          <w:szCs w:val="16"/>
        </w:rPr>
        <w:t>н</w:t>
      </w:r>
      <w:r w:rsidRPr="001A7AEE">
        <w:rPr>
          <w:rFonts w:ascii="Arial" w:hAnsi="Arial" w:cs="Arial"/>
          <w:sz w:val="16"/>
          <w:szCs w:val="16"/>
        </w:rPr>
        <w:t>ное разрешение, правообладателям объектов капитального строительства, расположенных на земельных участках, имеющих общие границы с з</w:t>
      </w:r>
      <w:r w:rsidRPr="001A7AEE">
        <w:rPr>
          <w:rFonts w:ascii="Arial" w:hAnsi="Arial" w:cs="Arial"/>
          <w:sz w:val="16"/>
          <w:szCs w:val="16"/>
        </w:rPr>
        <w:t>е</w:t>
      </w:r>
      <w:r w:rsidRPr="001A7AEE">
        <w:rPr>
          <w:rFonts w:ascii="Arial" w:hAnsi="Arial" w:cs="Arial"/>
          <w:sz w:val="16"/>
          <w:szCs w:val="16"/>
        </w:rPr>
        <w:t>мельным участком, применительно к которому запрашивается данное разрешение, и правообладателям помещений, являющихся частью объекта к</w:t>
      </w:r>
      <w:r w:rsidRPr="001A7AEE">
        <w:rPr>
          <w:rFonts w:ascii="Arial" w:hAnsi="Arial" w:cs="Arial"/>
          <w:sz w:val="16"/>
          <w:szCs w:val="16"/>
        </w:rPr>
        <w:t>а</w:t>
      </w:r>
      <w:r w:rsidRPr="001A7AEE">
        <w:rPr>
          <w:rFonts w:ascii="Arial" w:hAnsi="Arial" w:cs="Arial"/>
          <w:sz w:val="16"/>
          <w:szCs w:val="16"/>
        </w:rPr>
        <w:t>питального строительс</w:t>
      </w:r>
      <w:r w:rsidRPr="001A7AEE">
        <w:rPr>
          <w:rFonts w:ascii="Arial" w:hAnsi="Arial" w:cs="Arial"/>
          <w:sz w:val="16"/>
          <w:szCs w:val="16"/>
        </w:rPr>
        <w:t>т</w:t>
      </w:r>
      <w:r w:rsidRPr="001A7AEE">
        <w:rPr>
          <w:rFonts w:ascii="Arial" w:hAnsi="Arial" w:cs="Arial"/>
          <w:sz w:val="16"/>
          <w:szCs w:val="16"/>
        </w:rPr>
        <w:t>ва, применительно</w:t>
      </w:r>
      <w:proofErr w:type="gramEnd"/>
      <w:r w:rsidRPr="001A7AEE">
        <w:rPr>
          <w:rFonts w:ascii="Arial" w:hAnsi="Arial" w:cs="Arial"/>
          <w:sz w:val="16"/>
          <w:szCs w:val="16"/>
        </w:rPr>
        <w:t xml:space="preserve"> к </w:t>
      </w:r>
      <w:proofErr w:type="gramStart"/>
      <w:r w:rsidRPr="001A7AEE">
        <w:rPr>
          <w:rFonts w:ascii="Arial" w:hAnsi="Arial" w:cs="Arial"/>
          <w:sz w:val="16"/>
          <w:szCs w:val="16"/>
        </w:rPr>
        <w:t>которому</w:t>
      </w:r>
      <w:proofErr w:type="gramEnd"/>
      <w:r w:rsidRPr="001A7AEE">
        <w:rPr>
          <w:rFonts w:ascii="Arial" w:hAnsi="Arial" w:cs="Arial"/>
          <w:sz w:val="16"/>
          <w:szCs w:val="16"/>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w:t>
      </w:r>
      <w:r w:rsidRPr="001A7AEE">
        <w:rPr>
          <w:rFonts w:ascii="Arial" w:hAnsi="Arial" w:cs="Arial"/>
          <w:sz w:val="16"/>
          <w:szCs w:val="16"/>
        </w:rPr>
        <w:t>а</w:t>
      </w:r>
      <w:r w:rsidRPr="001A7AEE">
        <w:rPr>
          <w:rFonts w:ascii="Arial" w:hAnsi="Arial" w:cs="Arial"/>
          <w:sz w:val="16"/>
          <w:szCs w:val="16"/>
        </w:rPr>
        <w:t>ния.</w:t>
      </w:r>
    </w:p>
    <w:p w:rsidR="001A7AEE" w:rsidRPr="001A7AEE" w:rsidRDefault="001A7AEE" w:rsidP="00FF576C">
      <w:pPr>
        <w:pStyle w:val="af4"/>
        <w:spacing w:before="0" w:beforeAutospacing="0" w:after="0" w:afterAutospacing="0"/>
        <w:ind w:firstLine="240"/>
        <w:jc w:val="both"/>
        <w:rPr>
          <w:rFonts w:ascii="Arial" w:hAnsi="Arial" w:cs="Arial"/>
          <w:sz w:val="16"/>
          <w:szCs w:val="16"/>
        </w:rPr>
      </w:pPr>
      <w:r w:rsidRPr="001A7AEE">
        <w:rPr>
          <w:rFonts w:ascii="Arial" w:hAnsi="Arial" w:cs="Arial"/>
          <w:sz w:val="16"/>
          <w:szCs w:val="16"/>
        </w:rPr>
        <w:t>7. Участники публичных слушаний по вопросу о предоставлении разрешения на условно разрешенный вид использования вправе представить в</w:t>
      </w:r>
      <w:r w:rsidRPr="001A7AEE">
        <w:rPr>
          <w:rStyle w:val="apple-converted-space"/>
          <w:rFonts w:ascii="Arial" w:hAnsi="Arial" w:cs="Arial"/>
          <w:sz w:val="16"/>
          <w:szCs w:val="16"/>
        </w:rPr>
        <w:t> </w:t>
      </w:r>
      <w:r w:rsidRPr="001A7AEE">
        <w:rPr>
          <w:rFonts w:ascii="Arial" w:hAnsi="Arial" w:cs="Arial"/>
          <w:sz w:val="16"/>
          <w:szCs w:val="16"/>
        </w:rPr>
        <w:t>комиссию свои предложения и замечания, касающиеся указанного вопроса, для включения их в протокол публи</w:t>
      </w:r>
      <w:r w:rsidRPr="001A7AEE">
        <w:rPr>
          <w:rFonts w:ascii="Arial" w:hAnsi="Arial" w:cs="Arial"/>
          <w:sz w:val="16"/>
          <w:szCs w:val="16"/>
        </w:rPr>
        <w:t>ч</w:t>
      </w:r>
      <w:r w:rsidRPr="001A7AEE">
        <w:rPr>
          <w:rFonts w:ascii="Arial" w:hAnsi="Arial" w:cs="Arial"/>
          <w:sz w:val="16"/>
          <w:szCs w:val="16"/>
        </w:rPr>
        <w:t>ных слушаний.</w:t>
      </w:r>
    </w:p>
    <w:p w:rsidR="001A7AEE" w:rsidRPr="001A7AEE" w:rsidRDefault="001A7AEE" w:rsidP="00FF576C">
      <w:pPr>
        <w:pStyle w:val="af4"/>
        <w:spacing w:before="0" w:beforeAutospacing="0" w:after="0" w:afterAutospacing="0"/>
        <w:ind w:firstLine="240"/>
        <w:jc w:val="both"/>
        <w:rPr>
          <w:rFonts w:ascii="Arial" w:hAnsi="Arial" w:cs="Arial"/>
          <w:sz w:val="16"/>
          <w:szCs w:val="16"/>
        </w:rPr>
      </w:pPr>
      <w:r w:rsidRPr="001A7AEE">
        <w:rPr>
          <w:rFonts w:ascii="Arial" w:hAnsi="Arial" w:cs="Arial"/>
          <w:sz w:val="16"/>
          <w:szCs w:val="16"/>
        </w:rPr>
        <w:t>8. Заключение о результатах публичных слушаний по вопросу предоставления разрешения на условно разрешенный вид использования</w:t>
      </w:r>
      <w:r w:rsidRPr="001A7AEE">
        <w:rPr>
          <w:rStyle w:val="apple-converted-space"/>
          <w:rFonts w:ascii="Arial" w:hAnsi="Arial" w:cs="Arial"/>
          <w:sz w:val="16"/>
          <w:szCs w:val="16"/>
        </w:rPr>
        <w:t> </w:t>
      </w:r>
      <w:r w:rsidRPr="001A7AEE">
        <w:rPr>
          <w:rFonts w:ascii="Arial" w:hAnsi="Arial" w:cs="Arial"/>
          <w:sz w:val="16"/>
          <w:szCs w:val="16"/>
        </w:rPr>
        <w:t>подлежит опубликованию в официальном печатном издании – бюллетене «Валдайский Вестник» и размещается на официальном сайте Администрации Валда</w:t>
      </w:r>
      <w:r w:rsidRPr="001A7AEE">
        <w:rPr>
          <w:rFonts w:ascii="Arial" w:hAnsi="Arial" w:cs="Arial"/>
          <w:sz w:val="16"/>
          <w:szCs w:val="16"/>
        </w:rPr>
        <w:t>й</w:t>
      </w:r>
      <w:r w:rsidRPr="001A7AEE">
        <w:rPr>
          <w:rFonts w:ascii="Arial" w:hAnsi="Arial" w:cs="Arial"/>
          <w:sz w:val="16"/>
          <w:szCs w:val="16"/>
        </w:rPr>
        <w:t>ского муниципального района в сети «Интернет».</w:t>
      </w:r>
    </w:p>
    <w:p w:rsidR="001A7AEE" w:rsidRPr="001A7AEE" w:rsidRDefault="001A7AEE" w:rsidP="00FF576C">
      <w:pPr>
        <w:widowControl w:val="0"/>
        <w:autoSpaceDE w:val="0"/>
        <w:autoSpaceDN w:val="0"/>
        <w:adjustRightInd w:val="0"/>
        <w:ind w:firstLine="240"/>
        <w:jc w:val="both"/>
        <w:rPr>
          <w:rFonts w:ascii="Arial" w:hAnsi="Arial" w:cs="Arial"/>
          <w:sz w:val="16"/>
          <w:szCs w:val="16"/>
        </w:rPr>
      </w:pPr>
      <w:r w:rsidRPr="001A7AEE">
        <w:rPr>
          <w:rFonts w:ascii="Arial" w:hAnsi="Arial" w:cs="Arial"/>
          <w:sz w:val="16"/>
          <w:szCs w:val="16"/>
        </w:rPr>
        <w:t>9. Срок проведения публичных слушаний с момента оповещения жителей о времени и месте их проведения до дня опубликования заключения о р</w:t>
      </w:r>
      <w:r w:rsidRPr="001A7AEE">
        <w:rPr>
          <w:rFonts w:ascii="Arial" w:hAnsi="Arial" w:cs="Arial"/>
          <w:sz w:val="16"/>
          <w:szCs w:val="16"/>
        </w:rPr>
        <w:t>е</w:t>
      </w:r>
      <w:r w:rsidRPr="001A7AEE">
        <w:rPr>
          <w:rFonts w:ascii="Arial" w:hAnsi="Arial" w:cs="Arial"/>
          <w:sz w:val="16"/>
          <w:szCs w:val="16"/>
        </w:rPr>
        <w:t>зультатах публичных слушаний не может быть более одного месяца.</w:t>
      </w:r>
    </w:p>
    <w:p w:rsidR="001A7AEE" w:rsidRPr="001A7AEE" w:rsidRDefault="001A7AEE" w:rsidP="00FF576C">
      <w:pPr>
        <w:pStyle w:val="af4"/>
        <w:spacing w:before="0" w:beforeAutospacing="0" w:after="0" w:afterAutospacing="0"/>
        <w:ind w:firstLine="240"/>
        <w:jc w:val="both"/>
        <w:rPr>
          <w:rFonts w:ascii="Arial" w:hAnsi="Arial" w:cs="Arial"/>
          <w:sz w:val="16"/>
          <w:szCs w:val="16"/>
        </w:rPr>
      </w:pPr>
      <w:r w:rsidRPr="001A7AEE">
        <w:rPr>
          <w:rFonts w:ascii="Arial" w:hAnsi="Arial" w:cs="Arial"/>
          <w:sz w:val="16"/>
          <w:szCs w:val="16"/>
        </w:rPr>
        <w:t xml:space="preserve">10. </w:t>
      </w:r>
      <w:proofErr w:type="gramStart"/>
      <w:r w:rsidRPr="001A7AEE">
        <w:rPr>
          <w:rFonts w:ascii="Arial" w:hAnsi="Arial" w:cs="Arial"/>
          <w:sz w:val="16"/>
          <w:szCs w:val="16"/>
        </w:rPr>
        <w:t>На основании заключения о результатах публичных слушаний по вопросу о предоставлении разрешения на условно разрешенный вид</w:t>
      </w:r>
      <w:proofErr w:type="gramEnd"/>
      <w:r w:rsidRPr="001A7AEE">
        <w:rPr>
          <w:rStyle w:val="apple-converted-space"/>
          <w:rFonts w:ascii="Arial" w:hAnsi="Arial" w:cs="Arial"/>
          <w:sz w:val="16"/>
          <w:szCs w:val="16"/>
        </w:rPr>
        <w:t> </w:t>
      </w:r>
      <w:bookmarkStart w:id="8" w:name="BM4d7e9"/>
      <w:bookmarkEnd w:id="8"/>
      <w:r w:rsidRPr="001A7AEE">
        <w:rPr>
          <w:rFonts w:ascii="Arial" w:hAnsi="Arial" w:cs="Arial"/>
          <w:sz w:val="16"/>
          <w:szCs w:val="16"/>
        </w:rPr>
        <w:t>использования комиссия осуществляет подготовку рекомендаций о предоставлении разрешения на условно разреше</w:t>
      </w:r>
      <w:r w:rsidRPr="001A7AEE">
        <w:rPr>
          <w:rFonts w:ascii="Arial" w:hAnsi="Arial" w:cs="Arial"/>
          <w:sz w:val="16"/>
          <w:szCs w:val="16"/>
        </w:rPr>
        <w:t>н</w:t>
      </w:r>
      <w:r w:rsidRPr="001A7AEE">
        <w:rPr>
          <w:rFonts w:ascii="Arial" w:hAnsi="Arial" w:cs="Arial"/>
          <w:sz w:val="16"/>
          <w:szCs w:val="16"/>
        </w:rPr>
        <w:t>ный вид использования или об отказе в предоставлении такого разрешения с указанием причин принятого</w:t>
      </w:r>
      <w:r w:rsidRPr="001A7AEE">
        <w:rPr>
          <w:rStyle w:val="apple-converted-space"/>
          <w:rFonts w:ascii="Arial" w:hAnsi="Arial" w:cs="Arial"/>
          <w:sz w:val="16"/>
          <w:szCs w:val="16"/>
        </w:rPr>
        <w:t> </w:t>
      </w:r>
      <w:bookmarkStart w:id="9" w:name="b2206"/>
      <w:bookmarkEnd w:id="9"/>
      <w:r w:rsidRPr="001A7AEE">
        <w:rPr>
          <w:rFonts w:ascii="Arial" w:hAnsi="Arial" w:cs="Arial"/>
          <w:sz w:val="16"/>
          <w:szCs w:val="16"/>
        </w:rPr>
        <w:t>решения и направляет их Главе Валдайского муниципального района.</w:t>
      </w:r>
    </w:p>
    <w:p w:rsidR="001A7AEE" w:rsidRPr="001A7AEE" w:rsidRDefault="001A7AEE" w:rsidP="00FF576C">
      <w:pPr>
        <w:pStyle w:val="af4"/>
        <w:spacing w:before="0" w:beforeAutospacing="0" w:after="0" w:afterAutospacing="0"/>
        <w:ind w:firstLine="240"/>
        <w:jc w:val="both"/>
        <w:rPr>
          <w:rFonts w:ascii="Arial" w:hAnsi="Arial" w:cs="Arial"/>
          <w:sz w:val="16"/>
          <w:szCs w:val="16"/>
        </w:rPr>
      </w:pPr>
      <w:r w:rsidRPr="001A7AEE">
        <w:rPr>
          <w:rFonts w:ascii="Arial" w:hAnsi="Arial" w:cs="Arial"/>
          <w:sz w:val="16"/>
          <w:szCs w:val="16"/>
        </w:rPr>
        <w:t>11. На основании указанных в пункте 9. рекомендаций Глава Валдайского муниципального района в течение трех дней со дня поступления таких р</w:t>
      </w:r>
      <w:r w:rsidRPr="001A7AEE">
        <w:rPr>
          <w:rFonts w:ascii="Arial" w:hAnsi="Arial" w:cs="Arial"/>
          <w:sz w:val="16"/>
          <w:szCs w:val="16"/>
        </w:rPr>
        <w:t>е</w:t>
      </w:r>
      <w:r w:rsidRPr="001A7AEE">
        <w:rPr>
          <w:rFonts w:ascii="Arial" w:hAnsi="Arial" w:cs="Arial"/>
          <w:sz w:val="16"/>
          <w:szCs w:val="16"/>
        </w:rPr>
        <w:t>комендаций принимает решение о предоставлении разрешения на условно</w:t>
      </w:r>
      <w:r w:rsidRPr="001A7AEE">
        <w:rPr>
          <w:rStyle w:val="apple-converted-space"/>
          <w:rFonts w:ascii="Arial" w:hAnsi="Arial" w:cs="Arial"/>
          <w:sz w:val="16"/>
          <w:szCs w:val="16"/>
        </w:rPr>
        <w:t> </w:t>
      </w:r>
      <w:bookmarkStart w:id="10" w:name="BM2a0b7"/>
      <w:bookmarkEnd w:id="10"/>
      <w:r w:rsidRPr="001A7AEE">
        <w:rPr>
          <w:rFonts w:ascii="Arial" w:hAnsi="Arial" w:cs="Arial"/>
          <w:sz w:val="16"/>
          <w:szCs w:val="16"/>
        </w:rPr>
        <w:t>разрешенный вид использования или об отказе в предоставлении такого ра</w:t>
      </w:r>
      <w:r w:rsidRPr="001A7AEE">
        <w:rPr>
          <w:rFonts w:ascii="Arial" w:hAnsi="Arial" w:cs="Arial"/>
          <w:sz w:val="16"/>
          <w:szCs w:val="16"/>
        </w:rPr>
        <w:t>з</w:t>
      </w:r>
      <w:r w:rsidRPr="001A7AEE">
        <w:rPr>
          <w:rFonts w:ascii="Arial" w:hAnsi="Arial" w:cs="Arial"/>
          <w:sz w:val="16"/>
          <w:szCs w:val="16"/>
        </w:rPr>
        <w:t>решения. На основании решения готовится постановление Администрации Валдайского муниципального района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w:t>
      </w:r>
      <w:r w:rsidRPr="001A7AEE">
        <w:rPr>
          <w:rFonts w:ascii="Arial" w:hAnsi="Arial" w:cs="Arial"/>
          <w:sz w:val="16"/>
          <w:szCs w:val="16"/>
        </w:rPr>
        <w:t>е</w:t>
      </w:r>
      <w:r w:rsidRPr="001A7AEE">
        <w:rPr>
          <w:rFonts w:ascii="Arial" w:hAnsi="Arial" w:cs="Arial"/>
          <w:sz w:val="16"/>
          <w:szCs w:val="16"/>
        </w:rPr>
        <w:t>шения.</w:t>
      </w:r>
    </w:p>
    <w:p w:rsidR="001A7AEE" w:rsidRPr="001A7AEE" w:rsidRDefault="001A7AEE" w:rsidP="00FF576C">
      <w:pPr>
        <w:pStyle w:val="af4"/>
        <w:spacing w:before="0" w:beforeAutospacing="0" w:after="0" w:afterAutospacing="0"/>
        <w:ind w:firstLine="240"/>
        <w:jc w:val="both"/>
        <w:rPr>
          <w:rFonts w:ascii="Arial" w:hAnsi="Arial" w:cs="Arial"/>
          <w:sz w:val="16"/>
          <w:szCs w:val="16"/>
        </w:rPr>
      </w:pPr>
      <w:r w:rsidRPr="001A7AEE">
        <w:rPr>
          <w:rFonts w:ascii="Arial" w:hAnsi="Arial" w:cs="Arial"/>
          <w:sz w:val="16"/>
          <w:szCs w:val="16"/>
        </w:rPr>
        <w:t>Указанное решение подлежит опубликованию в бюллетене «Валдайский Вестник» и размещению на официальном сайте Администрации Валдайск</w:t>
      </w:r>
      <w:r w:rsidRPr="001A7AEE">
        <w:rPr>
          <w:rFonts w:ascii="Arial" w:hAnsi="Arial" w:cs="Arial"/>
          <w:sz w:val="16"/>
          <w:szCs w:val="16"/>
        </w:rPr>
        <w:t>о</w:t>
      </w:r>
      <w:r w:rsidRPr="001A7AEE">
        <w:rPr>
          <w:rFonts w:ascii="Arial" w:hAnsi="Arial" w:cs="Arial"/>
          <w:sz w:val="16"/>
          <w:szCs w:val="16"/>
        </w:rPr>
        <w:t>го муниципального ра</w:t>
      </w:r>
      <w:r w:rsidRPr="001A7AEE">
        <w:rPr>
          <w:rFonts w:ascii="Arial" w:hAnsi="Arial" w:cs="Arial"/>
          <w:sz w:val="16"/>
          <w:szCs w:val="16"/>
        </w:rPr>
        <w:t>й</w:t>
      </w:r>
      <w:r w:rsidRPr="001A7AEE">
        <w:rPr>
          <w:rFonts w:ascii="Arial" w:hAnsi="Arial" w:cs="Arial"/>
          <w:sz w:val="16"/>
          <w:szCs w:val="16"/>
        </w:rPr>
        <w:t>она в сети "Интернет".</w:t>
      </w:r>
    </w:p>
    <w:p w:rsidR="001A7AEE" w:rsidRPr="001A7AEE" w:rsidRDefault="001A7AEE" w:rsidP="00FF576C">
      <w:pPr>
        <w:pStyle w:val="formattext"/>
        <w:shd w:val="clear" w:color="auto" w:fill="FFFFFF"/>
        <w:spacing w:before="0" w:beforeAutospacing="0" w:after="0" w:afterAutospacing="0"/>
        <w:ind w:firstLine="240"/>
        <w:jc w:val="both"/>
        <w:textAlignment w:val="baseline"/>
        <w:rPr>
          <w:rFonts w:ascii="Arial" w:hAnsi="Arial" w:cs="Arial"/>
          <w:sz w:val="16"/>
          <w:szCs w:val="16"/>
        </w:rPr>
      </w:pPr>
      <w:r w:rsidRPr="001A7AEE">
        <w:rPr>
          <w:rFonts w:ascii="Arial" w:hAnsi="Arial" w:cs="Arial"/>
          <w:sz w:val="16"/>
          <w:szCs w:val="16"/>
        </w:rPr>
        <w:t>12. Расходы, связанные с организацией и проведением публичных слушаний по вопросу предоставления разрешения на условно разрешенный вид</w:t>
      </w:r>
      <w:r w:rsidRPr="001A7AEE">
        <w:rPr>
          <w:rStyle w:val="apple-converted-space"/>
          <w:rFonts w:ascii="Arial" w:hAnsi="Arial" w:cs="Arial"/>
          <w:sz w:val="16"/>
          <w:szCs w:val="16"/>
        </w:rPr>
        <w:t> </w:t>
      </w:r>
      <w:bookmarkStart w:id="11" w:name="ba0e3"/>
      <w:bookmarkEnd w:id="11"/>
      <w:r w:rsidRPr="001A7AEE">
        <w:rPr>
          <w:rFonts w:ascii="Arial" w:hAnsi="Arial" w:cs="Arial"/>
          <w:sz w:val="16"/>
          <w:szCs w:val="16"/>
        </w:rPr>
        <w:t>использования, несет ф</w:t>
      </w:r>
      <w:r w:rsidRPr="001A7AEE">
        <w:rPr>
          <w:rFonts w:ascii="Arial" w:hAnsi="Arial" w:cs="Arial"/>
          <w:sz w:val="16"/>
          <w:szCs w:val="16"/>
        </w:rPr>
        <w:t>и</w:t>
      </w:r>
      <w:r w:rsidRPr="001A7AEE">
        <w:rPr>
          <w:rFonts w:ascii="Arial" w:hAnsi="Arial" w:cs="Arial"/>
          <w:sz w:val="16"/>
          <w:szCs w:val="16"/>
        </w:rPr>
        <w:t>зическое или юридическое лицо, заинтересованное в предоставлении такого разрешения.</w:t>
      </w:r>
    </w:p>
    <w:p w:rsidR="001A7AEE" w:rsidRPr="001A7AEE" w:rsidRDefault="001A7AEE" w:rsidP="00FF576C">
      <w:pPr>
        <w:pStyle w:val="af4"/>
        <w:spacing w:before="0" w:beforeAutospacing="0" w:after="0" w:afterAutospacing="0"/>
        <w:ind w:firstLine="240"/>
        <w:jc w:val="both"/>
        <w:rPr>
          <w:rFonts w:ascii="Arial" w:hAnsi="Arial" w:cs="Arial"/>
          <w:sz w:val="16"/>
          <w:szCs w:val="16"/>
        </w:rPr>
      </w:pPr>
      <w:r w:rsidRPr="001A7AEE">
        <w:rPr>
          <w:rFonts w:ascii="Arial" w:hAnsi="Arial" w:cs="Arial"/>
          <w:sz w:val="16"/>
          <w:szCs w:val="16"/>
        </w:rPr>
        <w:t>13. В случае</w:t>
      </w:r>
      <w:proofErr w:type="gramStart"/>
      <w:r w:rsidRPr="001A7AEE">
        <w:rPr>
          <w:rFonts w:ascii="Arial" w:hAnsi="Arial" w:cs="Arial"/>
          <w:sz w:val="16"/>
          <w:szCs w:val="16"/>
        </w:rPr>
        <w:t>,</w:t>
      </w:r>
      <w:proofErr w:type="gramEnd"/>
      <w:r w:rsidRPr="001A7AEE">
        <w:rPr>
          <w:rFonts w:ascii="Arial" w:hAnsi="Arial" w:cs="Arial"/>
          <w:sz w:val="16"/>
          <w:szCs w:val="16"/>
        </w:rPr>
        <w:t xml:space="preserve"> если условно разрешенный вид использования земельного участка или объекта капитального строительства включен в</w:t>
      </w:r>
      <w:r w:rsidRPr="001A7AEE">
        <w:rPr>
          <w:rStyle w:val="apple-converted-space"/>
          <w:rFonts w:ascii="Arial" w:hAnsi="Arial" w:cs="Arial"/>
          <w:sz w:val="16"/>
          <w:szCs w:val="16"/>
        </w:rPr>
        <w:t> </w:t>
      </w:r>
      <w:bookmarkStart w:id="12" w:name="BM3aecd"/>
      <w:bookmarkEnd w:id="12"/>
      <w:r w:rsidRPr="001A7AEE">
        <w:rPr>
          <w:rFonts w:ascii="Arial" w:hAnsi="Arial" w:cs="Arial"/>
          <w:sz w:val="16"/>
          <w:szCs w:val="16"/>
        </w:rPr>
        <w:t>градостроительный регламент в установленном для внесения изменений в правила землепользования и застройки порядке после проведения публи</w:t>
      </w:r>
      <w:r w:rsidRPr="001A7AEE">
        <w:rPr>
          <w:rFonts w:ascii="Arial" w:hAnsi="Arial" w:cs="Arial"/>
          <w:sz w:val="16"/>
          <w:szCs w:val="16"/>
        </w:rPr>
        <w:t>ч</w:t>
      </w:r>
      <w:r w:rsidRPr="001A7AEE">
        <w:rPr>
          <w:rFonts w:ascii="Arial" w:hAnsi="Arial" w:cs="Arial"/>
          <w:sz w:val="16"/>
          <w:szCs w:val="16"/>
        </w:rPr>
        <w:t>ных слушаний по инициативе физического или юридического лица,</w:t>
      </w:r>
      <w:r w:rsidRPr="001A7AEE">
        <w:rPr>
          <w:rStyle w:val="apple-converted-space"/>
          <w:rFonts w:ascii="Arial" w:hAnsi="Arial" w:cs="Arial"/>
          <w:sz w:val="16"/>
          <w:szCs w:val="16"/>
        </w:rPr>
        <w:t> </w:t>
      </w:r>
      <w:bookmarkStart w:id="13" w:name="e4827"/>
      <w:bookmarkEnd w:id="13"/>
      <w:r w:rsidRPr="001A7AEE">
        <w:rPr>
          <w:rFonts w:ascii="Arial" w:hAnsi="Arial" w:cs="Arial"/>
          <w:sz w:val="16"/>
          <w:szCs w:val="16"/>
        </w:rPr>
        <w:t>заинтересованного в предоставлении разрешения на условно разрешенный вид и</w:t>
      </w:r>
      <w:r w:rsidRPr="001A7AEE">
        <w:rPr>
          <w:rFonts w:ascii="Arial" w:hAnsi="Arial" w:cs="Arial"/>
          <w:sz w:val="16"/>
          <w:szCs w:val="16"/>
        </w:rPr>
        <w:t>с</w:t>
      </w:r>
      <w:r w:rsidRPr="001A7AEE">
        <w:rPr>
          <w:rFonts w:ascii="Arial" w:hAnsi="Arial" w:cs="Arial"/>
          <w:sz w:val="16"/>
          <w:szCs w:val="16"/>
        </w:rPr>
        <w:t>пользования, решение о предоставлении разрешения на условно разрешенный вид использования такому лицу принимается без проведения пу</w:t>
      </w:r>
      <w:r w:rsidRPr="001A7AEE">
        <w:rPr>
          <w:rFonts w:ascii="Arial" w:hAnsi="Arial" w:cs="Arial"/>
          <w:sz w:val="16"/>
          <w:szCs w:val="16"/>
        </w:rPr>
        <w:t>б</w:t>
      </w:r>
      <w:r w:rsidRPr="001A7AEE">
        <w:rPr>
          <w:rFonts w:ascii="Arial" w:hAnsi="Arial" w:cs="Arial"/>
          <w:sz w:val="16"/>
          <w:szCs w:val="16"/>
        </w:rPr>
        <w:t>личных слушаний.</w:t>
      </w:r>
    </w:p>
    <w:p w:rsidR="001A7AEE" w:rsidRPr="001A7AEE" w:rsidRDefault="001A7AEE" w:rsidP="00FF576C">
      <w:pPr>
        <w:ind w:firstLine="240"/>
        <w:jc w:val="both"/>
        <w:rPr>
          <w:rFonts w:ascii="Arial" w:hAnsi="Arial" w:cs="Arial"/>
          <w:sz w:val="16"/>
          <w:szCs w:val="16"/>
        </w:rPr>
      </w:pPr>
      <w:r w:rsidRPr="001A7AEE">
        <w:rPr>
          <w:rFonts w:ascii="Arial" w:hAnsi="Arial" w:cs="Arial"/>
          <w:sz w:val="16"/>
          <w:szCs w:val="16"/>
        </w:rPr>
        <w:t>14. Физическое или юридическое лицо вправе оспорить в судебном</w:t>
      </w:r>
      <w:r w:rsidRPr="001A7AEE">
        <w:rPr>
          <w:rStyle w:val="apple-converted-space"/>
          <w:rFonts w:ascii="Arial" w:hAnsi="Arial" w:cs="Arial"/>
          <w:sz w:val="16"/>
          <w:szCs w:val="16"/>
        </w:rPr>
        <w:t> </w:t>
      </w:r>
      <w:bookmarkStart w:id="14" w:name="BM2e331"/>
      <w:bookmarkEnd w:id="14"/>
      <w:r w:rsidRPr="001A7AEE">
        <w:rPr>
          <w:rFonts w:ascii="Arial" w:hAnsi="Arial" w:cs="Arial"/>
          <w:sz w:val="16"/>
          <w:szCs w:val="16"/>
        </w:rPr>
        <w:t>порядке решение о предоставлении разрешения на условно разрешенный вид и</w:t>
      </w:r>
      <w:r w:rsidRPr="001A7AEE">
        <w:rPr>
          <w:rFonts w:ascii="Arial" w:hAnsi="Arial" w:cs="Arial"/>
          <w:sz w:val="16"/>
          <w:szCs w:val="16"/>
        </w:rPr>
        <w:t>с</w:t>
      </w:r>
      <w:r w:rsidRPr="001A7AEE">
        <w:rPr>
          <w:rFonts w:ascii="Arial" w:hAnsi="Arial" w:cs="Arial"/>
          <w:sz w:val="16"/>
          <w:szCs w:val="16"/>
        </w:rPr>
        <w:t>пользования или об отказе в предоставлении такого ра</w:t>
      </w:r>
      <w:r w:rsidRPr="001A7AEE">
        <w:rPr>
          <w:rFonts w:ascii="Arial" w:hAnsi="Arial" w:cs="Arial"/>
          <w:sz w:val="16"/>
          <w:szCs w:val="16"/>
        </w:rPr>
        <w:t>з</w:t>
      </w:r>
      <w:r w:rsidRPr="001A7AEE">
        <w:rPr>
          <w:rFonts w:ascii="Arial" w:hAnsi="Arial" w:cs="Arial"/>
          <w:sz w:val="16"/>
          <w:szCs w:val="16"/>
        </w:rPr>
        <w:t>решения.</w:t>
      </w:r>
    </w:p>
    <w:p w:rsidR="001A7AEE" w:rsidRPr="001A7AEE" w:rsidRDefault="001A7AEE" w:rsidP="001A7AEE">
      <w:pPr>
        <w:jc w:val="center"/>
        <w:rPr>
          <w:rFonts w:ascii="Arial" w:hAnsi="Arial" w:cs="Arial"/>
          <w:sz w:val="16"/>
          <w:szCs w:val="16"/>
        </w:rPr>
      </w:pPr>
      <w:r w:rsidRPr="001A7AEE">
        <w:rPr>
          <w:rFonts w:ascii="Arial" w:hAnsi="Arial" w:cs="Arial"/>
          <w:sz w:val="16"/>
          <w:szCs w:val="16"/>
        </w:rPr>
        <w:t>_____________________________</w:t>
      </w:r>
    </w:p>
    <w:p w:rsidR="008A1472" w:rsidRDefault="008A1472" w:rsidP="00B342FF">
      <w:pPr>
        <w:ind w:right="-44"/>
        <w:jc w:val="center"/>
        <w:rPr>
          <w:rFonts w:ascii="Arial" w:hAnsi="Arial" w:cs="Arial"/>
          <w:color w:val="000000"/>
          <w:sz w:val="16"/>
          <w:szCs w:val="16"/>
        </w:rPr>
      </w:pPr>
    </w:p>
    <w:p w:rsidR="00FF5F09" w:rsidRDefault="00FF5F09" w:rsidP="0046105B">
      <w:pPr>
        <w:jc w:val="center"/>
        <w:rPr>
          <w:rFonts w:ascii="Arial" w:hAnsi="Arial" w:cs="Arial"/>
          <w:sz w:val="16"/>
          <w:szCs w:val="16"/>
        </w:rPr>
      </w:pPr>
    </w:p>
    <w:p w:rsidR="00FF576C" w:rsidRDefault="00FF576C" w:rsidP="0046105B">
      <w:pPr>
        <w:jc w:val="center"/>
        <w:rPr>
          <w:rFonts w:ascii="Arial" w:hAnsi="Arial" w:cs="Arial"/>
          <w:sz w:val="16"/>
          <w:szCs w:val="16"/>
        </w:rPr>
      </w:pPr>
    </w:p>
    <w:p w:rsidR="00FF576C" w:rsidRDefault="00FF576C" w:rsidP="0046105B">
      <w:pPr>
        <w:jc w:val="center"/>
        <w:rPr>
          <w:rFonts w:ascii="Arial" w:hAnsi="Arial" w:cs="Arial"/>
          <w:sz w:val="16"/>
          <w:szCs w:val="16"/>
        </w:rPr>
      </w:pPr>
    </w:p>
    <w:p w:rsidR="00FF576C" w:rsidRDefault="00FF576C" w:rsidP="0046105B">
      <w:pPr>
        <w:jc w:val="center"/>
        <w:rPr>
          <w:rFonts w:ascii="Arial" w:hAnsi="Arial" w:cs="Arial"/>
          <w:sz w:val="16"/>
          <w:szCs w:val="16"/>
        </w:rPr>
      </w:pPr>
    </w:p>
    <w:p w:rsidR="00FF576C" w:rsidRDefault="00FF576C" w:rsidP="0046105B">
      <w:pPr>
        <w:jc w:val="center"/>
        <w:rPr>
          <w:rFonts w:ascii="Arial" w:hAnsi="Arial" w:cs="Arial"/>
          <w:sz w:val="16"/>
          <w:szCs w:val="16"/>
        </w:rPr>
      </w:pPr>
    </w:p>
    <w:p w:rsidR="00CA21C6" w:rsidRDefault="00CA21C6" w:rsidP="0046105B">
      <w:pPr>
        <w:jc w:val="center"/>
        <w:rPr>
          <w:rFonts w:ascii="Arial" w:hAnsi="Arial" w:cs="Arial"/>
          <w:sz w:val="16"/>
          <w:szCs w:val="16"/>
        </w:rPr>
      </w:pPr>
    </w:p>
    <w:p w:rsidR="00CA21C6" w:rsidRDefault="00CA21C6" w:rsidP="0046105B">
      <w:pPr>
        <w:jc w:val="center"/>
        <w:rPr>
          <w:rFonts w:ascii="Arial" w:hAnsi="Arial" w:cs="Arial"/>
          <w:sz w:val="16"/>
          <w:szCs w:val="16"/>
        </w:rPr>
      </w:pPr>
    </w:p>
    <w:p w:rsidR="00CA21C6" w:rsidRDefault="00CA21C6" w:rsidP="0046105B">
      <w:pPr>
        <w:jc w:val="center"/>
        <w:rPr>
          <w:rFonts w:ascii="Arial" w:hAnsi="Arial" w:cs="Arial"/>
          <w:sz w:val="16"/>
          <w:szCs w:val="16"/>
        </w:rPr>
      </w:pPr>
    </w:p>
    <w:p w:rsidR="00CA21C6" w:rsidRDefault="00CA21C6" w:rsidP="0046105B">
      <w:pPr>
        <w:jc w:val="center"/>
        <w:rPr>
          <w:rFonts w:ascii="Arial" w:hAnsi="Arial" w:cs="Arial"/>
          <w:sz w:val="16"/>
          <w:szCs w:val="16"/>
        </w:rPr>
      </w:pPr>
    </w:p>
    <w:p w:rsidR="00CA21C6" w:rsidRDefault="00CA21C6" w:rsidP="0046105B">
      <w:pPr>
        <w:jc w:val="center"/>
        <w:rPr>
          <w:rFonts w:ascii="Arial" w:hAnsi="Arial" w:cs="Arial"/>
          <w:sz w:val="16"/>
          <w:szCs w:val="16"/>
        </w:rPr>
      </w:pPr>
    </w:p>
    <w:p w:rsidR="00CA21C6" w:rsidRDefault="00CA21C6" w:rsidP="0046105B">
      <w:pPr>
        <w:jc w:val="center"/>
        <w:rPr>
          <w:rFonts w:ascii="Arial" w:hAnsi="Arial" w:cs="Arial"/>
          <w:sz w:val="16"/>
          <w:szCs w:val="16"/>
        </w:rPr>
      </w:pPr>
    </w:p>
    <w:p w:rsidR="00CA21C6" w:rsidRDefault="00CA21C6" w:rsidP="0046105B">
      <w:pPr>
        <w:jc w:val="center"/>
        <w:rPr>
          <w:rFonts w:ascii="Arial" w:hAnsi="Arial" w:cs="Arial"/>
          <w:sz w:val="16"/>
          <w:szCs w:val="16"/>
        </w:rPr>
      </w:pPr>
    </w:p>
    <w:p w:rsidR="00CA21C6" w:rsidRDefault="00CA21C6" w:rsidP="0046105B">
      <w:pPr>
        <w:jc w:val="center"/>
        <w:rPr>
          <w:rFonts w:ascii="Arial" w:hAnsi="Arial" w:cs="Arial"/>
          <w:sz w:val="16"/>
          <w:szCs w:val="16"/>
        </w:rPr>
      </w:pPr>
    </w:p>
    <w:p w:rsidR="00CA21C6" w:rsidRDefault="00CA21C6" w:rsidP="0046105B">
      <w:pPr>
        <w:jc w:val="center"/>
        <w:rPr>
          <w:rFonts w:ascii="Arial" w:hAnsi="Arial" w:cs="Arial"/>
          <w:sz w:val="16"/>
          <w:szCs w:val="16"/>
        </w:rPr>
      </w:pPr>
    </w:p>
    <w:p w:rsidR="00CA21C6" w:rsidRDefault="00CA21C6" w:rsidP="0046105B">
      <w:pPr>
        <w:jc w:val="center"/>
        <w:rPr>
          <w:rFonts w:ascii="Arial" w:hAnsi="Arial" w:cs="Arial"/>
          <w:sz w:val="16"/>
          <w:szCs w:val="16"/>
        </w:rPr>
      </w:pPr>
    </w:p>
    <w:p w:rsidR="00CA21C6" w:rsidRDefault="00CA21C6" w:rsidP="0046105B">
      <w:pPr>
        <w:jc w:val="center"/>
        <w:rPr>
          <w:rFonts w:ascii="Arial" w:hAnsi="Arial" w:cs="Arial"/>
          <w:sz w:val="16"/>
          <w:szCs w:val="16"/>
        </w:rPr>
      </w:pPr>
    </w:p>
    <w:p w:rsidR="00CA21C6" w:rsidRDefault="00CA21C6" w:rsidP="0046105B">
      <w:pPr>
        <w:jc w:val="center"/>
        <w:rPr>
          <w:rFonts w:ascii="Arial" w:hAnsi="Arial" w:cs="Arial"/>
          <w:sz w:val="16"/>
          <w:szCs w:val="16"/>
        </w:rPr>
      </w:pPr>
    </w:p>
    <w:p w:rsidR="00CA21C6" w:rsidRDefault="00CA21C6" w:rsidP="0046105B">
      <w:pPr>
        <w:jc w:val="center"/>
        <w:rPr>
          <w:rFonts w:ascii="Arial" w:hAnsi="Arial" w:cs="Arial"/>
          <w:sz w:val="16"/>
          <w:szCs w:val="16"/>
        </w:rPr>
      </w:pPr>
    </w:p>
    <w:p w:rsidR="00CA21C6" w:rsidRDefault="00CA21C6" w:rsidP="0046105B">
      <w:pPr>
        <w:jc w:val="center"/>
        <w:rPr>
          <w:rFonts w:ascii="Arial" w:hAnsi="Arial" w:cs="Arial"/>
          <w:sz w:val="16"/>
          <w:szCs w:val="16"/>
        </w:rPr>
      </w:pPr>
    </w:p>
    <w:p w:rsidR="00CA21C6" w:rsidRDefault="00CA21C6" w:rsidP="0046105B">
      <w:pPr>
        <w:jc w:val="center"/>
        <w:rPr>
          <w:rFonts w:ascii="Arial" w:hAnsi="Arial" w:cs="Arial"/>
          <w:sz w:val="16"/>
          <w:szCs w:val="16"/>
        </w:rPr>
      </w:pPr>
    </w:p>
    <w:p w:rsidR="00CA21C6" w:rsidRDefault="00CA21C6" w:rsidP="0046105B">
      <w:pPr>
        <w:jc w:val="center"/>
        <w:rPr>
          <w:rFonts w:ascii="Arial" w:hAnsi="Arial" w:cs="Arial"/>
          <w:sz w:val="16"/>
          <w:szCs w:val="16"/>
        </w:rPr>
      </w:pPr>
    </w:p>
    <w:p w:rsidR="00CA21C6" w:rsidRDefault="00CA21C6" w:rsidP="0046105B">
      <w:pPr>
        <w:jc w:val="center"/>
        <w:rPr>
          <w:rFonts w:ascii="Arial" w:hAnsi="Arial" w:cs="Arial"/>
          <w:sz w:val="16"/>
          <w:szCs w:val="16"/>
        </w:rPr>
      </w:pPr>
    </w:p>
    <w:p w:rsidR="00CA21C6" w:rsidRDefault="00CA21C6" w:rsidP="0046105B">
      <w:pPr>
        <w:jc w:val="center"/>
        <w:rPr>
          <w:rFonts w:ascii="Arial" w:hAnsi="Arial" w:cs="Arial"/>
          <w:sz w:val="16"/>
          <w:szCs w:val="16"/>
        </w:rPr>
      </w:pPr>
    </w:p>
    <w:p w:rsidR="00FF576C" w:rsidRDefault="00FF576C" w:rsidP="0046105B">
      <w:pPr>
        <w:jc w:val="center"/>
        <w:rPr>
          <w:rFonts w:ascii="Arial" w:hAnsi="Arial" w:cs="Arial"/>
          <w:sz w:val="16"/>
          <w:szCs w:val="16"/>
        </w:rPr>
      </w:pPr>
    </w:p>
    <w:p w:rsidR="00FF576C" w:rsidRDefault="00FF576C" w:rsidP="0046105B">
      <w:pPr>
        <w:jc w:val="center"/>
        <w:rPr>
          <w:rFonts w:ascii="Arial" w:hAnsi="Arial" w:cs="Arial"/>
          <w:sz w:val="16"/>
          <w:szCs w:val="16"/>
        </w:rPr>
      </w:pPr>
    </w:p>
    <w:p w:rsidR="00FF576C" w:rsidRDefault="00FF576C" w:rsidP="0046105B">
      <w:pPr>
        <w:jc w:val="center"/>
        <w:rPr>
          <w:rFonts w:ascii="Arial" w:hAnsi="Arial" w:cs="Arial"/>
          <w:sz w:val="16"/>
          <w:szCs w:val="16"/>
        </w:rPr>
      </w:pPr>
    </w:p>
    <w:p w:rsidR="00FF576C" w:rsidRDefault="00FF576C" w:rsidP="0046105B">
      <w:pPr>
        <w:jc w:val="center"/>
        <w:rPr>
          <w:rFonts w:ascii="Arial" w:hAnsi="Arial" w:cs="Arial"/>
          <w:sz w:val="16"/>
          <w:szCs w:val="16"/>
        </w:rPr>
      </w:pPr>
    </w:p>
    <w:p w:rsidR="00FF576C" w:rsidRDefault="00FF576C" w:rsidP="0046105B">
      <w:pPr>
        <w:jc w:val="center"/>
        <w:rPr>
          <w:rFonts w:ascii="Arial" w:hAnsi="Arial" w:cs="Arial"/>
          <w:sz w:val="16"/>
          <w:szCs w:val="16"/>
        </w:rPr>
      </w:pPr>
    </w:p>
    <w:p w:rsidR="00FF576C" w:rsidRDefault="00FF576C" w:rsidP="0046105B">
      <w:pPr>
        <w:jc w:val="center"/>
        <w:rPr>
          <w:rFonts w:ascii="Arial" w:hAnsi="Arial" w:cs="Arial"/>
          <w:sz w:val="16"/>
          <w:szCs w:val="16"/>
        </w:rPr>
      </w:pPr>
    </w:p>
    <w:p w:rsidR="00FF576C" w:rsidRDefault="00FF576C" w:rsidP="0046105B">
      <w:pPr>
        <w:jc w:val="center"/>
        <w:rPr>
          <w:rFonts w:ascii="Arial" w:hAnsi="Arial" w:cs="Arial"/>
          <w:sz w:val="16"/>
          <w:szCs w:val="16"/>
        </w:rPr>
      </w:pPr>
    </w:p>
    <w:p w:rsidR="00FF576C" w:rsidRDefault="00FF576C" w:rsidP="0046105B">
      <w:pPr>
        <w:jc w:val="center"/>
        <w:rPr>
          <w:rFonts w:ascii="Arial" w:hAnsi="Arial" w:cs="Arial"/>
          <w:sz w:val="16"/>
          <w:szCs w:val="16"/>
        </w:rPr>
      </w:pPr>
    </w:p>
    <w:p w:rsidR="00FF576C" w:rsidRDefault="00FF576C" w:rsidP="0046105B">
      <w:pPr>
        <w:jc w:val="center"/>
        <w:rPr>
          <w:rFonts w:ascii="Arial" w:hAnsi="Arial" w:cs="Arial"/>
          <w:sz w:val="16"/>
          <w:szCs w:val="16"/>
        </w:rPr>
      </w:pPr>
    </w:p>
    <w:p w:rsidR="00FF576C" w:rsidRDefault="00FF576C" w:rsidP="0046105B">
      <w:pPr>
        <w:jc w:val="center"/>
        <w:rPr>
          <w:rFonts w:ascii="Arial" w:hAnsi="Arial" w:cs="Arial"/>
          <w:sz w:val="16"/>
          <w:szCs w:val="16"/>
        </w:rPr>
      </w:pPr>
    </w:p>
    <w:p w:rsidR="00FF576C" w:rsidRDefault="00FF576C" w:rsidP="0046105B">
      <w:pPr>
        <w:jc w:val="center"/>
        <w:rPr>
          <w:rFonts w:ascii="Arial" w:hAnsi="Arial" w:cs="Arial"/>
          <w:sz w:val="16"/>
          <w:szCs w:val="16"/>
        </w:rPr>
      </w:pPr>
    </w:p>
    <w:p w:rsidR="00FF576C" w:rsidRDefault="00FF576C" w:rsidP="0046105B">
      <w:pPr>
        <w:jc w:val="center"/>
        <w:rPr>
          <w:rFonts w:ascii="Arial" w:hAnsi="Arial" w:cs="Arial"/>
          <w:sz w:val="16"/>
          <w:szCs w:val="16"/>
        </w:rPr>
      </w:pPr>
    </w:p>
    <w:p w:rsidR="00FF576C" w:rsidRDefault="00FF576C" w:rsidP="0046105B">
      <w:pPr>
        <w:jc w:val="center"/>
        <w:rPr>
          <w:rFonts w:ascii="Arial" w:hAnsi="Arial" w:cs="Arial"/>
          <w:sz w:val="16"/>
          <w:szCs w:val="16"/>
        </w:rPr>
      </w:pPr>
    </w:p>
    <w:p w:rsidR="00FF576C" w:rsidRDefault="00FF576C" w:rsidP="0046105B">
      <w:pPr>
        <w:jc w:val="center"/>
        <w:rPr>
          <w:rFonts w:ascii="Arial" w:hAnsi="Arial" w:cs="Arial"/>
          <w:sz w:val="16"/>
          <w:szCs w:val="16"/>
        </w:rPr>
      </w:pPr>
    </w:p>
    <w:p w:rsidR="00FF576C" w:rsidRDefault="00FF576C" w:rsidP="0046105B">
      <w:pPr>
        <w:jc w:val="center"/>
        <w:rPr>
          <w:rFonts w:ascii="Arial" w:hAnsi="Arial" w:cs="Arial"/>
          <w:sz w:val="16"/>
          <w:szCs w:val="16"/>
        </w:rPr>
      </w:pPr>
    </w:p>
    <w:p w:rsidR="00FF576C" w:rsidRDefault="00FF576C" w:rsidP="0046105B">
      <w:pPr>
        <w:jc w:val="center"/>
        <w:rPr>
          <w:rFonts w:ascii="Arial" w:hAnsi="Arial" w:cs="Arial"/>
          <w:sz w:val="16"/>
          <w:szCs w:val="16"/>
        </w:rPr>
      </w:pPr>
    </w:p>
    <w:p w:rsidR="00FF576C" w:rsidRDefault="00FF576C" w:rsidP="0046105B">
      <w:pPr>
        <w:jc w:val="center"/>
        <w:rPr>
          <w:rFonts w:ascii="Arial" w:hAnsi="Arial" w:cs="Arial"/>
          <w:sz w:val="16"/>
          <w:szCs w:val="16"/>
        </w:rPr>
      </w:pPr>
    </w:p>
    <w:p w:rsidR="008C7C14" w:rsidRDefault="008C7C14" w:rsidP="008C7C14">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Style w:val="a7"/>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560"/>
        <w:gridCol w:w="720"/>
      </w:tblGrid>
      <w:tr w:rsidR="008C7C14">
        <w:tc>
          <w:tcPr>
            <w:tcW w:w="10560" w:type="dxa"/>
          </w:tcPr>
          <w:p w:rsidR="008C7C14" w:rsidRDefault="008C7C14">
            <w:pPr>
              <w:jc w:val="both"/>
              <w:rPr>
                <w:rFonts w:ascii="Arial" w:hAnsi="Arial" w:cs="Arial"/>
                <w:b/>
                <w:sz w:val="16"/>
                <w:szCs w:val="16"/>
              </w:rPr>
            </w:pPr>
          </w:p>
          <w:p w:rsidR="008C7C14" w:rsidRDefault="008C7C14">
            <w:pPr>
              <w:jc w:val="both"/>
              <w:rPr>
                <w:rFonts w:ascii="Arial" w:hAnsi="Arial" w:cs="Arial"/>
                <w:b/>
                <w:sz w:val="16"/>
                <w:szCs w:val="16"/>
              </w:rPr>
            </w:pPr>
            <w:r>
              <w:rPr>
                <w:rFonts w:ascii="Arial" w:hAnsi="Arial" w:cs="Arial"/>
                <w:b/>
                <w:sz w:val="16"/>
                <w:szCs w:val="16"/>
              </w:rPr>
              <w:t>Нормативные документы</w:t>
            </w:r>
          </w:p>
        </w:tc>
        <w:tc>
          <w:tcPr>
            <w:tcW w:w="720" w:type="dxa"/>
          </w:tcPr>
          <w:p w:rsidR="008C7C14" w:rsidRDefault="008C7C14">
            <w:pPr>
              <w:jc w:val="center"/>
              <w:rPr>
                <w:rFonts w:ascii="Arial" w:hAnsi="Arial" w:cs="Arial"/>
                <w:sz w:val="16"/>
                <w:szCs w:val="16"/>
              </w:rPr>
            </w:pPr>
          </w:p>
        </w:tc>
      </w:tr>
      <w:tr w:rsidR="008C7C14">
        <w:tc>
          <w:tcPr>
            <w:tcW w:w="10560" w:type="dxa"/>
          </w:tcPr>
          <w:p w:rsidR="008C7C14" w:rsidRDefault="00FF576C" w:rsidP="00CA21C6">
            <w:pPr>
              <w:spacing w:before="120"/>
              <w:ind w:right="12"/>
              <w:rPr>
                <w:rFonts w:ascii="Arial" w:hAnsi="Arial" w:cs="Arial"/>
                <w:sz w:val="16"/>
                <w:szCs w:val="16"/>
              </w:rPr>
            </w:pPr>
            <w:r>
              <w:rPr>
                <w:rFonts w:ascii="Arial" w:hAnsi="Arial" w:cs="Arial"/>
                <w:sz w:val="16"/>
                <w:szCs w:val="16"/>
              </w:rPr>
              <w:t>Постановление Администрации Валдайского муниципального района от 07.08.2015 № 1193 «</w:t>
            </w:r>
            <w:r w:rsidRPr="00FF576C">
              <w:rPr>
                <w:rFonts w:ascii="Arial" w:hAnsi="Arial" w:cs="Arial"/>
                <w:sz w:val="16"/>
                <w:szCs w:val="16"/>
              </w:rPr>
              <w:t>О внесении изменений в Порядок начисл</w:t>
            </w:r>
            <w:r w:rsidRPr="00FF576C">
              <w:rPr>
                <w:rFonts w:ascii="Arial" w:hAnsi="Arial" w:cs="Arial"/>
                <w:sz w:val="16"/>
                <w:szCs w:val="16"/>
              </w:rPr>
              <w:t>е</w:t>
            </w:r>
            <w:r w:rsidRPr="00FF576C">
              <w:rPr>
                <w:rFonts w:ascii="Arial" w:hAnsi="Arial" w:cs="Arial"/>
                <w:sz w:val="16"/>
                <w:szCs w:val="16"/>
              </w:rPr>
              <w:t>ния, сбора, взыскания и пер</w:t>
            </w:r>
            <w:r w:rsidRPr="00FF576C">
              <w:rPr>
                <w:rFonts w:ascii="Arial" w:hAnsi="Arial" w:cs="Arial"/>
                <w:sz w:val="16"/>
                <w:szCs w:val="16"/>
              </w:rPr>
              <w:t>е</w:t>
            </w:r>
            <w:r w:rsidRPr="00FF576C">
              <w:rPr>
                <w:rFonts w:ascii="Arial" w:hAnsi="Arial" w:cs="Arial"/>
                <w:sz w:val="16"/>
                <w:szCs w:val="16"/>
              </w:rPr>
              <w:t>числения платы за пользование жилым помещением (платы за наем) по договорам социального найма и договорам найма жилых помещений муниципального жилищного фонда Валдайского муниципального ра</w:t>
            </w:r>
            <w:r w:rsidRPr="00FF576C">
              <w:rPr>
                <w:rFonts w:ascii="Arial" w:hAnsi="Arial" w:cs="Arial"/>
                <w:sz w:val="16"/>
                <w:szCs w:val="16"/>
              </w:rPr>
              <w:t>й</w:t>
            </w:r>
            <w:r w:rsidRPr="00FF576C">
              <w:rPr>
                <w:rFonts w:ascii="Arial" w:hAnsi="Arial" w:cs="Arial"/>
                <w:sz w:val="16"/>
                <w:szCs w:val="16"/>
              </w:rPr>
              <w:t>она</w:t>
            </w:r>
            <w:r>
              <w:rPr>
                <w:rFonts w:ascii="Arial" w:hAnsi="Arial" w:cs="Arial"/>
                <w:sz w:val="16"/>
                <w:szCs w:val="16"/>
              </w:rPr>
              <w:t>»………………………………</w:t>
            </w:r>
          </w:p>
        </w:tc>
        <w:tc>
          <w:tcPr>
            <w:tcW w:w="720" w:type="dxa"/>
          </w:tcPr>
          <w:p w:rsidR="008C7C14" w:rsidRDefault="00FF576C" w:rsidP="001B4D84">
            <w:pPr>
              <w:spacing w:before="120"/>
              <w:jc w:val="center"/>
              <w:rPr>
                <w:rFonts w:ascii="Arial" w:hAnsi="Arial" w:cs="Arial"/>
                <w:sz w:val="16"/>
                <w:szCs w:val="16"/>
              </w:rPr>
            </w:pPr>
            <w:r>
              <w:rPr>
                <w:rFonts w:ascii="Arial" w:hAnsi="Arial" w:cs="Arial"/>
                <w:sz w:val="16"/>
                <w:szCs w:val="16"/>
              </w:rPr>
              <w:t>1</w:t>
            </w:r>
          </w:p>
        </w:tc>
      </w:tr>
      <w:tr w:rsidR="008C7C14">
        <w:tc>
          <w:tcPr>
            <w:tcW w:w="10560" w:type="dxa"/>
          </w:tcPr>
          <w:p w:rsidR="008C7C14" w:rsidRPr="00FF576C" w:rsidRDefault="00FF576C" w:rsidP="00CA21C6">
            <w:pPr>
              <w:pStyle w:val="ConsPlusTitle"/>
              <w:spacing w:before="120"/>
              <w:rPr>
                <w:rFonts w:ascii="Arial" w:hAnsi="Arial" w:cs="Arial"/>
                <w:b w:val="0"/>
                <w:sz w:val="16"/>
                <w:szCs w:val="16"/>
              </w:rPr>
            </w:pPr>
            <w:r w:rsidRPr="00FF576C">
              <w:rPr>
                <w:rFonts w:ascii="Arial" w:hAnsi="Arial" w:cs="Arial"/>
                <w:b w:val="0"/>
                <w:sz w:val="16"/>
                <w:szCs w:val="16"/>
              </w:rPr>
              <w:t>Постановление Администрации Валдайского муниципального района от 11.08.2015 № 1209 «Об утверждении Положения о порядке предоставления разрешения на отклонение от предельных параметров разрешенного строительства, реконструкции объектов капитал</w:t>
            </w:r>
            <w:r w:rsidRPr="00FF576C">
              <w:rPr>
                <w:rFonts w:ascii="Arial" w:hAnsi="Arial" w:cs="Arial"/>
                <w:b w:val="0"/>
                <w:sz w:val="16"/>
                <w:szCs w:val="16"/>
              </w:rPr>
              <w:t>ь</w:t>
            </w:r>
            <w:r w:rsidRPr="00FF576C">
              <w:rPr>
                <w:rFonts w:ascii="Arial" w:hAnsi="Arial" w:cs="Arial"/>
                <w:b w:val="0"/>
                <w:sz w:val="16"/>
                <w:szCs w:val="16"/>
              </w:rPr>
              <w:t>ного строительства на территории Валдайского муниципального рай</w:t>
            </w:r>
            <w:r w:rsidRPr="00FF576C">
              <w:rPr>
                <w:rFonts w:ascii="Arial" w:hAnsi="Arial" w:cs="Arial"/>
                <w:b w:val="0"/>
                <w:sz w:val="16"/>
                <w:szCs w:val="16"/>
              </w:rPr>
              <w:t>о</w:t>
            </w:r>
            <w:r w:rsidRPr="00FF576C">
              <w:rPr>
                <w:rFonts w:ascii="Arial" w:hAnsi="Arial" w:cs="Arial"/>
                <w:b w:val="0"/>
                <w:sz w:val="16"/>
                <w:szCs w:val="16"/>
              </w:rPr>
              <w:t>на»………………………………………………………………………</w:t>
            </w:r>
            <w:r>
              <w:rPr>
                <w:rFonts w:ascii="Arial" w:hAnsi="Arial" w:cs="Arial"/>
                <w:b w:val="0"/>
                <w:sz w:val="16"/>
                <w:szCs w:val="16"/>
              </w:rPr>
              <w:t>……………</w:t>
            </w:r>
          </w:p>
        </w:tc>
        <w:tc>
          <w:tcPr>
            <w:tcW w:w="720" w:type="dxa"/>
          </w:tcPr>
          <w:p w:rsidR="008C7C14" w:rsidRDefault="001B4D84" w:rsidP="001B4D84">
            <w:pPr>
              <w:spacing w:before="120"/>
              <w:jc w:val="center"/>
              <w:rPr>
                <w:rFonts w:ascii="Arial" w:hAnsi="Arial" w:cs="Arial"/>
                <w:sz w:val="16"/>
                <w:szCs w:val="16"/>
              </w:rPr>
            </w:pPr>
            <w:r>
              <w:rPr>
                <w:rFonts w:ascii="Arial" w:hAnsi="Arial" w:cs="Arial"/>
                <w:sz w:val="16"/>
                <w:szCs w:val="16"/>
              </w:rPr>
              <w:t>1-2</w:t>
            </w:r>
          </w:p>
        </w:tc>
      </w:tr>
      <w:tr w:rsidR="008C7C14">
        <w:tc>
          <w:tcPr>
            <w:tcW w:w="10560" w:type="dxa"/>
          </w:tcPr>
          <w:p w:rsidR="008C7C14" w:rsidRPr="001B4D84" w:rsidRDefault="00FF576C" w:rsidP="00CA21C6">
            <w:pPr>
              <w:pStyle w:val="ConsPlusTitle"/>
              <w:spacing w:before="120"/>
              <w:rPr>
                <w:rFonts w:ascii="Arial" w:hAnsi="Arial" w:cs="Arial"/>
                <w:b w:val="0"/>
                <w:sz w:val="16"/>
                <w:szCs w:val="16"/>
              </w:rPr>
            </w:pPr>
            <w:r w:rsidRPr="001B4D84">
              <w:rPr>
                <w:rFonts w:ascii="Arial" w:hAnsi="Arial" w:cs="Arial"/>
                <w:b w:val="0"/>
                <w:sz w:val="16"/>
                <w:szCs w:val="16"/>
              </w:rPr>
              <w:t>Постановление Администрации Валдайского муниципального района от 11.08.2015 № 1210 «</w:t>
            </w:r>
            <w:r w:rsidR="001B4D84" w:rsidRPr="001B4D84">
              <w:rPr>
                <w:rFonts w:ascii="Arial" w:hAnsi="Arial" w:cs="Arial"/>
                <w:b w:val="0"/>
                <w:bCs w:val="0"/>
                <w:sz w:val="16"/>
                <w:szCs w:val="16"/>
              </w:rPr>
              <w:t>Об утверждении Положения о порядке предоставления разрешения на условно разрешенный вид использования земельного участка или объекта капитальн</w:t>
            </w:r>
            <w:r w:rsidR="001B4D84" w:rsidRPr="001B4D84">
              <w:rPr>
                <w:rFonts w:ascii="Arial" w:hAnsi="Arial" w:cs="Arial"/>
                <w:b w:val="0"/>
                <w:bCs w:val="0"/>
                <w:sz w:val="16"/>
                <w:szCs w:val="16"/>
              </w:rPr>
              <w:t>о</w:t>
            </w:r>
            <w:r w:rsidR="001B4D84" w:rsidRPr="001B4D84">
              <w:rPr>
                <w:rFonts w:ascii="Arial" w:hAnsi="Arial" w:cs="Arial"/>
                <w:b w:val="0"/>
                <w:bCs w:val="0"/>
                <w:sz w:val="16"/>
                <w:szCs w:val="16"/>
              </w:rPr>
              <w:t>го строительства на территории Валдайского муниципального рай</w:t>
            </w:r>
            <w:r w:rsidR="001B4D84" w:rsidRPr="001B4D84">
              <w:rPr>
                <w:rFonts w:ascii="Arial" w:hAnsi="Arial" w:cs="Arial"/>
                <w:b w:val="0"/>
                <w:bCs w:val="0"/>
                <w:sz w:val="16"/>
                <w:szCs w:val="16"/>
              </w:rPr>
              <w:t>о</w:t>
            </w:r>
            <w:r w:rsidR="001B4D84" w:rsidRPr="001B4D84">
              <w:rPr>
                <w:rFonts w:ascii="Arial" w:hAnsi="Arial" w:cs="Arial"/>
                <w:b w:val="0"/>
                <w:bCs w:val="0"/>
                <w:sz w:val="16"/>
                <w:szCs w:val="16"/>
              </w:rPr>
              <w:t>на»………………………………………………………………………………………………………</w:t>
            </w:r>
            <w:r w:rsidR="001B4D84">
              <w:rPr>
                <w:rFonts w:ascii="Arial" w:hAnsi="Arial" w:cs="Arial"/>
                <w:b w:val="0"/>
                <w:bCs w:val="0"/>
                <w:sz w:val="16"/>
                <w:szCs w:val="16"/>
              </w:rPr>
              <w:t>…..</w:t>
            </w:r>
          </w:p>
        </w:tc>
        <w:tc>
          <w:tcPr>
            <w:tcW w:w="720" w:type="dxa"/>
          </w:tcPr>
          <w:p w:rsidR="008C7C14" w:rsidRPr="001B4D84" w:rsidRDefault="001B4D84" w:rsidP="001B4D84">
            <w:pPr>
              <w:spacing w:before="120"/>
              <w:jc w:val="center"/>
              <w:rPr>
                <w:rFonts w:ascii="Arial" w:hAnsi="Arial" w:cs="Arial"/>
                <w:sz w:val="16"/>
                <w:szCs w:val="16"/>
              </w:rPr>
            </w:pPr>
            <w:r>
              <w:rPr>
                <w:rFonts w:ascii="Arial" w:hAnsi="Arial" w:cs="Arial"/>
                <w:sz w:val="16"/>
                <w:szCs w:val="16"/>
              </w:rPr>
              <w:t>2-3</w:t>
            </w:r>
          </w:p>
        </w:tc>
      </w:tr>
    </w:tbl>
    <w:p w:rsidR="00FF5F09" w:rsidRDefault="00FF5F09" w:rsidP="008C7C14">
      <w:pPr>
        <w:jc w:val="both"/>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1B4D84" w:rsidRDefault="001B4D84" w:rsidP="0046105B">
      <w:pPr>
        <w:jc w:val="center"/>
        <w:rPr>
          <w:rFonts w:ascii="Arial" w:hAnsi="Arial" w:cs="Arial"/>
          <w:sz w:val="16"/>
          <w:szCs w:val="16"/>
        </w:rPr>
      </w:pPr>
    </w:p>
    <w:p w:rsidR="001B4D84" w:rsidRDefault="001B4D84" w:rsidP="0046105B">
      <w:pPr>
        <w:jc w:val="center"/>
        <w:rPr>
          <w:rFonts w:ascii="Arial" w:hAnsi="Arial" w:cs="Arial"/>
          <w:sz w:val="16"/>
          <w:szCs w:val="16"/>
        </w:rPr>
      </w:pPr>
    </w:p>
    <w:p w:rsidR="001B4D84" w:rsidRDefault="001B4D84" w:rsidP="0046105B">
      <w:pPr>
        <w:jc w:val="center"/>
        <w:rPr>
          <w:rFonts w:ascii="Arial" w:hAnsi="Arial" w:cs="Arial"/>
          <w:sz w:val="16"/>
          <w:szCs w:val="16"/>
        </w:rPr>
      </w:pPr>
    </w:p>
    <w:p w:rsidR="001B4D84" w:rsidRDefault="001B4D84" w:rsidP="0046105B">
      <w:pPr>
        <w:jc w:val="center"/>
        <w:rPr>
          <w:rFonts w:ascii="Arial" w:hAnsi="Arial" w:cs="Arial"/>
          <w:sz w:val="16"/>
          <w:szCs w:val="16"/>
        </w:rPr>
      </w:pPr>
    </w:p>
    <w:p w:rsidR="001B4D84" w:rsidRDefault="001B4D84" w:rsidP="0046105B">
      <w:pPr>
        <w:jc w:val="center"/>
        <w:rPr>
          <w:rFonts w:ascii="Arial" w:hAnsi="Arial" w:cs="Arial"/>
          <w:sz w:val="16"/>
          <w:szCs w:val="16"/>
        </w:rPr>
      </w:pPr>
    </w:p>
    <w:p w:rsidR="001B4D84" w:rsidRDefault="001B4D84" w:rsidP="0046105B">
      <w:pPr>
        <w:jc w:val="center"/>
        <w:rPr>
          <w:rFonts w:ascii="Arial" w:hAnsi="Arial" w:cs="Arial"/>
          <w:sz w:val="16"/>
          <w:szCs w:val="16"/>
        </w:rPr>
      </w:pPr>
    </w:p>
    <w:p w:rsidR="001B4D84" w:rsidRDefault="001B4D84" w:rsidP="0046105B">
      <w:pPr>
        <w:jc w:val="center"/>
        <w:rPr>
          <w:rFonts w:ascii="Arial" w:hAnsi="Arial" w:cs="Arial"/>
          <w:sz w:val="16"/>
          <w:szCs w:val="16"/>
        </w:rPr>
      </w:pPr>
    </w:p>
    <w:p w:rsidR="001B4D84" w:rsidRDefault="001B4D84" w:rsidP="0046105B">
      <w:pPr>
        <w:jc w:val="center"/>
        <w:rPr>
          <w:rFonts w:ascii="Arial" w:hAnsi="Arial" w:cs="Arial"/>
          <w:sz w:val="16"/>
          <w:szCs w:val="16"/>
        </w:rPr>
      </w:pPr>
    </w:p>
    <w:p w:rsidR="001B4D84" w:rsidRDefault="001B4D84" w:rsidP="0046105B">
      <w:pPr>
        <w:jc w:val="center"/>
        <w:rPr>
          <w:rFonts w:ascii="Arial" w:hAnsi="Arial" w:cs="Arial"/>
          <w:sz w:val="16"/>
          <w:szCs w:val="16"/>
        </w:rPr>
      </w:pPr>
    </w:p>
    <w:p w:rsidR="001B4D84" w:rsidRDefault="001B4D84" w:rsidP="0046105B">
      <w:pPr>
        <w:jc w:val="center"/>
        <w:rPr>
          <w:rFonts w:ascii="Arial" w:hAnsi="Arial" w:cs="Arial"/>
          <w:sz w:val="16"/>
          <w:szCs w:val="16"/>
        </w:rPr>
      </w:pPr>
    </w:p>
    <w:p w:rsidR="001B4D84" w:rsidRDefault="001B4D84" w:rsidP="0046105B">
      <w:pPr>
        <w:jc w:val="center"/>
        <w:rPr>
          <w:rFonts w:ascii="Arial" w:hAnsi="Arial" w:cs="Arial"/>
          <w:sz w:val="16"/>
          <w:szCs w:val="16"/>
        </w:rPr>
      </w:pPr>
    </w:p>
    <w:p w:rsidR="001B4D84" w:rsidRDefault="001B4D84" w:rsidP="0046105B">
      <w:pPr>
        <w:jc w:val="center"/>
        <w:rPr>
          <w:rFonts w:ascii="Arial" w:hAnsi="Arial" w:cs="Arial"/>
          <w:sz w:val="16"/>
          <w:szCs w:val="16"/>
        </w:rPr>
      </w:pPr>
    </w:p>
    <w:p w:rsidR="001B4D84" w:rsidRDefault="001B4D84" w:rsidP="0046105B">
      <w:pPr>
        <w:jc w:val="center"/>
        <w:rPr>
          <w:rFonts w:ascii="Arial" w:hAnsi="Arial" w:cs="Arial"/>
          <w:sz w:val="16"/>
          <w:szCs w:val="16"/>
        </w:rPr>
      </w:pPr>
    </w:p>
    <w:p w:rsidR="001B4D84" w:rsidRDefault="001B4D84" w:rsidP="0046105B">
      <w:pPr>
        <w:jc w:val="center"/>
        <w:rPr>
          <w:rFonts w:ascii="Arial" w:hAnsi="Arial" w:cs="Arial"/>
          <w:sz w:val="16"/>
          <w:szCs w:val="16"/>
        </w:rPr>
      </w:pPr>
    </w:p>
    <w:p w:rsidR="001B4D84" w:rsidRDefault="001B4D84" w:rsidP="0046105B">
      <w:pPr>
        <w:jc w:val="center"/>
        <w:rPr>
          <w:rFonts w:ascii="Arial" w:hAnsi="Arial" w:cs="Arial"/>
          <w:sz w:val="16"/>
          <w:szCs w:val="16"/>
        </w:rPr>
      </w:pPr>
    </w:p>
    <w:p w:rsidR="001B4D84" w:rsidRDefault="001B4D84" w:rsidP="0046105B">
      <w:pPr>
        <w:jc w:val="center"/>
        <w:rPr>
          <w:rFonts w:ascii="Arial" w:hAnsi="Arial" w:cs="Arial"/>
          <w:sz w:val="16"/>
          <w:szCs w:val="16"/>
        </w:rPr>
      </w:pPr>
    </w:p>
    <w:p w:rsidR="001B4D84" w:rsidRDefault="001B4D84" w:rsidP="0046105B">
      <w:pPr>
        <w:jc w:val="center"/>
        <w:rPr>
          <w:rFonts w:ascii="Arial" w:hAnsi="Arial" w:cs="Arial"/>
          <w:sz w:val="16"/>
          <w:szCs w:val="16"/>
        </w:rPr>
      </w:pPr>
    </w:p>
    <w:p w:rsidR="001B4D84" w:rsidRDefault="001B4D84" w:rsidP="0046105B">
      <w:pPr>
        <w:jc w:val="center"/>
        <w:rPr>
          <w:rFonts w:ascii="Arial" w:hAnsi="Arial" w:cs="Arial"/>
          <w:sz w:val="16"/>
          <w:szCs w:val="16"/>
        </w:rPr>
      </w:pPr>
    </w:p>
    <w:p w:rsidR="001B4D84" w:rsidRDefault="001B4D84" w:rsidP="0046105B">
      <w:pPr>
        <w:jc w:val="center"/>
        <w:rPr>
          <w:rFonts w:ascii="Arial" w:hAnsi="Arial" w:cs="Arial"/>
          <w:sz w:val="16"/>
          <w:szCs w:val="16"/>
        </w:rPr>
      </w:pPr>
    </w:p>
    <w:p w:rsidR="001B4D84" w:rsidRDefault="001B4D84" w:rsidP="0046105B">
      <w:pPr>
        <w:jc w:val="center"/>
        <w:rPr>
          <w:rFonts w:ascii="Arial" w:hAnsi="Arial" w:cs="Arial"/>
          <w:sz w:val="16"/>
          <w:szCs w:val="16"/>
        </w:rPr>
      </w:pPr>
    </w:p>
    <w:p w:rsidR="001B4D84" w:rsidRDefault="001B4D84" w:rsidP="0046105B">
      <w:pPr>
        <w:jc w:val="center"/>
        <w:rPr>
          <w:rFonts w:ascii="Arial" w:hAnsi="Arial" w:cs="Arial"/>
          <w:sz w:val="16"/>
          <w:szCs w:val="16"/>
        </w:rPr>
      </w:pPr>
    </w:p>
    <w:p w:rsidR="001B4D84" w:rsidRDefault="001B4D84" w:rsidP="0046105B">
      <w:pPr>
        <w:jc w:val="center"/>
        <w:rPr>
          <w:rFonts w:ascii="Arial" w:hAnsi="Arial" w:cs="Arial"/>
          <w:sz w:val="16"/>
          <w:szCs w:val="16"/>
        </w:rPr>
      </w:pPr>
    </w:p>
    <w:p w:rsidR="001B4D84" w:rsidRDefault="001B4D84" w:rsidP="0046105B">
      <w:pPr>
        <w:jc w:val="center"/>
        <w:rPr>
          <w:rFonts w:ascii="Arial" w:hAnsi="Arial" w:cs="Arial"/>
          <w:sz w:val="16"/>
          <w:szCs w:val="16"/>
        </w:rPr>
      </w:pPr>
    </w:p>
    <w:p w:rsidR="001B4D84" w:rsidRDefault="001B4D84" w:rsidP="0046105B">
      <w:pPr>
        <w:jc w:val="center"/>
        <w:rPr>
          <w:rFonts w:ascii="Arial" w:hAnsi="Arial" w:cs="Arial"/>
          <w:sz w:val="16"/>
          <w:szCs w:val="16"/>
        </w:rPr>
      </w:pPr>
    </w:p>
    <w:p w:rsidR="001B4D84" w:rsidRDefault="001B4D84" w:rsidP="0046105B">
      <w:pPr>
        <w:jc w:val="center"/>
        <w:rPr>
          <w:rFonts w:ascii="Arial" w:hAnsi="Arial" w:cs="Arial"/>
          <w:sz w:val="16"/>
          <w:szCs w:val="16"/>
        </w:rPr>
      </w:pPr>
    </w:p>
    <w:p w:rsidR="001B4D84" w:rsidRDefault="001B4D84" w:rsidP="0046105B">
      <w:pPr>
        <w:jc w:val="center"/>
        <w:rPr>
          <w:rFonts w:ascii="Arial" w:hAnsi="Arial" w:cs="Arial"/>
          <w:sz w:val="16"/>
          <w:szCs w:val="16"/>
        </w:rPr>
      </w:pPr>
    </w:p>
    <w:p w:rsidR="001B4D84" w:rsidRDefault="001B4D84" w:rsidP="0046105B">
      <w:pPr>
        <w:jc w:val="center"/>
        <w:rPr>
          <w:rFonts w:ascii="Arial" w:hAnsi="Arial" w:cs="Arial"/>
          <w:sz w:val="16"/>
          <w:szCs w:val="16"/>
        </w:rPr>
      </w:pPr>
    </w:p>
    <w:p w:rsidR="001B4D84" w:rsidRDefault="001B4D84" w:rsidP="0046105B">
      <w:pPr>
        <w:jc w:val="center"/>
        <w:rPr>
          <w:rFonts w:ascii="Arial" w:hAnsi="Arial" w:cs="Arial"/>
          <w:sz w:val="16"/>
          <w:szCs w:val="16"/>
        </w:rPr>
      </w:pPr>
    </w:p>
    <w:p w:rsidR="001B4D84" w:rsidRDefault="001B4D84" w:rsidP="0046105B">
      <w:pPr>
        <w:jc w:val="center"/>
        <w:rPr>
          <w:rFonts w:ascii="Arial" w:hAnsi="Arial" w:cs="Arial"/>
          <w:sz w:val="16"/>
          <w:szCs w:val="16"/>
        </w:rPr>
      </w:pPr>
    </w:p>
    <w:p w:rsidR="001B4D84" w:rsidRDefault="001B4D84" w:rsidP="0046105B">
      <w:pPr>
        <w:jc w:val="center"/>
        <w:rPr>
          <w:rFonts w:ascii="Arial" w:hAnsi="Arial" w:cs="Arial"/>
          <w:sz w:val="16"/>
          <w:szCs w:val="16"/>
        </w:rPr>
      </w:pPr>
    </w:p>
    <w:p w:rsidR="001B4D84" w:rsidRDefault="001B4D84" w:rsidP="0046105B">
      <w:pPr>
        <w:jc w:val="center"/>
        <w:rPr>
          <w:rFonts w:ascii="Arial" w:hAnsi="Arial" w:cs="Arial"/>
          <w:sz w:val="16"/>
          <w:szCs w:val="16"/>
        </w:rPr>
      </w:pPr>
    </w:p>
    <w:p w:rsidR="001B4D84" w:rsidRDefault="001B4D84" w:rsidP="0046105B">
      <w:pPr>
        <w:jc w:val="center"/>
        <w:rPr>
          <w:rFonts w:ascii="Arial" w:hAnsi="Arial" w:cs="Arial"/>
          <w:sz w:val="16"/>
          <w:szCs w:val="16"/>
        </w:rPr>
      </w:pPr>
    </w:p>
    <w:p w:rsidR="001B4D84" w:rsidRDefault="001B4D84" w:rsidP="0046105B">
      <w:pPr>
        <w:jc w:val="center"/>
        <w:rPr>
          <w:rFonts w:ascii="Arial" w:hAnsi="Arial" w:cs="Arial"/>
          <w:sz w:val="16"/>
          <w:szCs w:val="16"/>
        </w:rPr>
      </w:pPr>
    </w:p>
    <w:p w:rsidR="001B4D84" w:rsidRDefault="001B4D84" w:rsidP="0046105B">
      <w:pPr>
        <w:jc w:val="center"/>
        <w:rPr>
          <w:rFonts w:ascii="Arial" w:hAnsi="Arial" w:cs="Arial"/>
          <w:sz w:val="16"/>
          <w:szCs w:val="16"/>
        </w:rPr>
      </w:pPr>
    </w:p>
    <w:p w:rsidR="001B4D84" w:rsidRDefault="001B4D84" w:rsidP="0046105B">
      <w:pPr>
        <w:jc w:val="center"/>
        <w:rPr>
          <w:rFonts w:ascii="Arial" w:hAnsi="Arial" w:cs="Arial"/>
          <w:sz w:val="16"/>
          <w:szCs w:val="16"/>
        </w:rPr>
      </w:pPr>
    </w:p>
    <w:p w:rsidR="001B4D84" w:rsidRDefault="001B4D84" w:rsidP="0046105B">
      <w:pPr>
        <w:jc w:val="center"/>
        <w:rPr>
          <w:rFonts w:ascii="Arial" w:hAnsi="Arial" w:cs="Arial"/>
          <w:sz w:val="16"/>
          <w:szCs w:val="16"/>
        </w:rPr>
      </w:pPr>
    </w:p>
    <w:p w:rsidR="001B4D84" w:rsidRDefault="001B4D84" w:rsidP="0046105B">
      <w:pPr>
        <w:jc w:val="center"/>
        <w:rPr>
          <w:rFonts w:ascii="Arial" w:hAnsi="Arial" w:cs="Arial"/>
          <w:sz w:val="16"/>
          <w:szCs w:val="16"/>
        </w:rPr>
      </w:pPr>
    </w:p>
    <w:p w:rsidR="001B4D84" w:rsidRDefault="001B4D84" w:rsidP="0046105B">
      <w:pPr>
        <w:jc w:val="center"/>
        <w:rPr>
          <w:rFonts w:ascii="Arial" w:hAnsi="Arial" w:cs="Arial"/>
          <w:sz w:val="16"/>
          <w:szCs w:val="16"/>
        </w:rPr>
      </w:pPr>
    </w:p>
    <w:p w:rsidR="001B4D84" w:rsidRDefault="001B4D84" w:rsidP="0046105B">
      <w:pPr>
        <w:jc w:val="center"/>
        <w:rPr>
          <w:rFonts w:ascii="Arial" w:hAnsi="Arial" w:cs="Arial"/>
          <w:sz w:val="16"/>
          <w:szCs w:val="16"/>
        </w:rPr>
      </w:pPr>
    </w:p>
    <w:p w:rsidR="001B4D84" w:rsidRDefault="001B4D84" w:rsidP="0046105B">
      <w:pPr>
        <w:jc w:val="center"/>
        <w:rPr>
          <w:rFonts w:ascii="Arial" w:hAnsi="Arial" w:cs="Arial"/>
          <w:sz w:val="16"/>
          <w:szCs w:val="16"/>
        </w:rPr>
      </w:pPr>
    </w:p>
    <w:p w:rsidR="001B4D84" w:rsidRDefault="001B4D84" w:rsidP="0046105B">
      <w:pPr>
        <w:jc w:val="center"/>
        <w:rPr>
          <w:rFonts w:ascii="Arial" w:hAnsi="Arial" w:cs="Arial"/>
          <w:sz w:val="16"/>
          <w:szCs w:val="16"/>
        </w:rPr>
      </w:pPr>
    </w:p>
    <w:p w:rsidR="001B4D84" w:rsidRDefault="001B4D84" w:rsidP="0046105B">
      <w:pPr>
        <w:jc w:val="center"/>
        <w:rPr>
          <w:rFonts w:ascii="Arial" w:hAnsi="Arial" w:cs="Arial"/>
          <w:sz w:val="16"/>
          <w:szCs w:val="16"/>
        </w:rPr>
      </w:pPr>
    </w:p>
    <w:p w:rsidR="001B4D84" w:rsidRDefault="001B4D84" w:rsidP="0046105B">
      <w:pPr>
        <w:jc w:val="center"/>
        <w:rPr>
          <w:rFonts w:ascii="Arial" w:hAnsi="Arial" w:cs="Arial"/>
          <w:sz w:val="16"/>
          <w:szCs w:val="16"/>
        </w:rPr>
      </w:pPr>
    </w:p>
    <w:p w:rsidR="001B4D84" w:rsidRDefault="001B4D84" w:rsidP="0046105B">
      <w:pPr>
        <w:jc w:val="center"/>
        <w:rPr>
          <w:rFonts w:ascii="Arial" w:hAnsi="Arial" w:cs="Arial"/>
          <w:sz w:val="16"/>
          <w:szCs w:val="16"/>
        </w:rPr>
      </w:pPr>
    </w:p>
    <w:p w:rsidR="001B4D84" w:rsidRDefault="001B4D84" w:rsidP="0046105B">
      <w:pPr>
        <w:jc w:val="center"/>
        <w:rPr>
          <w:rFonts w:ascii="Arial" w:hAnsi="Arial" w:cs="Arial"/>
          <w:sz w:val="16"/>
          <w:szCs w:val="16"/>
        </w:rPr>
      </w:pPr>
    </w:p>
    <w:p w:rsidR="001B4D84" w:rsidRDefault="001B4D84" w:rsidP="0046105B">
      <w:pPr>
        <w:jc w:val="center"/>
        <w:rPr>
          <w:rFonts w:ascii="Arial" w:hAnsi="Arial" w:cs="Arial"/>
          <w:sz w:val="16"/>
          <w:szCs w:val="16"/>
        </w:rPr>
      </w:pPr>
    </w:p>
    <w:p w:rsidR="001B4D84" w:rsidRDefault="001B4D84" w:rsidP="0046105B">
      <w:pPr>
        <w:jc w:val="center"/>
        <w:rPr>
          <w:rFonts w:ascii="Arial" w:hAnsi="Arial" w:cs="Arial"/>
          <w:sz w:val="16"/>
          <w:szCs w:val="16"/>
        </w:rPr>
      </w:pPr>
    </w:p>
    <w:p w:rsidR="001B4D84" w:rsidRDefault="001B4D84" w:rsidP="0046105B">
      <w:pPr>
        <w:jc w:val="center"/>
        <w:rPr>
          <w:rFonts w:ascii="Arial" w:hAnsi="Arial" w:cs="Arial"/>
          <w:sz w:val="16"/>
          <w:szCs w:val="16"/>
        </w:rPr>
      </w:pPr>
    </w:p>
    <w:p w:rsidR="001B4D84" w:rsidRDefault="001B4D84" w:rsidP="0046105B">
      <w:pPr>
        <w:jc w:val="center"/>
        <w:rPr>
          <w:rFonts w:ascii="Arial" w:hAnsi="Arial" w:cs="Arial"/>
          <w:sz w:val="16"/>
          <w:szCs w:val="16"/>
        </w:rPr>
      </w:pPr>
    </w:p>
    <w:p w:rsidR="001B4D84" w:rsidRDefault="001B4D84" w:rsidP="0046105B">
      <w:pPr>
        <w:jc w:val="center"/>
        <w:rPr>
          <w:rFonts w:ascii="Arial" w:hAnsi="Arial" w:cs="Arial"/>
          <w:sz w:val="16"/>
          <w:szCs w:val="16"/>
        </w:rPr>
      </w:pPr>
    </w:p>
    <w:p w:rsidR="001B4D84" w:rsidRDefault="001B4D84" w:rsidP="0046105B">
      <w:pPr>
        <w:jc w:val="center"/>
        <w:rPr>
          <w:rFonts w:ascii="Arial" w:hAnsi="Arial" w:cs="Arial"/>
          <w:sz w:val="16"/>
          <w:szCs w:val="16"/>
        </w:rPr>
      </w:pPr>
    </w:p>
    <w:p w:rsidR="001B4D84" w:rsidRDefault="001B4D84"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1C7DA1" w:rsidRDefault="001C7DA1" w:rsidP="0046105B">
      <w:pPr>
        <w:jc w:val="center"/>
        <w:rPr>
          <w:rFonts w:ascii="Arial" w:hAnsi="Arial" w:cs="Arial"/>
          <w:sz w:val="16"/>
          <w:szCs w:val="16"/>
        </w:rPr>
      </w:pPr>
    </w:p>
    <w:p w:rsidR="001C7DA1" w:rsidRDefault="001C7DA1" w:rsidP="0046105B">
      <w:pPr>
        <w:jc w:val="center"/>
        <w:rPr>
          <w:rFonts w:ascii="Arial" w:hAnsi="Arial" w:cs="Arial"/>
          <w:sz w:val="16"/>
          <w:szCs w:val="16"/>
        </w:rPr>
      </w:pPr>
    </w:p>
    <w:p w:rsidR="00FF5F09" w:rsidRPr="004262BD" w:rsidRDefault="00FF5F09"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703BE4">
        <w:rPr>
          <w:rFonts w:ascii="Arial" w:hAnsi="Arial" w:cs="Arial"/>
          <w:sz w:val="12"/>
          <w:szCs w:val="12"/>
        </w:rPr>
        <w:t>3</w:t>
      </w:r>
      <w:r w:rsidR="008C7C14">
        <w:rPr>
          <w:rFonts w:ascii="Arial" w:hAnsi="Arial" w:cs="Arial"/>
          <w:sz w:val="12"/>
          <w:szCs w:val="12"/>
        </w:rPr>
        <w:t>2</w:t>
      </w:r>
      <w:r w:rsidR="0092793A">
        <w:rPr>
          <w:rFonts w:ascii="Arial" w:hAnsi="Arial" w:cs="Arial"/>
          <w:sz w:val="12"/>
          <w:szCs w:val="12"/>
        </w:rPr>
        <w:t xml:space="preserve"> </w:t>
      </w:r>
      <w:r w:rsidRPr="006F48AD">
        <w:rPr>
          <w:rFonts w:ascii="Arial" w:hAnsi="Arial" w:cs="Arial"/>
          <w:sz w:val="12"/>
          <w:szCs w:val="12"/>
        </w:rPr>
        <w:t>(</w:t>
      </w:r>
      <w:r w:rsidR="000B5282">
        <w:rPr>
          <w:rFonts w:ascii="Arial" w:hAnsi="Arial" w:cs="Arial"/>
          <w:sz w:val="12"/>
          <w:szCs w:val="12"/>
        </w:rPr>
        <w:t>7</w:t>
      </w:r>
      <w:r w:rsidR="008C7C14">
        <w:rPr>
          <w:rFonts w:ascii="Arial" w:hAnsi="Arial" w:cs="Arial"/>
          <w:sz w:val="12"/>
          <w:szCs w:val="12"/>
        </w:rPr>
        <w:t>5</w:t>
      </w:r>
      <w:r w:rsidRPr="006F48AD">
        <w:rPr>
          <w:rFonts w:ascii="Arial" w:hAnsi="Arial" w:cs="Arial"/>
          <w:sz w:val="12"/>
          <w:szCs w:val="12"/>
        </w:rPr>
        <w:t xml:space="preserve">) от </w:t>
      </w:r>
      <w:r w:rsidR="00080A1B">
        <w:rPr>
          <w:rFonts w:ascii="Arial" w:hAnsi="Arial" w:cs="Arial"/>
          <w:sz w:val="12"/>
          <w:szCs w:val="12"/>
        </w:rPr>
        <w:t>14</w:t>
      </w:r>
      <w:r w:rsidRPr="006F48AD">
        <w:rPr>
          <w:rFonts w:ascii="Arial" w:hAnsi="Arial" w:cs="Arial"/>
          <w:sz w:val="12"/>
          <w:szCs w:val="12"/>
        </w:rPr>
        <w:t>.</w:t>
      </w:r>
      <w:r w:rsidR="000D5017">
        <w:rPr>
          <w:rFonts w:ascii="Arial" w:hAnsi="Arial" w:cs="Arial"/>
          <w:sz w:val="12"/>
          <w:szCs w:val="12"/>
        </w:rPr>
        <w:t>0</w:t>
      </w:r>
      <w:r w:rsidR="00703BE4">
        <w:rPr>
          <w:rFonts w:ascii="Arial" w:hAnsi="Arial" w:cs="Arial"/>
          <w:sz w:val="12"/>
          <w:szCs w:val="12"/>
        </w:rPr>
        <w:t>8</w:t>
      </w:r>
      <w:r w:rsidRPr="006F48AD">
        <w:rPr>
          <w:rFonts w:ascii="Arial" w:hAnsi="Arial" w:cs="Arial"/>
          <w:sz w:val="12"/>
          <w:szCs w:val="12"/>
        </w:rPr>
        <w:t>.201</w:t>
      </w:r>
      <w:r w:rsidR="000D5017">
        <w:rPr>
          <w:rFonts w:ascii="Arial" w:hAnsi="Arial" w:cs="Arial"/>
          <w:sz w:val="12"/>
          <w:szCs w:val="12"/>
        </w:rPr>
        <w:t>5</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1B4D84" w:rsidP="0046105B">
      <w:pPr>
        <w:jc w:val="center"/>
        <w:rPr>
          <w:rFonts w:ascii="Arial" w:hAnsi="Arial" w:cs="Arial"/>
          <w:sz w:val="12"/>
          <w:szCs w:val="12"/>
        </w:rPr>
      </w:pPr>
      <w:r>
        <w:rPr>
          <w:rFonts w:ascii="Arial" w:hAnsi="Arial" w:cs="Arial"/>
          <w:sz w:val="12"/>
          <w:szCs w:val="12"/>
        </w:rPr>
        <w:t>Заместитель главного редактора</w:t>
      </w:r>
      <w:r w:rsidRPr="006F48AD">
        <w:rPr>
          <w:rFonts w:ascii="Arial" w:hAnsi="Arial" w:cs="Arial"/>
          <w:sz w:val="12"/>
          <w:szCs w:val="12"/>
        </w:rPr>
        <w:t xml:space="preserve">: </w:t>
      </w:r>
      <w:r>
        <w:rPr>
          <w:rFonts w:ascii="Arial" w:hAnsi="Arial" w:cs="Arial"/>
          <w:sz w:val="12"/>
          <w:szCs w:val="12"/>
        </w:rPr>
        <w:t xml:space="preserve">первый заместитель </w:t>
      </w:r>
      <w:r w:rsidRPr="006F48AD">
        <w:rPr>
          <w:rFonts w:ascii="Arial" w:hAnsi="Arial" w:cs="Arial"/>
          <w:sz w:val="12"/>
          <w:szCs w:val="12"/>
        </w:rPr>
        <w:t>Глав</w:t>
      </w:r>
      <w:r>
        <w:rPr>
          <w:rFonts w:ascii="Arial" w:hAnsi="Arial" w:cs="Arial"/>
          <w:sz w:val="12"/>
          <w:szCs w:val="12"/>
        </w:rPr>
        <w:t xml:space="preserve">ы администрации </w:t>
      </w:r>
      <w:r w:rsidRPr="006F48AD">
        <w:rPr>
          <w:rFonts w:ascii="Arial" w:hAnsi="Arial" w:cs="Arial"/>
          <w:sz w:val="12"/>
          <w:szCs w:val="12"/>
        </w:rPr>
        <w:t xml:space="preserve"> муниципального района  </w:t>
      </w:r>
      <w:r>
        <w:rPr>
          <w:rFonts w:ascii="Arial" w:hAnsi="Arial" w:cs="Arial"/>
          <w:sz w:val="12"/>
          <w:szCs w:val="12"/>
        </w:rPr>
        <w:t>О.Я.Рудина</w:t>
      </w:r>
      <w:r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управление»</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46105B" w:rsidRPr="006F48AD">
        <w:rPr>
          <w:rFonts w:ascii="Arial" w:hAnsi="Arial" w:cs="Arial"/>
          <w:sz w:val="12"/>
          <w:szCs w:val="12"/>
        </w:rPr>
        <w:t xml:space="preserve"> Объем </w:t>
      </w:r>
      <w:r w:rsidR="001B4D84">
        <w:rPr>
          <w:rFonts w:ascii="Arial" w:hAnsi="Arial" w:cs="Arial"/>
          <w:sz w:val="12"/>
          <w:szCs w:val="12"/>
        </w:rPr>
        <w:t>4</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CA21C6">
      <w:headerReference w:type="even" r:id="rId9"/>
      <w:headerReference w:type="default" r:id="rId10"/>
      <w:headerReference w:type="first" r:id="rId11"/>
      <w:footnotePr>
        <w:pos w:val="beneathText"/>
      </w:footnotePr>
      <w:pgSz w:w="11906" w:h="16838" w:code="9"/>
      <w:pgMar w:top="289" w:right="140" w:bottom="142" w:left="142" w:header="142"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2AD" w:rsidRDefault="003F02AD">
      <w:r>
        <w:separator/>
      </w:r>
    </w:p>
  </w:endnote>
  <w:endnote w:type="continuationSeparator" w:id="0">
    <w:p w:rsidR="003F02AD" w:rsidRDefault="003F0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2AD" w:rsidRDefault="003F02AD">
      <w:r>
        <w:separator/>
      </w:r>
    </w:p>
  </w:footnote>
  <w:footnote w:type="continuationSeparator" w:id="0">
    <w:p w:rsidR="003F02AD" w:rsidRDefault="003F02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E65CCB" w:rsidRDefault="00F3034B">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CA21C6">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8F785E" w:rsidRDefault="00F3034B"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CA21C6">
      <w:rPr>
        <w:noProof/>
        <w:sz w:val="12"/>
        <w:szCs w:val="12"/>
      </w:rPr>
      <w:t>3</w:t>
    </w:r>
    <w:r w:rsidRPr="008F785E">
      <w:rPr>
        <w:sz w:val="12"/>
        <w:szCs w:val="1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1C6" w:rsidRDefault="00CA21C6" w:rsidP="00CA21C6">
    <w:pPr>
      <w:pStyle w:val="a5"/>
      <w:tabs>
        <w:tab w:val="clear" w:pos="4153"/>
        <w:tab w:val="clear" w:pos="8306"/>
        <w:tab w:val="left" w:pos="80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8">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8"/>
  </w:num>
  <w:num w:numId="3">
    <w:abstractNumId w:val="4"/>
  </w:num>
  <w:num w:numId="4">
    <w:abstractNumId w:val="5"/>
  </w:num>
  <w:num w:numId="5">
    <w:abstractNumId w:val="9"/>
  </w:num>
  <w:num w:numId="6">
    <w:abstractNumId w:val="10"/>
  </w:num>
  <w:num w:numId="7">
    <w:abstractNumId w:val="3"/>
  </w:num>
  <w:num w:numId="8">
    <w:abstractNumId w:val="6"/>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6A61"/>
    <w:rsid w:val="00006C4D"/>
    <w:rsid w:val="00010050"/>
    <w:rsid w:val="000117C9"/>
    <w:rsid w:val="00011E35"/>
    <w:rsid w:val="000128F5"/>
    <w:rsid w:val="00012A74"/>
    <w:rsid w:val="000138A5"/>
    <w:rsid w:val="0001474B"/>
    <w:rsid w:val="00014E5E"/>
    <w:rsid w:val="00016D8C"/>
    <w:rsid w:val="000216FB"/>
    <w:rsid w:val="0002338D"/>
    <w:rsid w:val="0002536D"/>
    <w:rsid w:val="00025F9B"/>
    <w:rsid w:val="0003105D"/>
    <w:rsid w:val="00031E7D"/>
    <w:rsid w:val="000331E3"/>
    <w:rsid w:val="000352BC"/>
    <w:rsid w:val="0004103A"/>
    <w:rsid w:val="00042554"/>
    <w:rsid w:val="00051B0B"/>
    <w:rsid w:val="00053A35"/>
    <w:rsid w:val="00062173"/>
    <w:rsid w:val="000634E3"/>
    <w:rsid w:val="00067D90"/>
    <w:rsid w:val="0007063E"/>
    <w:rsid w:val="00075BC3"/>
    <w:rsid w:val="0007657D"/>
    <w:rsid w:val="00080A1B"/>
    <w:rsid w:val="00081FE7"/>
    <w:rsid w:val="00082001"/>
    <w:rsid w:val="00085C6F"/>
    <w:rsid w:val="000921A6"/>
    <w:rsid w:val="00093244"/>
    <w:rsid w:val="00094D0A"/>
    <w:rsid w:val="00096D15"/>
    <w:rsid w:val="000A27F6"/>
    <w:rsid w:val="000A28DF"/>
    <w:rsid w:val="000A5301"/>
    <w:rsid w:val="000B06D2"/>
    <w:rsid w:val="000B3B4C"/>
    <w:rsid w:val="000B3EAA"/>
    <w:rsid w:val="000B5282"/>
    <w:rsid w:val="000C0DEC"/>
    <w:rsid w:val="000C207C"/>
    <w:rsid w:val="000C4624"/>
    <w:rsid w:val="000C6CDE"/>
    <w:rsid w:val="000D5017"/>
    <w:rsid w:val="000D51AC"/>
    <w:rsid w:val="000D6B68"/>
    <w:rsid w:val="000E07DF"/>
    <w:rsid w:val="000E285B"/>
    <w:rsid w:val="000E2D2F"/>
    <w:rsid w:val="000E403F"/>
    <w:rsid w:val="000F0D15"/>
    <w:rsid w:val="000F2167"/>
    <w:rsid w:val="000F2FEC"/>
    <w:rsid w:val="000F4143"/>
    <w:rsid w:val="00100A71"/>
    <w:rsid w:val="00101903"/>
    <w:rsid w:val="0010297D"/>
    <w:rsid w:val="0010581F"/>
    <w:rsid w:val="00107092"/>
    <w:rsid w:val="0011792A"/>
    <w:rsid w:val="00120A39"/>
    <w:rsid w:val="00123A3C"/>
    <w:rsid w:val="0012759C"/>
    <w:rsid w:val="00133066"/>
    <w:rsid w:val="00136368"/>
    <w:rsid w:val="00137D4C"/>
    <w:rsid w:val="0014491A"/>
    <w:rsid w:val="00145F5B"/>
    <w:rsid w:val="00147A88"/>
    <w:rsid w:val="00152EDB"/>
    <w:rsid w:val="00155A2E"/>
    <w:rsid w:val="00157A65"/>
    <w:rsid w:val="00163465"/>
    <w:rsid w:val="00165324"/>
    <w:rsid w:val="00167309"/>
    <w:rsid w:val="00170119"/>
    <w:rsid w:val="001706A1"/>
    <w:rsid w:val="00170FD9"/>
    <w:rsid w:val="00171C39"/>
    <w:rsid w:val="00172F55"/>
    <w:rsid w:val="001740AE"/>
    <w:rsid w:val="00182BC1"/>
    <w:rsid w:val="00184FA7"/>
    <w:rsid w:val="0018680D"/>
    <w:rsid w:val="00192298"/>
    <w:rsid w:val="001923C3"/>
    <w:rsid w:val="00193F68"/>
    <w:rsid w:val="001942F6"/>
    <w:rsid w:val="001A5737"/>
    <w:rsid w:val="001A6B8F"/>
    <w:rsid w:val="001A7AEE"/>
    <w:rsid w:val="001B4D59"/>
    <w:rsid w:val="001B4D84"/>
    <w:rsid w:val="001B6794"/>
    <w:rsid w:val="001C3ED7"/>
    <w:rsid w:val="001C4723"/>
    <w:rsid w:val="001C5D7B"/>
    <w:rsid w:val="001C645D"/>
    <w:rsid w:val="001C6BED"/>
    <w:rsid w:val="001C7DA1"/>
    <w:rsid w:val="001D21CB"/>
    <w:rsid w:val="001D26AE"/>
    <w:rsid w:val="001E1E7B"/>
    <w:rsid w:val="001E22EE"/>
    <w:rsid w:val="001E3091"/>
    <w:rsid w:val="001E4778"/>
    <w:rsid w:val="001E4EC4"/>
    <w:rsid w:val="001E6579"/>
    <w:rsid w:val="001F6687"/>
    <w:rsid w:val="0020261F"/>
    <w:rsid w:val="00210D01"/>
    <w:rsid w:val="0021491D"/>
    <w:rsid w:val="00217BD9"/>
    <w:rsid w:val="00221ADC"/>
    <w:rsid w:val="00224D67"/>
    <w:rsid w:val="00234AF5"/>
    <w:rsid w:val="002360B8"/>
    <w:rsid w:val="002363B0"/>
    <w:rsid w:val="0023759A"/>
    <w:rsid w:val="00242641"/>
    <w:rsid w:val="00251DF6"/>
    <w:rsid w:val="002533A5"/>
    <w:rsid w:val="0025627B"/>
    <w:rsid w:val="00257B94"/>
    <w:rsid w:val="00260140"/>
    <w:rsid w:val="0026223D"/>
    <w:rsid w:val="00277AEE"/>
    <w:rsid w:val="00282705"/>
    <w:rsid w:val="00286129"/>
    <w:rsid w:val="002875BB"/>
    <w:rsid w:val="002876FC"/>
    <w:rsid w:val="0029011D"/>
    <w:rsid w:val="002911B6"/>
    <w:rsid w:val="002944F1"/>
    <w:rsid w:val="0029641A"/>
    <w:rsid w:val="002A264A"/>
    <w:rsid w:val="002A3E3B"/>
    <w:rsid w:val="002A6209"/>
    <w:rsid w:val="002B6058"/>
    <w:rsid w:val="002C1B5D"/>
    <w:rsid w:val="002C28BC"/>
    <w:rsid w:val="002C2C7E"/>
    <w:rsid w:val="002C652A"/>
    <w:rsid w:val="002C66AC"/>
    <w:rsid w:val="002D1222"/>
    <w:rsid w:val="002D15DC"/>
    <w:rsid w:val="002D3F36"/>
    <w:rsid w:val="002D77C3"/>
    <w:rsid w:val="002E0041"/>
    <w:rsid w:val="002E173A"/>
    <w:rsid w:val="002F08FE"/>
    <w:rsid w:val="002F7C19"/>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565"/>
    <w:rsid w:val="0038476E"/>
    <w:rsid w:val="003873D8"/>
    <w:rsid w:val="00395CE3"/>
    <w:rsid w:val="003A63C5"/>
    <w:rsid w:val="003B0BFD"/>
    <w:rsid w:val="003B44C7"/>
    <w:rsid w:val="003B77C5"/>
    <w:rsid w:val="003C0CA3"/>
    <w:rsid w:val="003C2E13"/>
    <w:rsid w:val="003D5E30"/>
    <w:rsid w:val="003D7C46"/>
    <w:rsid w:val="003E099F"/>
    <w:rsid w:val="003E62DC"/>
    <w:rsid w:val="003E7AEB"/>
    <w:rsid w:val="003F02AD"/>
    <w:rsid w:val="003F0566"/>
    <w:rsid w:val="003F15DF"/>
    <w:rsid w:val="003F5AED"/>
    <w:rsid w:val="004009FB"/>
    <w:rsid w:val="0040123B"/>
    <w:rsid w:val="00402A2F"/>
    <w:rsid w:val="004073D7"/>
    <w:rsid w:val="00410B18"/>
    <w:rsid w:val="004115BA"/>
    <w:rsid w:val="00414D1A"/>
    <w:rsid w:val="00414DFB"/>
    <w:rsid w:val="00415A00"/>
    <w:rsid w:val="00421A73"/>
    <w:rsid w:val="00421DE6"/>
    <w:rsid w:val="00424535"/>
    <w:rsid w:val="004245CF"/>
    <w:rsid w:val="00424B6B"/>
    <w:rsid w:val="004262BD"/>
    <w:rsid w:val="00427B67"/>
    <w:rsid w:val="00431376"/>
    <w:rsid w:val="00432FC0"/>
    <w:rsid w:val="00444E37"/>
    <w:rsid w:val="00452F26"/>
    <w:rsid w:val="00454702"/>
    <w:rsid w:val="0045504C"/>
    <w:rsid w:val="00455A24"/>
    <w:rsid w:val="004566D1"/>
    <w:rsid w:val="0046105B"/>
    <w:rsid w:val="00461E78"/>
    <w:rsid w:val="0046490A"/>
    <w:rsid w:val="00466B34"/>
    <w:rsid w:val="00471B76"/>
    <w:rsid w:val="004741AC"/>
    <w:rsid w:val="00474654"/>
    <w:rsid w:val="00474B3A"/>
    <w:rsid w:val="00475B54"/>
    <w:rsid w:val="00477187"/>
    <w:rsid w:val="00477955"/>
    <w:rsid w:val="00486240"/>
    <w:rsid w:val="00487E95"/>
    <w:rsid w:val="004903E0"/>
    <w:rsid w:val="00494D90"/>
    <w:rsid w:val="00494EAD"/>
    <w:rsid w:val="00495DEE"/>
    <w:rsid w:val="00497365"/>
    <w:rsid w:val="00497975"/>
    <w:rsid w:val="004A7F75"/>
    <w:rsid w:val="004B028F"/>
    <w:rsid w:val="004B09E1"/>
    <w:rsid w:val="004B2743"/>
    <w:rsid w:val="004B2781"/>
    <w:rsid w:val="004B38A8"/>
    <w:rsid w:val="004B772F"/>
    <w:rsid w:val="004B7B5E"/>
    <w:rsid w:val="004C7BBE"/>
    <w:rsid w:val="004D5B3A"/>
    <w:rsid w:val="004D6637"/>
    <w:rsid w:val="004D6D41"/>
    <w:rsid w:val="004E2B6B"/>
    <w:rsid w:val="004E4689"/>
    <w:rsid w:val="004E4725"/>
    <w:rsid w:val="004E48C7"/>
    <w:rsid w:val="004F3979"/>
    <w:rsid w:val="005012FE"/>
    <w:rsid w:val="0050382D"/>
    <w:rsid w:val="00503832"/>
    <w:rsid w:val="00503AC4"/>
    <w:rsid w:val="00506C4F"/>
    <w:rsid w:val="00514610"/>
    <w:rsid w:val="00517EC7"/>
    <w:rsid w:val="00520754"/>
    <w:rsid w:val="005262F1"/>
    <w:rsid w:val="00530F07"/>
    <w:rsid w:val="005335B8"/>
    <w:rsid w:val="005357A1"/>
    <w:rsid w:val="00535AA3"/>
    <w:rsid w:val="00541756"/>
    <w:rsid w:val="00550439"/>
    <w:rsid w:val="005557F3"/>
    <w:rsid w:val="0056683D"/>
    <w:rsid w:val="00572B70"/>
    <w:rsid w:val="00572B76"/>
    <w:rsid w:val="00574B1B"/>
    <w:rsid w:val="00576194"/>
    <w:rsid w:val="00576F54"/>
    <w:rsid w:val="00577273"/>
    <w:rsid w:val="00583D4B"/>
    <w:rsid w:val="0058413D"/>
    <w:rsid w:val="00586FB7"/>
    <w:rsid w:val="0058716B"/>
    <w:rsid w:val="005900E6"/>
    <w:rsid w:val="00592E06"/>
    <w:rsid w:val="005940C1"/>
    <w:rsid w:val="00596169"/>
    <w:rsid w:val="005A34FA"/>
    <w:rsid w:val="005A440D"/>
    <w:rsid w:val="005B11AB"/>
    <w:rsid w:val="005B61BD"/>
    <w:rsid w:val="005C1953"/>
    <w:rsid w:val="005C4636"/>
    <w:rsid w:val="005D1BCB"/>
    <w:rsid w:val="005D7F3F"/>
    <w:rsid w:val="005E158C"/>
    <w:rsid w:val="005E2EE0"/>
    <w:rsid w:val="005E6705"/>
    <w:rsid w:val="005F2269"/>
    <w:rsid w:val="005F4293"/>
    <w:rsid w:val="005F743D"/>
    <w:rsid w:val="00605A80"/>
    <w:rsid w:val="00605E5F"/>
    <w:rsid w:val="00610503"/>
    <w:rsid w:val="00611702"/>
    <w:rsid w:val="006161C8"/>
    <w:rsid w:val="00616F5B"/>
    <w:rsid w:val="00623063"/>
    <w:rsid w:val="006248C8"/>
    <w:rsid w:val="00624C8F"/>
    <w:rsid w:val="00627B78"/>
    <w:rsid w:val="00632ECC"/>
    <w:rsid w:val="0063321C"/>
    <w:rsid w:val="0063358A"/>
    <w:rsid w:val="00636877"/>
    <w:rsid w:val="00645AAA"/>
    <w:rsid w:val="00653516"/>
    <w:rsid w:val="00654923"/>
    <w:rsid w:val="006649F8"/>
    <w:rsid w:val="006655A4"/>
    <w:rsid w:val="006662BE"/>
    <w:rsid w:val="00670853"/>
    <w:rsid w:val="006727E9"/>
    <w:rsid w:val="006756F0"/>
    <w:rsid w:val="00683AA5"/>
    <w:rsid w:val="0068683B"/>
    <w:rsid w:val="006949A1"/>
    <w:rsid w:val="006A107D"/>
    <w:rsid w:val="006A3A2C"/>
    <w:rsid w:val="006A5513"/>
    <w:rsid w:val="006B2596"/>
    <w:rsid w:val="006B2D02"/>
    <w:rsid w:val="006B330E"/>
    <w:rsid w:val="006C0497"/>
    <w:rsid w:val="006C1371"/>
    <w:rsid w:val="006C3533"/>
    <w:rsid w:val="006C7275"/>
    <w:rsid w:val="006D07E7"/>
    <w:rsid w:val="006D370D"/>
    <w:rsid w:val="006D5945"/>
    <w:rsid w:val="006D5D3E"/>
    <w:rsid w:val="006D64CA"/>
    <w:rsid w:val="006E0F11"/>
    <w:rsid w:val="006E0FB9"/>
    <w:rsid w:val="006E4A8E"/>
    <w:rsid w:val="006E4FBC"/>
    <w:rsid w:val="006E7123"/>
    <w:rsid w:val="006F0C40"/>
    <w:rsid w:val="006F48AD"/>
    <w:rsid w:val="006F5A19"/>
    <w:rsid w:val="006F68F5"/>
    <w:rsid w:val="007034F1"/>
    <w:rsid w:val="0070352B"/>
    <w:rsid w:val="00703BE4"/>
    <w:rsid w:val="00705D03"/>
    <w:rsid w:val="007147CF"/>
    <w:rsid w:val="00722E4C"/>
    <w:rsid w:val="00723077"/>
    <w:rsid w:val="0072434C"/>
    <w:rsid w:val="00724818"/>
    <w:rsid w:val="0072484C"/>
    <w:rsid w:val="0072529F"/>
    <w:rsid w:val="00725BCC"/>
    <w:rsid w:val="007319A0"/>
    <w:rsid w:val="00737864"/>
    <w:rsid w:val="007418BF"/>
    <w:rsid w:val="00742226"/>
    <w:rsid w:val="0074668B"/>
    <w:rsid w:val="007537AA"/>
    <w:rsid w:val="007538E2"/>
    <w:rsid w:val="007569B4"/>
    <w:rsid w:val="00761AA1"/>
    <w:rsid w:val="00765693"/>
    <w:rsid w:val="007659A6"/>
    <w:rsid w:val="00770406"/>
    <w:rsid w:val="00772323"/>
    <w:rsid w:val="007800AF"/>
    <w:rsid w:val="00781296"/>
    <w:rsid w:val="00783CAE"/>
    <w:rsid w:val="007854CF"/>
    <w:rsid w:val="007855E6"/>
    <w:rsid w:val="00790EB8"/>
    <w:rsid w:val="00792024"/>
    <w:rsid w:val="00794952"/>
    <w:rsid w:val="0079568D"/>
    <w:rsid w:val="007B12BD"/>
    <w:rsid w:val="007B1AA8"/>
    <w:rsid w:val="007B3F78"/>
    <w:rsid w:val="007C07B7"/>
    <w:rsid w:val="007D1C4D"/>
    <w:rsid w:val="007D649D"/>
    <w:rsid w:val="007D6AED"/>
    <w:rsid w:val="007D6E6F"/>
    <w:rsid w:val="007D7448"/>
    <w:rsid w:val="007E2A44"/>
    <w:rsid w:val="007E2CDA"/>
    <w:rsid w:val="007E4D40"/>
    <w:rsid w:val="0080381E"/>
    <w:rsid w:val="00804725"/>
    <w:rsid w:val="00806BAF"/>
    <w:rsid w:val="008075F1"/>
    <w:rsid w:val="00807A3B"/>
    <w:rsid w:val="008102E5"/>
    <w:rsid w:val="008161EB"/>
    <w:rsid w:val="00816FB0"/>
    <w:rsid w:val="00817047"/>
    <w:rsid w:val="00825DB7"/>
    <w:rsid w:val="008262B3"/>
    <w:rsid w:val="00827675"/>
    <w:rsid w:val="00833087"/>
    <w:rsid w:val="00835209"/>
    <w:rsid w:val="00837CD3"/>
    <w:rsid w:val="00842A02"/>
    <w:rsid w:val="00843158"/>
    <w:rsid w:val="00844CEA"/>
    <w:rsid w:val="008466DF"/>
    <w:rsid w:val="0085459E"/>
    <w:rsid w:val="0086463C"/>
    <w:rsid w:val="00864BE2"/>
    <w:rsid w:val="0086715F"/>
    <w:rsid w:val="008710DA"/>
    <w:rsid w:val="0087205B"/>
    <w:rsid w:val="00872F28"/>
    <w:rsid w:val="00873EAE"/>
    <w:rsid w:val="0087436B"/>
    <w:rsid w:val="00875630"/>
    <w:rsid w:val="00875E1C"/>
    <w:rsid w:val="0087604A"/>
    <w:rsid w:val="00877078"/>
    <w:rsid w:val="00880A64"/>
    <w:rsid w:val="00882C95"/>
    <w:rsid w:val="00885405"/>
    <w:rsid w:val="00885AFA"/>
    <w:rsid w:val="00892F27"/>
    <w:rsid w:val="00893F33"/>
    <w:rsid w:val="008A1472"/>
    <w:rsid w:val="008A2BA7"/>
    <w:rsid w:val="008A7E00"/>
    <w:rsid w:val="008B0E4C"/>
    <w:rsid w:val="008B6C98"/>
    <w:rsid w:val="008B7ED7"/>
    <w:rsid w:val="008C08F1"/>
    <w:rsid w:val="008C091A"/>
    <w:rsid w:val="008C7C14"/>
    <w:rsid w:val="008D3AA7"/>
    <w:rsid w:val="008D3E99"/>
    <w:rsid w:val="008D45AE"/>
    <w:rsid w:val="008E0708"/>
    <w:rsid w:val="008E22E1"/>
    <w:rsid w:val="008F05A6"/>
    <w:rsid w:val="008F1196"/>
    <w:rsid w:val="008F3517"/>
    <w:rsid w:val="008F785E"/>
    <w:rsid w:val="00901946"/>
    <w:rsid w:val="00906E07"/>
    <w:rsid w:val="009079A5"/>
    <w:rsid w:val="00917BA0"/>
    <w:rsid w:val="0092219C"/>
    <w:rsid w:val="0092262D"/>
    <w:rsid w:val="009227B2"/>
    <w:rsid w:val="0092793A"/>
    <w:rsid w:val="00934C6E"/>
    <w:rsid w:val="00937D1A"/>
    <w:rsid w:val="00940A04"/>
    <w:rsid w:val="00947E16"/>
    <w:rsid w:val="00952D7E"/>
    <w:rsid w:val="00953171"/>
    <w:rsid w:val="009538A2"/>
    <w:rsid w:val="00961E2D"/>
    <w:rsid w:val="009635BE"/>
    <w:rsid w:val="009642D3"/>
    <w:rsid w:val="009706D7"/>
    <w:rsid w:val="00970EFD"/>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DC2"/>
    <w:rsid w:val="009A2656"/>
    <w:rsid w:val="009A7A21"/>
    <w:rsid w:val="009B1C9E"/>
    <w:rsid w:val="009B40EC"/>
    <w:rsid w:val="009B5E1B"/>
    <w:rsid w:val="009B6721"/>
    <w:rsid w:val="009C04E4"/>
    <w:rsid w:val="009C091D"/>
    <w:rsid w:val="009C0AE1"/>
    <w:rsid w:val="009C6EED"/>
    <w:rsid w:val="009C6FBE"/>
    <w:rsid w:val="009D0F75"/>
    <w:rsid w:val="009D2C47"/>
    <w:rsid w:val="009E053F"/>
    <w:rsid w:val="009E1A01"/>
    <w:rsid w:val="009E394C"/>
    <w:rsid w:val="009E4EDB"/>
    <w:rsid w:val="009E5199"/>
    <w:rsid w:val="009E5466"/>
    <w:rsid w:val="009F442E"/>
    <w:rsid w:val="009F544A"/>
    <w:rsid w:val="00A1471C"/>
    <w:rsid w:val="00A2053E"/>
    <w:rsid w:val="00A21CD2"/>
    <w:rsid w:val="00A230DE"/>
    <w:rsid w:val="00A271C9"/>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70EB5"/>
    <w:rsid w:val="00A738DF"/>
    <w:rsid w:val="00A740A8"/>
    <w:rsid w:val="00A74B4C"/>
    <w:rsid w:val="00A771B6"/>
    <w:rsid w:val="00A81153"/>
    <w:rsid w:val="00A8672C"/>
    <w:rsid w:val="00A87B00"/>
    <w:rsid w:val="00A90D51"/>
    <w:rsid w:val="00A94DD3"/>
    <w:rsid w:val="00A97CDE"/>
    <w:rsid w:val="00AA37B3"/>
    <w:rsid w:val="00AA478D"/>
    <w:rsid w:val="00AA63ED"/>
    <w:rsid w:val="00AA6861"/>
    <w:rsid w:val="00AA778B"/>
    <w:rsid w:val="00AB0D45"/>
    <w:rsid w:val="00AB43C1"/>
    <w:rsid w:val="00AB7913"/>
    <w:rsid w:val="00AC1213"/>
    <w:rsid w:val="00AC1699"/>
    <w:rsid w:val="00AC30D3"/>
    <w:rsid w:val="00AC324F"/>
    <w:rsid w:val="00AD132A"/>
    <w:rsid w:val="00AD35DC"/>
    <w:rsid w:val="00AD49C5"/>
    <w:rsid w:val="00AD6021"/>
    <w:rsid w:val="00AE3102"/>
    <w:rsid w:val="00AE629D"/>
    <w:rsid w:val="00AF2966"/>
    <w:rsid w:val="00AF2A05"/>
    <w:rsid w:val="00AF3432"/>
    <w:rsid w:val="00AF3AAD"/>
    <w:rsid w:val="00AF7596"/>
    <w:rsid w:val="00B01A16"/>
    <w:rsid w:val="00B02C18"/>
    <w:rsid w:val="00B046CF"/>
    <w:rsid w:val="00B056DE"/>
    <w:rsid w:val="00B06F13"/>
    <w:rsid w:val="00B07FC2"/>
    <w:rsid w:val="00B1111E"/>
    <w:rsid w:val="00B13DF4"/>
    <w:rsid w:val="00B14A6C"/>
    <w:rsid w:val="00B23B2D"/>
    <w:rsid w:val="00B333A7"/>
    <w:rsid w:val="00B33F81"/>
    <w:rsid w:val="00B342FF"/>
    <w:rsid w:val="00B36EB6"/>
    <w:rsid w:val="00B36FE9"/>
    <w:rsid w:val="00B41EC0"/>
    <w:rsid w:val="00B45F85"/>
    <w:rsid w:val="00B50040"/>
    <w:rsid w:val="00B53A06"/>
    <w:rsid w:val="00B65F96"/>
    <w:rsid w:val="00B73596"/>
    <w:rsid w:val="00B7393A"/>
    <w:rsid w:val="00B76FBA"/>
    <w:rsid w:val="00B81AF7"/>
    <w:rsid w:val="00B84976"/>
    <w:rsid w:val="00B929E7"/>
    <w:rsid w:val="00B930C2"/>
    <w:rsid w:val="00B961C0"/>
    <w:rsid w:val="00B9686E"/>
    <w:rsid w:val="00B96A4E"/>
    <w:rsid w:val="00BA151A"/>
    <w:rsid w:val="00BA2AE2"/>
    <w:rsid w:val="00BA483E"/>
    <w:rsid w:val="00BA67A7"/>
    <w:rsid w:val="00BB149D"/>
    <w:rsid w:val="00BB1554"/>
    <w:rsid w:val="00BB441E"/>
    <w:rsid w:val="00BB4CE9"/>
    <w:rsid w:val="00BB61B3"/>
    <w:rsid w:val="00BC5043"/>
    <w:rsid w:val="00BC6E74"/>
    <w:rsid w:val="00BC7830"/>
    <w:rsid w:val="00BD0E9F"/>
    <w:rsid w:val="00BD38BA"/>
    <w:rsid w:val="00BD4B76"/>
    <w:rsid w:val="00BD5870"/>
    <w:rsid w:val="00BD6662"/>
    <w:rsid w:val="00BE0774"/>
    <w:rsid w:val="00BE52DB"/>
    <w:rsid w:val="00BE5833"/>
    <w:rsid w:val="00BF1BD2"/>
    <w:rsid w:val="00BF2BD7"/>
    <w:rsid w:val="00BF3BA7"/>
    <w:rsid w:val="00BF53C1"/>
    <w:rsid w:val="00BF55FB"/>
    <w:rsid w:val="00BF6A28"/>
    <w:rsid w:val="00C04624"/>
    <w:rsid w:val="00C05DB0"/>
    <w:rsid w:val="00C13834"/>
    <w:rsid w:val="00C146C0"/>
    <w:rsid w:val="00C15EF9"/>
    <w:rsid w:val="00C1674B"/>
    <w:rsid w:val="00C22A65"/>
    <w:rsid w:val="00C32E2A"/>
    <w:rsid w:val="00C36BC7"/>
    <w:rsid w:val="00C374B9"/>
    <w:rsid w:val="00C41052"/>
    <w:rsid w:val="00C45B4D"/>
    <w:rsid w:val="00C50C7D"/>
    <w:rsid w:val="00C5142B"/>
    <w:rsid w:val="00C525D0"/>
    <w:rsid w:val="00C579D6"/>
    <w:rsid w:val="00C6540D"/>
    <w:rsid w:val="00C66DCA"/>
    <w:rsid w:val="00C70735"/>
    <w:rsid w:val="00C760B8"/>
    <w:rsid w:val="00C85016"/>
    <w:rsid w:val="00C86B6D"/>
    <w:rsid w:val="00C87240"/>
    <w:rsid w:val="00C9264D"/>
    <w:rsid w:val="00C94CAE"/>
    <w:rsid w:val="00CA0A5F"/>
    <w:rsid w:val="00CA12CF"/>
    <w:rsid w:val="00CA21C6"/>
    <w:rsid w:val="00CA2F61"/>
    <w:rsid w:val="00CA3005"/>
    <w:rsid w:val="00CA412C"/>
    <w:rsid w:val="00CA541C"/>
    <w:rsid w:val="00CA6BF5"/>
    <w:rsid w:val="00CB0632"/>
    <w:rsid w:val="00CC14F3"/>
    <w:rsid w:val="00CC1596"/>
    <w:rsid w:val="00CC46DC"/>
    <w:rsid w:val="00CC587B"/>
    <w:rsid w:val="00CC65BB"/>
    <w:rsid w:val="00CC6D61"/>
    <w:rsid w:val="00CD3CF7"/>
    <w:rsid w:val="00CD4D45"/>
    <w:rsid w:val="00CD6180"/>
    <w:rsid w:val="00CE03ED"/>
    <w:rsid w:val="00CF5BEA"/>
    <w:rsid w:val="00CF7824"/>
    <w:rsid w:val="00CF7AFB"/>
    <w:rsid w:val="00D000F0"/>
    <w:rsid w:val="00D043B3"/>
    <w:rsid w:val="00D06E1F"/>
    <w:rsid w:val="00D11FDF"/>
    <w:rsid w:val="00D15BE3"/>
    <w:rsid w:val="00D21A4A"/>
    <w:rsid w:val="00D21BE5"/>
    <w:rsid w:val="00D23C41"/>
    <w:rsid w:val="00D2647E"/>
    <w:rsid w:val="00D26525"/>
    <w:rsid w:val="00D27120"/>
    <w:rsid w:val="00D31DA8"/>
    <w:rsid w:val="00D322EA"/>
    <w:rsid w:val="00D33B43"/>
    <w:rsid w:val="00D36A88"/>
    <w:rsid w:val="00D41CC1"/>
    <w:rsid w:val="00D43C75"/>
    <w:rsid w:val="00D518DF"/>
    <w:rsid w:val="00D52935"/>
    <w:rsid w:val="00D55F36"/>
    <w:rsid w:val="00D561D0"/>
    <w:rsid w:val="00D571BD"/>
    <w:rsid w:val="00D605C7"/>
    <w:rsid w:val="00D62A8A"/>
    <w:rsid w:val="00D63978"/>
    <w:rsid w:val="00D71EAD"/>
    <w:rsid w:val="00D72556"/>
    <w:rsid w:val="00D76947"/>
    <w:rsid w:val="00D818A6"/>
    <w:rsid w:val="00D8280F"/>
    <w:rsid w:val="00D865AD"/>
    <w:rsid w:val="00D86CC9"/>
    <w:rsid w:val="00D90E8D"/>
    <w:rsid w:val="00D91D29"/>
    <w:rsid w:val="00D9361C"/>
    <w:rsid w:val="00D96B5C"/>
    <w:rsid w:val="00DA0A8F"/>
    <w:rsid w:val="00DA18AE"/>
    <w:rsid w:val="00DA28A5"/>
    <w:rsid w:val="00DA3A27"/>
    <w:rsid w:val="00DA5ACE"/>
    <w:rsid w:val="00DB0514"/>
    <w:rsid w:val="00DB2894"/>
    <w:rsid w:val="00DB6E1F"/>
    <w:rsid w:val="00DB6F1F"/>
    <w:rsid w:val="00DC6AA4"/>
    <w:rsid w:val="00DD1A01"/>
    <w:rsid w:val="00DD3BBF"/>
    <w:rsid w:val="00DD5753"/>
    <w:rsid w:val="00DE2EF8"/>
    <w:rsid w:val="00DE7454"/>
    <w:rsid w:val="00DF3E44"/>
    <w:rsid w:val="00DF5C04"/>
    <w:rsid w:val="00DF6529"/>
    <w:rsid w:val="00DF7C97"/>
    <w:rsid w:val="00E022F1"/>
    <w:rsid w:val="00E02D75"/>
    <w:rsid w:val="00E05DE6"/>
    <w:rsid w:val="00E06452"/>
    <w:rsid w:val="00E13421"/>
    <w:rsid w:val="00E16A9A"/>
    <w:rsid w:val="00E25A95"/>
    <w:rsid w:val="00E25D71"/>
    <w:rsid w:val="00E30B8B"/>
    <w:rsid w:val="00E30FBC"/>
    <w:rsid w:val="00E349F4"/>
    <w:rsid w:val="00E36357"/>
    <w:rsid w:val="00E46254"/>
    <w:rsid w:val="00E47FB2"/>
    <w:rsid w:val="00E54B28"/>
    <w:rsid w:val="00E60686"/>
    <w:rsid w:val="00E63F06"/>
    <w:rsid w:val="00E640B5"/>
    <w:rsid w:val="00E65CCB"/>
    <w:rsid w:val="00E82640"/>
    <w:rsid w:val="00E90032"/>
    <w:rsid w:val="00E94BA6"/>
    <w:rsid w:val="00E96DB1"/>
    <w:rsid w:val="00E9729D"/>
    <w:rsid w:val="00EA468C"/>
    <w:rsid w:val="00EA6981"/>
    <w:rsid w:val="00EB5E2C"/>
    <w:rsid w:val="00EB65A6"/>
    <w:rsid w:val="00EC426A"/>
    <w:rsid w:val="00EC54C1"/>
    <w:rsid w:val="00EC7704"/>
    <w:rsid w:val="00ED0D7F"/>
    <w:rsid w:val="00ED5968"/>
    <w:rsid w:val="00ED69B4"/>
    <w:rsid w:val="00EE1AF5"/>
    <w:rsid w:val="00EE4A70"/>
    <w:rsid w:val="00EE7E4D"/>
    <w:rsid w:val="00EF257D"/>
    <w:rsid w:val="00EF7102"/>
    <w:rsid w:val="00F003E1"/>
    <w:rsid w:val="00F16B76"/>
    <w:rsid w:val="00F21550"/>
    <w:rsid w:val="00F22B9A"/>
    <w:rsid w:val="00F26EDF"/>
    <w:rsid w:val="00F27449"/>
    <w:rsid w:val="00F3034B"/>
    <w:rsid w:val="00F30829"/>
    <w:rsid w:val="00F35322"/>
    <w:rsid w:val="00F35779"/>
    <w:rsid w:val="00F369D0"/>
    <w:rsid w:val="00F37CC4"/>
    <w:rsid w:val="00F404EE"/>
    <w:rsid w:val="00F40CC6"/>
    <w:rsid w:val="00F429E0"/>
    <w:rsid w:val="00F462B6"/>
    <w:rsid w:val="00F503B7"/>
    <w:rsid w:val="00F50634"/>
    <w:rsid w:val="00F55AD6"/>
    <w:rsid w:val="00F6031C"/>
    <w:rsid w:val="00F60932"/>
    <w:rsid w:val="00F60D17"/>
    <w:rsid w:val="00F706F4"/>
    <w:rsid w:val="00F73C0C"/>
    <w:rsid w:val="00F7514E"/>
    <w:rsid w:val="00F7595F"/>
    <w:rsid w:val="00F75E29"/>
    <w:rsid w:val="00F778D3"/>
    <w:rsid w:val="00F83007"/>
    <w:rsid w:val="00F93DDA"/>
    <w:rsid w:val="00F94091"/>
    <w:rsid w:val="00F9447A"/>
    <w:rsid w:val="00F944FF"/>
    <w:rsid w:val="00F963B0"/>
    <w:rsid w:val="00FA2062"/>
    <w:rsid w:val="00FA31EB"/>
    <w:rsid w:val="00FA76F3"/>
    <w:rsid w:val="00FB369E"/>
    <w:rsid w:val="00FB5FC8"/>
    <w:rsid w:val="00FB72D9"/>
    <w:rsid w:val="00FC1BA5"/>
    <w:rsid w:val="00FC2FBD"/>
    <w:rsid w:val="00FD4031"/>
    <w:rsid w:val="00FD6621"/>
    <w:rsid w:val="00FE6D9F"/>
    <w:rsid w:val="00FE75CD"/>
    <w:rsid w:val="00FF11A9"/>
    <w:rsid w:val="00FF576C"/>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link w:val="11"/>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2"/>
    <w:rsid w:val="00B53A06"/>
    <w:pPr>
      <w:tabs>
        <w:tab w:val="center" w:pos="4153"/>
        <w:tab w:val="right" w:pos="8306"/>
      </w:tabs>
    </w:pPr>
  </w:style>
  <w:style w:type="character" w:customStyle="1" w:styleId="12">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3">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4">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paragraph" w:customStyle="1" w:styleId="formattext">
    <w:name w:val="formattext"/>
    <w:basedOn w:val="a0"/>
    <w:rsid w:val="001A7AEE"/>
    <w:pPr>
      <w:spacing w:before="100" w:beforeAutospacing="1" w:after="100" w:afterAutospacing="1"/>
    </w:pPr>
    <w:rPr>
      <w:rFonts w:eastAsia="Calibri"/>
    </w:rPr>
  </w:style>
  <w:style w:type="paragraph" w:customStyle="1" w:styleId="11">
    <w:name w:val="Знак Знак1 Знак"/>
    <w:basedOn w:val="a0"/>
    <w:link w:val="a1"/>
    <w:autoRedefine/>
    <w:rsid w:val="001B4D84"/>
    <w:pPr>
      <w:spacing w:after="160" w:line="240" w:lineRule="exact"/>
    </w:pPr>
    <w:rPr>
      <w:rFonts w:eastAsia="SimSun"/>
      <w:b/>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link w:val="11"/>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2"/>
    <w:rsid w:val="00B53A06"/>
    <w:pPr>
      <w:tabs>
        <w:tab w:val="center" w:pos="4153"/>
        <w:tab w:val="right" w:pos="8306"/>
      </w:tabs>
    </w:pPr>
  </w:style>
  <w:style w:type="character" w:customStyle="1" w:styleId="12">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3">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4">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paragraph" w:customStyle="1" w:styleId="formattext">
    <w:name w:val="formattext"/>
    <w:basedOn w:val="a0"/>
    <w:rsid w:val="001A7AEE"/>
    <w:pPr>
      <w:spacing w:before="100" w:beforeAutospacing="1" w:after="100" w:afterAutospacing="1"/>
    </w:pPr>
    <w:rPr>
      <w:rFonts w:eastAsia="Calibri"/>
    </w:rPr>
  </w:style>
  <w:style w:type="paragraph" w:customStyle="1" w:styleId="11">
    <w:name w:val="Знак Знак1 Знак"/>
    <w:basedOn w:val="a0"/>
    <w:link w:val="a1"/>
    <w:autoRedefine/>
    <w:rsid w:val="001B4D84"/>
    <w:pPr>
      <w:spacing w:after="160" w:line="240" w:lineRule="exact"/>
    </w:pPr>
    <w:rPr>
      <w:rFonts w:eastAsia="SimSun"/>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33657214">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3031</Words>
  <Characters>17282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2015-08-13T10:32:00Z</dcterms:created>
  <dcterms:modified xsi:type="dcterms:W3CDTF">2015-08-13T10:35:00Z</dcterms:modified>
</cp:coreProperties>
</file>