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05" w:rsidRDefault="00991175" w:rsidP="00251105">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43180</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p>
    <w:p w:rsidR="00551545" w:rsidRPr="00551545" w:rsidRDefault="00551545" w:rsidP="00551545">
      <w:pPr>
        <w:jc w:val="center"/>
        <w:rPr>
          <w:rFonts w:ascii="Arial" w:hAnsi="Arial" w:cs="Arial"/>
          <w:b/>
          <w:sz w:val="16"/>
          <w:szCs w:val="16"/>
        </w:rPr>
      </w:pPr>
      <w:r w:rsidRPr="00551545">
        <w:rPr>
          <w:rFonts w:ascii="Arial" w:hAnsi="Arial" w:cs="Arial"/>
          <w:b/>
          <w:sz w:val="16"/>
          <w:szCs w:val="16"/>
        </w:rPr>
        <w:t>ИНФОРМАЦИОННОЕ СООБЩЕНИЕ</w:t>
      </w:r>
    </w:p>
    <w:p w:rsidR="00722A3E" w:rsidRPr="00722A3E" w:rsidRDefault="00722A3E" w:rsidP="00722A3E">
      <w:pPr>
        <w:ind w:firstLine="284"/>
        <w:jc w:val="both"/>
        <w:rPr>
          <w:rFonts w:ascii="Arial" w:hAnsi="Arial" w:cs="Arial"/>
          <w:sz w:val="16"/>
          <w:szCs w:val="16"/>
        </w:rPr>
      </w:pPr>
      <w:r w:rsidRPr="00722A3E">
        <w:rPr>
          <w:rFonts w:ascii="Arial" w:hAnsi="Arial" w:cs="Arial"/>
          <w:sz w:val="16"/>
          <w:szCs w:val="16"/>
        </w:rPr>
        <w:t>Администрация Валдайского муниципального района сообщает о приеме заявлений о предоставлении в аренду земельного участка из земель н</w:t>
      </w:r>
      <w:r w:rsidRPr="00722A3E">
        <w:rPr>
          <w:rFonts w:ascii="Arial" w:hAnsi="Arial" w:cs="Arial"/>
          <w:sz w:val="16"/>
          <w:szCs w:val="16"/>
        </w:rPr>
        <w:t>а</w:t>
      </w:r>
      <w:r w:rsidRPr="00722A3E">
        <w:rPr>
          <w:rFonts w:ascii="Arial" w:hAnsi="Arial" w:cs="Arial"/>
          <w:sz w:val="16"/>
          <w:szCs w:val="16"/>
        </w:rPr>
        <w:t xml:space="preserve">селённых пунктов, расположенного: </w:t>
      </w:r>
    </w:p>
    <w:p w:rsidR="00722A3E" w:rsidRPr="00722A3E" w:rsidRDefault="00722A3E" w:rsidP="00722A3E">
      <w:pPr>
        <w:ind w:firstLine="284"/>
        <w:jc w:val="both"/>
        <w:rPr>
          <w:rFonts w:ascii="Arial" w:hAnsi="Arial" w:cs="Arial"/>
          <w:sz w:val="16"/>
          <w:szCs w:val="16"/>
        </w:rPr>
      </w:pPr>
      <w:r w:rsidRPr="00722A3E">
        <w:rPr>
          <w:rFonts w:ascii="Arial" w:hAnsi="Arial" w:cs="Arial"/>
          <w:sz w:val="16"/>
          <w:szCs w:val="16"/>
        </w:rPr>
        <w:t xml:space="preserve">Новгородская область, Валдайский район, </w:t>
      </w:r>
      <w:proofErr w:type="spellStart"/>
      <w:r w:rsidRPr="00722A3E">
        <w:rPr>
          <w:rFonts w:ascii="Arial" w:hAnsi="Arial" w:cs="Arial"/>
          <w:sz w:val="16"/>
          <w:szCs w:val="16"/>
        </w:rPr>
        <w:t>Короцкое</w:t>
      </w:r>
      <w:proofErr w:type="spellEnd"/>
      <w:r w:rsidRPr="00722A3E">
        <w:rPr>
          <w:rFonts w:ascii="Arial" w:hAnsi="Arial" w:cs="Arial"/>
          <w:sz w:val="16"/>
          <w:szCs w:val="16"/>
        </w:rPr>
        <w:t xml:space="preserve"> сельское поселение, </w:t>
      </w:r>
      <w:proofErr w:type="spellStart"/>
      <w:r w:rsidRPr="00722A3E">
        <w:rPr>
          <w:rFonts w:ascii="Arial" w:hAnsi="Arial" w:cs="Arial"/>
          <w:sz w:val="16"/>
          <w:szCs w:val="16"/>
        </w:rPr>
        <w:t>д.Ельчино</w:t>
      </w:r>
      <w:proofErr w:type="spellEnd"/>
      <w:r w:rsidRPr="00722A3E">
        <w:rPr>
          <w:rFonts w:ascii="Arial" w:hAnsi="Arial" w:cs="Arial"/>
          <w:sz w:val="16"/>
          <w:szCs w:val="16"/>
        </w:rPr>
        <w:t>, для ведения личного подсобного хозяйства, площадью 992 кв.м (ориентир: данный земельный участок пр</w:t>
      </w:r>
      <w:r w:rsidRPr="00722A3E">
        <w:rPr>
          <w:rFonts w:ascii="Arial" w:hAnsi="Arial" w:cs="Arial"/>
          <w:sz w:val="16"/>
          <w:szCs w:val="16"/>
        </w:rPr>
        <w:t>и</w:t>
      </w:r>
      <w:r w:rsidRPr="00722A3E">
        <w:rPr>
          <w:rFonts w:ascii="Arial" w:hAnsi="Arial" w:cs="Arial"/>
          <w:sz w:val="16"/>
          <w:szCs w:val="16"/>
        </w:rPr>
        <w:t>мыкает с юго-восточной стороны к земельному участку с кадастровым номером 53:03:1506001:11).</w:t>
      </w:r>
    </w:p>
    <w:p w:rsidR="00722A3E" w:rsidRPr="00722A3E" w:rsidRDefault="00722A3E" w:rsidP="00722A3E">
      <w:pPr>
        <w:ind w:firstLine="284"/>
        <w:jc w:val="both"/>
        <w:rPr>
          <w:rFonts w:ascii="Arial" w:hAnsi="Arial" w:cs="Arial"/>
          <w:sz w:val="16"/>
          <w:szCs w:val="16"/>
        </w:rPr>
      </w:pPr>
      <w:r w:rsidRPr="00722A3E">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w:t>
      </w:r>
      <w:r w:rsidRPr="00722A3E">
        <w:rPr>
          <w:rFonts w:ascii="Arial" w:hAnsi="Arial" w:cs="Arial"/>
          <w:sz w:val="16"/>
          <w:szCs w:val="16"/>
        </w:rPr>
        <w:t>а</w:t>
      </w:r>
      <w:r w:rsidRPr="00722A3E">
        <w:rPr>
          <w:rFonts w:ascii="Arial" w:hAnsi="Arial" w:cs="Arial"/>
          <w:sz w:val="16"/>
          <w:szCs w:val="16"/>
        </w:rPr>
        <w:t>ключения договоров аренды данных земельных участков.</w:t>
      </w:r>
    </w:p>
    <w:p w:rsidR="00722A3E" w:rsidRPr="00722A3E" w:rsidRDefault="00722A3E" w:rsidP="00722A3E">
      <w:pPr>
        <w:ind w:firstLine="284"/>
        <w:jc w:val="both"/>
        <w:rPr>
          <w:rFonts w:ascii="Arial" w:hAnsi="Arial" w:cs="Arial"/>
          <w:sz w:val="16"/>
          <w:szCs w:val="16"/>
        </w:rPr>
      </w:pPr>
      <w:r w:rsidRPr="00722A3E">
        <w:rPr>
          <w:rFonts w:ascii="Arial" w:hAnsi="Arial" w:cs="Arial"/>
          <w:sz w:val="16"/>
          <w:szCs w:val="16"/>
        </w:rPr>
        <w:t>Заявления принимаются в течение тридцати дней со дня опубликования данного сообщения (по 10.08.2020 включительно).</w:t>
      </w:r>
    </w:p>
    <w:p w:rsidR="00722A3E" w:rsidRPr="00722A3E" w:rsidRDefault="00722A3E" w:rsidP="00722A3E">
      <w:pPr>
        <w:ind w:firstLine="284"/>
        <w:jc w:val="both"/>
        <w:rPr>
          <w:rFonts w:ascii="Arial" w:hAnsi="Arial" w:cs="Arial"/>
          <w:color w:val="252525"/>
          <w:sz w:val="16"/>
          <w:szCs w:val="16"/>
          <w:shd w:val="clear" w:color="auto" w:fill="FFFFFF"/>
        </w:rPr>
      </w:pPr>
      <w:r w:rsidRPr="00722A3E">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722A3E">
        <w:rPr>
          <w:rStyle w:val="apple-style-span"/>
          <w:rFonts w:ascii="Arial" w:hAnsi="Arial" w:cs="Arial"/>
          <w:color w:val="252525"/>
          <w:sz w:val="16"/>
          <w:szCs w:val="16"/>
          <w:shd w:val="clear" w:color="auto" w:fill="FFFFFF"/>
        </w:rPr>
        <w:t>у</w:t>
      </w:r>
      <w:r w:rsidRPr="00722A3E">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тел.: 8 (816-66) 2-18-19,  и Администрацию Валдайского муниц</w:t>
      </w:r>
      <w:r w:rsidRPr="00722A3E">
        <w:rPr>
          <w:rStyle w:val="apple-style-span"/>
          <w:rFonts w:ascii="Arial" w:hAnsi="Arial" w:cs="Arial"/>
          <w:color w:val="252525"/>
          <w:sz w:val="16"/>
          <w:szCs w:val="16"/>
          <w:shd w:val="clear" w:color="auto" w:fill="FFFFFF"/>
        </w:rPr>
        <w:t>и</w:t>
      </w:r>
      <w:r w:rsidRPr="00722A3E">
        <w:rPr>
          <w:rStyle w:val="apple-style-span"/>
          <w:rFonts w:ascii="Arial" w:hAnsi="Arial" w:cs="Arial"/>
          <w:color w:val="252525"/>
          <w:sz w:val="16"/>
          <w:szCs w:val="16"/>
          <w:shd w:val="clear" w:color="auto" w:fill="FFFFFF"/>
        </w:rPr>
        <w:t>пального района по адр</w:t>
      </w:r>
      <w:r w:rsidRPr="00722A3E">
        <w:rPr>
          <w:rStyle w:val="apple-style-span"/>
          <w:rFonts w:ascii="Arial" w:hAnsi="Arial" w:cs="Arial"/>
          <w:color w:val="252525"/>
          <w:sz w:val="16"/>
          <w:szCs w:val="16"/>
          <w:shd w:val="clear" w:color="auto" w:fill="FFFFFF"/>
        </w:rPr>
        <w:t>е</w:t>
      </w:r>
      <w:r w:rsidRPr="00722A3E">
        <w:rPr>
          <w:rStyle w:val="apple-style-span"/>
          <w:rFonts w:ascii="Arial" w:hAnsi="Arial" w:cs="Arial"/>
          <w:color w:val="252525"/>
          <w:sz w:val="16"/>
          <w:szCs w:val="16"/>
          <w:shd w:val="clear" w:color="auto" w:fill="FFFFFF"/>
        </w:rPr>
        <w:t xml:space="preserve">су: Новгородская область, г.Валдай, пр.Комсомольский, д.19/21, каб.305, </w:t>
      </w:r>
      <w:r w:rsidRPr="00722A3E">
        <w:rPr>
          <w:rStyle w:val="apple-style-span"/>
          <w:rFonts w:ascii="Arial" w:hAnsi="Arial" w:cs="Arial"/>
          <w:sz w:val="16"/>
          <w:szCs w:val="16"/>
          <w:shd w:val="clear" w:color="auto" w:fill="FFFFFF"/>
        </w:rPr>
        <w:t xml:space="preserve">тел.: </w:t>
      </w:r>
      <w:r w:rsidRPr="00722A3E">
        <w:rPr>
          <w:rStyle w:val="apple-style-span"/>
          <w:rFonts w:ascii="Arial" w:hAnsi="Arial" w:cs="Arial"/>
          <w:color w:val="252525"/>
          <w:sz w:val="16"/>
          <w:szCs w:val="16"/>
          <w:shd w:val="clear" w:color="auto" w:fill="FFFFFF"/>
        </w:rPr>
        <w:t>8 (816-66) 46-318.</w:t>
      </w:r>
    </w:p>
    <w:p w:rsidR="00722A3E" w:rsidRPr="00722A3E" w:rsidRDefault="00722A3E" w:rsidP="00722A3E">
      <w:pPr>
        <w:ind w:firstLine="284"/>
        <w:jc w:val="both"/>
        <w:rPr>
          <w:rFonts w:ascii="Arial" w:hAnsi="Arial" w:cs="Arial"/>
          <w:sz w:val="16"/>
          <w:szCs w:val="16"/>
        </w:rPr>
      </w:pPr>
      <w:r w:rsidRPr="00722A3E">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sidRPr="00722A3E">
        <w:rPr>
          <w:rFonts w:ascii="Arial" w:hAnsi="Arial" w:cs="Arial"/>
          <w:sz w:val="16"/>
          <w:szCs w:val="16"/>
        </w:rPr>
        <w:t>е</w:t>
      </w:r>
      <w:r w:rsidRPr="00722A3E">
        <w:rPr>
          <w:rFonts w:ascii="Arial" w:hAnsi="Arial" w:cs="Arial"/>
          <w:sz w:val="16"/>
          <w:szCs w:val="16"/>
        </w:rPr>
        <w:t>ством Администрации муниципального района (каб.409), с 8.00 до 17.00 (перерыв на обед с 12.00 до 13.00) в рабочие дни.</w:t>
      </w:r>
    </w:p>
    <w:p w:rsidR="00913C70" w:rsidRPr="00722A3E" w:rsidRDefault="00722A3E" w:rsidP="00722A3E">
      <w:pPr>
        <w:ind w:firstLine="284"/>
        <w:jc w:val="both"/>
        <w:rPr>
          <w:rFonts w:ascii="Arial" w:hAnsi="Arial" w:cs="Arial"/>
          <w:b/>
          <w:sz w:val="16"/>
          <w:szCs w:val="16"/>
        </w:rPr>
      </w:pPr>
      <w:r w:rsidRPr="00722A3E">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w:t>
      </w:r>
      <w:r w:rsidRPr="00722A3E">
        <w:rPr>
          <w:rFonts w:ascii="Arial" w:hAnsi="Arial" w:cs="Arial"/>
          <w:sz w:val="16"/>
          <w:szCs w:val="16"/>
        </w:rPr>
        <w:t>р</w:t>
      </w:r>
      <w:r w:rsidRPr="00722A3E">
        <w:rPr>
          <w:rFonts w:ascii="Arial" w:hAnsi="Arial" w:cs="Arial"/>
          <w:sz w:val="16"/>
          <w:szCs w:val="16"/>
        </w:rPr>
        <w:t>гах.</w:t>
      </w:r>
    </w:p>
    <w:p w:rsidR="00275801" w:rsidRDefault="00275801" w:rsidP="00913C70">
      <w:pPr>
        <w:jc w:val="center"/>
        <w:rPr>
          <w:rFonts w:ascii="Arial" w:hAnsi="Arial" w:cs="Arial"/>
          <w:b/>
          <w:sz w:val="16"/>
          <w:szCs w:val="16"/>
        </w:rPr>
      </w:pPr>
    </w:p>
    <w:p w:rsidR="00913C70" w:rsidRPr="00551545" w:rsidRDefault="00913C70" w:rsidP="00913C70">
      <w:pPr>
        <w:jc w:val="center"/>
        <w:rPr>
          <w:rFonts w:ascii="Arial" w:hAnsi="Arial" w:cs="Arial"/>
          <w:b/>
          <w:sz w:val="16"/>
          <w:szCs w:val="16"/>
        </w:rPr>
      </w:pPr>
      <w:r w:rsidRPr="00551545">
        <w:rPr>
          <w:rFonts w:ascii="Arial" w:hAnsi="Arial" w:cs="Arial"/>
          <w:b/>
          <w:sz w:val="16"/>
          <w:szCs w:val="16"/>
        </w:rPr>
        <w:t>ИНФОРМАЦИОННОЕ СООБЩЕНИЕ</w:t>
      </w:r>
    </w:p>
    <w:p w:rsidR="00722A3E" w:rsidRPr="00722A3E" w:rsidRDefault="00722A3E" w:rsidP="00722A3E">
      <w:pPr>
        <w:ind w:firstLine="284"/>
        <w:jc w:val="both"/>
        <w:rPr>
          <w:rStyle w:val="apple-style-span"/>
          <w:rFonts w:ascii="Arial" w:hAnsi="Arial" w:cs="Arial"/>
          <w:color w:val="252525"/>
          <w:sz w:val="16"/>
          <w:szCs w:val="16"/>
          <w:shd w:val="clear" w:color="auto" w:fill="FFFFFF"/>
        </w:rPr>
      </w:pPr>
      <w:r w:rsidRPr="00722A3E">
        <w:rPr>
          <w:rStyle w:val="apple-style-span"/>
          <w:rFonts w:ascii="Arial" w:hAnsi="Arial" w:cs="Arial"/>
          <w:color w:val="252525"/>
          <w:sz w:val="16"/>
          <w:szCs w:val="16"/>
          <w:shd w:val="clear" w:color="auto" w:fill="FFFFFF"/>
        </w:rPr>
        <w:t xml:space="preserve">Администрация Валдайского муниципального района сообщает о приёме заявлений о предоставлении в собственность путем продажи земельного участка из земель населённых пунктов, расположенного: </w:t>
      </w:r>
    </w:p>
    <w:p w:rsidR="00722A3E" w:rsidRPr="00722A3E" w:rsidRDefault="00722A3E" w:rsidP="00722A3E">
      <w:pPr>
        <w:ind w:firstLine="284"/>
        <w:jc w:val="both"/>
        <w:rPr>
          <w:rStyle w:val="apple-style-span"/>
          <w:rFonts w:ascii="Arial" w:hAnsi="Arial" w:cs="Arial"/>
          <w:color w:val="252525"/>
          <w:sz w:val="16"/>
          <w:szCs w:val="16"/>
          <w:shd w:val="clear" w:color="auto" w:fill="FFFFFF"/>
        </w:rPr>
      </w:pPr>
      <w:r w:rsidRPr="00722A3E">
        <w:rPr>
          <w:rStyle w:val="apple-style-span"/>
          <w:rFonts w:ascii="Arial" w:hAnsi="Arial" w:cs="Arial"/>
          <w:color w:val="252525"/>
          <w:sz w:val="16"/>
          <w:szCs w:val="16"/>
          <w:shd w:val="clear" w:color="auto" w:fill="FFFFFF"/>
        </w:rPr>
        <w:t>Новгородская область, Валдайский район, Валдайское городское поселение, г.Валдай, ул.Дворцовая, для ведения личного подсобного хозяйства, площадью 390 кв.м (ориентир: данный земельный участок примыкает с северной стороны к земельному участку с кадастровым номером 53:03:0103058:57);</w:t>
      </w:r>
    </w:p>
    <w:p w:rsidR="00722A3E" w:rsidRPr="00722A3E" w:rsidRDefault="00722A3E" w:rsidP="00722A3E">
      <w:pPr>
        <w:ind w:firstLine="284"/>
        <w:jc w:val="both"/>
        <w:rPr>
          <w:rStyle w:val="apple-style-span"/>
          <w:rFonts w:ascii="Arial" w:hAnsi="Arial" w:cs="Arial"/>
          <w:color w:val="252525"/>
          <w:sz w:val="16"/>
          <w:szCs w:val="16"/>
          <w:shd w:val="clear" w:color="auto" w:fill="FFFFFF"/>
        </w:rPr>
      </w:pPr>
      <w:r w:rsidRPr="00722A3E">
        <w:rPr>
          <w:rStyle w:val="apple-style-span"/>
          <w:rFonts w:ascii="Arial" w:hAnsi="Arial" w:cs="Arial"/>
          <w:color w:val="252525"/>
          <w:sz w:val="16"/>
          <w:szCs w:val="16"/>
          <w:shd w:val="clear" w:color="auto" w:fill="FFFFFF"/>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земельного участка.</w:t>
      </w:r>
    </w:p>
    <w:p w:rsidR="00722A3E" w:rsidRPr="00722A3E" w:rsidRDefault="00722A3E" w:rsidP="00722A3E">
      <w:pPr>
        <w:ind w:firstLine="284"/>
        <w:jc w:val="both"/>
        <w:rPr>
          <w:rStyle w:val="apple-style-span"/>
          <w:rFonts w:ascii="Arial" w:hAnsi="Arial" w:cs="Arial"/>
          <w:color w:val="252525"/>
          <w:sz w:val="16"/>
          <w:szCs w:val="16"/>
          <w:shd w:val="clear" w:color="auto" w:fill="FFFFFF"/>
        </w:rPr>
      </w:pPr>
      <w:r w:rsidRPr="00722A3E">
        <w:rPr>
          <w:rStyle w:val="apple-style-span"/>
          <w:rFonts w:ascii="Arial" w:hAnsi="Arial" w:cs="Arial"/>
          <w:color w:val="252525"/>
          <w:sz w:val="16"/>
          <w:szCs w:val="16"/>
          <w:shd w:val="clear" w:color="auto" w:fill="FFFFFF"/>
        </w:rPr>
        <w:t>Заявления принимаются в течение тридцати дней со дня опубликования данного сообщения (по 10.08.2020 включительно).</w:t>
      </w:r>
    </w:p>
    <w:p w:rsidR="00722A3E" w:rsidRPr="00722A3E" w:rsidRDefault="00722A3E" w:rsidP="00722A3E">
      <w:pPr>
        <w:ind w:firstLine="284"/>
        <w:jc w:val="both"/>
        <w:rPr>
          <w:rStyle w:val="apple-style-span"/>
          <w:rFonts w:ascii="Arial" w:hAnsi="Arial" w:cs="Arial"/>
          <w:sz w:val="16"/>
          <w:szCs w:val="16"/>
        </w:rPr>
      </w:pPr>
      <w:r w:rsidRPr="00722A3E">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722A3E">
        <w:rPr>
          <w:rStyle w:val="apple-style-span"/>
          <w:rFonts w:ascii="Arial" w:hAnsi="Arial" w:cs="Arial"/>
          <w:color w:val="252525"/>
          <w:sz w:val="16"/>
          <w:szCs w:val="16"/>
          <w:shd w:val="clear" w:color="auto" w:fill="FFFFFF"/>
        </w:rPr>
        <w:t>у</w:t>
      </w:r>
      <w:r w:rsidRPr="00722A3E">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тел.: 8 (816-66) 2-18-19,  и Администрацию Валдайского муниц</w:t>
      </w:r>
      <w:r w:rsidRPr="00722A3E">
        <w:rPr>
          <w:rStyle w:val="apple-style-span"/>
          <w:rFonts w:ascii="Arial" w:hAnsi="Arial" w:cs="Arial"/>
          <w:color w:val="252525"/>
          <w:sz w:val="16"/>
          <w:szCs w:val="16"/>
          <w:shd w:val="clear" w:color="auto" w:fill="FFFFFF"/>
        </w:rPr>
        <w:t>и</w:t>
      </w:r>
      <w:r w:rsidRPr="00722A3E">
        <w:rPr>
          <w:rStyle w:val="apple-style-span"/>
          <w:rFonts w:ascii="Arial" w:hAnsi="Arial" w:cs="Arial"/>
          <w:color w:val="252525"/>
          <w:sz w:val="16"/>
          <w:szCs w:val="16"/>
          <w:shd w:val="clear" w:color="auto" w:fill="FFFFFF"/>
        </w:rPr>
        <w:t>пального района по адр</w:t>
      </w:r>
      <w:r w:rsidRPr="00722A3E">
        <w:rPr>
          <w:rStyle w:val="apple-style-span"/>
          <w:rFonts w:ascii="Arial" w:hAnsi="Arial" w:cs="Arial"/>
          <w:color w:val="252525"/>
          <w:sz w:val="16"/>
          <w:szCs w:val="16"/>
          <w:shd w:val="clear" w:color="auto" w:fill="FFFFFF"/>
        </w:rPr>
        <w:t>е</w:t>
      </w:r>
      <w:r w:rsidRPr="00722A3E">
        <w:rPr>
          <w:rStyle w:val="apple-style-span"/>
          <w:rFonts w:ascii="Arial" w:hAnsi="Arial" w:cs="Arial"/>
          <w:color w:val="252525"/>
          <w:sz w:val="16"/>
          <w:szCs w:val="16"/>
          <w:shd w:val="clear" w:color="auto" w:fill="FFFFFF"/>
        </w:rPr>
        <w:t>су: Новгородская область, г.Валдай, пр.Комсомольский, д.19/21, каб.305, тел.: 8 (816-66) 46-318.</w:t>
      </w:r>
    </w:p>
    <w:p w:rsidR="00722A3E" w:rsidRPr="00722A3E" w:rsidRDefault="00722A3E" w:rsidP="00722A3E">
      <w:pPr>
        <w:ind w:firstLine="284"/>
        <w:jc w:val="both"/>
        <w:rPr>
          <w:rStyle w:val="apple-style-span"/>
          <w:rFonts w:ascii="Arial" w:hAnsi="Arial" w:cs="Arial"/>
          <w:color w:val="252525"/>
          <w:sz w:val="16"/>
          <w:szCs w:val="16"/>
          <w:shd w:val="clear" w:color="auto" w:fill="FFFFFF"/>
        </w:rPr>
      </w:pPr>
      <w:r w:rsidRPr="00722A3E">
        <w:rPr>
          <w:rStyle w:val="apple-style-span"/>
          <w:rFonts w:ascii="Arial" w:hAnsi="Arial" w:cs="Arial"/>
          <w:color w:val="252525"/>
          <w:sz w:val="16"/>
          <w:szCs w:val="16"/>
          <w:shd w:val="clear" w:color="auto" w:fill="FFFFFF"/>
        </w:rPr>
        <w:t>Со схемой расположения земельного участка на бумажном носителе, можно ознакомиться в комитете по управлению муниципальным имущ</w:t>
      </w:r>
      <w:r w:rsidRPr="00722A3E">
        <w:rPr>
          <w:rStyle w:val="apple-style-span"/>
          <w:rFonts w:ascii="Arial" w:hAnsi="Arial" w:cs="Arial"/>
          <w:color w:val="252525"/>
          <w:sz w:val="16"/>
          <w:szCs w:val="16"/>
          <w:shd w:val="clear" w:color="auto" w:fill="FFFFFF"/>
        </w:rPr>
        <w:t>е</w:t>
      </w:r>
      <w:r w:rsidRPr="00722A3E">
        <w:rPr>
          <w:rStyle w:val="apple-style-span"/>
          <w:rFonts w:ascii="Arial" w:hAnsi="Arial" w:cs="Arial"/>
          <w:color w:val="252525"/>
          <w:sz w:val="16"/>
          <w:szCs w:val="16"/>
          <w:shd w:val="clear" w:color="auto" w:fill="FFFFFF"/>
        </w:rPr>
        <w:t>ством Администрации муниципального района (каб.409), с 8.00 до 17.00 (перерыв на обед с 12.00 до 13.00) в рабочие дни.</w:t>
      </w:r>
    </w:p>
    <w:p w:rsidR="00545C3A" w:rsidRDefault="00722A3E" w:rsidP="00722A3E">
      <w:pPr>
        <w:ind w:firstLine="284"/>
        <w:jc w:val="both"/>
        <w:rPr>
          <w:rFonts w:ascii="Arial" w:hAnsi="Arial" w:cs="Arial"/>
          <w:sz w:val="16"/>
          <w:szCs w:val="16"/>
        </w:rPr>
      </w:pPr>
      <w:r w:rsidRPr="00722A3E">
        <w:rPr>
          <w:rStyle w:val="apple-style-span"/>
          <w:rFonts w:ascii="Arial" w:hAnsi="Arial" w:cs="Arial"/>
          <w:color w:val="252525"/>
          <w:sz w:val="16"/>
          <w:szCs w:val="16"/>
          <w:shd w:val="clear" w:color="auto" w:fill="FFFFFF"/>
        </w:rPr>
        <w:t>При поступлении двух или более заявлений земельный участок предоставляется на торгах.</w:t>
      </w:r>
    </w:p>
    <w:p w:rsidR="005D694E" w:rsidRDefault="005D694E" w:rsidP="00B750E7">
      <w:pPr>
        <w:jc w:val="center"/>
        <w:rPr>
          <w:rFonts w:ascii="Arial" w:hAnsi="Arial" w:cs="Arial"/>
          <w:b/>
          <w:color w:val="000000"/>
          <w:sz w:val="16"/>
          <w:szCs w:val="16"/>
        </w:rPr>
      </w:pPr>
    </w:p>
    <w:p w:rsidR="00B750E7" w:rsidRPr="00B750E7" w:rsidRDefault="00B750E7" w:rsidP="00B750E7">
      <w:pPr>
        <w:jc w:val="center"/>
        <w:rPr>
          <w:rFonts w:ascii="Arial" w:hAnsi="Arial" w:cs="Arial"/>
          <w:b/>
          <w:color w:val="000000"/>
          <w:sz w:val="16"/>
          <w:szCs w:val="16"/>
        </w:rPr>
      </w:pPr>
      <w:r w:rsidRPr="00B750E7">
        <w:rPr>
          <w:rFonts w:ascii="Arial" w:hAnsi="Arial" w:cs="Arial"/>
          <w:b/>
          <w:color w:val="000000"/>
          <w:sz w:val="16"/>
          <w:szCs w:val="16"/>
        </w:rPr>
        <w:t>Ро</w:t>
      </w:r>
      <w:r w:rsidRPr="00B750E7">
        <w:rPr>
          <w:rFonts w:ascii="Arial" w:hAnsi="Arial" w:cs="Arial"/>
          <w:b/>
          <w:color w:val="000000"/>
          <w:sz w:val="16"/>
          <w:szCs w:val="16"/>
        </w:rPr>
        <w:t>с</w:t>
      </w:r>
      <w:r w:rsidRPr="00B750E7">
        <w:rPr>
          <w:rFonts w:ascii="Arial" w:hAnsi="Arial" w:cs="Arial"/>
          <w:b/>
          <w:color w:val="000000"/>
          <w:sz w:val="16"/>
          <w:szCs w:val="16"/>
        </w:rPr>
        <w:t>сийская  Федерация</w:t>
      </w:r>
    </w:p>
    <w:p w:rsidR="00B750E7" w:rsidRPr="00B750E7" w:rsidRDefault="00B750E7" w:rsidP="00B750E7">
      <w:pPr>
        <w:pStyle w:val="1"/>
        <w:rPr>
          <w:rFonts w:ascii="Arial" w:hAnsi="Arial" w:cs="Arial"/>
          <w:sz w:val="16"/>
          <w:szCs w:val="16"/>
        </w:rPr>
      </w:pPr>
      <w:r w:rsidRPr="00B750E7">
        <w:rPr>
          <w:rFonts w:ascii="Arial" w:hAnsi="Arial" w:cs="Arial"/>
          <w:sz w:val="16"/>
          <w:szCs w:val="16"/>
        </w:rPr>
        <w:t>Новгородская область</w:t>
      </w:r>
    </w:p>
    <w:p w:rsidR="00B750E7" w:rsidRPr="00DF62EE" w:rsidRDefault="00B750E7" w:rsidP="00B750E7">
      <w:pPr>
        <w:jc w:val="center"/>
        <w:rPr>
          <w:rFonts w:ascii="Arial" w:hAnsi="Arial" w:cs="Arial"/>
          <w:b/>
          <w:sz w:val="16"/>
          <w:szCs w:val="16"/>
        </w:rPr>
      </w:pPr>
      <w:r w:rsidRPr="00DF62EE">
        <w:rPr>
          <w:rFonts w:ascii="Arial" w:hAnsi="Arial" w:cs="Arial"/>
          <w:b/>
          <w:sz w:val="16"/>
          <w:szCs w:val="16"/>
        </w:rPr>
        <w:t>ДУМА ВАЛДАЙСКОГО МУНИЦИПАЛЬНОГО РАЙОНА</w:t>
      </w:r>
    </w:p>
    <w:p w:rsidR="00B750E7" w:rsidRPr="00B750E7" w:rsidRDefault="00B750E7" w:rsidP="00B750E7">
      <w:pPr>
        <w:pStyle w:val="2"/>
        <w:rPr>
          <w:rFonts w:ascii="Arial" w:hAnsi="Arial" w:cs="Arial"/>
          <w:color w:val="000000"/>
          <w:sz w:val="16"/>
          <w:szCs w:val="16"/>
        </w:rPr>
      </w:pPr>
      <w:r w:rsidRPr="00B750E7">
        <w:rPr>
          <w:rFonts w:ascii="Arial" w:hAnsi="Arial" w:cs="Arial"/>
          <w:color w:val="000000"/>
          <w:sz w:val="16"/>
          <w:szCs w:val="16"/>
        </w:rPr>
        <w:t>Р Е Ш Е Н И Е</w:t>
      </w:r>
    </w:p>
    <w:p w:rsidR="00846BEC" w:rsidRPr="00846BEC" w:rsidRDefault="00846BEC" w:rsidP="00846BEC">
      <w:pPr>
        <w:jc w:val="center"/>
        <w:rPr>
          <w:rFonts w:ascii="Arial" w:hAnsi="Arial" w:cs="Arial"/>
          <w:b/>
          <w:sz w:val="16"/>
          <w:szCs w:val="16"/>
        </w:rPr>
      </w:pPr>
      <w:r w:rsidRPr="00846BEC">
        <w:rPr>
          <w:rFonts w:ascii="Arial" w:hAnsi="Arial" w:cs="Arial"/>
          <w:b/>
          <w:sz w:val="16"/>
          <w:szCs w:val="16"/>
        </w:rPr>
        <w:t xml:space="preserve">О внесении изменений в решение Думы Валдайского муниципального района от 25.12.2019 № 299 </w:t>
      </w:r>
    </w:p>
    <w:p w:rsidR="00846BEC" w:rsidRPr="00846BEC" w:rsidRDefault="00846BEC" w:rsidP="00846BEC">
      <w:pPr>
        <w:ind w:firstLine="142"/>
        <w:jc w:val="both"/>
        <w:rPr>
          <w:rFonts w:ascii="Arial" w:hAnsi="Arial" w:cs="Arial"/>
          <w:b/>
          <w:sz w:val="16"/>
          <w:szCs w:val="16"/>
        </w:rPr>
      </w:pPr>
      <w:r w:rsidRPr="00846BEC">
        <w:rPr>
          <w:rFonts w:ascii="Arial" w:hAnsi="Arial" w:cs="Arial"/>
          <w:b/>
          <w:sz w:val="16"/>
          <w:szCs w:val="16"/>
        </w:rPr>
        <w:t>Принято Думой</w:t>
      </w:r>
      <w:r w:rsidRPr="00846BEC">
        <w:rPr>
          <w:rFonts w:ascii="Arial" w:hAnsi="Arial" w:cs="Arial"/>
          <w:b/>
          <w:sz w:val="16"/>
          <w:szCs w:val="16"/>
        </w:rPr>
        <w:tab/>
        <w:t>муниципального района 06 июля 2020 года.</w:t>
      </w:r>
    </w:p>
    <w:p w:rsidR="00846BEC" w:rsidRPr="00846BEC" w:rsidRDefault="00846BEC" w:rsidP="00846BEC">
      <w:pPr>
        <w:ind w:firstLine="142"/>
        <w:jc w:val="both"/>
        <w:rPr>
          <w:rFonts w:ascii="Arial" w:hAnsi="Arial" w:cs="Arial"/>
          <w:sz w:val="16"/>
          <w:szCs w:val="16"/>
        </w:rPr>
      </w:pPr>
      <w:r w:rsidRPr="00846BEC">
        <w:rPr>
          <w:rFonts w:ascii="Arial" w:hAnsi="Arial" w:cs="Arial"/>
          <w:sz w:val="16"/>
          <w:szCs w:val="16"/>
        </w:rPr>
        <w:t xml:space="preserve">Дума Валдайского муниципального района </w:t>
      </w:r>
      <w:r w:rsidRPr="00846BEC">
        <w:rPr>
          <w:rFonts w:ascii="Arial" w:hAnsi="Arial" w:cs="Arial"/>
          <w:b/>
          <w:sz w:val="16"/>
          <w:szCs w:val="16"/>
        </w:rPr>
        <w:t>РЕШИЛА:</w:t>
      </w:r>
    </w:p>
    <w:p w:rsidR="00846BEC" w:rsidRPr="00846BEC" w:rsidRDefault="00846BEC" w:rsidP="00846BEC">
      <w:pPr>
        <w:ind w:firstLine="142"/>
        <w:jc w:val="both"/>
        <w:rPr>
          <w:rFonts w:ascii="Arial" w:hAnsi="Arial" w:cs="Arial"/>
          <w:sz w:val="16"/>
          <w:szCs w:val="16"/>
        </w:rPr>
      </w:pPr>
      <w:r w:rsidRPr="00846BEC">
        <w:rPr>
          <w:rFonts w:ascii="Arial" w:hAnsi="Arial" w:cs="Arial"/>
          <w:sz w:val="16"/>
          <w:szCs w:val="16"/>
        </w:rPr>
        <w:t>1. Внести в решение Думы Валдайского муниципального района от 25.12.2019 № 299 "О бюджете Валдайского муниципального района на 2020 год и на плановый п</w:t>
      </w:r>
      <w:r w:rsidRPr="00846BEC">
        <w:rPr>
          <w:rFonts w:ascii="Arial" w:hAnsi="Arial" w:cs="Arial"/>
          <w:sz w:val="16"/>
          <w:szCs w:val="16"/>
        </w:rPr>
        <w:t>е</w:t>
      </w:r>
      <w:r w:rsidRPr="00846BEC">
        <w:rPr>
          <w:rFonts w:ascii="Arial" w:hAnsi="Arial" w:cs="Arial"/>
          <w:sz w:val="16"/>
          <w:szCs w:val="16"/>
        </w:rPr>
        <w:t>риод 2021-2022 годов" следующие изменения:</w:t>
      </w:r>
    </w:p>
    <w:p w:rsidR="00846BEC" w:rsidRPr="00846BEC" w:rsidRDefault="00846BEC" w:rsidP="00846BEC">
      <w:pPr>
        <w:ind w:firstLine="142"/>
        <w:jc w:val="both"/>
        <w:rPr>
          <w:rFonts w:ascii="Arial" w:hAnsi="Arial" w:cs="Arial"/>
          <w:sz w:val="16"/>
          <w:szCs w:val="16"/>
        </w:rPr>
      </w:pPr>
      <w:r w:rsidRPr="00846BEC">
        <w:rPr>
          <w:rFonts w:ascii="Arial" w:hAnsi="Arial" w:cs="Arial"/>
          <w:sz w:val="16"/>
          <w:szCs w:val="16"/>
        </w:rPr>
        <w:t>1.1. Изложить пункт 1 в редакции:</w:t>
      </w:r>
    </w:p>
    <w:p w:rsidR="00846BEC" w:rsidRPr="00846BEC" w:rsidRDefault="00846BEC" w:rsidP="00846BEC">
      <w:pPr>
        <w:ind w:firstLine="142"/>
        <w:jc w:val="both"/>
        <w:rPr>
          <w:rFonts w:ascii="Arial" w:hAnsi="Arial" w:cs="Arial"/>
          <w:sz w:val="16"/>
          <w:szCs w:val="16"/>
        </w:rPr>
      </w:pPr>
      <w:r w:rsidRPr="00846BEC">
        <w:rPr>
          <w:rFonts w:ascii="Arial" w:hAnsi="Arial" w:cs="Arial"/>
          <w:sz w:val="16"/>
          <w:szCs w:val="16"/>
        </w:rPr>
        <w:t>«Утвердить основные характеристики бюджета Валдайского муниципального района на 2020 год:</w:t>
      </w:r>
    </w:p>
    <w:p w:rsidR="00846BEC" w:rsidRPr="00846BEC" w:rsidRDefault="00846BEC" w:rsidP="00846BEC">
      <w:pPr>
        <w:ind w:firstLine="142"/>
        <w:jc w:val="both"/>
        <w:rPr>
          <w:rFonts w:ascii="Arial" w:hAnsi="Arial" w:cs="Arial"/>
          <w:sz w:val="16"/>
          <w:szCs w:val="16"/>
        </w:rPr>
      </w:pPr>
      <w:r w:rsidRPr="00846BEC">
        <w:rPr>
          <w:rFonts w:ascii="Arial" w:hAnsi="Arial" w:cs="Arial"/>
          <w:sz w:val="16"/>
          <w:szCs w:val="16"/>
        </w:rPr>
        <w:t>прогнозируемый общий объем доходов бюджета Валдайского муниципального района в сумме 552 миллиона 315 тысяч 117 рублей 17 копеек;</w:t>
      </w:r>
    </w:p>
    <w:p w:rsidR="00846BEC" w:rsidRPr="00846BEC" w:rsidRDefault="00846BEC" w:rsidP="00846BEC">
      <w:pPr>
        <w:ind w:firstLine="142"/>
        <w:jc w:val="both"/>
        <w:rPr>
          <w:rFonts w:ascii="Arial" w:hAnsi="Arial" w:cs="Arial"/>
          <w:sz w:val="16"/>
          <w:szCs w:val="16"/>
        </w:rPr>
      </w:pPr>
      <w:r w:rsidRPr="00846BEC">
        <w:rPr>
          <w:rFonts w:ascii="Arial" w:hAnsi="Arial" w:cs="Arial"/>
          <w:sz w:val="16"/>
          <w:szCs w:val="16"/>
        </w:rPr>
        <w:t>общий объем расходов бюджета Валдайского муниципального района в сумме 562 ми</w:t>
      </w:r>
      <w:r w:rsidRPr="00846BEC">
        <w:rPr>
          <w:rFonts w:ascii="Arial" w:hAnsi="Arial" w:cs="Arial"/>
          <w:sz w:val="16"/>
          <w:szCs w:val="16"/>
        </w:rPr>
        <w:t>л</w:t>
      </w:r>
      <w:r w:rsidRPr="00846BEC">
        <w:rPr>
          <w:rFonts w:ascii="Arial" w:hAnsi="Arial" w:cs="Arial"/>
          <w:sz w:val="16"/>
          <w:szCs w:val="16"/>
        </w:rPr>
        <w:t>лиона 000 тысяч 365 рублей 11 копеек;</w:t>
      </w:r>
    </w:p>
    <w:p w:rsidR="00846BEC" w:rsidRPr="00846BEC" w:rsidRDefault="00846BEC" w:rsidP="00846BEC">
      <w:pPr>
        <w:ind w:firstLine="142"/>
        <w:jc w:val="both"/>
        <w:rPr>
          <w:rFonts w:ascii="Arial" w:hAnsi="Arial" w:cs="Arial"/>
          <w:sz w:val="16"/>
          <w:szCs w:val="16"/>
        </w:rPr>
      </w:pPr>
      <w:r w:rsidRPr="00846BEC">
        <w:rPr>
          <w:rFonts w:ascii="Arial" w:hAnsi="Arial" w:cs="Arial"/>
          <w:sz w:val="16"/>
          <w:szCs w:val="16"/>
        </w:rPr>
        <w:t>прогнозируемый дефицит бюджета Валдайского муниципального района в сумме 9 ми</w:t>
      </w:r>
      <w:r w:rsidRPr="00846BEC">
        <w:rPr>
          <w:rFonts w:ascii="Arial" w:hAnsi="Arial" w:cs="Arial"/>
          <w:sz w:val="16"/>
          <w:szCs w:val="16"/>
        </w:rPr>
        <w:t>л</w:t>
      </w:r>
      <w:r w:rsidRPr="00846BEC">
        <w:rPr>
          <w:rFonts w:ascii="Arial" w:hAnsi="Arial" w:cs="Arial"/>
          <w:sz w:val="16"/>
          <w:szCs w:val="16"/>
        </w:rPr>
        <w:t>лионов 685 тысяч 247 рублей 94 копейки.»;</w:t>
      </w:r>
    </w:p>
    <w:p w:rsidR="00846BEC" w:rsidRPr="00846BEC" w:rsidRDefault="00846BEC" w:rsidP="00846BEC">
      <w:pPr>
        <w:spacing w:after="120"/>
        <w:ind w:firstLine="142"/>
        <w:jc w:val="both"/>
        <w:rPr>
          <w:rFonts w:ascii="Arial" w:hAnsi="Arial" w:cs="Arial"/>
          <w:sz w:val="16"/>
          <w:szCs w:val="16"/>
        </w:rPr>
      </w:pPr>
      <w:r w:rsidRPr="00846BEC">
        <w:rPr>
          <w:rFonts w:ascii="Arial" w:hAnsi="Arial" w:cs="Arial"/>
          <w:sz w:val="16"/>
          <w:szCs w:val="16"/>
        </w:rPr>
        <w:t>1.2. В приложении 8 к решению Думы Валдайского муниципального района «О бюджете Валдайского муниципального района на 2020 год и на план</w:t>
      </w:r>
      <w:r w:rsidRPr="00846BEC">
        <w:rPr>
          <w:rFonts w:ascii="Arial" w:hAnsi="Arial" w:cs="Arial"/>
          <w:sz w:val="16"/>
          <w:szCs w:val="16"/>
        </w:rPr>
        <w:t>о</w:t>
      </w:r>
      <w:r w:rsidRPr="00846BEC">
        <w:rPr>
          <w:rFonts w:ascii="Arial" w:hAnsi="Arial" w:cs="Arial"/>
          <w:sz w:val="16"/>
          <w:szCs w:val="16"/>
        </w:rPr>
        <w:t>вый период 2021 и 2022 годов» строки:</w:t>
      </w:r>
    </w:p>
    <w:tbl>
      <w:tblPr>
        <w:tblW w:w="114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7"/>
        <w:gridCol w:w="491"/>
        <w:gridCol w:w="545"/>
        <w:gridCol w:w="906"/>
        <w:gridCol w:w="543"/>
        <w:gridCol w:w="1307"/>
        <w:gridCol w:w="1417"/>
        <w:gridCol w:w="1233"/>
      </w:tblGrid>
      <w:tr w:rsidR="00846BEC" w:rsidRPr="00846BEC" w:rsidTr="00846BEC">
        <w:trPr>
          <w:trHeight w:val="20"/>
        </w:trPr>
        <w:tc>
          <w:tcPr>
            <w:tcW w:w="4875" w:type="dxa"/>
            <w:vMerge w:val="restart"/>
            <w:vAlign w:val="center"/>
          </w:tcPr>
          <w:p w:rsidR="00846BEC" w:rsidRPr="00846BEC" w:rsidRDefault="00846BEC" w:rsidP="0088269A">
            <w:pPr>
              <w:jc w:val="center"/>
              <w:rPr>
                <w:rFonts w:ascii="Arial" w:hAnsi="Arial" w:cs="Arial"/>
                <w:b/>
                <w:bCs/>
                <w:sz w:val="12"/>
                <w:szCs w:val="12"/>
              </w:rPr>
            </w:pPr>
            <w:r w:rsidRPr="00846BEC">
              <w:rPr>
                <w:rFonts w:ascii="Arial" w:hAnsi="Arial" w:cs="Arial"/>
                <w:b/>
                <w:bCs/>
                <w:sz w:val="12"/>
                <w:szCs w:val="12"/>
              </w:rPr>
              <w:t>Наименование</w:t>
            </w:r>
          </w:p>
        </w:tc>
        <w:tc>
          <w:tcPr>
            <w:tcW w:w="0" w:type="auto"/>
            <w:vMerge w:val="restart"/>
            <w:vAlign w:val="center"/>
          </w:tcPr>
          <w:p w:rsidR="00846BEC" w:rsidRPr="00846BEC" w:rsidRDefault="00846BEC" w:rsidP="0088269A">
            <w:pPr>
              <w:jc w:val="center"/>
              <w:rPr>
                <w:rFonts w:ascii="Arial" w:hAnsi="Arial" w:cs="Arial"/>
                <w:b/>
                <w:bCs/>
                <w:sz w:val="12"/>
                <w:szCs w:val="12"/>
              </w:rPr>
            </w:pPr>
            <w:r w:rsidRPr="00846BEC">
              <w:rPr>
                <w:rFonts w:ascii="Arial" w:hAnsi="Arial" w:cs="Arial"/>
                <w:b/>
                <w:bCs/>
                <w:sz w:val="12"/>
                <w:szCs w:val="12"/>
              </w:rPr>
              <w:t>Вед.</w:t>
            </w:r>
          </w:p>
        </w:tc>
        <w:tc>
          <w:tcPr>
            <w:tcW w:w="0" w:type="auto"/>
            <w:vMerge w:val="restart"/>
            <w:vAlign w:val="center"/>
          </w:tcPr>
          <w:p w:rsidR="00846BEC" w:rsidRPr="00846BEC" w:rsidRDefault="00846BEC" w:rsidP="0088269A">
            <w:pPr>
              <w:jc w:val="center"/>
              <w:rPr>
                <w:rFonts w:ascii="Arial" w:hAnsi="Arial" w:cs="Arial"/>
                <w:b/>
                <w:bCs/>
                <w:sz w:val="12"/>
                <w:szCs w:val="12"/>
              </w:rPr>
            </w:pPr>
            <w:r w:rsidRPr="00846BEC">
              <w:rPr>
                <w:rFonts w:ascii="Arial" w:hAnsi="Arial" w:cs="Arial"/>
                <w:b/>
                <w:bCs/>
                <w:sz w:val="12"/>
                <w:szCs w:val="12"/>
              </w:rPr>
              <w:t>Разд.</w:t>
            </w:r>
          </w:p>
        </w:tc>
        <w:tc>
          <w:tcPr>
            <w:tcW w:w="0" w:type="auto"/>
            <w:vMerge w:val="restart"/>
            <w:vAlign w:val="center"/>
          </w:tcPr>
          <w:p w:rsidR="00846BEC" w:rsidRPr="00846BEC" w:rsidRDefault="00846BEC" w:rsidP="0088269A">
            <w:pPr>
              <w:jc w:val="center"/>
              <w:rPr>
                <w:rFonts w:ascii="Arial" w:hAnsi="Arial" w:cs="Arial"/>
                <w:b/>
                <w:bCs/>
                <w:sz w:val="12"/>
                <w:szCs w:val="12"/>
              </w:rPr>
            </w:pPr>
            <w:r w:rsidRPr="00846BEC">
              <w:rPr>
                <w:rFonts w:ascii="Arial" w:hAnsi="Arial" w:cs="Arial"/>
                <w:b/>
                <w:bCs/>
                <w:sz w:val="12"/>
                <w:szCs w:val="12"/>
              </w:rPr>
              <w:t>Ц.ст.</w:t>
            </w:r>
          </w:p>
        </w:tc>
        <w:tc>
          <w:tcPr>
            <w:tcW w:w="0" w:type="auto"/>
            <w:vMerge w:val="restart"/>
            <w:vAlign w:val="center"/>
          </w:tcPr>
          <w:p w:rsidR="00846BEC" w:rsidRPr="00846BEC" w:rsidRDefault="00846BEC" w:rsidP="0088269A">
            <w:pPr>
              <w:jc w:val="center"/>
              <w:rPr>
                <w:rFonts w:ascii="Arial" w:hAnsi="Arial" w:cs="Arial"/>
                <w:b/>
                <w:bCs/>
                <w:sz w:val="12"/>
                <w:szCs w:val="12"/>
              </w:rPr>
            </w:pPr>
            <w:proofErr w:type="spellStart"/>
            <w:r w:rsidRPr="00846BEC">
              <w:rPr>
                <w:rFonts w:ascii="Arial" w:hAnsi="Arial" w:cs="Arial"/>
                <w:b/>
                <w:bCs/>
                <w:sz w:val="12"/>
                <w:szCs w:val="12"/>
              </w:rPr>
              <w:t>Расх</w:t>
            </w:r>
            <w:proofErr w:type="spellEnd"/>
            <w:r w:rsidRPr="00846BEC">
              <w:rPr>
                <w:rFonts w:ascii="Arial" w:hAnsi="Arial" w:cs="Arial"/>
                <w:b/>
                <w:bCs/>
                <w:sz w:val="12"/>
                <w:szCs w:val="12"/>
              </w:rPr>
              <w:t>.</w:t>
            </w:r>
          </w:p>
        </w:tc>
        <w:tc>
          <w:tcPr>
            <w:tcW w:w="3957" w:type="dxa"/>
            <w:gridSpan w:val="3"/>
            <w:vAlign w:val="center"/>
          </w:tcPr>
          <w:p w:rsidR="00846BEC" w:rsidRPr="00846BEC" w:rsidRDefault="00846BEC" w:rsidP="0088269A">
            <w:pPr>
              <w:jc w:val="center"/>
              <w:rPr>
                <w:rFonts w:ascii="Arial" w:hAnsi="Arial" w:cs="Arial"/>
                <w:b/>
                <w:bCs/>
                <w:sz w:val="12"/>
                <w:szCs w:val="12"/>
              </w:rPr>
            </w:pPr>
            <w:r w:rsidRPr="00846BEC">
              <w:rPr>
                <w:rFonts w:ascii="Arial" w:hAnsi="Arial" w:cs="Arial"/>
                <w:b/>
                <w:bCs/>
                <w:sz w:val="12"/>
                <w:szCs w:val="12"/>
              </w:rPr>
              <w:t>Сумма</w:t>
            </w:r>
          </w:p>
        </w:tc>
      </w:tr>
      <w:tr w:rsidR="00846BEC" w:rsidRPr="00846BEC" w:rsidTr="00846BEC">
        <w:trPr>
          <w:trHeight w:val="20"/>
        </w:trPr>
        <w:tc>
          <w:tcPr>
            <w:tcW w:w="4875" w:type="dxa"/>
            <w:vMerge/>
          </w:tcPr>
          <w:p w:rsidR="00846BEC" w:rsidRPr="00846BEC" w:rsidRDefault="00846BEC" w:rsidP="0088269A">
            <w:pPr>
              <w:rPr>
                <w:rFonts w:ascii="Arial" w:hAnsi="Arial" w:cs="Arial"/>
                <w:color w:val="000000"/>
                <w:sz w:val="12"/>
                <w:szCs w:val="12"/>
              </w:rPr>
            </w:pPr>
          </w:p>
        </w:tc>
        <w:tc>
          <w:tcPr>
            <w:tcW w:w="0" w:type="auto"/>
            <w:vMerge/>
          </w:tcPr>
          <w:p w:rsidR="00846BEC" w:rsidRPr="00846BEC" w:rsidRDefault="00846BEC" w:rsidP="0088269A">
            <w:pPr>
              <w:jc w:val="center"/>
              <w:rPr>
                <w:rFonts w:ascii="Arial" w:hAnsi="Arial" w:cs="Arial"/>
                <w:color w:val="000000"/>
                <w:sz w:val="12"/>
                <w:szCs w:val="12"/>
              </w:rPr>
            </w:pPr>
          </w:p>
        </w:tc>
        <w:tc>
          <w:tcPr>
            <w:tcW w:w="0" w:type="auto"/>
            <w:vMerge/>
          </w:tcPr>
          <w:p w:rsidR="00846BEC" w:rsidRPr="00846BEC" w:rsidRDefault="00846BEC" w:rsidP="0088269A">
            <w:pPr>
              <w:jc w:val="center"/>
              <w:rPr>
                <w:rFonts w:ascii="Arial" w:hAnsi="Arial" w:cs="Arial"/>
                <w:color w:val="000000"/>
                <w:sz w:val="12"/>
                <w:szCs w:val="12"/>
              </w:rPr>
            </w:pPr>
          </w:p>
        </w:tc>
        <w:tc>
          <w:tcPr>
            <w:tcW w:w="0" w:type="auto"/>
            <w:vMerge/>
          </w:tcPr>
          <w:p w:rsidR="00846BEC" w:rsidRPr="00846BEC" w:rsidRDefault="00846BEC" w:rsidP="0088269A">
            <w:pPr>
              <w:jc w:val="center"/>
              <w:rPr>
                <w:rFonts w:ascii="Arial" w:hAnsi="Arial" w:cs="Arial"/>
                <w:color w:val="000000"/>
                <w:sz w:val="12"/>
                <w:szCs w:val="12"/>
              </w:rPr>
            </w:pPr>
          </w:p>
        </w:tc>
        <w:tc>
          <w:tcPr>
            <w:tcW w:w="0" w:type="auto"/>
            <w:vMerge/>
          </w:tcPr>
          <w:p w:rsidR="00846BEC" w:rsidRPr="00846BEC" w:rsidRDefault="00846BEC" w:rsidP="0088269A">
            <w:pPr>
              <w:jc w:val="center"/>
              <w:rPr>
                <w:rFonts w:ascii="Arial" w:hAnsi="Arial" w:cs="Arial"/>
                <w:color w:val="000000"/>
                <w:sz w:val="12"/>
                <w:szCs w:val="12"/>
              </w:rPr>
            </w:pPr>
          </w:p>
        </w:tc>
        <w:tc>
          <w:tcPr>
            <w:tcW w:w="1307" w:type="dxa"/>
            <w:vAlign w:val="center"/>
          </w:tcPr>
          <w:p w:rsidR="00846BEC" w:rsidRPr="00846BEC" w:rsidRDefault="00846BEC" w:rsidP="0088269A">
            <w:pPr>
              <w:jc w:val="center"/>
              <w:rPr>
                <w:rFonts w:ascii="Arial" w:hAnsi="Arial" w:cs="Arial"/>
                <w:b/>
                <w:bCs/>
                <w:sz w:val="12"/>
                <w:szCs w:val="12"/>
              </w:rPr>
            </w:pPr>
            <w:r w:rsidRPr="00846BEC">
              <w:rPr>
                <w:rFonts w:ascii="Arial" w:hAnsi="Arial" w:cs="Arial"/>
                <w:b/>
                <w:bCs/>
                <w:sz w:val="12"/>
                <w:szCs w:val="12"/>
              </w:rPr>
              <w:t>2020 год</w:t>
            </w:r>
          </w:p>
        </w:tc>
        <w:tc>
          <w:tcPr>
            <w:tcW w:w="1417" w:type="dxa"/>
            <w:vAlign w:val="center"/>
          </w:tcPr>
          <w:p w:rsidR="00846BEC" w:rsidRPr="00846BEC" w:rsidRDefault="00846BEC" w:rsidP="0088269A">
            <w:pPr>
              <w:jc w:val="center"/>
              <w:rPr>
                <w:rFonts w:ascii="Arial" w:hAnsi="Arial" w:cs="Arial"/>
                <w:b/>
                <w:bCs/>
                <w:sz w:val="12"/>
                <w:szCs w:val="12"/>
              </w:rPr>
            </w:pPr>
            <w:r w:rsidRPr="00846BEC">
              <w:rPr>
                <w:rFonts w:ascii="Arial" w:hAnsi="Arial" w:cs="Arial"/>
                <w:b/>
                <w:bCs/>
                <w:sz w:val="12"/>
                <w:szCs w:val="12"/>
              </w:rPr>
              <w:t>2021 год</w:t>
            </w:r>
          </w:p>
        </w:tc>
        <w:tc>
          <w:tcPr>
            <w:tcW w:w="0" w:type="auto"/>
            <w:vAlign w:val="center"/>
          </w:tcPr>
          <w:p w:rsidR="00846BEC" w:rsidRPr="00846BEC" w:rsidRDefault="00846BEC" w:rsidP="0088269A">
            <w:pPr>
              <w:jc w:val="center"/>
              <w:rPr>
                <w:rFonts w:ascii="Arial" w:hAnsi="Arial" w:cs="Arial"/>
                <w:b/>
                <w:bCs/>
                <w:sz w:val="12"/>
                <w:szCs w:val="12"/>
              </w:rPr>
            </w:pPr>
            <w:r w:rsidRPr="00846BEC">
              <w:rPr>
                <w:rFonts w:ascii="Arial" w:hAnsi="Arial" w:cs="Arial"/>
                <w:b/>
                <w:bCs/>
                <w:sz w:val="12"/>
                <w:szCs w:val="12"/>
              </w:rPr>
              <w:t>2022 год</w:t>
            </w:r>
          </w:p>
        </w:tc>
      </w:tr>
      <w:tr w:rsidR="00846BEC" w:rsidRPr="00846BEC" w:rsidTr="00846BEC">
        <w:trPr>
          <w:trHeight w:val="20"/>
        </w:trPr>
        <w:tc>
          <w:tcPr>
            <w:tcW w:w="4875" w:type="dxa"/>
          </w:tcPr>
          <w:p w:rsidR="00846BEC" w:rsidRPr="00846BEC" w:rsidRDefault="00846BEC" w:rsidP="0088269A">
            <w:pPr>
              <w:rPr>
                <w:rFonts w:ascii="Arial" w:hAnsi="Arial" w:cs="Arial"/>
                <w:color w:val="000000"/>
                <w:sz w:val="12"/>
                <w:szCs w:val="12"/>
              </w:rPr>
            </w:pPr>
            <w:r w:rsidRPr="00846BEC">
              <w:rPr>
                <w:rFonts w:ascii="Arial" w:hAnsi="Arial" w:cs="Arial"/>
                <w:color w:val="000000"/>
                <w:sz w:val="12"/>
                <w:szCs w:val="12"/>
              </w:rPr>
              <w:t>Администрация Валдайского муниципал</w:t>
            </w:r>
            <w:r w:rsidRPr="00846BEC">
              <w:rPr>
                <w:rFonts w:ascii="Arial" w:hAnsi="Arial" w:cs="Arial"/>
                <w:color w:val="000000"/>
                <w:sz w:val="12"/>
                <w:szCs w:val="12"/>
              </w:rPr>
              <w:t>ь</w:t>
            </w:r>
            <w:r w:rsidRPr="00846BEC">
              <w:rPr>
                <w:rFonts w:ascii="Arial" w:hAnsi="Arial" w:cs="Arial"/>
                <w:color w:val="000000"/>
                <w:sz w:val="12"/>
                <w:szCs w:val="12"/>
              </w:rPr>
              <w:t>ного района</w:t>
            </w:r>
          </w:p>
        </w:tc>
        <w:tc>
          <w:tcPr>
            <w:tcW w:w="0" w:type="auto"/>
          </w:tcPr>
          <w:p w:rsidR="00846BEC" w:rsidRPr="00846BEC" w:rsidRDefault="00846BEC" w:rsidP="0088269A">
            <w:pPr>
              <w:jc w:val="center"/>
              <w:rPr>
                <w:rFonts w:ascii="Arial" w:hAnsi="Arial" w:cs="Arial"/>
                <w:color w:val="000000"/>
                <w:sz w:val="12"/>
                <w:szCs w:val="12"/>
              </w:rPr>
            </w:pPr>
            <w:r w:rsidRPr="00846BEC">
              <w:rPr>
                <w:rFonts w:ascii="Arial" w:hAnsi="Arial" w:cs="Arial"/>
                <w:color w:val="000000"/>
                <w:sz w:val="12"/>
                <w:szCs w:val="12"/>
              </w:rPr>
              <w:t>900</w:t>
            </w:r>
          </w:p>
        </w:tc>
        <w:tc>
          <w:tcPr>
            <w:tcW w:w="0" w:type="auto"/>
          </w:tcPr>
          <w:p w:rsidR="00846BEC" w:rsidRPr="00846BEC" w:rsidRDefault="00846BEC" w:rsidP="0088269A">
            <w:pPr>
              <w:jc w:val="center"/>
              <w:rPr>
                <w:rFonts w:ascii="Arial" w:hAnsi="Arial" w:cs="Arial"/>
                <w:color w:val="000000"/>
                <w:sz w:val="12"/>
                <w:szCs w:val="12"/>
              </w:rPr>
            </w:pPr>
            <w:r w:rsidRPr="00846BEC">
              <w:rPr>
                <w:rFonts w:ascii="Arial" w:hAnsi="Arial" w:cs="Arial"/>
                <w:color w:val="000000"/>
                <w:sz w:val="12"/>
                <w:szCs w:val="12"/>
              </w:rPr>
              <w:t>0000</w:t>
            </w:r>
          </w:p>
        </w:tc>
        <w:tc>
          <w:tcPr>
            <w:tcW w:w="0" w:type="auto"/>
          </w:tcPr>
          <w:p w:rsidR="00846BEC" w:rsidRPr="00846BEC" w:rsidRDefault="00846BEC" w:rsidP="0088269A">
            <w:pPr>
              <w:jc w:val="center"/>
              <w:rPr>
                <w:rFonts w:ascii="Arial" w:hAnsi="Arial" w:cs="Arial"/>
                <w:color w:val="000000"/>
                <w:sz w:val="12"/>
                <w:szCs w:val="12"/>
              </w:rPr>
            </w:pPr>
            <w:r w:rsidRPr="00846BEC">
              <w:rPr>
                <w:rFonts w:ascii="Arial" w:hAnsi="Arial" w:cs="Arial"/>
                <w:color w:val="000000"/>
                <w:sz w:val="12"/>
                <w:szCs w:val="12"/>
              </w:rPr>
              <w:t>0000000000</w:t>
            </w:r>
          </w:p>
        </w:tc>
        <w:tc>
          <w:tcPr>
            <w:tcW w:w="0" w:type="auto"/>
          </w:tcPr>
          <w:p w:rsidR="00846BEC" w:rsidRPr="00846BEC" w:rsidRDefault="00846BEC" w:rsidP="0088269A">
            <w:pPr>
              <w:jc w:val="center"/>
              <w:rPr>
                <w:rFonts w:ascii="Arial" w:hAnsi="Arial" w:cs="Arial"/>
                <w:color w:val="000000"/>
                <w:sz w:val="12"/>
                <w:szCs w:val="12"/>
              </w:rPr>
            </w:pPr>
            <w:r w:rsidRPr="00846BEC">
              <w:rPr>
                <w:rFonts w:ascii="Arial" w:hAnsi="Arial" w:cs="Arial"/>
                <w:color w:val="000000"/>
                <w:sz w:val="12"/>
                <w:szCs w:val="12"/>
              </w:rPr>
              <w:t>000</w:t>
            </w:r>
          </w:p>
        </w:tc>
        <w:tc>
          <w:tcPr>
            <w:tcW w:w="1307" w:type="dxa"/>
          </w:tcPr>
          <w:p w:rsidR="00846BEC" w:rsidRPr="00846BEC" w:rsidRDefault="00846BEC" w:rsidP="0088269A">
            <w:pPr>
              <w:jc w:val="right"/>
              <w:rPr>
                <w:rFonts w:ascii="Arial" w:hAnsi="Arial" w:cs="Arial"/>
                <w:color w:val="000000"/>
                <w:sz w:val="12"/>
                <w:szCs w:val="12"/>
              </w:rPr>
            </w:pPr>
            <w:r w:rsidRPr="00846BEC">
              <w:rPr>
                <w:rFonts w:ascii="Arial" w:hAnsi="Arial" w:cs="Arial"/>
                <w:color w:val="000000"/>
                <w:sz w:val="12"/>
                <w:szCs w:val="12"/>
              </w:rPr>
              <w:t>140 740 208,65</w:t>
            </w:r>
          </w:p>
        </w:tc>
        <w:tc>
          <w:tcPr>
            <w:tcW w:w="1417" w:type="dxa"/>
          </w:tcPr>
          <w:p w:rsidR="00846BEC" w:rsidRPr="00846BEC" w:rsidRDefault="00846BEC" w:rsidP="0088269A">
            <w:pPr>
              <w:jc w:val="right"/>
              <w:rPr>
                <w:rFonts w:ascii="Arial" w:hAnsi="Arial" w:cs="Arial"/>
                <w:color w:val="000000"/>
                <w:sz w:val="12"/>
                <w:szCs w:val="12"/>
              </w:rPr>
            </w:pPr>
            <w:r w:rsidRPr="00846BEC">
              <w:rPr>
                <w:rFonts w:ascii="Arial" w:hAnsi="Arial" w:cs="Arial"/>
                <w:color w:val="000000"/>
                <w:sz w:val="12"/>
                <w:szCs w:val="12"/>
              </w:rPr>
              <w:t>122 220 424,27</w:t>
            </w:r>
          </w:p>
        </w:tc>
        <w:tc>
          <w:tcPr>
            <w:tcW w:w="0" w:type="auto"/>
          </w:tcPr>
          <w:p w:rsidR="00846BEC" w:rsidRPr="00846BEC" w:rsidRDefault="00846BEC" w:rsidP="0088269A">
            <w:pPr>
              <w:jc w:val="right"/>
              <w:rPr>
                <w:rFonts w:ascii="Arial" w:hAnsi="Arial" w:cs="Arial"/>
                <w:color w:val="000000"/>
                <w:sz w:val="12"/>
                <w:szCs w:val="12"/>
              </w:rPr>
            </w:pPr>
            <w:r w:rsidRPr="00846BEC">
              <w:rPr>
                <w:rFonts w:ascii="Arial" w:hAnsi="Arial" w:cs="Arial"/>
                <w:color w:val="000000"/>
                <w:sz w:val="12"/>
                <w:szCs w:val="12"/>
              </w:rPr>
              <w:t>121 273 004,83</w:t>
            </w:r>
          </w:p>
        </w:tc>
      </w:tr>
      <w:tr w:rsidR="00846BEC" w:rsidRPr="00846BEC" w:rsidTr="00846BEC">
        <w:trPr>
          <w:trHeight w:val="20"/>
        </w:trPr>
        <w:tc>
          <w:tcPr>
            <w:tcW w:w="4875" w:type="dxa"/>
          </w:tcPr>
          <w:p w:rsidR="00846BEC" w:rsidRPr="00846BEC" w:rsidRDefault="00846BEC" w:rsidP="0088269A">
            <w:pPr>
              <w:outlineLvl w:val="0"/>
              <w:rPr>
                <w:rFonts w:ascii="Arial" w:hAnsi="Arial" w:cs="Arial"/>
                <w:color w:val="000000"/>
                <w:sz w:val="12"/>
                <w:szCs w:val="12"/>
              </w:rPr>
            </w:pPr>
            <w:r w:rsidRPr="00846BEC">
              <w:rPr>
                <w:rFonts w:ascii="Arial" w:hAnsi="Arial" w:cs="Arial"/>
                <w:color w:val="000000"/>
                <w:sz w:val="12"/>
                <w:szCs w:val="12"/>
              </w:rPr>
              <w:t>Национальная эк</w:t>
            </w:r>
            <w:r w:rsidRPr="00846BEC">
              <w:rPr>
                <w:rFonts w:ascii="Arial" w:hAnsi="Arial" w:cs="Arial"/>
                <w:color w:val="000000"/>
                <w:sz w:val="12"/>
                <w:szCs w:val="12"/>
              </w:rPr>
              <w:t>о</w:t>
            </w:r>
            <w:r w:rsidRPr="00846BEC">
              <w:rPr>
                <w:rFonts w:ascii="Arial" w:hAnsi="Arial" w:cs="Arial"/>
                <w:color w:val="000000"/>
                <w:sz w:val="12"/>
                <w:szCs w:val="12"/>
              </w:rPr>
              <w:t>номика</w:t>
            </w:r>
          </w:p>
        </w:tc>
        <w:tc>
          <w:tcPr>
            <w:tcW w:w="0" w:type="auto"/>
          </w:tcPr>
          <w:p w:rsidR="00846BEC" w:rsidRPr="00846BEC" w:rsidRDefault="00846BEC" w:rsidP="0088269A">
            <w:pPr>
              <w:jc w:val="center"/>
              <w:outlineLvl w:val="0"/>
              <w:rPr>
                <w:rFonts w:ascii="Arial" w:hAnsi="Arial" w:cs="Arial"/>
                <w:color w:val="000000"/>
                <w:sz w:val="12"/>
                <w:szCs w:val="12"/>
              </w:rPr>
            </w:pPr>
            <w:r w:rsidRPr="00846BEC">
              <w:rPr>
                <w:rFonts w:ascii="Arial" w:hAnsi="Arial" w:cs="Arial"/>
                <w:color w:val="000000"/>
                <w:sz w:val="12"/>
                <w:szCs w:val="12"/>
              </w:rPr>
              <w:t>900</w:t>
            </w:r>
          </w:p>
        </w:tc>
        <w:tc>
          <w:tcPr>
            <w:tcW w:w="0" w:type="auto"/>
          </w:tcPr>
          <w:p w:rsidR="00846BEC" w:rsidRPr="00846BEC" w:rsidRDefault="00846BEC" w:rsidP="0088269A">
            <w:pPr>
              <w:jc w:val="center"/>
              <w:outlineLvl w:val="0"/>
              <w:rPr>
                <w:rFonts w:ascii="Arial" w:hAnsi="Arial" w:cs="Arial"/>
                <w:color w:val="000000"/>
                <w:sz w:val="12"/>
                <w:szCs w:val="12"/>
              </w:rPr>
            </w:pPr>
            <w:r w:rsidRPr="00846BEC">
              <w:rPr>
                <w:rFonts w:ascii="Arial" w:hAnsi="Arial" w:cs="Arial"/>
                <w:color w:val="000000"/>
                <w:sz w:val="12"/>
                <w:szCs w:val="12"/>
              </w:rPr>
              <w:t>0400</w:t>
            </w:r>
          </w:p>
        </w:tc>
        <w:tc>
          <w:tcPr>
            <w:tcW w:w="0" w:type="auto"/>
          </w:tcPr>
          <w:p w:rsidR="00846BEC" w:rsidRPr="00846BEC" w:rsidRDefault="00846BEC" w:rsidP="0088269A">
            <w:pPr>
              <w:jc w:val="center"/>
              <w:outlineLvl w:val="0"/>
              <w:rPr>
                <w:rFonts w:ascii="Arial" w:hAnsi="Arial" w:cs="Arial"/>
                <w:color w:val="000000"/>
                <w:sz w:val="12"/>
                <w:szCs w:val="12"/>
              </w:rPr>
            </w:pPr>
            <w:r w:rsidRPr="00846BEC">
              <w:rPr>
                <w:rFonts w:ascii="Arial" w:hAnsi="Arial" w:cs="Arial"/>
                <w:color w:val="000000"/>
                <w:sz w:val="12"/>
                <w:szCs w:val="12"/>
              </w:rPr>
              <w:t>0000000000</w:t>
            </w:r>
          </w:p>
        </w:tc>
        <w:tc>
          <w:tcPr>
            <w:tcW w:w="0" w:type="auto"/>
          </w:tcPr>
          <w:p w:rsidR="00846BEC" w:rsidRPr="00846BEC" w:rsidRDefault="00846BEC" w:rsidP="0088269A">
            <w:pPr>
              <w:jc w:val="center"/>
              <w:outlineLvl w:val="0"/>
              <w:rPr>
                <w:rFonts w:ascii="Arial" w:hAnsi="Arial" w:cs="Arial"/>
                <w:color w:val="000000"/>
                <w:sz w:val="12"/>
                <w:szCs w:val="12"/>
              </w:rPr>
            </w:pPr>
            <w:r w:rsidRPr="00846BEC">
              <w:rPr>
                <w:rFonts w:ascii="Arial" w:hAnsi="Arial" w:cs="Arial"/>
                <w:color w:val="000000"/>
                <w:sz w:val="12"/>
                <w:szCs w:val="12"/>
              </w:rPr>
              <w:t>000</w:t>
            </w:r>
          </w:p>
        </w:tc>
        <w:tc>
          <w:tcPr>
            <w:tcW w:w="1307" w:type="dxa"/>
          </w:tcPr>
          <w:p w:rsidR="00846BEC" w:rsidRPr="00846BEC" w:rsidRDefault="00846BEC" w:rsidP="0088269A">
            <w:pPr>
              <w:jc w:val="right"/>
              <w:outlineLvl w:val="0"/>
              <w:rPr>
                <w:rFonts w:ascii="Arial" w:hAnsi="Arial" w:cs="Arial"/>
                <w:color w:val="000000"/>
                <w:sz w:val="12"/>
                <w:szCs w:val="12"/>
              </w:rPr>
            </w:pPr>
            <w:r w:rsidRPr="00846BEC">
              <w:rPr>
                <w:rFonts w:ascii="Arial" w:hAnsi="Arial" w:cs="Arial"/>
                <w:color w:val="000000"/>
                <w:sz w:val="12"/>
                <w:szCs w:val="12"/>
              </w:rPr>
              <w:t>38 329 371,86</w:t>
            </w:r>
          </w:p>
        </w:tc>
        <w:tc>
          <w:tcPr>
            <w:tcW w:w="1417" w:type="dxa"/>
          </w:tcPr>
          <w:p w:rsidR="00846BEC" w:rsidRPr="00846BEC" w:rsidRDefault="00846BEC" w:rsidP="0088269A">
            <w:pPr>
              <w:jc w:val="right"/>
              <w:outlineLvl w:val="0"/>
              <w:rPr>
                <w:rFonts w:ascii="Arial" w:hAnsi="Arial" w:cs="Arial"/>
                <w:color w:val="000000"/>
                <w:sz w:val="12"/>
                <w:szCs w:val="12"/>
              </w:rPr>
            </w:pPr>
            <w:r w:rsidRPr="00846BEC">
              <w:rPr>
                <w:rFonts w:ascii="Arial" w:hAnsi="Arial" w:cs="Arial"/>
                <w:color w:val="000000"/>
                <w:sz w:val="12"/>
                <w:szCs w:val="12"/>
              </w:rPr>
              <w:t>37 377 900,00</w:t>
            </w:r>
          </w:p>
        </w:tc>
        <w:tc>
          <w:tcPr>
            <w:tcW w:w="0" w:type="auto"/>
          </w:tcPr>
          <w:p w:rsidR="00846BEC" w:rsidRPr="00846BEC" w:rsidRDefault="00846BEC" w:rsidP="0088269A">
            <w:pPr>
              <w:jc w:val="right"/>
              <w:outlineLvl w:val="0"/>
              <w:rPr>
                <w:rFonts w:ascii="Arial" w:hAnsi="Arial" w:cs="Arial"/>
                <w:color w:val="000000"/>
                <w:sz w:val="12"/>
                <w:szCs w:val="12"/>
              </w:rPr>
            </w:pPr>
            <w:r w:rsidRPr="00846BEC">
              <w:rPr>
                <w:rFonts w:ascii="Arial" w:hAnsi="Arial" w:cs="Arial"/>
                <w:color w:val="000000"/>
                <w:sz w:val="12"/>
                <w:szCs w:val="12"/>
              </w:rPr>
              <w:t>37 743 200,00</w:t>
            </w:r>
          </w:p>
        </w:tc>
      </w:tr>
      <w:tr w:rsidR="00846BEC" w:rsidRPr="00846BEC" w:rsidTr="00846BEC">
        <w:trPr>
          <w:trHeight w:val="20"/>
        </w:trPr>
        <w:tc>
          <w:tcPr>
            <w:tcW w:w="4875" w:type="dxa"/>
          </w:tcPr>
          <w:p w:rsidR="00846BEC" w:rsidRPr="00846BEC" w:rsidRDefault="00846BEC" w:rsidP="0088269A">
            <w:pPr>
              <w:outlineLvl w:val="1"/>
              <w:rPr>
                <w:rFonts w:ascii="Arial" w:hAnsi="Arial" w:cs="Arial"/>
                <w:color w:val="000000"/>
                <w:sz w:val="12"/>
                <w:szCs w:val="12"/>
              </w:rPr>
            </w:pPr>
            <w:r w:rsidRPr="00846BEC">
              <w:rPr>
                <w:rFonts w:ascii="Arial" w:hAnsi="Arial" w:cs="Arial"/>
                <w:color w:val="000000"/>
                <w:sz w:val="12"/>
                <w:szCs w:val="12"/>
              </w:rPr>
              <w:t>Другие вопросы в области национал</w:t>
            </w:r>
            <w:r w:rsidRPr="00846BEC">
              <w:rPr>
                <w:rFonts w:ascii="Arial" w:hAnsi="Arial" w:cs="Arial"/>
                <w:color w:val="000000"/>
                <w:sz w:val="12"/>
                <w:szCs w:val="12"/>
              </w:rPr>
              <w:t>ь</w:t>
            </w:r>
            <w:r w:rsidRPr="00846BEC">
              <w:rPr>
                <w:rFonts w:ascii="Arial" w:hAnsi="Arial" w:cs="Arial"/>
                <w:color w:val="000000"/>
                <w:sz w:val="12"/>
                <w:szCs w:val="12"/>
              </w:rPr>
              <w:t>ной экономики</w:t>
            </w:r>
          </w:p>
        </w:tc>
        <w:tc>
          <w:tcPr>
            <w:tcW w:w="0" w:type="auto"/>
          </w:tcPr>
          <w:p w:rsidR="00846BEC" w:rsidRPr="00846BEC" w:rsidRDefault="00846BEC" w:rsidP="0088269A">
            <w:pPr>
              <w:jc w:val="center"/>
              <w:outlineLvl w:val="1"/>
              <w:rPr>
                <w:rFonts w:ascii="Arial" w:hAnsi="Arial" w:cs="Arial"/>
                <w:color w:val="000000"/>
                <w:sz w:val="12"/>
                <w:szCs w:val="12"/>
              </w:rPr>
            </w:pPr>
            <w:r w:rsidRPr="00846BEC">
              <w:rPr>
                <w:rFonts w:ascii="Arial" w:hAnsi="Arial" w:cs="Arial"/>
                <w:color w:val="000000"/>
                <w:sz w:val="12"/>
                <w:szCs w:val="12"/>
              </w:rPr>
              <w:t>900</w:t>
            </w:r>
          </w:p>
        </w:tc>
        <w:tc>
          <w:tcPr>
            <w:tcW w:w="0" w:type="auto"/>
          </w:tcPr>
          <w:p w:rsidR="00846BEC" w:rsidRPr="00846BEC" w:rsidRDefault="00846BEC" w:rsidP="0088269A">
            <w:pPr>
              <w:jc w:val="center"/>
              <w:outlineLvl w:val="1"/>
              <w:rPr>
                <w:rFonts w:ascii="Arial" w:hAnsi="Arial" w:cs="Arial"/>
                <w:color w:val="000000"/>
                <w:sz w:val="12"/>
                <w:szCs w:val="12"/>
              </w:rPr>
            </w:pPr>
            <w:r w:rsidRPr="00846BEC">
              <w:rPr>
                <w:rFonts w:ascii="Arial" w:hAnsi="Arial" w:cs="Arial"/>
                <w:color w:val="000000"/>
                <w:sz w:val="12"/>
                <w:szCs w:val="12"/>
              </w:rPr>
              <w:t>0412</w:t>
            </w:r>
          </w:p>
        </w:tc>
        <w:tc>
          <w:tcPr>
            <w:tcW w:w="0" w:type="auto"/>
          </w:tcPr>
          <w:p w:rsidR="00846BEC" w:rsidRPr="00846BEC" w:rsidRDefault="00846BEC" w:rsidP="0088269A">
            <w:pPr>
              <w:jc w:val="center"/>
              <w:outlineLvl w:val="1"/>
              <w:rPr>
                <w:rFonts w:ascii="Arial" w:hAnsi="Arial" w:cs="Arial"/>
                <w:color w:val="000000"/>
                <w:sz w:val="12"/>
                <w:szCs w:val="12"/>
              </w:rPr>
            </w:pPr>
            <w:r w:rsidRPr="00846BEC">
              <w:rPr>
                <w:rFonts w:ascii="Arial" w:hAnsi="Arial" w:cs="Arial"/>
                <w:color w:val="000000"/>
                <w:sz w:val="12"/>
                <w:szCs w:val="12"/>
              </w:rPr>
              <w:t>0000000000</w:t>
            </w:r>
          </w:p>
        </w:tc>
        <w:tc>
          <w:tcPr>
            <w:tcW w:w="0" w:type="auto"/>
          </w:tcPr>
          <w:p w:rsidR="00846BEC" w:rsidRPr="00846BEC" w:rsidRDefault="00846BEC" w:rsidP="0088269A">
            <w:pPr>
              <w:jc w:val="center"/>
              <w:outlineLvl w:val="1"/>
              <w:rPr>
                <w:rFonts w:ascii="Arial" w:hAnsi="Arial" w:cs="Arial"/>
                <w:color w:val="000000"/>
                <w:sz w:val="12"/>
                <w:szCs w:val="12"/>
              </w:rPr>
            </w:pPr>
            <w:r w:rsidRPr="00846BEC">
              <w:rPr>
                <w:rFonts w:ascii="Arial" w:hAnsi="Arial" w:cs="Arial"/>
                <w:color w:val="000000"/>
                <w:sz w:val="12"/>
                <w:szCs w:val="12"/>
              </w:rPr>
              <w:t>000</w:t>
            </w:r>
          </w:p>
        </w:tc>
        <w:tc>
          <w:tcPr>
            <w:tcW w:w="1307" w:type="dxa"/>
          </w:tcPr>
          <w:p w:rsidR="00846BEC" w:rsidRPr="00846BEC" w:rsidRDefault="00846BEC" w:rsidP="0088269A">
            <w:pPr>
              <w:jc w:val="right"/>
              <w:outlineLvl w:val="1"/>
              <w:rPr>
                <w:rFonts w:ascii="Arial" w:hAnsi="Arial" w:cs="Arial"/>
                <w:color w:val="000000"/>
                <w:sz w:val="12"/>
                <w:szCs w:val="12"/>
              </w:rPr>
            </w:pPr>
            <w:r w:rsidRPr="00846BEC">
              <w:rPr>
                <w:rFonts w:ascii="Arial" w:hAnsi="Arial" w:cs="Arial"/>
                <w:color w:val="000000"/>
                <w:sz w:val="12"/>
                <w:szCs w:val="12"/>
              </w:rPr>
              <w:t>272 800,00</w:t>
            </w:r>
          </w:p>
        </w:tc>
        <w:tc>
          <w:tcPr>
            <w:tcW w:w="1417" w:type="dxa"/>
          </w:tcPr>
          <w:p w:rsidR="00846BEC" w:rsidRPr="00846BEC" w:rsidRDefault="00846BEC" w:rsidP="0088269A">
            <w:pPr>
              <w:jc w:val="right"/>
              <w:outlineLvl w:val="1"/>
              <w:rPr>
                <w:rFonts w:ascii="Arial" w:hAnsi="Arial" w:cs="Arial"/>
                <w:color w:val="000000"/>
                <w:sz w:val="12"/>
                <w:szCs w:val="12"/>
              </w:rPr>
            </w:pPr>
            <w:r w:rsidRPr="00846BEC">
              <w:rPr>
                <w:rFonts w:ascii="Arial" w:hAnsi="Arial" w:cs="Arial"/>
                <w:color w:val="000000"/>
                <w:sz w:val="12"/>
                <w:szCs w:val="12"/>
              </w:rPr>
              <w:t>272 800,00</w:t>
            </w:r>
          </w:p>
        </w:tc>
        <w:tc>
          <w:tcPr>
            <w:tcW w:w="0" w:type="auto"/>
          </w:tcPr>
          <w:p w:rsidR="00846BEC" w:rsidRPr="00846BEC" w:rsidRDefault="00846BEC" w:rsidP="0088269A">
            <w:pPr>
              <w:jc w:val="right"/>
              <w:outlineLvl w:val="1"/>
              <w:rPr>
                <w:rFonts w:ascii="Arial" w:hAnsi="Arial" w:cs="Arial"/>
                <w:color w:val="000000"/>
                <w:sz w:val="12"/>
                <w:szCs w:val="12"/>
              </w:rPr>
            </w:pPr>
            <w:r w:rsidRPr="00846BEC">
              <w:rPr>
                <w:rFonts w:ascii="Arial" w:hAnsi="Arial" w:cs="Arial"/>
                <w:color w:val="000000"/>
                <w:sz w:val="12"/>
                <w:szCs w:val="12"/>
              </w:rPr>
              <w:t>272 800,00</w:t>
            </w:r>
          </w:p>
        </w:tc>
      </w:tr>
      <w:tr w:rsidR="00846BEC" w:rsidRPr="00846BEC" w:rsidTr="00846BEC">
        <w:trPr>
          <w:trHeight w:val="20"/>
        </w:trPr>
        <w:tc>
          <w:tcPr>
            <w:tcW w:w="4875" w:type="dxa"/>
          </w:tcPr>
          <w:p w:rsidR="00846BEC" w:rsidRPr="00846BEC" w:rsidRDefault="00846BEC" w:rsidP="0088269A">
            <w:pPr>
              <w:outlineLvl w:val="2"/>
              <w:rPr>
                <w:rFonts w:ascii="Arial" w:hAnsi="Arial" w:cs="Arial"/>
                <w:color w:val="000000"/>
                <w:sz w:val="12"/>
                <w:szCs w:val="12"/>
              </w:rPr>
            </w:pPr>
            <w:r w:rsidRPr="00846BEC">
              <w:rPr>
                <w:rFonts w:ascii="Arial" w:hAnsi="Arial" w:cs="Arial"/>
                <w:color w:val="000000"/>
                <w:sz w:val="12"/>
                <w:szCs w:val="12"/>
              </w:rPr>
              <w:t xml:space="preserve"> Расходы муниципального образования на решение вопросов местного знач</w:t>
            </w:r>
            <w:r w:rsidRPr="00846BEC">
              <w:rPr>
                <w:rFonts w:ascii="Arial" w:hAnsi="Arial" w:cs="Arial"/>
                <w:color w:val="000000"/>
                <w:sz w:val="12"/>
                <w:szCs w:val="12"/>
              </w:rPr>
              <w:t>е</w:t>
            </w:r>
            <w:r w:rsidRPr="00846BEC">
              <w:rPr>
                <w:rFonts w:ascii="Arial" w:hAnsi="Arial" w:cs="Arial"/>
                <w:color w:val="000000"/>
                <w:sz w:val="12"/>
                <w:szCs w:val="12"/>
              </w:rPr>
              <w:t>ния</w:t>
            </w:r>
          </w:p>
        </w:tc>
        <w:tc>
          <w:tcPr>
            <w:tcW w:w="0" w:type="auto"/>
          </w:tcPr>
          <w:p w:rsidR="00846BEC" w:rsidRPr="00846BEC" w:rsidRDefault="00846BEC" w:rsidP="0088269A">
            <w:pPr>
              <w:jc w:val="center"/>
              <w:outlineLvl w:val="2"/>
              <w:rPr>
                <w:rFonts w:ascii="Arial" w:hAnsi="Arial" w:cs="Arial"/>
                <w:color w:val="000000"/>
                <w:sz w:val="12"/>
                <w:szCs w:val="12"/>
              </w:rPr>
            </w:pPr>
            <w:r w:rsidRPr="00846BEC">
              <w:rPr>
                <w:rFonts w:ascii="Arial" w:hAnsi="Arial" w:cs="Arial"/>
                <w:color w:val="000000"/>
                <w:sz w:val="12"/>
                <w:szCs w:val="12"/>
              </w:rPr>
              <w:t>900</w:t>
            </w:r>
          </w:p>
        </w:tc>
        <w:tc>
          <w:tcPr>
            <w:tcW w:w="0" w:type="auto"/>
          </w:tcPr>
          <w:p w:rsidR="00846BEC" w:rsidRPr="00846BEC" w:rsidRDefault="00846BEC" w:rsidP="0088269A">
            <w:pPr>
              <w:jc w:val="center"/>
              <w:outlineLvl w:val="2"/>
              <w:rPr>
                <w:rFonts w:ascii="Arial" w:hAnsi="Arial" w:cs="Arial"/>
                <w:color w:val="000000"/>
                <w:sz w:val="12"/>
                <w:szCs w:val="12"/>
              </w:rPr>
            </w:pPr>
            <w:r w:rsidRPr="00846BEC">
              <w:rPr>
                <w:rFonts w:ascii="Arial" w:hAnsi="Arial" w:cs="Arial"/>
                <w:color w:val="000000"/>
                <w:sz w:val="12"/>
                <w:szCs w:val="12"/>
              </w:rPr>
              <w:t>0412</w:t>
            </w:r>
          </w:p>
        </w:tc>
        <w:tc>
          <w:tcPr>
            <w:tcW w:w="0" w:type="auto"/>
          </w:tcPr>
          <w:p w:rsidR="00846BEC" w:rsidRPr="00846BEC" w:rsidRDefault="00846BEC" w:rsidP="0088269A">
            <w:pPr>
              <w:jc w:val="center"/>
              <w:outlineLvl w:val="2"/>
              <w:rPr>
                <w:rFonts w:ascii="Arial" w:hAnsi="Arial" w:cs="Arial"/>
                <w:color w:val="000000"/>
                <w:sz w:val="12"/>
                <w:szCs w:val="12"/>
              </w:rPr>
            </w:pPr>
            <w:r w:rsidRPr="00846BEC">
              <w:rPr>
                <w:rFonts w:ascii="Arial" w:hAnsi="Arial" w:cs="Arial"/>
                <w:color w:val="000000"/>
                <w:sz w:val="12"/>
                <w:szCs w:val="12"/>
              </w:rPr>
              <w:t>9400000000</w:t>
            </w:r>
          </w:p>
        </w:tc>
        <w:tc>
          <w:tcPr>
            <w:tcW w:w="0" w:type="auto"/>
          </w:tcPr>
          <w:p w:rsidR="00846BEC" w:rsidRPr="00846BEC" w:rsidRDefault="00846BEC" w:rsidP="0088269A">
            <w:pPr>
              <w:jc w:val="center"/>
              <w:outlineLvl w:val="2"/>
              <w:rPr>
                <w:rFonts w:ascii="Arial" w:hAnsi="Arial" w:cs="Arial"/>
                <w:color w:val="000000"/>
                <w:sz w:val="12"/>
                <w:szCs w:val="12"/>
              </w:rPr>
            </w:pPr>
            <w:r w:rsidRPr="00846BEC">
              <w:rPr>
                <w:rFonts w:ascii="Arial" w:hAnsi="Arial" w:cs="Arial"/>
                <w:color w:val="000000"/>
                <w:sz w:val="12"/>
                <w:szCs w:val="12"/>
              </w:rPr>
              <w:t>000</w:t>
            </w:r>
          </w:p>
        </w:tc>
        <w:tc>
          <w:tcPr>
            <w:tcW w:w="1307" w:type="dxa"/>
          </w:tcPr>
          <w:p w:rsidR="00846BEC" w:rsidRPr="00846BEC" w:rsidRDefault="00846BEC" w:rsidP="0088269A">
            <w:pPr>
              <w:jc w:val="right"/>
              <w:outlineLvl w:val="2"/>
              <w:rPr>
                <w:rFonts w:ascii="Arial" w:hAnsi="Arial" w:cs="Arial"/>
                <w:color w:val="000000"/>
                <w:sz w:val="12"/>
                <w:szCs w:val="12"/>
              </w:rPr>
            </w:pPr>
            <w:r w:rsidRPr="00846BEC">
              <w:rPr>
                <w:rFonts w:ascii="Arial" w:hAnsi="Arial" w:cs="Arial"/>
                <w:color w:val="000000"/>
                <w:sz w:val="12"/>
                <w:szCs w:val="12"/>
              </w:rPr>
              <w:t>272 800,00</w:t>
            </w:r>
          </w:p>
        </w:tc>
        <w:tc>
          <w:tcPr>
            <w:tcW w:w="1417" w:type="dxa"/>
          </w:tcPr>
          <w:p w:rsidR="00846BEC" w:rsidRPr="00846BEC" w:rsidRDefault="00846BEC" w:rsidP="0088269A">
            <w:pPr>
              <w:jc w:val="right"/>
              <w:outlineLvl w:val="2"/>
              <w:rPr>
                <w:rFonts w:ascii="Arial" w:hAnsi="Arial" w:cs="Arial"/>
                <w:color w:val="000000"/>
                <w:sz w:val="12"/>
                <w:szCs w:val="12"/>
              </w:rPr>
            </w:pPr>
            <w:r w:rsidRPr="00846BEC">
              <w:rPr>
                <w:rFonts w:ascii="Arial" w:hAnsi="Arial" w:cs="Arial"/>
                <w:color w:val="000000"/>
                <w:sz w:val="12"/>
                <w:szCs w:val="12"/>
              </w:rPr>
              <w:t>272 800,00</w:t>
            </w:r>
          </w:p>
        </w:tc>
        <w:tc>
          <w:tcPr>
            <w:tcW w:w="0" w:type="auto"/>
          </w:tcPr>
          <w:p w:rsidR="00846BEC" w:rsidRPr="00846BEC" w:rsidRDefault="00846BEC" w:rsidP="0088269A">
            <w:pPr>
              <w:jc w:val="right"/>
              <w:outlineLvl w:val="2"/>
              <w:rPr>
                <w:rFonts w:ascii="Arial" w:hAnsi="Arial" w:cs="Arial"/>
                <w:color w:val="000000"/>
                <w:sz w:val="12"/>
                <w:szCs w:val="12"/>
              </w:rPr>
            </w:pPr>
            <w:r w:rsidRPr="00846BEC">
              <w:rPr>
                <w:rFonts w:ascii="Arial" w:hAnsi="Arial" w:cs="Arial"/>
                <w:color w:val="000000"/>
                <w:sz w:val="12"/>
                <w:szCs w:val="12"/>
              </w:rPr>
              <w:t>272 800,00</w:t>
            </w:r>
          </w:p>
        </w:tc>
      </w:tr>
      <w:tr w:rsidR="00846BEC" w:rsidRPr="00846BEC" w:rsidTr="00846BEC">
        <w:trPr>
          <w:trHeight w:val="20"/>
        </w:trPr>
        <w:tc>
          <w:tcPr>
            <w:tcW w:w="4875" w:type="dxa"/>
          </w:tcPr>
          <w:p w:rsidR="00846BEC" w:rsidRPr="00846BEC" w:rsidRDefault="00846BEC" w:rsidP="00846BEC">
            <w:pPr>
              <w:outlineLvl w:val="3"/>
              <w:rPr>
                <w:rFonts w:ascii="Arial" w:hAnsi="Arial" w:cs="Arial"/>
                <w:color w:val="000000"/>
                <w:sz w:val="12"/>
                <w:szCs w:val="12"/>
              </w:rPr>
            </w:pPr>
            <w:r w:rsidRPr="00846BEC">
              <w:rPr>
                <w:rFonts w:ascii="Arial" w:hAnsi="Arial" w:cs="Arial"/>
                <w:color w:val="000000"/>
                <w:sz w:val="12"/>
                <w:szCs w:val="12"/>
              </w:rPr>
              <w:t xml:space="preserve"> </w:t>
            </w:r>
            <w:r>
              <w:rPr>
                <w:rFonts w:ascii="Arial" w:hAnsi="Arial" w:cs="Arial"/>
                <w:color w:val="000000"/>
                <w:sz w:val="12"/>
                <w:szCs w:val="12"/>
              </w:rPr>
              <w:t>Р</w:t>
            </w:r>
            <w:r w:rsidRPr="00846BEC">
              <w:rPr>
                <w:rFonts w:ascii="Arial" w:hAnsi="Arial" w:cs="Arial"/>
                <w:color w:val="000000"/>
                <w:sz w:val="12"/>
                <w:szCs w:val="12"/>
              </w:rPr>
              <w:t>асходы на мероприятия по решению вопросов местного значения муниципал</w:t>
            </w:r>
            <w:r w:rsidRPr="00846BEC">
              <w:rPr>
                <w:rFonts w:ascii="Arial" w:hAnsi="Arial" w:cs="Arial"/>
                <w:color w:val="000000"/>
                <w:sz w:val="12"/>
                <w:szCs w:val="12"/>
              </w:rPr>
              <w:t>ь</w:t>
            </w:r>
            <w:r w:rsidRPr="00846BEC">
              <w:rPr>
                <w:rFonts w:ascii="Arial" w:hAnsi="Arial" w:cs="Arial"/>
                <w:color w:val="000000"/>
                <w:sz w:val="12"/>
                <w:szCs w:val="12"/>
              </w:rPr>
              <w:t>ного района</w:t>
            </w:r>
          </w:p>
        </w:tc>
        <w:tc>
          <w:tcPr>
            <w:tcW w:w="0" w:type="auto"/>
          </w:tcPr>
          <w:p w:rsidR="00846BEC" w:rsidRPr="00846BEC" w:rsidRDefault="00846BEC" w:rsidP="0088269A">
            <w:pPr>
              <w:jc w:val="center"/>
              <w:outlineLvl w:val="3"/>
              <w:rPr>
                <w:rFonts w:ascii="Arial" w:hAnsi="Arial" w:cs="Arial"/>
                <w:color w:val="000000"/>
                <w:sz w:val="12"/>
                <w:szCs w:val="12"/>
              </w:rPr>
            </w:pPr>
            <w:r w:rsidRPr="00846BEC">
              <w:rPr>
                <w:rFonts w:ascii="Arial" w:hAnsi="Arial" w:cs="Arial"/>
                <w:color w:val="000000"/>
                <w:sz w:val="12"/>
                <w:szCs w:val="12"/>
              </w:rPr>
              <w:t>900</w:t>
            </w:r>
          </w:p>
        </w:tc>
        <w:tc>
          <w:tcPr>
            <w:tcW w:w="0" w:type="auto"/>
          </w:tcPr>
          <w:p w:rsidR="00846BEC" w:rsidRPr="00846BEC" w:rsidRDefault="00846BEC" w:rsidP="0088269A">
            <w:pPr>
              <w:jc w:val="center"/>
              <w:outlineLvl w:val="3"/>
              <w:rPr>
                <w:rFonts w:ascii="Arial" w:hAnsi="Arial" w:cs="Arial"/>
                <w:color w:val="000000"/>
                <w:sz w:val="12"/>
                <w:szCs w:val="12"/>
              </w:rPr>
            </w:pPr>
            <w:r w:rsidRPr="00846BEC">
              <w:rPr>
                <w:rFonts w:ascii="Arial" w:hAnsi="Arial" w:cs="Arial"/>
                <w:color w:val="000000"/>
                <w:sz w:val="12"/>
                <w:szCs w:val="12"/>
              </w:rPr>
              <w:t>0412</w:t>
            </w:r>
          </w:p>
        </w:tc>
        <w:tc>
          <w:tcPr>
            <w:tcW w:w="0" w:type="auto"/>
          </w:tcPr>
          <w:p w:rsidR="00846BEC" w:rsidRPr="00846BEC" w:rsidRDefault="00846BEC" w:rsidP="0088269A">
            <w:pPr>
              <w:jc w:val="center"/>
              <w:outlineLvl w:val="3"/>
              <w:rPr>
                <w:rFonts w:ascii="Arial" w:hAnsi="Arial" w:cs="Arial"/>
                <w:color w:val="000000"/>
                <w:sz w:val="12"/>
                <w:szCs w:val="12"/>
              </w:rPr>
            </w:pPr>
            <w:r w:rsidRPr="00846BEC">
              <w:rPr>
                <w:rFonts w:ascii="Arial" w:hAnsi="Arial" w:cs="Arial"/>
                <w:color w:val="000000"/>
                <w:sz w:val="12"/>
                <w:szCs w:val="12"/>
              </w:rPr>
              <w:t>9430000000</w:t>
            </w:r>
          </w:p>
        </w:tc>
        <w:tc>
          <w:tcPr>
            <w:tcW w:w="0" w:type="auto"/>
          </w:tcPr>
          <w:p w:rsidR="00846BEC" w:rsidRPr="00846BEC" w:rsidRDefault="00846BEC" w:rsidP="0088269A">
            <w:pPr>
              <w:jc w:val="center"/>
              <w:outlineLvl w:val="3"/>
              <w:rPr>
                <w:rFonts w:ascii="Arial" w:hAnsi="Arial" w:cs="Arial"/>
                <w:color w:val="000000"/>
                <w:sz w:val="12"/>
                <w:szCs w:val="12"/>
              </w:rPr>
            </w:pPr>
            <w:r w:rsidRPr="00846BEC">
              <w:rPr>
                <w:rFonts w:ascii="Arial" w:hAnsi="Arial" w:cs="Arial"/>
                <w:color w:val="000000"/>
                <w:sz w:val="12"/>
                <w:szCs w:val="12"/>
              </w:rPr>
              <w:t>000</w:t>
            </w:r>
          </w:p>
        </w:tc>
        <w:tc>
          <w:tcPr>
            <w:tcW w:w="1307" w:type="dxa"/>
          </w:tcPr>
          <w:p w:rsidR="00846BEC" w:rsidRPr="00846BEC" w:rsidRDefault="00846BEC" w:rsidP="0088269A">
            <w:pPr>
              <w:jc w:val="right"/>
              <w:outlineLvl w:val="3"/>
              <w:rPr>
                <w:rFonts w:ascii="Arial" w:hAnsi="Arial" w:cs="Arial"/>
                <w:color w:val="000000"/>
                <w:sz w:val="12"/>
                <w:szCs w:val="12"/>
              </w:rPr>
            </w:pPr>
            <w:r w:rsidRPr="00846BEC">
              <w:rPr>
                <w:rFonts w:ascii="Arial" w:hAnsi="Arial" w:cs="Arial"/>
                <w:color w:val="000000"/>
                <w:sz w:val="12"/>
                <w:szCs w:val="12"/>
              </w:rPr>
              <w:t>272 800,00</w:t>
            </w:r>
          </w:p>
        </w:tc>
        <w:tc>
          <w:tcPr>
            <w:tcW w:w="1417" w:type="dxa"/>
          </w:tcPr>
          <w:p w:rsidR="00846BEC" w:rsidRPr="00846BEC" w:rsidRDefault="00846BEC" w:rsidP="0088269A">
            <w:pPr>
              <w:jc w:val="right"/>
              <w:outlineLvl w:val="3"/>
              <w:rPr>
                <w:rFonts w:ascii="Arial" w:hAnsi="Arial" w:cs="Arial"/>
                <w:color w:val="000000"/>
                <w:sz w:val="12"/>
                <w:szCs w:val="12"/>
              </w:rPr>
            </w:pPr>
            <w:r w:rsidRPr="00846BEC">
              <w:rPr>
                <w:rFonts w:ascii="Arial" w:hAnsi="Arial" w:cs="Arial"/>
                <w:color w:val="000000"/>
                <w:sz w:val="12"/>
                <w:szCs w:val="12"/>
              </w:rPr>
              <w:t>272 800,00</w:t>
            </w:r>
          </w:p>
        </w:tc>
        <w:tc>
          <w:tcPr>
            <w:tcW w:w="0" w:type="auto"/>
          </w:tcPr>
          <w:p w:rsidR="00846BEC" w:rsidRPr="00846BEC" w:rsidRDefault="00846BEC" w:rsidP="0088269A">
            <w:pPr>
              <w:jc w:val="right"/>
              <w:outlineLvl w:val="3"/>
              <w:rPr>
                <w:rFonts w:ascii="Arial" w:hAnsi="Arial" w:cs="Arial"/>
                <w:color w:val="000000"/>
                <w:sz w:val="12"/>
                <w:szCs w:val="12"/>
              </w:rPr>
            </w:pPr>
            <w:r w:rsidRPr="00846BEC">
              <w:rPr>
                <w:rFonts w:ascii="Arial" w:hAnsi="Arial" w:cs="Arial"/>
                <w:color w:val="000000"/>
                <w:sz w:val="12"/>
                <w:szCs w:val="12"/>
              </w:rPr>
              <w:t>272 800,00</w:t>
            </w:r>
          </w:p>
        </w:tc>
      </w:tr>
      <w:tr w:rsidR="00846BEC" w:rsidRPr="00846BEC" w:rsidTr="00846BEC">
        <w:trPr>
          <w:trHeight w:val="20"/>
        </w:trPr>
        <w:tc>
          <w:tcPr>
            <w:tcW w:w="7482" w:type="dxa"/>
            <w:gridSpan w:val="5"/>
            <w:vAlign w:val="bottom"/>
          </w:tcPr>
          <w:p w:rsidR="00846BEC" w:rsidRPr="00846BEC" w:rsidRDefault="00846BEC" w:rsidP="0088269A">
            <w:pPr>
              <w:jc w:val="right"/>
              <w:rPr>
                <w:rFonts w:ascii="Arial" w:hAnsi="Arial" w:cs="Arial"/>
                <w:b/>
                <w:bCs/>
                <w:color w:val="000000"/>
                <w:sz w:val="12"/>
                <w:szCs w:val="12"/>
              </w:rPr>
            </w:pPr>
            <w:r w:rsidRPr="00846BEC">
              <w:rPr>
                <w:rFonts w:ascii="Arial" w:hAnsi="Arial" w:cs="Arial"/>
                <w:b/>
                <w:bCs/>
                <w:color w:val="000000"/>
                <w:sz w:val="12"/>
                <w:szCs w:val="12"/>
              </w:rPr>
              <w:t xml:space="preserve">Всего расходов:   </w:t>
            </w:r>
          </w:p>
        </w:tc>
        <w:tc>
          <w:tcPr>
            <w:tcW w:w="1307" w:type="dxa"/>
          </w:tcPr>
          <w:p w:rsidR="00846BEC" w:rsidRPr="00846BEC" w:rsidRDefault="00846BEC" w:rsidP="0088269A">
            <w:pPr>
              <w:jc w:val="right"/>
              <w:rPr>
                <w:rFonts w:ascii="Arial" w:hAnsi="Arial" w:cs="Arial"/>
                <w:b/>
                <w:bCs/>
                <w:color w:val="000000"/>
                <w:sz w:val="12"/>
                <w:szCs w:val="12"/>
              </w:rPr>
            </w:pPr>
            <w:r w:rsidRPr="00846BEC">
              <w:rPr>
                <w:rFonts w:ascii="Arial" w:hAnsi="Arial" w:cs="Arial"/>
                <w:b/>
                <w:bCs/>
                <w:color w:val="000000"/>
                <w:sz w:val="12"/>
                <w:szCs w:val="12"/>
              </w:rPr>
              <w:t>561 800 365,11</w:t>
            </w:r>
          </w:p>
        </w:tc>
        <w:tc>
          <w:tcPr>
            <w:tcW w:w="1417" w:type="dxa"/>
          </w:tcPr>
          <w:p w:rsidR="00846BEC" w:rsidRPr="00846BEC" w:rsidRDefault="00846BEC" w:rsidP="0088269A">
            <w:pPr>
              <w:jc w:val="right"/>
              <w:rPr>
                <w:rFonts w:ascii="Arial" w:hAnsi="Arial" w:cs="Arial"/>
                <w:b/>
                <w:bCs/>
                <w:color w:val="000000"/>
                <w:sz w:val="12"/>
                <w:szCs w:val="12"/>
              </w:rPr>
            </w:pPr>
            <w:r w:rsidRPr="00846BEC">
              <w:rPr>
                <w:rFonts w:ascii="Arial" w:hAnsi="Arial" w:cs="Arial"/>
                <w:b/>
                <w:bCs/>
                <w:color w:val="000000"/>
                <w:sz w:val="12"/>
                <w:szCs w:val="12"/>
              </w:rPr>
              <w:t>490 125 362,69</w:t>
            </w:r>
          </w:p>
        </w:tc>
        <w:tc>
          <w:tcPr>
            <w:tcW w:w="0" w:type="auto"/>
          </w:tcPr>
          <w:p w:rsidR="00846BEC" w:rsidRPr="00846BEC" w:rsidRDefault="00846BEC" w:rsidP="0088269A">
            <w:pPr>
              <w:jc w:val="right"/>
              <w:rPr>
                <w:rFonts w:ascii="Arial" w:hAnsi="Arial" w:cs="Arial"/>
                <w:b/>
                <w:bCs/>
                <w:color w:val="000000"/>
                <w:sz w:val="12"/>
                <w:szCs w:val="12"/>
              </w:rPr>
            </w:pPr>
            <w:r w:rsidRPr="00846BEC">
              <w:rPr>
                <w:rFonts w:ascii="Arial" w:hAnsi="Arial" w:cs="Arial"/>
                <w:b/>
                <w:bCs/>
                <w:color w:val="000000"/>
                <w:sz w:val="12"/>
                <w:szCs w:val="12"/>
              </w:rPr>
              <w:t>487 860 245,82</w:t>
            </w:r>
          </w:p>
        </w:tc>
      </w:tr>
    </w:tbl>
    <w:p w:rsidR="00846BEC" w:rsidRPr="00846BEC" w:rsidRDefault="00846BEC" w:rsidP="00846BEC">
      <w:pPr>
        <w:jc w:val="both"/>
        <w:rPr>
          <w:rFonts w:ascii="Arial" w:hAnsi="Arial" w:cs="Arial"/>
          <w:sz w:val="16"/>
          <w:szCs w:val="16"/>
        </w:rPr>
      </w:pPr>
      <w:r w:rsidRPr="00846BEC">
        <w:rPr>
          <w:rFonts w:ascii="Arial" w:hAnsi="Arial" w:cs="Arial"/>
          <w:sz w:val="16"/>
          <w:szCs w:val="16"/>
        </w:rPr>
        <w:t>изложить в редакции</w:t>
      </w:r>
      <w:r w:rsidRPr="00846BEC">
        <w:rPr>
          <w:rFonts w:ascii="Arial" w:hAnsi="Arial" w:cs="Arial"/>
          <w:sz w:val="16"/>
          <w:szCs w:val="16"/>
          <w:lang w:val="en-U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562"/>
        <w:gridCol w:w="532"/>
        <w:gridCol w:w="884"/>
        <w:gridCol w:w="530"/>
        <w:gridCol w:w="1177"/>
        <w:gridCol w:w="1134"/>
        <w:gridCol w:w="1217"/>
      </w:tblGrid>
      <w:tr w:rsidR="00846BEC" w:rsidRPr="00846BEC" w:rsidTr="00846BEC">
        <w:trPr>
          <w:trHeight w:val="20"/>
        </w:trPr>
        <w:tc>
          <w:tcPr>
            <w:tcW w:w="5387" w:type="dxa"/>
            <w:vMerge w:val="restart"/>
            <w:vAlign w:val="center"/>
          </w:tcPr>
          <w:p w:rsidR="00846BEC" w:rsidRPr="00846BEC" w:rsidRDefault="00846BEC" w:rsidP="0088269A">
            <w:pPr>
              <w:jc w:val="center"/>
              <w:rPr>
                <w:rFonts w:ascii="Arial" w:hAnsi="Arial" w:cs="Arial"/>
                <w:b/>
                <w:bCs/>
                <w:sz w:val="12"/>
                <w:szCs w:val="12"/>
              </w:rPr>
            </w:pPr>
            <w:r w:rsidRPr="00846BEC">
              <w:rPr>
                <w:rFonts w:ascii="Arial" w:hAnsi="Arial" w:cs="Arial"/>
                <w:b/>
                <w:bCs/>
                <w:sz w:val="12"/>
                <w:szCs w:val="12"/>
              </w:rPr>
              <w:t>Наименование</w:t>
            </w:r>
          </w:p>
        </w:tc>
        <w:tc>
          <w:tcPr>
            <w:tcW w:w="562" w:type="dxa"/>
            <w:vMerge w:val="restart"/>
            <w:vAlign w:val="center"/>
          </w:tcPr>
          <w:p w:rsidR="00846BEC" w:rsidRPr="00846BEC" w:rsidRDefault="00846BEC" w:rsidP="0088269A">
            <w:pPr>
              <w:jc w:val="center"/>
              <w:rPr>
                <w:rFonts w:ascii="Arial" w:hAnsi="Arial" w:cs="Arial"/>
                <w:b/>
                <w:bCs/>
                <w:sz w:val="12"/>
                <w:szCs w:val="12"/>
              </w:rPr>
            </w:pPr>
            <w:r w:rsidRPr="00846BEC">
              <w:rPr>
                <w:rFonts w:ascii="Arial" w:hAnsi="Arial" w:cs="Arial"/>
                <w:b/>
                <w:bCs/>
                <w:sz w:val="12"/>
                <w:szCs w:val="12"/>
              </w:rPr>
              <w:t>Вед.</w:t>
            </w:r>
          </w:p>
        </w:tc>
        <w:tc>
          <w:tcPr>
            <w:tcW w:w="0" w:type="auto"/>
            <w:vMerge w:val="restart"/>
            <w:vAlign w:val="center"/>
          </w:tcPr>
          <w:p w:rsidR="00846BEC" w:rsidRPr="00846BEC" w:rsidRDefault="00846BEC" w:rsidP="0088269A">
            <w:pPr>
              <w:jc w:val="center"/>
              <w:rPr>
                <w:rFonts w:ascii="Arial" w:hAnsi="Arial" w:cs="Arial"/>
                <w:b/>
                <w:bCs/>
                <w:sz w:val="12"/>
                <w:szCs w:val="12"/>
              </w:rPr>
            </w:pPr>
            <w:r w:rsidRPr="00846BEC">
              <w:rPr>
                <w:rFonts w:ascii="Arial" w:hAnsi="Arial" w:cs="Arial"/>
                <w:b/>
                <w:bCs/>
                <w:sz w:val="12"/>
                <w:szCs w:val="12"/>
              </w:rPr>
              <w:t>Разд.</w:t>
            </w:r>
          </w:p>
        </w:tc>
        <w:tc>
          <w:tcPr>
            <w:tcW w:w="0" w:type="auto"/>
            <w:vMerge w:val="restart"/>
            <w:vAlign w:val="center"/>
          </w:tcPr>
          <w:p w:rsidR="00846BEC" w:rsidRPr="00846BEC" w:rsidRDefault="00846BEC" w:rsidP="0088269A">
            <w:pPr>
              <w:jc w:val="center"/>
              <w:rPr>
                <w:rFonts w:ascii="Arial" w:hAnsi="Arial" w:cs="Arial"/>
                <w:b/>
                <w:bCs/>
                <w:sz w:val="12"/>
                <w:szCs w:val="12"/>
              </w:rPr>
            </w:pPr>
            <w:r w:rsidRPr="00846BEC">
              <w:rPr>
                <w:rFonts w:ascii="Arial" w:hAnsi="Arial" w:cs="Arial"/>
                <w:b/>
                <w:bCs/>
                <w:sz w:val="12"/>
                <w:szCs w:val="12"/>
              </w:rPr>
              <w:t>Ц.ст.</w:t>
            </w:r>
          </w:p>
        </w:tc>
        <w:tc>
          <w:tcPr>
            <w:tcW w:w="0" w:type="auto"/>
            <w:vMerge w:val="restart"/>
            <w:vAlign w:val="center"/>
          </w:tcPr>
          <w:p w:rsidR="00846BEC" w:rsidRPr="00846BEC" w:rsidRDefault="00846BEC" w:rsidP="0088269A">
            <w:pPr>
              <w:jc w:val="center"/>
              <w:rPr>
                <w:rFonts w:ascii="Arial" w:hAnsi="Arial" w:cs="Arial"/>
                <w:b/>
                <w:bCs/>
                <w:sz w:val="12"/>
                <w:szCs w:val="12"/>
              </w:rPr>
            </w:pPr>
            <w:proofErr w:type="spellStart"/>
            <w:r w:rsidRPr="00846BEC">
              <w:rPr>
                <w:rFonts w:ascii="Arial" w:hAnsi="Arial" w:cs="Arial"/>
                <w:b/>
                <w:bCs/>
                <w:sz w:val="12"/>
                <w:szCs w:val="12"/>
              </w:rPr>
              <w:t>Расх</w:t>
            </w:r>
            <w:proofErr w:type="spellEnd"/>
            <w:r w:rsidRPr="00846BEC">
              <w:rPr>
                <w:rFonts w:ascii="Arial" w:hAnsi="Arial" w:cs="Arial"/>
                <w:b/>
                <w:bCs/>
                <w:sz w:val="12"/>
                <w:szCs w:val="12"/>
              </w:rPr>
              <w:t>.</w:t>
            </w:r>
          </w:p>
        </w:tc>
        <w:tc>
          <w:tcPr>
            <w:tcW w:w="3528" w:type="dxa"/>
            <w:gridSpan w:val="3"/>
            <w:vAlign w:val="center"/>
          </w:tcPr>
          <w:p w:rsidR="00846BEC" w:rsidRPr="00846BEC" w:rsidRDefault="00846BEC" w:rsidP="0088269A">
            <w:pPr>
              <w:jc w:val="center"/>
              <w:rPr>
                <w:rFonts w:ascii="Arial" w:hAnsi="Arial" w:cs="Arial"/>
                <w:color w:val="000000"/>
                <w:sz w:val="12"/>
                <w:szCs w:val="12"/>
              </w:rPr>
            </w:pPr>
            <w:r w:rsidRPr="00846BEC">
              <w:rPr>
                <w:rFonts w:ascii="Arial" w:hAnsi="Arial" w:cs="Arial"/>
                <w:b/>
                <w:bCs/>
                <w:sz w:val="12"/>
                <w:szCs w:val="12"/>
              </w:rPr>
              <w:t>Сумма</w:t>
            </w:r>
          </w:p>
        </w:tc>
      </w:tr>
      <w:tr w:rsidR="00846BEC" w:rsidRPr="00846BEC" w:rsidTr="00846BEC">
        <w:trPr>
          <w:trHeight w:val="20"/>
        </w:trPr>
        <w:tc>
          <w:tcPr>
            <w:tcW w:w="5387" w:type="dxa"/>
            <w:vMerge/>
          </w:tcPr>
          <w:p w:rsidR="00846BEC" w:rsidRPr="00846BEC" w:rsidRDefault="00846BEC" w:rsidP="0088269A">
            <w:pPr>
              <w:rPr>
                <w:rFonts w:ascii="Arial" w:hAnsi="Arial" w:cs="Arial"/>
                <w:color w:val="000000"/>
                <w:sz w:val="12"/>
                <w:szCs w:val="12"/>
              </w:rPr>
            </w:pPr>
          </w:p>
        </w:tc>
        <w:tc>
          <w:tcPr>
            <w:tcW w:w="562" w:type="dxa"/>
            <w:vMerge/>
          </w:tcPr>
          <w:p w:rsidR="00846BEC" w:rsidRPr="00846BEC" w:rsidRDefault="00846BEC" w:rsidP="0088269A">
            <w:pPr>
              <w:jc w:val="center"/>
              <w:rPr>
                <w:rFonts w:ascii="Arial" w:hAnsi="Arial" w:cs="Arial"/>
                <w:color w:val="000000"/>
                <w:sz w:val="12"/>
                <w:szCs w:val="12"/>
              </w:rPr>
            </w:pPr>
          </w:p>
        </w:tc>
        <w:tc>
          <w:tcPr>
            <w:tcW w:w="0" w:type="auto"/>
            <w:vMerge/>
          </w:tcPr>
          <w:p w:rsidR="00846BEC" w:rsidRPr="00846BEC" w:rsidRDefault="00846BEC" w:rsidP="0088269A">
            <w:pPr>
              <w:jc w:val="center"/>
              <w:rPr>
                <w:rFonts w:ascii="Arial" w:hAnsi="Arial" w:cs="Arial"/>
                <w:color w:val="000000"/>
                <w:sz w:val="12"/>
                <w:szCs w:val="12"/>
              </w:rPr>
            </w:pPr>
          </w:p>
        </w:tc>
        <w:tc>
          <w:tcPr>
            <w:tcW w:w="0" w:type="auto"/>
            <w:vMerge/>
          </w:tcPr>
          <w:p w:rsidR="00846BEC" w:rsidRPr="00846BEC" w:rsidRDefault="00846BEC" w:rsidP="0088269A">
            <w:pPr>
              <w:jc w:val="center"/>
              <w:rPr>
                <w:rFonts w:ascii="Arial" w:hAnsi="Arial" w:cs="Arial"/>
                <w:color w:val="000000"/>
                <w:sz w:val="12"/>
                <w:szCs w:val="12"/>
              </w:rPr>
            </w:pPr>
          </w:p>
        </w:tc>
        <w:tc>
          <w:tcPr>
            <w:tcW w:w="0" w:type="auto"/>
            <w:vMerge/>
          </w:tcPr>
          <w:p w:rsidR="00846BEC" w:rsidRPr="00846BEC" w:rsidRDefault="00846BEC" w:rsidP="0088269A">
            <w:pPr>
              <w:jc w:val="center"/>
              <w:rPr>
                <w:rFonts w:ascii="Arial" w:hAnsi="Arial" w:cs="Arial"/>
                <w:color w:val="000000"/>
                <w:sz w:val="12"/>
                <w:szCs w:val="12"/>
              </w:rPr>
            </w:pPr>
          </w:p>
        </w:tc>
        <w:tc>
          <w:tcPr>
            <w:tcW w:w="1177" w:type="dxa"/>
            <w:vAlign w:val="center"/>
          </w:tcPr>
          <w:p w:rsidR="00846BEC" w:rsidRPr="00846BEC" w:rsidRDefault="00846BEC" w:rsidP="0088269A">
            <w:pPr>
              <w:jc w:val="center"/>
              <w:rPr>
                <w:rFonts w:ascii="Arial" w:hAnsi="Arial" w:cs="Arial"/>
                <w:b/>
                <w:bCs/>
                <w:sz w:val="12"/>
                <w:szCs w:val="12"/>
              </w:rPr>
            </w:pPr>
            <w:r w:rsidRPr="00846BEC">
              <w:rPr>
                <w:rFonts w:ascii="Arial" w:hAnsi="Arial" w:cs="Arial"/>
                <w:b/>
                <w:bCs/>
                <w:sz w:val="12"/>
                <w:szCs w:val="12"/>
              </w:rPr>
              <w:t>2020 год</w:t>
            </w:r>
          </w:p>
        </w:tc>
        <w:tc>
          <w:tcPr>
            <w:tcW w:w="1134" w:type="dxa"/>
            <w:vAlign w:val="center"/>
          </w:tcPr>
          <w:p w:rsidR="00846BEC" w:rsidRPr="00846BEC" w:rsidRDefault="00846BEC" w:rsidP="0088269A">
            <w:pPr>
              <w:jc w:val="center"/>
              <w:rPr>
                <w:rFonts w:ascii="Arial" w:hAnsi="Arial" w:cs="Arial"/>
                <w:b/>
                <w:bCs/>
                <w:sz w:val="12"/>
                <w:szCs w:val="12"/>
              </w:rPr>
            </w:pPr>
            <w:r w:rsidRPr="00846BEC">
              <w:rPr>
                <w:rFonts w:ascii="Arial" w:hAnsi="Arial" w:cs="Arial"/>
                <w:b/>
                <w:bCs/>
                <w:sz w:val="12"/>
                <w:szCs w:val="12"/>
              </w:rPr>
              <w:t>2021 год</w:t>
            </w:r>
          </w:p>
        </w:tc>
        <w:tc>
          <w:tcPr>
            <w:tcW w:w="1217" w:type="dxa"/>
            <w:vAlign w:val="center"/>
          </w:tcPr>
          <w:p w:rsidR="00846BEC" w:rsidRPr="00846BEC" w:rsidRDefault="00846BEC" w:rsidP="0088269A">
            <w:pPr>
              <w:jc w:val="center"/>
              <w:rPr>
                <w:rFonts w:ascii="Arial" w:hAnsi="Arial" w:cs="Arial"/>
                <w:b/>
                <w:bCs/>
                <w:sz w:val="12"/>
                <w:szCs w:val="12"/>
              </w:rPr>
            </w:pPr>
            <w:r w:rsidRPr="00846BEC">
              <w:rPr>
                <w:rFonts w:ascii="Arial" w:hAnsi="Arial" w:cs="Arial"/>
                <w:b/>
                <w:bCs/>
                <w:sz w:val="12"/>
                <w:szCs w:val="12"/>
              </w:rPr>
              <w:t>2022 год</w:t>
            </w:r>
          </w:p>
        </w:tc>
      </w:tr>
      <w:tr w:rsidR="00846BEC" w:rsidRPr="00846BEC" w:rsidTr="00846BEC">
        <w:trPr>
          <w:trHeight w:val="20"/>
        </w:trPr>
        <w:tc>
          <w:tcPr>
            <w:tcW w:w="5387" w:type="dxa"/>
          </w:tcPr>
          <w:p w:rsidR="00846BEC" w:rsidRPr="00846BEC" w:rsidRDefault="00846BEC" w:rsidP="00846BEC">
            <w:pPr>
              <w:rPr>
                <w:rFonts w:ascii="Arial" w:hAnsi="Arial" w:cs="Arial"/>
                <w:color w:val="000000"/>
                <w:sz w:val="12"/>
                <w:szCs w:val="12"/>
              </w:rPr>
            </w:pPr>
            <w:r w:rsidRPr="00846BEC">
              <w:rPr>
                <w:rFonts w:ascii="Arial" w:hAnsi="Arial" w:cs="Arial"/>
                <w:color w:val="000000"/>
                <w:sz w:val="12"/>
                <w:szCs w:val="12"/>
              </w:rPr>
              <w:t>Администрация Валдайского муниципал</w:t>
            </w:r>
            <w:r w:rsidRPr="00846BEC">
              <w:rPr>
                <w:rFonts w:ascii="Arial" w:hAnsi="Arial" w:cs="Arial"/>
                <w:color w:val="000000"/>
                <w:sz w:val="12"/>
                <w:szCs w:val="12"/>
              </w:rPr>
              <w:t>ь</w:t>
            </w:r>
            <w:r w:rsidRPr="00846BEC">
              <w:rPr>
                <w:rFonts w:ascii="Arial" w:hAnsi="Arial" w:cs="Arial"/>
                <w:color w:val="000000"/>
                <w:sz w:val="12"/>
                <w:szCs w:val="12"/>
              </w:rPr>
              <w:t>ного района</w:t>
            </w:r>
          </w:p>
        </w:tc>
        <w:tc>
          <w:tcPr>
            <w:tcW w:w="562" w:type="dxa"/>
          </w:tcPr>
          <w:p w:rsidR="00846BEC" w:rsidRPr="00846BEC" w:rsidRDefault="00846BEC" w:rsidP="0088269A">
            <w:pPr>
              <w:jc w:val="center"/>
              <w:rPr>
                <w:rFonts w:ascii="Arial" w:hAnsi="Arial" w:cs="Arial"/>
                <w:color w:val="000000"/>
                <w:sz w:val="12"/>
                <w:szCs w:val="12"/>
              </w:rPr>
            </w:pPr>
            <w:r w:rsidRPr="00846BEC">
              <w:rPr>
                <w:rFonts w:ascii="Arial" w:hAnsi="Arial" w:cs="Arial"/>
                <w:color w:val="000000"/>
                <w:sz w:val="12"/>
                <w:szCs w:val="12"/>
              </w:rPr>
              <w:t>900</w:t>
            </w:r>
          </w:p>
        </w:tc>
        <w:tc>
          <w:tcPr>
            <w:tcW w:w="0" w:type="auto"/>
          </w:tcPr>
          <w:p w:rsidR="00846BEC" w:rsidRPr="00846BEC" w:rsidRDefault="00846BEC" w:rsidP="0088269A">
            <w:pPr>
              <w:jc w:val="center"/>
              <w:rPr>
                <w:rFonts w:ascii="Arial" w:hAnsi="Arial" w:cs="Arial"/>
                <w:color w:val="000000"/>
                <w:sz w:val="12"/>
                <w:szCs w:val="12"/>
              </w:rPr>
            </w:pPr>
            <w:r w:rsidRPr="00846BEC">
              <w:rPr>
                <w:rFonts w:ascii="Arial" w:hAnsi="Arial" w:cs="Arial"/>
                <w:color w:val="000000"/>
                <w:sz w:val="12"/>
                <w:szCs w:val="12"/>
              </w:rPr>
              <w:t>0000</w:t>
            </w:r>
          </w:p>
        </w:tc>
        <w:tc>
          <w:tcPr>
            <w:tcW w:w="0" w:type="auto"/>
          </w:tcPr>
          <w:p w:rsidR="00846BEC" w:rsidRPr="00846BEC" w:rsidRDefault="00846BEC" w:rsidP="0088269A">
            <w:pPr>
              <w:jc w:val="center"/>
              <w:rPr>
                <w:rFonts w:ascii="Arial" w:hAnsi="Arial" w:cs="Arial"/>
                <w:color w:val="000000"/>
                <w:sz w:val="12"/>
                <w:szCs w:val="12"/>
              </w:rPr>
            </w:pPr>
            <w:r w:rsidRPr="00846BEC">
              <w:rPr>
                <w:rFonts w:ascii="Arial" w:hAnsi="Arial" w:cs="Arial"/>
                <w:color w:val="000000"/>
                <w:sz w:val="12"/>
                <w:szCs w:val="12"/>
              </w:rPr>
              <w:t>0000000000</w:t>
            </w:r>
          </w:p>
        </w:tc>
        <w:tc>
          <w:tcPr>
            <w:tcW w:w="0" w:type="auto"/>
          </w:tcPr>
          <w:p w:rsidR="00846BEC" w:rsidRPr="00846BEC" w:rsidRDefault="00846BEC" w:rsidP="0088269A">
            <w:pPr>
              <w:jc w:val="center"/>
              <w:rPr>
                <w:rFonts w:ascii="Arial" w:hAnsi="Arial" w:cs="Arial"/>
                <w:color w:val="000000"/>
                <w:sz w:val="12"/>
                <w:szCs w:val="12"/>
              </w:rPr>
            </w:pPr>
            <w:r w:rsidRPr="00846BEC">
              <w:rPr>
                <w:rFonts w:ascii="Arial" w:hAnsi="Arial" w:cs="Arial"/>
                <w:color w:val="000000"/>
                <w:sz w:val="12"/>
                <w:szCs w:val="12"/>
              </w:rPr>
              <w:t>000</w:t>
            </w:r>
          </w:p>
        </w:tc>
        <w:tc>
          <w:tcPr>
            <w:tcW w:w="1177" w:type="dxa"/>
          </w:tcPr>
          <w:p w:rsidR="00846BEC" w:rsidRPr="00846BEC" w:rsidRDefault="00846BEC" w:rsidP="0088269A">
            <w:pPr>
              <w:jc w:val="right"/>
              <w:rPr>
                <w:rFonts w:ascii="Arial" w:hAnsi="Arial" w:cs="Arial"/>
                <w:color w:val="000000"/>
                <w:sz w:val="12"/>
                <w:szCs w:val="12"/>
              </w:rPr>
            </w:pPr>
            <w:r w:rsidRPr="00846BEC">
              <w:rPr>
                <w:rFonts w:ascii="Arial" w:hAnsi="Arial" w:cs="Arial"/>
                <w:color w:val="000000"/>
                <w:sz w:val="12"/>
                <w:szCs w:val="12"/>
              </w:rPr>
              <w:t>140 940 208,65</w:t>
            </w:r>
          </w:p>
        </w:tc>
        <w:tc>
          <w:tcPr>
            <w:tcW w:w="1134" w:type="dxa"/>
          </w:tcPr>
          <w:p w:rsidR="00846BEC" w:rsidRPr="00846BEC" w:rsidRDefault="00846BEC" w:rsidP="0088269A">
            <w:pPr>
              <w:jc w:val="right"/>
              <w:rPr>
                <w:rFonts w:ascii="Arial" w:hAnsi="Arial" w:cs="Arial"/>
                <w:color w:val="000000"/>
                <w:sz w:val="12"/>
                <w:szCs w:val="12"/>
              </w:rPr>
            </w:pPr>
            <w:r w:rsidRPr="00846BEC">
              <w:rPr>
                <w:rFonts w:ascii="Arial" w:hAnsi="Arial" w:cs="Arial"/>
                <w:color w:val="000000"/>
                <w:sz w:val="12"/>
                <w:szCs w:val="12"/>
              </w:rPr>
              <w:t>122 220 424,27</w:t>
            </w:r>
          </w:p>
        </w:tc>
        <w:tc>
          <w:tcPr>
            <w:tcW w:w="1217" w:type="dxa"/>
          </w:tcPr>
          <w:p w:rsidR="00846BEC" w:rsidRPr="00846BEC" w:rsidRDefault="00846BEC" w:rsidP="0088269A">
            <w:pPr>
              <w:jc w:val="right"/>
              <w:rPr>
                <w:rFonts w:ascii="Arial" w:hAnsi="Arial" w:cs="Arial"/>
                <w:color w:val="000000"/>
                <w:sz w:val="12"/>
                <w:szCs w:val="12"/>
              </w:rPr>
            </w:pPr>
            <w:r w:rsidRPr="00846BEC">
              <w:rPr>
                <w:rFonts w:ascii="Arial" w:hAnsi="Arial" w:cs="Arial"/>
                <w:color w:val="000000"/>
                <w:sz w:val="12"/>
                <w:szCs w:val="12"/>
              </w:rPr>
              <w:t>121 273 004,83</w:t>
            </w:r>
          </w:p>
        </w:tc>
      </w:tr>
      <w:tr w:rsidR="00846BEC" w:rsidRPr="00846BEC" w:rsidTr="00846BEC">
        <w:trPr>
          <w:trHeight w:val="20"/>
        </w:trPr>
        <w:tc>
          <w:tcPr>
            <w:tcW w:w="5387" w:type="dxa"/>
          </w:tcPr>
          <w:p w:rsidR="00846BEC" w:rsidRPr="00846BEC" w:rsidRDefault="00846BEC" w:rsidP="00846BEC">
            <w:pPr>
              <w:outlineLvl w:val="0"/>
              <w:rPr>
                <w:rFonts w:ascii="Arial" w:hAnsi="Arial" w:cs="Arial"/>
                <w:color w:val="000000"/>
                <w:sz w:val="12"/>
                <w:szCs w:val="12"/>
              </w:rPr>
            </w:pPr>
            <w:r w:rsidRPr="00846BEC">
              <w:rPr>
                <w:rFonts w:ascii="Arial" w:hAnsi="Arial" w:cs="Arial"/>
                <w:color w:val="000000"/>
                <w:sz w:val="12"/>
                <w:szCs w:val="12"/>
              </w:rPr>
              <w:t>Наци</w:t>
            </w:r>
            <w:r w:rsidRPr="00846BEC">
              <w:rPr>
                <w:rFonts w:ascii="Arial" w:hAnsi="Arial" w:cs="Arial"/>
                <w:color w:val="000000"/>
                <w:sz w:val="12"/>
                <w:szCs w:val="12"/>
              </w:rPr>
              <w:t>о</w:t>
            </w:r>
            <w:r w:rsidRPr="00846BEC">
              <w:rPr>
                <w:rFonts w:ascii="Arial" w:hAnsi="Arial" w:cs="Arial"/>
                <w:color w:val="000000"/>
                <w:sz w:val="12"/>
                <w:szCs w:val="12"/>
              </w:rPr>
              <w:t>нальная экономика</w:t>
            </w:r>
          </w:p>
        </w:tc>
        <w:tc>
          <w:tcPr>
            <w:tcW w:w="562" w:type="dxa"/>
          </w:tcPr>
          <w:p w:rsidR="00846BEC" w:rsidRPr="00846BEC" w:rsidRDefault="00846BEC" w:rsidP="0088269A">
            <w:pPr>
              <w:jc w:val="center"/>
              <w:outlineLvl w:val="0"/>
              <w:rPr>
                <w:rFonts w:ascii="Arial" w:hAnsi="Arial" w:cs="Arial"/>
                <w:color w:val="000000"/>
                <w:sz w:val="12"/>
                <w:szCs w:val="12"/>
              </w:rPr>
            </w:pPr>
            <w:r w:rsidRPr="00846BEC">
              <w:rPr>
                <w:rFonts w:ascii="Arial" w:hAnsi="Arial" w:cs="Arial"/>
                <w:color w:val="000000"/>
                <w:sz w:val="12"/>
                <w:szCs w:val="12"/>
              </w:rPr>
              <w:t>900</w:t>
            </w:r>
          </w:p>
        </w:tc>
        <w:tc>
          <w:tcPr>
            <w:tcW w:w="0" w:type="auto"/>
          </w:tcPr>
          <w:p w:rsidR="00846BEC" w:rsidRPr="00846BEC" w:rsidRDefault="00846BEC" w:rsidP="0088269A">
            <w:pPr>
              <w:jc w:val="center"/>
              <w:outlineLvl w:val="0"/>
              <w:rPr>
                <w:rFonts w:ascii="Arial" w:hAnsi="Arial" w:cs="Arial"/>
                <w:color w:val="000000"/>
                <w:sz w:val="12"/>
                <w:szCs w:val="12"/>
              </w:rPr>
            </w:pPr>
            <w:r w:rsidRPr="00846BEC">
              <w:rPr>
                <w:rFonts w:ascii="Arial" w:hAnsi="Arial" w:cs="Arial"/>
                <w:color w:val="000000"/>
                <w:sz w:val="12"/>
                <w:szCs w:val="12"/>
              </w:rPr>
              <w:t>0400</w:t>
            </w:r>
          </w:p>
        </w:tc>
        <w:tc>
          <w:tcPr>
            <w:tcW w:w="0" w:type="auto"/>
          </w:tcPr>
          <w:p w:rsidR="00846BEC" w:rsidRPr="00846BEC" w:rsidRDefault="00846BEC" w:rsidP="0088269A">
            <w:pPr>
              <w:jc w:val="center"/>
              <w:outlineLvl w:val="0"/>
              <w:rPr>
                <w:rFonts w:ascii="Arial" w:hAnsi="Arial" w:cs="Arial"/>
                <w:color w:val="000000"/>
                <w:sz w:val="12"/>
                <w:szCs w:val="12"/>
              </w:rPr>
            </w:pPr>
            <w:r w:rsidRPr="00846BEC">
              <w:rPr>
                <w:rFonts w:ascii="Arial" w:hAnsi="Arial" w:cs="Arial"/>
                <w:color w:val="000000"/>
                <w:sz w:val="12"/>
                <w:szCs w:val="12"/>
              </w:rPr>
              <w:t>0000000000</w:t>
            </w:r>
          </w:p>
        </w:tc>
        <w:tc>
          <w:tcPr>
            <w:tcW w:w="0" w:type="auto"/>
          </w:tcPr>
          <w:p w:rsidR="00846BEC" w:rsidRPr="00846BEC" w:rsidRDefault="00846BEC" w:rsidP="0088269A">
            <w:pPr>
              <w:jc w:val="center"/>
              <w:outlineLvl w:val="0"/>
              <w:rPr>
                <w:rFonts w:ascii="Arial" w:hAnsi="Arial" w:cs="Arial"/>
                <w:color w:val="000000"/>
                <w:sz w:val="12"/>
                <w:szCs w:val="12"/>
              </w:rPr>
            </w:pPr>
            <w:r w:rsidRPr="00846BEC">
              <w:rPr>
                <w:rFonts w:ascii="Arial" w:hAnsi="Arial" w:cs="Arial"/>
                <w:color w:val="000000"/>
                <w:sz w:val="12"/>
                <w:szCs w:val="12"/>
              </w:rPr>
              <w:t>000</w:t>
            </w:r>
          </w:p>
        </w:tc>
        <w:tc>
          <w:tcPr>
            <w:tcW w:w="1177" w:type="dxa"/>
          </w:tcPr>
          <w:p w:rsidR="00846BEC" w:rsidRPr="00846BEC" w:rsidRDefault="00846BEC" w:rsidP="0088269A">
            <w:pPr>
              <w:jc w:val="right"/>
              <w:outlineLvl w:val="0"/>
              <w:rPr>
                <w:rFonts w:ascii="Arial" w:hAnsi="Arial" w:cs="Arial"/>
                <w:color w:val="000000"/>
                <w:sz w:val="12"/>
                <w:szCs w:val="12"/>
              </w:rPr>
            </w:pPr>
            <w:r w:rsidRPr="00846BEC">
              <w:rPr>
                <w:rFonts w:ascii="Arial" w:hAnsi="Arial" w:cs="Arial"/>
                <w:color w:val="000000"/>
                <w:sz w:val="12"/>
                <w:szCs w:val="12"/>
              </w:rPr>
              <w:t>38 529 371,86</w:t>
            </w:r>
          </w:p>
        </w:tc>
        <w:tc>
          <w:tcPr>
            <w:tcW w:w="1134" w:type="dxa"/>
          </w:tcPr>
          <w:p w:rsidR="00846BEC" w:rsidRPr="00846BEC" w:rsidRDefault="00846BEC" w:rsidP="0088269A">
            <w:pPr>
              <w:jc w:val="right"/>
              <w:outlineLvl w:val="0"/>
              <w:rPr>
                <w:rFonts w:ascii="Arial" w:hAnsi="Arial" w:cs="Arial"/>
                <w:color w:val="000000"/>
                <w:sz w:val="12"/>
                <w:szCs w:val="12"/>
              </w:rPr>
            </w:pPr>
            <w:r w:rsidRPr="00846BEC">
              <w:rPr>
                <w:rFonts w:ascii="Arial" w:hAnsi="Arial" w:cs="Arial"/>
                <w:color w:val="000000"/>
                <w:sz w:val="12"/>
                <w:szCs w:val="12"/>
              </w:rPr>
              <w:t>37 377 900,00</w:t>
            </w:r>
          </w:p>
        </w:tc>
        <w:tc>
          <w:tcPr>
            <w:tcW w:w="1217" w:type="dxa"/>
          </w:tcPr>
          <w:p w:rsidR="00846BEC" w:rsidRPr="00846BEC" w:rsidRDefault="00846BEC" w:rsidP="0088269A">
            <w:pPr>
              <w:jc w:val="right"/>
              <w:outlineLvl w:val="0"/>
              <w:rPr>
                <w:rFonts w:ascii="Arial" w:hAnsi="Arial" w:cs="Arial"/>
                <w:color w:val="000000"/>
                <w:sz w:val="12"/>
                <w:szCs w:val="12"/>
              </w:rPr>
            </w:pPr>
            <w:r w:rsidRPr="00846BEC">
              <w:rPr>
                <w:rFonts w:ascii="Arial" w:hAnsi="Arial" w:cs="Arial"/>
                <w:color w:val="000000"/>
                <w:sz w:val="12"/>
                <w:szCs w:val="12"/>
              </w:rPr>
              <w:t>37 743 200,00</w:t>
            </w:r>
          </w:p>
        </w:tc>
      </w:tr>
      <w:tr w:rsidR="00846BEC" w:rsidRPr="00846BEC" w:rsidTr="00846BEC">
        <w:trPr>
          <w:trHeight w:val="20"/>
        </w:trPr>
        <w:tc>
          <w:tcPr>
            <w:tcW w:w="5387" w:type="dxa"/>
          </w:tcPr>
          <w:p w:rsidR="00846BEC" w:rsidRPr="00846BEC" w:rsidRDefault="00846BEC" w:rsidP="00846BEC">
            <w:pPr>
              <w:outlineLvl w:val="1"/>
              <w:rPr>
                <w:rFonts w:ascii="Arial" w:hAnsi="Arial" w:cs="Arial"/>
                <w:color w:val="000000"/>
                <w:sz w:val="12"/>
                <w:szCs w:val="12"/>
              </w:rPr>
            </w:pPr>
            <w:r w:rsidRPr="00846BEC">
              <w:rPr>
                <w:rFonts w:ascii="Arial" w:hAnsi="Arial" w:cs="Arial"/>
                <w:color w:val="000000"/>
                <w:sz w:val="12"/>
                <w:szCs w:val="12"/>
              </w:rPr>
              <w:t>Другие вопросы в области национал</w:t>
            </w:r>
            <w:r w:rsidRPr="00846BEC">
              <w:rPr>
                <w:rFonts w:ascii="Arial" w:hAnsi="Arial" w:cs="Arial"/>
                <w:color w:val="000000"/>
                <w:sz w:val="12"/>
                <w:szCs w:val="12"/>
              </w:rPr>
              <w:t>ь</w:t>
            </w:r>
            <w:r w:rsidRPr="00846BEC">
              <w:rPr>
                <w:rFonts w:ascii="Arial" w:hAnsi="Arial" w:cs="Arial"/>
                <w:color w:val="000000"/>
                <w:sz w:val="12"/>
                <w:szCs w:val="12"/>
              </w:rPr>
              <w:t>ной экономики</w:t>
            </w:r>
          </w:p>
        </w:tc>
        <w:tc>
          <w:tcPr>
            <w:tcW w:w="562" w:type="dxa"/>
          </w:tcPr>
          <w:p w:rsidR="00846BEC" w:rsidRPr="00846BEC" w:rsidRDefault="00846BEC" w:rsidP="0088269A">
            <w:pPr>
              <w:jc w:val="center"/>
              <w:outlineLvl w:val="1"/>
              <w:rPr>
                <w:rFonts w:ascii="Arial" w:hAnsi="Arial" w:cs="Arial"/>
                <w:color w:val="000000"/>
                <w:sz w:val="12"/>
                <w:szCs w:val="12"/>
              </w:rPr>
            </w:pPr>
            <w:r w:rsidRPr="00846BEC">
              <w:rPr>
                <w:rFonts w:ascii="Arial" w:hAnsi="Arial" w:cs="Arial"/>
                <w:color w:val="000000"/>
                <w:sz w:val="12"/>
                <w:szCs w:val="12"/>
              </w:rPr>
              <w:t>900</w:t>
            </w:r>
          </w:p>
        </w:tc>
        <w:tc>
          <w:tcPr>
            <w:tcW w:w="0" w:type="auto"/>
          </w:tcPr>
          <w:p w:rsidR="00846BEC" w:rsidRPr="00846BEC" w:rsidRDefault="00846BEC" w:rsidP="0088269A">
            <w:pPr>
              <w:jc w:val="center"/>
              <w:outlineLvl w:val="1"/>
              <w:rPr>
                <w:rFonts w:ascii="Arial" w:hAnsi="Arial" w:cs="Arial"/>
                <w:color w:val="000000"/>
                <w:sz w:val="12"/>
                <w:szCs w:val="12"/>
              </w:rPr>
            </w:pPr>
            <w:r w:rsidRPr="00846BEC">
              <w:rPr>
                <w:rFonts w:ascii="Arial" w:hAnsi="Arial" w:cs="Arial"/>
                <w:color w:val="000000"/>
                <w:sz w:val="12"/>
                <w:szCs w:val="12"/>
              </w:rPr>
              <w:t>0412</w:t>
            </w:r>
          </w:p>
        </w:tc>
        <w:tc>
          <w:tcPr>
            <w:tcW w:w="0" w:type="auto"/>
          </w:tcPr>
          <w:p w:rsidR="00846BEC" w:rsidRPr="00846BEC" w:rsidRDefault="00846BEC" w:rsidP="0088269A">
            <w:pPr>
              <w:jc w:val="center"/>
              <w:outlineLvl w:val="1"/>
              <w:rPr>
                <w:rFonts w:ascii="Arial" w:hAnsi="Arial" w:cs="Arial"/>
                <w:color w:val="000000"/>
                <w:sz w:val="12"/>
                <w:szCs w:val="12"/>
              </w:rPr>
            </w:pPr>
            <w:r w:rsidRPr="00846BEC">
              <w:rPr>
                <w:rFonts w:ascii="Arial" w:hAnsi="Arial" w:cs="Arial"/>
                <w:color w:val="000000"/>
                <w:sz w:val="12"/>
                <w:szCs w:val="12"/>
              </w:rPr>
              <w:t>0000000000</w:t>
            </w:r>
          </w:p>
        </w:tc>
        <w:tc>
          <w:tcPr>
            <w:tcW w:w="0" w:type="auto"/>
          </w:tcPr>
          <w:p w:rsidR="00846BEC" w:rsidRPr="00846BEC" w:rsidRDefault="00846BEC" w:rsidP="0088269A">
            <w:pPr>
              <w:jc w:val="center"/>
              <w:outlineLvl w:val="1"/>
              <w:rPr>
                <w:rFonts w:ascii="Arial" w:hAnsi="Arial" w:cs="Arial"/>
                <w:color w:val="000000"/>
                <w:sz w:val="12"/>
                <w:szCs w:val="12"/>
              </w:rPr>
            </w:pPr>
            <w:r w:rsidRPr="00846BEC">
              <w:rPr>
                <w:rFonts w:ascii="Arial" w:hAnsi="Arial" w:cs="Arial"/>
                <w:color w:val="000000"/>
                <w:sz w:val="12"/>
                <w:szCs w:val="12"/>
              </w:rPr>
              <w:t>000</w:t>
            </w:r>
          </w:p>
        </w:tc>
        <w:tc>
          <w:tcPr>
            <w:tcW w:w="1177" w:type="dxa"/>
          </w:tcPr>
          <w:p w:rsidR="00846BEC" w:rsidRPr="00846BEC" w:rsidRDefault="00846BEC" w:rsidP="0088269A">
            <w:pPr>
              <w:jc w:val="right"/>
              <w:outlineLvl w:val="1"/>
              <w:rPr>
                <w:rFonts w:ascii="Arial" w:hAnsi="Arial" w:cs="Arial"/>
                <w:color w:val="000000"/>
                <w:sz w:val="12"/>
                <w:szCs w:val="12"/>
              </w:rPr>
            </w:pPr>
            <w:r w:rsidRPr="00846BEC">
              <w:rPr>
                <w:rFonts w:ascii="Arial" w:hAnsi="Arial" w:cs="Arial"/>
                <w:color w:val="000000"/>
                <w:sz w:val="12"/>
                <w:szCs w:val="12"/>
              </w:rPr>
              <w:t>472 800,00</w:t>
            </w:r>
          </w:p>
        </w:tc>
        <w:tc>
          <w:tcPr>
            <w:tcW w:w="1134" w:type="dxa"/>
          </w:tcPr>
          <w:p w:rsidR="00846BEC" w:rsidRPr="00846BEC" w:rsidRDefault="00846BEC" w:rsidP="0088269A">
            <w:pPr>
              <w:jc w:val="right"/>
              <w:outlineLvl w:val="1"/>
              <w:rPr>
                <w:rFonts w:ascii="Arial" w:hAnsi="Arial" w:cs="Arial"/>
                <w:color w:val="000000"/>
                <w:sz w:val="12"/>
                <w:szCs w:val="12"/>
              </w:rPr>
            </w:pPr>
            <w:r w:rsidRPr="00846BEC">
              <w:rPr>
                <w:rFonts w:ascii="Arial" w:hAnsi="Arial" w:cs="Arial"/>
                <w:color w:val="000000"/>
                <w:sz w:val="12"/>
                <w:szCs w:val="12"/>
              </w:rPr>
              <w:t>272 800,00</w:t>
            </w:r>
          </w:p>
        </w:tc>
        <w:tc>
          <w:tcPr>
            <w:tcW w:w="1217" w:type="dxa"/>
          </w:tcPr>
          <w:p w:rsidR="00846BEC" w:rsidRPr="00846BEC" w:rsidRDefault="00846BEC" w:rsidP="0088269A">
            <w:pPr>
              <w:jc w:val="right"/>
              <w:outlineLvl w:val="1"/>
              <w:rPr>
                <w:rFonts w:ascii="Arial" w:hAnsi="Arial" w:cs="Arial"/>
                <w:color w:val="000000"/>
                <w:sz w:val="12"/>
                <w:szCs w:val="12"/>
              </w:rPr>
            </w:pPr>
            <w:r w:rsidRPr="00846BEC">
              <w:rPr>
                <w:rFonts w:ascii="Arial" w:hAnsi="Arial" w:cs="Arial"/>
                <w:color w:val="000000"/>
                <w:sz w:val="12"/>
                <w:szCs w:val="12"/>
              </w:rPr>
              <w:t>272 800,00</w:t>
            </w:r>
          </w:p>
        </w:tc>
      </w:tr>
      <w:tr w:rsidR="00846BEC" w:rsidRPr="00846BEC" w:rsidTr="00846BEC">
        <w:trPr>
          <w:trHeight w:val="20"/>
        </w:trPr>
        <w:tc>
          <w:tcPr>
            <w:tcW w:w="5387" w:type="dxa"/>
          </w:tcPr>
          <w:p w:rsidR="00846BEC" w:rsidRPr="00846BEC" w:rsidRDefault="00846BEC" w:rsidP="00846BEC">
            <w:pPr>
              <w:outlineLvl w:val="2"/>
              <w:rPr>
                <w:rFonts w:ascii="Arial" w:hAnsi="Arial" w:cs="Arial"/>
                <w:color w:val="000000"/>
                <w:sz w:val="12"/>
                <w:szCs w:val="12"/>
              </w:rPr>
            </w:pPr>
            <w:r w:rsidRPr="00846BEC">
              <w:rPr>
                <w:rFonts w:ascii="Arial" w:hAnsi="Arial" w:cs="Arial"/>
                <w:color w:val="000000"/>
                <w:sz w:val="12"/>
                <w:szCs w:val="12"/>
              </w:rPr>
              <w:t>Расходы муниципального образования на р</w:t>
            </w:r>
            <w:r w:rsidRPr="00846BEC">
              <w:rPr>
                <w:rFonts w:ascii="Arial" w:hAnsi="Arial" w:cs="Arial"/>
                <w:color w:val="000000"/>
                <w:sz w:val="12"/>
                <w:szCs w:val="12"/>
              </w:rPr>
              <w:t>е</w:t>
            </w:r>
            <w:r w:rsidRPr="00846BEC">
              <w:rPr>
                <w:rFonts w:ascii="Arial" w:hAnsi="Arial" w:cs="Arial"/>
                <w:color w:val="000000"/>
                <w:sz w:val="12"/>
                <w:szCs w:val="12"/>
              </w:rPr>
              <w:t>шение вопросов местного значения</w:t>
            </w:r>
          </w:p>
        </w:tc>
        <w:tc>
          <w:tcPr>
            <w:tcW w:w="562" w:type="dxa"/>
          </w:tcPr>
          <w:p w:rsidR="00846BEC" w:rsidRPr="00846BEC" w:rsidRDefault="00846BEC" w:rsidP="0088269A">
            <w:pPr>
              <w:jc w:val="center"/>
              <w:outlineLvl w:val="2"/>
              <w:rPr>
                <w:rFonts w:ascii="Arial" w:hAnsi="Arial" w:cs="Arial"/>
                <w:color w:val="000000"/>
                <w:sz w:val="12"/>
                <w:szCs w:val="12"/>
              </w:rPr>
            </w:pPr>
            <w:r w:rsidRPr="00846BEC">
              <w:rPr>
                <w:rFonts w:ascii="Arial" w:hAnsi="Arial" w:cs="Arial"/>
                <w:color w:val="000000"/>
                <w:sz w:val="12"/>
                <w:szCs w:val="12"/>
              </w:rPr>
              <w:t>900</w:t>
            </w:r>
          </w:p>
        </w:tc>
        <w:tc>
          <w:tcPr>
            <w:tcW w:w="0" w:type="auto"/>
          </w:tcPr>
          <w:p w:rsidR="00846BEC" w:rsidRPr="00846BEC" w:rsidRDefault="00846BEC" w:rsidP="0088269A">
            <w:pPr>
              <w:jc w:val="center"/>
              <w:outlineLvl w:val="2"/>
              <w:rPr>
                <w:rFonts w:ascii="Arial" w:hAnsi="Arial" w:cs="Arial"/>
                <w:color w:val="000000"/>
                <w:sz w:val="12"/>
                <w:szCs w:val="12"/>
              </w:rPr>
            </w:pPr>
            <w:r w:rsidRPr="00846BEC">
              <w:rPr>
                <w:rFonts w:ascii="Arial" w:hAnsi="Arial" w:cs="Arial"/>
                <w:color w:val="000000"/>
                <w:sz w:val="12"/>
                <w:szCs w:val="12"/>
              </w:rPr>
              <w:t>0412</w:t>
            </w:r>
          </w:p>
        </w:tc>
        <w:tc>
          <w:tcPr>
            <w:tcW w:w="0" w:type="auto"/>
          </w:tcPr>
          <w:p w:rsidR="00846BEC" w:rsidRPr="00846BEC" w:rsidRDefault="00846BEC" w:rsidP="0088269A">
            <w:pPr>
              <w:jc w:val="center"/>
              <w:outlineLvl w:val="2"/>
              <w:rPr>
                <w:rFonts w:ascii="Arial" w:hAnsi="Arial" w:cs="Arial"/>
                <w:color w:val="000000"/>
                <w:sz w:val="12"/>
                <w:szCs w:val="12"/>
              </w:rPr>
            </w:pPr>
            <w:r w:rsidRPr="00846BEC">
              <w:rPr>
                <w:rFonts w:ascii="Arial" w:hAnsi="Arial" w:cs="Arial"/>
                <w:color w:val="000000"/>
                <w:sz w:val="12"/>
                <w:szCs w:val="12"/>
              </w:rPr>
              <w:t>9400000000</w:t>
            </w:r>
          </w:p>
        </w:tc>
        <w:tc>
          <w:tcPr>
            <w:tcW w:w="0" w:type="auto"/>
          </w:tcPr>
          <w:p w:rsidR="00846BEC" w:rsidRPr="00846BEC" w:rsidRDefault="00846BEC" w:rsidP="0088269A">
            <w:pPr>
              <w:jc w:val="center"/>
              <w:outlineLvl w:val="2"/>
              <w:rPr>
                <w:rFonts w:ascii="Arial" w:hAnsi="Arial" w:cs="Arial"/>
                <w:color w:val="000000"/>
                <w:sz w:val="12"/>
                <w:szCs w:val="12"/>
              </w:rPr>
            </w:pPr>
            <w:r w:rsidRPr="00846BEC">
              <w:rPr>
                <w:rFonts w:ascii="Arial" w:hAnsi="Arial" w:cs="Arial"/>
                <w:color w:val="000000"/>
                <w:sz w:val="12"/>
                <w:szCs w:val="12"/>
              </w:rPr>
              <w:t>000</w:t>
            </w:r>
          </w:p>
        </w:tc>
        <w:tc>
          <w:tcPr>
            <w:tcW w:w="1177" w:type="dxa"/>
          </w:tcPr>
          <w:p w:rsidR="00846BEC" w:rsidRPr="00846BEC" w:rsidRDefault="00846BEC" w:rsidP="0088269A">
            <w:pPr>
              <w:jc w:val="right"/>
              <w:outlineLvl w:val="2"/>
              <w:rPr>
                <w:rFonts w:ascii="Arial" w:hAnsi="Arial" w:cs="Arial"/>
                <w:color w:val="000000"/>
                <w:sz w:val="12"/>
                <w:szCs w:val="12"/>
              </w:rPr>
            </w:pPr>
            <w:r w:rsidRPr="00846BEC">
              <w:rPr>
                <w:rFonts w:ascii="Arial" w:hAnsi="Arial" w:cs="Arial"/>
                <w:color w:val="000000"/>
                <w:sz w:val="12"/>
                <w:szCs w:val="12"/>
              </w:rPr>
              <w:t>472 800,00</w:t>
            </w:r>
          </w:p>
        </w:tc>
        <w:tc>
          <w:tcPr>
            <w:tcW w:w="1134" w:type="dxa"/>
          </w:tcPr>
          <w:p w:rsidR="00846BEC" w:rsidRPr="00846BEC" w:rsidRDefault="00846BEC" w:rsidP="0088269A">
            <w:pPr>
              <w:jc w:val="right"/>
              <w:outlineLvl w:val="2"/>
              <w:rPr>
                <w:rFonts w:ascii="Arial" w:hAnsi="Arial" w:cs="Arial"/>
                <w:color w:val="000000"/>
                <w:sz w:val="12"/>
                <w:szCs w:val="12"/>
              </w:rPr>
            </w:pPr>
            <w:r w:rsidRPr="00846BEC">
              <w:rPr>
                <w:rFonts w:ascii="Arial" w:hAnsi="Arial" w:cs="Arial"/>
                <w:color w:val="000000"/>
                <w:sz w:val="12"/>
                <w:szCs w:val="12"/>
              </w:rPr>
              <w:t>272 800,00</w:t>
            </w:r>
          </w:p>
        </w:tc>
        <w:tc>
          <w:tcPr>
            <w:tcW w:w="1217" w:type="dxa"/>
          </w:tcPr>
          <w:p w:rsidR="00846BEC" w:rsidRPr="00846BEC" w:rsidRDefault="00846BEC" w:rsidP="0088269A">
            <w:pPr>
              <w:jc w:val="right"/>
              <w:outlineLvl w:val="2"/>
              <w:rPr>
                <w:rFonts w:ascii="Arial" w:hAnsi="Arial" w:cs="Arial"/>
                <w:color w:val="000000"/>
                <w:sz w:val="12"/>
                <w:szCs w:val="12"/>
              </w:rPr>
            </w:pPr>
            <w:r w:rsidRPr="00846BEC">
              <w:rPr>
                <w:rFonts w:ascii="Arial" w:hAnsi="Arial" w:cs="Arial"/>
                <w:color w:val="000000"/>
                <w:sz w:val="12"/>
                <w:szCs w:val="12"/>
              </w:rPr>
              <w:t>272 800,00</w:t>
            </w:r>
          </w:p>
        </w:tc>
      </w:tr>
      <w:tr w:rsidR="00846BEC" w:rsidRPr="00846BEC" w:rsidTr="00846BEC">
        <w:trPr>
          <w:trHeight w:val="20"/>
        </w:trPr>
        <w:tc>
          <w:tcPr>
            <w:tcW w:w="5387" w:type="dxa"/>
          </w:tcPr>
          <w:p w:rsidR="00846BEC" w:rsidRPr="00846BEC" w:rsidRDefault="00846BEC" w:rsidP="00846BEC">
            <w:pPr>
              <w:outlineLvl w:val="3"/>
              <w:rPr>
                <w:rFonts w:ascii="Arial" w:hAnsi="Arial" w:cs="Arial"/>
                <w:color w:val="000000"/>
                <w:sz w:val="12"/>
                <w:szCs w:val="12"/>
              </w:rPr>
            </w:pPr>
            <w:r w:rsidRPr="00846BEC">
              <w:rPr>
                <w:rFonts w:ascii="Arial" w:hAnsi="Arial" w:cs="Arial"/>
                <w:color w:val="000000"/>
                <w:sz w:val="12"/>
                <w:szCs w:val="12"/>
              </w:rPr>
              <w:t>Расходы на мероприятия по решению вопросов местного значения муниципального ра</w:t>
            </w:r>
            <w:r w:rsidRPr="00846BEC">
              <w:rPr>
                <w:rFonts w:ascii="Arial" w:hAnsi="Arial" w:cs="Arial"/>
                <w:color w:val="000000"/>
                <w:sz w:val="12"/>
                <w:szCs w:val="12"/>
              </w:rPr>
              <w:t>й</w:t>
            </w:r>
            <w:r w:rsidRPr="00846BEC">
              <w:rPr>
                <w:rFonts w:ascii="Arial" w:hAnsi="Arial" w:cs="Arial"/>
                <w:color w:val="000000"/>
                <w:sz w:val="12"/>
                <w:szCs w:val="12"/>
              </w:rPr>
              <w:t>она</w:t>
            </w:r>
          </w:p>
        </w:tc>
        <w:tc>
          <w:tcPr>
            <w:tcW w:w="562" w:type="dxa"/>
          </w:tcPr>
          <w:p w:rsidR="00846BEC" w:rsidRPr="00846BEC" w:rsidRDefault="00846BEC" w:rsidP="0088269A">
            <w:pPr>
              <w:jc w:val="center"/>
              <w:outlineLvl w:val="3"/>
              <w:rPr>
                <w:rFonts w:ascii="Arial" w:hAnsi="Arial" w:cs="Arial"/>
                <w:color w:val="000000"/>
                <w:sz w:val="12"/>
                <w:szCs w:val="12"/>
              </w:rPr>
            </w:pPr>
            <w:r w:rsidRPr="00846BEC">
              <w:rPr>
                <w:rFonts w:ascii="Arial" w:hAnsi="Arial" w:cs="Arial"/>
                <w:color w:val="000000"/>
                <w:sz w:val="12"/>
                <w:szCs w:val="12"/>
              </w:rPr>
              <w:t>900</w:t>
            </w:r>
          </w:p>
        </w:tc>
        <w:tc>
          <w:tcPr>
            <w:tcW w:w="0" w:type="auto"/>
          </w:tcPr>
          <w:p w:rsidR="00846BEC" w:rsidRPr="00846BEC" w:rsidRDefault="00846BEC" w:rsidP="0088269A">
            <w:pPr>
              <w:jc w:val="center"/>
              <w:outlineLvl w:val="3"/>
              <w:rPr>
                <w:rFonts w:ascii="Arial" w:hAnsi="Arial" w:cs="Arial"/>
                <w:color w:val="000000"/>
                <w:sz w:val="12"/>
                <w:szCs w:val="12"/>
              </w:rPr>
            </w:pPr>
            <w:r w:rsidRPr="00846BEC">
              <w:rPr>
                <w:rFonts w:ascii="Arial" w:hAnsi="Arial" w:cs="Arial"/>
                <w:color w:val="000000"/>
                <w:sz w:val="12"/>
                <w:szCs w:val="12"/>
              </w:rPr>
              <w:t>0412</w:t>
            </w:r>
          </w:p>
        </w:tc>
        <w:tc>
          <w:tcPr>
            <w:tcW w:w="0" w:type="auto"/>
          </w:tcPr>
          <w:p w:rsidR="00846BEC" w:rsidRPr="00846BEC" w:rsidRDefault="00846BEC" w:rsidP="0088269A">
            <w:pPr>
              <w:jc w:val="center"/>
              <w:outlineLvl w:val="3"/>
              <w:rPr>
                <w:rFonts w:ascii="Arial" w:hAnsi="Arial" w:cs="Arial"/>
                <w:color w:val="000000"/>
                <w:sz w:val="12"/>
                <w:szCs w:val="12"/>
              </w:rPr>
            </w:pPr>
            <w:r w:rsidRPr="00846BEC">
              <w:rPr>
                <w:rFonts w:ascii="Arial" w:hAnsi="Arial" w:cs="Arial"/>
                <w:color w:val="000000"/>
                <w:sz w:val="12"/>
                <w:szCs w:val="12"/>
              </w:rPr>
              <w:t>9430000000</w:t>
            </w:r>
          </w:p>
        </w:tc>
        <w:tc>
          <w:tcPr>
            <w:tcW w:w="0" w:type="auto"/>
          </w:tcPr>
          <w:p w:rsidR="00846BEC" w:rsidRPr="00846BEC" w:rsidRDefault="00846BEC" w:rsidP="0088269A">
            <w:pPr>
              <w:jc w:val="center"/>
              <w:outlineLvl w:val="3"/>
              <w:rPr>
                <w:rFonts w:ascii="Arial" w:hAnsi="Arial" w:cs="Arial"/>
                <w:color w:val="000000"/>
                <w:sz w:val="12"/>
                <w:szCs w:val="12"/>
              </w:rPr>
            </w:pPr>
            <w:r w:rsidRPr="00846BEC">
              <w:rPr>
                <w:rFonts w:ascii="Arial" w:hAnsi="Arial" w:cs="Arial"/>
                <w:color w:val="000000"/>
                <w:sz w:val="12"/>
                <w:szCs w:val="12"/>
              </w:rPr>
              <w:t>000</w:t>
            </w:r>
          </w:p>
        </w:tc>
        <w:tc>
          <w:tcPr>
            <w:tcW w:w="1177" w:type="dxa"/>
          </w:tcPr>
          <w:p w:rsidR="00846BEC" w:rsidRPr="00846BEC" w:rsidRDefault="00846BEC" w:rsidP="0088269A">
            <w:pPr>
              <w:jc w:val="right"/>
              <w:outlineLvl w:val="3"/>
              <w:rPr>
                <w:rFonts w:ascii="Arial" w:hAnsi="Arial" w:cs="Arial"/>
                <w:color w:val="000000"/>
                <w:sz w:val="12"/>
                <w:szCs w:val="12"/>
              </w:rPr>
            </w:pPr>
            <w:r w:rsidRPr="00846BEC">
              <w:rPr>
                <w:rFonts w:ascii="Arial" w:hAnsi="Arial" w:cs="Arial"/>
                <w:color w:val="000000"/>
                <w:sz w:val="12"/>
                <w:szCs w:val="12"/>
              </w:rPr>
              <w:t>472 800,00</w:t>
            </w:r>
          </w:p>
        </w:tc>
        <w:tc>
          <w:tcPr>
            <w:tcW w:w="1134" w:type="dxa"/>
          </w:tcPr>
          <w:p w:rsidR="00846BEC" w:rsidRPr="00846BEC" w:rsidRDefault="00846BEC" w:rsidP="0088269A">
            <w:pPr>
              <w:jc w:val="right"/>
              <w:outlineLvl w:val="3"/>
              <w:rPr>
                <w:rFonts w:ascii="Arial" w:hAnsi="Arial" w:cs="Arial"/>
                <w:color w:val="000000"/>
                <w:sz w:val="12"/>
                <w:szCs w:val="12"/>
              </w:rPr>
            </w:pPr>
            <w:r w:rsidRPr="00846BEC">
              <w:rPr>
                <w:rFonts w:ascii="Arial" w:hAnsi="Arial" w:cs="Arial"/>
                <w:color w:val="000000"/>
                <w:sz w:val="12"/>
                <w:szCs w:val="12"/>
              </w:rPr>
              <w:t>272 800,00</w:t>
            </w:r>
          </w:p>
        </w:tc>
        <w:tc>
          <w:tcPr>
            <w:tcW w:w="1217" w:type="dxa"/>
          </w:tcPr>
          <w:p w:rsidR="00846BEC" w:rsidRPr="00846BEC" w:rsidRDefault="00846BEC" w:rsidP="0088269A">
            <w:pPr>
              <w:jc w:val="right"/>
              <w:outlineLvl w:val="3"/>
              <w:rPr>
                <w:rFonts w:ascii="Arial" w:hAnsi="Arial" w:cs="Arial"/>
                <w:color w:val="000000"/>
                <w:sz w:val="12"/>
                <w:szCs w:val="12"/>
              </w:rPr>
            </w:pPr>
            <w:r w:rsidRPr="00846BEC">
              <w:rPr>
                <w:rFonts w:ascii="Arial" w:hAnsi="Arial" w:cs="Arial"/>
                <w:color w:val="000000"/>
                <w:sz w:val="12"/>
                <w:szCs w:val="12"/>
              </w:rPr>
              <w:t>272 800,00</w:t>
            </w:r>
          </w:p>
        </w:tc>
      </w:tr>
      <w:tr w:rsidR="00846BEC" w:rsidRPr="00846BEC" w:rsidTr="00846BEC">
        <w:trPr>
          <w:trHeight w:val="20"/>
        </w:trPr>
        <w:tc>
          <w:tcPr>
            <w:tcW w:w="7895" w:type="dxa"/>
            <w:gridSpan w:val="5"/>
            <w:vAlign w:val="bottom"/>
          </w:tcPr>
          <w:p w:rsidR="00846BEC" w:rsidRPr="00846BEC" w:rsidRDefault="00846BEC" w:rsidP="0088269A">
            <w:pPr>
              <w:jc w:val="right"/>
              <w:rPr>
                <w:rFonts w:ascii="Arial" w:hAnsi="Arial" w:cs="Arial"/>
                <w:b/>
                <w:bCs/>
                <w:color w:val="000000"/>
                <w:sz w:val="12"/>
                <w:szCs w:val="12"/>
              </w:rPr>
            </w:pPr>
            <w:r w:rsidRPr="00846BEC">
              <w:rPr>
                <w:rFonts w:ascii="Arial" w:hAnsi="Arial" w:cs="Arial"/>
                <w:b/>
                <w:bCs/>
                <w:color w:val="000000"/>
                <w:sz w:val="12"/>
                <w:szCs w:val="12"/>
              </w:rPr>
              <w:t xml:space="preserve">Всего расходов:   </w:t>
            </w:r>
          </w:p>
        </w:tc>
        <w:tc>
          <w:tcPr>
            <w:tcW w:w="1177" w:type="dxa"/>
          </w:tcPr>
          <w:p w:rsidR="00846BEC" w:rsidRPr="00846BEC" w:rsidRDefault="00846BEC" w:rsidP="0088269A">
            <w:pPr>
              <w:jc w:val="right"/>
              <w:rPr>
                <w:rFonts w:ascii="Arial" w:hAnsi="Arial" w:cs="Arial"/>
                <w:b/>
                <w:bCs/>
                <w:color w:val="000000"/>
                <w:sz w:val="12"/>
                <w:szCs w:val="12"/>
              </w:rPr>
            </w:pPr>
            <w:r w:rsidRPr="00846BEC">
              <w:rPr>
                <w:rFonts w:ascii="Arial" w:hAnsi="Arial" w:cs="Arial"/>
                <w:b/>
                <w:bCs/>
                <w:color w:val="000000"/>
                <w:sz w:val="12"/>
                <w:szCs w:val="12"/>
              </w:rPr>
              <w:t>562 000 365,11</w:t>
            </w:r>
          </w:p>
        </w:tc>
        <w:tc>
          <w:tcPr>
            <w:tcW w:w="1134" w:type="dxa"/>
          </w:tcPr>
          <w:p w:rsidR="00846BEC" w:rsidRPr="00846BEC" w:rsidRDefault="00846BEC" w:rsidP="0088269A">
            <w:pPr>
              <w:jc w:val="right"/>
              <w:rPr>
                <w:rFonts w:ascii="Arial" w:hAnsi="Arial" w:cs="Arial"/>
                <w:b/>
                <w:bCs/>
                <w:color w:val="000000"/>
                <w:sz w:val="12"/>
                <w:szCs w:val="12"/>
              </w:rPr>
            </w:pPr>
            <w:r w:rsidRPr="00846BEC">
              <w:rPr>
                <w:rFonts w:ascii="Arial" w:hAnsi="Arial" w:cs="Arial"/>
                <w:b/>
                <w:bCs/>
                <w:color w:val="000000"/>
                <w:sz w:val="12"/>
                <w:szCs w:val="12"/>
              </w:rPr>
              <w:t>490 125 362,69</w:t>
            </w:r>
          </w:p>
        </w:tc>
        <w:tc>
          <w:tcPr>
            <w:tcW w:w="1217" w:type="dxa"/>
          </w:tcPr>
          <w:p w:rsidR="00846BEC" w:rsidRPr="00846BEC" w:rsidRDefault="00846BEC" w:rsidP="0088269A">
            <w:pPr>
              <w:jc w:val="right"/>
              <w:rPr>
                <w:rFonts w:ascii="Arial" w:hAnsi="Arial" w:cs="Arial"/>
                <w:b/>
                <w:bCs/>
                <w:color w:val="000000"/>
                <w:sz w:val="12"/>
                <w:szCs w:val="12"/>
              </w:rPr>
            </w:pPr>
            <w:r w:rsidRPr="00846BEC">
              <w:rPr>
                <w:rFonts w:ascii="Arial" w:hAnsi="Arial" w:cs="Arial"/>
                <w:b/>
                <w:bCs/>
                <w:color w:val="000000"/>
                <w:sz w:val="12"/>
                <w:szCs w:val="12"/>
              </w:rPr>
              <w:t>487 860 245,82</w:t>
            </w:r>
          </w:p>
        </w:tc>
      </w:tr>
    </w:tbl>
    <w:p w:rsidR="00846BEC" w:rsidRPr="00846BEC" w:rsidRDefault="00846BEC" w:rsidP="00846BEC">
      <w:pPr>
        <w:ind w:firstLine="284"/>
        <w:jc w:val="both"/>
        <w:rPr>
          <w:rFonts w:ascii="Arial" w:hAnsi="Arial" w:cs="Arial"/>
          <w:sz w:val="16"/>
          <w:szCs w:val="16"/>
        </w:rPr>
      </w:pPr>
      <w:r w:rsidRPr="00846BEC">
        <w:rPr>
          <w:rFonts w:ascii="Arial" w:hAnsi="Arial" w:cs="Arial"/>
          <w:sz w:val="16"/>
          <w:szCs w:val="16"/>
        </w:rPr>
        <w:t>после строки</w:t>
      </w:r>
      <w:r w:rsidRPr="00846BEC">
        <w:rPr>
          <w:rFonts w:ascii="Arial" w:hAnsi="Arial" w:cs="Arial"/>
          <w:sz w:val="16"/>
          <w:szCs w:val="16"/>
          <w:lang w:val="en-US"/>
        </w:rPr>
        <w:t>:</w:t>
      </w:r>
    </w:p>
    <w:tbl>
      <w:tblPr>
        <w:tblW w:w="114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479"/>
        <w:gridCol w:w="532"/>
        <w:gridCol w:w="1062"/>
        <w:gridCol w:w="709"/>
        <w:gridCol w:w="1134"/>
        <w:gridCol w:w="1134"/>
        <w:gridCol w:w="992"/>
      </w:tblGrid>
      <w:tr w:rsidR="00846BEC" w:rsidRPr="00846BEC" w:rsidTr="00846BEC">
        <w:trPr>
          <w:trHeight w:val="20"/>
          <w:tblHeader/>
        </w:trPr>
        <w:tc>
          <w:tcPr>
            <w:tcW w:w="5387" w:type="dxa"/>
            <w:vMerge w:val="restart"/>
            <w:vAlign w:val="center"/>
          </w:tcPr>
          <w:p w:rsidR="00846BEC" w:rsidRPr="00846BEC" w:rsidRDefault="00846BEC" w:rsidP="0088269A">
            <w:pPr>
              <w:jc w:val="center"/>
              <w:rPr>
                <w:rFonts w:ascii="Arial" w:hAnsi="Arial" w:cs="Arial"/>
                <w:b/>
                <w:bCs/>
                <w:sz w:val="12"/>
                <w:szCs w:val="12"/>
              </w:rPr>
            </w:pPr>
            <w:r w:rsidRPr="00846BEC">
              <w:rPr>
                <w:rFonts w:ascii="Arial" w:hAnsi="Arial" w:cs="Arial"/>
                <w:b/>
                <w:bCs/>
                <w:sz w:val="12"/>
                <w:szCs w:val="12"/>
              </w:rPr>
              <w:t>Наименование</w:t>
            </w:r>
          </w:p>
        </w:tc>
        <w:tc>
          <w:tcPr>
            <w:tcW w:w="0" w:type="auto"/>
            <w:vMerge w:val="restart"/>
            <w:vAlign w:val="center"/>
          </w:tcPr>
          <w:p w:rsidR="00846BEC" w:rsidRPr="00846BEC" w:rsidRDefault="00846BEC" w:rsidP="0088269A">
            <w:pPr>
              <w:jc w:val="center"/>
              <w:rPr>
                <w:rFonts w:ascii="Arial" w:hAnsi="Arial" w:cs="Arial"/>
                <w:b/>
                <w:bCs/>
                <w:sz w:val="12"/>
                <w:szCs w:val="12"/>
              </w:rPr>
            </w:pPr>
            <w:r w:rsidRPr="00846BEC">
              <w:rPr>
                <w:rFonts w:ascii="Arial" w:hAnsi="Arial" w:cs="Arial"/>
                <w:b/>
                <w:bCs/>
                <w:sz w:val="12"/>
                <w:szCs w:val="12"/>
              </w:rPr>
              <w:t>Вед.</w:t>
            </w:r>
          </w:p>
        </w:tc>
        <w:tc>
          <w:tcPr>
            <w:tcW w:w="0" w:type="auto"/>
            <w:vMerge w:val="restart"/>
            <w:vAlign w:val="center"/>
          </w:tcPr>
          <w:p w:rsidR="00846BEC" w:rsidRPr="00846BEC" w:rsidRDefault="00846BEC" w:rsidP="0088269A">
            <w:pPr>
              <w:jc w:val="center"/>
              <w:rPr>
                <w:rFonts w:ascii="Arial" w:hAnsi="Arial" w:cs="Arial"/>
                <w:b/>
                <w:bCs/>
                <w:sz w:val="12"/>
                <w:szCs w:val="12"/>
              </w:rPr>
            </w:pPr>
            <w:r w:rsidRPr="00846BEC">
              <w:rPr>
                <w:rFonts w:ascii="Arial" w:hAnsi="Arial" w:cs="Arial"/>
                <w:b/>
                <w:bCs/>
                <w:sz w:val="12"/>
                <w:szCs w:val="12"/>
              </w:rPr>
              <w:t>Разд.</w:t>
            </w:r>
          </w:p>
        </w:tc>
        <w:tc>
          <w:tcPr>
            <w:tcW w:w="1062" w:type="dxa"/>
            <w:vMerge w:val="restart"/>
            <w:vAlign w:val="center"/>
          </w:tcPr>
          <w:p w:rsidR="00846BEC" w:rsidRPr="00846BEC" w:rsidRDefault="00846BEC" w:rsidP="0088269A">
            <w:pPr>
              <w:jc w:val="center"/>
              <w:rPr>
                <w:rFonts w:ascii="Arial" w:hAnsi="Arial" w:cs="Arial"/>
                <w:b/>
                <w:bCs/>
                <w:sz w:val="12"/>
                <w:szCs w:val="12"/>
              </w:rPr>
            </w:pPr>
            <w:r w:rsidRPr="00846BEC">
              <w:rPr>
                <w:rFonts w:ascii="Arial" w:hAnsi="Arial" w:cs="Arial"/>
                <w:b/>
                <w:bCs/>
                <w:sz w:val="12"/>
                <w:szCs w:val="12"/>
              </w:rPr>
              <w:t>Ц.ст.</w:t>
            </w:r>
          </w:p>
        </w:tc>
        <w:tc>
          <w:tcPr>
            <w:tcW w:w="709" w:type="dxa"/>
            <w:vMerge w:val="restart"/>
            <w:vAlign w:val="center"/>
          </w:tcPr>
          <w:p w:rsidR="00846BEC" w:rsidRPr="00846BEC" w:rsidRDefault="00846BEC" w:rsidP="0088269A">
            <w:pPr>
              <w:jc w:val="center"/>
              <w:rPr>
                <w:rFonts w:ascii="Arial" w:hAnsi="Arial" w:cs="Arial"/>
                <w:b/>
                <w:bCs/>
                <w:sz w:val="12"/>
                <w:szCs w:val="12"/>
              </w:rPr>
            </w:pPr>
            <w:proofErr w:type="spellStart"/>
            <w:r w:rsidRPr="00846BEC">
              <w:rPr>
                <w:rFonts w:ascii="Arial" w:hAnsi="Arial" w:cs="Arial"/>
                <w:b/>
                <w:bCs/>
                <w:sz w:val="12"/>
                <w:szCs w:val="12"/>
              </w:rPr>
              <w:t>Расх</w:t>
            </w:r>
            <w:proofErr w:type="spellEnd"/>
            <w:r w:rsidRPr="00846BEC">
              <w:rPr>
                <w:rFonts w:ascii="Arial" w:hAnsi="Arial" w:cs="Arial"/>
                <w:b/>
                <w:bCs/>
                <w:sz w:val="12"/>
                <w:szCs w:val="12"/>
              </w:rPr>
              <w:t>.</w:t>
            </w:r>
          </w:p>
        </w:tc>
        <w:tc>
          <w:tcPr>
            <w:tcW w:w="3260" w:type="dxa"/>
            <w:gridSpan w:val="3"/>
            <w:vAlign w:val="center"/>
          </w:tcPr>
          <w:p w:rsidR="00846BEC" w:rsidRPr="00846BEC" w:rsidRDefault="00846BEC" w:rsidP="0088269A">
            <w:pPr>
              <w:autoSpaceDE w:val="0"/>
              <w:autoSpaceDN w:val="0"/>
              <w:adjustRightInd w:val="0"/>
              <w:jc w:val="center"/>
              <w:rPr>
                <w:rFonts w:ascii="Arial" w:hAnsi="Arial" w:cs="Arial"/>
                <w:color w:val="000000"/>
                <w:sz w:val="12"/>
                <w:szCs w:val="12"/>
              </w:rPr>
            </w:pPr>
            <w:r w:rsidRPr="00846BEC">
              <w:rPr>
                <w:rFonts w:ascii="Arial" w:hAnsi="Arial" w:cs="Arial"/>
                <w:b/>
                <w:bCs/>
                <w:sz w:val="12"/>
                <w:szCs w:val="12"/>
              </w:rPr>
              <w:t>Сумма</w:t>
            </w:r>
          </w:p>
        </w:tc>
      </w:tr>
      <w:tr w:rsidR="00846BEC" w:rsidRPr="00846BEC" w:rsidTr="00846BEC">
        <w:trPr>
          <w:trHeight w:val="20"/>
          <w:tblHeader/>
        </w:trPr>
        <w:tc>
          <w:tcPr>
            <w:tcW w:w="5387" w:type="dxa"/>
            <w:vMerge/>
          </w:tcPr>
          <w:p w:rsidR="00846BEC" w:rsidRPr="00846BEC" w:rsidRDefault="00846BEC" w:rsidP="0088269A">
            <w:pPr>
              <w:autoSpaceDE w:val="0"/>
              <w:autoSpaceDN w:val="0"/>
              <w:adjustRightInd w:val="0"/>
              <w:rPr>
                <w:rFonts w:ascii="Arial" w:hAnsi="Arial" w:cs="Arial"/>
                <w:color w:val="000000"/>
                <w:sz w:val="12"/>
                <w:szCs w:val="12"/>
              </w:rPr>
            </w:pPr>
          </w:p>
        </w:tc>
        <w:tc>
          <w:tcPr>
            <w:tcW w:w="0" w:type="auto"/>
            <w:vMerge/>
          </w:tcPr>
          <w:p w:rsidR="00846BEC" w:rsidRPr="00846BEC" w:rsidRDefault="00846BEC" w:rsidP="0088269A">
            <w:pPr>
              <w:autoSpaceDE w:val="0"/>
              <w:autoSpaceDN w:val="0"/>
              <w:adjustRightInd w:val="0"/>
              <w:jc w:val="center"/>
              <w:rPr>
                <w:rFonts w:ascii="Arial" w:hAnsi="Arial" w:cs="Arial"/>
                <w:color w:val="000000"/>
                <w:sz w:val="12"/>
                <w:szCs w:val="12"/>
              </w:rPr>
            </w:pPr>
          </w:p>
        </w:tc>
        <w:tc>
          <w:tcPr>
            <w:tcW w:w="0" w:type="auto"/>
            <w:vMerge/>
          </w:tcPr>
          <w:p w:rsidR="00846BEC" w:rsidRPr="00846BEC" w:rsidRDefault="00846BEC" w:rsidP="0088269A">
            <w:pPr>
              <w:autoSpaceDE w:val="0"/>
              <w:autoSpaceDN w:val="0"/>
              <w:adjustRightInd w:val="0"/>
              <w:jc w:val="center"/>
              <w:rPr>
                <w:rFonts w:ascii="Arial" w:hAnsi="Arial" w:cs="Arial"/>
                <w:color w:val="000000"/>
                <w:sz w:val="12"/>
                <w:szCs w:val="12"/>
              </w:rPr>
            </w:pPr>
          </w:p>
        </w:tc>
        <w:tc>
          <w:tcPr>
            <w:tcW w:w="1062" w:type="dxa"/>
            <w:vMerge/>
          </w:tcPr>
          <w:p w:rsidR="00846BEC" w:rsidRPr="00846BEC" w:rsidRDefault="00846BEC" w:rsidP="0088269A">
            <w:pPr>
              <w:autoSpaceDE w:val="0"/>
              <w:autoSpaceDN w:val="0"/>
              <w:adjustRightInd w:val="0"/>
              <w:jc w:val="center"/>
              <w:rPr>
                <w:rFonts w:ascii="Arial" w:hAnsi="Arial" w:cs="Arial"/>
                <w:color w:val="000000"/>
                <w:sz w:val="12"/>
                <w:szCs w:val="12"/>
              </w:rPr>
            </w:pPr>
          </w:p>
        </w:tc>
        <w:tc>
          <w:tcPr>
            <w:tcW w:w="709" w:type="dxa"/>
            <w:vMerge/>
          </w:tcPr>
          <w:p w:rsidR="00846BEC" w:rsidRPr="00846BEC" w:rsidRDefault="00846BEC" w:rsidP="0088269A">
            <w:pPr>
              <w:autoSpaceDE w:val="0"/>
              <w:autoSpaceDN w:val="0"/>
              <w:adjustRightInd w:val="0"/>
              <w:jc w:val="center"/>
              <w:rPr>
                <w:rFonts w:ascii="Arial" w:hAnsi="Arial" w:cs="Arial"/>
                <w:color w:val="000000"/>
                <w:sz w:val="12"/>
                <w:szCs w:val="12"/>
              </w:rPr>
            </w:pPr>
          </w:p>
        </w:tc>
        <w:tc>
          <w:tcPr>
            <w:tcW w:w="1134" w:type="dxa"/>
            <w:vAlign w:val="center"/>
          </w:tcPr>
          <w:p w:rsidR="00846BEC" w:rsidRPr="00846BEC" w:rsidRDefault="00846BEC" w:rsidP="0088269A">
            <w:pPr>
              <w:jc w:val="center"/>
              <w:rPr>
                <w:rFonts w:ascii="Arial" w:hAnsi="Arial" w:cs="Arial"/>
                <w:b/>
                <w:bCs/>
                <w:sz w:val="12"/>
                <w:szCs w:val="12"/>
              </w:rPr>
            </w:pPr>
            <w:r w:rsidRPr="00846BEC">
              <w:rPr>
                <w:rFonts w:ascii="Arial" w:hAnsi="Arial" w:cs="Arial"/>
                <w:b/>
                <w:bCs/>
                <w:sz w:val="12"/>
                <w:szCs w:val="12"/>
              </w:rPr>
              <w:t>2020 год</w:t>
            </w:r>
          </w:p>
        </w:tc>
        <w:tc>
          <w:tcPr>
            <w:tcW w:w="1134" w:type="dxa"/>
            <w:vAlign w:val="center"/>
          </w:tcPr>
          <w:p w:rsidR="00846BEC" w:rsidRPr="00846BEC" w:rsidRDefault="00846BEC" w:rsidP="0088269A">
            <w:pPr>
              <w:jc w:val="center"/>
              <w:rPr>
                <w:rFonts w:ascii="Arial" w:hAnsi="Arial" w:cs="Arial"/>
                <w:b/>
                <w:bCs/>
                <w:sz w:val="12"/>
                <w:szCs w:val="12"/>
              </w:rPr>
            </w:pPr>
            <w:r w:rsidRPr="00846BEC">
              <w:rPr>
                <w:rFonts w:ascii="Arial" w:hAnsi="Arial" w:cs="Arial"/>
                <w:b/>
                <w:bCs/>
                <w:sz w:val="12"/>
                <w:szCs w:val="12"/>
              </w:rPr>
              <w:t>2021 год</w:t>
            </w:r>
          </w:p>
        </w:tc>
        <w:tc>
          <w:tcPr>
            <w:tcW w:w="992" w:type="dxa"/>
            <w:vAlign w:val="center"/>
          </w:tcPr>
          <w:p w:rsidR="00846BEC" w:rsidRPr="00846BEC" w:rsidRDefault="00846BEC" w:rsidP="0088269A">
            <w:pPr>
              <w:jc w:val="center"/>
              <w:rPr>
                <w:rFonts w:ascii="Arial" w:hAnsi="Arial" w:cs="Arial"/>
                <w:b/>
                <w:bCs/>
                <w:sz w:val="12"/>
                <w:szCs w:val="12"/>
              </w:rPr>
            </w:pPr>
            <w:r w:rsidRPr="00846BEC">
              <w:rPr>
                <w:rFonts w:ascii="Arial" w:hAnsi="Arial" w:cs="Arial"/>
                <w:b/>
                <w:bCs/>
                <w:sz w:val="12"/>
                <w:szCs w:val="12"/>
              </w:rPr>
              <w:t>2022 год</w:t>
            </w:r>
          </w:p>
        </w:tc>
      </w:tr>
      <w:tr w:rsidR="00846BEC" w:rsidRPr="00846BEC" w:rsidTr="00846BEC">
        <w:trPr>
          <w:trHeight w:val="20"/>
          <w:tblHeader/>
        </w:trPr>
        <w:tc>
          <w:tcPr>
            <w:tcW w:w="5387" w:type="dxa"/>
          </w:tcPr>
          <w:p w:rsidR="00846BEC" w:rsidRPr="00846BEC" w:rsidRDefault="00846BEC" w:rsidP="0088269A">
            <w:pPr>
              <w:autoSpaceDE w:val="0"/>
              <w:autoSpaceDN w:val="0"/>
              <w:adjustRightInd w:val="0"/>
              <w:rPr>
                <w:rFonts w:ascii="Arial" w:hAnsi="Arial" w:cs="Arial"/>
                <w:color w:val="000000"/>
                <w:sz w:val="12"/>
                <w:szCs w:val="12"/>
              </w:rPr>
            </w:pPr>
            <w:r w:rsidRPr="00846BEC">
              <w:rPr>
                <w:rFonts w:ascii="Arial" w:hAnsi="Arial" w:cs="Arial"/>
                <w:color w:val="000000"/>
                <w:sz w:val="12"/>
                <w:szCs w:val="12"/>
              </w:rPr>
              <w:t xml:space="preserve"> Прочая закупка тов</w:t>
            </w:r>
            <w:r w:rsidRPr="00846BEC">
              <w:rPr>
                <w:rFonts w:ascii="Arial" w:hAnsi="Arial" w:cs="Arial"/>
                <w:color w:val="000000"/>
                <w:sz w:val="12"/>
                <w:szCs w:val="12"/>
              </w:rPr>
              <w:t>а</w:t>
            </w:r>
            <w:r w:rsidRPr="00846BEC">
              <w:rPr>
                <w:rFonts w:ascii="Arial" w:hAnsi="Arial" w:cs="Arial"/>
                <w:color w:val="000000"/>
                <w:sz w:val="12"/>
                <w:szCs w:val="12"/>
              </w:rPr>
              <w:t>ров, работ и услуг</w:t>
            </w:r>
          </w:p>
        </w:tc>
        <w:tc>
          <w:tcPr>
            <w:tcW w:w="0" w:type="auto"/>
          </w:tcPr>
          <w:p w:rsidR="00846BEC" w:rsidRPr="00846BEC" w:rsidRDefault="00846BEC" w:rsidP="0088269A">
            <w:pPr>
              <w:autoSpaceDE w:val="0"/>
              <w:autoSpaceDN w:val="0"/>
              <w:adjustRightInd w:val="0"/>
              <w:jc w:val="center"/>
              <w:rPr>
                <w:rFonts w:ascii="Arial" w:hAnsi="Arial" w:cs="Arial"/>
                <w:color w:val="000000"/>
                <w:sz w:val="12"/>
                <w:szCs w:val="12"/>
              </w:rPr>
            </w:pPr>
            <w:r w:rsidRPr="00846BEC">
              <w:rPr>
                <w:rFonts w:ascii="Arial" w:hAnsi="Arial" w:cs="Arial"/>
                <w:color w:val="000000"/>
                <w:sz w:val="12"/>
                <w:szCs w:val="12"/>
              </w:rPr>
              <w:t>900</w:t>
            </w:r>
          </w:p>
        </w:tc>
        <w:tc>
          <w:tcPr>
            <w:tcW w:w="0" w:type="auto"/>
          </w:tcPr>
          <w:p w:rsidR="00846BEC" w:rsidRPr="00846BEC" w:rsidRDefault="00846BEC" w:rsidP="0088269A">
            <w:pPr>
              <w:autoSpaceDE w:val="0"/>
              <w:autoSpaceDN w:val="0"/>
              <w:adjustRightInd w:val="0"/>
              <w:jc w:val="center"/>
              <w:rPr>
                <w:rFonts w:ascii="Arial" w:hAnsi="Arial" w:cs="Arial"/>
                <w:color w:val="000000"/>
                <w:sz w:val="12"/>
                <w:szCs w:val="12"/>
              </w:rPr>
            </w:pPr>
            <w:r w:rsidRPr="00846BEC">
              <w:rPr>
                <w:rFonts w:ascii="Arial" w:hAnsi="Arial" w:cs="Arial"/>
                <w:color w:val="000000"/>
                <w:sz w:val="12"/>
                <w:szCs w:val="12"/>
              </w:rPr>
              <w:t>0412</w:t>
            </w:r>
          </w:p>
        </w:tc>
        <w:tc>
          <w:tcPr>
            <w:tcW w:w="1062" w:type="dxa"/>
          </w:tcPr>
          <w:p w:rsidR="00846BEC" w:rsidRPr="00846BEC" w:rsidRDefault="00846BEC" w:rsidP="0088269A">
            <w:pPr>
              <w:autoSpaceDE w:val="0"/>
              <w:autoSpaceDN w:val="0"/>
              <w:adjustRightInd w:val="0"/>
              <w:jc w:val="center"/>
              <w:rPr>
                <w:rFonts w:ascii="Arial" w:hAnsi="Arial" w:cs="Arial"/>
                <w:color w:val="000000"/>
                <w:sz w:val="12"/>
                <w:szCs w:val="12"/>
              </w:rPr>
            </w:pPr>
            <w:r w:rsidRPr="00846BEC">
              <w:rPr>
                <w:rFonts w:ascii="Arial" w:hAnsi="Arial" w:cs="Arial"/>
                <w:color w:val="000000"/>
                <w:sz w:val="12"/>
                <w:szCs w:val="12"/>
              </w:rPr>
              <w:t>9430010070</w:t>
            </w:r>
          </w:p>
        </w:tc>
        <w:tc>
          <w:tcPr>
            <w:tcW w:w="709" w:type="dxa"/>
          </w:tcPr>
          <w:p w:rsidR="00846BEC" w:rsidRPr="00846BEC" w:rsidRDefault="00846BEC" w:rsidP="0088269A">
            <w:pPr>
              <w:autoSpaceDE w:val="0"/>
              <w:autoSpaceDN w:val="0"/>
              <w:adjustRightInd w:val="0"/>
              <w:jc w:val="center"/>
              <w:rPr>
                <w:rFonts w:ascii="Arial" w:hAnsi="Arial" w:cs="Arial"/>
                <w:color w:val="000000"/>
                <w:sz w:val="12"/>
                <w:szCs w:val="12"/>
              </w:rPr>
            </w:pPr>
            <w:r w:rsidRPr="00846BEC">
              <w:rPr>
                <w:rFonts w:ascii="Arial" w:hAnsi="Arial" w:cs="Arial"/>
                <w:color w:val="000000"/>
                <w:sz w:val="12"/>
                <w:szCs w:val="12"/>
              </w:rPr>
              <w:t>244</w:t>
            </w:r>
          </w:p>
        </w:tc>
        <w:tc>
          <w:tcPr>
            <w:tcW w:w="1134" w:type="dxa"/>
          </w:tcPr>
          <w:p w:rsidR="00846BEC" w:rsidRPr="00846BEC" w:rsidRDefault="00846BEC" w:rsidP="0088269A">
            <w:pPr>
              <w:autoSpaceDE w:val="0"/>
              <w:autoSpaceDN w:val="0"/>
              <w:adjustRightInd w:val="0"/>
              <w:jc w:val="right"/>
              <w:rPr>
                <w:rFonts w:ascii="Arial" w:hAnsi="Arial" w:cs="Arial"/>
                <w:color w:val="000000"/>
                <w:sz w:val="12"/>
                <w:szCs w:val="12"/>
              </w:rPr>
            </w:pPr>
            <w:r w:rsidRPr="00846BEC">
              <w:rPr>
                <w:rFonts w:ascii="Arial" w:hAnsi="Arial" w:cs="Arial"/>
                <w:color w:val="000000"/>
                <w:sz w:val="12"/>
                <w:szCs w:val="12"/>
              </w:rPr>
              <w:t>272 800,00</w:t>
            </w:r>
          </w:p>
        </w:tc>
        <w:tc>
          <w:tcPr>
            <w:tcW w:w="1134" w:type="dxa"/>
          </w:tcPr>
          <w:p w:rsidR="00846BEC" w:rsidRPr="00846BEC" w:rsidRDefault="00846BEC" w:rsidP="0088269A">
            <w:pPr>
              <w:autoSpaceDE w:val="0"/>
              <w:autoSpaceDN w:val="0"/>
              <w:adjustRightInd w:val="0"/>
              <w:jc w:val="right"/>
              <w:rPr>
                <w:rFonts w:ascii="Arial" w:hAnsi="Arial" w:cs="Arial"/>
                <w:color w:val="000000"/>
                <w:sz w:val="12"/>
                <w:szCs w:val="12"/>
              </w:rPr>
            </w:pPr>
            <w:r w:rsidRPr="00846BEC">
              <w:rPr>
                <w:rFonts w:ascii="Arial" w:hAnsi="Arial" w:cs="Arial"/>
                <w:color w:val="000000"/>
                <w:sz w:val="12"/>
                <w:szCs w:val="12"/>
              </w:rPr>
              <w:t>272 800,00</w:t>
            </w:r>
          </w:p>
        </w:tc>
        <w:tc>
          <w:tcPr>
            <w:tcW w:w="992" w:type="dxa"/>
          </w:tcPr>
          <w:p w:rsidR="00846BEC" w:rsidRPr="00846BEC" w:rsidRDefault="00846BEC" w:rsidP="0088269A">
            <w:pPr>
              <w:autoSpaceDE w:val="0"/>
              <w:autoSpaceDN w:val="0"/>
              <w:adjustRightInd w:val="0"/>
              <w:jc w:val="right"/>
              <w:rPr>
                <w:rFonts w:ascii="Arial" w:hAnsi="Arial" w:cs="Arial"/>
                <w:color w:val="000000"/>
                <w:sz w:val="12"/>
                <w:szCs w:val="12"/>
              </w:rPr>
            </w:pPr>
            <w:r w:rsidRPr="00846BEC">
              <w:rPr>
                <w:rFonts w:ascii="Arial" w:hAnsi="Arial" w:cs="Arial"/>
                <w:color w:val="000000"/>
                <w:sz w:val="12"/>
                <w:szCs w:val="12"/>
              </w:rPr>
              <w:t>272 800,00</w:t>
            </w:r>
          </w:p>
        </w:tc>
      </w:tr>
    </w:tbl>
    <w:p w:rsidR="002D1F0A" w:rsidRDefault="002D1F0A" w:rsidP="002D1F0A">
      <w:pPr>
        <w:ind w:firstLine="284"/>
        <w:jc w:val="both"/>
        <w:rPr>
          <w:rFonts w:ascii="Arial" w:hAnsi="Arial" w:cs="Arial"/>
          <w:sz w:val="16"/>
          <w:szCs w:val="16"/>
        </w:rPr>
      </w:pPr>
    </w:p>
    <w:p w:rsidR="002D1F0A" w:rsidRDefault="002D1F0A" w:rsidP="002D1F0A">
      <w:pPr>
        <w:ind w:firstLine="284"/>
        <w:jc w:val="both"/>
        <w:rPr>
          <w:rFonts w:ascii="Arial" w:hAnsi="Arial" w:cs="Arial"/>
          <w:sz w:val="16"/>
          <w:szCs w:val="16"/>
        </w:rPr>
      </w:pPr>
    </w:p>
    <w:p w:rsidR="002D1F0A" w:rsidRDefault="002D1F0A" w:rsidP="002D1F0A">
      <w:pPr>
        <w:ind w:firstLine="284"/>
        <w:jc w:val="both"/>
        <w:rPr>
          <w:rFonts w:ascii="Arial" w:hAnsi="Arial" w:cs="Arial"/>
          <w:sz w:val="16"/>
          <w:szCs w:val="16"/>
        </w:rPr>
      </w:pPr>
    </w:p>
    <w:p w:rsidR="002D1F0A" w:rsidRDefault="002D1F0A" w:rsidP="002D1F0A">
      <w:pPr>
        <w:ind w:firstLine="284"/>
        <w:jc w:val="both"/>
        <w:rPr>
          <w:rFonts w:ascii="Arial" w:hAnsi="Arial" w:cs="Arial"/>
          <w:sz w:val="16"/>
          <w:szCs w:val="16"/>
        </w:rPr>
      </w:pPr>
    </w:p>
    <w:p w:rsidR="00846BEC" w:rsidRPr="00846BEC" w:rsidRDefault="00846BEC" w:rsidP="002D1F0A">
      <w:pPr>
        <w:ind w:firstLine="284"/>
        <w:jc w:val="both"/>
        <w:rPr>
          <w:rFonts w:ascii="Arial" w:hAnsi="Arial" w:cs="Arial"/>
          <w:sz w:val="16"/>
          <w:szCs w:val="16"/>
        </w:rPr>
      </w:pPr>
      <w:r w:rsidRPr="00846BEC">
        <w:rPr>
          <w:rFonts w:ascii="Arial" w:hAnsi="Arial" w:cs="Arial"/>
          <w:sz w:val="16"/>
          <w:szCs w:val="16"/>
        </w:rPr>
        <w:t>дополнить строки следующего содержания</w:t>
      </w:r>
      <w:r w:rsidRPr="00846BEC">
        <w:rPr>
          <w:rFonts w:ascii="Arial" w:hAnsi="Arial" w:cs="Arial"/>
          <w:sz w:val="16"/>
          <w:szCs w:val="16"/>
          <w:lang w:val="en-U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5"/>
        <w:gridCol w:w="479"/>
        <w:gridCol w:w="532"/>
        <w:gridCol w:w="884"/>
        <w:gridCol w:w="530"/>
        <w:gridCol w:w="817"/>
        <w:gridCol w:w="716"/>
        <w:gridCol w:w="716"/>
      </w:tblGrid>
      <w:tr w:rsidR="00846BEC" w:rsidRPr="002D1F0A" w:rsidTr="002D1F0A">
        <w:trPr>
          <w:trHeight w:val="20"/>
        </w:trPr>
        <w:tc>
          <w:tcPr>
            <w:tcW w:w="0" w:type="auto"/>
            <w:vMerge w:val="restart"/>
            <w:vAlign w:val="center"/>
          </w:tcPr>
          <w:p w:rsidR="00846BEC" w:rsidRPr="002D1F0A" w:rsidRDefault="00846BEC" w:rsidP="0088269A">
            <w:pPr>
              <w:jc w:val="center"/>
              <w:rPr>
                <w:rFonts w:ascii="Arial" w:hAnsi="Arial" w:cs="Arial"/>
                <w:b/>
                <w:bCs/>
                <w:sz w:val="12"/>
                <w:szCs w:val="12"/>
              </w:rPr>
            </w:pPr>
            <w:r w:rsidRPr="002D1F0A">
              <w:rPr>
                <w:rFonts w:ascii="Arial" w:hAnsi="Arial" w:cs="Arial"/>
                <w:b/>
                <w:bCs/>
                <w:sz w:val="12"/>
                <w:szCs w:val="12"/>
              </w:rPr>
              <w:lastRenderedPageBreak/>
              <w:t>Наименование</w:t>
            </w:r>
          </w:p>
        </w:tc>
        <w:tc>
          <w:tcPr>
            <w:tcW w:w="0" w:type="auto"/>
            <w:vMerge w:val="restart"/>
            <w:vAlign w:val="center"/>
          </w:tcPr>
          <w:p w:rsidR="00846BEC" w:rsidRPr="002D1F0A" w:rsidRDefault="00846BEC" w:rsidP="0088269A">
            <w:pPr>
              <w:jc w:val="center"/>
              <w:rPr>
                <w:rFonts w:ascii="Arial" w:hAnsi="Arial" w:cs="Arial"/>
                <w:b/>
                <w:bCs/>
                <w:sz w:val="12"/>
                <w:szCs w:val="12"/>
              </w:rPr>
            </w:pPr>
            <w:r w:rsidRPr="002D1F0A">
              <w:rPr>
                <w:rFonts w:ascii="Arial" w:hAnsi="Arial" w:cs="Arial"/>
                <w:b/>
                <w:bCs/>
                <w:sz w:val="12"/>
                <w:szCs w:val="12"/>
              </w:rPr>
              <w:t>Вед.</w:t>
            </w:r>
          </w:p>
        </w:tc>
        <w:tc>
          <w:tcPr>
            <w:tcW w:w="0" w:type="auto"/>
            <w:vMerge w:val="restart"/>
            <w:vAlign w:val="center"/>
          </w:tcPr>
          <w:p w:rsidR="00846BEC" w:rsidRPr="002D1F0A" w:rsidRDefault="00846BEC" w:rsidP="0088269A">
            <w:pPr>
              <w:jc w:val="center"/>
              <w:rPr>
                <w:rFonts w:ascii="Arial" w:hAnsi="Arial" w:cs="Arial"/>
                <w:b/>
                <w:bCs/>
                <w:sz w:val="12"/>
                <w:szCs w:val="12"/>
              </w:rPr>
            </w:pPr>
            <w:r w:rsidRPr="002D1F0A">
              <w:rPr>
                <w:rFonts w:ascii="Arial" w:hAnsi="Arial" w:cs="Arial"/>
                <w:b/>
                <w:bCs/>
                <w:sz w:val="12"/>
                <w:szCs w:val="12"/>
              </w:rPr>
              <w:t>Разд.</w:t>
            </w:r>
          </w:p>
        </w:tc>
        <w:tc>
          <w:tcPr>
            <w:tcW w:w="0" w:type="auto"/>
            <w:vMerge w:val="restart"/>
            <w:vAlign w:val="center"/>
          </w:tcPr>
          <w:p w:rsidR="00846BEC" w:rsidRPr="002D1F0A" w:rsidRDefault="00846BEC" w:rsidP="0088269A">
            <w:pPr>
              <w:jc w:val="center"/>
              <w:rPr>
                <w:rFonts w:ascii="Arial" w:hAnsi="Arial" w:cs="Arial"/>
                <w:b/>
                <w:bCs/>
                <w:sz w:val="12"/>
                <w:szCs w:val="12"/>
              </w:rPr>
            </w:pPr>
            <w:r w:rsidRPr="002D1F0A">
              <w:rPr>
                <w:rFonts w:ascii="Arial" w:hAnsi="Arial" w:cs="Arial"/>
                <w:b/>
                <w:bCs/>
                <w:sz w:val="12"/>
                <w:szCs w:val="12"/>
              </w:rPr>
              <w:t>Ц.ст.</w:t>
            </w:r>
          </w:p>
        </w:tc>
        <w:tc>
          <w:tcPr>
            <w:tcW w:w="0" w:type="auto"/>
            <w:vMerge w:val="restart"/>
            <w:vAlign w:val="center"/>
          </w:tcPr>
          <w:p w:rsidR="00846BEC" w:rsidRPr="002D1F0A" w:rsidRDefault="00846BEC" w:rsidP="0088269A">
            <w:pPr>
              <w:jc w:val="center"/>
              <w:rPr>
                <w:rFonts w:ascii="Arial" w:hAnsi="Arial" w:cs="Arial"/>
                <w:b/>
                <w:bCs/>
                <w:sz w:val="12"/>
                <w:szCs w:val="12"/>
              </w:rPr>
            </w:pPr>
            <w:proofErr w:type="spellStart"/>
            <w:r w:rsidRPr="002D1F0A">
              <w:rPr>
                <w:rFonts w:ascii="Arial" w:hAnsi="Arial" w:cs="Arial"/>
                <w:b/>
                <w:bCs/>
                <w:sz w:val="12"/>
                <w:szCs w:val="12"/>
              </w:rPr>
              <w:t>Расх</w:t>
            </w:r>
            <w:proofErr w:type="spellEnd"/>
            <w:r w:rsidRPr="002D1F0A">
              <w:rPr>
                <w:rFonts w:ascii="Arial" w:hAnsi="Arial" w:cs="Arial"/>
                <w:b/>
                <w:bCs/>
                <w:sz w:val="12"/>
                <w:szCs w:val="12"/>
              </w:rPr>
              <w:t>.</w:t>
            </w:r>
          </w:p>
        </w:tc>
        <w:tc>
          <w:tcPr>
            <w:tcW w:w="0" w:type="auto"/>
            <w:gridSpan w:val="3"/>
            <w:vAlign w:val="center"/>
          </w:tcPr>
          <w:p w:rsidR="00846BEC" w:rsidRPr="002D1F0A" w:rsidRDefault="00846BEC" w:rsidP="0088269A">
            <w:pPr>
              <w:jc w:val="center"/>
              <w:outlineLvl w:val="5"/>
              <w:rPr>
                <w:rFonts w:ascii="Arial" w:hAnsi="Arial" w:cs="Arial"/>
                <w:color w:val="000000"/>
                <w:sz w:val="12"/>
                <w:szCs w:val="12"/>
              </w:rPr>
            </w:pPr>
            <w:r w:rsidRPr="002D1F0A">
              <w:rPr>
                <w:rFonts w:ascii="Arial" w:hAnsi="Arial" w:cs="Arial"/>
                <w:b/>
                <w:bCs/>
                <w:sz w:val="12"/>
                <w:szCs w:val="12"/>
              </w:rPr>
              <w:t>Сумма</w:t>
            </w:r>
          </w:p>
        </w:tc>
      </w:tr>
      <w:tr w:rsidR="00846BEC" w:rsidRPr="002D1F0A" w:rsidTr="002D1F0A">
        <w:trPr>
          <w:trHeight w:val="20"/>
        </w:trPr>
        <w:tc>
          <w:tcPr>
            <w:tcW w:w="0" w:type="auto"/>
            <w:vMerge/>
          </w:tcPr>
          <w:p w:rsidR="00846BEC" w:rsidRPr="002D1F0A" w:rsidRDefault="00846BEC" w:rsidP="0088269A">
            <w:pPr>
              <w:outlineLvl w:val="5"/>
              <w:rPr>
                <w:rFonts w:ascii="Arial" w:hAnsi="Arial" w:cs="Arial"/>
                <w:color w:val="000000"/>
                <w:sz w:val="12"/>
                <w:szCs w:val="12"/>
              </w:rPr>
            </w:pPr>
          </w:p>
        </w:tc>
        <w:tc>
          <w:tcPr>
            <w:tcW w:w="0" w:type="auto"/>
            <w:vMerge/>
          </w:tcPr>
          <w:p w:rsidR="00846BEC" w:rsidRPr="002D1F0A" w:rsidRDefault="00846BEC" w:rsidP="0088269A">
            <w:pPr>
              <w:jc w:val="center"/>
              <w:outlineLvl w:val="5"/>
              <w:rPr>
                <w:rFonts w:ascii="Arial" w:hAnsi="Arial" w:cs="Arial"/>
                <w:color w:val="000000"/>
                <w:sz w:val="12"/>
                <w:szCs w:val="12"/>
              </w:rPr>
            </w:pPr>
          </w:p>
        </w:tc>
        <w:tc>
          <w:tcPr>
            <w:tcW w:w="0" w:type="auto"/>
            <w:vMerge/>
          </w:tcPr>
          <w:p w:rsidR="00846BEC" w:rsidRPr="002D1F0A" w:rsidRDefault="00846BEC" w:rsidP="0088269A">
            <w:pPr>
              <w:jc w:val="center"/>
              <w:outlineLvl w:val="5"/>
              <w:rPr>
                <w:rFonts w:ascii="Arial" w:hAnsi="Arial" w:cs="Arial"/>
                <w:color w:val="000000"/>
                <w:sz w:val="12"/>
                <w:szCs w:val="12"/>
              </w:rPr>
            </w:pPr>
          </w:p>
        </w:tc>
        <w:tc>
          <w:tcPr>
            <w:tcW w:w="0" w:type="auto"/>
            <w:vMerge/>
          </w:tcPr>
          <w:p w:rsidR="00846BEC" w:rsidRPr="002D1F0A" w:rsidRDefault="00846BEC" w:rsidP="0088269A">
            <w:pPr>
              <w:jc w:val="center"/>
              <w:outlineLvl w:val="5"/>
              <w:rPr>
                <w:rFonts w:ascii="Arial" w:hAnsi="Arial" w:cs="Arial"/>
                <w:color w:val="000000"/>
                <w:sz w:val="12"/>
                <w:szCs w:val="12"/>
              </w:rPr>
            </w:pPr>
          </w:p>
        </w:tc>
        <w:tc>
          <w:tcPr>
            <w:tcW w:w="0" w:type="auto"/>
            <w:vMerge/>
          </w:tcPr>
          <w:p w:rsidR="00846BEC" w:rsidRPr="002D1F0A" w:rsidRDefault="00846BEC" w:rsidP="0088269A">
            <w:pPr>
              <w:jc w:val="center"/>
              <w:outlineLvl w:val="5"/>
              <w:rPr>
                <w:rFonts w:ascii="Arial" w:hAnsi="Arial" w:cs="Arial"/>
                <w:color w:val="000000"/>
                <w:sz w:val="12"/>
                <w:szCs w:val="12"/>
              </w:rPr>
            </w:pPr>
          </w:p>
        </w:tc>
        <w:tc>
          <w:tcPr>
            <w:tcW w:w="0" w:type="auto"/>
            <w:vAlign w:val="center"/>
          </w:tcPr>
          <w:p w:rsidR="00846BEC" w:rsidRPr="002D1F0A" w:rsidRDefault="00846BEC" w:rsidP="0088269A">
            <w:pPr>
              <w:jc w:val="center"/>
              <w:rPr>
                <w:rFonts w:ascii="Arial" w:hAnsi="Arial" w:cs="Arial"/>
                <w:b/>
                <w:bCs/>
                <w:sz w:val="12"/>
                <w:szCs w:val="12"/>
              </w:rPr>
            </w:pPr>
            <w:r w:rsidRPr="002D1F0A">
              <w:rPr>
                <w:rFonts w:ascii="Arial" w:hAnsi="Arial" w:cs="Arial"/>
                <w:b/>
                <w:bCs/>
                <w:sz w:val="12"/>
                <w:szCs w:val="12"/>
              </w:rPr>
              <w:t>2020 год</w:t>
            </w:r>
          </w:p>
        </w:tc>
        <w:tc>
          <w:tcPr>
            <w:tcW w:w="0" w:type="auto"/>
            <w:vAlign w:val="center"/>
          </w:tcPr>
          <w:p w:rsidR="00846BEC" w:rsidRPr="002D1F0A" w:rsidRDefault="00846BEC" w:rsidP="0088269A">
            <w:pPr>
              <w:jc w:val="center"/>
              <w:rPr>
                <w:rFonts w:ascii="Arial" w:hAnsi="Arial" w:cs="Arial"/>
                <w:b/>
                <w:bCs/>
                <w:sz w:val="12"/>
                <w:szCs w:val="12"/>
              </w:rPr>
            </w:pPr>
            <w:r w:rsidRPr="002D1F0A">
              <w:rPr>
                <w:rFonts w:ascii="Arial" w:hAnsi="Arial" w:cs="Arial"/>
                <w:b/>
                <w:bCs/>
                <w:sz w:val="12"/>
                <w:szCs w:val="12"/>
              </w:rPr>
              <w:t>2021 год</w:t>
            </w:r>
          </w:p>
        </w:tc>
        <w:tc>
          <w:tcPr>
            <w:tcW w:w="0" w:type="auto"/>
            <w:vAlign w:val="center"/>
          </w:tcPr>
          <w:p w:rsidR="00846BEC" w:rsidRPr="002D1F0A" w:rsidRDefault="00846BEC" w:rsidP="0088269A">
            <w:pPr>
              <w:jc w:val="center"/>
              <w:rPr>
                <w:rFonts w:ascii="Arial" w:hAnsi="Arial" w:cs="Arial"/>
                <w:b/>
                <w:bCs/>
                <w:sz w:val="12"/>
                <w:szCs w:val="12"/>
              </w:rPr>
            </w:pPr>
            <w:r w:rsidRPr="002D1F0A">
              <w:rPr>
                <w:rFonts w:ascii="Arial" w:hAnsi="Arial" w:cs="Arial"/>
                <w:b/>
                <w:bCs/>
                <w:sz w:val="12"/>
                <w:szCs w:val="12"/>
              </w:rPr>
              <w:t>2022 год</w:t>
            </w:r>
          </w:p>
        </w:tc>
      </w:tr>
      <w:tr w:rsidR="00846BEC" w:rsidRPr="002D1F0A" w:rsidTr="002D1F0A">
        <w:trPr>
          <w:trHeight w:val="20"/>
        </w:trPr>
        <w:tc>
          <w:tcPr>
            <w:tcW w:w="0" w:type="auto"/>
          </w:tcPr>
          <w:p w:rsidR="00846BEC" w:rsidRPr="002D1F0A" w:rsidRDefault="00846BEC" w:rsidP="0088269A">
            <w:pPr>
              <w:outlineLvl w:val="5"/>
              <w:rPr>
                <w:rFonts w:ascii="Arial" w:hAnsi="Arial" w:cs="Arial"/>
                <w:color w:val="000000"/>
                <w:sz w:val="12"/>
                <w:szCs w:val="12"/>
              </w:rPr>
            </w:pPr>
            <w:r w:rsidRPr="002D1F0A">
              <w:rPr>
                <w:rFonts w:ascii="Arial" w:hAnsi="Arial" w:cs="Arial"/>
                <w:color w:val="000000"/>
                <w:sz w:val="12"/>
                <w:szCs w:val="12"/>
              </w:rPr>
              <w:t>Расходы на разработку проекта внесения изменений в Схему территориального планирования Валдайского ра</w:t>
            </w:r>
            <w:r w:rsidRPr="002D1F0A">
              <w:rPr>
                <w:rFonts w:ascii="Arial" w:hAnsi="Arial" w:cs="Arial"/>
                <w:color w:val="000000"/>
                <w:sz w:val="12"/>
                <w:szCs w:val="12"/>
              </w:rPr>
              <w:t>й</w:t>
            </w:r>
            <w:r w:rsidRPr="002D1F0A">
              <w:rPr>
                <w:rFonts w:ascii="Arial" w:hAnsi="Arial" w:cs="Arial"/>
                <w:color w:val="000000"/>
                <w:sz w:val="12"/>
                <w:szCs w:val="12"/>
              </w:rPr>
              <w:t>она</w:t>
            </w:r>
          </w:p>
        </w:tc>
        <w:tc>
          <w:tcPr>
            <w:tcW w:w="0" w:type="auto"/>
          </w:tcPr>
          <w:p w:rsidR="00846BEC" w:rsidRPr="002D1F0A" w:rsidRDefault="00846BEC" w:rsidP="0088269A">
            <w:pPr>
              <w:jc w:val="center"/>
              <w:outlineLvl w:val="5"/>
              <w:rPr>
                <w:rFonts w:ascii="Arial" w:hAnsi="Arial" w:cs="Arial"/>
                <w:color w:val="000000"/>
                <w:sz w:val="12"/>
                <w:szCs w:val="12"/>
              </w:rPr>
            </w:pPr>
            <w:r w:rsidRPr="002D1F0A">
              <w:rPr>
                <w:rFonts w:ascii="Arial" w:hAnsi="Arial" w:cs="Arial"/>
                <w:color w:val="000000"/>
                <w:sz w:val="12"/>
                <w:szCs w:val="12"/>
              </w:rPr>
              <w:t>900</w:t>
            </w:r>
          </w:p>
        </w:tc>
        <w:tc>
          <w:tcPr>
            <w:tcW w:w="0" w:type="auto"/>
          </w:tcPr>
          <w:p w:rsidR="00846BEC" w:rsidRPr="002D1F0A" w:rsidRDefault="00846BEC" w:rsidP="0088269A">
            <w:pPr>
              <w:jc w:val="center"/>
              <w:outlineLvl w:val="5"/>
              <w:rPr>
                <w:rFonts w:ascii="Arial" w:hAnsi="Arial" w:cs="Arial"/>
                <w:color w:val="000000"/>
                <w:sz w:val="12"/>
                <w:szCs w:val="12"/>
              </w:rPr>
            </w:pPr>
            <w:r w:rsidRPr="002D1F0A">
              <w:rPr>
                <w:rFonts w:ascii="Arial" w:hAnsi="Arial" w:cs="Arial"/>
                <w:color w:val="000000"/>
                <w:sz w:val="12"/>
                <w:szCs w:val="12"/>
              </w:rPr>
              <w:t>0412</w:t>
            </w:r>
          </w:p>
        </w:tc>
        <w:tc>
          <w:tcPr>
            <w:tcW w:w="0" w:type="auto"/>
          </w:tcPr>
          <w:p w:rsidR="00846BEC" w:rsidRPr="002D1F0A" w:rsidRDefault="00846BEC" w:rsidP="0088269A">
            <w:pPr>
              <w:jc w:val="center"/>
              <w:outlineLvl w:val="5"/>
              <w:rPr>
                <w:rFonts w:ascii="Arial" w:hAnsi="Arial" w:cs="Arial"/>
                <w:color w:val="000000"/>
                <w:sz w:val="12"/>
                <w:szCs w:val="12"/>
              </w:rPr>
            </w:pPr>
            <w:r w:rsidRPr="002D1F0A">
              <w:rPr>
                <w:rFonts w:ascii="Arial" w:hAnsi="Arial" w:cs="Arial"/>
                <w:color w:val="000000"/>
                <w:sz w:val="12"/>
                <w:szCs w:val="12"/>
              </w:rPr>
              <w:t>9430010080</w:t>
            </w:r>
          </w:p>
        </w:tc>
        <w:tc>
          <w:tcPr>
            <w:tcW w:w="0" w:type="auto"/>
          </w:tcPr>
          <w:p w:rsidR="00846BEC" w:rsidRPr="002D1F0A" w:rsidRDefault="00846BEC" w:rsidP="0088269A">
            <w:pPr>
              <w:jc w:val="center"/>
              <w:outlineLvl w:val="5"/>
              <w:rPr>
                <w:rFonts w:ascii="Arial" w:hAnsi="Arial" w:cs="Arial"/>
                <w:color w:val="000000"/>
                <w:sz w:val="12"/>
                <w:szCs w:val="12"/>
              </w:rPr>
            </w:pPr>
            <w:r w:rsidRPr="002D1F0A">
              <w:rPr>
                <w:rFonts w:ascii="Arial" w:hAnsi="Arial" w:cs="Arial"/>
                <w:color w:val="000000"/>
                <w:sz w:val="12"/>
                <w:szCs w:val="12"/>
              </w:rPr>
              <w:t>000</w:t>
            </w:r>
          </w:p>
        </w:tc>
        <w:tc>
          <w:tcPr>
            <w:tcW w:w="0" w:type="auto"/>
          </w:tcPr>
          <w:p w:rsidR="00846BEC" w:rsidRPr="002D1F0A" w:rsidRDefault="00846BEC" w:rsidP="0088269A">
            <w:pPr>
              <w:jc w:val="right"/>
              <w:outlineLvl w:val="5"/>
              <w:rPr>
                <w:rFonts w:ascii="Arial" w:hAnsi="Arial" w:cs="Arial"/>
                <w:color w:val="000000"/>
                <w:sz w:val="12"/>
                <w:szCs w:val="12"/>
              </w:rPr>
            </w:pPr>
            <w:r w:rsidRPr="002D1F0A">
              <w:rPr>
                <w:rFonts w:ascii="Arial" w:hAnsi="Arial" w:cs="Arial"/>
                <w:color w:val="000000"/>
                <w:sz w:val="12"/>
                <w:szCs w:val="12"/>
              </w:rPr>
              <w:t>200 000,00</w:t>
            </w:r>
          </w:p>
        </w:tc>
        <w:tc>
          <w:tcPr>
            <w:tcW w:w="0" w:type="auto"/>
          </w:tcPr>
          <w:p w:rsidR="00846BEC" w:rsidRPr="002D1F0A" w:rsidRDefault="00846BEC" w:rsidP="0088269A">
            <w:pPr>
              <w:jc w:val="right"/>
              <w:outlineLvl w:val="5"/>
              <w:rPr>
                <w:rFonts w:ascii="Arial" w:hAnsi="Arial" w:cs="Arial"/>
                <w:color w:val="000000"/>
                <w:sz w:val="12"/>
                <w:szCs w:val="12"/>
              </w:rPr>
            </w:pPr>
            <w:r w:rsidRPr="002D1F0A">
              <w:rPr>
                <w:rFonts w:ascii="Arial" w:hAnsi="Arial" w:cs="Arial"/>
                <w:color w:val="000000"/>
                <w:sz w:val="12"/>
                <w:szCs w:val="12"/>
              </w:rPr>
              <w:t>0,00</w:t>
            </w:r>
          </w:p>
        </w:tc>
        <w:tc>
          <w:tcPr>
            <w:tcW w:w="0" w:type="auto"/>
          </w:tcPr>
          <w:p w:rsidR="00846BEC" w:rsidRPr="002D1F0A" w:rsidRDefault="00846BEC" w:rsidP="0088269A">
            <w:pPr>
              <w:jc w:val="right"/>
              <w:outlineLvl w:val="5"/>
              <w:rPr>
                <w:rFonts w:ascii="Arial" w:hAnsi="Arial" w:cs="Arial"/>
                <w:color w:val="000000"/>
                <w:sz w:val="12"/>
                <w:szCs w:val="12"/>
              </w:rPr>
            </w:pPr>
            <w:r w:rsidRPr="002D1F0A">
              <w:rPr>
                <w:rFonts w:ascii="Arial" w:hAnsi="Arial" w:cs="Arial"/>
                <w:color w:val="000000"/>
                <w:sz w:val="12"/>
                <w:szCs w:val="12"/>
              </w:rPr>
              <w:t>0,00</w:t>
            </w:r>
          </w:p>
        </w:tc>
      </w:tr>
      <w:tr w:rsidR="00846BEC" w:rsidRPr="002D1F0A" w:rsidTr="002D1F0A">
        <w:trPr>
          <w:trHeight w:val="20"/>
        </w:trPr>
        <w:tc>
          <w:tcPr>
            <w:tcW w:w="0" w:type="auto"/>
          </w:tcPr>
          <w:p w:rsidR="00846BEC" w:rsidRPr="002D1F0A" w:rsidRDefault="00846BEC" w:rsidP="0088269A">
            <w:pPr>
              <w:outlineLvl w:val="6"/>
              <w:rPr>
                <w:rFonts w:ascii="Arial" w:hAnsi="Arial" w:cs="Arial"/>
                <w:color w:val="000000"/>
                <w:sz w:val="12"/>
                <w:szCs w:val="12"/>
              </w:rPr>
            </w:pPr>
            <w:r w:rsidRPr="002D1F0A">
              <w:rPr>
                <w:rFonts w:ascii="Arial" w:hAnsi="Arial" w:cs="Arial"/>
                <w:color w:val="000000"/>
                <w:sz w:val="12"/>
                <w:szCs w:val="12"/>
              </w:rPr>
              <w:t>Прочая закупка тов</w:t>
            </w:r>
            <w:r w:rsidRPr="002D1F0A">
              <w:rPr>
                <w:rFonts w:ascii="Arial" w:hAnsi="Arial" w:cs="Arial"/>
                <w:color w:val="000000"/>
                <w:sz w:val="12"/>
                <w:szCs w:val="12"/>
              </w:rPr>
              <w:t>а</w:t>
            </w:r>
            <w:r w:rsidRPr="002D1F0A">
              <w:rPr>
                <w:rFonts w:ascii="Arial" w:hAnsi="Arial" w:cs="Arial"/>
                <w:color w:val="000000"/>
                <w:sz w:val="12"/>
                <w:szCs w:val="12"/>
              </w:rPr>
              <w:t>ров, работ и услуг</w:t>
            </w:r>
          </w:p>
        </w:tc>
        <w:tc>
          <w:tcPr>
            <w:tcW w:w="0" w:type="auto"/>
          </w:tcPr>
          <w:p w:rsidR="00846BEC" w:rsidRPr="002D1F0A" w:rsidRDefault="00846BEC" w:rsidP="0088269A">
            <w:pPr>
              <w:jc w:val="center"/>
              <w:outlineLvl w:val="6"/>
              <w:rPr>
                <w:rFonts w:ascii="Arial" w:hAnsi="Arial" w:cs="Arial"/>
                <w:color w:val="000000"/>
                <w:sz w:val="12"/>
                <w:szCs w:val="12"/>
              </w:rPr>
            </w:pPr>
            <w:r w:rsidRPr="002D1F0A">
              <w:rPr>
                <w:rFonts w:ascii="Arial" w:hAnsi="Arial" w:cs="Arial"/>
                <w:color w:val="000000"/>
                <w:sz w:val="12"/>
                <w:szCs w:val="12"/>
              </w:rPr>
              <w:t>900</w:t>
            </w:r>
          </w:p>
        </w:tc>
        <w:tc>
          <w:tcPr>
            <w:tcW w:w="0" w:type="auto"/>
          </w:tcPr>
          <w:p w:rsidR="00846BEC" w:rsidRPr="002D1F0A" w:rsidRDefault="00846BEC" w:rsidP="0088269A">
            <w:pPr>
              <w:jc w:val="center"/>
              <w:outlineLvl w:val="6"/>
              <w:rPr>
                <w:rFonts w:ascii="Arial" w:hAnsi="Arial" w:cs="Arial"/>
                <w:color w:val="000000"/>
                <w:sz w:val="12"/>
                <w:szCs w:val="12"/>
              </w:rPr>
            </w:pPr>
            <w:r w:rsidRPr="002D1F0A">
              <w:rPr>
                <w:rFonts w:ascii="Arial" w:hAnsi="Arial" w:cs="Arial"/>
                <w:color w:val="000000"/>
                <w:sz w:val="12"/>
                <w:szCs w:val="12"/>
              </w:rPr>
              <w:t>0412</w:t>
            </w:r>
          </w:p>
        </w:tc>
        <w:tc>
          <w:tcPr>
            <w:tcW w:w="0" w:type="auto"/>
          </w:tcPr>
          <w:p w:rsidR="00846BEC" w:rsidRPr="002D1F0A" w:rsidRDefault="00846BEC" w:rsidP="0088269A">
            <w:pPr>
              <w:jc w:val="center"/>
              <w:outlineLvl w:val="6"/>
              <w:rPr>
                <w:rFonts w:ascii="Arial" w:hAnsi="Arial" w:cs="Arial"/>
                <w:color w:val="000000"/>
                <w:sz w:val="12"/>
                <w:szCs w:val="12"/>
              </w:rPr>
            </w:pPr>
            <w:r w:rsidRPr="002D1F0A">
              <w:rPr>
                <w:rFonts w:ascii="Arial" w:hAnsi="Arial" w:cs="Arial"/>
                <w:color w:val="000000"/>
                <w:sz w:val="12"/>
                <w:szCs w:val="12"/>
              </w:rPr>
              <w:t>9430010080</w:t>
            </w:r>
          </w:p>
        </w:tc>
        <w:tc>
          <w:tcPr>
            <w:tcW w:w="0" w:type="auto"/>
          </w:tcPr>
          <w:p w:rsidR="00846BEC" w:rsidRPr="002D1F0A" w:rsidRDefault="00846BEC" w:rsidP="0088269A">
            <w:pPr>
              <w:jc w:val="center"/>
              <w:outlineLvl w:val="6"/>
              <w:rPr>
                <w:rFonts w:ascii="Arial" w:hAnsi="Arial" w:cs="Arial"/>
                <w:color w:val="000000"/>
                <w:sz w:val="12"/>
                <w:szCs w:val="12"/>
              </w:rPr>
            </w:pPr>
            <w:r w:rsidRPr="002D1F0A">
              <w:rPr>
                <w:rFonts w:ascii="Arial" w:hAnsi="Arial" w:cs="Arial"/>
                <w:color w:val="000000"/>
                <w:sz w:val="12"/>
                <w:szCs w:val="12"/>
              </w:rPr>
              <w:t>244</w:t>
            </w:r>
          </w:p>
        </w:tc>
        <w:tc>
          <w:tcPr>
            <w:tcW w:w="0" w:type="auto"/>
          </w:tcPr>
          <w:p w:rsidR="00846BEC" w:rsidRPr="002D1F0A" w:rsidRDefault="00846BEC" w:rsidP="0088269A">
            <w:pPr>
              <w:jc w:val="right"/>
              <w:outlineLvl w:val="6"/>
              <w:rPr>
                <w:rFonts w:ascii="Arial" w:hAnsi="Arial" w:cs="Arial"/>
                <w:color w:val="000000"/>
                <w:sz w:val="12"/>
                <w:szCs w:val="12"/>
              </w:rPr>
            </w:pPr>
            <w:r w:rsidRPr="002D1F0A">
              <w:rPr>
                <w:rFonts w:ascii="Arial" w:hAnsi="Arial" w:cs="Arial"/>
                <w:color w:val="000000"/>
                <w:sz w:val="12"/>
                <w:szCs w:val="12"/>
              </w:rPr>
              <w:t>200 000,00</w:t>
            </w:r>
          </w:p>
        </w:tc>
        <w:tc>
          <w:tcPr>
            <w:tcW w:w="0" w:type="auto"/>
          </w:tcPr>
          <w:p w:rsidR="00846BEC" w:rsidRPr="002D1F0A" w:rsidRDefault="00846BEC" w:rsidP="0088269A">
            <w:pPr>
              <w:jc w:val="right"/>
              <w:outlineLvl w:val="6"/>
              <w:rPr>
                <w:rFonts w:ascii="Arial" w:hAnsi="Arial" w:cs="Arial"/>
                <w:color w:val="000000"/>
                <w:sz w:val="12"/>
                <w:szCs w:val="12"/>
              </w:rPr>
            </w:pPr>
            <w:r w:rsidRPr="002D1F0A">
              <w:rPr>
                <w:rFonts w:ascii="Arial" w:hAnsi="Arial" w:cs="Arial"/>
                <w:color w:val="000000"/>
                <w:sz w:val="12"/>
                <w:szCs w:val="12"/>
              </w:rPr>
              <w:t>0,00</w:t>
            </w:r>
          </w:p>
        </w:tc>
        <w:tc>
          <w:tcPr>
            <w:tcW w:w="0" w:type="auto"/>
          </w:tcPr>
          <w:p w:rsidR="00846BEC" w:rsidRPr="002D1F0A" w:rsidRDefault="00846BEC" w:rsidP="0088269A">
            <w:pPr>
              <w:jc w:val="right"/>
              <w:outlineLvl w:val="6"/>
              <w:rPr>
                <w:rFonts w:ascii="Arial" w:hAnsi="Arial" w:cs="Arial"/>
                <w:color w:val="000000"/>
                <w:sz w:val="12"/>
                <w:szCs w:val="12"/>
              </w:rPr>
            </w:pPr>
            <w:r w:rsidRPr="002D1F0A">
              <w:rPr>
                <w:rFonts w:ascii="Arial" w:hAnsi="Arial" w:cs="Arial"/>
                <w:color w:val="000000"/>
                <w:sz w:val="12"/>
                <w:szCs w:val="12"/>
              </w:rPr>
              <w:t>0,00</w:t>
            </w:r>
          </w:p>
        </w:tc>
      </w:tr>
    </w:tbl>
    <w:p w:rsidR="00846BEC" w:rsidRPr="00846BEC" w:rsidRDefault="00846BEC" w:rsidP="002D1F0A">
      <w:pPr>
        <w:ind w:firstLine="284"/>
        <w:jc w:val="both"/>
        <w:rPr>
          <w:rFonts w:ascii="Arial" w:hAnsi="Arial" w:cs="Arial"/>
          <w:sz w:val="16"/>
          <w:szCs w:val="16"/>
        </w:rPr>
      </w:pPr>
      <w:r w:rsidRPr="00846BEC">
        <w:rPr>
          <w:rFonts w:ascii="Arial" w:hAnsi="Arial" w:cs="Arial"/>
          <w:sz w:val="16"/>
          <w:szCs w:val="16"/>
        </w:rPr>
        <w:t>1.3. В приложении 9 к решению Думы Валдайского муниципального района "О бюджете Валдайского муниципального района на 2020 год и на пл</w:t>
      </w:r>
      <w:r w:rsidRPr="00846BEC">
        <w:rPr>
          <w:rFonts w:ascii="Arial" w:hAnsi="Arial" w:cs="Arial"/>
          <w:sz w:val="16"/>
          <w:szCs w:val="16"/>
        </w:rPr>
        <w:t>а</w:t>
      </w:r>
      <w:r w:rsidRPr="00846BEC">
        <w:rPr>
          <w:rFonts w:ascii="Arial" w:hAnsi="Arial" w:cs="Arial"/>
          <w:sz w:val="16"/>
          <w:szCs w:val="16"/>
        </w:rPr>
        <w:t>новый период 2021 и 2022 годов" строки:</w:t>
      </w:r>
    </w:p>
    <w:tbl>
      <w:tblPr>
        <w:tblW w:w="11340"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532"/>
        <w:gridCol w:w="1027"/>
        <w:gridCol w:w="530"/>
        <w:gridCol w:w="1172"/>
        <w:gridCol w:w="1134"/>
        <w:gridCol w:w="1275"/>
      </w:tblGrid>
      <w:tr w:rsidR="00846BEC" w:rsidRPr="002D1F0A" w:rsidTr="002D1F0A">
        <w:trPr>
          <w:trHeight w:val="20"/>
        </w:trPr>
        <w:tc>
          <w:tcPr>
            <w:tcW w:w="5670" w:type="dxa"/>
            <w:vMerge w:val="restart"/>
            <w:vAlign w:val="center"/>
          </w:tcPr>
          <w:p w:rsidR="00846BEC" w:rsidRPr="002D1F0A" w:rsidRDefault="00846BEC" w:rsidP="0088269A">
            <w:pPr>
              <w:jc w:val="center"/>
              <w:rPr>
                <w:rFonts w:ascii="Arial" w:hAnsi="Arial" w:cs="Arial"/>
                <w:b/>
                <w:bCs/>
                <w:sz w:val="12"/>
                <w:szCs w:val="12"/>
              </w:rPr>
            </w:pPr>
            <w:r w:rsidRPr="002D1F0A">
              <w:rPr>
                <w:rFonts w:ascii="Arial" w:hAnsi="Arial" w:cs="Arial"/>
                <w:b/>
                <w:bCs/>
                <w:sz w:val="12"/>
                <w:szCs w:val="12"/>
              </w:rPr>
              <w:t>Наименование</w:t>
            </w:r>
          </w:p>
        </w:tc>
        <w:tc>
          <w:tcPr>
            <w:tcW w:w="0" w:type="auto"/>
            <w:vMerge w:val="restart"/>
            <w:vAlign w:val="center"/>
          </w:tcPr>
          <w:p w:rsidR="00846BEC" w:rsidRPr="002D1F0A" w:rsidRDefault="00846BEC" w:rsidP="0088269A">
            <w:pPr>
              <w:jc w:val="center"/>
              <w:rPr>
                <w:rFonts w:ascii="Arial" w:hAnsi="Arial" w:cs="Arial"/>
                <w:b/>
                <w:bCs/>
                <w:sz w:val="12"/>
                <w:szCs w:val="12"/>
              </w:rPr>
            </w:pPr>
            <w:r w:rsidRPr="002D1F0A">
              <w:rPr>
                <w:rFonts w:ascii="Arial" w:hAnsi="Arial" w:cs="Arial"/>
                <w:b/>
                <w:bCs/>
                <w:sz w:val="12"/>
                <w:szCs w:val="12"/>
              </w:rPr>
              <w:t>Разд.</w:t>
            </w:r>
          </w:p>
        </w:tc>
        <w:tc>
          <w:tcPr>
            <w:tcW w:w="1027" w:type="dxa"/>
            <w:vMerge w:val="restart"/>
            <w:vAlign w:val="center"/>
          </w:tcPr>
          <w:p w:rsidR="00846BEC" w:rsidRPr="002D1F0A" w:rsidRDefault="00846BEC" w:rsidP="0088269A">
            <w:pPr>
              <w:jc w:val="center"/>
              <w:rPr>
                <w:rFonts w:ascii="Arial" w:hAnsi="Arial" w:cs="Arial"/>
                <w:b/>
                <w:bCs/>
                <w:sz w:val="12"/>
                <w:szCs w:val="12"/>
              </w:rPr>
            </w:pPr>
            <w:r w:rsidRPr="002D1F0A">
              <w:rPr>
                <w:rFonts w:ascii="Arial" w:hAnsi="Arial" w:cs="Arial"/>
                <w:b/>
                <w:bCs/>
                <w:sz w:val="12"/>
                <w:szCs w:val="12"/>
              </w:rPr>
              <w:t>Ц.ст.</w:t>
            </w:r>
          </w:p>
        </w:tc>
        <w:tc>
          <w:tcPr>
            <w:tcW w:w="0" w:type="auto"/>
            <w:vMerge w:val="restart"/>
            <w:vAlign w:val="center"/>
          </w:tcPr>
          <w:p w:rsidR="00846BEC" w:rsidRPr="002D1F0A" w:rsidRDefault="00846BEC" w:rsidP="0088269A">
            <w:pPr>
              <w:jc w:val="center"/>
              <w:rPr>
                <w:rFonts w:ascii="Arial" w:hAnsi="Arial" w:cs="Arial"/>
                <w:b/>
                <w:bCs/>
                <w:sz w:val="12"/>
                <w:szCs w:val="12"/>
              </w:rPr>
            </w:pPr>
            <w:proofErr w:type="spellStart"/>
            <w:r w:rsidRPr="002D1F0A">
              <w:rPr>
                <w:rFonts w:ascii="Arial" w:hAnsi="Arial" w:cs="Arial"/>
                <w:b/>
                <w:bCs/>
                <w:sz w:val="12"/>
                <w:szCs w:val="12"/>
              </w:rPr>
              <w:t>Расх</w:t>
            </w:r>
            <w:proofErr w:type="spellEnd"/>
            <w:r w:rsidRPr="002D1F0A">
              <w:rPr>
                <w:rFonts w:ascii="Arial" w:hAnsi="Arial" w:cs="Arial"/>
                <w:b/>
                <w:bCs/>
                <w:sz w:val="12"/>
                <w:szCs w:val="12"/>
              </w:rPr>
              <w:t>.</w:t>
            </w:r>
          </w:p>
        </w:tc>
        <w:tc>
          <w:tcPr>
            <w:tcW w:w="3581" w:type="dxa"/>
            <w:gridSpan w:val="3"/>
            <w:vAlign w:val="center"/>
          </w:tcPr>
          <w:p w:rsidR="00846BEC" w:rsidRPr="002D1F0A" w:rsidRDefault="00846BEC" w:rsidP="0088269A">
            <w:pPr>
              <w:jc w:val="center"/>
              <w:rPr>
                <w:rFonts w:ascii="Arial" w:hAnsi="Arial" w:cs="Arial"/>
                <w:color w:val="000000"/>
                <w:sz w:val="12"/>
                <w:szCs w:val="12"/>
              </w:rPr>
            </w:pPr>
            <w:r w:rsidRPr="002D1F0A">
              <w:rPr>
                <w:rFonts w:ascii="Arial" w:hAnsi="Arial" w:cs="Arial"/>
                <w:b/>
                <w:bCs/>
                <w:sz w:val="12"/>
                <w:szCs w:val="12"/>
              </w:rPr>
              <w:t>Сумма</w:t>
            </w:r>
          </w:p>
        </w:tc>
      </w:tr>
      <w:tr w:rsidR="00846BEC" w:rsidRPr="002D1F0A" w:rsidTr="002D1F0A">
        <w:trPr>
          <w:trHeight w:val="20"/>
        </w:trPr>
        <w:tc>
          <w:tcPr>
            <w:tcW w:w="5670" w:type="dxa"/>
            <w:vMerge/>
          </w:tcPr>
          <w:p w:rsidR="00846BEC" w:rsidRPr="002D1F0A" w:rsidRDefault="00846BEC" w:rsidP="0088269A">
            <w:pPr>
              <w:rPr>
                <w:rFonts w:ascii="Arial" w:hAnsi="Arial" w:cs="Arial"/>
                <w:color w:val="000000"/>
                <w:sz w:val="12"/>
                <w:szCs w:val="12"/>
              </w:rPr>
            </w:pPr>
          </w:p>
        </w:tc>
        <w:tc>
          <w:tcPr>
            <w:tcW w:w="0" w:type="auto"/>
            <w:vMerge/>
          </w:tcPr>
          <w:p w:rsidR="00846BEC" w:rsidRPr="002D1F0A" w:rsidRDefault="00846BEC" w:rsidP="0088269A">
            <w:pPr>
              <w:jc w:val="center"/>
              <w:rPr>
                <w:rFonts w:ascii="Arial" w:hAnsi="Arial" w:cs="Arial"/>
                <w:color w:val="000000"/>
                <w:sz w:val="12"/>
                <w:szCs w:val="12"/>
              </w:rPr>
            </w:pPr>
          </w:p>
        </w:tc>
        <w:tc>
          <w:tcPr>
            <w:tcW w:w="1027" w:type="dxa"/>
            <w:vMerge/>
          </w:tcPr>
          <w:p w:rsidR="00846BEC" w:rsidRPr="002D1F0A" w:rsidRDefault="00846BEC" w:rsidP="0088269A">
            <w:pPr>
              <w:jc w:val="center"/>
              <w:rPr>
                <w:rFonts w:ascii="Arial" w:hAnsi="Arial" w:cs="Arial"/>
                <w:color w:val="000000"/>
                <w:sz w:val="12"/>
                <w:szCs w:val="12"/>
              </w:rPr>
            </w:pPr>
          </w:p>
        </w:tc>
        <w:tc>
          <w:tcPr>
            <w:tcW w:w="0" w:type="auto"/>
            <w:vMerge/>
          </w:tcPr>
          <w:p w:rsidR="00846BEC" w:rsidRPr="002D1F0A" w:rsidRDefault="00846BEC" w:rsidP="0088269A">
            <w:pPr>
              <w:jc w:val="center"/>
              <w:rPr>
                <w:rFonts w:ascii="Arial" w:hAnsi="Arial" w:cs="Arial"/>
                <w:color w:val="000000"/>
                <w:sz w:val="12"/>
                <w:szCs w:val="12"/>
              </w:rPr>
            </w:pPr>
          </w:p>
        </w:tc>
        <w:tc>
          <w:tcPr>
            <w:tcW w:w="1172" w:type="dxa"/>
            <w:vAlign w:val="center"/>
          </w:tcPr>
          <w:p w:rsidR="00846BEC" w:rsidRPr="002D1F0A" w:rsidRDefault="00846BEC" w:rsidP="0088269A">
            <w:pPr>
              <w:jc w:val="center"/>
              <w:rPr>
                <w:rFonts w:ascii="Arial" w:hAnsi="Arial" w:cs="Arial"/>
                <w:b/>
                <w:bCs/>
                <w:sz w:val="12"/>
                <w:szCs w:val="12"/>
              </w:rPr>
            </w:pPr>
            <w:r w:rsidRPr="002D1F0A">
              <w:rPr>
                <w:rFonts w:ascii="Arial" w:hAnsi="Arial" w:cs="Arial"/>
                <w:b/>
                <w:bCs/>
                <w:sz w:val="12"/>
                <w:szCs w:val="12"/>
              </w:rPr>
              <w:t>2020 год</w:t>
            </w:r>
          </w:p>
        </w:tc>
        <w:tc>
          <w:tcPr>
            <w:tcW w:w="1134" w:type="dxa"/>
            <w:vAlign w:val="center"/>
          </w:tcPr>
          <w:p w:rsidR="00846BEC" w:rsidRPr="002D1F0A" w:rsidRDefault="00846BEC" w:rsidP="0088269A">
            <w:pPr>
              <w:jc w:val="center"/>
              <w:rPr>
                <w:rFonts w:ascii="Arial" w:hAnsi="Arial" w:cs="Arial"/>
                <w:b/>
                <w:bCs/>
                <w:sz w:val="12"/>
                <w:szCs w:val="12"/>
              </w:rPr>
            </w:pPr>
            <w:r w:rsidRPr="002D1F0A">
              <w:rPr>
                <w:rFonts w:ascii="Arial" w:hAnsi="Arial" w:cs="Arial"/>
                <w:b/>
                <w:bCs/>
                <w:sz w:val="12"/>
                <w:szCs w:val="12"/>
              </w:rPr>
              <w:t>2021 год</w:t>
            </w:r>
          </w:p>
        </w:tc>
        <w:tc>
          <w:tcPr>
            <w:tcW w:w="1275" w:type="dxa"/>
            <w:vAlign w:val="center"/>
          </w:tcPr>
          <w:p w:rsidR="00846BEC" w:rsidRPr="002D1F0A" w:rsidRDefault="00846BEC" w:rsidP="0088269A">
            <w:pPr>
              <w:jc w:val="center"/>
              <w:rPr>
                <w:rFonts w:ascii="Arial" w:hAnsi="Arial" w:cs="Arial"/>
                <w:b/>
                <w:bCs/>
                <w:sz w:val="12"/>
                <w:szCs w:val="12"/>
              </w:rPr>
            </w:pPr>
            <w:r w:rsidRPr="002D1F0A">
              <w:rPr>
                <w:rFonts w:ascii="Arial" w:hAnsi="Arial" w:cs="Arial"/>
                <w:b/>
                <w:bCs/>
                <w:sz w:val="12"/>
                <w:szCs w:val="12"/>
              </w:rPr>
              <w:t>2022 год</w:t>
            </w:r>
          </w:p>
        </w:tc>
      </w:tr>
      <w:tr w:rsidR="00846BEC" w:rsidRPr="002D1F0A" w:rsidTr="002D1F0A">
        <w:trPr>
          <w:trHeight w:val="20"/>
        </w:trPr>
        <w:tc>
          <w:tcPr>
            <w:tcW w:w="5670" w:type="dxa"/>
          </w:tcPr>
          <w:p w:rsidR="00846BEC" w:rsidRPr="002D1F0A" w:rsidRDefault="00846BEC" w:rsidP="0088269A">
            <w:pPr>
              <w:rPr>
                <w:rFonts w:ascii="Arial" w:hAnsi="Arial" w:cs="Arial"/>
                <w:color w:val="000000"/>
                <w:sz w:val="12"/>
                <w:szCs w:val="12"/>
              </w:rPr>
            </w:pPr>
            <w:r w:rsidRPr="002D1F0A">
              <w:rPr>
                <w:rFonts w:ascii="Arial" w:hAnsi="Arial" w:cs="Arial"/>
                <w:color w:val="000000"/>
                <w:sz w:val="12"/>
                <w:szCs w:val="12"/>
              </w:rPr>
              <w:t>Национал</w:t>
            </w:r>
            <w:r w:rsidRPr="002D1F0A">
              <w:rPr>
                <w:rFonts w:ascii="Arial" w:hAnsi="Arial" w:cs="Arial"/>
                <w:color w:val="000000"/>
                <w:sz w:val="12"/>
                <w:szCs w:val="12"/>
              </w:rPr>
              <w:t>ь</w:t>
            </w:r>
            <w:r w:rsidRPr="002D1F0A">
              <w:rPr>
                <w:rFonts w:ascii="Arial" w:hAnsi="Arial" w:cs="Arial"/>
                <w:color w:val="000000"/>
                <w:sz w:val="12"/>
                <w:szCs w:val="12"/>
              </w:rPr>
              <w:t>ная экономика</w:t>
            </w:r>
          </w:p>
        </w:tc>
        <w:tc>
          <w:tcPr>
            <w:tcW w:w="0" w:type="auto"/>
          </w:tcPr>
          <w:p w:rsidR="00846BEC" w:rsidRPr="002D1F0A" w:rsidRDefault="00846BEC" w:rsidP="0088269A">
            <w:pPr>
              <w:jc w:val="center"/>
              <w:rPr>
                <w:rFonts w:ascii="Arial" w:hAnsi="Arial" w:cs="Arial"/>
                <w:color w:val="000000"/>
                <w:sz w:val="12"/>
                <w:szCs w:val="12"/>
              </w:rPr>
            </w:pPr>
            <w:r w:rsidRPr="002D1F0A">
              <w:rPr>
                <w:rFonts w:ascii="Arial" w:hAnsi="Arial" w:cs="Arial"/>
                <w:color w:val="000000"/>
                <w:sz w:val="12"/>
                <w:szCs w:val="12"/>
              </w:rPr>
              <w:t>0400</w:t>
            </w:r>
          </w:p>
        </w:tc>
        <w:tc>
          <w:tcPr>
            <w:tcW w:w="1027" w:type="dxa"/>
          </w:tcPr>
          <w:p w:rsidR="00846BEC" w:rsidRPr="002D1F0A" w:rsidRDefault="00846BEC" w:rsidP="0088269A">
            <w:pPr>
              <w:jc w:val="center"/>
              <w:rPr>
                <w:rFonts w:ascii="Arial" w:hAnsi="Arial" w:cs="Arial"/>
                <w:color w:val="000000"/>
                <w:sz w:val="12"/>
                <w:szCs w:val="12"/>
              </w:rPr>
            </w:pPr>
            <w:r w:rsidRPr="002D1F0A">
              <w:rPr>
                <w:rFonts w:ascii="Arial" w:hAnsi="Arial" w:cs="Arial"/>
                <w:color w:val="000000"/>
                <w:sz w:val="12"/>
                <w:szCs w:val="12"/>
              </w:rPr>
              <w:t>0000000000</w:t>
            </w:r>
          </w:p>
        </w:tc>
        <w:tc>
          <w:tcPr>
            <w:tcW w:w="0" w:type="auto"/>
          </w:tcPr>
          <w:p w:rsidR="00846BEC" w:rsidRPr="002D1F0A" w:rsidRDefault="00846BEC" w:rsidP="0088269A">
            <w:pPr>
              <w:jc w:val="center"/>
              <w:rPr>
                <w:rFonts w:ascii="Arial" w:hAnsi="Arial" w:cs="Arial"/>
                <w:color w:val="000000"/>
                <w:sz w:val="12"/>
                <w:szCs w:val="12"/>
              </w:rPr>
            </w:pPr>
            <w:r w:rsidRPr="002D1F0A">
              <w:rPr>
                <w:rFonts w:ascii="Arial" w:hAnsi="Arial" w:cs="Arial"/>
                <w:color w:val="000000"/>
                <w:sz w:val="12"/>
                <w:szCs w:val="12"/>
              </w:rPr>
              <w:t>000</w:t>
            </w:r>
          </w:p>
        </w:tc>
        <w:tc>
          <w:tcPr>
            <w:tcW w:w="1172" w:type="dxa"/>
          </w:tcPr>
          <w:p w:rsidR="00846BEC" w:rsidRPr="002D1F0A" w:rsidRDefault="00846BEC" w:rsidP="0088269A">
            <w:pPr>
              <w:jc w:val="right"/>
              <w:rPr>
                <w:rFonts w:ascii="Arial" w:hAnsi="Arial" w:cs="Arial"/>
                <w:color w:val="000000"/>
                <w:sz w:val="12"/>
                <w:szCs w:val="12"/>
              </w:rPr>
            </w:pPr>
            <w:r w:rsidRPr="002D1F0A">
              <w:rPr>
                <w:rFonts w:ascii="Arial" w:hAnsi="Arial" w:cs="Arial"/>
                <w:color w:val="000000"/>
                <w:sz w:val="12"/>
                <w:szCs w:val="12"/>
              </w:rPr>
              <w:t>38 329 371,86</w:t>
            </w:r>
          </w:p>
        </w:tc>
        <w:tc>
          <w:tcPr>
            <w:tcW w:w="1134" w:type="dxa"/>
          </w:tcPr>
          <w:p w:rsidR="00846BEC" w:rsidRPr="002D1F0A" w:rsidRDefault="00846BEC" w:rsidP="0088269A">
            <w:pPr>
              <w:jc w:val="right"/>
              <w:rPr>
                <w:rFonts w:ascii="Arial" w:hAnsi="Arial" w:cs="Arial"/>
                <w:color w:val="000000"/>
                <w:sz w:val="12"/>
                <w:szCs w:val="12"/>
              </w:rPr>
            </w:pPr>
            <w:r w:rsidRPr="002D1F0A">
              <w:rPr>
                <w:rFonts w:ascii="Arial" w:hAnsi="Arial" w:cs="Arial"/>
                <w:color w:val="000000"/>
                <w:sz w:val="12"/>
                <w:szCs w:val="12"/>
              </w:rPr>
              <w:t>37 377 900,00</w:t>
            </w:r>
          </w:p>
        </w:tc>
        <w:tc>
          <w:tcPr>
            <w:tcW w:w="1275" w:type="dxa"/>
          </w:tcPr>
          <w:p w:rsidR="00846BEC" w:rsidRPr="002D1F0A" w:rsidRDefault="00846BEC" w:rsidP="0088269A">
            <w:pPr>
              <w:jc w:val="right"/>
              <w:rPr>
                <w:rFonts w:ascii="Arial" w:hAnsi="Arial" w:cs="Arial"/>
                <w:color w:val="000000"/>
                <w:sz w:val="12"/>
                <w:szCs w:val="12"/>
              </w:rPr>
            </w:pPr>
            <w:r w:rsidRPr="002D1F0A">
              <w:rPr>
                <w:rFonts w:ascii="Arial" w:hAnsi="Arial" w:cs="Arial"/>
                <w:color w:val="000000"/>
                <w:sz w:val="12"/>
                <w:szCs w:val="12"/>
              </w:rPr>
              <w:t>37 743 200,00</w:t>
            </w:r>
          </w:p>
        </w:tc>
      </w:tr>
      <w:tr w:rsidR="00846BEC" w:rsidRPr="002D1F0A" w:rsidTr="002D1F0A">
        <w:trPr>
          <w:trHeight w:val="20"/>
        </w:trPr>
        <w:tc>
          <w:tcPr>
            <w:tcW w:w="5670" w:type="dxa"/>
          </w:tcPr>
          <w:p w:rsidR="00846BEC" w:rsidRPr="002D1F0A" w:rsidRDefault="00846BEC" w:rsidP="0088269A">
            <w:pPr>
              <w:outlineLvl w:val="0"/>
              <w:rPr>
                <w:rFonts w:ascii="Arial" w:hAnsi="Arial" w:cs="Arial"/>
                <w:color w:val="000000"/>
                <w:sz w:val="12"/>
                <w:szCs w:val="12"/>
              </w:rPr>
            </w:pPr>
            <w:r w:rsidRPr="002D1F0A">
              <w:rPr>
                <w:rFonts w:ascii="Arial" w:hAnsi="Arial" w:cs="Arial"/>
                <w:color w:val="000000"/>
                <w:sz w:val="12"/>
                <w:szCs w:val="12"/>
              </w:rPr>
              <w:t>Другие вопросы в области наци</w:t>
            </w:r>
            <w:r w:rsidRPr="002D1F0A">
              <w:rPr>
                <w:rFonts w:ascii="Arial" w:hAnsi="Arial" w:cs="Arial"/>
                <w:color w:val="000000"/>
                <w:sz w:val="12"/>
                <w:szCs w:val="12"/>
              </w:rPr>
              <w:t>о</w:t>
            </w:r>
            <w:r w:rsidRPr="002D1F0A">
              <w:rPr>
                <w:rFonts w:ascii="Arial" w:hAnsi="Arial" w:cs="Arial"/>
                <w:color w:val="000000"/>
                <w:sz w:val="12"/>
                <w:szCs w:val="12"/>
              </w:rPr>
              <w:t>нальной экономики</w:t>
            </w:r>
          </w:p>
        </w:tc>
        <w:tc>
          <w:tcPr>
            <w:tcW w:w="0" w:type="auto"/>
          </w:tcPr>
          <w:p w:rsidR="00846BEC" w:rsidRPr="002D1F0A" w:rsidRDefault="00846BEC" w:rsidP="0088269A">
            <w:pPr>
              <w:jc w:val="center"/>
              <w:outlineLvl w:val="0"/>
              <w:rPr>
                <w:rFonts w:ascii="Arial" w:hAnsi="Arial" w:cs="Arial"/>
                <w:color w:val="000000"/>
                <w:sz w:val="12"/>
                <w:szCs w:val="12"/>
              </w:rPr>
            </w:pPr>
            <w:r w:rsidRPr="002D1F0A">
              <w:rPr>
                <w:rFonts w:ascii="Arial" w:hAnsi="Arial" w:cs="Arial"/>
                <w:color w:val="000000"/>
                <w:sz w:val="12"/>
                <w:szCs w:val="12"/>
              </w:rPr>
              <w:t>0412</w:t>
            </w:r>
          </w:p>
        </w:tc>
        <w:tc>
          <w:tcPr>
            <w:tcW w:w="1027" w:type="dxa"/>
          </w:tcPr>
          <w:p w:rsidR="00846BEC" w:rsidRPr="002D1F0A" w:rsidRDefault="00846BEC" w:rsidP="0088269A">
            <w:pPr>
              <w:jc w:val="center"/>
              <w:outlineLvl w:val="0"/>
              <w:rPr>
                <w:rFonts w:ascii="Arial" w:hAnsi="Arial" w:cs="Arial"/>
                <w:color w:val="000000"/>
                <w:sz w:val="12"/>
                <w:szCs w:val="12"/>
              </w:rPr>
            </w:pPr>
            <w:r w:rsidRPr="002D1F0A">
              <w:rPr>
                <w:rFonts w:ascii="Arial" w:hAnsi="Arial" w:cs="Arial"/>
                <w:color w:val="000000"/>
                <w:sz w:val="12"/>
                <w:szCs w:val="12"/>
              </w:rPr>
              <w:t>0000000000</w:t>
            </w:r>
          </w:p>
        </w:tc>
        <w:tc>
          <w:tcPr>
            <w:tcW w:w="0" w:type="auto"/>
          </w:tcPr>
          <w:p w:rsidR="00846BEC" w:rsidRPr="002D1F0A" w:rsidRDefault="00846BEC" w:rsidP="0088269A">
            <w:pPr>
              <w:jc w:val="center"/>
              <w:outlineLvl w:val="0"/>
              <w:rPr>
                <w:rFonts w:ascii="Arial" w:hAnsi="Arial" w:cs="Arial"/>
                <w:color w:val="000000"/>
                <w:sz w:val="12"/>
                <w:szCs w:val="12"/>
              </w:rPr>
            </w:pPr>
            <w:r w:rsidRPr="002D1F0A">
              <w:rPr>
                <w:rFonts w:ascii="Arial" w:hAnsi="Arial" w:cs="Arial"/>
                <w:color w:val="000000"/>
                <w:sz w:val="12"/>
                <w:szCs w:val="12"/>
              </w:rPr>
              <w:t>000</w:t>
            </w:r>
          </w:p>
        </w:tc>
        <w:tc>
          <w:tcPr>
            <w:tcW w:w="1172" w:type="dxa"/>
          </w:tcPr>
          <w:p w:rsidR="00846BEC" w:rsidRPr="002D1F0A" w:rsidRDefault="00846BEC" w:rsidP="0088269A">
            <w:pPr>
              <w:jc w:val="right"/>
              <w:outlineLvl w:val="0"/>
              <w:rPr>
                <w:rFonts w:ascii="Arial" w:hAnsi="Arial" w:cs="Arial"/>
                <w:color w:val="000000"/>
                <w:sz w:val="12"/>
                <w:szCs w:val="12"/>
              </w:rPr>
            </w:pPr>
            <w:r w:rsidRPr="002D1F0A">
              <w:rPr>
                <w:rFonts w:ascii="Arial" w:hAnsi="Arial" w:cs="Arial"/>
                <w:color w:val="000000"/>
                <w:sz w:val="12"/>
                <w:szCs w:val="12"/>
              </w:rPr>
              <w:t>272 800,00</w:t>
            </w:r>
          </w:p>
        </w:tc>
        <w:tc>
          <w:tcPr>
            <w:tcW w:w="1134" w:type="dxa"/>
          </w:tcPr>
          <w:p w:rsidR="00846BEC" w:rsidRPr="002D1F0A" w:rsidRDefault="00846BEC" w:rsidP="0088269A">
            <w:pPr>
              <w:jc w:val="right"/>
              <w:outlineLvl w:val="0"/>
              <w:rPr>
                <w:rFonts w:ascii="Arial" w:hAnsi="Arial" w:cs="Arial"/>
                <w:color w:val="000000"/>
                <w:sz w:val="12"/>
                <w:szCs w:val="12"/>
              </w:rPr>
            </w:pPr>
            <w:r w:rsidRPr="002D1F0A">
              <w:rPr>
                <w:rFonts w:ascii="Arial" w:hAnsi="Arial" w:cs="Arial"/>
                <w:color w:val="000000"/>
                <w:sz w:val="12"/>
                <w:szCs w:val="12"/>
              </w:rPr>
              <w:t>272 800,00</w:t>
            </w:r>
          </w:p>
        </w:tc>
        <w:tc>
          <w:tcPr>
            <w:tcW w:w="1275" w:type="dxa"/>
          </w:tcPr>
          <w:p w:rsidR="00846BEC" w:rsidRPr="002D1F0A" w:rsidRDefault="00846BEC" w:rsidP="0088269A">
            <w:pPr>
              <w:jc w:val="right"/>
              <w:outlineLvl w:val="0"/>
              <w:rPr>
                <w:rFonts w:ascii="Arial" w:hAnsi="Arial" w:cs="Arial"/>
                <w:color w:val="000000"/>
                <w:sz w:val="12"/>
                <w:szCs w:val="12"/>
              </w:rPr>
            </w:pPr>
            <w:r w:rsidRPr="002D1F0A">
              <w:rPr>
                <w:rFonts w:ascii="Arial" w:hAnsi="Arial" w:cs="Arial"/>
                <w:color w:val="000000"/>
                <w:sz w:val="12"/>
                <w:szCs w:val="12"/>
              </w:rPr>
              <w:t>272 800,00</w:t>
            </w:r>
          </w:p>
        </w:tc>
      </w:tr>
      <w:tr w:rsidR="00846BEC" w:rsidRPr="002D1F0A" w:rsidTr="002D1F0A">
        <w:trPr>
          <w:trHeight w:val="20"/>
        </w:trPr>
        <w:tc>
          <w:tcPr>
            <w:tcW w:w="5670" w:type="dxa"/>
          </w:tcPr>
          <w:p w:rsidR="00846BEC" w:rsidRPr="002D1F0A" w:rsidRDefault="00846BEC" w:rsidP="0088269A">
            <w:pPr>
              <w:outlineLvl w:val="1"/>
              <w:rPr>
                <w:rFonts w:ascii="Arial" w:hAnsi="Arial" w:cs="Arial"/>
                <w:color w:val="000000"/>
                <w:sz w:val="12"/>
                <w:szCs w:val="12"/>
              </w:rPr>
            </w:pPr>
            <w:r w:rsidRPr="002D1F0A">
              <w:rPr>
                <w:rFonts w:ascii="Arial" w:hAnsi="Arial" w:cs="Arial"/>
                <w:color w:val="000000"/>
                <w:sz w:val="12"/>
                <w:szCs w:val="12"/>
              </w:rPr>
              <w:t>Расходы муниципального образования на решение вопросов мес</w:t>
            </w:r>
            <w:r w:rsidRPr="002D1F0A">
              <w:rPr>
                <w:rFonts w:ascii="Arial" w:hAnsi="Arial" w:cs="Arial"/>
                <w:color w:val="000000"/>
                <w:sz w:val="12"/>
                <w:szCs w:val="12"/>
              </w:rPr>
              <w:t>т</w:t>
            </w:r>
            <w:r w:rsidRPr="002D1F0A">
              <w:rPr>
                <w:rFonts w:ascii="Arial" w:hAnsi="Arial" w:cs="Arial"/>
                <w:color w:val="000000"/>
                <w:sz w:val="12"/>
                <w:szCs w:val="12"/>
              </w:rPr>
              <w:t>ного значения</w:t>
            </w:r>
          </w:p>
        </w:tc>
        <w:tc>
          <w:tcPr>
            <w:tcW w:w="0" w:type="auto"/>
          </w:tcPr>
          <w:p w:rsidR="00846BEC" w:rsidRPr="002D1F0A" w:rsidRDefault="00846BEC" w:rsidP="0088269A">
            <w:pPr>
              <w:jc w:val="center"/>
              <w:outlineLvl w:val="1"/>
              <w:rPr>
                <w:rFonts w:ascii="Arial" w:hAnsi="Arial" w:cs="Arial"/>
                <w:color w:val="000000"/>
                <w:sz w:val="12"/>
                <w:szCs w:val="12"/>
              </w:rPr>
            </w:pPr>
            <w:r w:rsidRPr="002D1F0A">
              <w:rPr>
                <w:rFonts w:ascii="Arial" w:hAnsi="Arial" w:cs="Arial"/>
                <w:color w:val="000000"/>
                <w:sz w:val="12"/>
                <w:szCs w:val="12"/>
              </w:rPr>
              <w:t>0412</w:t>
            </w:r>
          </w:p>
        </w:tc>
        <w:tc>
          <w:tcPr>
            <w:tcW w:w="1027" w:type="dxa"/>
          </w:tcPr>
          <w:p w:rsidR="00846BEC" w:rsidRPr="002D1F0A" w:rsidRDefault="00846BEC" w:rsidP="0088269A">
            <w:pPr>
              <w:jc w:val="center"/>
              <w:outlineLvl w:val="1"/>
              <w:rPr>
                <w:rFonts w:ascii="Arial" w:hAnsi="Arial" w:cs="Arial"/>
                <w:color w:val="000000"/>
                <w:sz w:val="12"/>
                <w:szCs w:val="12"/>
              </w:rPr>
            </w:pPr>
            <w:r w:rsidRPr="002D1F0A">
              <w:rPr>
                <w:rFonts w:ascii="Arial" w:hAnsi="Arial" w:cs="Arial"/>
                <w:color w:val="000000"/>
                <w:sz w:val="12"/>
                <w:szCs w:val="12"/>
              </w:rPr>
              <w:t>9400000000</w:t>
            </w:r>
          </w:p>
        </w:tc>
        <w:tc>
          <w:tcPr>
            <w:tcW w:w="0" w:type="auto"/>
          </w:tcPr>
          <w:p w:rsidR="00846BEC" w:rsidRPr="002D1F0A" w:rsidRDefault="00846BEC" w:rsidP="0088269A">
            <w:pPr>
              <w:jc w:val="center"/>
              <w:outlineLvl w:val="1"/>
              <w:rPr>
                <w:rFonts w:ascii="Arial" w:hAnsi="Arial" w:cs="Arial"/>
                <w:color w:val="000000"/>
                <w:sz w:val="12"/>
                <w:szCs w:val="12"/>
              </w:rPr>
            </w:pPr>
            <w:r w:rsidRPr="002D1F0A">
              <w:rPr>
                <w:rFonts w:ascii="Arial" w:hAnsi="Arial" w:cs="Arial"/>
                <w:color w:val="000000"/>
                <w:sz w:val="12"/>
                <w:szCs w:val="12"/>
              </w:rPr>
              <w:t>000</w:t>
            </w:r>
          </w:p>
        </w:tc>
        <w:tc>
          <w:tcPr>
            <w:tcW w:w="1172" w:type="dxa"/>
          </w:tcPr>
          <w:p w:rsidR="00846BEC" w:rsidRPr="002D1F0A" w:rsidRDefault="00846BEC" w:rsidP="0088269A">
            <w:pPr>
              <w:jc w:val="right"/>
              <w:outlineLvl w:val="1"/>
              <w:rPr>
                <w:rFonts w:ascii="Arial" w:hAnsi="Arial" w:cs="Arial"/>
                <w:color w:val="000000"/>
                <w:sz w:val="12"/>
                <w:szCs w:val="12"/>
              </w:rPr>
            </w:pPr>
            <w:r w:rsidRPr="002D1F0A">
              <w:rPr>
                <w:rFonts w:ascii="Arial" w:hAnsi="Arial" w:cs="Arial"/>
                <w:color w:val="000000"/>
                <w:sz w:val="12"/>
                <w:szCs w:val="12"/>
              </w:rPr>
              <w:t>272 800,00</w:t>
            </w:r>
          </w:p>
        </w:tc>
        <w:tc>
          <w:tcPr>
            <w:tcW w:w="1134" w:type="dxa"/>
          </w:tcPr>
          <w:p w:rsidR="00846BEC" w:rsidRPr="002D1F0A" w:rsidRDefault="00846BEC" w:rsidP="0088269A">
            <w:pPr>
              <w:jc w:val="right"/>
              <w:outlineLvl w:val="1"/>
              <w:rPr>
                <w:rFonts w:ascii="Arial" w:hAnsi="Arial" w:cs="Arial"/>
                <w:color w:val="000000"/>
                <w:sz w:val="12"/>
                <w:szCs w:val="12"/>
              </w:rPr>
            </w:pPr>
            <w:r w:rsidRPr="002D1F0A">
              <w:rPr>
                <w:rFonts w:ascii="Arial" w:hAnsi="Arial" w:cs="Arial"/>
                <w:color w:val="000000"/>
                <w:sz w:val="12"/>
                <w:szCs w:val="12"/>
              </w:rPr>
              <w:t>272 800,00</w:t>
            </w:r>
          </w:p>
        </w:tc>
        <w:tc>
          <w:tcPr>
            <w:tcW w:w="1275" w:type="dxa"/>
          </w:tcPr>
          <w:p w:rsidR="00846BEC" w:rsidRPr="002D1F0A" w:rsidRDefault="00846BEC" w:rsidP="0088269A">
            <w:pPr>
              <w:jc w:val="right"/>
              <w:outlineLvl w:val="1"/>
              <w:rPr>
                <w:rFonts w:ascii="Arial" w:hAnsi="Arial" w:cs="Arial"/>
                <w:color w:val="000000"/>
                <w:sz w:val="12"/>
                <w:szCs w:val="12"/>
              </w:rPr>
            </w:pPr>
            <w:r w:rsidRPr="002D1F0A">
              <w:rPr>
                <w:rFonts w:ascii="Arial" w:hAnsi="Arial" w:cs="Arial"/>
                <w:color w:val="000000"/>
                <w:sz w:val="12"/>
                <w:szCs w:val="12"/>
              </w:rPr>
              <w:t>272 800,00</w:t>
            </w:r>
          </w:p>
        </w:tc>
      </w:tr>
      <w:tr w:rsidR="00846BEC" w:rsidRPr="002D1F0A" w:rsidTr="002D1F0A">
        <w:trPr>
          <w:trHeight w:val="20"/>
        </w:trPr>
        <w:tc>
          <w:tcPr>
            <w:tcW w:w="5670" w:type="dxa"/>
          </w:tcPr>
          <w:p w:rsidR="00846BEC" w:rsidRPr="002D1F0A" w:rsidRDefault="00846BEC" w:rsidP="0088269A">
            <w:pPr>
              <w:outlineLvl w:val="2"/>
              <w:rPr>
                <w:rFonts w:ascii="Arial" w:hAnsi="Arial" w:cs="Arial"/>
                <w:color w:val="000000"/>
                <w:sz w:val="12"/>
                <w:szCs w:val="12"/>
              </w:rPr>
            </w:pPr>
            <w:r w:rsidRPr="002D1F0A">
              <w:rPr>
                <w:rFonts w:ascii="Arial" w:hAnsi="Arial" w:cs="Arial"/>
                <w:color w:val="000000"/>
                <w:sz w:val="12"/>
                <w:szCs w:val="12"/>
              </w:rPr>
              <w:t>Расходы на мероприятия по решению вопросов местного значения м</w:t>
            </w:r>
            <w:r w:rsidRPr="002D1F0A">
              <w:rPr>
                <w:rFonts w:ascii="Arial" w:hAnsi="Arial" w:cs="Arial"/>
                <w:color w:val="000000"/>
                <w:sz w:val="12"/>
                <w:szCs w:val="12"/>
              </w:rPr>
              <w:t>у</w:t>
            </w:r>
            <w:r w:rsidRPr="002D1F0A">
              <w:rPr>
                <w:rFonts w:ascii="Arial" w:hAnsi="Arial" w:cs="Arial"/>
                <w:color w:val="000000"/>
                <w:sz w:val="12"/>
                <w:szCs w:val="12"/>
              </w:rPr>
              <w:t>ниципального района</w:t>
            </w:r>
          </w:p>
        </w:tc>
        <w:tc>
          <w:tcPr>
            <w:tcW w:w="0" w:type="auto"/>
          </w:tcPr>
          <w:p w:rsidR="00846BEC" w:rsidRPr="002D1F0A" w:rsidRDefault="00846BEC" w:rsidP="0088269A">
            <w:pPr>
              <w:jc w:val="center"/>
              <w:outlineLvl w:val="2"/>
              <w:rPr>
                <w:rFonts w:ascii="Arial" w:hAnsi="Arial" w:cs="Arial"/>
                <w:color w:val="000000"/>
                <w:sz w:val="12"/>
                <w:szCs w:val="12"/>
              </w:rPr>
            </w:pPr>
            <w:r w:rsidRPr="002D1F0A">
              <w:rPr>
                <w:rFonts w:ascii="Arial" w:hAnsi="Arial" w:cs="Arial"/>
                <w:color w:val="000000"/>
                <w:sz w:val="12"/>
                <w:szCs w:val="12"/>
              </w:rPr>
              <w:t>0412</w:t>
            </w:r>
          </w:p>
        </w:tc>
        <w:tc>
          <w:tcPr>
            <w:tcW w:w="1027" w:type="dxa"/>
          </w:tcPr>
          <w:p w:rsidR="00846BEC" w:rsidRPr="002D1F0A" w:rsidRDefault="00846BEC" w:rsidP="0088269A">
            <w:pPr>
              <w:jc w:val="center"/>
              <w:outlineLvl w:val="2"/>
              <w:rPr>
                <w:rFonts w:ascii="Arial" w:hAnsi="Arial" w:cs="Arial"/>
                <w:color w:val="000000"/>
                <w:sz w:val="12"/>
                <w:szCs w:val="12"/>
              </w:rPr>
            </w:pPr>
            <w:r w:rsidRPr="002D1F0A">
              <w:rPr>
                <w:rFonts w:ascii="Arial" w:hAnsi="Arial" w:cs="Arial"/>
                <w:color w:val="000000"/>
                <w:sz w:val="12"/>
                <w:szCs w:val="12"/>
              </w:rPr>
              <w:t>9430000000</w:t>
            </w:r>
          </w:p>
        </w:tc>
        <w:tc>
          <w:tcPr>
            <w:tcW w:w="0" w:type="auto"/>
          </w:tcPr>
          <w:p w:rsidR="00846BEC" w:rsidRPr="002D1F0A" w:rsidRDefault="00846BEC" w:rsidP="0088269A">
            <w:pPr>
              <w:jc w:val="center"/>
              <w:outlineLvl w:val="2"/>
              <w:rPr>
                <w:rFonts w:ascii="Arial" w:hAnsi="Arial" w:cs="Arial"/>
                <w:color w:val="000000"/>
                <w:sz w:val="12"/>
                <w:szCs w:val="12"/>
              </w:rPr>
            </w:pPr>
            <w:r w:rsidRPr="002D1F0A">
              <w:rPr>
                <w:rFonts w:ascii="Arial" w:hAnsi="Arial" w:cs="Arial"/>
                <w:color w:val="000000"/>
                <w:sz w:val="12"/>
                <w:szCs w:val="12"/>
              </w:rPr>
              <w:t>000</w:t>
            </w:r>
          </w:p>
        </w:tc>
        <w:tc>
          <w:tcPr>
            <w:tcW w:w="1172" w:type="dxa"/>
          </w:tcPr>
          <w:p w:rsidR="00846BEC" w:rsidRPr="002D1F0A" w:rsidRDefault="00846BEC" w:rsidP="0088269A">
            <w:pPr>
              <w:jc w:val="right"/>
              <w:outlineLvl w:val="2"/>
              <w:rPr>
                <w:rFonts w:ascii="Arial" w:hAnsi="Arial" w:cs="Arial"/>
                <w:color w:val="000000"/>
                <w:sz w:val="12"/>
                <w:szCs w:val="12"/>
              </w:rPr>
            </w:pPr>
            <w:r w:rsidRPr="002D1F0A">
              <w:rPr>
                <w:rFonts w:ascii="Arial" w:hAnsi="Arial" w:cs="Arial"/>
                <w:color w:val="000000"/>
                <w:sz w:val="12"/>
                <w:szCs w:val="12"/>
              </w:rPr>
              <w:t>272 800,00</w:t>
            </w:r>
          </w:p>
        </w:tc>
        <w:tc>
          <w:tcPr>
            <w:tcW w:w="1134" w:type="dxa"/>
          </w:tcPr>
          <w:p w:rsidR="00846BEC" w:rsidRPr="002D1F0A" w:rsidRDefault="00846BEC" w:rsidP="0088269A">
            <w:pPr>
              <w:jc w:val="right"/>
              <w:outlineLvl w:val="2"/>
              <w:rPr>
                <w:rFonts w:ascii="Arial" w:hAnsi="Arial" w:cs="Arial"/>
                <w:color w:val="000000"/>
                <w:sz w:val="12"/>
                <w:szCs w:val="12"/>
              </w:rPr>
            </w:pPr>
            <w:r w:rsidRPr="002D1F0A">
              <w:rPr>
                <w:rFonts w:ascii="Arial" w:hAnsi="Arial" w:cs="Arial"/>
                <w:color w:val="000000"/>
                <w:sz w:val="12"/>
                <w:szCs w:val="12"/>
              </w:rPr>
              <w:t>272 800,00</w:t>
            </w:r>
          </w:p>
        </w:tc>
        <w:tc>
          <w:tcPr>
            <w:tcW w:w="1275" w:type="dxa"/>
          </w:tcPr>
          <w:p w:rsidR="00846BEC" w:rsidRPr="002D1F0A" w:rsidRDefault="00846BEC" w:rsidP="0088269A">
            <w:pPr>
              <w:jc w:val="right"/>
              <w:outlineLvl w:val="2"/>
              <w:rPr>
                <w:rFonts w:ascii="Arial" w:hAnsi="Arial" w:cs="Arial"/>
                <w:color w:val="000000"/>
                <w:sz w:val="12"/>
                <w:szCs w:val="12"/>
              </w:rPr>
            </w:pPr>
            <w:r w:rsidRPr="002D1F0A">
              <w:rPr>
                <w:rFonts w:ascii="Arial" w:hAnsi="Arial" w:cs="Arial"/>
                <w:color w:val="000000"/>
                <w:sz w:val="12"/>
                <w:szCs w:val="12"/>
              </w:rPr>
              <w:t>272 800,00</w:t>
            </w:r>
          </w:p>
        </w:tc>
      </w:tr>
      <w:tr w:rsidR="00846BEC" w:rsidRPr="002D1F0A" w:rsidTr="002D1F0A">
        <w:trPr>
          <w:trHeight w:val="20"/>
        </w:trPr>
        <w:tc>
          <w:tcPr>
            <w:tcW w:w="7759" w:type="dxa"/>
            <w:gridSpan w:val="4"/>
          </w:tcPr>
          <w:p w:rsidR="00846BEC" w:rsidRPr="002D1F0A" w:rsidRDefault="00846BEC" w:rsidP="0088269A">
            <w:pPr>
              <w:jc w:val="right"/>
              <w:rPr>
                <w:rFonts w:ascii="Arial" w:hAnsi="Arial" w:cs="Arial"/>
                <w:b/>
                <w:sz w:val="12"/>
                <w:szCs w:val="12"/>
              </w:rPr>
            </w:pPr>
            <w:r w:rsidRPr="002D1F0A">
              <w:rPr>
                <w:rFonts w:ascii="Arial" w:hAnsi="Arial" w:cs="Arial"/>
                <w:b/>
                <w:sz w:val="12"/>
                <w:szCs w:val="12"/>
              </w:rPr>
              <w:t>Всего расходов</w:t>
            </w:r>
          </w:p>
        </w:tc>
        <w:tc>
          <w:tcPr>
            <w:tcW w:w="1172" w:type="dxa"/>
          </w:tcPr>
          <w:p w:rsidR="00846BEC" w:rsidRPr="002D1F0A" w:rsidRDefault="00846BEC" w:rsidP="0088269A">
            <w:pPr>
              <w:jc w:val="both"/>
              <w:rPr>
                <w:rFonts w:ascii="Arial" w:hAnsi="Arial" w:cs="Arial"/>
                <w:b/>
                <w:sz w:val="12"/>
                <w:szCs w:val="12"/>
              </w:rPr>
            </w:pPr>
            <w:r w:rsidRPr="002D1F0A">
              <w:rPr>
                <w:rFonts w:ascii="Arial" w:hAnsi="Arial" w:cs="Arial"/>
                <w:b/>
                <w:sz w:val="12"/>
                <w:szCs w:val="12"/>
              </w:rPr>
              <w:t>561 800 365,11</w:t>
            </w:r>
          </w:p>
        </w:tc>
        <w:tc>
          <w:tcPr>
            <w:tcW w:w="1134" w:type="dxa"/>
          </w:tcPr>
          <w:p w:rsidR="00846BEC" w:rsidRPr="002D1F0A" w:rsidRDefault="00846BEC" w:rsidP="0088269A">
            <w:pPr>
              <w:jc w:val="both"/>
              <w:rPr>
                <w:rFonts w:ascii="Arial" w:hAnsi="Arial" w:cs="Arial"/>
                <w:b/>
                <w:sz w:val="12"/>
                <w:szCs w:val="12"/>
              </w:rPr>
            </w:pPr>
            <w:r w:rsidRPr="002D1F0A">
              <w:rPr>
                <w:rFonts w:ascii="Arial" w:hAnsi="Arial" w:cs="Arial"/>
                <w:b/>
                <w:sz w:val="12"/>
                <w:szCs w:val="12"/>
              </w:rPr>
              <w:t>490 125 362,69</w:t>
            </w:r>
          </w:p>
        </w:tc>
        <w:tc>
          <w:tcPr>
            <w:tcW w:w="1275" w:type="dxa"/>
          </w:tcPr>
          <w:p w:rsidR="00846BEC" w:rsidRPr="002D1F0A" w:rsidRDefault="00846BEC" w:rsidP="0088269A">
            <w:pPr>
              <w:jc w:val="both"/>
              <w:rPr>
                <w:rFonts w:ascii="Arial" w:hAnsi="Arial" w:cs="Arial"/>
                <w:b/>
                <w:sz w:val="12"/>
                <w:szCs w:val="12"/>
              </w:rPr>
            </w:pPr>
            <w:r w:rsidRPr="002D1F0A">
              <w:rPr>
                <w:rFonts w:ascii="Arial" w:hAnsi="Arial" w:cs="Arial"/>
                <w:b/>
                <w:sz w:val="12"/>
                <w:szCs w:val="12"/>
              </w:rPr>
              <w:t>487 860 245,82</w:t>
            </w:r>
          </w:p>
        </w:tc>
      </w:tr>
    </w:tbl>
    <w:p w:rsidR="00846BEC" w:rsidRPr="00846BEC" w:rsidRDefault="00846BEC" w:rsidP="002D1F0A">
      <w:pPr>
        <w:ind w:firstLine="284"/>
        <w:jc w:val="both"/>
        <w:rPr>
          <w:rFonts w:ascii="Arial" w:hAnsi="Arial" w:cs="Arial"/>
          <w:sz w:val="16"/>
          <w:szCs w:val="16"/>
        </w:rPr>
      </w:pPr>
      <w:r w:rsidRPr="00846BEC">
        <w:rPr>
          <w:rFonts w:ascii="Arial" w:hAnsi="Arial" w:cs="Arial"/>
          <w:sz w:val="16"/>
          <w:szCs w:val="16"/>
        </w:rPr>
        <w:t>изложить в редакции</w:t>
      </w:r>
      <w:r w:rsidRPr="00846BEC">
        <w:rPr>
          <w:rFonts w:ascii="Arial" w:hAnsi="Arial" w:cs="Arial"/>
          <w:sz w:val="16"/>
          <w:szCs w:val="16"/>
          <w:lang w:val="en-US"/>
        </w:rPr>
        <w:t>:</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532"/>
        <w:gridCol w:w="1027"/>
        <w:gridCol w:w="530"/>
        <w:gridCol w:w="1171"/>
        <w:gridCol w:w="1276"/>
        <w:gridCol w:w="1134"/>
      </w:tblGrid>
      <w:tr w:rsidR="00846BEC" w:rsidRPr="002D1F0A" w:rsidTr="002D1F0A">
        <w:tc>
          <w:tcPr>
            <w:tcW w:w="5670" w:type="dxa"/>
            <w:vMerge w:val="restart"/>
            <w:vAlign w:val="center"/>
          </w:tcPr>
          <w:p w:rsidR="00846BEC" w:rsidRPr="002D1F0A" w:rsidRDefault="00846BEC" w:rsidP="0088269A">
            <w:pPr>
              <w:autoSpaceDE w:val="0"/>
              <w:autoSpaceDN w:val="0"/>
              <w:adjustRightInd w:val="0"/>
              <w:jc w:val="center"/>
              <w:rPr>
                <w:rFonts w:ascii="Arial" w:hAnsi="Arial" w:cs="Arial"/>
                <w:b/>
                <w:bCs/>
                <w:color w:val="000000"/>
                <w:sz w:val="12"/>
                <w:szCs w:val="12"/>
              </w:rPr>
            </w:pPr>
            <w:r w:rsidRPr="002D1F0A">
              <w:rPr>
                <w:rFonts w:ascii="Arial" w:hAnsi="Arial" w:cs="Arial"/>
                <w:b/>
                <w:bCs/>
                <w:color w:val="000000"/>
                <w:sz w:val="12"/>
                <w:szCs w:val="12"/>
              </w:rPr>
              <w:t>Наименование</w:t>
            </w:r>
          </w:p>
        </w:tc>
        <w:tc>
          <w:tcPr>
            <w:tcW w:w="0" w:type="auto"/>
            <w:vMerge w:val="restart"/>
            <w:vAlign w:val="center"/>
          </w:tcPr>
          <w:p w:rsidR="00846BEC" w:rsidRPr="002D1F0A" w:rsidRDefault="00846BEC" w:rsidP="0088269A">
            <w:pPr>
              <w:autoSpaceDE w:val="0"/>
              <w:autoSpaceDN w:val="0"/>
              <w:adjustRightInd w:val="0"/>
              <w:jc w:val="center"/>
              <w:rPr>
                <w:rFonts w:ascii="Arial" w:hAnsi="Arial" w:cs="Arial"/>
                <w:b/>
                <w:bCs/>
                <w:color w:val="000000"/>
                <w:sz w:val="12"/>
                <w:szCs w:val="12"/>
              </w:rPr>
            </w:pPr>
            <w:r w:rsidRPr="002D1F0A">
              <w:rPr>
                <w:rFonts w:ascii="Arial" w:hAnsi="Arial" w:cs="Arial"/>
                <w:b/>
                <w:bCs/>
                <w:color w:val="000000"/>
                <w:sz w:val="12"/>
                <w:szCs w:val="12"/>
              </w:rPr>
              <w:t>Разд.</w:t>
            </w:r>
          </w:p>
        </w:tc>
        <w:tc>
          <w:tcPr>
            <w:tcW w:w="1027" w:type="dxa"/>
            <w:vMerge w:val="restart"/>
            <w:vAlign w:val="center"/>
          </w:tcPr>
          <w:p w:rsidR="00846BEC" w:rsidRPr="002D1F0A" w:rsidRDefault="00846BEC" w:rsidP="0088269A">
            <w:pPr>
              <w:autoSpaceDE w:val="0"/>
              <w:autoSpaceDN w:val="0"/>
              <w:adjustRightInd w:val="0"/>
              <w:jc w:val="center"/>
              <w:rPr>
                <w:rFonts w:ascii="Arial" w:hAnsi="Arial" w:cs="Arial"/>
                <w:b/>
                <w:bCs/>
                <w:color w:val="000000"/>
                <w:sz w:val="12"/>
                <w:szCs w:val="12"/>
              </w:rPr>
            </w:pPr>
            <w:r w:rsidRPr="002D1F0A">
              <w:rPr>
                <w:rFonts w:ascii="Arial" w:hAnsi="Arial" w:cs="Arial"/>
                <w:b/>
                <w:bCs/>
                <w:color w:val="000000"/>
                <w:sz w:val="12"/>
                <w:szCs w:val="12"/>
              </w:rPr>
              <w:t>Ц.ст.</w:t>
            </w:r>
          </w:p>
        </w:tc>
        <w:tc>
          <w:tcPr>
            <w:tcW w:w="0" w:type="auto"/>
            <w:vMerge w:val="restart"/>
            <w:vAlign w:val="center"/>
          </w:tcPr>
          <w:p w:rsidR="00846BEC" w:rsidRPr="002D1F0A" w:rsidRDefault="00846BEC" w:rsidP="0088269A">
            <w:pPr>
              <w:autoSpaceDE w:val="0"/>
              <w:autoSpaceDN w:val="0"/>
              <w:adjustRightInd w:val="0"/>
              <w:jc w:val="center"/>
              <w:rPr>
                <w:rFonts w:ascii="Arial" w:hAnsi="Arial" w:cs="Arial"/>
                <w:b/>
                <w:bCs/>
                <w:color w:val="000000"/>
                <w:sz w:val="12"/>
                <w:szCs w:val="12"/>
              </w:rPr>
            </w:pPr>
            <w:proofErr w:type="spellStart"/>
            <w:r w:rsidRPr="002D1F0A">
              <w:rPr>
                <w:rFonts w:ascii="Arial" w:hAnsi="Arial" w:cs="Arial"/>
                <w:b/>
                <w:bCs/>
                <w:color w:val="000000"/>
                <w:sz w:val="12"/>
                <w:szCs w:val="12"/>
              </w:rPr>
              <w:t>Расх</w:t>
            </w:r>
            <w:proofErr w:type="spellEnd"/>
            <w:r w:rsidRPr="002D1F0A">
              <w:rPr>
                <w:rFonts w:ascii="Arial" w:hAnsi="Arial" w:cs="Arial"/>
                <w:b/>
                <w:bCs/>
                <w:color w:val="000000"/>
                <w:sz w:val="12"/>
                <w:szCs w:val="12"/>
              </w:rPr>
              <w:t>.</w:t>
            </w:r>
          </w:p>
        </w:tc>
        <w:tc>
          <w:tcPr>
            <w:tcW w:w="3581" w:type="dxa"/>
            <w:gridSpan w:val="3"/>
            <w:vAlign w:val="center"/>
          </w:tcPr>
          <w:p w:rsidR="00846BEC" w:rsidRPr="002D1F0A" w:rsidRDefault="00846BEC" w:rsidP="0088269A">
            <w:pPr>
              <w:jc w:val="center"/>
              <w:rPr>
                <w:rFonts w:ascii="Arial" w:hAnsi="Arial" w:cs="Arial"/>
                <w:color w:val="000000"/>
                <w:sz w:val="12"/>
                <w:szCs w:val="12"/>
              </w:rPr>
            </w:pPr>
            <w:r w:rsidRPr="002D1F0A">
              <w:rPr>
                <w:rFonts w:ascii="Arial" w:hAnsi="Arial" w:cs="Arial"/>
                <w:b/>
                <w:bCs/>
                <w:sz w:val="12"/>
                <w:szCs w:val="12"/>
              </w:rPr>
              <w:t>Сумма</w:t>
            </w:r>
          </w:p>
        </w:tc>
      </w:tr>
      <w:tr w:rsidR="00846BEC" w:rsidRPr="002D1F0A" w:rsidTr="002D1F0A">
        <w:tc>
          <w:tcPr>
            <w:tcW w:w="5670" w:type="dxa"/>
            <w:vMerge/>
          </w:tcPr>
          <w:p w:rsidR="00846BEC" w:rsidRPr="002D1F0A" w:rsidRDefault="00846BEC" w:rsidP="0088269A">
            <w:pPr>
              <w:rPr>
                <w:rFonts w:ascii="Arial" w:hAnsi="Arial" w:cs="Arial"/>
                <w:color w:val="000000"/>
                <w:sz w:val="12"/>
                <w:szCs w:val="12"/>
              </w:rPr>
            </w:pPr>
          </w:p>
        </w:tc>
        <w:tc>
          <w:tcPr>
            <w:tcW w:w="0" w:type="auto"/>
            <w:vMerge/>
          </w:tcPr>
          <w:p w:rsidR="00846BEC" w:rsidRPr="002D1F0A" w:rsidRDefault="00846BEC" w:rsidP="0088269A">
            <w:pPr>
              <w:jc w:val="center"/>
              <w:rPr>
                <w:rFonts w:ascii="Arial" w:hAnsi="Arial" w:cs="Arial"/>
                <w:color w:val="000000"/>
                <w:sz w:val="12"/>
                <w:szCs w:val="12"/>
              </w:rPr>
            </w:pPr>
          </w:p>
        </w:tc>
        <w:tc>
          <w:tcPr>
            <w:tcW w:w="1027" w:type="dxa"/>
            <w:vMerge/>
          </w:tcPr>
          <w:p w:rsidR="00846BEC" w:rsidRPr="002D1F0A" w:rsidRDefault="00846BEC" w:rsidP="0088269A">
            <w:pPr>
              <w:jc w:val="center"/>
              <w:rPr>
                <w:rFonts w:ascii="Arial" w:hAnsi="Arial" w:cs="Arial"/>
                <w:color w:val="000000"/>
                <w:sz w:val="12"/>
                <w:szCs w:val="12"/>
              </w:rPr>
            </w:pPr>
          </w:p>
        </w:tc>
        <w:tc>
          <w:tcPr>
            <w:tcW w:w="0" w:type="auto"/>
            <w:vMerge/>
          </w:tcPr>
          <w:p w:rsidR="00846BEC" w:rsidRPr="002D1F0A" w:rsidRDefault="00846BEC" w:rsidP="0088269A">
            <w:pPr>
              <w:jc w:val="center"/>
              <w:rPr>
                <w:rFonts w:ascii="Arial" w:hAnsi="Arial" w:cs="Arial"/>
                <w:color w:val="000000"/>
                <w:sz w:val="12"/>
                <w:szCs w:val="12"/>
              </w:rPr>
            </w:pPr>
          </w:p>
        </w:tc>
        <w:tc>
          <w:tcPr>
            <w:tcW w:w="1171" w:type="dxa"/>
            <w:vAlign w:val="center"/>
          </w:tcPr>
          <w:p w:rsidR="00846BEC" w:rsidRPr="002D1F0A" w:rsidRDefault="00846BEC" w:rsidP="0088269A">
            <w:pPr>
              <w:jc w:val="center"/>
              <w:rPr>
                <w:rFonts w:ascii="Arial" w:hAnsi="Arial" w:cs="Arial"/>
                <w:b/>
                <w:bCs/>
                <w:sz w:val="12"/>
                <w:szCs w:val="12"/>
              </w:rPr>
            </w:pPr>
            <w:r w:rsidRPr="002D1F0A">
              <w:rPr>
                <w:rFonts w:ascii="Arial" w:hAnsi="Arial" w:cs="Arial"/>
                <w:b/>
                <w:bCs/>
                <w:sz w:val="12"/>
                <w:szCs w:val="12"/>
              </w:rPr>
              <w:t>2020 год</w:t>
            </w:r>
          </w:p>
        </w:tc>
        <w:tc>
          <w:tcPr>
            <w:tcW w:w="1276" w:type="dxa"/>
            <w:vAlign w:val="center"/>
          </w:tcPr>
          <w:p w:rsidR="00846BEC" w:rsidRPr="002D1F0A" w:rsidRDefault="00846BEC" w:rsidP="0088269A">
            <w:pPr>
              <w:jc w:val="center"/>
              <w:rPr>
                <w:rFonts w:ascii="Arial" w:hAnsi="Arial" w:cs="Arial"/>
                <w:b/>
                <w:bCs/>
                <w:sz w:val="12"/>
                <w:szCs w:val="12"/>
              </w:rPr>
            </w:pPr>
            <w:r w:rsidRPr="002D1F0A">
              <w:rPr>
                <w:rFonts w:ascii="Arial" w:hAnsi="Arial" w:cs="Arial"/>
                <w:b/>
                <w:bCs/>
                <w:sz w:val="12"/>
                <w:szCs w:val="12"/>
              </w:rPr>
              <w:t>2021 год</w:t>
            </w:r>
          </w:p>
        </w:tc>
        <w:tc>
          <w:tcPr>
            <w:tcW w:w="1134" w:type="dxa"/>
            <w:vAlign w:val="center"/>
          </w:tcPr>
          <w:p w:rsidR="00846BEC" w:rsidRPr="002D1F0A" w:rsidRDefault="00846BEC" w:rsidP="0088269A">
            <w:pPr>
              <w:jc w:val="center"/>
              <w:rPr>
                <w:rFonts w:ascii="Arial" w:hAnsi="Arial" w:cs="Arial"/>
                <w:b/>
                <w:bCs/>
                <w:sz w:val="12"/>
                <w:szCs w:val="12"/>
              </w:rPr>
            </w:pPr>
            <w:r w:rsidRPr="002D1F0A">
              <w:rPr>
                <w:rFonts w:ascii="Arial" w:hAnsi="Arial" w:cs="Arial"/>
                <w:b/>
                <w:bCs/>
                <w:sz w:val="12"/>
                <w:szCs w:val="12"/>
              </w:rPr>
              <w:t>2022 год</w:t>
            </w:r>
          </w:p>
        </w:tc>
      </w:tr>
      <w:tr w:rsidR="00846BEC" w:rsidRPr="002D1F0A" w:rsidTr="002D1F0A">
        <w:tc>
          <w:tcPr>
            <w:tcW w:w="5670" w:type="dxa"/>
          </w:tcPr>
          <w:p w:rsidR="00846BEC" w:rsidRPr="002D1F0A" w:rsidRDefault="00846BEC" w:rsidP="0088269A">
            <w:pPr>
              <w:rPr>
                <w:rFonts w:ascii="Arial" w:hAnsi="Arial" w:cs="Arial"/>
                <w:color w:val="000000"/>
                <w:sz w:val="12"/>
                <w:szCs w:val="12"/>
              </w:rPr>
            </w:pPr>
            <w:r w:rsidRPr="002D1F0A">
              <w:rPr>
                <w:rFonts w:ascii="Arial" w:hAnsi="Arial" w:cs="Arial"/>
                <w:color w:val="000000"/>
                <w:sz w:val="12"/>
                <w:szCs w:val="12"/>
              </w:rPr>
              <w:t>Национал</w:t>
            </w:r>
            <w:r w:rsidRPr="002D1F0A">
              <w:rPr>
                <w:rFonts w:ascii="Arial" w:hAnsi="Arial" w:cs="Arial"/>
                <w:color w:val="000000"/>
                <w:sz w:val="12"/>
                <w:szCs w:val="12"/>
              </w:rPr>
              <w:t>ь</w:t>
            </w:r>
            <w:r w:rsidRPr="002D1F0A">
              <w:rPr>
                <w:rFonts w:ascii="Arial" w:hAnsi="Arial" w:cs="Arial"/>
                <w:color w:val="000000"/>
                <w:sz w:val="12"/>
                <w:szCs w:val="12"/>
              </w:rPr>
              <w:t>ная экономика</w:t>
            </w:r>
          </w:p>
        </w:tc>
        <w:tc>
          <w:tcPr>
            <w:tcW w:w="0" w:type="auto"/>
          </w:tcPr>
          <w:p w:rsidR="00846BEC" w:rsidRPr="002D1F0A" w:rsidRDefault="00846BEC" w:rsidP="0088269A">
            <w:pPr>
              <w:jc w:val="center"/>
              <w:rPr>
                <w:rFonts w:ascii="Arial" w:hAnsi="Arial" w:cs="Arial"/>
                <w:color w:val="000000"/>
                <w:sz w:val="12"/>
                <w:szCs w:val="12"/>
              </w:rPr>
            </w:pPr>
            <w:r w:rsidRPr="002D1F0A">
              <w:rPr>
                <w:rFonts w:ascii="Arial" w:hAnsi="Arial" w:cs="Arial"/>
                <w:color w:val="000000"/>
                <w:sz w:val="12"/>
                <w:szCs w:val="12"/>
              </w:rPr>
              <w:t>0400</w:t>
            </w:r>
          </w:p>
        </w:tc>
        <w:tc>
          <w:tcPr>
            <w:tcW w:w="1027" w:type="dxa"/>
          </w:tcPr>
          <w:p w:rsidR="00846BEC" w:rsidRPr="002D1F0A" w:rsidRDefault="00846BEC" w:rsidP="0088269A">
            <w:pPr>
              <w:jc w:val="center"/>
              <w:rPr>
                <w:rFonts w:ascii="Arial" w:hAnsi="Arial" w:cs="Arial"/>
                <w:color w:val="000000"/>
                <w:sz w:val="12"/>
                <w:szCs w:val="12"/>
              </w:rPr>
            </w:pPr>
            <w:r w:rsidRPr="002D1F0A">
              <w:rPr>
                <w:rFonts w:ascii="Arial" w:hAnsi="Arial" w:cs="Arial"/>
                <w:color w:val="000000"/>
                <w:sz w:val="12"/>
                <w:szCs w:val="12"/>
              </w:rPr>
              <w:t>0000000000</w:t>
            </w:r>
          </w:p>
        </w:tc>
        <w:tc>
          <w:tcPr>
            <w:tcW w:w="0" w:type="auto"/>
          </w:tcPr>
          <w:p w:rsidR="00846BEC" w:rsidRPr="002D1F0A" w:rsidRDefault="00846BEC" w:rsidP="0088269A">
            <w:pPr>
              <w:jc w:val="center"/>
              <w:rPr>
                <w:rFonts w:ascii="Arial" w:hAnsi="Arial" w:cs="Arial"/>
                <w:color w:val="000000"/>
                <w:sz w:val="12"/>
                <w:szCs w:val="12"/>
              </w:rPr>
            </w:pPr>
            <w:r w:rsidRPr="002D1F0A">
              <w:rPr>
                <w:rFonts w:ascii="Arial" w:hAnsi="Arial" w:cs="Arial"/>
                <w:color w:val="000000"/>
                <w:sz w:val="12"/>
                <w:szCs w:val="12"/>
              </w:rPr>
              <w:t>000</w:t>
            </w:r>
          </w:p>
        </w:tc>
        <w:tc>
          <w:tcPr>
            <w:tcW w:w="1171" w:type="dxa"/>
          </w:tcPr>
          <w:p w:rsidR="00846BEC" w:rsidRPr="002D1F0A" w:rsidRDefault="00846BEC" w:rsidP="0088269A">
            <w:pPr>
              <w:jc w:val="right"/>
              <w:rPr>
                <w:rFonts w:ascii="Arial" w:hAnsi="Arial" w:cs="Arial"/>
                <w:color w:val="000000"/>
                <w:sz w:val="12"/>
                <w:szCs w:val="12"/>
              </w:rPr>
            </w:pPr>
            <w:r w:rsidRPr="002D1F0A">
              <w:rPr>
                <w:rFonts w:ascii="Arial" w:hAnsi="Arial" w:cs="Arial"/>
                <w:color w:val="000000"/>
                <w:sz w:val="12"/>
                <w:szCs w:val="12"/>
              </w:rPr>
              <w:t>38 529 371,86</w:t>
            </w:r>
          </w:p>
        </w:tc>
        <w:tc>
          <w:tcPr>
            <w:tcW w:w="1276" w:type="dxa"/>
          </w:tcPr>
          <w:p w:rsidR="00846BEC" w:rsidRPr="002D1F0A" w:rsidRDefault="00846BEC" w:rsidP="0088269A">
            <w:pPr>
              <w:jc w:val="right"/>
              <w:rPr>
                <w:rFonts w:ascii="Arial" w:hAnsi="Arial" w:cs="Arial"/>
                <w:color w:val="000000"/>
                <w:sz w:val="12"/>
                <w:szCs w:val="12"/>
              </w:rPr>
            </w:pPr>
            <w:r w:rsidRPr="002D1F0A">
              <w:rPr>
                <w:rFonts w:ascii="Arial" w:hAnsi="Arial" w:cs="Arial"/>
                <w:color w:val="000000"/>
                <w:sz w:val="12"/>
                <w:szCs w:val="12"/>
              </w:rPr>
              <w:t>37 377 900,00</w:t>
            </w:r>
          </w:p>
        </w:tc>
        <w:tc>
          <w:tcPr>
            <w:tcW w:w="1134" w:type="dxa"/>
          </w:tcPr>
          <w:p w:rsidR="00846BEC" w:rsidRPr="002D1F0A" w:rsidRDefault="00846BEC" w:rsidP="0088269A">
            <w:pPr>
              <w:jc w:val="right"/>
              <w:rPr>
                <w:rFonts w:ascii="Arial" w:hAnsi="Arial" w:cs="Arial"/>
                <w:color w:val="000000"/>
                <w:sz w:val="12"/>
                <w:szCs w:val="12"/>
              </w:rPr>
            </w:pPr>
            <w:r w:rsidRPr="002D1F0A">
              <w:rPr>
                <w:rFonts w:ascii="Arial" w:hAnsi="Arial" w:cs="Arial"/>
                <w:color w:val="000000"/>
                <w:sz w:val="12"/>
                <w:szCs w:val="12"/>
              </w:rPr>
              <w:t>37 743 200,00</w:t>
            </w:r>
          </w:p>
        </w:tc>
      </w:tr>
      <w:tr w:rsidR="00846BEC" w:rsidRPr="002D1F0A" w:rsidTr="002D1F0A">
        <w:tc>
          <w:tcPr>
            <w:tcW w:w="5670" w:type="dxa"/>
          </w:tcPr>
          <w:p w:rsidR="00846BEC" w:rsidRPr="002D1F0A" w:rsidRDefault="00846BEC" w:rsidP="002D1F0A">
            <w:pPr>
              <w:ind w:right="-373"/>
              <w:outlineLvl w:val="0"/>
              <w:rPr>
                <w:rFonts w:ascii="Arial" w:hAnsi="Arial" w:cs="Arial"/>
                <w:color w:val="000000"/>
                <w:sz w:val="12"/>
                <w:szCs w:val="12"/>
              </w:rPr>
            </w:pPr>
            <w:r w:rsidRPr="002D1F0A">
              <w:rPr>
                <w:rFonts w:ascii="Arial" w:hAnsi="Arial" w:cs="Arial"/>
                <w:color w:val="000000"/>
                <w:sz w:val="12"/>
                <w:szCs w:val="12"/>
              </w:rPr>
              <w:t>Другие вопросы в области наци</w:t>
            </w:r>
            <w:r w:rsidRPr="002D1F0A">
              <w:rPr>
                <w:rFonts w:ascii="Arial" w:hAnsi="Arial" w:cs="Arial"/>
                <w:color w:val="000000"/>
                <w:sz w:val="12"/>
                <w:szCs w:val="12"/>
              </w:rPr>
              <w:t>о</w:t>
            </w:r>
            <w:r w:rsidRPr="002D1F0A">
              <w:rPr>
                <w:rFonts w:ascii="Arial" w:hAnsi="Arial" w:cs="Arial"/>
                <w:color w:val="000000"/>
                <w:sz w:val="12"/>
                <w:szCs w:val="12"/>
              </w:rPr>
              <w:t>нальной экономики</w:t>
            </w:r>
          </w:p>
        </w:tc>
        <w:tc>
          <w:tcPr>
            <w:tcW w:w="0" w:type="auto"/>
          </w:tcPr>
          <w:p w:rsidR="00846BEC" w:rsidRPr="002D1F0A" w:rsidRDefault="00846BEC" w:rsidP="0088269A">
            <w:pPr>
              <w:jc w:val="center"/>
              <w:outlineLvl w:val="0"/>
              <w:rPr>
                <w:rFonts w:ascii="Arial" w:hAnsi="Arial" w:cs="Arial"/>
                <w:color w:val="000000"/>
                <w:sz w:val="12"/>
                <w:szCs w:val="12"/>
              </w:rPr>
            </w:pPr>
            <w:r w:rsidRPr="002D1F0A">
              <w:rPr>
                <w:rFonts w:ascii="Arial" w:hAnsi="Arial" w:cs="Arial"/>
                <w:color w:val="000000"/>
                <w:sz w:val="12"/>
                <w:szCs w:val="12"/>
              </w:rPr>
              <w:t>0412</w:t>
            </w:r>
          </w:p>
        </w:tc>
        <w:tc>
          <w:tcPr>
            <w:tcW w:w="1027" w:type="dxa"/>
          </w:tcPr>
          <w:p w:rsidR="00846BEC" w:rsidRPr="002D1F0A" w:rsidRDefault="00846BEC" w:rsidP="0088269A">
            <w:pPr>
              <w:jc w:val="center"/>
              <w:outlineLvl w:val="0"/>
              <w:rPr>
                <w:rFonts w:ascii="Arial" w:hAnsi="Arial" w:cs="Arial"/>
                <w:color w:val="000000"/>
                <w:sz w:val="12"/>
                <w:szCs w:val="12"/>
              </w:rPr>
            </w:pPr>
            <w:r w:rsidRPr="002D1F0A">
              <w:rPr>
                <w:rFonts w:ascii="Arial" w:hAnsi="Arial" w:cs="Arial"/>
                <w:color w:val="000000"/>
                <w:sz w:val="12"/>
                <w:szCs w:val="12"/>
              </w:rPr>
              <w:t>0000000000</w:t>
            </w:r>
          </w:p>
        </w:tc>
        <w:tc>
          <w:tcPr>
            <w:tcW w:w="0" w:type="auto"/>
          </w:tcPr>
          <w:p w:rsidR="00846BEC" w:rsidRPr="002D1F0A" w:rsidRDefault="00846BEC" w:rsidP="0088269A">
            <w:pPr>
              <w:jc w:val="center"/>
              <w:outlineLvl w:val="0"/>
              <w:rPr>
                <w:rFonts w:ascii="Arial" w:hAnsi="Arial" w:cs="Arial"/>
                <w:color w:val="000000"/>
                <w:sz w:val="12"/>
                <w:szCs w:val="12"/>
              </w:rPr>
            </w:pPr>
            <w:r w:rsidRPr="002D1F0A">
              <w:rPr>
                <w:rFonts w:ascii="Arial" w:hAnsi="Arial" w:cs="Arial"/>
                <w:color w:val="000000"/>
                <w:sz w:val="12"/>
                <w:szCs w:val="12"/>
              </w:rPr>
              <w:t>000</w:t>
            </w:r>
          </w:p>
        </w:tc>
        <w:tc>
          <w:tcPr>
            <w:tcW w:w="1171" w:type="dxa"/>
          </w:tcPr>
          <w:p w:rsidR="00846BEC" w:rsidRPr="002D1F0A" w:rsidRDefault="00846BEC" w:rsidP="0088269A">
            <w:pPr>
              <w:jc w:val="right"/>
              <w:outlineLvl w:val="0"/>
              <w:rPr>
                <w:rFonts w:ascii="Arial" w:hAnsi="Arial" w:cs="Arial"/>
                <w:color w:val="000000"/>
                <w:sz w:val="12"/>
                <w:szCs w:val="12"/>
              </w:rPr>
            </w:pPr>
            <w:r w:rsidRPr="002D1F0A">
              <w:rPr>
                <w:rFonts w:ascii="Arial" w:hAnsi="Arial" w:cs="Arial"/>
                <w:color w:val="000000"/>
                <w:sz w:val="12"/>
                <w:szCs w:val="12"/>
              </w:rPr>
              <w:t>472 800,00</w:t>
            </w:r>
          </w:p>
        </w:tc>
        <w:tc>
          <w:tcPr>
            <w:tcW w:w="1276" w:type="dxa"/>
          </w:tcPr>
          <w:p w:rsidR="00846BEC" w:rsidRPr="002D1F0A" w:rsidRDefault="00846BEC" w:rsidP="0088269A">
            <w:pPr>
              <w:jc w:val="right"/>
              <w:outlineLvl w:val="0"/>
              <w:rPr>
                <w:rFonts w:ascii="Arial" w:hAnsi="Arial" w:cs="Arial"/>
                <w:color w:val="000000"/>
                <w:sz w:val="12"/>
                <w:szCs w:val="12"/>
              </w:rPr>
            </w:pPr>
            <w:r w:rsidRPr="002D1F0A">
              <w:rPr>
                <w:rFonts w:ascii="Arial" w:hAnsi="Arial" w:cs="Arial"/>
                <w:color w:val="000000"/>
                <w:sz w:val="12"/>
                <w:szCs w:val="12"/>
              </w:rPr>
              <w:t>272 800,00</w:t>
            </w:r>
          </w:p>
        </w:tc>
        <w:tc>
          <w:tcPr>
            <w:tcW w:w="1134" w:type="dxa"/>
          </w:tcPr>
          <w:p w:rsidR="00846BEC" w:rsidRPr="002D1F0A" w:rsidRDefault="00846BEC" w:rsidP="0088269A">
            <w:pPr>
              <w:jc w:val="right"/>
              <w:outlineLvl w:val="0"/>
              <w:rPr>
                <w:rFonts w:ascii="Arial" w:hAnsi="Arial" w:cs="Arial"/>
                <w:color w:val="000000"/>
                <w:sz w:val="12"/>
                <w:szCs w:val="12"/>
              </w:rPr>
            </w:pPr>
            <w:r w:rsidRPr="002D1F0A">
              <w:rPr>
                <w:rFonts w:ascii="Arial" w:hAnsi="Arial" w:cs="Arial"/>
                <w:color w:val="000000"/>
                <w:sz w:val="12"/>
                <w:szCs w:val="12"/>
              </w:rPr>
              <w:t>272 800,00</w:t>
            </w:r>
          </w:p>
        </w:tc>
      </w:tr>
      <w:tr w:rsidR="00846BEC" w:rsidRPr="002D1F0A" w:rsidTr="002D1F0A">
        <w:tc>
          <w:tcPr>
            <w:tcW w:w="5670" w:type="dxa"/>
          </w:tcPr>
          <w:p w:rsidR="00846BEC" w:rsidRPr="002D1F0A" w:rsidRDefault="00846BEC" w:rsidP="0088269A">
            <w:pPr>
              <w:outlineLvl w:val="1"/>
              <w:rPr>
                <w:rFonts w:ascii="Arial" w:hAnsi="Arial" w:cs="Arial"/>
                <w:color w:val="000000"/>
                <w:sz w:val="12"/>
                <w:szCs w:val="12"/>
              </w:rPr>
            </w:pPr>
            <w:r w:rsidRPr="002D1F0A">
              <w:rPr>
                <w:rFonts w:ascii="Arial" w:hAnsi="Arial" w:cs="Arial"/>
                <w:color w:val="000000"/>
                <w:sz w:val="12"/>
                <w:szCs w:val="12"/>
              </w:rPr>
              <w:t>Расходы муниципального образования на решение вопр</w:t>
            </w:r>
            <w:r w:rsidRPr="002D1F0A">
              <w:rPr>
                <w:rFonts w:ascii="Arial" w:hAnsi="Arial" w:cs="Arial"/>
                <w:color w:val="000000"/>
                <w:sz w:val="12"/>
                <w:szCs w:val="12"/>
              </w:rPr>
              <w:t>о</w:t>
            </w:r>
            <w:r w:rsidRPr="002D1F0A">
              <w:rPr>
                <w:rFonts w:ascii="Arial" w:hAnsi="Arial" w:cs="Arial"/>
                <w:color w:val="000000"/>
                <w:sz w:val="12"/>
                <w:szCs w:val="12"/>
              </w:rPr>
              <w:t>сов местного значения</w:t>
            </w:r>
          </w:p>
        </w:tc>
        <w:tc>
          <w:tcPr>
            <w:tcW w:w="0" w:type="auto"/>
          </w:tcPr>
          <w:p w:rsidR="00846BEC" w:rsidRPr="002D1F0A" w:rsidRDefault="00846BEC" w:rsidP="0088269A">
            <w:pPr>
              <w:jc w:val="center"/>
              <w:outlineLvl w:val="1"/>
              <w:rPr>
                <w:rFonts w:ascii="Arial" w:hAnsi="Arial" w:cs="Arial"/>
                <w:color w:val="000000"/>
                <w:sz w:val="12"/>
                <w:szCs w:val="12"/>
              </w:rPr>
            </w:pPr>
            <w:r w:rsidRPr="002D1F0A">
              <w:rPr>
                <w:rFonts w:ascii="Arial" w:hAnsi="Arial" w:cs="Arial"/>
                <w:color w:val="000000"/>
                <w:sz w:val="12"/>
                <w:szCs w:val="12"/>
              </w:rPr>
              <w:t>0412</w:t>
            </w:r>
          </w:p>
        </w:tc>
        <w:tc>
          <w:tcPr>
            <w:tcW w:w="1027" w:type="dxa"/>
          </w:tcPr>
          <w:p w:rsidR="00846BEC" w:rsidRPr="002D1F0A" w:rsidRDefault="00846BEC" w:rsidP="0088269A">
            <w:pPr>
              <w:jc w:val="center"/>
              <w:outlineLvl w:val="1"/>
              <w:rPr>
                <w:rFonts w:ascii="Arial" w:hAnsi="Arial" w:cs="Arial"/>
                <w:color w:val="000000"/>
                <w:sz w:val="12"/>
                <w:szCs w:val="12"/>
              </w:rPr>
            </w:pPr>
            <w:r w:rsidRPr="002D1F0A">
              <w:rPr>
                <w:rFonts w:ascii="Arial" w:hAnsi="Arial" w:cs="Arial"/>
                <w:color w:val="000000"/>
                <w:sz w:val="12"/>
                <w:szCs w:val="12"/>
              </w:rPr>
              <w:t>9400000000</w:t>
            </w:r>
          </w:p>
        </w:tc>
        <w:tc>
          <w:tcPr>
            <w:tcW w:w="0" w:type="auto"/>
          </w:tcPr>
          <w:p w:rsidR="00846BEC" w:rsidRPr="002D1F0A" w:rsidRDefault="00846BEC" w:rsidP="0088269A">
            <w:pPr>
              <w:jc w:val="center"/>
              <w:outlineLvl w:val="1"/>
              <w:rPr>
                <w:rFonts w:ascii="Arial" w:hAnsi="Arial" w:cs="Arial"/>
                <w:color w:val="000000"/>
                <w:sz w:val="12"/>
                <w:szCs w:val="12"/>
              </w:rPr>
            </w:pPr>
            <w:r w:rsidRPr="002D1F0A">
              <w:rPr>
                <w:rFonts w:ascii="Arial" w:hAnsi="Arial" w:cs="Arial"/>
                <w:color w:val="000000"/>
                <w:sz w:val="12"/>
                <w:szCs w:val="12"/>
              </w:rPr>
              <w:t>000</w:t>
            </w:r>
          </w:p>
        </w:tc>
        <w:tc>
          <w:tcPr>
            <w:tcW w:w="1171" w:type="dxa"/>
          </w:tcPr>
          <w:p w:rsidR="00846BEC" w:rsidRPr="002D1F0A" w:rsidRDefault="00846BEC" w:rsidP="0088269A">
            <w:pPr>
              <w:jc w:val="right"/>
              <w:outlineLvl w:val="1"/>
              <w:rPr>
                <w:rFonts w:ascii="Arial" w:hAnsi="Arial" w:cs="Arial"/>
                <w:color w:val="000000"/>
                <w:sz w:val="12"/>
                <w:szCs w:val="12"/>
              </w:rPr>
            </w:pPr>
            <w:r w:rsidRPr="002D1F0A">
              <w:rPr>
                <w:rFonts w:ascii="Arial" w:hAnsi="Arial" w:cs="Arial"/>
                <w:color w:val="000000"/>
                <w:sz w:val="12"/>
                <w:szCs w:val="12"/>
              </w:rPr>
              <w:t>472 800,00</w:t>
            </w:r>
          </w:p>
        </w:tc>
        <w:tc>
          <w:tcPr>
            <w:tcW w:w="1276" w:type="dxa"/>
          </w:tcPr>
          <w:p w:rsidR="00846BEC" w:rsidRPr="002D1F0A" w:rsidRDefault="00846BEC" w:rsidP="0088269A">
            <w:pPr>
              <w:jc w:val="right"/>
              <w:outlineLvl w:val="1"/>
              <w:rPr>
                <w:rFonts w:ascii="Arial" w:hAnsi="Arial" w:cs="Arial"/>
                <w:color w:val="000000"/>
                <w:sz w:val="12"/>
                <w:szCs w:val="12"/>
              </w:rPr>
            </w:pPr>
            <w:r w:rsidRPr="002D1F0A">
              <w:rPr>
                <w:rFonts w:ascii="Arial" w:hAnsi="Arial" w:cs="Arial"/>
                <w:color w:val="000000"/>
                <w:sz w:val="12"/>
                <w:szCs w:val="12"/>
              </w:rPr>
              <w:t>272 800,00</w:t>
            </w:r>
          </w:p>
        </w:tc>
        <w:tc>
          <w:tcPr>
            <w:tcW w:w="1134" w:type="dxa"/>
          </w:tcPr>
          <w:p w:rsidR="00846BEC" w:rsidRPr="002D1F0A" w:rsidRDefault="00846BEC" w:rsidP="0088269A">
            <w:pPr>
              <w:jc w:val="right"/>
              <w:outlineLvl w:val="1"/>
              <w:rPr>
                <w:rFonts w:ascii="Arial" w:hAnsi="Arial" w:cs="Arial"/>
                <w:color w:val="000000"/>
                <w:sz w:val="12"/>
                <w:szCs w:val="12"/>
              </w:rPr>
            </w:pPr>
            <w:r w:rsidRPr="002D1F0A">
              <w:rPr>
                <w:rFonts w:ascii="Arial" w:hAnsi="Arial" w:cs="Arial"/>
                <w:color w:val="000000"/>
                <w:sz w:val="12"/>
                <w:szCs w:val="12"/>
              </w:rPr>
              <w:t>272 800,00</w:t>
            </w:r>
          </w:p>
        </w:tc>
      </w:tr>
      <w:tr w:rsidR="00846BEC" w:rsidRPr="002D1F0A" w:rsidTr="002D1F0A">
        <w:tc>
          <w:tcPr>
            <w:tcW w:w="5670" w:type="dxa"/>
          </w:tcPr>
          <w:p w:rsidR="00846BEC" w:rsidRPr="002D1F0A" w:rsidRDefault="00846BEC" w:rsidP="002D1F0A">
            <w:pPr>
              <w:outlineLvl w:val="2"/>
              <w:rPr>
                <w:rFonts w:ascii="Arial" w:hAnsi="Arial" w:cs="Arial"/>
                <w:color w:val="000000"/>
                <w:sz w:val="12"/>
                <w:szCs w:val="12"/>
              </w:rPr>
            </w:pPr>
            <w:r w:rsidRPr="002D1F0A">
              <w:rPr>
                <w:rFonts w:ascii="Arial" w:hAnsi="Arial" w:cs="Arial"/>
                <w:color w:val="000000"/>
                <w:sz w:val="12"/>
                <w:szCs w:val="12"/>
              </w:rPr>
              <w:t>Расходы на мероприятия по решению вопросов местного значения м</w:t>
            </w:r>
            <w:r w:rsidRPr="002D1F0A">
              <w:rPr>
                <w:rFonts w:ascii="Arial" w:hAnsi="Arial" w:cs="Arial"/>
                <w:color w:val="000000"/>
                <w:sz w:val="12"/>
                <w:szCs w:val="12"/>
              </w:rPr>
              <w:t>у</w:t>
            </w:r>
            <w:r w:rsidRPr="002D1F0A">
              <w:rPr>
                <w:rFonts w:ascii="Arial" w:hAnsi="Arial" w:cs="Arial"/>
                <w:color w:val="000000"/>
                <w:sz w:val="12"/>
                <w:szCs w:val="12"/>
              </w:rPr>
              <w:t>ниципального района</w:t>
            </w:r>
          </w:p>
        </w:tc>
        <w:tc>
          <w:tcPr>
            <w:tcW w:w="0" w:type="auto"/>
          </w:tcPr>
          <w:p w:rsidR="00846BEC" w:rsidRPr="002D1F0A" w:rsidRDefault="00846BEC" w:rsidP="0088269A">
            <w:pPr>
              <w:jc w:val="center"/>
              <w:outlineLvl w:val="2"/>
              <w:rPr>
                <w:rFonts w:ascii="Arial" w:hAnsi="Arial" w:cs="Arial"/>
                <w:color w:val="000000"/>
                <w:sz w:val="12"/>
                <w:szCs w:val="12"/>
              </w:rPr>
            </w:pPr>
            <w:r w:rsidRPr="002D1F0A">
              <w:rPr>
                <w:rFonts w:ascii="Arial" w:hAnsi="Arial" w:cs="Arial"/>
                <w:color w:val="000000"/>
                <w:sz w:val="12"/>
                <w:szCs w:val="12"/>
              </w:rPr>
              <w:t>0412</w:t>
            </w:r>
          </w:p>
        </w:tc>
        <w:tc>
          <w:tcPr>
            <w:tcW w:w="1027" w:type="dxa"/>
          </w:tcPr>
          <w:p w:rsidR="00846BEC" w:rsidRPr="002D1F0A" w:rsidRDefault="00846BEC" w:rsidP="0088269A">
            <w:pPr>
              <w:jc w:val="center"/>
              <w:outlineLvl w:val="2"/>
              <w:rPr>
                <w:rFonts w:ascii="Arial" w:hAnsi="Arial" w:cs="Arial"/>
                <w:color w:val="000000"/>
                <w:sz w:val="12"/>
                <w:szCs w:val="12"/>
              </w:rPr>
            </w:pPr>
            <w:r w:rsidRPr="002D1F0A">
              <w:rPr>
                <w:rFonts w:ascii="Arial" w:hAnsi="Arial" w:cs="Arial"/>
                <w:color w:val="000000"/>
                <w:sz w:val="12"/>
                <w:szCs w:val="12"/>
              </w:rPr>
              <w:t>9430000000</w:t>
            </w:r>
          </w:p>
        </w:tc>
        <w:tc>
          <w:tcPr>
            <w:tcW w:w="0" w:type="auto"/>
          </w:tcPr>
          <w:p w:rsidR="00846BEC" w:rsidRPr="002D1F0A" w:rsidRDefault="00846BEC" w:rsidP="0088269A">
            <w:pPr>
              <w:jc w:val="center"/>
              <w:outlineLvl w:val="2"/>
              <w:rPr>
                <w:rFonts w:ascii="Arial" w:hAnsi="Arial" w:cs="Arial"/>
                <w:color w:val="000000"/>
                <w:sz w:val="12"/>
                <w:szCs w:val="12"/>
              </w:rPr>
            </w:pPr>
            <w:r w:rsidRPr="002D1F0A">
              <w:rPr>
                <w:rFonts w:ascii="Arial" w:hAnsi="Arial" w:cs="Arial"/>
                <w:color w:val="000000"/>
                <w:sz w:val="12"/>
                <w:szCs w:val="12"/>
              </w:rPr>
              <w:t>000</w:t>
            </w:r>
          </w:p>
        </w:tc>
        <w:tc>
          <w:tcPr>
            <w:tcW w:w="1171" w:type="dxa"/>
          </w:tcPr>
          <w:p w:rsidR="00846BEC" w:rsidRPr="002D1F0A" w:rsidRDefault="00846BEC" w:rsidP="0088269A">
            <w:pPr>
              <w:jc w:val="right"/>
              <w:outlineLvl w:val="2"/>
              <w:rPr>
                <w:rFonts w:ascii="Arial" w:hAnsi="Arial" w:cs="Arial"/>
                <w:color w:val="000000"/>
                <w:sz w:val="12"/>
                <w:szCs w:val="12"/>
              </w:rPr>
            </w:pPr>
            <w:r w:rsidRPr="002D1F0A">
              <w:rPr>
                <w:rFonts w:ascii="Arial" w:hAnsi="Arial" w:cs="Arial"/>
                <w:color w:val="000000"/>
                <w:sz w:val="12"/>
                <w:szCs w:val="12"/>
              </w:rPr>
              <w:t>472 800,00</w:t>
            </w:r>
          </w:p>
        </w:tc>
        <w:tc>
          <w:tcPr>
            <w:tcW w:w="1276" w:type="dxa"/>
          </w:tcPr>
          <w:p w:rsidR="00846BEC" w:rsidRPr="002D1F0A" w:rsidRDefault="00846BEC" w:rsidP="0088269A">
            <w:pPr>
              <w:jc w:val="right"/>
              <w:outlineLvl w:val="2"/>
              <w:rPr>
                <w:rFonts w:ascii="Arial" w:hAnsi="Arial" w:cs="Arial"/>
                <w:color w:val="000000"/>
                <w:sz w:val="12"/>
                <w:szCs w:val="12"/>
              </w:rPr>
            </w:pPr>
            <w:r w:rsidRPr="002D1F0A">
              <w:rPr>
                <w:rFonts w:ascii="Arial" w:hAnsi="Arial" w:cs="Arial"/>
                <w:color w:val="000000"/>
                <w:sz w:val="12"/>
                <w:szCs w:val="12"/>
              </w:rPr>
              <w:t>272 800,00</w:t>
            </w:r>
          </w:p>
        </w:tc>
        <w:tc>
          <w:tcPr>
            <w:tcW w:w="1134" w:type="dxa"/>
          </w:tcPr>
          <w:p w:rsidR="00846BEC" w:rsidRPr="002D1F0A" w:rsidRDefault="00846BEC" w:rsidP="0088269A">
            <w:pPr>
              <w:jc w:val="right"/>
              <w:outlineLvl w:val="2"/>
              <w:rPr>
                <w:rFonts w:ascii="Arial" w:hAnsi="Arial" w:cs="Arial"/>
                <w:color w:val="000000"/>
                <w:sz w:val="12"/>
                <w:szCs w:val="12"/>
              </w:rPr>
            </w:pPr>
            <w:r w:rsidRPr="002D1F0A">
              <w:rPr>
                <w:rFonts w:ascii="Arial" w:hAnsi="Arial" w:cs="Arial"/>
                <w:color w:val="000000"/>
                <w:sz w:val="12"/>
                <w:szCs w:val="12"/>
              </w:rPr>
              <w:t>272 800,00</w:t>
            </w:r>
          </w:p>
        </w:tc>
      </w:tr>
      <w:tr w:rsidR="00846BEC" w:rsidRPr="002D1F0A" w:rsidTr="002D1F0A">
        <w:tc>
          <w:tcPr>
            <w:tcW w:w="7759" w:type="dxa"/>
            <w:gridSpan w:val="4"/>
          </w:tcPr>
          <w:p w:rsidR="00846BEC" w:rsidRPr="002D1F0A" w:rsidRDefault="00846BEC" w:rsidP="0088269A">
            <w:pPr>
              <w:jc w:val="right"/>
              <w:rPr>
                <w:rFonts w:ascii="Arial" w:hAnsi="Arial" w:cs="Arial"/>
                <w:b/>
                <w:sz w:val="12"/>
                <w:szCs w:val="12"/>
              </w:rPr>
            </w:pPr>
            <w:r w:rsidRPr="002D1F0A">
              <w:rPr>
                <w:rFonts w:ascii="Arial" w:hAnsi="Arial" w:cs="Arial"/>
                <w:b/>
                <w:sz w:val="12"/>
                <w:szCs w:val="12"/>
              </w:rPr>
              <w:t>Всего расходов</w:t>
            </w:r>
          </w:p>
        </w:tc>
        <w:tc>
          <w:tcPr>
            <w:tcW w:w="1171" w:type="dxa"/>
          </w:tcPr>
          <w:p w:rsidR="00846BEC" w:rsidRPr="002D1F0A" w:rsidRDefault="00846BEC" w:rsidP="0088269A">
            <w:pPr>
              <w:jc w:val="both"/>
              <w:rPr>
                <w:rFonts w:ascii="Arial" w:hAnsi="Arial" w:cs="Arial"/>
                <w:b/>
                <w:sz w:val="12"/>
                <w:szCs w:val="12"/>
              </w:rPr>
            </w:pPr>
            <w:r w:rsidRPr="002D1F0A">
              <w:rPr>
                <w:rFonts w:ascii="Arial" w:hAnsi="Arial" w:cs="Arial"/>
                <w:b/>
                <w:sz w:val="12"/>
                <w:szCs w:val="12"/>
              </w:rPr>
              <w:t>562 000 365,11</w:t>
            </w:r>
          </w:p>
        </w:tc>
        <w:tc>
          <w:tcPr>
            <w:tcW w:w="1276" w:type="dxa"/>
          </w:tcPr>
          <w:p w:rsidR="00846BEC" w:rsidRPr="002D1F0A" w:rsidRDefault="00846BEC" w:rsidP="0088269A">
            <w:pPr>
              <w:jc w:val="both"/>
              <w:rPr>
                <w:rFonts w:ascii="Arial" w:hAnsi="Arial" w:cs="Arial"/>
                <w:b/>
                <w:sz w:val="12"/>
                <w:szCs w:val="12"/>
              </w:rPr>
            </w:pPr>
            <w:r w:rsidRPr="002D1F0A">
              <w:rPr>
                <w:rFonts w:ascii="Arial" w:hAnsi="Arial" w:cs="Arial"/>
                <w:b/>
                <w:sz w:val="12"/>
                <w:szCs w:val="12"/>
              </w:rPr>
              <w:t>490 125 362,69</w:t>
            </w:r>
          </w:p>
        </w:tc>
        <w:tc>
          <w:tcPr>
            <w:tcW w:w="1134" w:type="dxa"/>
          </w:tcPr>
          <w:p w:rsidR="00846BEC" w:rsidRPr="002D1F0A" w:rsidRDefault="00846BEC" w:rsidP="0088269A">
            <w:pPr>
              <w:jc w:val="both"/>
              <w:rPr>
                <w:rFonts w:ascii="Arial" w:hAnsi="Arial" w:cs="Arial"/>
                <w:b/>
                <w:sz w:val="12"/>
                <w:szCs w:val="12"/>
              </w:rPr>
            </w:pPr>
            <w:r w:rsidRPr="002D1F0A">
              <w:rPr>
                <w:rFonts w:ascii="Arial" w:hAnsi="Arial" w:cs="Arial"/>
                <w:b/>
                <w:sz w:val="12"/>
                <w:szCs w:val="12"/>
              </w:rPr>
              <w:t>487 860 245,82</w:t>
            </w:r>
          </w:p>
        </w:tc>
      </w:tr>
    </w:tbl>
    <w:p w:rsidR="00846BEC" w:rsidRPr="00846BEC" w:rsidRDefault="00846BEC" w:rsidP="002D1F0A">
      <w:pPr>
        <w:ind w:firstLine="284"/>
        <w:jc w:val="both"/>
        <w:rPr>
          <w:rFonts w:ascii="Arial" w:hAnsi="Arial" w:cs="Arial"/>
          <w:sz w:val="16"/>
          <w:szCs w:val="16"/>
          <w:lang w:val="en-US"/>
        </w:rPr>
      </w:pPr>
      <w:r w:rsidRPr="00846BEC">
        <w:rPr>
          <w:rFonts w:ascii="Arial" w:hAnsi="Arial" w:cs="Arial"/>
          <w:sz w:val="16"/>
          <w:szCs w:val="16"/>
        </w:rPr>
        <w:t>после строки</w:t>
      </w:r>
      <w:r w:rsidRPr="00846BEC">
        <w:rPr>
          <w:rFonts w:ascii="Arial" w:hAnsi="Arial" w:cs="Arial"/>
          <w:sz w:val="16"/>
          <w:szCs w:val="16"/>
          <w:lang w:val="en-US"/>
        </w:rPr>
        <w:t>:</w:t>
      </w:r>
    </w:p>
    <w:tbl>
      <w:tblPr>
        <w:tblW w:w="11340"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821"/>
        <w:gridCol w:w="1589"/>
        <w:gridCol w:w="684"/>
        <w:gridCol w:w="1726"/>
        <w:gridCol w:w="1843"/>
        <w:gridCol w:w="1700"/>
      </w:tblGrid>
      <w:tr w:rsidR="00846BEC" w:rsidRPr="002D1F0A" w:rsidTr="002D1F0A">
        <w:trPr>
          <w:trHeight w:val="20"/>
        </w:trPr>
        <w:tc>
          <w:tcPr>
            <w:tcW w:w="2977" w:type="dxa"/>
            <w:vMerge w:val="restart"/>
            <w:vAlign w:val="center"/>
          </w:tcPr>
          <w:p w:rsidR="00846BEC" w:rsidRPr="002D1F0A" w:rsidRDefault="00846BEC" w:rsidP="0088269A">
            <w:pPr>
              <w:autoSpaceDE w:val="0"/>
              <w:autoSpaceDN w:val="0"/>
              <w:adjustRightInd w:val="0"/>
              <w:jc w:val="center"/>
              <w:rPr>
                <w:rFonts w:ascii="Arial" w:hAnsi="Arial" w:cs="Arial"/>
                <w:b/>
                <w:bCs/>
                <w:color w:val="000000"/>
                <w:sz w:val="12"/>
                <w:szCs w:val="12"/>
              </w:rPr>
            </w:pPr>
            <w:r w:rsidRPr="002D1F0A">
              <w:rPr>
                <w:rFonts w:ascii="Arial" w:hAnsi="Arial" w:cs="Arial"/>
                <w:b/>
                <w:bCs/>
                <w:color w:val="000000"/>
                <w:sz w:val="12"/>
                <w:szCs w:val="12"/>
              </w:rPr>
              <w:t>Наименование</w:t>
            </w:r>
          </w:p>
        </w:tc>
        <w:tc>
          <w:tcPr>
            <w:tcW w:w="821" w:type="dxa"/>
            <w:vMerge w:val="restart"/>
            <w:vAlign w:val="center"/>
          </w:tcPr>
          <w:p w:rsidR="00846BEC" w:rsidRPr="002D1F0A" w:rsidRDefault="00846BEC" w:rsidP="0088269A">
            <w:pPr>
              <w:autoSpaceDE w:val="0"/>
              <w:autoSpaceDN w:val="0"/>
              <w:adjustRightInd w:val="0"/>
              <w:jc w:val="center"/>
              <w:rPr>
                <w:rFonts w:ascii="Arial" w:hAnsi="Arial" w:cs="Arial"/>
                <w:b/>
                <w:bCs/>
                <w:color w:val="000000"/>
                <w:sz w:val="12"/>
                <w:szCs w:val="12"/>
              </w:rPr>
            </w:pPr>
            <w:r w:rsidRPr="002D1F0A">
              <w:rPr>
                <w:rFonts w:ascii="Arial" w:hAnsi="Arial" w:cs="Arial"/>
                <w:b/>
                <w:bCs/>
                <w:color w:val="000000"/>
                <w:sz w:val="12"/>
                <w:szCs w:val="12"/>
              </w:rPr>
              <w:t>Разд.</w:t>
            </w:r>
          </w:p>
        </w:tc>
        <w:tc>
          <w:tcPr>
            <w:tcW w:w="1589" w:type="dxa"/>
            <w:vMerge w:val="restart"/>
            <w:vAlign w:val="center"/>
          </w:tcPr>
          <w:p w:rsidR="00846BEC" w:rsidRPr="002D1F0A" w:rsidRDefault="00846BEC" w:rsidP="0088269A">
            <w:pPr>
              <w:autoSpaceDE w:val="0"/>
              <w:autoSpaceDN w:val="0"/>
              <w:adjustRightInd w:val="0"/>
              <w:jc w:val="center"/>
              <w:rPr>
                <w:rFonts w:ascii="Arial" w:hAnsi="Arial" w:cs="Arial"/>
                <w:b/>
                <w:bCs/>
                <w:color w:val="000000"/>
                <w:sz w:val="12"/>
                <w:szCs w:val="12"/>
              </w:rPr>
            </w:pPr>
            <w:r w:rsidRPr="002D1F0A">
              <w:rPr>
                <w:rFonts w:ascii="Arial" w:hAnsi="Arial" w:cs="Arial"/>
                <w:b/>
                <w:bCs/>
                <w:color w:val="000000"/>
                <w:sz w:val="12"/>
                <w:szCs w:val="12"/>
              </w:rPr>
              <w:t>Ц.ст.</w:t>
            </w:r>
          </w:p>
        </w:tc>
        <w:tc>
          <w:tcPr>
            <w:tcW w:w="684" w:type="dxa"/>
            <w:vMerge w:val="restart"/>
            <w:vAlign w:val="center"/>
          </w:tcPr>
          <w:p w:rsidR="00846BEC" w:rsidRPr="002D1F0A" w:rsidRDefault="00846BEC" w:rsidP="0088269A">
            <w:pPr>
              <w:autoSpaceDE w:val="0"/>
              <w:autoSpaceDN w:val="0"/>
              <w:adjustRightInd w:val="0"/>
              <w:jc w:val="center"/>
              <w:rPr>
                <w:rFonts w:ascii="Arial" w:hAnsi="Arial" w:cs="Arial"/>
                <w:b/>
                <w:bCs/>
                <w:color w:val="000000"/>
                <w:sz w:val="12"/>
                <w:szCs w:val="12"/>
              </w:rPr>
            </w:pPr>
            <w:proofErr w:type="spellStart"/>
            <w:r w:rsidRPr="002D1F0A">
              <w:rPr>
                <w:rFonts w:ascii="Arial" w:hAnsi="Arial" w:cs="Arial"/>
                <w:b/>
                <w:bCs/>
                <w:color w:val="000000"/>
                <w:sz w:val="12"/>
                <w:szCs w:val="12"/>
              </w:rPr>
              <w:t>Расх</w:t>
            </w:r>
            <w:proofErr w:type="spellEnd"/>
            <w:r w:rsidRPr="002D1F0A">
              <w:rPr>
                <w:rFonts w:ascii="Arial" w:hAnsi="Arial" w:cs="Arial"/>
                <w:b/>
                <w:bCs/>
                <w:color w:val="000000"/>
                <w:sz w:val="12"/>
                <w:szCs w:val="12"/>
              </w:rPr>
              <w:t>.</w:t>
            </w:r>
          </w:p>
        </w:tc>
        <w:tc>
          <w:tcPr>
            <w:tcW w:w="5269" w:type="dxa"/>
            <w:gridSpan w:val="3"/>
            <w:vAlign w:val="center"/>
          </w:tcPr>
          <w:p w:rsidR="00846BEC" w:rsidRPr="002D1F0A" w:rsidRDefault="00846BEC" w:rsidP="0088269A">
            <w:pPr>
              <w:autoSpaceDE w:val="0"/>
              <w:autoSpaceDN w:val="0"/>
              <w:adjustRightInd w:val="0"/>
              <w:jc w:val="center"/>
              <w:rPr>
                <w:rFonts w:ascii="Arial" w:hAnsi="Arial" w:cs="Arial"/>
                <w:color w:val="000000"/>
                <w:sz w:val="12"/>
                <w:szCs w:val="12"/>
              </w:rPr>
            </w:pPr>
            <w:r w:rsidRPr="002D1F0A">
              <w:rPr>
                <w:rFonts w:ascii="Arial" w:hAnsi="Arial" w:cs="Arial"/>
                <w:b/>
                <w:bCs/>
                <w:sz w:val="12"/>
                <w:szCs w:val="12"/>
              </w:rPr>
              <w:t>Сумма</w:t>
            </w:r>
          </w:p>
        </w:tc>
      </w:tr>
      <w:tr w:rsidR="00846BEC" w:rsidRPr="002D1F0A" w:rsidTr="002D1F0A">
        <w:trPr>
          <w:trHeight w:val="20"/>
        </w:trPr>
        <w:tc>
          <w:tcPr>
            <w:tcW w:w="2977" w:type="dxa"/>
            <w:vMerge/>
          </w:tcPr>
          <w:p w:rsidR="00846BEC" w:rsidRPr="002D1F0A" w:rsidRDefault="00846BEC" w:rsidP="0088269A">
            <w:pPr>
              <w:autoSpaceDE w:val="0"/>
              <w:autoSpaceDN w:val="0"/>
              <w:adjustRightInd w:val="0"/>
              <w:rPr>
                <w:rFonts w:ascii="Arial" w:hAnsi="Arial" w:cs="Arial"/>
                <w:color w:val="000000"/>
                <w:sz w:val="12"/>
                <w:szCs w:val="12"/>
              </w:rPr>
            </w:pPr>
          </w:p>
        </w:tc>
        <w:tc>
          <w:tcPr>
            <w:tcW w:w="821" w:type="dxa"/>
            <w:vMerge/>
          </w:tcPr>
          <w:p w:rsidR="00846BEC" w:rsidRPr="002D1F0A" w:rsidRDefault="00846BEC" w:rsidP="0088269A">
            <w:pPr>
              <w:autoSpaceDE w:val="0"/>
              <w:autoSpaceDN w:val="0"/>
              <w:adjustRightInd w:val="0"/>
              <w:jc w:val="center"/>
              <w:rPr>
                <w:rFonts w:ascii="Arial" w:hAnsi="Arial" w:cs="Arial"/>
                <w:color w:val="000000"/>
                <w:sz w:val="12"/>
                <w:szCs w:val="12"/>
              </w:rPr>
            </w:pPr>
          </w:p>
        </w:tc>
        <w:tc>
          <w:tcPr>
            <w:tcW w:w="1589" w:type="dxa"/>
            <w:vMerge/>
          </w:tcPr>
          <w:p w:rsidR="00846BEC" w:rsidRPr="002D1F0A" w:rsidRDefault="00846BEC" w:rsidP="0088269A">
            <w:pPr>
              <w:autoSpaceDE w:val="0"/>
              <w:autoSpaceDN w:val="0"/>
              <w:adjustRightInd w:val="0"/>
              <w:jc w:val="center"/>
              <w:rPr>
                <w:rFonts w:ascii="Arial" w:hAnsi="Arial" w:cs="Arial"/>
                <w:color w:val="000000"/>
                <w:sz w:val="12"/>
                <w:szCs w:val="12"/>
              </w:rPr>
            </w:pPr>
          </w:p>
        </w:tc>
        <w:tc>
          <w:tcPr>
            <w:tcW w:w="684" w:type="dxa"/>
            <w:vMerge/>
          </w:tcPr>
          <w:p w:rsidR="00846BEC" w:rsidRPr="002D1F0A" w:rsidRDefault="00846BEC" w:rsidP="0088269A">
            <w:pPr>
              <w:autoSpaceDE w:val="0"/>
              <w:autoSpaceDN w:val="0"/>
              <w:adjustRightInd w:val="0"/>
              <w:jc w:val="center"/>
              <w:rPr>
                <w:rFonts w:ascii="Arial" w:hAnsi="Arial" w:cs="Arial"/>
                <w:color w:val="000000"/>
                <w:sz w:val="12"/>
                <w:szCs w:val="12"/>
              </w:rPr>
            </w:pPr>
          </w:p>
        </w:tc>
        <w:tc>
          <w:tcPr>
            <w:tcW w:w="1726" w:type="dxa"/>
            <w:vAlign w:val="center"/>
          </w:tcPr>
          <w:p w:rsidR="00846BEC" w:rsidRPr="002D1F0A" w:rsidRDefault="00846BEC" w:rsidP="0088269A">
            <w:pPr>
              <w:jc w:val="center"/>
              <w:rPr>
                <w:rFonts w:ascii="Arial" w:hAnsi="Arial" w:cs="Arial"/>
                <w:b/>
                <w:bCs/>
                <w:sz w:val="12"/>
                <w:szCs w:val="12"/>
              </w:rPr>
            </w:pPr>
            <w:r w:rsidRPr="002D1F0A">
              <w:rPr>
                <w:rFonts w:ascii="Arial" w:hAnsi="Arial" w:cs="Arial"/>
                <w:b/>
                <w:bCs/>
                <w:sz w:val="12"/>
                <w:szCs w:val="12"/>
              </w:rPr>
              <w:t>2020 год</w:t>
            </w:r>
          </w:p>
        </w:tc>
        <w:tc>
          <w:tcPr>
            <w:tcW w:w="1843" w:type="dxa"/>
            <w:vAlign w:val="center"/>
          </w:tcPr>
          <w:p w:rsidR="00846BEC" w:rsidRPr="002D1F0A" w:rsidRDefault="00846BEC" w:rsidP="0088269A">
            <w:pPr>
              <w:jc w:val="center"/>
              <w:rPr>
                <w:rFonts w:ascii="Arial" w:hAnsi="Arial" w:cs="Arial"/>
                <w:b/>
                <w:bCs/>
                <w:sz w:val="12"/>
                <w:szCs w:val="12"/>
              </w:rPr>
            </w:pPr>
            <w:r w:rsidRPr="002D1F0A">
              <w:rPr>
                <w:rFonts w:ascii="Arial" w:hAnsi="Arial" w:cs="Arial"/>
                <w:b/>
                <w:bCs/>
                <w:sz w:val="12"/>
                <w:szCs w:val="12"/>
              </w:rPr>
              <w:t>2021 год</w:t>
            </w:r>
          </w:p>
        </w:tc>
        <w:tc>
          <w:tcPr>
            <w:tcW w:w="1700" w:type="dxa"/>
            <w:vAlign w:val="center"/>
          </w:tcPr>
          <w:p w:rsidR="00846BEC" w:rsidRPr="002D1F0A" w:rsidRDefault="00846BEC" w:rsidP="0088269A">
            <w:pPr>
              <w:jc w:val="center"/>
              <w:rPr>
                <w:rFonts w:ascii="Arial" w:hAnsi="Arial" w:cs="Arial"/>
                <w:b/>
                <w:bCs/>
                <w:sz w:val="12"/>
                <w:szCs w:val="12"/>
              </w:rPr>
            </w:pPr>
            <w:r w:rsidRPr="002D1F0A">
              <w:rPr>
                <w:rFonts w:ascii="Arial" w:hAnsi="Arial" w:cs="Arial"/>
                <w:b/>
                <w:bCs/>
                <w:sz w:val="12"/>
                <w:szCs w:val="12"/>
              </w:rPr>
              <w:t>2022 год</w:t>
            </w:r>
          </w:p>
        </w:tc>
      </w:tr>
      <w:tr w:rsidR="00846BEC" w:rsidRPr="002D1F0A" w:rsidTr="002D1F0A">
        <w:trPr>
          <w:trHeight w:val="20"/>
        </w:trPr>
        <w:tc>
          <w:tcPr>
            <w:tcW w:w="2977" w:type="dxa"/>
          </w:tcPr>
          <w:p w:rsidR="00846BEC" w:rsidRPr="002D1F0A" w:rsidRDefault="00846BEC" w:rsidP="0088269A">
            <w:pPr>
              <w:autoSpaceDE w:val="0"/>
              <w:autoSpaceDN w:val="0"/>
              <w:adjustRightInd w:val="0"/>
              <w:rPr>
                <w:rFonts w:ascii="Arial" w:hAnsi="Arial" w:cs="Arial"/>
                <w:color w:val="000000"/>
                <w:sz w:val="12"/>
                <w:szCs w:val="12"/>
              </w:rPr>
            </w:pPr>
            <w:r w:rsidRPr="002D1F0A">
              <w:rPr>
                <w:rFonts w:ascii="Arial" w:hAnsi="Arial" w:cs="Arial"/>
                <w:color w:val="000000"/>
                <w:sz w:val="12"/>
                <w:szCs w:val="12"/>
              </w:rPr>
              <w:t>Прочая закупка товаров, р</w:t>
            </w:r>
            <w:r w:rsidRPr="002D1F0A">
              <w:rPr>
                <w:rFonts w:ascii="Arial" w:hAnsi="Arial" w:cs="Arial"/>
                <w:color w:val="000000"/>
                <w:sz w:val="12"/>
                <w:szCs w:val="12"/>
              </w:rPr>
              <w:t>а</w:t>
            </w:r>
            <w:r w:rsidRPr="002D1F0A">
              <w:rPr>
                <w:rFonts w:ascii="Arial" w:hAnsi="Arial" w:cs="Arial"/>
                <w:color w:val="000000"/>
                <w:sz w:val="12"/>
                <w:szCs w:val="12"/>
              </w:rPr>
              <w:t>бот и услуг</w:t>
            </w:r>
          </w:p>
        </w:tc>
        <w:tc>
          <w:tcPr>
            <w:tcW w:w="821" w:type="dxa"/>
          </w:tcPr>
          <w:p w:rsidR="00846BEC" w:rsidRPr="002D1F0A" w:rsidRDefault="00846BEC" w:rsidP="0088269A">
            <w:pPr>
              <w:autoSpaceDE w:val="0"/>
              <w:autoSpaceDN w:val="0"/>
              <w:adjustRightInd w:val="0"/>
              <w:jc w:val="center"/>
              <w:rPr>
                <w:rFonts w:ascii="Arial" w:hAnsi="Arial" w:cs="Arial"/>
                <w:color w:val="000000"/>
                <w:sz w:val="12"/>
                <w:szCs w:val="12"/>
              </w:rPr>
            </w:pPr>
            <w:r w:rsidRPr="002D1F0A">
              <w:rPr>
                <w:rFonts w:ascii="Arial" w:hAnsi="Arial" w:cs="Arial"/>
                <w:color w:val="000000"/>
                <w:sz w:val="12"/>
                <w:szCs w:val="12"/>
              </w:rPr>
              <w:t>0412</w:t>
            </w:r>
          </w:p>
        </w:tc>
        <w:tc>
          <w:tcPr>
            <w:tcW w:w="1589" w:type="dxa"/>
          </w:tcPr>
          <w:p w:rsidR="00846BEC" w:rsidRPr="002D1F0A" w:rsidRDefault="00846BEC" w:rsidP="0088269A">
            <w:pPr>
              <w:autoSpaceDE w:val="0"/>
              <w:autoSpaceDN w:val="0"/>
              <w:adjustRightInd w:val="0"/>
              <w:jc w:val="center"/>
              <w:rPr>
                <w:rFonts w:ascii="Arial" w:hAnsi="Arial" w:cs="Arial"/>
                <w:color w:val="000000"/>
                <w:sz w:val="12"/>
                <w:szCs w:val="12"/>
              </w:rPr>
            </w:pPr>
            <w:r w:rsidRPr="002D1F0A">
              <w:rPr>
                <w:rFonts w:ascii="Arial" w:hAnsi="Arial" w:cs="Arial"/>
                <w:color w:val="000000"/>
                <w:sz w:val="12"/>
                <w:szCs w:val="12"/>
              </w:rPr>
              <w:t>9430010070</w:t>
            </w:r>
          </w:p>
        </w:tc>
        <w:tc>
          <w:tcPr>
            <w:tcW w:w="684" w:type="dxa"/>
          </w:tcPr>
          <w:p w:rsidR="00846BEC" w:rsidRPr="002D1F0A" w:rsidRDefault="00846BEC" w:rsidP="0088269A">
            <w:pPr>
              <w:autoSpaceDE w:val="0"/>
              <w:autoSpaceDN w:val="0"/>
              <w:adjustRightInd w:val="0"/>
              <w:jc w:val="center"/>
              <w:rPr>
                <w:rFonts w:ascii="Arial" w:hAnsi="Arial" w:cs="Arial"/>
                <w:color w:val="000000"/>
                <w:sz w:val="12"/>
                <w:szCs w:val="12"/>
              </w:rPr>
            </w:pPr>
            <w:r w:rsidRPr="002D1F0A">
              <w:rPr>
                <w:rFonts w:ascii="Arial" w:hAnsi="Arial" w:cs="Arial"/>
                <w:color w:val="000000"/>
                <w:sz w:val="12"/>
                <w:szCs w:val="12"/>
              </w:rPr>
              <w:t>244</w:t>
            </w:r>
          </w:p>
        </w:tc>
        <w:tc>
          <w:tcPr>
            <w:tcW w:w="1726" w:type="dxa"/>
          </w:tcPr>
          <w:p w:rsidR="00846BEC" w:rsidRPr="002D1F0A" w:rsidRDefault="00846BEC" w:rsidP="0088269A">
            <w:pPr>
              <w:autoSpaceDE w:val="0"/>
              <w:autoSpaceDN w:val="0"/>
              <w:adjustRightInd w:val="0"/>
              <w:jc w:val="right"/>
              <w:rPr>
                <w:rFonts w:ascii="Arial" w:hAnsi="Arial" w:cs="Arial"/>
                <w:color w:val="000000"/>
                <w:sz w:val="12"/>
                <w:szCs w:val="12"/>
              </w:rPr>
            </w:pPr>
            <w:r w:rsidRPr="002D1F0A">
              <w:rPr>
                <w:rFonts w:ascii="Arial" w:hAnsi="Arial" w:cs="Arial"/>
                <w:color w:val="000000"/>
                <w:sz w:val="12"/>
                <w:szCs w:val="12"/>
              </w:rPr>
              <w:t>272 800,00</w:t>
            </w:r>
          </w:p>
        </w:tc>
        <w:tc>
          <w:tcPr>
            <w:tcW w:w="1843" w:type="dxa"/>
          </w:tcPr>
          <w:p w:rsidR="00846BEC" w:rsidRPr="002D1F0A" w:rsidRDefault="00846BEC" w:rsidP="0088269A">
            <w:pPr>
              <w:autoSpaceDE w:val="0"/>
              <w:autoSpaceDN w:val="0"/>
              <w:adjustRightInd w:val="0"/>
              <w:jc w:val="right"/>
              <w:rPr>
                <w:rFonts w:ascii="Arial" w:hAnsi="Arial" w:cs="Arial"/>
                <w:color w:val="000000"/>
                <w:sz w:val="12"/>
                <w:szCs w:val="12"/>
              </w:rPr>
            </w:pPr>
            <w:r w:rsidRPr="002D1F0A">
              <w:rPr>
                <w:rFonts w:ascii="Arial" w:hAnsi="Arial" w:cs="Arial"/>
                <w:color w:val="000000"/>
                <w:sz w:val="12"/>
                <w:szCs w:val="12"/>
              </w:rPr>
              <w:t>272 800,00</w:t>
            </w:r>
          </w:p>
        </w:tc>
        <w:tc>
          <w:tcPr>
            <w:tcW w:w="1700" w:type="dxa"/>
          </w:tcPr>
          <w:p w:rsidR="00846BEC" w:rsidRPr="002D1F0A" w:rsidRDefault="00846BEC" w:rsidP="0088269A">
            <w:pPr>
              <w:autoSpaceDE w:val="0"/>
              <w:autoSpaceDN w:val="0"/>
              <w:adjustRightInd w:val="0"/>
              <w:jc w:val="right"/>
              <w:rPr>
                <w:rFonts w:ascii="Arial" w:hAnsi="Arial" w:cs="Arial"/>
                <w:color w:val="000000"/>
                <w:sz w:val="12"/>
                <w:szCs w:val="12"/>
              </w:rPr>
            </w:pPr>
            <w:r w:rsidRPr="002D1F0A">
              <w:rPr>
                <w:rFonts w:ascii="Arial" w:hAnsi="Arial" w:cs="Arial"/>
                <w:color w:val="000000"/>
                <w:sz w:val="12"/>
                <w:szCs w:val="12"/>
              </w:rPr>
              <w:t>272 800,00</w:t>
            </w:r>
          </w:p>
        </w:tc>
      </w:tr>
    </w:tbl>
    <w:p w:rsidR="00846BEC" w:rsidRPr="00846BEC" w:rsidRDefault="00846BEC" w:rsidP="002D1F0A">
      <w:pPr>
        <w:ind w:firstLine="284"/>
        <w:jc w:val="both"/>
        <w:rPr>
          <w:rFonts w:ascii="Arial" w:hAnsi="Arial" w:cs="Arial"/>
          <w:sz w:val="16"/>
          <w:szCs w:val="16"/>
          <w:lang w:val="en-US"/>
        </w:rPr>
      </w:pPr>
      <w:r w:rsidRPr="00846BEC">
        <w:rPr>
          <w:rFonts w:ascii="Arial" w:hAnsi="Arial" w:cs="Arial"/>
          <w:sz w:val="16"/>
          <w:szCs w:val="16"/>
        </w:rPr>
        <w:t>дополнить строки следующего содержания</w:t>
      </w:r>
      <w:r w:rsidRPr="00846BEC">
        <w:rPr>
          <w:rFonts w:ascii="Arial" w:hAnsi="Arial" w:cs="Arial"/>
          <w:sz w:val="16"/>
          <w:szCs w:val="16"/>
          <w:lang w:val="en-US"/>
        </w:rPr>
        <w:t>:</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7"/>
        <w:gridCol w:w="532"/>
        <w:gridCol w:w="1028"/>
        <w:gridCol w:w="530"/>
        <w:gridCol w:w="817"/>
        <w:gridCol w:w="716"/>
        <w:gridCol w:w="650"/>
      </w:tblGrid>
      <w:tr w:rsidR="00846BEC" w:rsidRPr="002D1F0A" w:rsidTr="002D1F0A">
        <w:trPr>
          <w:trHeight w:val="20"/>
        </w:trPr>
        <w:tc>
          <w:tcPr>
            <w:tcW w:w="7087" w:type="dxa"/>
            <w:vMerge w:val="restart"/>
            <w:tcBorders>
              <w:top w:val="single" w:sz="4" w:space="0" w:color="auto"/>
              <w:left w:val="single" w:sz="4" w:space="0" w:color="auto"/>
              <w:right w:val="single" w:sz="4" w:space="0" w:color="auto"/>
            </w:tcBorders>
            <w:vAlign w:val="center"/>
          </w:tcPr>
          <w:p w:rsidR="00846BEC" w:rsidRPr="002D1F0A" w:rsidRDefault="00846BEC" w:rsidP="0088269A">
            <w:pPr>
              <w:autoSpaceDE w:val="0"/>
              <w:autoSpaceDN w:val="0"/>
              <w:adjustRightInd w:val="0"/>
              <w:jc w:val="center"/>
              <w:rPr>
                <w:rFonts w:ascii="Arial" w:hAnsi="Arial" w:cs="Arial"/>
                <w:b/>
                <w:bCs/>
                <w:color w:val="000000"/>
                <w:sz w:val="12"/>
                <w:szCs w:val="12"/>
              </w:rPr>
            </w:pPr>
            <w:r w:rsidRPr="002D1F0A">
              <w:rPr>
                <w:rFonts w:ascii="Arial" w:hAnsi="Arial" w:cs="Arial"/>
                <w:b/>
                <w:bCs/>
                <w:color w:val="000000"/>
                <w:sz w:val="12"/>
                <w:szCs w:val="12"/>
              </w:rPr>
              <w:t>Наименование</w:t>
            </w:r>
          </w:p>
        </w:tc>
        <w:tc>
          <w:tcPr>
            <w:tcW w:w="0" w:type="auto"/>
            <w:vMerge w:val="restart"/>
            <w:tcBorders>
              <w:top w:val="single" w:sz="4" w:space="0" w:color="auto"/>
              <w:left w:val="single" w:sz="4" w:space="0" w:color="auto"/>
              <w:right w:val="single" w:sz="4" w:space="0" w:color="auto"/>
            </w:tcBorders>
            <w:vAlign w:val="center"/>
          </w:tcPr>
          <w:p w:rsidR="00846BEC" w:rsidRPr="002D1F0A" w:rsidRDefault="00846BEC" w:rsidP="0088269A">
            <w:pPr>
              <w:autoSpaceDE w:val="0"/>
              <w:autoSpaceDN w:val="0"/>
              <w:adjustRightInd w:val="0"/>
              <w:jc w:val="center"/>
              <w:rPr>
                <w:rFonts w:ascii="Arial" w:hAnsi="Arial" w:cs="Arial"/>
                <w:b/>
                <w:bCs/>
                <w:color w:val="000000"/>
                <w:sz w:val="12"/>
                <w:szCs w:val="12"/>
              </w:rPr>
            </w:pPr>
            <w:r w:rsidRPr="002D1F0A">
              <w:rPr>
                <w:rFonts w:ascii="Arial" w:hAnsi="Arial" w:cs="Arial"/>
                <w:b/>
                <w:bCs/>
                <w:color w:val="000000"/>
                <w:sz w:val="12"/>
                <w:szCs w:val="12"/>
              </w:rPr>
              <w:t>Разд.</w:t>
            </w:r>
          </w:p>
        </w:tc>
        <w:tc>
          <w:tcPr>
            <w:tcW w:w="1028" w:type="dxa"/>
            <w:vMerge w:val="restart"/>
            <w:tcBorders>
              <w:top w:val="single" w:sz="4" w:space="0" w:color="auto"/>
              <w:left w:val="single" w:sz="4" w:space="0" w:color="auto"/>
              <w:right w:val="single" w:sz="4" w:space="0" w:color="auto"/>
            </w:tcBorders>
            <w:vAlign w:val="center"/>
          </w:tcPr>
          <w:p w:rsidR="00846BEC" w:rsidRPr="002D1F0A" w:rsidRDefault="00846BEC" w:rsidP="0088269A">
            <w:pPr>
              <w:autoSpaceDE w:val="0"/>
              <w:autoSpaceDN w:val="0"/>
              <w:adjustRightInd w:val="0"/>
              <w:jc w:val="center"/>
              <w:rPr>
                <w:rFonts w:ascii="Arial" w:hAnsi="Arial" w:cs="Arial"/>
                <w:b/>
                <w:bCs/>
                <w:color w:val="000000"/>
                <w:sz w:val="12"/>
                <w:szCs w:val="12"/>
              </w:rPr>
            </w:pPr>
            <w:r w:rsidRPr="002D1F0A">
              <w:rPr>
                <w:rFonts w:ascii="Arial" w:hAnsi="Arial" w:cs="Arial"/>
                <w:b/>
                <w:bCs/>
                <w:color w:val="000000"/>
                <w:sz w:val="12"/>
                <w:szCs w:val="12"/>
              </w:rPr>
              <w:t>Ц.ст.</w:t>
            </w:r>
          </w:p>
        </w:tc>
        <w:tc>
          <w:tcPr>
            <w:tcW w:w="0" w:type="auto"/>
            <w:vMerge w:val="restart"/>
            <w:tcBorders>
              <w:top w:val="single" w:sz="4" w:space="0" w:color="auto"/>
              <w:left w:val="single" w:sz="4" w:space="0" w:color="auto"/>
              <w:right w:val="single" w:sz="4" w:space="0" w:color="auto"/>
            </w:tcBorders>
            <w:vAlign w:val="center"/>
          </w:tcPr>
          <w:p w:rsidR="00846BEC" w:rsidRPr="002D1F0A" w:rsidRDefault="00846BEC" w:rsidP="0088269A">
            <w:pPr>
              <w:autoSpaceDE w:val="0"/>
              <w:autoSpaceDN w:val="0"/>
              <w:adjustRightInd w:val="0"/>
              <w:jc w:val="center"/>
              <w:rPr>
                <w:rFonts w:ascii="Arial" w:hAnsi="Arial" w:cs="Arial"/>
                <w:b/>
                <w:bCs/>
                <w:color w:val="000000"/>
                <w:sz w:val="12"/>
                <w:szCs w:val="12"/>
              </w:rPr>
            </w:pPr>
            <w:proofErr w:type="spellStart"/>
            <w:r w:rsidRPr="002D1F0A">
              <w:rPr>
                <w:rFonts w:ascii="Arial" w:hAnsi="Arial" w:cs="Arial"/>
                <w:b/>
                <w:bCs/>
                <w:color w:val="000000"/>
                <w:sz w:val="12"/>
                <w:szCs w:val="12"/>
              </w:rPr>
              <w:t>Расх</w:t>
            </w:r>
            <w:proofErr w:type="spellEnd"/>
            <w:r w:rsidRPr="002D1F0A">
              <w:rPr>
                <w:rFonts w:ascii="Arial" w:hAnsi="Arial" w:cs="Arial"/>
                <w:b/>
                <w:bCs/>
                <w:color w:val="000000"/>
                <w:sz w:val="12"/>
                <w:szCs w:val="12"/>
              </w:rPr>
              <w:t>.</w:t>
            </w:r>
          </w:p>
        </w:tc>
        <w:tc>
          <w:tcPr>
            <w:tcW w:w="2183" w:type="dxa"/>
            <w:gridSpan w:val="3"/>
            <w:tcBorders>
              <w:top w:val="single" w:sz="4" w:space="0" w:color="auto"/>
              <w:left w:val="single" w:sz="4" w:space="0" w:color="auto"/>
              <w:bottom w:val="single" w:sz="4" w:space="0" w:color="auto"/>
              <w:right w:val="single" w:sz="4" w:space="0" w:color="auto"/>
            </w:tcBorders>
            <w:vAlign w:val="center"/>
          </w:tcPr>
          <w:p w:rsidR="00846BEC" w:rsidRPr="002D1F0A" w:rsidRDefault="00846BEC" w:rsidP="0088269A">
            <w:pPr>
              <w:autoSpaceDE w:val="0"/>
              <w:autoSpaceDN w:val="0"/>
              <w:adjustRightInd w:val="0"/>
              <w:jc w:val="center"/>
              <w:rPr>
                <w:rFonts w:ascii="Arial" w:hAnsi="Arial" w:cs="Arial"/>
                <w:color w:val="000000"/>
                <w:sz w:val="12"/>
                <w:szCs w:val="12"/>
              </w:rPr>
            </w:pPr>
            <w:r w:rsidRPr="002D1F0A">
              <w:rPr>
                <w:rFonts w:ascii="Arial" w:hAnsi="Arial" w:cs="Arial"/>
                <w:b/>
                <w:bCs/>
                <w:sz w:val="12"/>
                <w:szCs w:val="12"/>
              </w:rPr>
              <w:t>Сумма</w:t>
            </w:r>
          </w:p>
        </w:tc>
      </w:tr>
      <w:tr w:rsidR="00846BEC" w:rsidRPr="002D1F0A" w:rsidTr="002D1F0A">
        <w:trPr>
          <w:trHeight w:val="20"/>
        </w:trPr>
        <w:tc>
          <w:tcPr>
            <w:tcW w:w="7087" w:type="dxa"/>
            <w:vMerge/>
            <w:tcBorders>
              <w:left w:val="single" w:sz="4" w:space="0" w:color="auto"/>
              <w:bottom w:val="single" w:sz="4" w:space="0" w:color="auto"/>
              <w:right w:val="single" w:sz="4" w:space="0" w:color="auto"/>
            </w:tcBorders>
            <w:vAlign w:val="center"/>
          </w:tcPr>
          <w:p w:rsidR="00846BEC" w:rsidRPr="002D1F0A" w:rsidRDefault="00846BEC" w:rsidP="0088269A">
            <w:pPr>
              <w:autoSpaceDE w:val="0"/>
              <w:autoSpaceDN w:val="0"/>
              <w:adjustRightInd w:val="0"/>
              <w:jc w:val="center"/>
              <w:rPr>
                <w:rFonts w:ascii="Arial" w:hAnsi="Arial" w:cs="Arial"/>
                <w:color w:val="000000"/>
                <w:sz w:val="12"/>
                <w:szCs w:val="12"/>
              </w:rPr>
            </w:pPr>
          </w:p>
        </w:tc>
        <w:tc>
          <w:tcPr>
            <w:tcW w:w="0" w:type="auto"/>
            <w:vMerge/>
            <w:tcBorders>
              <w:left w:val="single" w:sz="4" w:space="0" w:color="auto"/>
              <w:bottom w:val="single" w:sz="4" w:space="0" w:color="auto"/>
              <w:right w:val="single" w:sz="4" w:space="0" w:color="auto"/>
            </w:tcBorders>
            <w:vAlign w:val="center"/>
          </w:tcPr>
          <w:p w:rsidR="00846BEC" w:rsidRPr="002D1F0A" w:rsidRDefault="00846BEC" w:rsidP="0088269A">
            <w:pPr>
              <w:autoSpaceDE w:val="0"/>
              <w:autoSpaceDN w:val="0"/>
              <w:adjustRightInd w:val="0"/>
              <w:jc w:val="center"/>
              <w:rPr>
                <w:rFonts w:ascii="Arial" w:hAnsi="Arial" w:cs="Arial"/>
                <w:color w:val="000000"/>
                <w:sz w:val="12"/>
                <w:szCs w:val="12"/>
              </w:rPr>
            </w:pPr>
          </w:p>
        </w:tc>
        <w:tc>
          <w:tcPr>
            <w:tcW w:w="1028" w:type="dxa"/>
            <w:vMerge/>
            <w:tcBorders>
              <w:left w:val="single" w:sz="4" w:space="0" w:color="auto"/>
              <w:bottom w:val="single" w:sz="4" w:space="0" w:color="auto"/>
              <w:right w:val="single" w:sz="4" w:space="0" w:color="auto"/>
            </w:tcBorders>
            <w:vAlign w:val="center"/>
          </w:tcPr>
          <w:p w:rsidR="00846BEC" w:rsidRPr="002D1F0A" w:rsidRDefault="00846BEC" w:rsidP="0088269A">
            <w:pPr>
              <w:jc w:val="center"/>
              <w:rPr>
                <w:rFonts w:ascii="Arial" w:hAnsi="Arial" w:cs="Arial"/>
                <w:color w:val="000000"/>
                <w:sz w:val="12"/>
                <w:szCs w:val="12"/>
              </w:rPr>
            </w:pPr>
          </w:p>
        </w:tc>
        <w:tc>
          <w:tcPr>
            <w:tcW w:w="0" w:type="auto"/>
            <w:vMerge/>
            <w:tcBorders>
              <w:left w:val="single" w:sz="4" w:space="0" w:color="auto"/>
              <w:bottom w:val="single" w:sz="4" w:space="0" w:color="auto"/>
              <w:right w:val="single" w:sz="4" w:space="0" w:color="auto"/>
            </w:tcBorders>
            <w:vAlign w:val="center"/>
          </w:tcPr>
          <w:p w:rsidR="00846BEC" w:rsidRPr="002D1F0A" w:rsidRDefault="00846BEC" w:rsidP="0088269A">
            <w:pPr>
              <w:autoSpaceDE w:val="0"/>
              <w:autoSpaceDN w:val="0"/>
              <w:adjustRightInd w:val="0"/>
              <w:jc w:val="center"/>
              <w:rPr>
                <w:rFonts w:ascii="Arial" w:hAnsi="Arial" w:cs="Arial"/>
                <w:color w:val="000000"/>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846BEC" w:rsidRPr="002D1F0A" w:rsidRDefault="00846BEC" w:rsidP="0088269A">
            <w:pPr>
              <w:jc w:val="center"/>
              <w:rPr>
                <w:rFonts w:ascii="Arial" w:hAnsi="Arial" w:cs="Arial"/>
                <w:b/>
                <w:bCs/>
                <w:sz w:val="12"/>
                <w:szCs w:val="12"/>
              </w:rPr>
            </w:pPr>
            <w:r w:rsidRPr="002D1F0A">
              <w:rPr>
                <w:rFonts w:ascii="Arial" w:hAnsi="Arial" w:cs="Arial"/>
                <w:b/>
                <w:bCs/>
                <w:sz w:val="12"/>
                <w:szCs w:val="12"/>
              </w:rPr>
              <w:t>2020 год</w:t>
            </w:r>
          </w:p>
        </w:tc>
        <w:tc>
          <w:tcPr>
            <w:tcW w:w="0" w:type="auto"/>
            <w:tcBorders>
              <w:top w:val="single" w:sz="4" w:space="0" w:color="auto"/>
              <w:left w:val="single" w:sz="4" w:space="0" w:color="auto"/>
              <w:bottom w:val="single" w:sz="4" w:space="0" w:color="auto"/>
              <w:right w:val="single" w:sz="4" w:space="0" w:color="auto"/>
            </w:tcBorders>
            <w:vAlign w:val="center"/>
          </w:tcPr>
          <w:p w:rsidR="00846BEC" w:rsidRPr="002D1F0A" w:rsidRDefault="00846BEC" w:rsidP="0088269A">
            <w:pPr>
              <w:jc w:val="center"/>
              <w:rPr>
                <w:rFonts w:ascii="Arial" w:hAnsi="Arial" w:cs="Arial"/>
                <w:b/>
                <w:bCs/>
                <w:sz w:val="12"/>
                <w:szCs w:val="12"/>
              </w:rPr>
            </w:pPr>
            <w:r w:rsidRPr="002D1F0A">
              <w:rPr>
                <w:rFonts w:ascii="Arial" w:hAnsi="Arial" w:cs="Arial"/>
                <w:b/>
                <w:bCs/>
                <w:sz w:val="12"/>
                <w:szCs w:val="12"/>
              </w:rPr>
              <w:t>2021 год</w:t>
            </w:r>
          </w:p>
        </w:tc>
        <w:tc>
          <w:tcPr>
            <w:tcW w:w="650" w:type="dxa"/>
            <w:tcBorders>
              <w:top w:val="single" w:sz="4" w:space="0" w:color="auto"/>
              <w:left w:val="single" w:sz="4" w:space="0" w:color="auto"/>
              <w:bottom w:val="single" w:sz="4" w:space="0" w:color="auto"/>
              <w:right w:val="single" w:sz="4" w:space="0" w:color="auto"/>
            </w:tcBorders>
            <w:vAlign w:val="center"/>
          </w:tcPr>
          <w:p w:rsidR="00846BEC" w:rsidRPr="002D1F0A" w:rsidRDefault="00846BEC" w:rsidP="0088269A">
            <w:pPr>
              <w:jc w:val="center"/>
              <w:rPr>
                <w:rFonts w:ascii="Arial" w:hAnsi="Arial" w:cs="Arial"/>
                <w:b/>
                <w:bCs/>
                <w:sz w:val="12"/>
                <w:szCs w:val="12"/>
              </w:rPr>
            </w:pPr>
            <w:r w:rsidRPr="002D1F0A">
              <w:rPr>
                <w:rFonts w:ascii="Arial" w:hAnsi="Arial" w:cs="Arial"/>
                <w:b/>
                <w:bCs/>
                <w:sz w:val="12"/>
                <w:szCs w:val="12"/>
              </w:rPr>
              <w:t>2022 год</w:t>
            </w:r>
          </w:p>
        </w:tc>
      </w:tr>
      <w:tr w:rsidR="00846BEC" w:rsidRPr="002D1F0A" w:rsidTr="002D1F0A">
        <w:trPr>
          <w:trHeight w:val="20"/>
        </w:trPr>
        <w:tc>
          <w:tcPr>
            <w:tcW w:w="7087" w:type="dxa"/>
            <w:tcBorders>
              <w:top w:val="single" w:sz="4" w:space="0" w:color="auto"/>
              <w:left w:val="single" w:sz="4" w:space="0" w:color="auto"/>
              <w:bottom w:val="single" w:sz="4" w:space="0" w:color="auto"/>
              <w:right w:val="single" w:sz="4" w:space="0" w:color="auto"/>
            </w:tcBorders>
          </w:tcPr>
          <w:p w:rsidR="00846BEC" w:rsidRPr="002D1F0A" w:rsidRDefault="00846BEC" w:rsidP="0088269A">
            <w:pPr>
              <w:autoSpaceDE w:val="0"/>
              <w:autoSpaceDN w:val="0"/>
              <w:adjustRightInd w:val="0"/>
              <w:rPr>
                <w:rFonts w:ascii="Arial" w:hAnsi="Arial" w:cs="Arial"/>
                <w:color w:val="000000"/>
                <w:sz w:val="12"/>
                <w:szCs w:val="12"/>
              </w:rPr>
            </w:pPr>
            <w:r w:rsidRPr="002D1F0A">
              <w:rPr>
                <w:rFonts w:ascii="Arial" w:hAnsi="Arial" w:cs="Arial"/>
                <w:color w:val="000000"/>
                <w:sz w:val="12"/>
                <w:szCs w:val="12"/>
              </w:rPr>
              <w:t>Расходы на разработку проекта внесения изменений в Схему территориального планирования Ва</w:t>
            </w:r>
            <w:r w:rsidRPr="002D1F0A">
              <w:rPr>
                <w:rFonts w:ascii="Arial" w:hAnsi="Arial" w:cs="Arial"/>
                <w:color w:val="000000"/>
                <w:sz w:val="12"/>
                <w:szCs w:val="12"/>
              </w:rPr>
              <w:t>л</w:t>
            </w:r>
            <w:r w:rsidRPr="002D1F0A">
              <w:rPr>
                <w:rFonts w:ascii="Arial" w:hAnsi="Arial" w:cs="Arial"/>
                <w:color w:val="000000"/>
                <w:sz w:val="12"/>
                <w:szCs w:val="12"/>
              </w:rPr>
              <w:t>дайского района</w:t>
            </w:r>
          </w:p>
        </w:tc>
        <w:tc>
          <w:tcPr>
            <w:tcW w:w="0" w:type="auto"/>
            <w:tcBorders>
              <w:top w:val="single" w:sz="4" w:space="0" w:color="auto"/>
              <w:left w:val="single" w:sz="4" w:space="0" w:color="auto"/>
              <w:bottom w:val="single" w:sz="4" w:space="0" w:color="auto"/>
              <w:right w:val="single" w:sz="4" w:space="0" w:color="auto"/>
            </w:tcBorders>
          </w:tcPr>
          <w:p w:rsidR="00846BEC" w:rsidRPr="002D1F0A" w:rsidRDefault="00846BEC" w:rsidP="0088269A">
            <w:pPr>
              <w:autoSpaceDE w:val="0"/>
              <w:autoSpaceDN w:val="0"/>
              <w:adjustRightInd w:val="0"/>
              <w:jc w:val="center"/>
              <w:rPr>
                <w:rFonts w:ascii="Arial" w:hAnsi="Arial" w:cs="Arial"/>
                <w:color w:val="000000"/>
                <w:sz w:val="12"/>
                <w:szCs w:val="12"/>
              </w:rPr>
            </w:pPr>
            <w:r w:rsidRPr="002D1F0A">
              <w:rPr>
                <w:rFonts w:ascii="Arial" w:hAnsi="Arial" w:cs="Arial"/>
                <w:color w:val="000000"/>
                <w:sz w:val="12"/>
                <w:szCs w:val="12"/>
              </w:rPr>
              <w:t>0412</w:t>
            </w:r>
          </w:p>
        </w:tc>
        <w:tc>
          <w:tcPr>
            <w:tcW w:w="1028" w:type="dxa"/>
            <w:tcBorders>
              <w:top w:val="single" w:sz="4" w:space="0" w:color="auto"/>
              <w:left w:val="single" w:sz="4" w:space="0" w:color="auto"/>
              <w:bottom w:val="single" w:sz="4" w:space="0" w:color="auto"/>
              <w:right w:val="single" w:sz="4" w:space="0" w:color="auto"/>
            </w:tcBorders>
          </w:tcPr>
          <w:p w:rsidR="00846BEC" w:rsidRPr="002D1F0A" w:rsidRDefault="00846BEC" w:rsidP="0088269A">
            <w:pPr>
              <w:rPr>
                <w:rFonts w:ascii="Arial" w:hAnsi="Arial" w:cs="Arial"/>
                <w:sz w:val="12"/>
                <w:szCs w:val="12"/>
              </w:rPr>
            </w:pPr>
            <w:r w:rsidRPr="002D1F0A">
              <w:rPr>
                <w:rFonts w:ascii="Arial" w:hAnsi="Arial" w:cs="Arial"/>
                <w:color w:val="000000"/>
                <w:sz w:val="12"/>
                <w:szCs w:val="12"/>
              </w:rPr>
              <w:t>9430010080</w:t>
            </w:r>
          </w:p>
        </w:tc>
        <w:tc>
          <w:tcPr>
            <w:tcW w:w="0" w:type="auto"/>
            <w:tcBorders>
              <w:top w:val="single" w:sz="4" w:space="0" w:color="auto"/>
              <w:left w:val="single" w:sz="4" w:space="0" w:color="auto"/>
              <w:bottom w:val="single" w:sz="4" w:space="0" w:color="auto"/>
              <w:right w:val="single" w:sz="4" w:space="0" w:color="auto"/>
            </w:tcBorders>
          </w:tcPr>
          <w:p w:rsidR="00846BEC" w:rsidRPr="002D1F0A" w:rsidRDefault="00846BEC" w:rsidP="0088269A">
            <w:pPr>
              <w:autoSpaceDE w:val="0"/>
              <w:autoSpaceDN w:val="0"/>
              <w:adjustRightInd w:val="0"/>
              <w:jc w:val="center"/>
              <w:rPr>
                <w:rFonts w:ascii="Arial" w:hAnsi="Arial" w:cs="Arial"/>
                <w:color w:val="000000"/>
                <w:sz w:val="12"/>
                <w:szCs w:val="12"/>
              </w:rPr>
            </w:pPr>
            <w:r w:rsidRPr="002D1F0A">
              <w:rPr>
                <w:rFonts w:ascii="Arial" w:hAnsi="Arial" w:cs="Arial"/>
                <w:color w:val="000000"/>
                <w:sz w:val="12"/>
                <w:szCs w:val="12"/>
              </w:rPr>
              <w:t>000</w:t>
            </w:r>
          </w:p>
        </w:tc>
        <w:tc>
          <w:tcPr>
            <w:tcW w:w="0" w:type="auto"/>
            <w:tcBorders>
              <w:top w:val="single" w:sz="4" w:space="0" w:color="auto"/>
              <w:left w:val="single" w:sz="4" w:space="0" w:color="auto"/>
              <w:bottom w:val="single" w:sz="4" w:space="0" w:color="auto"/>
              <w:right w:val="single" w:sz="4" w:space="0" w:color="auto"/>
            </w:tcBorders>
          </w:tcPr>
          <w:p w:rsidR="00846BEC" w:rsidRPr="002D1F0A" w:rsidRDefault="00846BEC" w:rsidP="0088269A">
            <w:pPr>
              <w:autoSpaceDE w:val="0"/>
              <w:autoSpaceDN w:val="0"/>
              <w:adjustRightInd w:val="0"/>
              <w:jc w:val="right"/>
              <w:rPr>
                <w:rFonts w:ascii="Arial" w:hAnsi="Arial" w:cs="Arial"/>
                <w:color w:val="000000"/>
                <w:sz w:val="12"/>
                <w:szCs w:val="12"/>
              </w:rPr>
            </w:pPr>
            <w:r w:rsidRPr="002D1F0A">
              <w:rPr>
                <w:rFonts w:ascii="Arial" w:hAnsi="Arial" w:cs="Arial"/>
                <w:color w:val="000000"/>
                <w:sz w:val="12"/>
                <w:szCs w:val="12"/>
              </w:rPr>
              <w:t>200 000,00</w:t>
            </w:r>
          </w:p>
        </w:tc>
        <w:tc>
          <w:tcPr>
            <w:tcW w:w="0" w:type="auto"/>
            <w:tcBorders>
              <w:top w:val="single" w:sz="4" w:space="0" w:color="auto"/>
              <w:left w:val="single" w:sz="4" w:space="0" w:color="auto"/>
              <w:bottom w:val="single" w:sz="4" w:space="0" w:color="auto"/>
              <w:right w:val="single" w:sz="4" w:space="0" w:color="auto"/>
            </w:tcBorders>
          </w:tcPr>
          <w:p w:rsidR="00846BEC" w:rsidRPr="002D1F0A" w:rsidRDefault="00846BEC" w:rsidP="0088269A">
            <w:pPr>
              <w:autoSpaceDE w:val="0"/>
              <w:autoSpaceDN w:val="0"/>
              <w:adjustRightInd w:val="0"/>
              <w:jc w:val="right"/>
              <w:rPr>
                <w:rFonts w:ascii="Arial" w:hAnsi="Arial" w:cs="Arial"/>
                <w:color w:val="000000"/>
                <w:sz w:val="12"/>
                <w:szCs w:val="12"/>
              </w:rPr>
            </w:pPr>
            <w:r w:rsidRPr="002D1F0A">
              <w:rPr>
                <w:rFonts w:ascii="Arial" w:hAnsi="Arial" w:cs="Arial"/>
                <w:color w:val="000000"/>
                <w:sz w:val="12"/>
                <w:szCs w:val="12"/>
              </w:rPr>
              <w:t>0,00</w:t>
            </w:r>
          </w:p>
        </w:tc>
        <w:tc>
          <w:tcPr>
            <w:tcW w:w="650" w:type="dxa"/>
            <w:tcBorders>
              <w:top w:val="single" w:sz="4" w:space="0" w:color="auto"/>
              <w:left w:val="single" w:sz="4" w:space="0" w:color="auto"/>
              <w:bottom w:val="single" w:sz="4" w:space="0" w:color="auto"/>
              <w:right w:val="single" w:sz="4" w:space="0" w:color="auto"/>
            </w:tcBorders>
          </w:tcPr>
          <w:p w:rsidR="00846BEC" w:rsidRPr="002D1F0A" w:rsidRDefault="00846BEC" w:rsidP="0088269A">
            <w:pPr>
              <w:autoSpaceDE w:val="0"/>
              <w:autoSpaceDN w:val="0"/>
              <w:adjustRightInd w:val="0"/>
              <w:jc w:val="right"/>
              <w:rPr>
                <w:rFonts w:ascii="Arial" w:hAnsi="Arial" w:cs="Arial"/>
                <w:color w:val="000000"/>
                <w:sz w:val="12"/>
                <w:szCs w:val="12"/>
              </w:rPr>
            </w:pPr>
            <w:r w:rsidRPr="002D1F0A">
              <w:rPr>
                <w:rFonts w:ascii="Arial" w:hAnsi="Arial" w:cs="Arial"/>
                <w:color w:val="000000"/>
                <w:sz w:val="12"/>
                <w:szCs w:val="12"/>
              </w:rPr>
              <w:t>0,00</w:t>
            </w:r>
          </w:p>
        </w:tc>
      </w:tr>
      <w:tr w:rsidR="00846BEC" w:rsidRPr="002D1F0A" w:rsidTr="002D1F0A">
        <w:trPr>
          <w:trHeight w:val="20"/>
        </w:trPr>
        <w:tc>
          <w:tcPr>
            <w:tcW w:w="7087" w:type="dxa"/>
            <w:tcBorders>
              <w:top w:val="single" w:sz="4" w:space="0" w:color="auto"/>
              <w:left w:val="single" w:sz="4" w:space="0" w:color="auto"/>
              <w:bottom w:val="single" w:sz="4" w:space="0" w:color="auto"/>
              <w:right w:val="single" w:sz="4" w:space="0" w:color="auto"/>
            </w:tcBorders>
          </w:tcPr>
          <w:p w:rsidR="00846BEC" w:rsidRPr="002D1F0A" w:rsidRDefault="00846BEC" w:rsidP="0088269A">
            <w:pPr>
              <w:autoSpaceDE w:val="0"/>
              <w:autoSpaceDN w:val="0"/>
              <w:adjustRightInd w:val="0"/>
              <w:rPr>
                <w:rFonts w:ascii="Arial" w:hAnsi="Arial" w:cs="Arial"/>
                <w:color w:val="000000"/>
                <w:sz w:val="12"/>
                <w:szCs w:val="12"/>
              </w:rPr>
            </w:pPr>
            <w:r w:rsidRPr="002D1F0A">
              <w:rPr>
                <w:rFonts w:ascii="Arial" w:hAnsi="Arial" w:cs="Arial"/>
                <w:color w:val="000000"/>
                <w:sz w:val="12"/>
                <w:szCs w:val="12"/>
              </w:rPr>
              <w:t>Прочая закупка тов</w:t>
            </w:r>
            <w:r w:rsidRPr="002D1F0A">
              <w:rPr>
                <w:rFonts w:ascii="Arial" w:hAnsi="Arial" w:cs="Arial"/>
                <w:color w:val="000000"/>
                <w:sz w:val="12"/>
                <w:szCs w:val="12"/>
              </w:rPr>
              <w:t>а</w:t>
            </w:r>
            <w:r w:rsidRPr="002D1F0A">
              <w:rPr>
                <w:rFonts w:ascii="Arial" w:hAnsi="Arial" w:cs="Arial"/>
                <w:color w:val="000000"/>
                <w:sz w:val="12"/>
                <w:szCs w:val="12"/>
              </w:rPr>
              <w:t>ров, работ и услуг</w:t>
            </w:r>
          </w:p>
        </w:tc>
        <w:tc>
          <w:tcPr>
            <w:tcW w:w="0" w:type="auto"/>
            <w:tcBorders>
              <w:top w:val="single" w:sz="4" w:space="0" w:color="auto"/>
              <w:left w:val="single" w:sz="4" w:space="0" w:color="auto"/>
              <w:bottom w:val="single" w:sz="4" w:space="0" w:color="auto"/>
              <w:right w:val="single" w:sz="4" w:space="0" w:color="auto"/>
            </w:tcBorders>
          </w:tcPr>
          <w:p w:rsidR="00846BEC" w:rsidRPr="002D1F0A" w:rsidRDefault="00846BEC" w:rsidP="0088269A">
            <w:pPr>
              <w:autoSpaceDE w:val="0"/>
              <w:autoSpaceDN w:val="0"/>
              <w:adjustRightInd w:val="0"/>
              <w:jc w:val="center"/>
              <w:rPr>
                <w:rFonts w:ascii="Arial" w:hAnsi="Arial" w:cs="Arial"/>
                <w:color w:val="000000"/>
                <w:sz w:val="12"/>
                <w:szCs w:val="12"/>
              </w:rPr>
            </w:pPr>
            <w:r w:rsidRPr="002D1F0A">
              <w:rPr>
                <w:rFonts w:ascii="Arial" w:hAnsi="Arial" w:cs="Arial"/>
                <w:color w:val="000000"/>
                <w:sz w:val="12"/>
                <w:szCs w:val="12"/>
              </w:rPr>
              <w:t>0412</w:t>
            </w:r>
          </w:p>
        </w:tc>
        <w:tc>
          <w:tcPr>
            <w:tcW w:w="1028" w:type="dxa"/>
            <w:tcBorders>
              <w:top w:val="single" w:sz="4" w:space="0" w:color="auto"/>
              <w:left w:val="single" w:sz="4" w:space="0" w:color="auto"/>
              <w:bottom w:val="single" w:sz="4" w:space="0" w:color="auto"/>
              <w:right w:val="single" w:sz="4" w:space="0" w:color="auto"/>
            </w:tcBorders>
          </w:tcPr>
          <w:p w:rsidR="00846BEC" w:rsidRPr="002D1F0A" w:rsidRDefault="00846BEC" w:rsidP="0088269A">
            <w:pPr>
              <w:rPr>
                <w:rFonts w:ascii="Arial" w:hAnsi="Arial" w:cs="Arial"/>
                <w:sz w:val="12"/>
                <w:szCs w:val="12"/>
              </w:rPr>
            </w:pPr>
            <w:r w:rsidRPr="002D1F0A">
              <w:rPr>
                <w:rFonts w:ascii="Arial" w:hAnsi="Arial" w:cs="Arial"/>
                <w:color w:val="000000"/>
                <w:sz w:val="12"/>
                <w:szCs w:val="12"/>
              </w:rPr>
              <w:t>9430010080</w:t>
            </w:r>
          </w:p>
        </w:tc>
        <w:tc>
          <w:tcPr>
            <w:tcW w:w="0" w:type="auto"/>
            <w:tcBorders>
              <w:top w:val="single" w:sz="4" w:space="0" w:color="auto"/>
              <w:left w:val="single" w:sz="4" w:space="0" w:color="auto"/>
              <w:bottom w:val="single" w:sz="4" w:space="0" w:color="auto"/>
              <w:right w:val="single" w:sz="4" w:space="0" w:color="auto"/>
            </w:tcBorders>
          </w:tcPr>
          <w:p w:rsidR="00846BEC" w:rsidRPr="002D1F0A" w:rsidRDefault="00846BEC" w:rsidP="0088269A">
            <w:pPr>
              <w:autoSpaceDE w:val="0"/>
              <w:autoSpaceDN w:val="0"/>
              <w:adjustRightInd w:val="0"/>
              <w:jc w:val="center"/>
              <w:rPr>
                <w:rFonts w:ascii="Arial" w:hAnsi="Arial" w:cs="Arial"/>
                <w:color w:val="000000"/>
                <w:sz w:val="12"/>
                <w:szCs w:val="12"/>
              </w:rPr>
            </w:pPr>
            <w:r w:rsidRPr="002D1F0A">
              <w:rPr>
                <w:rFonts w:ascii="Arial" w:hAnsi="Arial" w:cs="Arial"/>
                <w:color w:val="000000"/>
                <w:sz w:val="12"/>
                <w:szCs w:val="12"/>
              </w:rPr>
              <w:t>244</w:t>
            </w:r>
          </w:p>
        </w:tc>
        <w:tc>
          <w:tcPr>
            <w:tcW w:w="0" w:type="auto"/>
            <w:tcBorders>
              <w:top w:val="single" w:sz="4" w:space="0" w:color="auto"/>
              <w:left w:val="single" w:sz="4" w:space="0" w:color="auto"/>
              <w:bottom w:val="single" w:sz="4" w:space="0" w:color="auto"/>
              <w:right w:val="single" w:sz="4" w:space="0" w:color="auto"/>
            </w:tcBorders>
          </w:tcPr>
          <w:p w:rsidR="00846BEC" w:rsidRPr="002D1F0A" w:rsidRDefault="00846BEC" w:rsidP="0088269A">
            <w:pPr>
              <w:autoSpaceDE w:val="0"/>
              <w:autoSpaceDN w:val="0"/>
              <w:adjustRightInd w:val="0"/>
              <w:jc w:val="right"/>
              <w:rPr>
                <w:rFonts w:ascii="Arial" w:hAnsi="Arial" w:cs="Arial"/>
                <w:color w:val="000000"/>
                <w:sz w:val="12"/>
                <w:szCs w:val="12"/>
              </w:rPr>
            </w:pPr>
            <w:r w:rsidRPr="002D1F0A">
              <w:rPr>
                <w:rFonts w:ascii="Arial" w:hAnsi="Arial" w:cs="Arial"/>
                <w:color w:val="000000"/>
                <w:sz w:val="12"/>
                <w:szCs w:val="12"/>
              </w:rPr>
              <w:t>200 000,00</w:t>
            </w:r>
          </w:p>
        </w:tc>
        <w:tc>
          <w:tcPr>
            <w:tcW w:w="0" w:type="auto"/>
            <w:tcBorders>
              <w:top w:val="single" w:sz="4" w:space="0" w:color="auto"/>
              <w:left w:val="single" w:sz="4" w:space="0" w:color="auto"/>
              <w:bottom w:val="single" w:sz="4" w:space="0" w:color="auto"/>
              <w:right w:val="single" w:sz="4" w:space="0" w:color="auto"/>
            </w:tcBorders>
          </w:tcPr>
          <w:p w:rsidR="00846BEC" w:rsidRPr="002D1F0A" w:rsidRDefault="00846BEC" w:rsidP="0088269A">
            <w:pPr>
              <w:autoSpaceDE w:val="0"/>
              <w:autoSpaceDN w:val="0"/>
              <w:adjustRightInd w:val="0"/>
              <w:jc w:val="right"/>
              <w:rPr>
                <w:rFonts w:ascii="Arial" w:hAnsi="Arial" w:cs="Arial"/>
                <w:color w:val="000000"/>
                <w:sz w:val="12"/>
                <w:szCs w:val="12"/>
              </w:rPr>
            </w:pPr>
            <w:r w:rsidRPr="002D1F0A">
              <w:rPr>
                <w:rFonts w:ascii="Arial" w:hAnsi="Arial" w:cs="Arial"/>
                <w:color w:val="000000"/>
                <w:sz w:val="12"/>
                <w:szCs w:val="12"/>
              </w:rPr>
              <w:t>0,00</w:t>
            </w:r>
          </w:p>
        </w:tc>
        <w:tc>
          <w:tcPr>
            <w:tcW w:w="650" w:type="dxa"/>
            <w:tcBorders>
              <w:top w:val="single" w:sz="4" w:space="0" w:color="auto"/>
              <w:left w:val="single" w:sz="4" w:space="0" w:color="auto"/>
              <w:bottom w:val="single" w:sz="4" w:space="0" w:color="auto"/>
              <w:right w:val="single" w:sz="4" w:space="0" w:color="auto"/>
            </w:tcBorders>
          </w:tcPr>
          <w:p w:rsidR="00846BEC" w:rsidRPr="002D1F0A" w:rsidRDefault="00846BEC" w:rsidP="0088269A">
            <w:pPr>
              <w:autoSpaceDE w:val="0"/>
              <w:autoSpaceDN w:val="0"/>
              <w:adjustRightInd w:val="0"/>
              <w:jc w:val="right"/>
              <w:rPr>
                <w:rFonts w:ascii="Arial" w:hAnsi="Arial" w:cs="Arial"/>
                <w:color w:val="000000"/>
                <w:sz w:val="12"/>
                <w:szCs w:val="12"/>
              </w:rPr>
            </w:pPr>
            <w:r w:rsidRPr="002D1F0A">
              <w:rPr>
                <w:rFonts w:ascii="Arial" w:hAnsi="Arial" w:cs="Arial"/>
                <w:color w:val="000000"/>
                <w:sz w:val="12"/>
                <w:szCs w:val="12"/>
              </w:rPr>
              <w:t>0,00</w:t>
            </w:r>
          </w:p>
        </w:tc>
      </w:tr>
    </w:tbl>
    <w:p w:rsidR="00846BEC" w:rsidRPr="00846BEC" w:rsidRDefault="00846BEC" w:rsidP="002D1F0A">
      <w:pPr>
        <w:ind w:firstLine="284"/>
        <w:jc w:val="both"/>
        <w:rPr>
          <w:rFonts w:ascii="Arial" w:hAnsi="Arial" w:cs="Arial"/>
          <w:sz w:val="16"/>
          <w:szCs w:val="16"/>
        </w:rPr>
      </w:pPr>
      <w:r w:rsidRPr="00846BEC">
        <w:rPr>
          <w:rFonts w:ascii="Arial" w:hAnsi="Arial" w:cs="Arial"/>
          <w:sz w:val="16"/>
          <w:szCs w:val="16"/>
        </w:rPr>
        <w:t>1.4. В приложении 10 к решению Думы Валдайского муниципального района "О бюджете Валдайского муниципального района на 2020 год и на пл</w:t>
      </w:r>
      <w:r w:rsidRPr="00846BEC">
        <w:rPr>
          <w:rFonts w:ascii="Arial" w:hAnsi="Arial" w:cs="Arial"/>
          <w:sz w:val="16"/>
          <w:szCs w:val="16"/>
        </w:rPr>
        <w:t>а</w:t>
      </w:r>
      <w:r w:rsidRPr="00846BEC">
        <w:rPr>
          <w:rFonts w:ascii="Arial" w:hAnsi="Arial" w:cs="Arial"/>
          <w:sz w:val="16"/>
          <w:szCs w:val="16"/>
        </w:rPr>
        <w:t>новый период 2021 и 2022 годов" строки:</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992"/>
        <w:gridCol w:w="532"/>
        <w:gridCol w:w="530"/>
        <w:gridCol w:w="1206"/>
        <w:gridCol w:w="1134"/>
        <w:gridCol w:w="1134"/>
      </w:tblGrid>
      <w:tr w:rsidR="00846BEC" w:rsidRPr="008B5CF0" w:rsidTr="008B5CF0">
        <w:trPr>
          <w:trHeight w:val="20"/>
        </w:trPr>
        <w:tc>
          <w:tcPr>
            <w:tcW w:w="5812" w:type="dxa"/>
            <w:vMerge w:val="restart"/>
            <w:vAlign w:val="center"/>
          </w:tcPr>
          <w:p w:rsidR="00846BEC" w:rsidRPr="008B5CF0" w:rsidRDefault="00846BEC" w:rsidP="0088269A">
            <w:pPr>
              <w:jc w:val="center"/>
              <w:rPr>
                <w:rFonts w:ascii="Arial" w:hAnsi="Arial" w:cs="Arial"/>
                <w:b/>
                <w:bCs/>
                <w:sz w:val="12"/>
                <w:szCs w:val="12"/>
              </w:rPr>
            </w:pPr>
            <w:r w:rsidRPr="008B5CF0">
              <w:rPr>
                <w:rFonts w:ascii="Arial" w:hAnsi="Arial" w:cs="Arial"/>
                <w:b/>
                <w:bCs/>
                <w:sz w:val="12"/>
                <w:szCs w:val="12"/>
              </w:rPr>
              <w:t>Наименование</w:t>
            </w:r>
          </w:p>
        </w:tc>
        <w:tc>
          <w:tcPr>
            <w:tcW w:w="992" w:type="dxa"/>
            <w:vMerge w:val="restart"/>
            <w:vAlign w:val="center"/>
          </w:tcPr>
          <w:p w:rsidR="00846BEC" w:rsidRPr="008B5CF0" w:rsidRDefault="00846BEC" w:rsidP="0088269A">
            <w:pPr>
              <w:jc w:val="center"/>
              <w:rPr>
                <w:rFonts w:ascii="Arial" w:hAnsi="Arial" w:cs="Arial"/>
                <w:b/>
                <w:bCs/>
                <w:sz w:val="12"/>
                <w:szCs w:val="12"/>
              </w:rPr>
            </w:pPr>
            <w:r w:rsidRPr="008B5CF0">
              <w:rPr>
                <w:rFonts w:ascii="Arial" w:hAnsi="Arial" w:cs="Arial"/>
                <w:b/>
                <w:bCs/>
                <w:sz w:val="12"/>
                <w:szCs w:val="12"/>
              </w:rPr>
              <w:t>Ц.ст.</w:t>
            </w:r>
          </w:p>
        </w:tc>
        <w:tc>
          <w:tcPr>
            <w:tcW w:w="0" w:type="auto"/>
            <w:vMerge w:val="restart"/>
            <w:vAlign w:val="center"/>
          </w:tcPr>
          <w:p w:rsidR="00846BEC" w:rsidRPr="008B5CF0" w:rsidRDefault="00846BEC" w:rsidP="0088269A">
            <w:pPr>
              <w:jc w:val="center"/>
              <w:rPr>
                <w:rFonts w:ascii="Arial" w:hAnsi="Arial" w:cs="Arial"/>
                <w:b/>
                <w:bCs/>
                <w:sz w:val="12"/>
                <w:szCs w:val="12"/>
              </w:rPr>
            </w:pPr>
            <w:r w:rsidRPr="008B5CF0">
              <w:rPr>
                <w:rFonts w:ascii="Arial" w:hAnsi="Arial" w:cs="Arial"/>
                <w:b/>
                <w:bCs/>
                <w:sz w:val="12"/>
                <w:szCs w:val="12"/>
              </w:rPr>
              <w:t>Разд.</w:t>
            </w:r>
          </w:p>
        </w:tc>
        <w:tc>
          <w:tcPr>
            <w:tcW w:w="0" w:type="auto"/>
            <w:vMerge w:val="restart"/>
            <w:vAlign w:val="center"/>
          </w:tcPr>
          <w:p w:rsidR="00846BEC" w:rsidRPr="008B5CF0" w:rsidRDefault="00846BEC" w:rsidP="0088269A">
            <w:pPr>
              <w:jc w:val="center"/>
              <w:rPr>
                <w:rFonts w:ascii="Arial" w:hAnsi="Arial" w:cs="Arial"/>
                <w:b/>
                <w:bCs/>
                <w:sz w:val="12"/>
                <w:szCs w:val="12"/>
              </w:rPr>
            </w:pPr>
            <w:proofErr w:type="spellStart"/>
            <w:r w:rsidRPr="008B5CF0">
              <w:rPr>
                <w:rFonts w:ascii="Arial" w:hAnsi="Arial" w:cs="Arial"/>
                <w:b/>
                <w:bCs/>
                <w:sz w:val="12"/>
                <w:szCs w:val="12"/>
              </w:rPr>
              <w:t>Расх</w:t>
            </w:r>
            <w:proofErr w:type="spellEnd"/>
            <w:r w:rsidRPr="008B5CF0">
              <w:rPr>
                <w:rFonts w:ascii="Arial" w:hAnsi="Arial" w:cs="Arial"/>
                <w:b/>
                <w:bCs/>
                <w:sz w:val="12"/>
                <w:szCs w:val="12"/>
              </w:rPr>
              <w:t>.</w:t>
            </w:r>
          </w:p>
        </w:tc>
        <w:tc>
          <w:tcPr>
            <w:tcW w:w="3474" w:type="dxa"/>
            <w:gridSpan w:val="3"/>
            <w:vAlign w:val="center"/>
          </w:tcPr>
          <w:p w:rsidR="00846BEC" w:rsidRPr="008B5CF0" w:rsidRDefault="00846BEC" w:rsidP="0088269A">
            <w:pPr>
              <w:jc w:val="center"/>
              <w:rPr>
                <w:rFonts w:ascii="Arial" w:hAnsi="Arial" w:cs="Arial"/>
                <w:color w:val="000000"/>
                <w:sz w:val="12"/>
                <w:szCs w:val="12"/>
              </w:rPr>
            </w:pPr>
            <w:r w:rsidRPr="008B5CF0">
              <w:rPr>
                <w:rFonts w:ascii="Arial" w:hAnsi="Arial" w:cs="Arial"/>
                <w:b/>
                <w:bCs/>
                <w:sz w:val="12"/>
                <w:szCs w:val="12"/>
              </w:rPr>
              <w:t>Сумма</w:t>
            </w:r>
          </w:p>
        </w:tc>
      </w:tr>
      <w:tr w:rsidR="00846BEC" w:rsidRPr="008B5CF0" w:rsidTr="008B5CF0">
        <w:trPr>
          <w:trHeight w:val="20"/>
        </w:trPr>
        <w:tc>
          <w:tcPr>
            <w:tcW w:w="5812" w:type="dxa"/>
            <w:vMerge/>
          </w:tcPr>
          <w:p w:rsidR="00846BEC" w:rsidRPr="008B5CF0" w:rsidRDefault="00846BEC" w:rsidP="0088269A">
            <w:pPr>
              <w:rPr>
                <w:rFonts w:ascii="Arial" w:hAnsi="Arial" w:cs="Arial"/>
                <w:color w:val="000000"/>
                <w:sz w:val="12"/>
                <w:szCs w:val="12"/>
              </w:rPr>
            </w:pPr>
          </w:p>
        </w:tc>
        <w:tc>
          <w:tcPr>
            <w:tcW w:w="992" w:type="dxa"/>
            <w:vMerge/>
          </w:tcPr>
          <w:p w:rsidR="00846BEC" w:rsidRPr="008B5CF0" w:rsidRDefault="00846BEC" w:rsidP="0088269A">
            <w:pPr>
              <w:jc w:val="center"/>
              <w:rPr>
                <w:rFonts w:ascii="Arial" w:hAnsi="Arial" w:cs="Arial"/>
                <w:color w:val="000000"/>
                <w:sz w:val="12"/>
                <w:szCs w:val="12"/>
              </w:rPr>
            </w:pPr>
          </w:p>
        </w:tc>
        <w:tc>
          <w:tcPr>
            <w:tcW w:w="0" w:type="auto"/>
            <w:vMerge/>
          </w:tcPr>
          <w:p w:rsidR="00846BEC" w:rsidRPr="008B5CF0" w:rsidRDefault="00846BEC" w:rsidP="0088269A">
            <w:pPr>
              <w:jc w:val="center"/>
              <w:rPr>
                <w:rFonts w:ascii="Arial" w:hAnsi="Arial" w:cs="Arial"/>
                <w:color w:val="000000"/>
                <w:sz w:val="12"/>
                <w:szCs w:val="12"/>
              </w:rPr>
            </w:pPr>
          </w:p>
        </w:tc>
        <w:tc>
          <w:tcPr>
            <w:tcW w:w="0" w:type="auto"/>
            <w:vMerge/>
          </w:tcPr>
          <w:p w:rsidR="00846BEC" w:rsidRPr="008B5CF0" w:rsidRDefault="00846BEC" w:rsidP="0088269A">
            <w:pPr>
              <w:jc w:val="center"/>
              <w:rPr>
                <w:rFonts w:ascii="Arial" w:hAnsi="Arial" w:cs="Arial"/>
                <w:color w:val="000000"/>
                <w:sz w:val="12"/>
                <w:szCs w:val="12"/>
              </w:rPr>
            </w:pPr>
          </w:p>
        </w:tc>
        <w:tc>
          <w:tcPr>
            <w:tcW w:w="1206" w:type="dxa"/>
            <w:vAlign w:val="center"/>
          </w:tcPr>
          <w:p w:rsidR="00846BEC" w:rsidRPr="008B5CF0" w:rsidRDefault="00846BEC" w:rsidP="0088269A">
            <w:pPr>
              <w:jc w:val="center"/>
              <w:rPr>
                <w:rFonts w:ascii="Arial" w:hAnsi="Arial" w:cs="Arial"/>
                <w:b/>
                <w:bCs/>
                <w:sz w:val="12"/>
                <w:szCs w:val="12"/>
              </w:rPr>
            </w:pPr>
            <w:r w:rsidRPr="008B5CF0">
              <w:rPr>
                <w:rFonts w:ascii="Arial" w:hAnsi="Arial" w:cs="Arial"/>
                <w:b/>
                <w:bCs/>
                <w:sz w:val="12"/>
                <w:szCs w:val="12"/>
              </w:rPr>
              <w:t>2020 год</w:t>
            </w:r>
          </w:p>
        </w:tc>
        <w:tc>
          <w:tcPr>
            <w:tcW w:w="1134" w:type="dxa"/>
            <w:vAlign w:val="center"/>
          </w:tcPr>
          <w:p w:rsidR="00846BEC" w:rsidRPr="008B5CF0" w:rsidRDefault="00846BEC" w:rsidP="0088269A">
            <w:pPr>
              <w:jc w:val="center"/>
              <w:rPr>
                <w:rFonts w:ascii="Arial" w:hAnsi="Arial" w:cs="Arial"/>
                <w:b/>
                <w:bCs/>
                <w:sz w:val="12"/>
                <w:szCs w:val="12"/>
              </w:rPr>
            </w:pPr>
            <w:r w:rsidRPr="008B5CF0">
              <w:rPr>
                <w:rFonts w:ascii="Arial" w:hAnsi="Arial" w:cs="Arial"/>
                <w:b/>
                <w:bCs/>
                <w:sz w:val="12"/>
                <w:szCs w:val="12"/>
              </w:rPr>
              <w:t>2021 год</w:t>
            </w:r>
          </w:p>
        </w:tc>
        <w:tc>
          <w:tcPr>
            <w:tcW w:w="1134" w:type="dxa"/>
            <w:vAlign w:val="center"/>
          </w:tcPr>
          <w:p w:rsidR="00846BEC" w:rsidRPr="008B5CF0" w:rsidRDefault="00846BEC" w:rsidP="0088269A">
            <w:pPr>
              <w:jc w:val="center"/>
              <w:rPr>
                <w:rFonts w:ascii="Arial" w:hAnsi="Arial" w:cs="Arial"/>
                <w:b/>
                <w:bCs/>
                <w:sz w:val="12"/>
                <w:szCs w:val="12"/>
              </w:rPr>
            </w:pPr>
            <w:r w:rsidRPr="008B5CF0">
              <w:rPr>
                <w:rFonts w:ascii="Arial" w:hAnsi="Arial" w:cs="Arial"/>
                <w:b/>
                <w:bCs/>
                <w:sz w:val="12"/>
                <w:szCs w:val="12"/>
              </w:rPr>
              <w:t>2022 год</w:t>
            </w:r>
          </w:p>
        </w:tc>
      </w:tr>
      <w:tr w:rsidR="00846BEC" w:rsidRPr="008B5CF0" w:rsidTr="008B5CF0">
        <w:trPr>
          <w:trHeight w:val="20"/>
        </w:trPr>
        <w:tc>
          <w:tcPr>
            <w:tcW w:w="5812" w:type="dxa"/>
          </w:tcPr>
          <w:p w:rsidR="00846BEC" w:rsidRPr="008B5CF0" w:rsidRDefault="00846BEC" w:rsidP="0088269A">
            <w:pPr>
              <w:rPr>
                <w:rFonts w:ascii="Arial" w:hAnsi="Arial" w:cs="Arial"/>
                <w:color w:val="000000"/>
                <w:sz w:val="12"/>
                <w:szCs w:val="12"/>
              </w:rPr>
            </w:pPr>
            <w:r w:rsidRPr="008B5CF0">
              <w:rPr>
                <w:rFonts w:ascii="Arial" w:hAnsi="Arial" w:cs="Arial"/>
                <w:color w:val="000000"/>
                <w:sz w:val="12"/>
                <w:szCs w:val="12"/>
              </w:rPr>
              <w:t>Расходы муниципального образования на решение вопр</w:t>
            </w:r>
            <w:r w:rsidRPr="008B5CF0">
              <w:rPr>
                <w:rFonts w:ascii="Arial" w:hAnsi="Arial" w:cs="Arial"/>
                <w:color w:val="000000"/>
                <w:sz w:val="12"/>
                <w:szCs w:val="12"/>
              </w:rPr>
              <w:t>о</w:t>
            </w:r>
            <w:r w:rsidRPr="008B5CF0">
              <w:rPr>
                <w:rFonts w:ascii="Arial" w:hAnsi="Arial" w:cs="Arial"/>
                <w:color w:val="000000"/>
                <w:sz w:val="12"/>
                <w:szCs w:val="12"/>
              </w:rPr>
              <w:t>сов местного значения</w:t>
            </w:r>
          </w:p>
        </w:tc>
        <w:tc>
          <w:tcPr>
            <w:tcW w:w="992" w:type="dxa"/>
          </w:tcPr>
          <w:p w:rsidR="00846BEC" w:rsidRPr="008B5CF0" w:rsidRDefault="00846BEC" w:rsidP="0088269A">
            <w:pPr>
              <w:jc w:val="center"/>
              <w:rPr>
                <w:rFonts w:ascii="Arial" w:hAnsi="Arial" w:cs="Arial"/>
                <w:color w:val="000000"/>
                <w:sz w:val="12"/>
                <w:szCs w:val="12"/>
              </w:rPr>
            </w:pPr>
            <w:r w:rsidRPr="008B5CF0">
              <w:rPr>
                <w:rFonts w:ascii="Arial" w:hAnsi="Arial" w:cs="Arial"/>
                <w:color w:val="000000"/>
                <w:sz w:val="12"/>
                <w:szCs w:val="12"/>
              </w:rPr>
              <w:t>9400000000</w:t>
            </w:r>
          </w:p>
        </w:tc>
        <w:tc>
          <w:tcPr>
            <w:tcW w:w="0" w:type="auto"/>
          </w:tcPr>
          <w:p w:rsidR="00846BEC" w:rsidRPr="008B5CF0" w:rsidRDefault="00846BEC" w:rsidP="0088269A">
            <w:pPr>
              <w:jc w:val="center"/>
              <w:rPr>
                <w:rFonts w:ascii="Arial" w:hAnsi="Arial" w:cs="Arial"/>
                <w:color w:val="000000"/>
                <w:sz w:val="12"/>
                <w:szCs w:val="12"/>
              </w:rPr>
            </w:pPr>
            <w:r w:rsidRPr="008B5CF0">
              <w:rPr>
                <w:rFonts w:ascii="Arial" w:hAnsi="Arial" w:cs="Arial"/>
                <w:color w:val="000000"/>
                <w:sz w:val="12"/>
                <w:szCs w:val="12"/>
              </w:rPr>
              <w:t>0000</w:t>
            </w:r>
          </w:p>
        </w:tc>
        <w:tc>
          <w:tcPr>
            <w:tcW w:w="0" w:type="auto"/>
          </w:tcPr>
          <w:p w:rsidR="00846BEC" w:rsidRPr="008B5CF0" w:rsidRDefault="00846BEC" w:rsidP="0088269A">
            <w:pPr>
              <w:jc w:val="center"/>
              <w:rPr>
                <w:rFonts w:ascii="Arial" w:hAnsi="Arial" w:cs="Arial"/>
                <w:color w:val="000000"/>
                <w:sz w:val="12"/>
                <w:szCs w:val="12"/>
              </w:rPr>
            </w:pPr>
            <w:r w:rsidRPr="008B5CF0">
              <w:rPr>
                <w:rFonts w:ascii="Arial" w:hAnsi="Arial" w:cs="Arial"/>
                <w:color w:val="000000"/>
                <w:sz w:val="12"/>
                <w:szCs w:val="12"/>
              </w:rPr>
              <w:t>000</w:t>
            </w:r>
          </w:p>
        </w:tc>
        <w:tc>
          <w:tcPr>
            <w:tcW w:w="1206" w:type="dxa"/>
          </w:tcPr>
          <w:p w:rsidR="00846BEC" w:rsidRPr="008B5CF0" w:rsidRDefault="00846BEC" w:rsidP="0088269A">
            <w:pPr>
              <w:jc w:val="right"/>
              <w:rPr>
                <w:rFonts w:ascii="Arial" w:hAnsi="Arial" w:cs="Arial"/>
                <w:color w:val="000000"/>
                <w:sz w:val="12"/>
                <w:szCs w:val="12"/>
              </w:rPr>
            </w:pPr>
            <w:r w:rsidRPr="008B5CF0">
              <w:rPr>
                <w:rFonts w:ascii="Arial" w:hAnsi="Arial" w:cs="Arial"/>
                <w:color w:val="000000"/>
                <w:sz w:val="12"/>
                <w:szCs w:val="12"/>
              </w:rPr>
              <w:t>29 119 922,98</w:t>
            </w:r>
          </w:p>
        </w:tc>
        <w:tc>
          <w:tcPr>
            <w:tcW w:w="1134" w:type="dxa"/>
          </w:tcPr>
          <w:p w:rsidR="00846BEC" w:rsidRPr="008B5CF0" w:rsidRDefault="00846BEC" w:rsidP="0088269A">
            <w:pPr>
              <w:jc w:val="right"/>
              <w:rPr>
                <w:rFonts w:ascii="Arial" w:hAnsi="Arial" w:cs="Arial"/>
                <w:color w:val="000000"/>
                <w:sz w:val="12"/>
                <w:szCs w:val="12"/>
              </w:rPr>
            </w:pPr>
            <w:r w:rsidRPr="008B5CF0">
              <w:rPr>
                <w:rFonts w:ascii="Arial" w:hAnsi="Arial" w:cs="Arial"/>
                <w:color w:val="000000"/>
                <w:sz w:val="12"/>
                <w:szCs w:val="12"/>
              </w:rPr>
              <w:t>22 600 292,08</w:t>
            </w:r>
          </w:p>
        </w:tc>
        <w:tc>
          <w:tcPr>
            <w:tcW w:w="1134" w:type="dxa"/>
          </w:tcPr>
          <w:p w:rsidR="00846BEC" w:rsidRPr="008B5CF0" w:rsidRDefault="00846BEC" w:rsidP="0088269A">
            <w:pPr>
              <w:jc w:val="right"/>
              <w:rPr>
                <w:rFonts w:ascii="Arial" w:hAnsi="Arial" w:cs="Arial"/>
                <w:color w:val="000000"/>
                <w:sz w:val="12"/>
                <w:szCs w:val="12"/>
              </w:rPr>
            </w:pPr>
            <w:r w:rsidRPr="008B5CF0">
              <w:rPr>
                <w:rFonts w:ascii="Arial" w:hAnsi="Arial" w:cs="Arial"/>
                <w:color w:val="000000"/>
                <w:sz w:val="12"/>
                <w:szCs w:val="12"/>
              </w:rPr>
              <w:t>22 600 292,08</w:t>
            </w:r>
          </w:p>
        </w:tc>
      </w:tr>
      <w:tr w:rsidR="00846BEC" w:rsidRPr="008B5CF0" w:rsidTr="008B5CF0">
        <w:trPr>
          <w:trHeight w:val="20"/>
        </w:trPr>
        <w:tc>
          <w:tcPr>
            <w:tcW w:w="5812" w:type="dxa"/>
          </w:tcPr>
          <w:p w:rsidR="00846BEC" w:rsidRPr="008B5CF0" w:rsidRDefault="00846BEC" w:rsidP="0088269A">
            <w:pPr>
              <w:outlineLvl w:val="0"/>
              <w:rPr>
                <w:rFonts w:ascii="Arial" w:hAnsi="Arial" w:cs="Arial"/>
                <w:color w:val="000000"/>
                <w:sz w:val="12"/>
                <w:szCs w:val="12"/>
              </w:rPr>
            </w:pPr>
            <w:r w:rsidRPr="008B5CF0">
              <w:rPr>
                <w:rFonts w:ascii="Arial" w:hAnsi="Arial" w:cs="Arial"/>
                <w:color w:val="000000"/>
                <w:sz w:val="12"/>
                <w:szCs w:val="12"/>
              </w:rPr>
              <w:t>Расходы на мероприятия по решению вопросов местного значения мун</w:t>
            </w:r>
            <w:r w:rsidRPr="008B5CF0">
              <w:rPr>
                <w:rFonts w:ascii="Arial" w:hAnsi="Arial" w:cs="Arial"/>
                <w:color w:val="000000"/>
                <w:sz w:val="12"/>
                <w:szCs w:val="12"/>
              </w:rPr>
              <w:t>и</w:t>
            </w:r>
            <w:r w:rsidRPr="008B5CF0">
              <w:rPr>
                <w:rFonts w:ascii="Arial" w:hAnsi="Arial" w:cs="Arial"/>
                <w:color w:val="000000"/>
                <w:sz w:val="12"/>
                <w:szCs w:val="12"/>
              </w:rPr>
              <w:t>ципального района</w:t>
            </w:r>
          </w:p>
        </w:tc>
        <w:tc>
          <w:tcPr>
            <w:tcW w:w="992" w:type="dxa"/>
          </w:tcPr>
          <w:p w:rsidR="00846BEC" w:rsidRPr="008B5CF0" w:rsidRDefault="00846BEC" w:rsidP="0088269A">
            <w:pPr>
              <w:jc w:val="center"/>
              <w:outlineLvl w:val="0"/>
              <w:rPr>
                <w:rFonts w:ascii="Arial" w:hAnsi="Arial" w:cs="Arial"/>
                <w:color w:val="000000"/>
                <w:sz w:val="12"/>
                <w:szCs w:val="12"/>
              </w:rPr>
            </w:pPr>
            <w:r w:rsidRPr="008B5CF0">
              <w:rPr>
                <w:rFonts w:ascii="Arial" w:hAnsi="Arial" w:cs="Arial"/>
                <w:color w:val="000000"/>
                <w:sz w:val="12"/>
                <w:szCs w:val="12"/>
              </w:rPr>
              <w:t>9430000000</w:t>
            </w:r>
          </w:p>
        </w:tc>
        <w:tc>
          <w:tcPr>
            <w:tcW w:w="0" w:type="auto"/>
          </w:tcPr>
          <w:p w:rsidR="00846BEC" w:rsidRPr="008B5CF0" w:rsidRDefault="00846BEC" w:rsidP="0088269A">
            <w:pPr>
              <w:jc w:val="center"/>
              <w:outlineLvl w:val="0"/>
              <w:rPr>
                <w:rFonts w:ascii="Arial" w:hAnsi="Arial" w:cs="Arial"/>
                <w:color w:val="000000"/>
                <w:sz w:val="12"/>
                <w:szCs w:val="12"/>
              </w:rPr>
            </w:pPr>
            <w:r w:rsidRPr="008B5CF0">
              <w:rPr>
                <w:rFonts w:ascii="Arial" w:hAnsi="Arial" w:cs="Arial"/>
                <w:color w:val="000000"/>
                <w:sz w:val="12"/>
                <w:szCs w:val="12"/>
              </w:rPr>
              <w:t>0000</w:t>
            </w:r>
          </w:p>
        </w:tc>
        <w:tc>
          <w:tcPr>
            <w:tcW w:w="0" w:type="auto"/>
          </w:tcPr>
          <w:p w:rsidR="00846BEC" w:rsidRPr="008B5CF0" w:rsidRDefault="00846BEC" w:rsidP="0088269A">
            <w:pPr>
              <w:jc w:val="center"/>
              <w:outlineLvl w:val="0"/>
              <w:rPr>
                <w:rFonts w:ascii="Arial" w:hAnsi="Arial" w:cs="Arial"/>
                <w:color w:val="000000"/>
                <w:sz w:val="12"/>
                <w:szCs w:val="12"/>
              </w:rPr>
            </w:pPr>
            <w:r w:rsidRPr="008B5CF0">
              <w:rPr>
                <w:rFonts w:ascii="Arial" w:hAnsi="Arial" w:cs="Arial"/>
                <w:color w:val="000000"/>
                <w:sz w:val="12"/>
                <w:szCs w:val="12"/>
              </w:rPr>
              <w:t>000</w:t>
            </w:r>
          </w:p>
        </w:tc>
        <w:tc>
          <w:tcPr>
            <w:tcW w:w="1206" w:type="dxa"/>
          </w:tcPr>
          <w:p w:rsidR="00846BEC" w:rsidRPr="008B5CF0" w:rsidRDefault="00846BEC" w:rsidP="0088269A">
            <w:pPr>
              <w:jc w:val="right"/>
              <w:outlineLvl w:val="0"/>
              <w:rPr>
                <w:rFonts w:ascii="Arial" w:hAnsi="Arial" w:cs="Arial"/>
                <w:color w:val="000000"/>
                <w:sz w:val="12"/>
                <w:szCs w:val="12"/>
              </w:rPr>
            </w:pPr>
            <w:r w:rsidRPr="008B5CF0">
              <w:rPr>
                <w:rFonts w:ascii="Arial" w:hAnsi="Arial" w:cs="Arial"/>
                <w:color w:val="000000"/>
                <w:sz w:val="12"/>
                <w:szCs w:val="12"/>
              </w:rPr>
              <w:t>29 119 922,98</w:t>
            </w:r>
          </w:p>
        </w:tc>
        <w:tc>
          <w:tcPr>
            <w:tcW w:w="1134" w:type="dxa"/>
          </w:tcPr>
          <w:p w:rsidR="00846BEC" w:rsidRPr="008B5CF0" w:rsidRDefault="00846BEC" w:rsidP="0088269A">
            <w:pPr>
              <w:jc w:val="right"/>
              <w:outlineLvl w:val="0"/>
              <w:rPr>
                <w:rFonts w:ascii="Arial" w:hAnsi="Arial" w:cs="Arial"/>
                <w:color w:val="000000"/>
                <w:sz w:val="12"/>
                <w:szCs w:val="12"/>
              </w:rPr>
            </w:pPr>
            <w:r w:rsidRPr="008B5CF0">
              <w:rPr>
                <w:rFonts w:ascii="Arial" w:hAnsi="Arial" w:cs="Arial"/>
                <w:color w:val="000000"/>
                <w:sz w:val="12"/>
                <w:szCs w:val="12"/>
              </w:rPr>
              <w:t>22 600 292,08</w:t>
            </w:r>
          </w:p>
        </w:tc>
        <w:tc>
          <w:tcPr>
            <w:tcW w:w="1134" w:type="dxa"/>
          </w:tcPr>
          <w:p w:rsidR="00846BEC" w:rsidRPr="008B5CF0" w:rsidRDefault="00846BEC" w:rsidP="0088269A">
            <w:pPr>
              <w:jc w:val="right"/>
              <w:outlineLvl w:val="0"/>
              <w:rPr>
                <w:rFonts w:ascii="Arial" w:hAnsi="Arial" w:cs="Arial"/>
                <w:color w:val="000000"/>
                <w:sz w:val="12"/>
                <w:szCs w:val="12"/>
              </w:rPr>
            </w:pPr>
            <w:r w:rsidRPr="008B5CF0">
              <w:rPr>
                <w:rFonts w:ascii="Arial" w:hAnsi="Arial" w:cs="Arial"/>
                <w:color w:val="000000"/>
                <w:sz w:val="12"/>
                <w:szCs w:val="12"/>
              </w:rPr>
              <w:t>22 600 292,08</w:t>
            </w:r>
          </w:p>
        </w:tc>
      </w:tr>
      <w:tr w:rsidR="00846BEC" w:rsidRPr="008B5CF0" w:rsidTr="008B5CF0">
        <w:trPr>
          <w:trHeight w:val="20"/>
        </w:trPr>
        <w:tc>
          <w:tcPr>
            <w:tcW w:w="7866" w:type="dxa"/>
            <w:gridSpan w:val="4"/>
          </w:tcPr>
          <w:p w:rsidR="00846BEC" w:rsidRPr="008B5CF0" w:rsidRDefault="00846BEC" w:rsidP="0088269A">
            <w:pPr>
              <w:jc w:val="right"/>
              <w:rPr>
                <w:rFonts w:ascii="Arial" w:hAnsi="Arial" w:cs="Arial"/>
                <w:b/>
                <w:sz w:val="12"/>
                <w:szCs w:val="12"/>
              </w:rPr>
            </w:pPr>
            <w:r w:rsidRPr="008B5CF0">
              <w:rPr>
                <w:rFonts w:ascii="Arial" w:hAnsi="Arial" w:cs="Arial"/>
                <w:b/>
                <w:sz w:val="12"/>
                <w:szCs w:val="12"/>
              </w:rPr>
              <w:t>Всего расходов</w:t>
            </w:r>
          </w:p>
        </w:tc>
        <w:tc>
          <w:tcPr>
            <w:tcW w:w="1206" w:type="dxa"/>
          </w:tcPr>
          <w:p w:rsidR="00846BEC" w:rsidRPr="008B5CF0" w:rsidRDefault="00846BEC" w:rsidP="0088269A">
            <w:pPr>
              <w:rPr>
                <w:rFonts w:ascii="Arial" w:hAnsi="Arial" w:cs="Arial"/>
                <w:b/>
                <w:sz w:val="12"/>
                <w:szCs w:val="12"/>
              </w:rPr>
            </w:pPr>
            <w:r w:rsidRPr="008B5CF0">
              <w:rPr>
                <w:rFonts w:ascii="Arial" w:hAnsi="Arial" w:cs="Arial"/>
                <w:b/>
                <w:sz w:val="12"/>
                <w:szCs w:val="12"/>
              </w:rPr>
              <w:t>561 800 365,11</w:t>
            </w:r>
          </w:p>
        </w:tc>
        <w:tc>
          <w:tcPr>
            <w:tcW w:w="1134" w:type="dxa"/>
          </w:tcPr>
          <w:p w:rsidR="00846BEC" w:rsidRPr="008B5CF0" w:rsidRDefault="00846BEC" w:rsidP="0088269A">
            <w:pPr>
              <w:rPr>
                <w:rFonts w:ascii="Arial" w:hAnsi="Arial" w:cs="Arial"/>
                <w:b/>
                <w:sz w:val="12"/>
                <w:szCs w:val="12"/>
              </w:rPr>
            </w:pPr>
            <w:r w:rsidRPr="008B5CF0">
              <w:rPr>
                <w:rFonts w:ascii="Arial" w:hAnsi="Arial" w:cs="Arial"/>
                <w:b/>
                <w:sz w:val="12"/>
                <w:szCs w:val="12"/>
              </w:rPr>
              <w:t>490 125 362,69</w:t>
            </w:r>
          </w:p>
        </w:tc>
        <w:tc>
          <w:tcPr>
            <w:tcW w:w="1134" w:type="dxa"/>
          </w:tcPr>
          <w:p w:rsidR="00846BEC" w:rsidRPr="008B5CF0" w:rsidRDefault="00846BEC" w:rsidP="0088269A">
            <w:pPr>
              <w:rPr>
                <w:rFonts w:ascii="Arial" w:hAnsi="Arial" w:cs="Arial"/>
                <w:b/>
                <w:sz w:val="12"/>
                <w:szCs w:val="12"/>
              </w:rPr>
            </w:pPr>
            <w:r w:rsidRPr="008B5CF0">
              <w:rPr>
                <w:rFonts w:ascii="Arial" w:hAnsi="Arial" w:cs="Arial"/>
                <w:b/>
                <w:sz w:val="12"/>
                <w:szCs w:val="12"/>
              </w:rPr>
              <w:t>487 860 245,82</w:t>
            </w:r>
          </w:p>
        </w:tc>
      </w:tr>
    </w:tbl>
    <w:p w:rsidR="00846BEC" w:rsidRPr="00846BEC" w:rsidRDefault="00846BEC" w:rsidP="008B5CF0">
      <w:pPr>
        <w:ind w:firstLine="284"/>
        <w:jc w:val="both"/>
        <w:rPr>
          <w:rFonts w:ascii="Arial" w:hAnsi="Arial" w:cs="Arial"/>
          <w:sz w:val="16"/>
          <w:szCs w:val="16"/>
        </w:rPr>
      </w:pPr>
      <w:r w:rsidRPr="00846BEC">
        <w:rPr>
          <w:rFonts w:ascii="Arial" w:hAnsi="Arial" w:cs="Arial"/>
          <w:sz w:val="16"/>
          <w:szCs w:val="16"/>
        </w:rPr>
        <w:t>изложить в редакции</w:t>
      </w:r>
      <w:r w:rsidRPr="00846BEC">
        <w:rPr>
          <w:rFonts w:ascii="Arial" w:hAnsi="Arial" w:cs="Arial"/>
          <w:sz w:val="16"/>
          <w:szCs w:val="16"/>
          <w:lang w:val="en-US"/>
        </w:rPr>
        <w:t>:</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992"/>
        <w:gridCol w:w="532"/>
        <w:gridCol w:w="530"/>
        <w:gridCol w:w="1206"/>
        <w:gridCol w:w="1276"/>
        <w:gridCol w:w="1134"/>
      </w:tblGrid>
      <w:tr w:rsidR="00846BEC" w:rsidRPr="008B5CF0" w:rsidTr="008B5CF0">
        <w:trPr>
          <w:trHeight w:val="20"/>
        </w:trPr>
        <w:tc>
          <w:tcPr>
            <w:tcW w:w="5670" w:type="dxa"/>
            <w:vMerge w:val="restart"/>
            <w:vAlign w:val="center"/>
          </w:tcPr>
          <w:p w:rsidR="00846BEC" w:rsidRPr="008B5CF0" w:rsidRDefault="00846BEC" w:rsidP="0088269A">
            <w:pPr>
              <w:jc w:val="center"/>
              <w:rPr>
                <w:rFonts w:ascii="Arial" w:hAnsi="Arial" w:cs="Arial"/>
                <w:b/>
                <w:bCs/>
                <w:sz w:val="12"/>
                <w:szCs w:val="12"/>
              </w:rPr>
            </w:pPr>
            <w:r w:rsidRPr="008B5CF0">
              <w:rPr>
                <w:rFonts w:ascii="Arial" w:hAnsi="Arial" w:cs="Arial"/>
                <w:b/>
                <w:bCs/>
                <w:sz w:val="12"/>
                <w:szCs w:val="12"/>
              </w:rPr>
              <w:t>Наименование</w:t>
            </w:r>
          </w:p>
        </w:tc>
        <w:tc>
          <w:tcPr>
            <w:tcW w:w="992" w:type="dxa"/>
            <w:vMerge w:val="restart"/>
            <w:vAlign w:val="center"/>
          </w:tcPr>
          <w:p w:rsidR="00846BEC" w:rsidRPr="008B5CF0" w:rsidRDefault="00846BEC" w:rsidP="0088269A">
            <w:pPr>
              <w:jc w:val="center"/>
              <w:rPr>
                <w:rFonts w:ascii="Arial" w:hAnsi="Arial" w:cs="Arial"/>
                <w:b/>
                <w:bCs/>
                <w:sz w:val="12"/>
                <w:szCs w:val="12"/>
              </w:rPr>
            </w:pPr>
            <w:r w:rsidRPr="008B5CF0">
              <w:rPr>
                <w:rFonts w:ascii="Arial" w:hAnsi="Arial" w:cs="Arial"/>
                <w:b/>
                <w:bCs/>
                <w:sz w:val="12"/>
                <w:szCs w:val="12"/>
              </w:rPr>
              <w:t>Ц.ст.</w:t>
            </w:r>
          </w:p>
        </w:tc>
        <w:tc>
          <w:tcPr>
            <w:tcW w:w="0" w:type="auto"/>
            <w:vMerge w:val="restart"/>
            <w:vAlign w:val="center"/>
          </w:tcPr>
          <w:p w:rsidR="00846BEC" w:rsidRPr="008B5CF0" w:rsidRDefault="00846BEC" w:rsidP="0088269A">
            <w:pPr>
              <w:jc w:val="center"/>
              <w:rPr>
                <w:rFonts w:ascii="Arial" w:hAnsi="Arial" w:cs="Arial"/>
                <w:b/>
                <w:bCs/>
                <w:sz w:val="12"/>
                <w:szCs w:val="12"/>
              </w:rPr>
            </w:pPr>
            <w:r w:rsidRPr="008B5CF0">
              <w:rPr>
                <w:rFonts w:ascii="Arial" w:hAnsi="Arial" w:cs="Arial"/>
                <w:b/>
                <w:bCs/>
                <w:sz w:val="12"/>
                <w:szCs w:val="12"/>
              </w:rPr>
              <w:t>Разд.</w:t>
            </w:r>
          </w:p>
        </w:tc>
        <w:tc>
          <w:tcPr>
            <w:tcW w:w="0" w:type="auto"/>
            <w:vMerge w:val="restart"/>
            <w:vAlign w:val="center"/>
          </w:tcPr>
          <w:p w:rsidR="00846BEC" w:rsidRPr="008B5CF0" w:rsidRDefault="00846BEC" w:rsidP="0088269A">
            <w:pPr>
              <w:jc w:val="center"/>
              <w:rPr>
                <w:rFonts w:ascii="Arial" w:hAnsi="Arial" w:cs="Arial"/>
                <w:b/>
                <w:bCs/>
                <w:sz w:val="12"/>
                <w:szCs w:val="12"/>
              </w:rPr>
            </w:pPr>
            <w:proofErr w:type="spellStart"/>
            <w:r w:rsidRPr="008B5CF0">
              <w:rPr>
                <w:rFonts w:ascii="Arial" w:hAnsi="Arial" w:cs="Arial"/>
                <w:b/>
                <w:bCs/>
                <w:sz w:val="12"/>
                <w:szCs w:val="12"/>
              </w:rPr>
              <w:t>Расх</w:t>
            </w:r>
            <w:proofErr w:type="spellEnd"/>
            <w:r w:rsidRPr="008B5CF0">
              <w:rPr>
                <w:rFonts w:ascii="Arial" w:hAnsi="Arial" w:cs="Arial"/>
                <w:b/>
                <w:bCs/>
                <w:sz w:val="12"/>
                <w:szCs w:val="12"/>
              </w:rPr>
              <w:t>.</w:t>
            </w:r>
          </w:p>
        </w:tc>
        <w:tc>
          <w:tcPr>
            <w:tcW w:w="3616" w:type="dxa"/>
            <w:gridSpan w:val="3"/>
            <w:vAlign w:val="center"/>
          </w:tcPr>
          <w:p w:rsidR="00846BEC" w:rsidRPr="008B5CF0" w:rsidRDefault="00846BEC" w:rsidP="0088269A">
            <w:pPr>
              <w:jc w:val="center"/>
              <w:rPr>
                <w:rFonts w:ascii="Arial" w:hAnsi="Arial" w:cs="Arial"/>
                <w:color w:val="000000"/>
                <w:sz w:val="12"/>
                <w:szCs w:val="12"/>
              </w:rPr>
            </w:pPr>
            <w:r w:rsidRPr="008B5CF0">
              <w:rPr>
                <w:rFonts w:ascii="Arial" w:hAnsi="Arial" w:cs="Arial"/>
                <w:b/>
                <w:bCs/>
                <w:sz w:val="12"/>
                <w:szCs w:val="12"/>
              </w:rPr>
              <w:t>Сумма</w:t>
            </w:r>
          </w:p>
        </w:tc>
      </w:tr>
      <w:tr w:rsidR="00846BEC" w:rsidRPr="008B5CF0" w:rsidTr="008B5CF0">
        <w:trPr>
          <w:trHeight w:val="20"/>
        </w:trPr>
        <w:tc>
          <w:tcPr>
            <w:tcW w:w="5670" w:type="dxa"/>
            <w:vMerge/>
            <w:vAlign w:val="center"/>
          </w:tcPr>
          <w:p w:rsidR="00846BEC" w:rsidRPr="008B5CF0" w:rsidRDefault="00846BEC" w:rsidP="0088269A">
            <w:pPr>
              <w:jc w:val="center"/>
              <w:rPr>
                <w:rFonts w:ascii="Arial" w:hAnsi="Arial" w:cs="Arial"/>
                <w:color w:val="000000"/>
                <w:sz w:val="12"/>
                <w:szCs w:val="12"/>
              </w:rPr>
            </w:pPr>
          </w:p>
        </w:tc>
        <w:tc>
          <w:tcPr>
            <w:tcW w:w="992" w:type="dxa"/>
            <w:vMerge/>
            <w:vAlign w:val="center"/>
          </w:tcPr>
          <w:p w:rsidR="00846BEC" w:rsidRPr="008B5CF0" w:rsidRDefault="00846BEC" w:rsidP="0088269A">
            <w:pPr>
              <w:jc w:val="center"/>
              <w:rPr>
                <w:rFonts w:ascii="Arial" w:hAnsi="Arial" w:cs="Arial"/>
                <w:color w:val="000000"/>
                <w:sz w:val="12"/>
                <w:szCs w:val="12"/>
              </w:rPr>
            </w:pPr>
          </w:p>
        </w:tc>
        <w:tc>
          <w:tcPr>
            <w:tcW w:w="0" w:type="auto"/>
            <w:vMerge/>
            <w:vAlign w:val="center"/>
          </w:tcPr>
          <w:p w:rsidR="00846BEC" w:rsidRPr="008B5CF0" w:rsidRDefault="00846BEC" w:rsidP="0088269A">
            <w:pPr>
              <w:jc w:val="center"/>
              <w:rPr>
                <w:rFonts w:ascii="Arial" w:hAnsi="Arial" w:cs="Arial"/>
                <w:color w:val="000000"/>
                <w:sz w:val="12"/>
                <w:szCs w:val="12"/>
              </w:rPr>
            </w:pPr>
          </w:p>
        </w:tc>
        <w:tc>
          <w:tcPr>
            <w:tcW w:w="0" w:type="auto"/>
            <w:vMerge/>
            <w:vAlign w:val="center"/>
          </w:tcPr>
          <w:p w:rsidR="00846BEC" w:rsidRPr="008B5CF0" w:rsidRDefault="00846BEC" w:rsidP="0088269A">
            <w:pPr>
              <w:jc w:val="center"/>
              <w:rPr>
                <w:rFonts w:ascii="Arial" w:hAnsi="Arial" w:cs="Arial"/>
                <w:color w:val="000000"/>
                <w:sz w:val="12"/>
                <w:szCs w:val="12"/>
              </w:rPr>
            </w:pPr>
          </w:p>
        </w:tc>
        <w:tc>
          <w:tcPr>
            <w:tcW w:w="1206" w:type="dxa"/>
            <w:vAlign w:val="center"/>
          </w:tcPr>
          <w:p w:rsidR="00846BEC" w:rsidRPr="008B5CF0" w:rsidRDefault="00846BEC" w:rsidP="0088269A">
            <w:pPr>
              <w:jc w:val="center"/>
              <w:rPr>
                <w:rFonts w:ascii="Arial" w:hAnsi="Arial" w:cs="Arial"/>
                <w:b/>
                <w:bCs/>
                <w:sz w:val="12"/>
                <w:szCs w:val="12"/>
              </w:rPr>
            </w:pPr>
            <w:r w:rsidRPr="008B5CF0">
              <w:rPr>
                <w:rFonts w:ascii="Arial" w:hAnsi="Arial" w:cs="Arial"/>
                <w:b/>
                <w:bCs/>
                <w:sz w:val="12"/>
                <w:szCs w:val="12"/>
              </w:rPr>
              <w:t>2020 год</w:t>
            </w:r>
          </w:p>
        </w:tc>
        <w:tc>
          <w:tcPr>
            <w:tcW w:w="1276" w:type="dxa"/>
            <w:vAlign w:val="center"/>
          </w:tcPr>
          <w:p w:rsidR="00846BEC" w:rsidRPr="008B5CF0" w:rsidRDefault="00846BEC" w:rsidP="0088269A">
            <w:pPr>
              <w:jc w:val="center"/>
              <w:rPr>
                <w:rFonts w:ascii="Arial" w:hAnsi="Arial" w:cs="Arial"/>
                <w:b/>
                <w:bCs/>
                <w:sz w:val="12"/>
                <w:szCs w:val="12"/>
              </w:rPr>
            </w:pPr>
            <w:r w:rsidRPr="008B5CF0">
              <w:rPr>
                <w:rFonts w:ascii="Arial" w:hAnsi="Arial" w:cs="Arial"/>
                <w:b/>
                <w:bCs/>
                <w:sz w:val="12"/>
                <w:szCs w:val="12"/>
              </w:rPr>
              <w:t>2021 год</w:t>
            </w:r>
          </w:p>
        </w:tc>
        <w:tc>
          <w:tcPr>
            <w:tcW w:w="1134" w:type="dxa"/>
            <w:vAlign w:val="center"/>
          </w:tcPr>
          <w:p w:rsidR="00846BEC" w:rsidRPr="008B5CF0" w:rsidRDefault="00846BEC" w:rsidP="0088269A">
            <w:pPr>
              <w:jc w:val="center"/>
              <w:rPr>
                <w:rFonts w:ascii="Arial" w:hAnsi="Arial" w:cs="Arial"/>
                <w:b/>
                <w:bCs/>
                <w:sz w:val="12"/>
                <w:szCs w:val="12"/>
              </w:rPr>
            </w:pPr>
            <w:r w:rsidRPr="008B5CF0">
              <w:rPr>
                <w:rFonts w:ascii="Arial" w:hAnsi="Arial" w:cs="Arial"/>
                <w:b/>
                <w:bCs/>
                <w:sz w:val="12"/>
                <w:szCs w:val="12"/>
              </w:rPr>
              <w:t>2022 год</w:t>
            </w:r>
          </w:p>
        </w:tc>
      </w:tr>
      <w:tr w:rsidR="00846BEC" w:rsidRPr="008B5CF0" w:rsidTr="008B5CF0">
        <w:trPr>
          <w:trHeight w:val="20"/>
        </w:trPr>
        <w:tc>
          <w:tcPr>
            <w:tcW w:w="5670" w:type="dxa"/>
          </w:tcPr>
          <w:p w:rsidR="00846BEC" w:rsidRPr="008B5CF0" w:rsidRDefault="00846BEC" w:rsidP="0088269A">
            <w:pPr>
              <w:rPr>
                <w:rFonts w:ascii="Arial" w:hAnsi="Arial" w:cs="Arial"/>
                <w:color w:val="000000"/>
                <w:sz w:val="12"/>
                <w:szCs w:val="12"/>
              </w:rPr>
            </w:pPr>
            <w:r w:rsidRPr="008B5CF0">
              <w:rPr>
                <w:rFonts w:ascii="Arial" w:hAnsi="Arial" w:cs="Arial"/>
                <w:color w:val="000000"/>
                <w:sz w:val="12"/>
                <w:szCs w:val="12"/>
              </w:rPr>
              <w:t xml:space="preserve">  Расходы муниципального образования на решение вопросов местного знач</w:t>
            </w:r>
            <w:r w:rsidRPr="008B5CF0">
              <w:rPr>
                <w:rFonts w:ascii="Arial" w:hAnsi="Arial" w:cs="Arial"/>
                <w:color w:val="000000"/>
                <w:sz w:val="12"/>
                <w:szCs w:val="12"/>
              </w:rPr>
              <w:t>е</w:t>
            </w:r>
            <w:r w:rsidRPr="008B5CF0">
              <w:rPr>
                <w:rFonts w:ascii="Arial" w:hAnsi="Arial" w:cs="Arial"/>
                <w:color w:val="000000"/>
                <w:sz w:val="12"/>
                <w:szCs w:val="12"/>
              </w:rPr>
              <w:t>ния</w:t>
            </w:r>
          </w:p>
        </w:tc>
        <w:tc>
          <w:tcPr>
            <w:tcW w:w="992" w:type="dxa"/>
          </w:tcPr>
          <w:p w:rsidR="00846BEC" w:rsidRPr="008B5CF0" w:rsidRDefault="00846BEC" w:rsidP="0088269A">
            <w:pPr>
              <w:jc w:val="center"/>
              <w:rPr>
                <w:rFonts w:ascii="Arial" w:hAnsi="Arial" w:cs="Arial"/>
                <w:color w:val="000000"/>
                <w:sz w:val="12"/>
                <w:szCs w:val="12"/>
              </w:rPr>
            </w:pPr>
            <w:r w:rsidRPr="008B5CF0">
              <w:rPr>
                <w:rFonts w:ascii="Arial" w:hAnsi="Arial" w:cs="Arial"/>
                <w:color w:val="000000"/>
                <w:sz w:val="12"/>
                <w:szCs w:val="12"/>
              </w:rPr>
              <w:t>9400000000</w:t>
            </w:r>
          </w:p>
        </w:tc>
        <w:tc>
          <w:tcPr>
            <w:tcW w:w="0" w:type="auto"/>
          </w:tcPr>
          <w:p w:rsidR="00846BEC" w:rsidRPr="008B5CF0" w:rsidRDefault="00846BEC" w:rsidP="0088269A">
            <w:pPr>
              <w:jc w:val="center"/>
              <w:rPr>
                <w:rFonts w:ascii="Arial" w:hAnsi="Arial" w:cs="Arial"/>
                <w:color w:val="000000"/>
                <w:sz w:val="12"/>
                <w:szCs w:val="12"/>
              </w:rPr>
            </w:pPr>
            <w:r w:rsidRPr="008B5CF0">
              <w:rPr>
                <w:rFonts w:ascii="Arial" w:hAnsi="Arial" w:cs="Arial"/>
                <w:color w:val="000000"/>
                <w:sz w:val="12"/>
                <w:szCs w:val="12"/>
              </w:rPr>
              <w:t>0000</w:t>
            </w:r>
          </w:p>
        </w:tc>
        <w:tc>
          <w:tcPr>
            <w:tcW w:w="0" w:type="auto"/>
          </w:tcPr>
          <w:p w:rsidR="00846BEC" w:rsidRPr="008B5CF0" w:rsidRDefault="00846BEC" w:rsidP="0088269A">
            <w:pPr>
              <w:jc w:val="center"/>
              <w:rPr>
                <w:rFonts w:ascii="Arial" w:hAnsi="Arial" w:cs="Arial"/>
                <w:color w:val="000000"/>
                <w:sz w:val="12"/>
                <w:szCs w:val="12"/>
              </w:rPr>
            </w:pPr>
            <w:r w:rsidRPr="008B5CF0">
              <w:rPr>
                <w:rFonts w:ascii="Arial" w:hAnsi="Arial" w:cs="Arial"/>
                <w:color w:val="000000"/>
                <w:sz w:val="12"/>
                <w:szCs w:val="12"/>
              </w:rPr>
              <w:t>000</w:t>
            </w:r>
          </w:p>
        </w:tc>
        <w:tc>
          <w:tcPr>
            <w:tcW w:w="1206" w:type="dxa"/>
          </w:tcPr>
          <w:p w:rsidR="00846BEC" w:rsidRPr="008B5CF0" w:rsidRDefault="00846BEC" w:rsidP="0088269A">
            <w:pPr>
              <w:jc w:val="right"/>
              <w:rPr>
                <w:rFonts w:ascii="Arial" w:hAnsi="Arial" w:cs="Arial"/>
                <w:color w:val="000000"/>
                <w:sz w:val="12"/>
                <w:szCs w:val="12"/>
              </w:rPr>
            </w:pPr>
            <w:r w:rsidRPr="008B5CF0">
              <w:rPr>
                <w:rFonts w:ascii="Arial" w:hAnsi="Arial" w:cs="Arial"/>
                <w:color w:val="000000"/>
                <w:sz w:val="12"/>
                <w:szCs w:val="12"/>
              </w:rPr>
              <w:t>29 319 922,98</w:t>
            </w:r>
          </w:p>
        </w:tc>
        <w:tc>
          <w:tcPr>
            <w:tcW w:w="1276" w:type="dxa"/>
          </w:tcPr>
          <w:p w:rsidR="00846BEC" w:rsidRPr="008B5CF0" w:rsidRDefault="00846BEC" w:rsidP="0088269A">
            <w:pPr>
              <w:jc w:val="right"/>
              <w:rPr>
                <w:rFonts w:ascii="Arial" w:hAnsi="Arial" w:cs="Arial"/>
                <w:color w:val="000000"/>
                <w:sz w:val="12"/>
                <w:szCs w:val="12"/>
              </w:rPr>
            </w:pPr>
            <w:r w:rsidRPr="008B5CF0">
              <w:rPr>
                <w:rFonts w:ascii="Arial" w:hAnsi="Arial" w:cs="Arial"/>
                <w:color w:val="000000"/>
                <w:sz w:val="12"/>
                <w:szCs w:val="12"/>
              </w:rPr>
              <w:t>22 600 292,08</w:t>
            </w:r>
          </w:p>
        </w:tc>
        <w:tc>
          <w:tcPr>
            <w:tcW w:w="1134" w:type="dxa"/>
          </w:tcPr>
          <w:p w:rsidR="00846BEC" w:rsidRPr="008B5CF0" w:rsidRDefault="00846BEC" w:rsidP="0088269A">
            <w:pPr>
              <w:jc w:val="right"/>
              <w:rPr>
                <w:rFonts w:ascii="Arial" w:hAnsi="Arial" w:cs="Arial"/>
                <w:color w:val="000000"/>
                <w:sz w:val="12"/>
                <w:szCs w:val="12"/>
              </w:rPr>
            </w:pPr>
            <w:r w:rsidRPr="008B5CF0">
              <w:rPr>
                <w:rFonts w:ascii="Arial" w:hAnsi="Arial" w:cs="Arial"/>
                <w:color w:val="000000"/>
                <w:sz w:val="12"/>
                <w:szCs w:val="12"/>
              </w:rPr>
              <w:t>22 600 292,08</w:t>
            </w:r>
          </w:p>
        </w:tc>
      </w:tr>
      <w:tr w:rsidR="00846BEC" w:rsidRPr="008B5CF0" w:rsidTr="008B5CF0">
        <w:trPr>
          <w:trHeight w:val="20"/>
        </w:trPr>
        <w:tc>
          <w:tcPr>
            <w:tcW w:w="5670" w:type="dxa"/>
          </w:tcPr>
          <w:p w:rsidR="00846BEC" w:rsidRPr="008B5CF0" w:rsidRDefault="00846BEC" w:rsidP="0088269A">
            <w:pPr>
              <w:outlineLvl w:val="0"/>
              <w:rPr>
                <w:rFonts w:ascii="Arial" w:hAnsi="Arial" w:cs="Arial"/>
                <w:color w:val="000000"/>
                <w:sz w:val="12"/>
                <w:szCs w:val="12"/>
              </w:rPr>
            </w:pPr>
            <w:r w:rsidRPr="008B5CF0">
              <w:rPr>
                <w:rFonts w:ascii="Arial" w:hAnsi="Arial" w:cs="Arial"/>
                <w:color w:val="000000"/>
                <w:sz w:val="12"/>
                <w:szCs w:val="12"/>
              </w:rPr>
              <w:t xml:space="preserve">    Расходы на мероприятия по решению вопросов местного значения муниципального ра</w:t>
            </w:r>
            <w:r w:rsidRPr="008B5CF0">
              <w:rPr>
                <w:rFonts w:ascii="Arial" w:hAnsi="Arial" w:cs="Arial"/>
                <w:color w:val="000000"/>
                <w:sz w:val="12"/>
                <w:szCs w:val="12"/>
              </w:rPr>
              <w:t>й</w:t>
            </w:r>
            <w:r w:rsidRPr="008B5CF0">
              <w:rPr>
                <w:rFonts w:ascii="Arial" w:hAnsi="Arial" w:cs="Arial"/>
                <w:color w:val="000000"/>
                <w:sz w:val="12"/>
                <w:szCs w:val="12"/>
              </w:rPr>
              <w:t>она</w:t>
            </w:r>
          </w:p>
        </w:tc>
        <w:tc>
          <w:tcPr>
            <w:tcW w:w="992" w:type="dxa"/>
          </w:tcPr>
          <w:p w:rsidR="00846BEC" w:rsidRPr="008B5CF0" w:rsidRDefault="00846BEC" w:rsidP="0088269A">
            <w:pPr>
              <w:jc w:val="center"/>
              <w:outlineLvl w:val="0"/>
              <w:rPr>
                <w:rFonts w:ascii="Arial" w:hAnsi="Arial" w:cs="Arial"/>
                <w:color w:val="000000"/>
                <w:sz w:val="12"/>
                <w:szCs w:val="12"/>
              </w:rPr>
            </w:pPr>
            <w:r w:rsidRPr="008B5CF0">
              <w:rPr>
                <w:rFonts w:ascii="Arial" w:hAnsi="Arial" w:cs="Arial"/>
                <w:color w:val="000000"/>
                <w:sz w:val="12"/>
                <w:szCs w:val="12"/>
              </w:rPr>
              <w:t>9430000000</w:t>
            </w:r>
          </w:p>
        </w:tc>
        <w:tc>
          <w:tcPr>
            <w:tcW w:w="0" w:type="auto"/>
          </w:tcPr>
          <w:p w:rsidR="00846BEC" w:rsidRPr="008B5CF0" w:rsidRDefault="00846BEC" w:rsidP="0088269A">
            <w:pPr>
              <w:jc w:val="center"/>
              <w:outlineLvl w:val="0"/>
              <w:rPr>
                <w:rFonts w:ascii="Arial" w:hAnsi="Arial" w:cs="Arial"/>
                <w:color w:val="000000"/>
                <w:sz w:val="12"/>
                <w:szCs w:val="12"/>
              </w:rPr>
            </w:pPr>
            <w:r w:rsidRPr="008B5CF0">
              <w:rPr>
                <w:rFonts w:ascii="Arial" w:hAnsi="Arial" w:cs="Arial"/>
                <w:color w:val="000000"/>
                <w:sz w:val="12"/>
                <w:szCs w:val="12"/>
              </w:rPr>
              <w:t>0000</w:t>
            </w:r>
          </w:p>
        </w:tc>
        <w:tc>
          <w:tcPr>
            <w:tcW w:w="0" w:type="auto"/>
          </w:tcPr>
          <w:p w:rsidR="00846BEC" w:rsidRPr="008B5CF0" w:rsidRDefault="00846BEC" w:rsidP="0088269A">
            <w:pPr>
              <w:jc w:val="center"/>
              <w:outlineLvl w:val="0"/>
              <w:rPr>
                <w:rFonts w:ascii="Arial" w:hAnsi="Arial" w:cs="Arial"/>
                <w:color w:val="000000"/>
                <w:sz w:val="12"/>
                <w:szCs w:val="12"/>
              </w:rPr>
            </w:pPr>
            <w:r w:rsidRPr="008B5CF0">
              <w:rPr>
                <w:rFonts w:ascii="Arial" w:hAnsi="Arial" w:cs="Arial"/>
                <w:color w:val="000000"/>
                <w:sz w:val="12"/>
                <w:szCs w:val="12"/>
              </w:rPr>
              <w:t>000</w:t>
            </w:r>
          </w:p>
        </w:tc>
        <w:tc>
          <w:tcPr>
            <w:tcW w:w="1206" w:type="dxa"/>
          </w:tcPr>
          <w:p w:rsidR="00846BEC" w:rsidRPr="008B5CF0" w:rsidRDefault="00846BEC" w:rsidP="0088269A">
            <w:pPr>
              <w:jc w:val="right"/>
              <w:outlineLvl w:val="0"/>
              <w:rPr>
                <w:rFonts w:ascii="Arial" w:hAnsi="Arial" w:cs="Arial"/>
                <w:color w:val="000000"/>
                <w:sz w:val="12"/>
                <w:szCs w:val="12"/>
              </w:rPr>
            </w:pPr>
            <w:r w:rsidRPr="008B5CF0">
              <w:rPr>
                <w:rFonts w:ascii="Arial" w:hAnsi="Arial" w:cs="Arial"/>
                <w:color w:val="000000"/>
                <w:sz w:val="12"/>
                <w:szCs w:val="12"/>
              </w:rPr>
              <w:t>29 319 922,98</w:t>
            </w:r>
          </w:p>
        </w:tc>
        <w:tc>
          <w:tcPr>
            <w:tcW w:w="1276" w:type="dxa"/>
          </w:tcPr>
          <w:p w:rsidR="00846BEC" w:rsidRPr="008B5CF0" w:rsidRDefault="00846BEC" w:rsidP="0088269A">
            <w:pPr>
              <w:jc w:val="right"/>
              <w:outlineLvl w:val="0"/>
              <w:rPr>
                <w:rFonts w:ascii="Arial" w:hAnsi="Arial" w:cs="Arial"/>
                <w:color w:val="000000"/>
                <w:sz w:val="12"/>
                <w:szCs w:val="12"/>
              </w:rPr>
            </w:pPr>
            <w:r w:rsidRPr="008B5CF0">
              <w:rPr>
                <w:rFonts w:ascii="Arial" w:hAnsi="Arial" w:cs="Arial"/>
                <w:color w:val="000000"/>
                <w:sz w:val="12"/>
                <w:szCs w:val="12"/>
              </w:rPr>
              <w:t>22 600 292,08</w:t>
            </w:r>
          </w:p>
        </w:tc>
        <w:tc>
          <w:tcPr>
            <w:tcW w:w="1134" w:type="dxa"/>
          </w:tcPr>
          <w:p w:rsidR="00846BEC" w:rsidRPr="008B5CF0" w:rsidRDefault="00846BEC" w:rsidP="0088269A">
            <w:pPr>
              <w:jc w:val="right"/>
              <w:outlineLvl w:val="0"/>
              <w:rPr>
                <w:rFonts w:ascii="Arial" w:hAnsi="Arial" w:cs="Arial"/>
                <w:color w:val="000000"/>
                <w:sz w:val="12"/>
                <w:szCs w:val="12"/>
              </w:rPr>
            </w:pPr>
            <w:r w:rsidRPr="008B5CF0">
              <w:rPr>
                <w:rFonts w:ascii="Arial" w:hAnsi="Arial" w:cs="Arial"/>
                <w:color w:val="000000"/>
                <w:sz w:val="12"/>
                <w:szCs w:val="12"/>
              </w:rPr>
              <w:t>22 600 292,08</w:t>
            </w:r>
          </w:p>
        </w:tc>
      </w:tr>
      <w:tr w:rsidR="00846BEC" w:rsidRPr="008B5CF0" w:rsidTr="008B5CF0">
        <w:trPr>
          <w:trHeight w:val="20"/>
        </w:trPr>
        <w:tc>
          <w:tcPr>
            <w:tcW w:w="7724" w:type="dxa"/>
            <w:gridSpan w:val="4"/>
          </w:tcPr>
          <w:p w:rsidR="00846BEC" w:rsidRPr="008B5CF0" w:rsidRDefault="00846BEC" w:rsidP="0088269A">
            <w:pPr>
              <w:jc w:val="right"/>
              <w:rPr>
                <w:rFonts w:ascii="Arial" w:hAnsi="Arial" w:cs="Arial"/>
                <w:b/>
                <w:sz w:val="12"/>
                <w:szCs w:val="12"/>
              </w:rPr>
            </w:pPr>
            <w:r w:rsidRPr="008B5CF0">
              <w:rPr>
                <w:rFonts w:ascii="Arial" w:hAnsi="Arial" w:cs="Arial"/>
                <w:b/>
                <w:sz w:val="12"/>
                <w:szCs w:val="12"/>
              </w:rPr>
              <w:t>Всего расходов</w:t>
            </w:r>
          </w:p>
        </w:tc>
        <w:tc>
          <w:tcPr>
            <w:tcW w:w="1206" w:type="dxa"/>
          </w:tcPr>
          <w:p w:rsidR="00846BEC" w:rsidRPr="008B5CF0" w:rsidRDefault="00846BEC" w:rsidP="0088269A">
            <w:pPr>
              <w:rPr>
                <w:rFonts w:ascii="Arial" w:hAnsi="Arial" w:cs="Arial"/>
                <w:b/>
                <w:sz w:val="12"/>
                <w:szCs w:val="12"/>
              </w:rPr>
            </w:pPr>
            <w:r w:rsidRPr="008B5CF0">
              <w:rPr>
                <w:rFonts w:ascii="Arial" w:hAnsi="Arial" w:cs="Arial"/>
                <w:b/>
                <w:sz w:val="12"/>
                <w:szCs w:val="12"/>
              </w:rPr>
              <w:t>562 000 365,11</w:t>
            </w:r>
          </w:p>
        </w:tc>
        <w:tc>
          <w:tcPr>
            <w:tcW w:w="1276" w:type="dxa"/>
          </w:tcPr>
          <w:p w:rsidR="00846BEC" w:rsidRPr="008B5CF0" w:rsidRDefault="00846BEC" w:rsidP="0088269A">
            <w:pPr>
              <w:rPr>
                <w:rFonts w:ascii="Arial" w:hAnsi="Arial" w:cs="Arial"/>
                <w:b/>
                <w:sz w:val="12"/>
                <w:szCs w:val="12"/>
              </w:rPr>
            </w:pPr>
            <w:r w:rsidRPr="008B5CF0">
              <w:rPr>
                <w:rFonts w:ascii="Arial" w:hAnsi="Arial" w:cs="Arial"/>
                <w:b/>
                <w:sz w:val="12"/>
                <w:szCs w:val="12"/>
              </w:rPr>
              <w:t>490 125 362,69</w:t>
            </w:r>
          </w:p>
        </w:tc>
        <w:tc>
          <w:tcPr>
            <w:tcW w:w="1134" w:type="dxa"/>
          </w:tcPr>
          <w:p w:rsidR="00846BEC" w:rsidRPr="008B5CF0" w:rsidRDefault="00846BEC" w:rsidP="0088269A">
            <w:pPr>
              <w:rPr>
                <w:rFonts w:ascii="Arial" w:hAnsi="Arial" w:cs="Arial"/>
                <w:b/>
                <w:sz w:val="12"/>
                <w:szCs w:val="12"/>
              </w:rPr>
            </w:pPr>
            <w:r w:rsidRPr="008B5CF0">
              <w:rPr>
                <w:rFonts w:ascii="Arial" w:hAnsi="Arial" w:cs="Arial"/>
                <w:b/>
                <w:sz w:val="12"/>
                <w:szCs w:val="12"/>
              </w:rPr>
              <w:t>487 860 245,82</w:t>
            </w:r>
          </w:p>
        </w:tc>
      </w:tr>
    </w:tbl>
    <w:p w:rsidR="00846BEC" w:rsidRPr="00846BEC" w:rsidRDefault="00846BEC" w:rsidP="008B5CF0">
      <w:pPr>
        <w:ind w:firstLine="284"/>
        <w:jc w:val="both"/>
        <w:rPr>
          <w:rFonts w:ascii="Arial" w:hAnsi="Arial" w:cs="Arial"/>
          <w:sz w:val="16"/>
          <w:szCs w:val="16"/>
        </w:rPr>
      </w:pPr>
      <w:r w:rsidRPr="00846BEC">
        <w:rPr>
          <w:rFonts w:ascii="Arial" w:hAnsi="Arial" w:cs="Arial"/>
          <w:sz w:val="16"/>
          <w:szCs w:val="16"/>
        </w:rPr>
        <w:t>после строки</w:t>
      </w:r>
      <w:r w:rsidRPr="00846BEC">
        <w:rPr>
          <w:rFonts w:ascii="Arial" w:hAnsi="Arial" w:cs="Arial"/>
          <w:sz w:val="16"/>
          <w:szCs w:val="16"/>
          <w:lang w:val="en-US"/>
        </w:rPr>
        <w:t>:</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276"/>
        <w:gridCol w:w="709"/>
        <w:gridCol w:w="709"/>
        <w:gridCol w:w="1417"/>
        <w:gridCol w:w="1276"/>
        <w:gridCol w:w="1417"/>
      </w:tblGrid>
      <w:tr w:rsidR="00846BEC" w:rsidRPr="008B5CF0" w:rsidTr="008B5CF0">
        <w:trPr>
          <w:trHeight w:val="20"/>
        </w:trPr>
        <w:tc>
          <w:tcPr>
            <w:tcW w:w="4536" w:type="dxa"/>
            <w:vMerge w:val="restart"/>
            <w:vAlign w:val="center"/>
          </w:tcPr>
          <w:p w:rsidR="00846BEC" w:rsidRPr="008B5CF0" w:rsidRDefault="00846BEC" w:rsidP="0088269A">
            <w:pPr>
              <w:jc w:val="center"/>
              <w:rPr>
                <w:rFonts w:ascii="Arial" w:hAnsi="Arial" w:cs="Arial"/>
                <w:b/>
                <w:bCs/>
                <w:sz w:val="12"/>
                <w:szCs w:val="12"/>
              </w:rPr>
            </w:pPr>
            <w:r w:rsidRPr="008B5CF0">
              <w:rPr>
                <w:rFonts w:ascii="Arial" w:hAnsi="Arial" w:cs="Arial"/>
                <w:b/>
                <w:bCs/>
                <w:sz w:val="12"/>
                <w:szCs w:val="12"/>
              </w:rPr>
              <w:t>Наименование</w:t>
            </w:r>
          </w:p>
        </w:tc>
        <w:tc>
          <w:tcPr>
            <w:tcW w:w="1276" w:type="dxa"/>
            <w:vMerge w:val="restart"/>
            <w:vAlign w:val="center"/>
          </w:tcPr>
          <w:p w:rsidR="00846BEC" w:rsidRPr="008B5CF0" w:rsidRDefault="00846BEC" w:rsidP="0088269A">
            <w:pPr>
              <w:jc w:val="center"/>
              <w:rPr>
                <w:rFonts w:ascii="Arial" w:hAnsi="Arial" w:cs="Arial"/>
                <w:b/>
                <w:bCs/>
                <w:sz w:val="12"/>
                <w:szCs w:val="12"/>
              </w:rPr>
            </w:pPr>
            <w:r w:rsidRPr="008B5CF0">
              <w:rPr>
                <w:rFonts w:ascii="Arial" w:hAnsi="Arial" w:cs="Arial"/>
                <w:b/>
                <w:bCs/>
                <w:sz w:val="12"/>
                <w:szCs w:val="12"/>
              </w:rPr>
              <w:t>Ц.ст.</w:t>
            </w:r>
          </w:p>
        </w:tc>
        <w:tc>
          <w:tcPr>
            <w:tcW w:w="709" w:type="dxa"/>
            <w:vMerge w:val="restart"/>
            <w:vAlign w:val="center"/>
          </w:tcPr>
          <w:p w:rsidR="00846BEC" w:rsidRPr="008B5CF0" w:rsidRDefault="00846BEC" w:rsidP="0088269A">
            <w:pPr>
              <w:jc w:val="center"/>
              <w:rPr>
                <w:rFonts w:ascii="Arial" w:hAnsi="Arial" w:cs="Arial"/>
                <w:b/>
                <w:bCs/>
                <w:sz w:val="12"/>
                <w:szCs w:val="12"/>
              </w:rPr>
            </w:pPr>
            <w:r w:rsidRPr="008B5CF0">
              <w:rPr>
                <w:rFonts w:ascii="Arial" w:hAnsi="Arial" w:cs="Arial"/>
                <w:b/>
                <w:bCs/>
                <w:sz w:val="12"/>
                <w:szCs w:val="12"/>
              </w:rPr>
              <w:t>Разд.</w:t>
            </w:r>
          </w:p>
        </w:tc>
        <w:tc>
          <w:tcPr>
            <w:tcW w:w="709" w:type="dxa"/>
            <w:vMerge w:val="restart"/>
            <w:vAlign w:val="center"/>
          </w:tcPr>
          <w:p w:rsidR="00846BEC" w:rsidRPr="008B5CF0" w:rsidRDefault="00846BEC" w:rsidP="0088269A">
            <w:pPr>
              <w:jc w:val="center"/>
              <w:rPr>
                <w:rFonts w:ascii="Arial" w:hAnsi="Arial" w:cs="Arial"/>
                <w:b/>
                <w:bCs/>
                <w:sz w:val="12"/>
                <w:szCs w:val="12"/>
              </w:rPr>
            </w:pPr>
            <w:proofErr w:type="spellStart"/>
            <w:r w:rsidRPr="008B5CF0">
              <w:rPr>
                <w:rFonts w:ascii="Arial" w:hAnsi="Arial" w:cs="Arial"/>
                <w:b/>
                <w:bCs/>
                <w:sz w:val="12"/>
                <w:szCs w:val="12"/>
              </w:rPr>
              <w:t>Расх</w:t>
            </w:r>
            <w:proofErr w:type="spellEnd"/>
            <w:r w:rsidRPr="008B5CF0">
              <w:rPr>
                <w:rFonts w:ascii="Arial" w:hAnsi="Arial" w:cs="Arial"/>
                <w:b/>
                <w:bCs/>
                <w:sz w:val="12"/>
                <w:szCs w:val="12"/>
              </w:rPr>
              <w:t>.</w:t>
            </w:r>
          </w:p>
        </w:tc>
        <w:tc>
          <w:tcPr>
            <w:tcW w:w="4110" w:type="dxa"/>
            <w:gridSpan w:val="3"/>
            <w:vAlign w:val="center"/>
          </w:tcPr>
          <w:p w:rsidR="00846BEC" w:rsidRPr="008B5CF0" w:rsidRDefault="00846BEC" w:rsidP="0088269A">
            <w:pPr>
              <w:autoSpaceDE w:val="0"/>
              <w:autoSpaceDN w:val="0"/>
              <w:adjustRightInd w:val="0"/>
              <w:jc w:val="center"/>
              <w:rPr>
                <w:rFonts w:ascii="Arial" w:hAnsi="Arial" w:cs="Arial"/>
                <w:color w:val="000000"/>
                <w:sz w:val="12"/>
                <w:szCs w:val="12"/>
              </w:rPr>
            </w:pPr>
            <w:r w:rsidRPr="008B5CF0">
              <w:rPr>
                <w:rFonts w:ascii="Arial" w:hAnsi="Arial" w:cs="Arial"/>
                <w:b/>
                <w:bCs/>
                <w:sz w:val="12"/>
                <w:szCs w:val="12"/>
              </w:rPr>
              <w:t>Сумма</w:t>
            </w:r>
          </w:p>
        </w:tc>
      </w:tr>
      <w:tr w:rsidR="00846BEC" w:rsidRPr="008B5CF0" w:rsidTr="008B5CF0">
        <w:trPr>
          <w:trHeight w:val="20"/>
        </w:trPr>
        <w:tc>
          <w:tcPr>
            <w:tcW w:w="4536" w:type="dxa"/>
            <w:vMerge/>
          </w:tcPr>
          <w:p w:rsidR="00846BEC" w:rsidRPr="008B5CF0" w:rsidRDefault="00846BEC" w:rsidP="0088269A">
            <w:pPr>
              <w:autoSpaceDE w:val="0"/>
              <w:autoSpaceDN w:val="0"/>
              <w:adjustRightInd w:val="0"/>
              <w:rPr>
                <w:rFonts w:ascii="Arial" w:hAnsi="Arial" w:cs="Arial"/>
                <w:color w:val="000000"/>
                <w:sz w:val="12"/>
                <w:szCs w:val="12"/>
              </w:rPr>
            </w:pPr>
          </w:p>
        </w:tc>
        <w:tc>
          <w:tcPr>
            <w:tcW w:w="1276" w:type="dxa"/>
            <w:vMerge/>
          </w:tcPr>
          <w:p w:rsidR="00846BEC" w:rsidRPr="008B5CF0" w:rsidRDefault="00846BEC" w:rsidP="0088269A">
            <w:pPr>
              <w:autoSpaceDE w:val="0"/>
              <w:autoSpaceDN w:val="0"/>
              <w:adjustRightInd w:val="0"/>
              <w:jc w:val="center"/>
              <w:rPr>
                <w:rFonts w:ascii="Arial" w:hAnsi="Arial" w:cs="Arial"/>
                <w:color w:val="000000"/>
                <w:sz w:val="12"/>
                <w:szCs w:val="12"/>
              </w:rPr>
            </w:pPr>
          </w:p>
        </w:tc>
        <w:tc>
          <w:tcPr>
            <w:tcW w:w="709" w:type="dxa"/>
            <w:vMerge/>
          </w:tcPr>
          <w:p w:rsidR="00846BEC" w:rsidRPr="008B5CF0" w:rsidRDefault="00846BEC" w:rsidP="0088269A">
            <w:pPr>
              <w:autoSpaceDE w:val="0"/>
              <w:autoSpaceDN w:val="0"/>
              <w:adjustRightInd w:val="0"/>
              <w:jc w:val="center"/>
              <w:rPr>
                <w:rFonts w:ascii="Arial" w:hAnsi="Arial" w:cs="Arial"/>
                <w:color w:val="000000"/>
                <w:sz w:val="12"/>
                <w:szCs w:val="12"/>
              </w:rPr>
            </w:pPr>
          </w:p>
        </w:tc>
        <w:tc>
          <w:tcPr>
            <w:tcW w:w="709" w:type="dxa"/>
            <w:vMerge/>
          </w:tcPr>
          <w:p w:rsidR="00846BEC" w:rsidRPr="008B5CF0" w:rsidRDefault="00846BEC" w:rsidP="0088269A">
            <w:pPr>
              <w:autoSpaceDE w:val="0"/>
              <w:autoSpaceDN w:val="0"/>
              <w:adjustRightInd w:val="0"/>
              <w:jc w:val="center"/>
              <w:rPr>
                <w:rFonts w:ascii="Arial" w:hAnsi="Arial" w:cs="Arial"/>
                <w:color w:val="000000"/>
                <w:sz w:val="12"/>
                <w:szCs w:val="12"/>
              </w:rPr>
            </w:pPr>
          </w:p>
        </w:tc>
        <w:tc>
          <w:tcPr>
            <w:tcW w:w="1417" w:type="dxa"/>
            <w:vAlign w:val="center"/>
          </w:tcPr>
          <w:p w:rsidR="00846BEC" w:rsidRPr="008B5CF0" w:rsidRDefault="00846BEC" w:rsidP="0088269A">
            <w:pPr>
              <w:jc w:val="center"/>
              <w:rPr>
                <w:rFonts w:ascii="Arial" w:hAnsi="Arial" w:cs="Arial"/>
                <w:b/>
                <w:bCs/>
                <w:sz w:val="12"/>
                <w:szCs w:val="12"/>
              </w:rPr>
            </w:pPr>
            <w:r w:rsidRPr="008B5CF0">
              <w:rPr>
                <w:rFonts w:ascii="Arial" w:hAnsi="Arial" w:cs="Arial"/>
                <w:b/>
                <w:bCs/>
                <w:sz w:val="12"/>
                <w:szCs w:val="12"/>
              </w:rPr>
              <w:t>2020 год</w:t>
            </w:r>
          </w:p>
        </w:tc>
        <w:tc>
          <w:tcPr>
            <w:tcW w:w="1276" w:type="dxa"/>
            <w:vAlign w:val="center"/>
          </w:tcPr>
          <w:p w:rsidR="00846BEC" w:rsidRPr="008B5CF0" w:rsidRDefault="00846BEC" w:rsidP="0088269A">
            <w:pPr>
              <w:jc w:val="center"/>
              <w:rPr>
                <w:rFonts w:ascii="Arial" w:hAnsi="Arial" w:cs="Arial"/>
                <w:b/>
                <w:bCs/>
                <w:sz w:val="12"/>
                <w:szCs w:val="12"/>
              </w:rPr>
            </w:pPr>
            <w:r w:rsidRPr="008B5CF0">
              <w:rPr>
                <w:rFonts w:ascii="Arial" w:hAnsi="Arial" w:cs="Arial"/>
                <w:b/>
                <w:bCs/>
                <w:sz w:val="12"/>
                <w:szCs w:val="12"/>
              </w:rPr>
              <w:t>2021 год</w:t>
            </w:r>
          </w:p>
        </w:tc>
        <w:tc>
          <w:tcPr>
            <w:tcW w:w="1417" w:type="dxa"/>
            <w:vAlign w:val="center"/>
          </w:tcPr>
          <w:p w:rsidR="00846BEC" w:rsidRPr="008B5CF0" w:rsidRDefault="00846BEC" w:rsidP="0088269A">
            <w:pPr>
              <w:jc w:val="center"/>
              <w:rPr>
                <w:rFonts w:ascii="Arial" w:hAnsi="Arial" w:cs="Arial"/>
                <w:b/>
                <w:bCs/>
                <w:sz w:val="12"/>
                <w:szCs w:val="12"/>
              </w:rPr>
            </w:pPr>
            <w:r w:rsidRPr="008B5CF0">
              <w:rPr>
                <w:rFonts w:ascii="Arial" w:hAnsi="Arial" w:cs="Arial"/>
                <w:b/>
                <w:bCs/>
                <w:sz w:val="12"/>
                <w:szCs w:val="12"/>
              </w:rPr>
              <w:t>2022 год</w:t>
            </w:r>
          </w:p>
        </w:tc>
      </w:tr>
      <w:tr w:rsidR="00846BEC" w:rsidRPr="008B5CF0" w:rsidTr="008B5CF0">
        <w:trPr>
          <w:trHeight w:val="20"/>
        </w:trPr>
        <w:tc>
          <w:tcPr>
            <w:tcW w:w="4536" w:type="dxa"/>
          </w:tcPr>
          <w:p w:rsidR="00846BEC" w:rsidRPr="008B5CF0" w:rsidRDefault="00846BEC" w:rsidP="0088269A">
            <w:pPr>
              <w:autoSpaceDE w:val="0"/>
              <w:autoSpaceDN w:val="0"/>
              <w:adjustRightInd w:val="0"/>
              <w:rPr>
                <w:rFonts w:ascii="Arial" w:hAnsi="Arial" w:cs="Arial"/>
                <w:color w:val="000000"/>
                <w:sz w:val="12"/>
                <w:szCs w:val="12"/>
              </w:rPr>
            </w:pPr>
            <w:r w:rsidRPr="008B5CF0">
              <w:rPr>
                <w:rFonts w:ascii="Arial" w:hAnsi="Arial" w:cs="Arial"/>
                <w:color w:val="000000"/>
                <w:sz w:val="12"/>
                <w:szCs w:val="12"/>
              </w:rPr>
              <w:t>Прочая закупка товаров, р</w:t>
            </w:r>
            <w:r w:rsidRPr="008B5CF0">
              <w:rPr>
                <w:rFonts w:ascii="Arial" w:hAnsi="Arial" w:cs="Arial"/>
                <w:color w:val="000000"/>
                <w:sz w:val="12"/>
                <w:szCs w:val="12"/>
              </w:rPr>
              <w:t>а</w:t>
            </w:r>
            <w:r w:rsidRPr="008B5CF0">
              <w:rPr>
                <w:rFonts w:ascii="Arial" w:hAnsi="Arial" w:cs="Arial"/>
                <w:color w:val="000000"/>
                <w:sz w:val="12"/>
                <w:szCs w:val="12"/>
              </w:rPr>
              <w:t>бот и услуг</w:t>
            </w:r>
          </w:p>
        </w:tc>
        <w:tc>
          <w:tcPr>
            <w:tcW w:w="1276" w:type="dxa"/>
          </w:tcPr>
          <w:p w:rsidR="00846BEC" w:rsidRPr="008B5CF0" w:rsidRDefault="00846BEC" w:rsidP="0088269A">
            <w:pPr>
              <w:autoSpaceDE w:val="0"/>
              <w:autoSpaceDN w:val="0"/>
              <w:adjustRightInd w:val="0"/>
              <w:jc w:val="center"/>
              <w:rPr>
                <w:rFonts w:ascii="Arial" w:hAnsi="Arial" w:cs="Arial"/>
                <w:color w:val="000000"/>
                <w:sz w:val="12"/>
                <w:szCs w:val="12"/>
              </w:rPr>
            </w:pPr>
            <w:r w:rsidRPr="008B5CF0">
              <w:rPr>
                <w:rFonts w:ascii="Arial" w:hAnsi="Arial" w:cs="Arial"/>
                <w:color w:val="000000"/>
                <w:sz w:val="12"/>
                <w:szCs w:val="12"/>
              </w:rPr>
              <w:t>9430010070</w:t>
            </w:r>
          </w:p>
        </w:tc>
        <w:tc>
          <w:tcPr>
            <w:tcW w:w="709" w:type="dxa"/>
          </w:tcPr>
          <w:p w:rsidR="00846BEC" w:rsidRPr="008B5CF0" w:rsidRDefault="00846BEC" w:rsidP="0088269A">
            <w:pPr>
              <w:autoSpaceDE w:val="0"/>
              <w:autoSpaceDN w:val="0"/>
              <w:adjustRightInd w:val="0"/>
              <w:jc w:val="center"/>
              <w:rPr>
                <w:rFonts w:ascii="Arial" w:hAnsi="Arial" w:cs="Arial"/>
                <w:color w:val="000000"/>
                <w:sz w:val="12"/>
                <w:szCs w:val="12"/>
              </w:rPr>
            </w:pPr>
            <w:r w:rsidRPr="008B5CF0">
              <w:rPr>
                <w:rFonts w:ascii="Arial" w:hAnsi="Arial" w:cs="Arial"/>
                <w:color w:val="000000"/>
                <w:sz w:val="12"/>
                <w:szCs w:val="12"/>
              </w:rPr>
              <w:t>0412</w:t>
            </w:r>
          </w:p>
        </w:tc>
        <w:tc>
          <w:tcPr>
            <w:tcW w:w="709" w:type="dxa"/>
          </w:tcPr>
          <w:p w:rsidR="00846BEC" w:rsidRPr="008B5CF0" w:rsidRDefault="00846BEC" w:rsidP="0088269A">
            <w:pPr>
              <w:autoSpaceDE w:val="0"/>
              <w:autoSpaceDN w:val="0"/>
              <w:adjustRightInd w:val="0"/>
              <w:jc w:val="center"/>
              <w:rPr>
                <w:rFonts w:ascii="Arial" w:hAnsi="Arial" w:cs="Arial"/>
                <w:color w:val="000000"/>
                <w:sz w:val="12"/>
                <w:szCs w:val="12"/>
              </w:rPr>
            </w:pPr>
            <w:r w:rsidRPr="008B5CF0">
              <w:rPr>
                <w:rFonts w:ascii="Arial" w:hAnsi="Arial" w:cs="Arial"/>
                <w:color w:val="000000"/>
                <w:sz w:val="12"/>
                <w:szCs w:val="12"/>
              </w:rPr>
              <w:t>244</w:t>
            </w:r>
          </w:p>
        </w:tc>
        <w:tc>
          <w:tcPr>
            <w:tcW w:w="1417" w:type="dxa"/>
          </w:tcPr>
          <w:p w:rsidR="00846BEC" w:rsidRPr="008B5CF0" w:rsidRDefault="00846BEC" w:rsidP="0088269A">
            <w:pPr>
              <w:autoSpaceDE w:val="0"/>
              <w:autoSpaceDN w:val="0"/>
              <w:adjustRightInd w:val="0"/>
              <w:jc w:val="right"/>
              <w:rPr>
                <w:rFonts w:ascii="Arial" w:hAnsi="Arial" w:cs="Arial"/>
                <w:color w:val="000000"/>
                <w:sz w:val="12"/>
                <w:szCs w:val="12"/>
              </w:rPr>
            </w:pPr>
            <w:r w:rsidRPr="008B5CF0">
              <w:rPr>
                <w:rFonts w:ascii="Arial" w:hAnsi="Arial" w:cs="Arial"/>
                <w:color w:val="000000"/>
                <w:sz w:val="12"/>
                <w:szCs w:val="12"/>
              </w:rPr>
              <w:t>272 800,00</w:t>
            </w:r>
          </w:p>
        </w:tc>
        <w:tc>
          <w:tcPr>
            <w:tcW w:w="1276" w:type="dxa"/>
          </w:tcPr>
          <w:p w:rsidR="00846BEC" w:rsidRPr="008B5CF0" w:rsidRDefault="00846BEC" w:rsidP="0088269A">
            <w:pPr>
              <w:autoSpaceDE w:val="0"/>
              <w:autoSpaceDN w:val="0"/>
              <w:adjustRightInd w:val="0"/>
              <w:jc w:val="right"/>
              <w:rPr>
                <w:rFonts w:ascii="Arial" w:hAnsi="Arial" w:cs="Arial"/>
                <w:color w:val="000000"/>
                <w:sz w:val="12"/>
                <w:szCs w:val="12"/>
              </w:rPr>
            </w:pPr>
            <w:r w:rsidRPr="008B5CF0">
              <w:rPr>
                <w:rFonts w:ascii="Arial" w:hAnsi="Arial" w:cs="Arial"/>
                <w:color w:val="000000"/>
                <w:sz w:val="12"/>
                <w:szCs w:val="12"/>
              </w:rPr>
              <w:t>272 800,00</w:t>
            </w:r>
          </w:p>
        </w:tc>
        <w:tc>
          <w:tcPr>
            <w:tcW w:w="1417" w:type="dxa"/>
          </w:tcPr>
          <w:p w:rsidR="00846BEC" w:rsidRPr="008B5CF0" w:rsidRDefault="00846BEC" w:rsidP="0088269A">
            <w:pPr>
              <w:autoSpaceDE w:val="0"/>
              <w:autoSpaceDN w:val="0"/>
              <w:adjustRightInd w:val="0"/>
              <w:jc w:val="right"/>
              <w:rPr>
                <w:rFonts w:ascii="Arial" w:hAnsi="Arial" w:cs="Arial"/>
                <w:color w:val="000000"/>
                <w:sz w:val="12"/>
                <w:szCs w:val="12"/>
              </w:rPr>
            </w:pPr>
            <w:r w:rsidRPr="008B5CF0">
              <w:rPr>
                <w:rFonts w:ascii="Arial" w:hAnsi="Arial" w:cs="Arial"/>
                <w:color w:val="000000"/>
                <w:sz w:val="12"/>
                <w:szCs w:val="12"/>
              </w:rPr>
              <w:t>272 800,00</w:t>
            </w:r>
          </w:p>
        </w:tc>
      </w:tr>
    </w:tbl>
    <w:p w:rsidR="00846BEC" w:rsidRPr="00846BEC" w:rsidRDefault="00846BEC" w:rsidP="008B5CF0">
      <w:pPr>
        <w:ind w:firstLine="284"/>
        <w:jc w:val="both"/>
        <w:rPr>
          <w:rFonts w:ascii="Arial" w:hAnsi="Arial" w:cs="Arial"/>
          <w:sz w:val="16"/>
          <w:szCs w:val="16"/>
        </w:rPr>
      </w:pPr>
      <w:r w:rsidRPr="008B5CF0">
        <w:rPr>
          <w:rFonts w:ascii="Arial" w:hAnsi="Arial" w:cs="Arial"/>
          <w:sz w:val="16"/>
          <w:szCs w:val="16"/>
        </w:rPr>
        <w:t>дополнить строки следующего содержания</w:t>
      </w:r>
      <w:r w:rsidRPr="00846BEC">
        <w:rPr>
          <w:rFonts w:ascii="Arial" w:hAnsi="Arial" w:cs="Arial"/>
          <w:sz w:val="16"/>
          <w:szCs w:val="16"/>
          <w:lang w:val="en-US"/>
        </w:rPr>
        <w:t>:</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5"/>
        <w:gridCol w:w="1051"/>
        <w:gridCol w:w="532"/>
        <w:gridCol w:w="530"/>
        <w:gridCol w:w="923"/>
        <w:gridCol w:w="716"/>
        <w:gridCol w:w="843"/>
      </w:tblGrid>
      <w:tr w:rsidR="00846BEC" w:rsidRPr="008B5CF0" w:rsidTr="008B5CF0">
        <w:trPr>
          <w:trHeight w:val="20"/>
        </w:trPr>
        <w:tc>
          <w:tcPr>
            <w:tcW w:w="0" w:type="auto"/>
            <w:vMerge w:val="restart"/>
            <w:tcBorders>
              <w:top w:val="single" w:sz="4" w:space="0" w:color="auto"/>
              <w:left w:val="single" w:sz="4" w:space="0" w:color="auto"/>
              <w:right w:val="single" w:sz="4" w:space="0" w:color="auto"/>
            </w:tcBorders>
            <w:vAlign w:val="center"/>
          </w:tcPr>
          <w:p w:rsidR="00846BEC" w:rsidRPr="008B5CF0" w:rsidRDefault="00846BEC" w:rsidP="0088269A">
            <w:pPr>
              <w:jc w:val="center"/>
              <w:rPr>
                <w:rFonts w:ascii="Arial" w:hAnsi="Arial" w:cs="Arial"/>
                <w:b/>
                <w:bCs/>
                <w:sz w:val="12"/>
                <w:szCs w:val="12"/>
              </w:rPr>
            </w:pPr>
            <w:r w:rsidRPr="008B5CF0">
              <w:rPr>
                <w:rFonts w:ascii="Arial" w:hAnsi="Arial" w:cs="Arial"/>
                <w:b/>
                <w:bCs/>
                <w:sz w:val="12"/>
                <w:szCs w:val="12"/>
              </w:rPr>
              <w:t>Наименование</w:t>
            </w:r>
          </w:p>
        </w:tc>
        <w:tc>
          <w:tcPr>
            <w:tcW w:w="1051" w:type="dxa"/>
            <w:vMerge w:val="restart"/>
            <w:tcBorders>
              <w:top w:val="single" w:sz="4" w:space="0" w:color="auto"/>
              <w:left w:val="single" w:sz="4" w:space="0" w:color="auto"/>
              <w:right w:val="single" w:sz="4" w:space="0" w:color="auto"/>
            </w:tcBorders>
            <w:vAlign w:val="center"/>
          </w:tcPr>
          <w:p w:rsidR="00846BEC" w:rsidRPr="008B5CF0" w:rsidRDefault="00846BEC" w:rsidP="0088269A">
            <w:pPr>
              <w:jc w:val="center"/>
              <w:rPr>
                <w:rFonts w:ascii="Arial" w:hAnsi="Arial" w:cs="Arial"/>
                <w:b/>
                <w:bCs/>
                <w:sz w:val="12"/>
                <w:szCs w:val="12"/>
              </w:rPr>
            </w:pPr>
            <w:r w:rsidRPr="008B5CF0">
              <w:rPr>
                <w:rFonts w:ascii="Arial" w:hAnsi="Arial" w:cs="Arial"/>
                <w:b/>
                <w:bCs/>
                <w:sz w:val="12"/>
                <w:szCs w:val="12"/>
              </w:rPr>
              <w:t>Ц.ст.</w:t>
            </w:r>
          </w:p>
        </w:tc>
        <w:tc>
          <w:tcPr>
            <w:tcW w:w="0" w:type="auto"/>
            <w:vMerge w:val="restart"/>
            <w:tcBorders>
              <w:top w:val="single" w:sz="4" w:space="0" w:color="auto"/>
              <w:left w:val="single" w:sz="4" w:space="0" w:color="auto"/>
              <w:right w:val="single" w:sz="4" w:space="0" w:color="auto"/>
            </w:tcBorders>
            <w:vAlign w:val="center"/>
          </w:tcPr>
          <w:p w:rsidR="00846BEC" w:rsidRPr="008B5CF0" w:rsidRDefault="00846BEC" w:rsidP="0088269A">
            <w:pPr>
              <w:jc w:val="center"/>
              <w:rPr>
                <w:rFonts w:ascii="Arial" w:hAnsi="Arial" w:cs="Arial"/>
                <w:b/>
                <w:bCs/>
                <w:sz w:val="12"/>
                <w:szCs w:val="12"/>
              </w:rPr>
            </w:pPr>
            <w:r w:rsidRPr="008B5CF0">
              <w:rPr>
                <w:rFonts w:ascii="Arial" w:hAnsi="Arial" w:cs="Arial"/>
                <w:b/>
                <w:bCs/>
                <w:sz w:val="12"/>
                <w:szCs w:val="12"/>
              </w:rPr>
              <w:t>Разд.</w:t>
            </w:r>
          </w:p>
        </w:tc>
        <w:tc>
          <w:tcPr>
            <w:tcW w:w="0" w:type="auto"/>
            <w:vMerge w:val="restart"/>
            <w:tcBorders>
              <w:top w:val="single" w:sz="4" w:space="0" w:color="auto"/>
              <w:left w:val="single" w:sz="4" w:space="0" w:color="auto"/>
              <w:right w:val="single" w:sz="4" w:space="0" w:color="auto"/>
            </w:tcBorders>
            <w:vAlign w:val="center"/>
          </w:tcPr>
          <w:p w:rsidR="00846BEC" w:rsidRPr="008B5CF0" w:rsidRDefault="00846BEC" w:rsidP="0088269A">
            <w:pPr>
              <w:jc w:val="center"/>
              <w:rPr>
                <w:rFonts w:ascii="Arial" w:hAnsi="Arial" w:cs="Arial"/>
                <w:b/>
                <w:bCs/>
                <w:sz w:val="12"/>
                <w:szCs w:val="12"/>
              </w:rPr>
            </w:pPr>
            <w:proofErr w:type="spellStart"/>
            <w:r w:rsidRPr="008B5CF0">
              <w:rPr>
                <w:rFonts w:ascii="Arial" w:hAnsi="Arial" w:cs="Arial"/>
                <w:b/>
                <w:bCs/>
                <w:sz w:val="12"/>
                <w:szCs w:val="12"/>
              </w:rPr>
              <w:t>Расх</w:t>
            </w:r>
            <w:proofErr w:type="spellEnd"/>
            <w:r w:rsidRPr="008B5CF0">
              <w:rPr>
                <w:rFonts w:ascii="Arial" w:hAnsi="Arial" w:cs="Arial"/>
                <w:b/>
                <w:bCs/>
                <w:sz w:val="12"/>
                <w:szCs w:val="12"/>
              </w:rPr>
              <w:t>.</w:t>
            </w:r>
          </w:p>
        </w:tc>
        <w:tc>
          <w:tcPr>
            <w:tcW w:w="2482" w:type="dxa"/>
            <w:gridSpan w:val="3"/>
            <w:tcBorders>
              <w:top w:val="single" w:sz="4" w:space="0" w:color="auto"/>
              <w:left w:val="single" w:sz="4" w:space="0" w:color="auto"/>
              <w:bottom w:val="single" w:sz="4" w:space="0" w:color="auto"/>
              <w:right w:val="single" w:sz="4" w:space="0" w:color="auto"/>
            </w:tcBorders>
            <w:vAlign w:val="center"/>
          </w:tcPr>
          <w:p w:rsidR="00846BEC" w:rsidRPr="008B5CF0" w:rsidRDefault="00846BEC" w:rsidP="0088269A">
            <w:pPr>
              <w:autoSpaceDE w:val="0"/>
              <w:autoSpaceDN w:val="0"/>
              <w:adjustRightInd w:val="0"/>
              <w:jc w:val="center"/>
              <w:rPr>
                <w:rFonts w:ascii="Arial" w:hAnsi="Arial" w:cs="Arial"/>
                <w:color w:val="000000"/>
                <w:sz w:val="12"/>
                <w:szCs w:val="12"/>
              </w:rPr>
            </w:pPr>
            <w:r w:rsidRPr="008B5CF0">
              <w:rPr>
                <w:rFonts w:ascii="Arial" w:hAnsi="Arial" w:cs="Arial"/>
                <w:b/>
                <w:bCs/>
                <w:sz w:val="12"/>
                <w:szCs w:val="12"/>
              </w:rPr>
              <w:t>Сумма</w:t>
            </w:r>
          </w:p>
        </w:tc>
      </w:tr>
      <w:tr w:rsidR="00846BEC" w:rsidRPr="008B5CF0" w:rsidTr="008B5CF0">
        <w:trPr>
          <w:trHeight w:val="20"/>
        </w:trPr>
        <w:tc>
          <w:tcPr>
            <w:tcW w:w="0" w:type="auto"/>
            <w:vMerge/>
            <w:tcBorders>
              <w:left w:val="single" w:sz="4" w:space="0" w:color="auto"/>
              <w:bottom w:val="single" w:sz="4" w:space="0" w:color="auto"/>
              <w:right w:val="single" w:sz="4" w:space="0" w:color="auto"/>
            </w:tcBorders>
          </w:tcPr>
          <w:p w:rsidR="00846BEC" w:rsidRPr="008B5CF0" w:rsidRDefault="00846BEC" w:rsidP="0088269A">
            <w:pPr>
              <w:autoSpaceDE w:val="0"/>
              <w:autoSpaceDN w:val="0"/>
              <w:adjustRightInd w:val="0"/>
              <w:rPr>
                <w:rFonts w:ascii="Arial" w:hAnsi="Arial" w:cs="Arial"/>
                <w:color w:val="000000"/>
                <w:sz w:val="12"/>
                <w:szCs w:val="12"/>
              </w:rPr>
            </w:pPr>
          </w:p>
        </w:tc>
        <w:tc>
          <w:tcPr>
            <w:tcW w:w="1051" w:type="dxa"/>
            <w:vMerge/>
            <w:tcBorders>
              <w:left w:val="single" w:sz="4" w:space="0" w:color="auto"/>
              <w:bottom w:val="single" w:sz="4" w:space="0" w:color="auto"/>
              <w:right w:val="single" w:sz="4" w:space="0" w:color="auto"/>
            </w:tcBorders>
          </w:tcPr>
          <w:p w:rsidR="00846BEC" w:rsidRPr="008B5CF0" w:rsidRDefault="00846BEC" w:rsidP="0088269A">
            <w:pPr>
              <w:autoSpaceDE w:val="0"/>
              <w:autoSpaceDN w:val="0"/>
              <w:adjustRightInd w:val="0"/>
              <w:jc w:val="center"/>
              <w:rPr>
                <w:rFonts w:ascii="Arial" w:hAnsi="Arial" w:cs="Arial"/>
                <w:color w:val="000000"/>
                <w:sz w:val="12"/>
                <w:szCs w:val="12"/>
              </w:rPr>
            </w:pPr>
          </w:p>
        </w:tc>
        <w:tc>
          <w:tcPr>
            <w:tcW w:w="0" w:type="auto"/>
            <w:vMerge/>
            <w:tcBorders>
              <w:left w:val="single" w:sz="4" w:space="0" w:color="auto"/>
              <w:bottom w:val="single" w:sz="4" w:space="0" w:color="auto"/>
              <w:right w:val="single" w:sz="4" w:space="0" w:color="auto"/>
            </w:tcBorders>
          </w:tcPr>
          <w:p w:rsidR="00846BEC" w:rsidRPr="008B5CF0" w:rsidRDefault="00846BEC" w:rsidP="0088269A">
            <w:pPr>
              <w:autoSpaceDE w:val="0"/>
              <w:autoSpaceDN w:val="0"/>
              <w:adjustRightInd w:val="0"/>
              <w:jc w:val="center"/>
              <w:rPr>
                <w:rFonts w:ascii="Arial" w:hAnsi="Arial" w:cs="Arial"/>
                <w:color w:val="000000"/>
                <w:sz w:val="12"/>
                <w:szCs w:val="12"/>
              </w:rPr>
            </w:pPr>
          </w:p>
        </w:tc>
        <w:tc>
          <w:tcPr>
            <w:tcW w:w="0" w:type="auto"/>
            <w:vMerge/>
            <w:tcBorders>
              <w:left w:val="single" w:sz="4" w:space="0" w:color="auto"/>
              <w:bottom w:val="single" w:sz="4" w:space="0" w:color="auto"/>
              <w:right w:val="single" w:sz="4" w:space="0" w:color="auto"/>
            </w:tcBorders>
          </w:tcPr>
          <w:p w:rsidR="00846BEC" w:rsidRPr="008B5CF0" w:rsidRDefault="00846BEC" w:rsidP="0088269A">
            <w:pPr>
              <w:autoSpaceDE w:val="0"/>
              <w:autoSpaceDN w:val="0"/>
              <w:adjustRightInd w:val="0"/>
              <w:jc w:val="center"/>
              <w:rPr>
                <w:rFonts w:ascii="Arial" w:hAnsi="Arial" w:cs="Arial"/>
                <w:color w:val="000000"/>
                <w:sz w:val="12"/>
                <w:szCs w:val="12"/>
              </w:rPr>
            </w:pPr>
          </w:p>
        </w:tc>
        <w:tc>
          <w:tcPr>
            <w:tcW w:w="923" w:type="dxa"/>
            <w:tcBorders>
              <w:top w:val="single" w:sz="4" w:space="0" w:color="auto"/>
              <w:left w:val="single" w:sz="4" w:space="0" w:color="auto"/>
              <w:bottom w:val="single" w:sz="4" w:space="0" w:color="auto"/>
              <w:right w:val="single" w:sz="4" w:space="0" w:color="auto"/>
            </w:tcBorders>
            <w:vAlign w:val="center"/>
          </w:tcPr>
          <w:p w:rsidR="00846BEC" w:rsidRPr="008B5CF0" w:rsidRDefault="00846BEC" w:rsidP="0088269A">
            <w:pPr>
              <w:jc w:val="center"/>
              <w:rPr>
                <w:rFonts w:ascii="Arial" w:hAnsi="Arial" w:cs="Arial"/>
                <w:b/>
                <w:bCs/>
                <w:sz w:val="12"/>
                <w:szCs w:val="12"/>
              </w:rPr>
            </w:pPr>
            <w:r w:rsidRPr="008B5CF0">
              <w:rPr>
                <w:rFonts w:ascii="Arial" w:hAnsi="Arial" w:cs="Arial"/>
                <w:b/>
                <w:bCs/>
                <w:sz w:val="12"/>
                <w:szCs w:val="12"/>
              </w:rPr>
              <w:t>2020 год</w:t>
            </w:r>
          </w:p>
        </w:tc>
        <w:tc>
          <w:tcPr>
            <w:tcW w:w="0" w:type="auto"/>
            <w:tcBorders>
              <w:top w:val="single" w:sz="4" w:space="0" w:color="auto"/>
              <w:left w:val="single" w:sz="4" w:space="0" w:color="auto"/>
              <w:bottom w:val="single" w:sz="4" w:space="0" w:color="auto"/>
              <w:right w:val="single" w:sz="4" w:space="0" w:color="auto"/>
            </w:tcBorders>
            <w:vAlign w:val="center"/>
          </w:tcPr>
          <w:p w:rsidR="00846BEC" w:rsidRPr="008B5CF0" w:rsidRDefault="00846BEC" w:rsidP="0088269A">
            <w:pPr>
              <w:jc w:val="center"/>
              <w:rPr>
                <w:rFonts w:ascii="Arial" w:hAnsi="Arial" w:cs="Arial"/>
                <w:b/>
                <w:bCs/>
                <w:sz w:val="12"/>
                <w:szCs w:val="12"/>
              </w:rPr>
            </w:pPr>
            <w:r w:rsidRPr="008B5CF0">
              <w:rPr>
                <w:rFonts w:ascii="Arial" w:hAnsi="Arial" w:cs="Arial"/>
                <w:b/>
                <w:bCs/>
                <w:sz w:val="12"/>
                <w:szCs w:val="12"/>
              </w:rPr>
              <w:t>2021 год</w:t>
            </w:r>
          </w:p>
        </w:tc>
        <w:tc>
          <w:tcPr>
            <w:tcW w:w="843" w:type="dxa"/>
            <w:tcBorders>
              <w:top w:val="single" w:sz="4" w:space="0" w:color="auto"/>
              <w:left w:val="single" w:sz="4" w:space="0" w:color="auto"/>
              <w:bottom w:val="single" w:sz="4" w:space="0" w:color="auto"/>
              <w:right w:val="single" w:sz="4" w:space="0" w:color="auto"/>
            </w:tcBorders>
            <w:vAlign w:val="center"/>
          </w:tcPr>
          <w:p w:rsidR="00846BEC" w:rsidRPr="008B5CF0" w:rsidRDefault="00846BEC" w:rsidP="0088269A">
            <w:pPr>
              <w:jc w:val="center"/>
              <w:rPr>
                <w:rFonts w:ascii="Arial" w:hAnsi="Arial" w:cs="Arial"/>
                <w:b/>
                <w:bCs/>
                <w:sz w:val="12"/>
                <w:szCs w:val="12"/>
              </w:rPr>
            </w:pPr>
            <w:r w:rsidRPr="008B5CF0">
              <w:rPr>
                <w:rFonts w:ascii="Arial" w:hAnsi="Arial" w:cs="Arial"/>
                <w:b/>
                <w:bCs/>
                <w:sz w:val="12"/>
                <w:szCs w:val="12"/>
              </w:rPr>
              <w:t>2022 год</w:t>
            </w:r>
          </w:p>
        </w:tc>
      </w:tr>
      <w:tr w:rsidR="00846BEC" w:rsidRPr="008B5CF0" w:rsidTr="008B5CF0">
        <w:trPr>
          <w:trHeight w:val="20"/>
        </w:trPr>
        <w:tc>
          <w:tcPr>
            <w:tcW w:w="0" w:type="auto"/>
            <w:tcBorders>
              <w:top w:val="single" w:sz="4" w:space="0" w:color="auto"/>
              <w:left w:val="single" w:sz="4" w:space="0" w:color="auto"/>
              <w:bottom w:val="single" w:sz="4" w:space="0" w:color="auto"/>
              <w:right w:val="single" w:sz="4" w:space="0" w:color="auto"/>
            </w:tcBorders>
          </w:tcPr>
          <w:p w:rsidR="00846BEC" w:rsidRPr="008B5CF0" w:rsidRDefault="00846BEC" w:rsidP="0088269A">
            <w:pPr>
              <w:autoSpaceDE w:val="0"/>
              <w:autoSpaceDN w:val="0"/>
              <w:adjustRightInd w:val="0"/>
              <w:rPr>
                <w:rFonts w:ascii="Arial" w:hAnsi="Arial" w:cs="Arial"/>
                <w:color w:val="000000"/>
                <w:sz w:val="12"/>
                <w:szCs w:val="12"/>
              </w:rPr>
            </w:pPr>
            <w:r w:rsidRPr="008B5CF0">
              <w:rPr>
                <w:rFonts w:ascii="Arial" w:hAnsi="Arial" w:cs="Arial"/>
                <w:color w:val="000000"/>
                <w:sz w:val="12"/>
                <w:szCs w:val="12"/>
              </w:rPr>
              <w:t>Расходы на разработку проекта внесения изменений в Схему территориального планирования Ва</w:t>
            </w:r>
            <w:r w:rsidRPr="008B5CF0">
              <w:rPr>
                <w:rFonts w:ascii="Arial" w:hAnsi="Arial" w:cs="Arial"/>
                <w:color w:val="000000"/>
                <w:sz w:val="12"/>
                <w:szCs w:val="12"/>
              </w:rPr>
              <w:t>л</w:t>
            </w:r>
            <w:r w:rsidRPr="008B5CF0">
              <w:rPr>
                <w:rFonts w:ascii="Arial" w:hAnsi="Arial" w:cs="Arial"/>
                <w:color w:val="000000"/>
                <w:sz w:val="12"/>
                <w:szCs w:val="12"/>
              </w:rPr>
              <w:t>дайского района</w:t>
            </w:r>
          </w:p>
        </w:tc>
        <w:tc>
          <w:tcPr>
            <w:tcW w:w="1051" w:type="dxa"/>
            <w:tcBorders>
              <w:top w:val="single" w:sz="4" w:space="0" w:color="auto"/>
              <w:left w:val="single" w:sz="4" w:space="0" w:color="auto"/>
              <w:bottom w:val="single" w:sz="4" w:space="0" w:color="auto"/>
              <w:right w:val="single" w:sz="4" w:space="0" w:color="auto"/>
            </w:tcBorders>
          </w:tcPr>
          <w:p w:rsidR="00846BEC" w:rsidRPr="008B5CF0" w:rsidRDefault="00846BEC" w:rsidP="0088269A">
            <w:pPr>
              <w:autoSpaceDE w:val="0"/>
              <w:autoSpaceDN w:val="0"/>
              <w:adjustRightInd w:val="0"/>
              <w:jc w:val="center"/>
              <w:rPr>
                <w:rFonts w:ascii="Arial" w:hAnsi="Arial" w:cs="Arial"/>
                <w:color w:val="000000"/>
                <w:sz w:val="12"/>
                <w:szCs w:val="12"/>
              </w:rPr>
            </w:pPr>
            <w:r w:rsidRPr="008B5CF0">
              <w:rPr>
                <w:rFonts w:ascii="Arial" w:hAnsi="Arial" w:cs="Arial"/>
                <w:color w:val="000000"/>
                <w:sz w:val="12"/>
                <w:szCs w:val="12"/>
              </w:rPr>
              <w:t>9430010080</w:t>
            </w:r>
          </w:p>
        </w:tc>
        <w:tc>
          <w:tcPr>
            <w:tcW w:w="0" w:type="auto"/>
            <w:tcBorders>
              <w:top w:val="single" w:sz="4" w:space="0" w:color="auto"/>
              <w:left w:val="single" w:sz="4" w:space="0" w:color="auto"/>
              <w:bottom w:val="single" w:sz="4" w:space="0" w:color="auto"/>
              <w:right w:val="single" w:sz="4" w:space="0" w:color="auto"/>
            </w:tcBorders>
          </w:tcPr>
          <w:p w:rsidR="00846BEC" w:rsidRPr="008B5CF0" w:rsidRDefault="00846BEC" w:rsidP="0088269A">
            <w:pPr>
              <w:autoSpaceDE w:val="0"/>
              <w:autoSpaceDN w:val="0"/>
              <w:adjustRightInd w:val="0"/>
              <w:jc w:val="center"/>
              <w:rPr>
                <w:rFonts w:ascii="Arial" w:hAnsi="Arial" w:cs="Arial"/>
                <w:color w:val="000000"/>
                <w:sz w:val="12"/>
                <w:szCs w:val="12"/>
              </w:rPr>
            </w:pPr>
            <w:r w:rsidRPr="008B5CF0">
              <w:rPr>
                <w:rFonts w:ascii="Arial" w:hAnsi="Arial" w:cs="Arial"/>
                <w:color w:val="000000"/>
                <w:sz w:val="12"/>
                <w:szCs w:val="12"/>
              </w:rPr>
              <w:t>0000</w:t>
            </w:r>
          </w:p>
        </w:tc>
        <w:tc>
          <w:tcPr>
            <w:tcW w:w="0" w:type="auto"/>
            <w:tcBorders>
              <w:top w:val="single" w:sz="4" w:space="0" w:color="auto"/>
              <w:left w:val="single" w:sz="4" w:space="0" w:color="auto"/>
              <w:bottom w:val="single" w:sz="4" w:space="0" w:color="auto"/>
              <w:right w:val="single" w:sz="4" w:space="0" w:color="auto"/>
            </w:tcBorders>
          </w:tcPr>
          <w:p w:rsidR="00846BEC" w:rsidRPr="008B5CF0" w:rsidRDefault="00846BEC" w:rsidP="0088269A">
            <w:pPr>
              <w:autoSpaceDE w:val="0"/>
              <w:autoSpaceDN w:val="0"/>
              <w:adjustRightInd w:val="0"/>
              <w:jc w:val="center"/>
              <w:rPr>
                <w:rFonts w:ascii="Arial" w:hAnsi="Arial" w:cs="Arial"/>
                <w:color w:val="000000"/>
                <w:sz w:val="12"/>
                <w:szCs w:val="12"/>
              </w:rPr>
            </w:pPr>
            <w:r w:rsidRPr="008B5CF0">
              <w:rPr>
                <w:rFonts w:ascii="Arial" w:hAnsi="Arial" w:cs="Arial"/>
                <w:color w:val="000000"/>
                <w:sz w:val="12"/>
                <w:szCs w:val="12"/>
              </w:rPr>
              <w:t>000</w:t>
            </w:r>
          </w:p>
        </w:tc>
        <w:tc>
          <w:tcPr>
            <w:tcW w:w="923" w:type="dxa"/>
            <w:tcBorders>
              <w:top w:val="single" w:sz="4" w:space="0" w:color="auto"/>
              <w:left w:val="single" w:sz="4" w:space="0" w:color="auto"/>
              <w:bottom w:val="single" w:sz="4" w:space="0" w:color="auto"/>
              <w:right w:val="single" w:sz="4" w:space="0" w:color="auto"/>
            </w:tcBorders>
          </w:tcPr>
          <w:p w:rsidR="00846BEC" w:rsidRPr="008B5CF0" w:rsidRDefault="00846BEC" w:rsidP="0088269A">
            <w:pPr>
              <w:autoSpaceDE w:val="0"/>
              <w:autoSpaceDN w:val="0"/>
              <w:adjustRightInd w:val="0"/>
              <w:jc w:val="right"/>
              <w:rPr>
                <w:rFonts w:ascii="Arial" w:hAnsi="Arial" w:cs="Arial"/>
                <w:color w:val="000000"/>
                <w:sz w:val="12"/>
                <w:szCs w:val="12"/>
              </w:rPr>
            </w:pPr>
            <w:r w:rsidRPr="008B5CF0">
              <w:rPr>
                <w:rFonts w:ascii="Arial" w:hAnsi="Arial" w:cs="Arial"/>
                <w:color w:val="000000"/>
                <w:sz w:val="12"/>
                <w:szCs w:val="12"/>
              </w:rPr>
              <w:t>200 000,00</w:t>
            </w:r>
          </w:p>
        </w:tc>
        <w:tc>
          <w:tcPr>
            <w:tcW w:w="0" w:type="auto"/>
            <w:tcBorders>
              <w:top w:val="single" w:sz="4" w:space="0" w:color="auto"/>
              <w:left w:val="single" w:sz="4" w:space="0" w:color="auto"/>
              <w:bottom w:val="single" w:sz="4" w:space="0" w:color="auto"/>
              <w:right w:val="single" w:sz="4" w:space="0" w:color="auto"/>
            </w:tcBorders>
          </w:tcPr>
          <w:p w:rsidR="00846BEC" w:rsidRPr="008B5CF0" w:rsidRDefault="00846BEC" w:rsidP="0088269A">
            <w:pPr>
              <w:autoSpaceDE w:val="0"/>
              <w:autoSpaceDN w:val="0"/>
              <w:adjustRightInd w:val="0"/>
              <w:jc w:val="right"/>
              <w:rPr>
                <w:rFonts w:ascii="Arial" w:hAnsi="Arial" w:cs="Arial"/>
                <w:color w:val="000000"/>
                <w:sz w:val="12"/>
                <w:szCs w:val="12"/>
              </w:rPr>
            </w:pPr>
            <w:r w:rsidRPr="008B5CF0">
              <w:rPr>
                <w:rFonts w:ascii="Arial" w:hAnsi="Arial" w:cs="Arial"/>
                <w:color w:val="000000"/>
                <w:sz w:val="12"/>
                <w:szCs w:val="12"/>
              </w:rPr>
              <w:t>0,00</w:t>
            </w:r>
          </w:p>
        </w:tc>
        <w:tc>
          <w:tcPr>
            <w:tcW w:w="843" w:type="dxa"/>
            <w:tcBorders>
              <w:top w:val="single" w:sz="4" w:space="0" w:color="auto"/>
              <w:left w:val="single" w:sz="4" w:space="0" w:color="auto"/>
              <w:bottom w:val="single" w:sz="4" w:space="0" w:color="auto"/>
              <w:right w:val="single" w:sz="4" w:space="0" w:color="auto"/>
            </w:tcBorders>
          </w:tcPr>
          <w:p w:rsidR="00846BEC" w:rsidRPr="008B5CF0" w:rsidRDefault="00846BEC" w:rsidP="0088269A">
            <w:pPr>
              <w:autoSpaceDE w:val="0"/>
              <w:autoSpaceDN w:val="0"/>
              <w:adjustRightInd w:val="0"/>
              <w:jc w:val="right"/>
              <w:rPr>
                <w:rFonts w:ascii="Arial" w:hAnsi="Arial" w:cs="Arial"/>
                <w:color w:val="000000"/>
                <w:sz w:val="12"/>
                <w:szCs w:val="12"/>
              </w:rPr>
            </w:pPr>
            <w:r w:rsidRPr="008B5CF0">
              <w:rPr>
                <w:rFonts w:ascii="Arial" w:hAnsi="Arial" w:cs="Arial"/>
                <w:color w:val="000000"/>
                <w:sz w:val="12"/>
                <w:szCs w:val="12"/>
              </w:rPr>
              <w:t>0,00</w:t>
            </w:r>
          </w:p>
        </w:tc>
      </w:tr>
      <w:tr w:rsidR="00846BEC" w:rsidRPr="008B5CF0" w:rsidTr="008B5CF0">
        <w:trPr>
          <w:trHeight w:val="20"/>
        </w:trPr>
        <w:tc>
          <w:tcPr>
            <w:tcW w:w="0" w:type="auto"/>
            <w:tcBorders>
              <w:top w:val="single" w:sz="4" w:space="0" w:color="auto"/>
              <w:left w:val="single" w:sz="4" w:space="0" w:color="auto"/>
              <w:bottom w:val="single" w:sz="4" w:space="0" w:color="auto"/>
              <w:right w:val="single" w:sz="4" w:space="0" w:color="auto"/>
            </w:tcBorders>
          </w:tcPr>
          <w:p w:rsidR="00846BEC" w:rsidRPr="008B5CF0" w:rsidRDefault="00846BEC" w:rsidP="0088269A">
            <w:pPr>
              <w:autoSpaceDE w:val="0"/>
              <w:autoSpaceDN w:val="0"/>
              <w:adjustRightInd w:val="0"/>
              <w:rPr>
                <w:rFonts w:ascii="Arial" w:hAnsi="Arial" w:cs="Arial"/>
                <w:color w:val="000000"/>
                <w:sz w:val="12"/>
                <w:szCs w:val="12"/>
              </w:rPr>
            </w:pPr>
            <w:r w:rsidRPr="008B5CF0">
              <w:rPr>
                <w:rFonts w:ascii="Arial" w:hAnsi="Arial" w:cs="Arial"/>
                <w:color w:val="000000"/>
                <w:sz w:val="12"/>
                <w:szCs w:val="12"/>
              </w:rPr>
              <w:t>Национальная экон</w:t>
            </w:r>
            <w:r w:rsidRPr="008B5CF0">
              <w:rPr>
                <w:rFonts w:ascii="Arial" w:hAnsi="Arial" w:cs="Arial"/>
                <w:color w:val="000000"/>
                <w:sz w:val="12"/>
                <w:szCs w:val="12"/>
              </w:rPr>
              <w:t>о</w:t>
            </w:r>
            <w:r w:rsidRPr="008B5CF0">
              <w:rPr>
                <w:rFonts w:ascii="Arial" w:hAnsi="Arial" w:cs="Arial"/>
                <w:color w:val="000000"/>
                <w:sz w:val="12"/>
                <w:szCs w:val="12"/>
              </w:rPr>
              <w:t>мика</w:t>
            </w:r>
          </w:p>
        </w:tc>
        <w:tc>
          <w:tcPr>
            <w:tcW w:w="1051" w:type="dxa"/>
            <w:tcBorders>
              <w:top w:val="single" w:sz="4" w:space="0" w:color="auto"/>
              <w:left w:val="single" w:sz="4" w:space="0" w:color="auto"/>
              <w:bottom w:val="single" w:sz="4" w:space="0" w:color="auto"/>
              <w:right w:val="single" w:sz="4" w:space="0" w:color="auto"/>
            </w:tcBorders>
          </w:tcPr>
          <w:p w:rsidR="00846BEC" w:rsidRPr="008B5CF0" w:rsidRDefault="00846BEC" w:rsidP="0088269A">
            <w:pPr>
              <w:autoSpaceDE w:val="0"/>
              <w:autoSpaceDN w:val="0"/>
              <w:adjustRightInd w:val="0"/>
              <w:jc w:val="center"/>
              <w:rPr>
                <w:rFonts w:ascii="Arial" w:hAnsi="Arial" w:cs="Arial"/>
                <w:color w:val="000000"/>
                <w:sz w:val="12"/>
                <w:szCs w:val="12"/>
              </w:rPr>
            </w:pPr>
            <w:r w:rsidRPr="008B5CF0">
              <w:rPr>
                <w:rFonts w:ascii="Arial" w:hAnsi="Arial" w:cs="Arial"/>
                <w:color w:val="000000"/>
                <w:sz w:val="12"/>
                <w:szCs w:val="12"/>
              </w:rPr>
              <w:t>9430010080</w:t>
            </w:r>
          </w:p>
        </w:tc>
        <w:tc>
          <w:tcPr>
            <w:tcW w:w="0" w:type="auto"/>
            <w:tcBorders>
              <w:top w:val="single" w:sz="4" w:space="0" w:color="auto"/>
              <w:left w:val="single" w:sz="4" w:space="0" w:color="auto"/>
              <w:bottom w:val="single" w:sz="4" w:space="0" w:color="auto"/>
              <w:right w:val="single" w:sz="4" w:space="0" w:color="auto"/>
            </w:tcBorders>
          </w:tcPr>
          <w:p w:rsidR="00846BEC" w:rsidRPr="008B5CF0" w:rsidRDefault="00846BEC" w:rsidP="0088269A">
            <w:pPr>
              <w:autoSpaceDE w:val="0"/>
              <w:autoSpaceDN w:val="0"/>
              <w:adjustRightInd w:val="0"/>
              <w:jc w:val="center"/>
              <w:rPr>
                <w:rFonts w:ascii="Arial" w:hAnsi="Arial" w:cs="Arial"/>
                <w:color w:val="000000"/>
                <w:sz w:val="12"/>
                <w:szCs w:val="12"/>
              </w:rPr>
            </w:pPr>
            <w:r w:rsidRPr="008B5CF0">
              <w:rPr>
                <w:rFonts w:ascii="Arial" w:hAnsi="Arial" w:cs="Arial"/>
                <w:color w:val="000000"/>
                <w:sz w:val="12"/>
                <w:szCs w:val="12"/>
              </w:rPr>
              <w:t>0400</w:t>
            </w:r>
          </w:p>
        </w:tc>
        <w:tc>
          <w:tcPr>
            <w:tcW w:w="0" w:type="auto"/>
            <w:tcBorders>
              <w:top w:val="single" w:sz="4" w:space="0" w:color="auto"/>
              <w:left w:val="single" w:sz="4" w:space="0" w:color="auto"/>
              <w:bottom w:val="single" w:sz="4" w:space="0" w:color="auto"/>
              <w:right w:val="single" w:sz="4" w:space="0" w:color="auto"/>
            </w:tcBorders>
          </w:tcPr>
          <w:p w:rsidR="00846BEC" w:rsidRPr="008B5CF0" w:rsidRDefault="00846BEC" w:rsidP="0088269A">
            <w:pPr>
              <w:autoSpaceDE w:val="0"/>
              <w:autoSpaceDN w:val="0"/>
              <w:adjustRightInd w:val="0"/>
              <w:jc w:val="center"/>
              <w:rPr>
                <w:rFonts w:ascii="Arial" w:hAnsi="Arial" w:cs="Arial"/>
                <w:color w:val="000000"/>
                <w:sz w:val="12"/>
                <w:szCs w:val="12"/>
              </w:rPr>
            </w:pPr>
            <w:r w:rsidRPr="008B5CF0">
              <w:rPr>
                <w:rFonts w:ascii="Arial" w:hAnsi="Arial" w:cs="Arial"/>
                <w:color w:val="000000"/>
                <w:sz w:val="12"/>
                <w:szCs w:val="12"/>
              </w:rPr>
              <w:t>000</w:t>
            </w:r>
          </w:p>
        </w:tc>
        <w:tc>
          <w:tcPr>
            <w:tcW w:w="923" w:type="dxa"/>
            <w:tcBorders>
              <w:top w:val="single" w:sz="4" w:space="0" w:color="auto"/>
              <w:left w:val="single" w:sz="4" w:space="0" w:color="auto"/>
              <w:bottom w:val="single" w:sz="4" w:space="0" w:color="auto"/>
              <w:right w:val="single" w:sz="4" w:space="0" w:color="auto"/>
            </w:tcBorders>
          </w:tcPr>
          <w:p w:rsidR="00846BEC" w:rsidRPr="008B5CF0" w:rsidRDefault="00846BEC" w:rsidP="0088269A">
            <w:pPr>
              <w:autoSpaceDE w:val="0"/>
              <w:autoSpaceDN w:val="0"/>
              <w:adjustRightInd w:val="0"/>
              <w:jc w:val="right"/>
              <w:rPr>
                <w:rFonts w:ascii="Arial" w:hAnsi="Arial" w:cs="Arial"/>
                <w:color w:val="000000"/>
                <w:sz w:val="12"/>
                <w:szCs w:val="12"/>
              </w:rPr>
            </w:pPr>
            <w:r w:rsidRPr="008B5CF0">
              <w:rPr>
                <w:rFonts w:ascii="Arial" w:hAnsi="Arial" w:cs="Arial"/>
                <w:color w:val="000000"/>
                <w:sz w:val="12"/>
                <w:szCs w:val="12"/>
              </w:rPr>
              <w:t>200 000,00</w:t>
            </w:r>
          </w:p>
        </w:tc>
        <w:tc>
          <w:tcPr>
            <w:tcW w:w="0" w:type="auto"/>
            <w:tcBorders>
              <w:top w:val="single" w:sz="4" w:space="0" w:color="auto"/>
              <w:left w:val="single" w:sz="4" w:space="0" w:color="auto"/>
              <w:bottom w:val="single" w:sz="4" w:space="0" w:color="auto"/>
              <w:right w:val="single" w:sz="4" w:space="0" w:color="auto"/>
            </w:tcBorders>
          </w:tcPr>
          <w:p w:rsidR="00846BEC" w:rsidRPr="008B5CF0" w:rsidRDefault="00846BEC" w:rsidP="0088269A">
            <w:pPr>
              <w:autoSpaceDE w:val="0"/>
              <w:autoSpaceDN w:val="0"/>
              <w:adjustRightInd w:val="0"/>
              <w:jc w:val="right"/>
              <w:rPr>
                <w:rFonts w:ascii="Arial" w:hAnsi="Arial" w:cs="Arial"/>
                <w:color w:val="000000"/>
                <w:sz w:val="12"/>
                <w:szCs w:val="12"/>
              </w:rPr>
            </w:pPr>
            <w:r w:rsidRPr="008B5CF0">
              <w:rPr>
                <w:rFonts w:ascii="Arial" w:hAnsi="Arial" w:cs="Arial"/>
                <w:color w:val="000000"/>
                <w:sz w:val="12"/>
                <w:szCs w:val="12"/>
              </w:rPr>
              <w:t>0,00</w:t>
            </w:r>
          </w:p>
        </w:tc>
        <w:tc>
          <w:tcPr>
            <w:tcW w:w="843" w:type="dxa"/>
            <w:tcBorders>
              <w:top w:val="single" w:sz="4" w:space="0" w:color="auto"/>
              <w:left w:val="single" w:sz="4" w:space="0" w:color="auto"/>
              <w:bottom w:val="single" w:sz="4" w:space="0" w:color="auto"/>
              <w:right w:val="single" w:sz="4" w:space="0" w:color="auto"/>
            </w:tcBorders>
          </w:tcPr>
          <w:p w:rsidR="00846BEC" w:rsidRPr="008B5CF0" w:rsidRDefault="00846BEC" w:rsidP="0088269A">
            <w:pPr>
              <w:autoSpaceDE w:val="0"/>
              <w:autoSpaceDN w:val="0"/>
              <w:adjustRightInd w:val="0"/>
              <w:jc w:val="right"/>
              <w:rPr>
                <w:rFonts w:ascii="Arial" w:hAnsi="Arial" w:cs="Arial"/>
                <w:color w:val="000000"/>
                <w:sz w:val="12"/>
                <w:szCs w:val="12"/>
              </w:rPr>
            </w:pPr>
            <w:r w:rsidRPr="008B5CF0">
              <w:rPr>
                <w:rFonts w:ascii="Arial" w:hAnsi="Arial" w:cs="Arial"/>
                <w:color w:val="000000"/>
                <w:sz w:val="12"/>
                <w:szCs w:val="12"/>
              </w:rPr>
              <w:t>0,00</w:t>
            </w:r>
          </w:p>
        </w:tc>
      </w:tr>
      <w:tr w:rsidR="00846BEC" w:rsidRPr="008B5CF0" w:rsidTr="008B5CF0">
        <w:trPr>
          <w:trHeight w:val="20"/>
        </w:trPr>
        <w:tc>
          <w:tcPr>
            <w:tcW w:w="0" w:type="auto"/>
            <w:tcBorders>
              <w:top w:val="single" w:sz="4" w:space="0" w:color="auto"/>
              <w:left w:val="single" w:sz="4" w:space="0" w:color="auto"/>
              <w:bottom w:val="single" w:sz="4" w:space="0" w:color="auto"/>
              <w:right w:val="single" w:sz="4" w:space="0" w:color="auto"/>
            </w:tcBorders>
          </w:tcPr>
          <w:p w:rsidR="00846BEC" w:rsidRPr="008B5CF0" w:rsidRDefault="00846BEC" w:rsidP="0088269A">
            <w:pPr>
              <w:autoSpaceDE w:val="0"/>
              <w:autoSpaceDN w:val="0"/>
              <w:adjustRightInd w:val="0"/>
              <w:rPr>
                <w:rFonts w:ascii="Arial" w:hAnsi="Arial" w:cs="Arial"/>
                <w:color w:val="000000"/>
                <w:sz w:val="12"/>
                <w:szCs w:val="12"/>
              </w:rPr>
            </w:pPr>
            <w:r w:rsidRPr="008B5CF0">
              <w:rPr>
                <w:rFonts w:ascii="Arial" w:hAnsi="Arial" w:cs="Arial"/>
                <w:color w:val="000000"/>
                <w:sz w:val="12"/>
                <w:szCs w:val="12"/>
              </w:rPr>
              <w:t>Другие вопросы в области н</w:t>
            </w:r>
            <w:r w:rsidRPr="008B5CF0">
              <w:rPr>
                <w:rFonts w:ascii="Arial" w:hAnsi="Arial" w:cs="Arial"/>
                <w:color w:val="000000"/>
                <w:sz w:val="12"/>
                <w:szCs w:val="12"/>
              </w:rPr>
              <w:t>а</w:t>
            </w:r>
            <w:r w:rsidRPr="008B5CF0">
              <w:rPr>
                <w:rFonts w:ascii="Arial" w:hAnsi="Arial" w:cs="Arial"/>
                <w:color w:val="000000"/>
                <w:sz w:val="12"/>
                <w:szCs w:val="12"/>
              </w:rPr>
              <w:t>циональной экономики</w:t>
            </w:r>
          </w:p>
        </w:tc>
        <w:tc>
          <w:tcPr>
            <w:tcW w:w="1051" w:type="dxa"/>
            <w:tcBorders>
              <w:top w:val="single" w:sz="4" w:space="0" w:color="auto"/>
              <w:left w:val="single" w:sz="4" w:space="0" w:color="auto"/>
              <w:bottom w:val="single" w:sz="4" w:space="0" w:color="auto"/>
              <w:right w:val="single" w:sz="4" w:space="0" w:color="auto"/>
            </w:tcBorders>
          </w:tcPr>
          <w:p w:rsidR="00846BEC" w:rsidRPr="008B5CF0" w:rsidRDefault="00846BEC" w:rsidP="0088269A">
            <w:pPr>
              <w:autoSpaceDE w:val="0"/>
              <w:autoSpaceDN w:val="0"/>
              <w:adjustRightInd w:val="0"/>
              <w:jc w:val="center"/>
              <w:rPr>
                <w:rFonts w:ascii="Arial" w:hAnsi="Arial" w:cs="Arial"/>
                <w:color w:val="000000"/>
                <w:sz w:val="12"/>
                <w:szCs w:val="12"/>
              </w:rPr>
            </w:pPr>
            <w:r w:rsidRPr="008B5CF0">
              <w:rPr>
                <w:rFonts w:ascii="Arial" w:hAnsi="Arial" w:cs="Arial"/>
                <w:color w:val="000000"/>
                <w:sz w:val="12"/>
                <w:szCs w:val="12"/>
              </w:rPr>
              <w:t>9430010080</w:t>
            </w:r>
          </w:p>
        </w:tc>
        <w:tc>
          <w:tcPr>
            <w:tcW w:w="0" w:type="auto"/>
            <w:tcBorders>
              <w:top w:val="single" w:sz="4" w:space="0" w:color="auto"/>
              <w:left w:val="single" w:sz="4" w:space="0" w:color="auto"/>
              <w:bottom w:val="single" w:sz="4" w:space="0" w:color="auto"/>
              <w:right w:val="single" w:sz="4" w:space="0" w:color="auto"/>
            </w:tcBorders>
          </w:tcPr>
          <w:p w:rsidR="00846BEC" w:rsidRPr="008B5CF0" w:rsidRDefault="00846BEC" w:rsidP="0088269A">
            <w:pPr>
              <w:autoSpaceDE w:val="0"/>
              <w:autoSpaceDN w:val="0"/>
              <w:adjustRightInd w:val="0"/>
              <w:jc w:val="center"/>
              <w:rPr>
                <w:rFonts w:ascii="Arial" w:hAnsi="Arial" w:cs="Arial"/>
                <w:color w:val="000000"/>
                <w:sz w:val="12"/>
                <w:szCs w:val="12"/>
              </w:rPr>
            </w:pPr>
            <w:r w:rsidRPr="008B5CF0">
              <w:rPr>
                <w:rFonts w:ascii="Arial" w:hAnsi="Arial" w:cs="Arial"/>
                <w:color w:val="000000"/>
                <w:sz w:val="12"/>
                <w:szCs w:val="12"/>
              </w:rPr>
              <w:t>0412</w:t>
            </w:r>
          </w:p>
        </w:tc>
        <w:tc>
          <w:tcPr>
            <w:tcW w:w="0" w:type="auto"/>
            <w:tcBorders>
              <w:top w:val="single" w:sz="4" w:space="0" w:color="auto"/>
              <w:left w:val="single" w:sz="4" w:space="0" w:color="auto"/>
              <w:bottom w:val="single" w:sz="4" w:space="0" w:color="auto"/>
              <w:right w:val="single" w:sz="4" w:space="0" w:color="auto"/>
            </w:tcBorders>
          </w:tcPr>
          <w:p w:rsidR="00846BEC" w:rsidRPr="008B5CF0" w:rsidRDefault="00846BEC" w:rsidP="0088269A">
            <w:pPr>
              <w:autoSpaceDE w:val="0"/>
              <w:autoSpaceDN w:val="0"/>
              <w:adjustRightInd w:val="0"/>
              <w:jc w:val="center"/>
              <w:rPr>
                <w:rFonts w:ascii="Arial" w:hAnsi="Arial" w:cs="Arial"/>
                <w:color w:val="000000"/>
                <w:sz w:val="12"/>
                <w:szCs w:val="12"/>
              </w:rPr>
            </w:pPr>
            <w:r w:rsidRPr="008B5CF0">
              <w:rPr>
                <w:rFonts w:ascii="Arial" w:hAnsi="Arial" w:cs="Arial"/>
                <w:color w:val="000000"/>
                <w:sz w:val="12"/>
                <w:szCs w:val="12"/>
              </w:rPr>
              <w:t>000</w:t>
            </w:r>
          </w:p>
        </w:tc>
        <w:tc>
          <w:tcPr>
            <w:tcW w:w="923" w:type="dxa"/>
            <w:tcBorders>
              <w:top w:val="single" w:sz="4" w:space="0" w:color="auto"/>
              <w:left w:val="single" w:sz="4" w:space="0" w:color="auto"/>
              <w:bottom w:val="single" w:sz="4" w:space="0" w:color="auto"/>
              <w:right w:val="single" w:sz="4" w:space="0" w:color="auto"/>
            </w:tcBorders>
          </w:tcPr>
          <w:p w:rsidR="00846BEC" w:rsidRPr="008B5CF0" w:rsidRDefault="00846BEC" w:rsidP="0088269A">
            <w:pPr>
              <w:autoSpaceDE w:val="0"/>
              <w:autoSpaceDN w:val="0"/>
              <w:adjustRightInd w:val="0"/>
              <w:jc w:val="right"/>
              <w:rPr>
                <w:rFonts w:ascii="Arial" w:hAnsi="Arial" w:cs="Arial"/>
                <w:color w:val="000000"/>
                <w:sz w:val="12"/>
                <w:szCs w:val="12"/>
              </w:rPr>
            </w:pPr>
            <w:r w:rsidRPr="008B5CF0">
              <w:rPr>
                <w:rFonts w:ascii="Arial" w:hAnsi="Arial" w:cs="Arial"/>
                <w:color w:val="000000"/>
                <w:sz w:val="12"/>
                <w:szCs w:val="12"/>
              </w:rPr>
              <w:t>200 000,00</w:t>
            </w:r>
          </w:p>
        </w:tc>
        <w:tc>
          <w:tcPr>
            <w:tcW w:w="0" w:type="auto"/>
            <w:tcBorders>
              <w:top w:val="single" w:sz="4" w:space="0" w:color="auto"/>
              <w:left w:val="single" w:sz="4" w:space="0" w:color="auto"/>
              <w:bottom w:val="single" w:sz="4" w:space="0" w:color="auto"/>
              <w:right w:val="single" w:sz="4" w:space="0" w:color="auto"/>
            </w:tcBorders>
          </w:tcPr>
          <w:p w:rsidR="00846BEC" w:rsidRPr="008B5CF0" w:rsidRDefault="00846BEC" w:rsidP="0088269A">
            <w:pPr>
              <w:autoSpaceDE w:val="0"/>
              <w:autoSpaceDN w:val="0"/>
              <w:adjustRightInd w:val="0"/>
              <w:jc w:val="right"/>
              <w:rPr>
                <w:rFonts w:ascii="Arial" w:hAnsi="Arial" w:cs="Arial"/>
                <w:color w:val="000000"/>
                <w:sz w:val="12"/>
                <w:szCs w:val="12"/>
              </w:rPr>
            </w:pPr>
            <w:r w:rsidRPr="008B5CF0">
              <w:rPr>
                <w:rFonts w:ascii="Arial" w:hAnsi="Arial" w:cs="Arial"/>
                <w:color w:val="000000"/>
                <w:sz w:val="12"/>
                <w:szCs w:val="12"/>
              </w:rPr>
              <w:t>0,00</w:t>
            </w:r>
          </w:p>
        </w:tc>
        <w:tc>
          <w:tcPr>
            <w:tcW w:w="843" w:type="dxa"/>
            <w:tcBorders>
              <w:top w:val="single" w:sz="4" w:space="0" w:color="auto"/>
              <w:left w:val="single" w:sz="4" w:space="0" w:color="auto"/>
              <w:bottom w:val="single" w:sz="4" w:space="0" w:color="auto"/>
              <w:right w:val="single" w:sz="4" w:space="0" w:color="auto"/>
            </w:tcBorders>
          </w:tcPr>
          <w:p w:rsidR="00846BEC" w:rsidRPr="008B5CF0" w:rsidRDefault="00846BEC" w:rsidP="0088269A">
            <w:pPr>
              <w:autoSpaceDE w:val="0"/>
              <w:autoSpaceDN w:val="0"/>
              <w:adjustRightInd w:val="0"/>
              <w:jc w:val="right"/>
              <w:rPr>
                <w:rFonts w:ascii="Arial" w:hAnsi="Arial" w:cs="Arial"/>
                <w:color w:val="000000"/>
                <w:sz w:val="12"/>
                <w:szCs w:val="12"/>
              </w:rPr>
            </w:pPr>
            <w:r w:rsidRPr="008B5CF0">
              <w:rPr>
                <w:rFonts w:ascii="Arial" w:hAnsi="Arial" w:cs="Arial"/>
                <w:color w:val="000000"/>
                <w:sz w:val="12"/>
                <w:szCs w:val="12"/>
              </w:rPr>
              <w:t>0,00</w:t>
            </w:r>
          </w:p>
        </w:tc>
      </w:tr>
      <w:tr w:rsidR="00846BEC" w:rsidRPr="008B5CF0" w:rsidTr="008B5CF0">
        <w:trPr>
          <w:trHeight w:val="20"/>
        </w:trPr>
        <w:tc>
          <w:tcPr>
            <w:tcW w:w="0" w:type="auto"/>
            <w:tcBorders>
              <w:top w:val="single" w:sz="4" w:space="0" w:color="auto"/>
              <w:left w:val="single" w:sz="4" w:space="0" w:color="auto"/>
              <w:bottom w:val="single" w:sz="4" w:space="0" w:color="auto"/>
              <w:right w:val="single" w:sz="4" w:space="0" w:color="auto"/>
            </w:tcBorders>
          </w:tcPr>
          <w:p w:rsidR="00846BEC" w:rsidRPr="008B5CF0" w:rsidRDefault="00846BEC" w:rsidP="008B5CF0">
            <w:pPr>
              <w:autoSpaceDE w:val="0"/>
              <w:autoSpaceDN w:val="0"/>
              <w:adjustRightInd w:val="0"/>
              <w:rPr>
                <w:rFonts w:ascii="Arial" w:hAnsi="Arial" w:cs="Arial"/>
                <w:color w:val="000000"/>
                <w:sz w:val="12"/>
                <w:szCs w:val="12"/>
              </w:rPr>
            </w:pPr>
            <w:r w:rsidRPr="008B5CF0">
              <w:rPr>
                <w:rFonts w:ascii="Arial" w:hAnsi="Arial" w:cs="Arial"/>
                <w:color w:val="000000"/>
                <w:sz w:val="12"/>
                <w:szCs w:val="12"/>
              </w:rPr>
              <w:t>Прочая закупка тов</w:t>
            </w:r>
            <w:r w:rsidRPr="008B5CF0">
              <w:rPr>
                <w:rFonts w:ascii="Arial" w:hAnsi="Arial" w:cs="Arial"/>
                <w:color w:val="000000"/>
                <w:sz w:val="12"/>
                <w:szCs w:val="12"/>
              </w:rPr>
              <w:t>а</w:t>
            </w:r>
            <w:r w:rsidRPr="008B5CF0">
              <w:rPr>
                <w:rFonts w:ascii="Arial" w:hAnsi="Arial" w:cs="Arial"/>
                <w:color w:val="000000"/>
                <w:sz w:val="12"/>
                <w:szCs w:val="12"/>
              </w:rPr>
              <w:t>ров, работ и услуг</w:t>
            </w:r>
          </w:p>
        </w:tc>
        <w:tc>
          <w:tcPr>
            <w:tcW w:w="1051" w:type="dxa"/>
            <w:tcBorders>
              <w:top w:val="single" w:sz="4" w:space="0" w:color="auto"/>
              <w:left w:val="single" w:sz="4" w:space="0" w:color="auto"/>
              <w:bottom w:val="single" w:sz="4" w:space="0" w:color="auto"/>
              <w:right w:val="single" w:sz="4" w:space="0" w:color="auto"/>
            </w:tcBorders>
          </w:tcPr>
          <w:p w:rsidR="00846BEC" w:rsidRPr="008B5CF0" w:rsidRDefault="00846BEC" w:rsidP="0088269A">
            <w:pPr>
              <w:autoSpaceDE w:val="0"/>
              <w:autoSpaceDN w:val="0"/>
              <w:adjustRightInd w:val="0"/>
              <w:jc w:val="center"/>
              <w:rPr>
                <w:rFonts w:ascii="Arial" w:hAnsi="Arial" w:cs="Arial"/>
                <w:color w:val="000000"/>
                <w:sz w:val="12"/>
                <w:szCs w:val="12"/>
              </w:rPr>
            </w:pPr>
            <w:r w:rsidRPr="008B5CF0">
              <w:rPr>
                <w:rFonts w:ascii="Arial" w:hAnsi="Arial" w:cs="Arial"/>
                <w:color w:val="000000"/>
                <w:sz w:val="12"/>
                <w:szCs w:val="12"/>
              </w:rPr>
              <w:t>9430010080</w:t>
            </w:r>
          </w:p>
        </w:tc>
        <w:tc>
          <w:tcPr>
            <w:tcW w:w="0" w:type="auto"/>
            <w:tcBorders>
              <w:top w:val="single" w:sz="4" w:space="0" w:color="auto"/>
              <w:left w:val="single" w:sz="4" w:space="0" w:color="auto"/>
              <w:bottom w:val="single" w:sz="4" w:space="0" w:color="auto"/>
              <w:right w:val="single" w:sz="4" w:space="0" w:color="auto"/>
            </w:tcBorders>
          </w:tcPr>
          <w:p w:rsidR="00846BEC" w:rsidRPr="008B5CF0" w:rsidRDefault="00846BEC" w:rsidP="0088269A">
            <w:pPr>
              <w:autoSpaceDE w:val="0"/>
              <w:autoSpaceDN w:val="0"/>
              <w:adjustRightInd w:val="0"/>
              <w:jc w:val="center"/>
              <w:rPr>
                <w:rFonts w:ascii="Arial" w:hAnsi="Arial" w:cs="Arial"/>
                <w:color w:val="000000"/>
                <w:sz w:val="12"/>
                <w:szCs w:val="12"/>
              </w:rPr>
            </w:pPr>
            <w:r w:rsidRPr="008B5CF0">
              <w:rPr>
                <w:rFonts w:ascii="Arial" w:hAnsi="Arial" w:cs="Arial"/>
                <w:color w:val="000000"/>
                <w:sz w:val="12"/>
                <w:szCs w:val="12"/>
              </w:rPr>
              <w:t>0412</w:t>
            </w:r>
          </w:p>
        </w:tc>
        <w:tc>
          <w:tcPr>
            <w:tcW w:w="0" w:type="auto"/>
            <w:tcBorders>
              <w:top w:val="single" w:sz="4" w:space="0" w:color="auto"/>
              <w:left w:val="single" w:sz="4" w:space="0" w:color="auto"/>
              <w:bottom w:val="single" w:sz="4" w:space="0" w:color="auto"/>
              <w:right w:val="single" w:sz="4" w:space="0" w:color="auto"/>
            </w:tcBorders>
          </w:tcPr>
          <w:p w:rsidR="00846BEC" w:rsidRPr="008B5CF0" w:rsidRDefault="00846BEC" w:rsidP="0088269A">
            <w:pPr>
              <w:autoSpaceDE w:val="0"/>
              <w:autoSpaceDN w:val="0"/>
              <w:adjustRightInd w:val="0"/>
              <w:jc w:val="center"/>
              <w:rPr>
                <w:rFonts w:ascii="Arial" w:hAnsi="Arial" w:cs="Arial"/>
                <w:color w:val="000000"/>
                <w:sz w:val="12"/>
                <w:szCs w:val="12"/>
              </w:rPr>
            </w:pPr>
            <w:r w:rsidRPr="008B5CF0">
              <w:rPr>
                <w:rFonts w:ascii="Arial" w:hAnsi="Arial" w:cs="Arial"/>
                <w:color w:val="000000"/>
                <w:sz w:val="12"/>
                <w:szCs w:val="12"/>
              </w:rPr>
              <w:t>244</w:t>
            </w:r>
          </w:p>
        </w:tc>
        <w:tc>
          <w:tcPr>
            <w:tcW w:w="923" w:type="dxa"/>
            <w:tcBorders>
              <w:top w:val="single" w:sz="4" w:space="0" w:color="auto"/>
              <w:left w:val="single" w:sz="4" w:space="0" w:color="auto"/>
              <w:bottom w:val="single" w:sz="4" w:space="0" w:color="auto"/>
              <w:right w:val="single" w:sz="4" w:space="0" w:color="auto"/>
            </w:tcBorders>
          </w:tcPr>
          <w:p w:rsidR="00846BEC" w:rsidRPr="008B5CF0" w:rsidRDefault="00846BEC" w:rsidP="0088269A">
            <w:pPr>
              <w:autoSpaceDE w:val="0"/>
              <w:autoSpaceDN w:val="0"/>
              <w:adjustRightInd w:val="0"/>
              <w:jc w:val="right"/>
              <w:rPr>
                <w:rFonts w:ascii="Arial" w:hAnsi="Arial" w:cs="Arial"/>
                <w:color w:val="000000"/>
                <w:sz w:val="12"/>
                <w:szCs w:val="12"/>
              </w:rPr>
            </w:pPr>
            <w:r w:rsidRPr="008B5CF0">
              <w:rPr>
                <w:rFonts w:ascii="Arial" w:hAnsi="Arial" w:cs="Arial"/>
                <w:color w:val="000000"/>
                <w:sz w:val="12"/>
                <w:szCs w:val="12"/>
              </w:rPr>
              <w:t>200 000,00</w:t>
            </w:r>
          </w:p>
        </w:tc>
        <w:tc>
          <w:tcPr>
            <w:tcW w:w="0" w:type="auto"/>
            <w:tcBorders>
              <w:top w:val="single" w:sz="4" w:space="0" w:color="auto"/>
              <w:left w:val="single" w:sz="4" w:space="0" w:color="auto"/>
              <w:bottom w:val="single" w:sz="4" w:space="0" w:color="auto"/>
              <w:right w:val="single" w:sz="4" w:space="0" w:color="auto"/>
            </w:tcBorders>
          </w:tcPr>
          <w:p w:rsidR="00846BEC" w:rsidRPr="008B5CF0" w:rsidRDefault="00846BEC" w:rsidP="0088269A">
            <w:pPr>
              <w:autoSpaceDE w:val="0"/>
              <w:autoSpaceDN w:val="0"/>
              <w:adjustRightInd w:val="0"/>
              <w:jc w:val="right"/>
              <w:rPr>
                <w:rFonts w:ascii="Arial" w:hAnsi="Arial" w:cs="Arial"/>
                <w:color w:val="000000"/>
                <w:sz w:val="12"/>
                <w:szCs w:val="12"/>
              </w:rPr>
            </w:pPr>
            <w:r w:rsidRPr="008B5CF0">
              <w:rPr>
                <w:rFonts w:ascii="Arial" w:hAnsi="Arial" w:cs="Arial"/>
                <w:color w:val="000000"/>
                <w:sz w:val="12"/>
                <w:szCs w:val="12"/>
              </w:rPr>
              <w:t>0,00</w:t>
            </w:r>
          </w:p>
        </w:tc>
        <w:tc>
          <w:tcPr>
            <w:tcW w:w="843" w:type="dxa"/>
            <w:tcBorders>
              <w:top w:val="single" w:sz="4" w:space="0" w:color="auto"/>
              <w:left w:val="single" w:sz="4" w:space="0" w:color="auto"/>
              <w:bottom w:val="single" w:sz="4" w:space="0" w:color="auto"/>
              <w:right w:val="single" w:sz="4" w:space="0" w:color="auto"/>
            </w:tcBorders>
          </w:tcPr>
          <w:p w:rsidR="00846BEC" w:rsidRPr="008B5CF0" w:rsidRDefault="00846BEC" w:rsidP="0088269A">
            <w:pPr>
              <w:autoSpaceDE w:val="0"/>
              <w:autoSpaceDN w:val="0"/>
              <w:adjustRightInd w:val="0"/>
              <w:jc w:val="right"/>
              <w:rPr>
                <w:rFonts w:ascii="Arial" w:hAnsi="Arial" w:cs="Arial"/>
                <w:color w:val="000000"/>
                <w:sz w:val="12"/>
                <w:szCs w:val="12"/>
              </w:rPr>
            </w:pPr>
            <w:r w:rsidRPr="008B5CF0">
              <w:rPr>
                <w:rFonts w:ascii="Arial" w:hAnsi="Arial" w:cs="Arial"/>
                <w:color w:val="000000"/>
                <w:sz w:val="12"/>
                <w:szCs w:val="12"/>
              </w:rPr>
              <w:t>0,00</w:t>
            </w:r>
          </w:p>
        </w:tc>
      </w:tr>
    </w:tbl>
    <w:p w:rsidR="00846BEC" w:rsidRPr="00846BEC" w:rsidRDefault="00846BEC" w:rsidP="008B5CF0">
      <w:pPr>
        <w:ind w:firstLine="284"/>
        <w:jc w:val="both"/>
        <w:rPr>
          <w:rFonts w:ascii="Arial" w:hAnsi="Arial" w:cs="Arial"/>
          <w:sz w:val="16"/>
          <w:szCs w:val="16"/>
        </w:rPr>
      </w:pPr>
      <w:r w:rsidRPr="00846BEC">
        <w:rPr>
          <w:rFonts w:ascii="Arial" w:hAnsi="Arial" w:cs="Arial"/>
          <w:sz w:val="16"/>
          <w:szCs w:val="16"/>
        </w:rPr>
        <w:t>1.5. Изложить приложение 2 в прилагаемой редакции.</w:t>
      </w:r>
    </w:p>
    <w:p w:rsidR="00846BEC" w:rsidRPr="00846BEC" w:rsidRDefault="00846BEC" w:rsidP="008B5CF0">
      <w:pPr>
        <w:ind w:firstLine="284"/>
        <w:jc w:val="both"/>
        <w:rPr>
          <w:rFonts w:ascii="Arial" w:hAnsi="Arial" w:cs="Arial"/>
          <w:sz w:val="16"/>
          <w:szCs w:val="16"/>
        </w:rPr>
      </w:pPr>
      <w:r w:rsidRPr="00846BEC">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w:t>
      </w:r>
      <w:r w:rsidRPr="00846BEC">
        <w:rPr>
          <w:rFonts w:ascii="Arial" w:hAnsi="Arial" w:cs="Arial"/>
          <w:sz w:val="16"/>
          <w:szCs w:val="16"/>
        </w:rPr>
        <w:t>н</w:t>
      </w:r>
      <w:r w:rsidRPr="00846BEC">
        <w:rPr>
          <w:rFonts w:ascii="Arial" w:hAnsi="Arial" w:cs="Arial"/>
          <w:sz w:val="16"/>
          <w:szCs w:val="16"/>
        </w:rPr>
        <w:t>тернет».</w:t>
      </w:r>
    </w:p>
    <w:tbl>
      <w:tblPr>
        <w:tblW w:w="0" w:type="auto"/>
        <w:tblLook w:val="01E0"/>
      </w:tblPr>
      <w:tblGrid>
        <w:gridCol w:w="4785"/>
        <w:gridCol w:w="5122"/>
      </w:tblGrid>
      <w:tr w:rsidR="00846BEC" w:rsidRPr="00846BEC" w:rsidTr="008B5CF0">
        <w:tc>
          <w:tcPr>
            <w:tcW w:w="4785" w:type="dxa"/>
          </w:tcPr>
          <w:p w:rsidR="00846BEC" w:rsidRPr="00846BEC" w:rsidRDefault="00846BEC" w:rsidP="0088269A">
            <w:pPr>
              <w:spacing w:line="240" w:lineRule="exact"/>
              <w:jc w:val="both"/>
              <w:rPr>
                <w:rFonts w:ascii="Arial" w:hAnsi="Arial" w:cs="Arial"/>
                <w:b/>
                <w:color w:val="000000"/>
                <w:sz w:val="16"/>
                <w:szCs w:val="16"/>
              </w:rPr>
            </w:pPr>
            <w:r w:rsidRPr="00846BEC">
              <w:rPr>
                <w:rFonts w:ascii="Arial" w:hAnsi="Arial" w:cs="Arial"/>
                <w:b/>
                <w:color w:val="000000"/>
                <w:sz w:val="16"/>
                <w:szCs w:val="16"/>
              </w:rPr>
              <w:t>Глава муниципального</w:t>
            </w:r>
            <w:r w:rsidR="008B5CF0">
              <w:rPr>
                <w:rFonts w:ascii="Arial" w:hAnsi="Arial" w:cs="Arial"/>
                <w:b/>
                <w:color w:val="000000"/>
                <w:sz w:val="16"/>
                <w:szCs w:val="16"/>
              </w:rPr>
              <w:t xml:space="preserve"> </w:t>
            </w:r>
            <w:r w:rsidRPr="00846BEC">
              <w:rPr>
                <w:rFonts w:ascii="Arial" w:hAnsi="Arial" w:cs="Arial"/>
                <w:b/>
                <w:color w:val="000000"/>
                <w:sz w:val="16"/>
                <w:szCs w:val="16"/>
              </w:rPr>
              <w:t>района</w:t>
            </w:r>
          </w:p>
          <w:p w:rsidR="00846BEC" w:rsidRPr="00846BEC" w:rsidRDefault="00846BEC" w:rsidP="0088269A">
            <w:pPr>
              <w:spacing w:line="240" w:lineRule="exact"/>
              <w:jc w:val="both"/>
              <w:rPr>
                <w:rFonts w:ascii="Arial" w:hAnsi="Arial" w:cs="Arial"/>
                <w:b/>
                <w:color w:val="000000"/>
                <w:sz w:val="16"/>
                <w:szCs w:val="16"/>
              </w:rPr>
            </w:pPr>
            <w:r w:rsidRPr="00846BEC">
              <w:rPr>
                <w:rFonts w:ascii="Arial" w:hAnsi="Arial" w:cs="Arial"/>
                <w:b/>
                <w:color w:val="000000"/>
                <w:sz w:val="16"/>
                <w:szCs w:val="16"/>
              </w:rPr>
              <w:t xml:space="preserve">                                        </w:t>
            </w:r>
            <w:proofErr w:type="spellStart"/>
            <w:r w:rsidRPr="00846BEC">
              <w:rPr>
                <w:rFonts w:ascii="Arial" w:hAnsi="Arial" w:cs="Arial"/>
                <w:b/>
                <w:color w:val="000000"/>
                <w:sz w:val="16"/>
                <w:szCs w:val="16"/>
              </w:rPr>
              <w:t>Ю.В.Стадэ</w:t>
            </w:r>
            <w:proofErr w:type="spellEnd"/>
          </w:p>
          <w:p w:rsidR="00846BEC" w:rsidRPr="00846BEC" w:rsidRDefault="00846BEC" w:rsidP="0088269A">
            <w:pPr>
              <w:jc w:val="both"/>
              <w:rPr>
                <w:rFonts w:ascii="Arial" w:hAnsi="Arial" w:cs="Arial"/>
                <w:color w:val="000000"/>
                <w:sz w:val="16"/>
                <w:szCs w:val="16"/>
              </w:rPr>
            </w:pPr>
            <w:r w:rsidRPr="00846BEC">
              <w:rPr>
                <w:rFonts w:ascii="Arial" w:hAnsi="Arial" w:cs="Arial"/>
                <w:color w:val="000000"/>
                <w:sz w:val="16"/>
                <w:szCs w:val="16"/>
              </w:rPr>
              <w:t>«06» июля</w:t>
            </w:r>
            <w:r w:rsidRPr="00846BEC">
              <w:rPr>
                <w:rFonts w:ascii="Arial" w:hAnsi="Arial" w:cs="Arial"/>
                <w:b/>
                <w:color w:val="000000"/>
                <w:sz w:val="16"/>
                <w:szCs w:val="16"/>
              </w:rPr>
              <w:t xml:space="preserve"> </w:t>
            </w:r>
            <w:r w:rsidRPr="00846BEC">
              <w:rPr>
                <w:rFonts w:ascii="Arial" w:hAnsi="Arial" w:cs="Arial"/>
                <w:color w:val="000000"/>
                <w:sz w:val="16"/>
                <w:szCs w:val="16"/>
              </w:rPr>
              <w:t>2020 года № 325</w:t>
            </w:r>
          </w:p>
        </w:tc>
        <w:tc>
          <w:tcPr>
            <w:tcW w:w="5122" w:type="dxa"/>
          </w:tcPr>
          <w:p w:rsidR="00846BEC" w:rsidRPr="00846BEC" w:rsidRDefault="00846BEC" w:rsidP="008B5CF0">
            <w:pPr>
              <w:spacing w:line="240" w:lineRule="exact"/>
              <w:ind w:right="-146"/>
              <w:jc w:val="both"/>
              <w:rPr>
                <w:rFonts w:ascii="Arial" w:hAnsi="Arial" w:cs="Arial"/>
                <w:b/>
                <w:color w:val="000000"/>
                <w:sz w:val="16"/>
                <w:szCs w:val="16"/>
              </w:rPr>
            </w:pPr>
            <w:r w:rsidRPr="00846BEC">
              <w:rPr>
                <w:rFonts w:ascii="Arial" w:hAnsi="Arial" w:cs="Arial"/>
                <w:b/>
                <w:color w:val="000000"/>
                <w:sz w:val="16"/>
                <w:szCs w:val="16"/>
              </w:rPr>
              <w:t>Председатель Думы Валдайского</w:t>
            </w:r>
            <w:r w:rsidR="008B5CF0">
              <w:rPr>
                <w:rFonts w:ascii="Arial" w:hAnsi="Arial" w:cs="Arial"/>
                <w:b/>
                <w:color w:val="000000"/>
                <w:sz w:val="16"/>
                <w:szCs w:val="16"/>
              </w:rPr>
              <w:t xml:space="preserve"> </w:t>
            </w:r>
            <w:r w:rsidRPr="00846BEC">
              <w:rPr>
                <w:rFonts w:ascii="Arial" w:hAnsi="Arial" w:cs="Arial"/>
                <w:b/>
                <w:color w:val="000000"/>
                <w:sz w:val="16"/>
                <w:szCs w:val="16"/>
              </w:rPr>
              <w:t xml:space="preserve"> муниципального ра</w:t>
            </w:r>
            <w:r w:rsidRPr="00846BEC">
              <w:rPr>
                <w:rFonts w:ascii="Arial" w:hAnsi="Arial" w:cs="Arial"/>
                <w:b/>
                <w:color w:val="000000"/>
                <w:sz w:val="16"/>
                <w:szCs w:val="16"/>
              </w:rPr>
              <w:t>й</w:t>
            </w:r>
            <w:r w:rsidRPr="00846BEC">
              <w:rPr>
                <w:rFonts w:ascii="Arial" w:hAnsi="Arial" w:cs="Arial"/>
                <w:b/>
                <w:color w:val="000000"/>
                <w:sz w:val="16"/>
                <w:szCs w:val="16"/>
              </w:rPr>
              <w:t>она</w:t>
            </w:r>
          </w:p>
          <w:p w:rsidR="00846BEC" w:rsidRPr="00846BEC" w:rsidRDefault="00846BEC" w:rsidP="0088269A">
            <w:pPr>
              <w:spacing w:line="240" w:lineRule="exact"/>
              <w:jc w:val="both"/>
              <w:rPr>
                <w:rFonts w:ascii="Arial" w:hAnsi="Arial" w:cs="Arial"/>
                <w:b/>
                <w:color w:val="000000"/>
                <w:sz w:val="16"/>
                <w:szCs w:val="16"/>
              </w:rPr>
            </w:pPr>
            <w:r w:rsidRPr="00846BEC">
              <w:rPr>
                <w:rFonts w:ascii="Arial" w:hAnsi="Arial" w:cs="Arial"/>
                <w:b/>
                <w:color w:val="000000"/>
                <w:sz w:val="16"/>
                <w:szCs w:val="16"/>
              </w:rPr>
              <w:t xml:space="preserve">                                   В.П.Литвиненко</w:t>
            </w:r>
          </w:p>
          <w:p w:rsidR="00846BEC" w:rsidRPr="00846BEC" w:rsidRDefault="00846BEC" w:rsidP="0088269A">
            <w:pPr>
              <w:jc w:val="both"/>
              <w:rPr>
                <w:rFonts w:ascii="Arial" w:hAnsi="Arial" w:cs="Arial"/>
                <w:color w:val="000000"/>
                <w:sz w:val="16"/>
                <w:szCs w:val="16"/>
              </w:rPr>
            </w:pPr>
          </w:p>
        </w:tc>
      </w:tr>
    </w:tbl>
    <w:p w:rsidR="00BB0339" w:rsidRPr="00BB0339" w:rsidRDefault="00BB0339" w:rsidP="00BB0339">
      <w:pPr>
        <w:pStyle w:val="23"/>
        <w:spacing w:after="0" w:line="240" w:lineRule="auto"/>
        <w:ind w:left="6379"/>
        <w:jc w:val="center"/>
        <w:rPr>
          <w:rFonts w:ascii="Arial" w:hAnsi="Arial" w:cs="Arial"/>
          <w:sz w:val="16"/>
          <w:szCs w:val="16"/>
        </w:rPr>
      </w:pPr>
      <w:r w:rsidRPr="00BB0339">
        <w:rPr>
          <w:rFonts w:ascii="Arial" w:hAnsi="Arial" w:cs="Arial"/>
          <w:sz w:val="16"/>
          <w:szCs w:val="16"/>
        </w:rPr>
        <w:t>Приложение 2</w:t>
      </w:r>
    </w:p>
    <w:p w:rsidR="00BB0339" w:rsidRPr="00BB0339" w:rsidRDefault="00BB0339" w:rsidP="00BB0339">
      <w:pPr>
        <w:pStyle w:val="23"/>
        <w:spacing w:after="0" w:line="240" w:lineRule="auto"/>
        <w:ind w:left="6379"/>
        <w:jc w:val="center"/>
        <w:rPr>
          <w:rFonts w:ascii="Arial" w:hAnsi="Arial" w:cs="Arial"/>
          <w:sz w:val="16"/>
          <w:szCs w:val="16"/>
        </w:rPr>
      </w:pPr>
      <w:r w:rsidRPr="00BB0339">
        <w:rPr>
          <w:rFonts w:ascii="Arial" w:hAnsi="Arial" w:cs="Arial"/>
          <w:sz w:val="16"/>
          <w:szCs w:val="16"/>
        </w:rPr>
        <w:t>к решению Думы Валдайского муниципального района «О бюджете Валдайского муниципального района на 2020 год и на плановый период 2021 и 2022 годов»</w:t>
      </w:r>
      <w:r>
        <w:rPr>
          <w:rFonts w:ascii="Arial" w:hAnsi="Arial" w:cs="Arial"/>
          <w:sz w:val="16"/>
          <w:szCs w:val="16"/>
          <w:lang w:val="ru-RU"/>
        </w:rPr>
        <w:t xml:space="preserve"> </w:t>
      </w:r>
      <w:r w:rsidRPr="00BB0339">
        <w:rPr>
          <w:rFonts w:ascii="Arial" w:hAnsi="Arial" w:cs="Arial"/>
          <w:sz w:val="16"/>
          <w:szCs w:val="16"/>
        </w:rPr>
        <w:t>(в редакции решения Думы Валдайского муниципального района от 06.07.2020 №325 )</w:t>
      </w:r>
    </w:p>
    <w:p w:rsidR="00BB0339" w:rsidRPr="00BB0339" w:rsidRDefault="00BB0339" w:rsidP="00BB0339">
      <w:pPr>
        <w:pStyle w:val="23"/>
        <w:spacing w:after="0" w:line="240" w:lineRule="auto"/>
        <w:ind w:left="284"/>
        <w:jc w:val="center"/>
        <w:rPr>
          <w:rFonts w:ascii="Arial" w:hAnsi="Arial" w:cs="Arial"/>
          <w:b/>
          <w:sz w:val="16"/>
          <w:szCs w:val="16"/>
        </w:rPr>
      </w:pPr>
      <w:r w:rsidRPr="00BB0339">
        <w:rPr>
          <w:rFonts w:ascii="Arial" w:hAnsi="Arial" w:cs="Arial"/>
          <w:b/>
          <w:sz w:val="16"/>
          <w:szCs w:val="16"/>
        </w:rPr>
        <w:t>Источники финансирования дефицита бюдж</w:t>
      </w:r>
      <w:r w:rsidRPr="00BB0339">
        <w:rPr>
          <w:rFonts w:ascii="Arial" w:hAnsi="Arial" w:cs="Arial"/>
          <w:b/>
          <w:sz w:val="16"/>
          <w:szCs w:val="16"/>
        </w:rPr>
        <w:t>е</w:t>
      </w:r>
      <w:r w:rsidRPr="00BB0339">
        <w:rPr>
          <w:rFonts w:ascii="Arial" w:hAnsi="Arial" w:cs="Arial"/>
          <w:b/>
          <w:sz w:val="16"/>
          <w:szCs w:val="16"/>
        </w:rPr>
        <w:t>та муниципального района на 2020 год и на плановый период 2021 и 2022 годов</w:t>
      </w:r>
    </w:p>
    <w:p w:rsidR="00BB0339" w:rsidRPr="00BB0339" w:rsidRDefault="00BB0339" w:rsidP="00BB0339">
      <w:pPr>
        <w:pStyle w:val="23"/>
        <w:spacing w:after="0" w:line="240" w:lineRule="auto"/>
        <w:ind w:left="284"/>
        <w:jc w:val="right"/>
        <w:rPr>
          <w:rFonts w:ascii="Arial" w:hAnsi="Arial" w:cs="Arial"/>
          <w:sz w:val="16"/>
          <w:szCs w:val="16"/>
        </w:rPr>
      </w:pPr>
      <w:r w:rsidRPr="00BB0339">
        <w:rPr>
          <w:rFonts w:ascii="Arial" w:hAnsi="Arial" w:cs="Arial"/>
          <w:b/>
          <w:sz w:val="16"/>
          <w:szCs w:val="16"/>
        </w:rPr>
        <w:t xml:space="preserve">                                                                                                                         </w:t>
      </w:r>
      <w:r w:rsidRPr="00BB0339">
        <w:rPr>
          <w:rFonts w:ascii="Arial" w:hAnsi="Arial" w:cs="Arial"/>
          <w:sz w:val="16"/>
          <w:szCs w:val="16"/>
        </w:rPr>
        <w:t xml:space="preserve"> рублей</w:t>
      </w:r>
    </w:p>
    <w:tbl>
      <w:tblPr>
        <w:tblW w:w="0" w:type="auto"/>
        <w:tblInd w:w="122" w:type="dxa"/>
        <w:tblLook w:val="0000"/>
      </w:tblPr>
      <w:tblGrid>
        <w:gridCol w:w="2432"/>
        <w:gridCol w:w="6331"/>
        <w:gridCol w:w="943"/>
        <w:gridCol w:w="943"/>
        <w:gridCol w:w="943"/>
      </w:tblGrid>
      <w:tr w:rsidR="00BB0339" w:rsidRPr="00BB0339" w:rsidTr="0088269A">
        <w:tblPrEx>
          <w:tblCellMar>
            <w:top w:w="0" w:type="dxa"/>
            <w:bottom w:w="0" w:type="dxa"/>
          </w:tblCellMar>
        </w:tblPrEx>
        <w:trPr>
          <w:trHeight w:val="360"/>
        </w:trPr>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b/>
                <w:sz w:val="12"/>
                <w:szCs w:val="12"/>
              </w:rPr>
            </w:pPr>
            <w:r w:rsidRPr="00BB0339">
              <w:rPr>
                <w:rFonts w:ascii="Arial" w:hAnsi="Arial" w:cs="Arial"/>
                <w:b/>
                <w:sz w:val="12"/>
                <w:szCs w:val="12"/>
              </w:rPr>
              <w:t>Код группы, подгруппы, статьи и вида исто</w:t>
            </w:r>
            <w:r w:rsidRPr="00BB0339">
              <w:rPr>
                <w:rFonts w:ascii="Arial" w:hAnsi="Arial" w:cs="Arial"/>
                <w:b/>
                <w:sz w:val="12"/>
                <w:szCs w:val="12"/>
              </w:rPr>
              <w:t>ч</w:t>
            </w:r>
            <w:r w:rsidRPr="00BB0339">
              <w:rPr>
                <w:rFonts w:ascii="Arial" w:hAnsi="Arial" w:cs="Arial"/>
                <w:b/>
                <w:sz w:val="12"/>
                <w:szCs w:val="12"/>
              </w:rPr>
              <w:t>ников</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b/>
                <w:sz w:val="12"/>
                <w:szCs w:val="12"/>
              </w:rPr>
            </w:pPr>
            <w:r w:rsidRPr="00BB0339">
              <w:rPr>
                <w:rFonts w:ascii="Arial" w:hAnsi="Arial" w:cs="Arial"/>
                <w:b/>
                <w:sz w:val="12"/>
                <w:szCs w:val="12"/>
              </w:rPr>
              <w:t xml:space="preserve">Наименование источника внутреннего </w:t>
            </w:r>
            <w:r w:rsidRPr="00BB0339">
              <w:rPr>
                <w:rFonts w:ascii="Arial" w:hAnsi="Arial" w:cs="Arial"/>
                <w:b/>
                <w:sz w:val="12"/>
                <w:szCs w:val="12"/>
              </w:rPr>
              <w:br/>
              <w:t>финансирования д</w:t>
            </w:r>
            <w:r w:rsidRPr="00BB0339">
              <w:rPr>
                <w:rFonts w:ascii="Arial" w:hAnsi="Arial" w:cs="Arial"/>
                <w:b/>
                <w:sz w:val="12"/>
                <w:szCs w:val="12"/>
              </w:rPr>
              <w:t>е</w:t>
            </w:r>
            <w:r w:rsidRPr="00BB0339">
              <w:rPr>
                <w:rFonts w:ascii="Arial" w:hAnsi="Arial" w:cs="Arial"/>
                <w:b/>
                <w:sz w:val="12"/>
                <w:szCs w:val="12"/>
              </w:rPr>
              <w:t>фицита бюджета</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ind w:left="-250" w:firstLine="250"/>
              <w:jc w:val="center"/>
              <w:rPr>
                <w:rFonts w:ascii="Arial" w:hAnsi="Arial" w:cs="Arial"/>
                <w:b/>
                <w:sz w:val="12"/>
                <w:szCs w:val="12"/>
              </w:rPr>
            </w:pPr>
            <w:r w:rsidRPr="00BB0339">
              <w:rPr>
                <w:rFonts w:ascii="Arial" w:hAnsi="Arial" w:cs="Arial"/>
                <w:b/>
                <w:sz w:val="12"/>
                <w:szCs w:val="12"/>
              </w:rPr>
              <w:t>2020 год</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b/>
                <w:sz w:val="12"/>
                <w:szCs w:val="12"/>
              </w:rPr>
            </w:pPr>
            <w:r w:rsidRPr="00BB0339">
              <w:rPr>
                <w:rFonts w:ascii="Arial" w:hAnsi="Arial" w:cs="Arial"/>
                <w:b/>
                <w:sz w:val="12"/>
                <w:szCs w:val="12"/>
              </w:rPr>
              <w:t>2021 год</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b/>
                <w:sz w:val="12"/>
                <w:szCs w:val="12"/>
              </w:rPr>
            </w:pPr>
            <w:r w:rsidRPr="00BB0339">
              <w:rPr>
                <w:rFonts w:ascii="Arial" w:hAnsi="Arial" w:cs="Arial"/>
                <w:b/>
                <w:sz w:val="12"/>
                <w:szCs w:val="12"/>
              </w:rPr>
              <w:t>2022 год</w:t>
            </w:r>
          </w:p>
        </w:tc>
      </w:tr>
      <w:tr w:rsidR="00BB0339" w:rsidRPr="00BB0339" w:rsidTr="00BB0339">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b/>
                <w:sz w:val="12"/>
                <w:szCs w:val="12"/>
              </w:rPr>
            </w:pPr>
            <w:r w:rsidRPr="00BB0339">
              <w:rPr>
                <w:rFonts w:ascii="Arial" w:hAnsi="Arial" w:cs="Arial"/>
                <w:b/>
                <w:sz w:val="12"/>
                <w:szCs w:val="12"/>
              </w:rPr>
              <w:t xml:space="preserve">000 01 00 </w:t>
            </w:r>
            <w:proofErr w:type="spellStart"/>
            <w:r w:rsidRPr="00BB0339">
              <w:rPr>
                <w:rFonts w:ascii="Arial" w:hAnsi="Arial" w:cs="Arial"/>
                <w:b/>
                <w:sz w:val="12"/>
                <w:szCs w:val="12"/>
              </w:rPr>
              <w:t>00</w:t>
            </w:r>
            <w:proofErr w:type="spellEnd"/>
            <w:r w:rsidRPr="00BB0339">
              <w:rPr>
                <w:rFonts w:ascii="Arial" w:hAnsi="Arial" w:cs="Arial"/>
                <w:b/>
                <w:sz w:val="12"/>
                <w:szCs w:val="12"/>
              </w:rPr>
              <w:t xml:space="preserve"> </w:t>
            </w:r>
            <w:proofErr w:type="spellStart"/>
            <w:r w:rsidRPr="00BB0339">
              <w:rPr>
                <w:rFonts w:ascii="Arial" w:hAnsi="Arial" w:cs="Arial"/>
                <w:b/>
                <w:sz w:val="12"/>
                <w:szCs w:val="12"/>
              </w:rPr>
              <w:t>00</w:t>
            </w:r>
            <w:proofErr w:type="spellEnd"/>
            <w:r w:rsidRPr="00BB0339">
              <w:rPr>
                <w:rFonts w:ascii="Arial" w:hAnsi="Arial" w:cs="Arial"/>
                <w:b/>
                <w:sz w:val="12"/>
                <w:szCs w:val="12"/>
              </w:rPr>
              <w:t xml:space="preserve"> </w:t>
            </w:r>
            <w:proofErr w:type="spellStart"/>
            <w:r w:rsidRPr="00BB0339">
              <w:rPr>
                <w:rFonts w:ascii="Arial" w:hAnsi="Arial" w:cs="Arial"/>
                <w:b/>
                <w:sz w:val="12"/>
                <w:szCs w:val="12"/>
              </w:rPr>
              <w:t>00</w:t>
            </w:r>
            <w:proofErr w:type="spellEnd"/>
            <w:r w:rsidRPr="00BB0339">
              <w:rPr>
                <w:rFonts w:ascii="Arial" w:hAnsi="Arial" w:cs="Arial"/>
                <w:b/>
                <w:sz w:val="12"/>
                <w:szCs w:val="12"/>
              </w:rPr>
              <w:t xml:space="preserve"> 0000 000</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both"/>
              <w:rPr>
                <w:rFonts w:ascii="Arial" w:hAnsi="Arial" w:cs="Arial"/>
                <w:b/>
                <w:sz w:val="12"/>
                <w:szCs w:val="12"/>
              </w:rPr>
            </w:pPr>
            <w:r w:rsidRPr="00BB0339">
              <w:rPr>
                <w:rFonts w:ascii="Arial" w:hAnsi="Arial" w:cs="Arial"/>
                <w:b/>
                <w:sz w:val="12"/>
                <w:szCs w:val="12"/>
              </w:rPr>
              <w:t>Источники внутреннего финансирования дефицитов бюдж</w:t>
            </w:r>
            <w:r w:rsidRPr="00BB0339">
              <w:rPr>
                <w:rFonts w:ascii="Arial" w:hAnsi="Arial" w:cs="Arial"/>
                <w:b/>
                <w:sz w:val="12"/>
                <w:szCs w:val="12"/>
              </w:rPr>
              <w:t>е</w:t>
            </w:r>
            <w:r w:rsidRPr="00BB0339">
              <w:rPr>
                <w:rFonts w:ascii="Arial" w:hAnsi="Arial" w:cs="Arial"/>
                <w:b/>
                <w:sz w:val="12"/>
                <w:szCs w:val="12"/>
              </w:rPr>
              <w:t>тов</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b/>
                <w:sz w:val="12"/>
                <w:szCs w:val="12"/>
              </w:rPr>
            </w:pPr>
            <w:r w:rsidRPr="00BB0339">
              <w:rPr>
                <w:rFonts w:ascii="Arial" w:hAnsi="Arial" w:cs="Arial"/>
                <w:b/>
                <w:sz w:val="12"/>
                <w:szCs w:val="12"/>
              </w:rPr>
              <w:t>9685247,94</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ind w:left="-108" w:firstLine="108"/>
              <w:jc w:val="center"/>
              <w:rPr>
                <w:rFonts w:ascii="Arial" w:hAnsi="Arial" w:cs="Arial"/>
                <w:b/>
                <w:sz w:val="12"/>
                <w:szCs w:val="12"/>
              </w:rPr>
            </w:pPr>
            <w:r w:rsidRPr="00BB0339">
              <w:rPr>
                <w:rFonts w:ascii="Arial" w:hAnsi="Arial" w:cs="Arial"/>
                <w:b/>
                <w:sz w:val="12"/>
                <w:szCs w:val="12"/>
              </w:rPr>
              <w:t>-1766333,55</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ind w:left="-108" w:firstLine="108"/>
              <w:jc w:val="center"/>
              <w:rPr>
                <w:rFonts w:ascii="Arial" w:hAnsi="Arial" w:cs="Arial"/>
                <w:b/>
                <w:sz w:val="12"/>
                <w:szCs w:val="12"/>
              </w:rPr>
            </w:pPr>
            <w:r w:rsidRPr="00BB0339">
              <w:rPr>
                <w:rFonts w:ascii="Arial" w:hAnsi="Arial" w:cs="Arial"/>
                <w:b/>
                <w:sz w:val="12"/>
                <w:szCs w:val="12"/>
              </w:rPr>
              <w:t>-2197845,10</w:t>
            </w:r>
          </w:p>
        </w:tc>
      </w:tr>
      <w:tr w:rsidR="00BB0339" w:rsidRPr="00BB0339" w:rsidTr="00BB0339">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b/>
                <w:sz w:val="12"/>
                <w:szCs w:val="12"/>
              </w:rPr>
            </w:pPr>
            <w:r w:rsidRPr="00BB0339">
              <w:rPr>
                <w:rFonts w:ascii="Arial" w:hAnsi="Arial" w:cs="Arial"/>
                <w:b/>
                <w:sz w:val="12"/>
                <w:szCs w:val="12"/>
              </w:rPr>
              <w:t xml:space="preserve">000 01 02 00 </w:t>
            </w:r>
            <w:proofErr w:type="spellStart"/>
            <w:r w:rsidRPr="00BB0339">
              <w:rPr>
                <w:rFonts w:ascii="Arial" w:hAnsi="Arial" w:cs="Arial"/>
                <w:b/>
                <w:sz w:val="12"/>
                <w:szCs w:val="12"/>
              </w:rPr>
              <w:t>00</w:t>
            </w:r>
            <w:proofErr w:type="spellEnd"/>
            <w:r w:rsidRPr="00BB0339">
              <w:rPr>
                <w:rFonts w:ascii="Arial" w:hAnsi="Arial" w:cs="Arial"/>
                <w:b/>
                <w:sz w:val="12"/>
                <w:szCs w:val="12"/>
              </w:rPr>
              <w:t xml:space="preserve"> </w:t>
            </w:r>
            <w:proofErr w:type="spellStart"/>
            <w:r w:rsidRPr="00BB0339">
              <w:rPr>
                <w:rFonts w:ascii="Arial" w:hAnsi="Arial" w:cs="Arial"/>
                <w:b/>
                <w:sz w:val="12"/>
                <w:szCs w:val="12"/>
              </w:rPr>
              <w:t>00</w:t>
            </w:r>
            <w:proofErr w:type="spellEnd"/>
            <w:r w:rsidRPr="00BB0339">
              <w:rPr>
                <w:rFonts w:ascii="Arial" w:hAnsi="Arial" w:cs="Arial"/>
                <w:b/>
                <w:sz w:val="12"/>
                <w:szCs w:val="12"/>
              </w:rPr>
              <w:t xml:space="preserve"> 0000 000</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both"/>
              <w:rPr>
                <w:rFonts w:ascii="Arial" w:hAnsi="Arial" w:cs="Arial"/>
                <w:b/>
                <w:sz w:val="12"/>
                <w:szCs w:val="12"/>
              </w:rPr>
            </w:pPr>
            <w:r w:rsidRPr="00BB0339">
              <w:rPr>
                <w:rFonts w:ascii="Arial" w:hAnsi="Arial" w:cs="Arial"/>
                <w:b/>
                <w:sz w:val="12"/>
                <w:szCs w:val="12"/>
              </w:rPr>
              <w:t>Кредиты кредитных организаций в валюте Российской Фед</w:t>
            </w:r>
            <w:r w:rsidRPr="00BB0339">
              <w:rPr>
                <w:rFonts w:ascii="Arial" w:hAnsi="Arial" w:cs="Arial"/>
                <w:b/>
                <w:sz w:val="12"/>
                <w:szCs w:val="12"/>
              </w:rPr>
              <w:t>е</w:t>
            </w:r>
            <w:r w:rsidRPr="00BB0339">
              <w:rPr>
                <w:rFonts w:ascii="Arial" w:hAnsi="Arial" w:cs="Arial"/>
                <w:b/>
                <w:sz w:val="12"/>
                <w:szCs w:val="12"/>
              </w:rPr>
              <w:t>рации</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b/>
                <w:sz w:val="12"/>
                <w:szCs w:val="12"/>
              </w:rPr>
            </w:pPr>
            <w:r w:rsidRPr="00BB0339">
              <w:rPr>
                <w:rFonts w:ascii="Arial" w:hAnsi="Arial" w:cs="Arial"/>
                <w:b/>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b/>
                <w:sz w:val="12"/>
                <w:szCs w:val="12"/>
              </w:rPr>
            </w:pPr>
            <w:r w:rsidRPr="00BB0339">
              <w:rPr>
                <w:rFonts w:ascii="Arial" w:hAnsi="Arial" w:cs="Arial"/>
                <w:b/>
                <w:sz w:val="12"/>
                <w:szCs w:val="12"/>
              </w:rPr>
              <w:t>2791566,45</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b/>
                <w:sz w:val="12"/>
                <w:szCs w:val="12"/>
              </w:rPr>
            </w:pPr>
            <w:r w:rsidRPr="00BB0339">
              <w:rPr>
                <w:rFonts w:ascii="Arial" w:hAnsi="Arial" w:cs="Arial"/>
                <w:b/>
                <w:sz w:val="12"/>
                <w:szCs w:val="12"/>
              </w:rPr>
              <w:t>-1128545,10</w:t>
            </w:r>
          </w:p>
        </w:tc>
      </w:tr>
      <w:tr w:rsidR="00BB0339" w:rsidRPr="00BB0339" w:rsidTr="00BB0339">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sz w:val="12"/>
                <w:szCs w:val="12"/>
              </w:rPr>
            </w:pPr>
            <w:r w:rsidRPr="00BB0339">
              <w:rPr>
                <w:rFonts w:ascii="Arial" w:hAnsi="Arial" w:cs="Arial"/>
                <w:sz w:val="12"/>
                <w:szCs w:val="12"/>
              </w:rPr>
              <w:t xml:space="preserve">000 01 02 00 </w:t>
            </w:r>
            <w:proofErr w:type="spellStart"/>
            <w:r w:rsidRPr="00BB0339">
              <w:rPr>
                <w:rFonts w:ascii="Arial" w:hAnsi="Arial" w:cs="Arial"/>
                <w:sz w:val="12"/>
                <w:szCs w:val="12"/>
              </w:rPr>
              <w:t>00</w:t>
            </w:r>
            <w:proofErr w:type="spellEnd"/>
            <w:r w:rsidRPr="00BB0339">
              <w:rPr>
                <w:rFonts w:ascii="Arial" w:hAnsi="Arial" w:cs="Arial"/>
                <w:sz w:val="12"/>
                <w:szCs w:val="12"/>
              </w:rPr>
              <w:t xml:space="preserve"> </w:t>
            </w:r>
            <w:proofErr w:type="spellStart"/>
            <w:r w:rsidRPr="00BB0339">
              <w:rPr>
                <w:rFonts w:ascii="Arial" w:hAnsi="Arial" w:cs="Arial"/>
                <w:sz w:val="12"/>
                <w:szCs w:val="12"/>
              </w:rPr>
              <w:t>00</w:t>
            </w:r>
            <w:proofErr w:type="spellEnd"/>
            <w:r w:rsidRPr="00BB0339">
              <w:rPr>
                <w:rFonts w:ascii="Arial" w:hAnsi="Arial" w:cs="Arial"/>
                <w:sz w:val="12"/>
                <w:szCs w:val="12"/>
              </w:rPr>
              <w:t xml:space="preserve"> 0000 700</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both"/>
              <w:rPr>
                <w:rFonts w:ascii="Arial" w:hAnsi="Arial" w:cs="Arial"/>
                <w:sz w:val="12"/>
                <w:szCs w:val="12"/>
              </w:rPr>
            </w:pPr>
            <w:r w:rsidRPr="00BB0339">
              <w:rPr>
                <w:rFonts w:ascii="Arial" w:hAnsi="Arial" w:cs="Arial"/>
                <w:sz w:val="12"/>
                <w:szCs w:val="12"/>
              </w:rPr>
              <w:t>Получение кредитов от кредитных организаций в валюте Российской Фед</w:t>
            </w:r>
            <w:r w:rsidRPr="00BB0339">
              <w:rPr>
                <w:rFonts w:ascii="Arial" w:hAnsi="Arial" w:cs="Arial"/>
                <w:sz w:val="12"/>
                <w:szCs w:val="12"/>
              </w:rPr>
              <w:t>е</w:t>
            </w:r>
            <w:r w:rsidRPr="00BB0339">
              <w:rPr>
                <w:rFonts w:ascii="Arial" w:hAnsi="Arial" w:cs="Arial"/>
                <w:sz w:val="12"/>
                <w:szCs w:val="12"/>
              </w:rPr>
              <w:t>рации</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sz w:val="12"/>
                <w:szCs w:val="12"/>
              </w:rPr>
            </w:pPr>
            <w:r w:rsidRPr="00BB0339">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sz w:val="12"/>
                <w:szCs w:val="12"/>
              </w:rPr>
            </w:pPr>
            <w:r w:rsidRPr="00BB0339">
              <w:rPr>
                <w:rFonts w:ascii="Arial" w:hAnsi="Arial" w:cs="Arial"/>
                <w:sz w:val="12"/>
                <w:szCs w:val="12"/>
              </w:rPr>
              <w:t>22412566,45</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sz w:val="12"/>
                <w:szCs w:val="12"/>
              </w:rPr>
            </w:pPr>
            <w:r w:rsidRPr="00BB0339">
              <w:rPr>
                <w:rFonts w:ascii="Arial" w:hAnsi="Arial" w:cs="Arial"/>
                <w:sz w:val="12"/>
                <w:szCs w:val="12"/>
              </w:rPr>
              <w:t>21284021,35</w:t>
            </w:r>
          </w:p>
        </w:tc>
      </w:tr>
      <w:tr w:rsidR="00BB0339" w:rsidRPr="00BB0339" w:rsidTr="00BB0339">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sz w:val="12"/>
                <w:szCs w:val="12"/>
              </w:rPr>
            </w:pPr>
            <w:r w:rsidRPr="00BB0339">
              <w:rPr>
                <w:rFonts w:ascii="Arial" w:hAnsi="Arial" w:cs="Arial"/>
                <w:sz w:val="12"/>
                <w:szCs w:val="12"/>
              </w:rPr>
              <w:t xml:space="preserve">000 01 02 00 </w:t>
            </w:r>
            <w:proofErr w:type="spellStart"/>
            <w:r w:rsidRPr="00BB0339">
              <w:rPr>
                <w:rFonts w:ascii="Arial" w:hAnsi="Arial" w:cs="Arial"/>
                <w:sz w:val="12"/>
                <w:szCs w:val="12"/>
              </w:rPr>
              <w:t>00</w:t>
            </w:r>
            <w:proofErr w:type="spellEnd"/>
            <w:r w:rsidRPr="00BB0339">
              <w:rPr>
                <w:rFonts w:ascii="Arial" w:hAnsi="Arial" w:cs="Arial"/>
                <w:sz w:val="12"/>
                <w:szCs w:val="12"/>
              </w:rPr>
              <w:t xml:space="preserve"> 05 0000 710</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both"/>
              <w:rPr>
                <w:rFonts w:ascii="Arial" w:hAnsi="Arial" w:cs="Arial"/>
                <w:sz w:val="12"/>
                <w:szCs w:val="12"/>
              </w:rPr>
            </w:pPr>
            <w:r w:rsidRPr="00BB0339">
              <w:rPr>
                <w:rFonts w:ascii="Arial" w:hAnsi="Arial" w:cs="Arial"/>
                <w:sz w:val="12"/>
                <w:szCs w:val="12"/>
              </w:rPr>
              <w:t>Получение кредитов от кредитных организаций бюджетами муниципальных районов в валюте Российской Федер</w:t>
            </w:r>
            <w:r w:rsidRPr="00BB0339">
              <w:rPr>
                <w:rFonts w:ascii="Arial" w:hAnsi="Arial" w:cs="Arial"/>
                <w:sz w:val="12"/>
                <w:szCs w:val="12"/>
              </w:rPr>
              <w:t>а</w:t>
            </w:r>
            <w:r w:rsidRPr="00BB0339">
              <w:rPr>
                <w:rFonts w:ascii="Arial" w:hAnsi="Arial" w:cs="Arial"/>
                <w:sz w:val="12"/>
                <w:szCs w:val="12"/>
              </w:rPr>
              <w:t>ции</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sz w:val="12"/>
                <w:szCs w:val="12"/>
              </w:rPr>
            </w:pPr>
            <w:r w:rsidRPr="00BB0339">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sz w:val="12"/>
                <w:szCs w:val="12"/>
              </w:rPr>
            </w:pPr>
            <w:r w:rsidRPr="00BB0339">
              <w:rPr>
                <w:rFonts w:ascii="Arial" w:hAnsi="Arial" w:cs="Arial"/>
                <w:sz w:val="12"/>
                <w:szCs w:val="12"/>
              </w:rPr>
              <w:t>22412566,45</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sz w:val="12"/>
                <w:szCs w:val="12"/>
              </w:rPr>
            </w:pPr>
            <w:r w:rsidRPr="00BB0339">
              <w:rPr>
                <w:rFonts w:ascii="Arial" w:hAnsi="Arial" w:cs="Arial"/>
                <w:sz w:val="12"/>
                <w:szCs w:val="12"/>
              </w:rPr>
              <w:t>21284021,35</w:t>
            </w:r>
          </w:p>
        </w:tc>
      </w:tr>
      <w:tr w:rsidR="00BB0339" w:rsidRPr="00BB0339" w:rsidTr="00BB0339">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sz w:val="12"/>
                <w:szCs w:val="12"/>
              </w:rPr>
            </w:pPr>
            <w:r w:rsidRPr="00BB0339">
              <w:rPr>
                <w:rFonts w:ascii="Arial" w:hAnsi="Arial" w:cs="Arial"/>
                <w:sz w:val="12"/>
                <w:szCs w:val="12"/>
              </w:rPr>
              <w:t xml:space="preserve">000 01 02 00 </w:t>
            </w:r>
            <w:proofErr w:type="spellStart"/>
            <w:r w:rsidRPr="00BB0339">
              <w:rPr>
                <w:rFonts w:ascii="Arial" w:hAnsi="Arial" w:cs="Arial"/>
                <w:sz w:val="12"/>
                <w:szCs w:val="12"/>
              </w:rPr>
              <w:t>00</w:t>
            </w:r>
            <w:proofErr w:type="spellEnd"/>
            <w:r w:rsidRPr="00BB0339">
              <w:rPr>
                <w:rFonts w:ascii="Arial" w:hAnsi="Arial" w:cs="Arial"/>
                <w:sz w:val="12"/>
                <w:szCs w:val="12"/>
              </w:rPr>
              <w:t xml:space="preserve"> 00 000 800</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both"/>
              <w:rPr>
                <w:rFonts w:ascii="Arial" w:hAnsi="Arial" w:cs="Arial"/>
                <w:sz w:val="12"/>
                <w:szCs w:val="12"/>
              </w:rPr>
            </w:pPr>
            <w:r w:rsidRPr="00BB0339">
              <w:rPr>
                <w:rFonts w:ascii="Arial" w:hAnsi="Arial" w:cs="Arial"/>
                <w:sz w:val="12"/>
                <w:szCs w:val="12"/>
              </w:rPr>
              <w:t>Погашение кредитов, предоставленных кредитными организациями в валюте Российской Федер</w:t>
            </w:r>
            <w:r w:rsidRPr="00BB0339">
              <w:rPr>
                <w:rFonts w:ascii="Arial" w:hAnsi="Arial" w:cs="Arial"/>
                <w:sz w:val="12"/>
                <w:szCs w:val="12"/>
              </w:rPr>
              <w:t>а</w:t>
            </w:r>
            <w:r w:rsidRPr="00BB0339">
              <w:rPr>
                <w:rFonts w:ascii="Arial" w:hAnsi="Arial" w:cs="Arial"/>
                <w:sz w:val="12"/>
                <w:szCs w:val="12"/>
              </w:rPr>
              <w:t>ции</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sz w:val="12"/>
                <w:szCs w:val="12"/>
              </w:rPr>
            </w:pPr>
            <w:r w:rsidRPr="00BB0339">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sz w:val="12"/>
                <w:szCs w:val="12"/>
              </w:rPr>
            </w:pPr>
            <w:r w:rsidRPr="00BB0339">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sz w:val="12"/>
                <w:szCs w:val="12"/>
              </w:rPr>
            </w:pPr>
            <w:r w:rsidRPr="00BB0339">
              <w:rPr>
                <w:rFonts w:ascii="Arial" w:hAnsi="Arial" w:cs="Arial"/>
                <w:sz w:val="12"/>
                <w:szCs w:val="12"/>
              </w:rPr>
              <w:t>-22412566,45</w:t>
            </w:r>
          </w:p>
        </w:tc>
      </w:tr>
      <w:tr w:rsidR="00BB0339" w:rsidRPr="00BB0339" w:rsidTr="00BB0339">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sz w:val="12"/>
                <w:szCs w:val="12"/>
              </w:rPr>
            </w:pPr>
            <w:r w:rsidRPr="00BB0339">
              <w:rPr>
                <w:rFonts w:ascii="Arial" w:hAnsi="Arial" w:cs="Arial"/>
                <w:sz w:val="12"/>
                <w:szCs w:val="12"/>
              </w:rPr>
              <w:t xml:space="preserve">000 01 02 00 </w:t>
            </w:r>
            <w:proofErr w:type="spellStart"/>
            <w:r w:rsidRPr="00BB0339">
              <w:rPr>
                <w:rFonts w:ascii="Arial" w:hAnsi="Arial" w:cs="Arial"/>
                <w:sz w:val="12"/>
                <w:szCs w:val="12"/>
              </w:rPr>
              <w:t>00</w:t>
            </w:r>
            <w:proofErr w:type="spellEnd"/>
            <w:r w:rsidRPr="00BB0339">
              <w:rPr>
                <w:rFonts w:ascii="Arial" w:hAnsi="Arial" w:cs="Arial"/>
                <w:sz w:val="12"/>
                <w:szCs w:val="12"/>
              </w:rPr>
              <w:t xml:space="preserve"> 05 0000 810</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both"/>
              <w:rPr>
                <w:rFonts w:ascii="Arial" w:hAnsi="Arial" w:cs="Arial"/>
                <w:sz w:val="12"/>
                <w:szCs w:val="12"/>
              </w:rPr>
            </w:pPr>
            <w:r w:rsidRPr="00BB0339">
              <w:rPr>
                <w:rFonts w:ascii="Arial" w:hAnsi="Arial" w:cs="Arial"/>
                <w:sz w:val="12"/>
                <w:szCs w:val="12"/>
              </w:rPr>
              <w:t>Погашение бюджетами муниципальных районов кредитов от кредитных организаций в валюте Российской Ф</w:t>
            </w:r>
            <w:r w:rsidRPr="00BB0339">
              <w:rPr>
                <w:rFonts w:ascii="Arial" w:hAnsi="Arial" w:cs="Arial"/>
                <w:sz w:val="12"/>
                <w:szCs w:val="12"/>
              </w:rPr>
              <w:t>е</w:t>
            </w:r>
            <w:r w:rsidRPr="00BB0339">
              <w:rPr>
                <w:rFonts w:ascii="Arial" w:hAnsi="Arial" w:cs="Arial"/>
                <w:sz w:val="12"/>
                <w:szCs w:val="12"/>
              </w:rPr>
              <w:t>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sz w:val="12"/>
                <w:szCs w:val="12"/>
              </w:rPr>
            </w:pPr>
            <w:r w:rsidRPr="00BB0339">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sz w:val="12"/>
                <w:szCs w:val="12"/>
              </w:rPr>
            </w:pPr>
            <w:r w:rsidRPr="00BB0339">
              <w:rPr>
                <w:rFonts w:ascii="Arial" w:hAnsi="Arial" w:cs="Arial"/>
                <w:sz w:val="12"/>
                <w:szCs w:val="12"/>
              </w:rPr>
              <w:t>-19621000,00</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sz w:val="12"/>
                <w:szCs w:val="12"/>
              </w:rPr>
            </w:pPr>
            <w:r w:rsidRPr="00BB0339">
              <w:rPr>
                <w:rFonts w:ascii="Arial" w:hAnsi="Arial" w:cs="Arial"/>
                <w:sz w:val="12"/>
                <w:szCs w:val="12"/>
              </w:rPr>
              <w:t>-22412566,45</w:t>
            </w:r>
          </w:p>
        </w:tc>
      </w:tr>
      <w:tr w:rsidR="00BB0339" w:rsidRPr="00BB0339" w:rsidTr="00BB0339">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b/>
                <w:sz w:val="12"/>
                <w:szCs w:val="12"/>
              </w:rPr>
            </w:pPr>
            <w:r w:rsidRPr="00BB0339">
              <w:rPr>
                <w:rFonts w:ascii="Arial" w:hAnsi="Arial" w:cs="Arial"/>
                <w:b/>
                <w:sz w:val="12"/>
                <w:szCs w:val="12"/>
              </w:rPr>
              <w:t xml:space="preserve">000 01 03 00 </w:t>
            </w:r>
            <w:proofErr w:type="spellStart"/>
            <w:r w:rsidRPr="00BB0339">
              <w:rPr>
                <w:rFonts w:ascii="Arial" w:hAnsi="Arial" w:cs="Arial"/>
                <w:b/>
                <w:sz w:val="12"/>
                <w:szCs w:val="12"/>
              </w:rPr>
              <w:t>00</w:t>
            </w:r>
            <w:proofErr w:type="spellEnd"/>
            <w:r w:rsidRPr="00BB0339">
              <w:rPr>
                <w:rFonts w:ascii="Arial" w:hAnsi="Arial" w:cs="Arial"/>
                <w:b/>
                <w:sz w:val="12"/>
                <w:szCs w:val="12"/>
              </w:rPr>
              <w:t xml:space="preserve"> </w:t>
            </w:r>
            <w:proofErr w:type="spellStart"/>
            <w:r w:rsidRPr="00BB0339">
              <w:rPr>
                <w:rFonts w:ascii="Arial" w:hAnsi="Arial" w:cs="Arial"/>
                <w:b/>
                <w:sz w:val="12"/>
                <w:szCs w:val="12"/>
              </w:rPr>
              <w:t>00</w:t>
            </w:r>
            <w:proofErr w:type="spellEnd"/>
            <w:r w:rsidRPr="00BB0339">
              <w:rPr>
                <w:rFonts w:ascii="Arial" w:hAnsi="Arial" w:cs="Arial"/>
                <w:b/>
                <w:sz w:val="12"/>
                <w:szCs w:val="12"/>
              </w:rPr>
              <w:t xml:space="preserve"> 0000 000</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both"/>
              <w:rPr>
                <w:rFonts w:ascii="Arial" w:hAnsi="Arial" w:cs="Arial"/>
                <w:b/>
                <w:sz w:val="12"/>
                <w:szCs w:val="12"/>
              </w:rPr>
            </w:pPr>
            <w:r w:rsidRPr="00BB0339">
              <w:rPr>
                <w:rFonts w:ascii="Arial" w:hAnsi="Arial" w:cs="Arial"/>
                <w:b/>
                <w:sz w:val="12"/>
                <w:szCs w:val="12"/>
              </w:rPr>
              <w:t>Бюджетные кредиты от других бюджетов бюджетной системы Российской Федер</w:t>
            </w:r>
            <w:r w:rsidRPr="00BB0339">
              <w:rPr>
                <w:rFonts w:ascii="Arial" w:hAnsi="Arial" w:cs="Arial"/>
                <w:b/>
                <w:sz w:val="12"/>
                <w:szCs w:val="12"/>
              </w:rPr>
              <w:t>а</w:t>
            </w:r>
            <w:r w:rsidRPr="00BB0339">
              <w:rPr>
                <w:rFonts w:ascii="Arial" w:hAnsi="Arial" w:cs="Arial"/>
                <w:b/>
                <w:sz w:val="12"/>
                <w:szCs w:val="12"/>
              </w:rPr>
              <w:t>ции</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b/>
                <w:sz w:val="12"/>
                <w:szCs w:val="12"/>
              </w:rPr>
            </w:pPr>
            <w:r w:rsidRPr="00BB0339">
              <w:rPr>
                <w:rFonts w:ascii="Arial" w:hAnsi="Arial" w:cs="Arial"/>
                <w:b/>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b/>
                <w:sz w:val="12"/>
                <w:szCs w:val="12"/>
              </w:rPr>
            </w:pPr>
            <w:r w:rsidRPr="00BB0339">
              <w:rPr>
                <w:rFonts w:ascii="Arial" w:hAnsi="Arial" w:cs="Arial"/>
                <w:b/>
                <w:sz w:val="12"/>
                <w:szCs w:val="12"/>
              </w:rPr>
              <w:t>-7557900,00</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b/>
                <w:sz w:val="12"/>
                <w:szCs w:val="12"/>
              </w:rPr>
            </w:pPr>
            <w:r w:rsidRPr="00BB0339">
              <w:rPr>
                <w:rFonts w:ascii="Arial" w:hAnsi="Arial" w:cs="Arial"/>
                <w:b/>
                <w:sz w:val="12"/>
                <w:szCs w:val="12"/>
              </w:rPr>
              <w:t>-4069300,00</w:t>
            </w:r>
          </w:p>
        </w:tc>
      </w:tr>
      <w:tr w:rsidR="00BB0339" w:rsidRPr="00BB0339" w:rsidTr="00BB0339">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sz w:val="12"/>
                <w:szCs w:val="12"/>
              </w:rPr>
            </w:pPr>
            <w:r w:rsidRPr="00BB0339">
              <w:rPr>
                <w:rFonts w:ascii="Arial" w:hAnsi="Arial" w:cs="Arial"/>
                <w:sz w:val="12"/>
                <w:szCs w:val="12"/>
              </w:rPr>
              <w:t xml:space="preserve">000 01 03 01 00 </w:t>
            </w:r>
            <w:proofErr w:type="spellStart"/>
            <w:r w:rsidRPr="00BB0339">
              <w:rPr>
                <w:rFonts w:ascii="Arial" w:hAnsi="Arial" w:cs="Arial"/>
                <w:sz w:val="12"/>
                <w:szCs w:val="12"/>
              </w:rPr>
              <w:t>00</w:t>
            </w:r>
            <w:proofErr w:type="spellEnd"/>
            <w:r w:rsidRPr="00BB0339">
              <w:rPr>
                <w:rFonts w:ascii="Arial" w:hAnsi="Arial" w:cs="Arial"/>
                <w:sz w:val="12"/>
                <w:szCs w:val="12"/>
              </w:rPr>
              <w:t xml:space="preserve"> 0000 700</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both"/>
              <w:rPr>
                <w:rFonts w:ascii="Arial" w:hAnsi="Arial" w:cs="Arial"/>
                <w:sz w:val="12"/>
                <w:szCs w:val="12"/>
              </w:rPr>
            </w:pPr>
            <w:r w:rsidRPr="00BB0339">
              <w:rPr>
                <w:rFonts w:ascii="Arial" w:hAnsi="Arial" w:cs="Arial"/>
                <w:sz w:val="12"/>
                <w:szCs w:val="12"/>
              </w:rPr>
              <w:t>Получение бюджетных кредитов от других бюджетов бюджетной системы Российской Федерации в валюте Росси</w:t>
            </w:r>
            <w:r w:rsidRPr="00BB0339">
              <w:rPr>
                <w:rFonts w:ascii="Arial" w:hAnsi="Arial" w:cs="Arial"/>
                <w:sz w:val="12"/>
                <w:szCs w:val="12"/>
              </w:rPr>
              <w:t>й</w:t>
            </w:r>
            <w:r w:rsidRPr="00BB0339">
              <w:rPr>
                <w:rFonts w:ascii="Arial" w:hAnsi="Arial" w:cs="Arial"/>
                <w:sz w:val="12"/>
                <w:szCs w:val="12"/>
              </w:rPr>
              <w:t>ской Федерации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sz w:val="12"/>
                <w:szCs w:val="12"/>
              </w:rPr>
            </w:pPr>
          </w:p>
        </w:tc>
      </w:tr>
      <w:tr w:rsidR="00BB0339" w:rsidRPr="00BB0339" w:rsidTr="00BB0339">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sz w:val="12"/>
                <w:szCs w:val="12"/>
              </w:rPr>
            </w:pPr>
            <w:r w:rsidRPr="00BB0339">
              <w:rPr>
                <w:rFonts w:ascii="Arial" w:hAnsi="Arial" w:cs="Arial"/>
                <w:sz w:val="12"/>
                <w:szCs w:val="12"/>
              </w:rPr>
              <w:t>000 01 03 01 00 05 0000 710</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both"/>
              <w:rPr>
                <w:rFonts w:ascii="Arial" w:hAnsi="Arial" w:cs="Arial"/>
                <w:sz w:val="12"/>
                <w:szCs w:val="12"/>
              </w:rPr>
            </w:pPr>
            <w:r w:rsidRPr="00BB0339">
              <w:rPr>
                <w:rFonts w:ascii="Arial" w:hAnsi="Arial" w:cs="Arial"/>
                <w:sz w:val="12"/>
                <w:szCs w:val="12"/>
              </w:rPr>
              <w:t>Получение кредитов от других бюджетов бюджетной системы Российской Федерации бюджетами муниц</w:t>
            </w:r>
            <w:r w:rsidRPr="00BB0339">
              <w:rPr>
                <w:rFonts w:ascii="Arial" w:hAnsi="Arial" w:cs="Arial"/>
                <w:sz w:val="12"/>
                <w:szCs w:val="12"/>
              </w:rPr>
              <w:t>и</w:t>
            </w:r>
            <w:r w:rsidRPr="00BB0339">
              <w:rPr>
                <w:rFonts w:ascii="Arial" w:hAnsi="Arial" w:cs="Arial"/>
                <w:sz w:val="12"/>
                <w:szCs w:val="12"/>
              </w:rPr>
              <w:t>пальных районов в валюте Российской Ф</w:t>
            </w:r>
            <w:r w:rsidRPr="00BB0339">
              <w:rPr>
                <w:rFonts w:ascii="Arial" w:hAnsi="Arial" w:cs="Arial"/>
                <w:sz w:val="12"/>
                <w:szCs w:val="12"/>
              </w:rPr>
              <w:t>е</w:t>
            </w:r>
            <w:r w:rsidRPr="00BB0339">
              <w:rPr>
                <w:rFonts w:ascii="Arial" w:hAnsi="Arial" w:cs="Arial"/>
                <w:sz w:val="12"/>
                <w:szCs w:val="12"/>
              </w:rPr>
              <w:t>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sz w:val="12"/>
                <w:szCs w:val="12"/>
              </w:rPr>
            </w:pPr>
          </w:p>
        </w:tc>
      </w:tr>
      <w:tr w:rsidR="00BB0339" w:rsidRPr="00BB0339" w:rsidTr="00BB0339">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sz w:val="12"/>
                <w:szCs w:val="12"/>
              </w:rPr>
            </w:pPr>
            <w:r w:rsidRPr="00BB0339">
              <w:rPr>
                <w:rFonts w:ascii="Arial" w:hAnsi="Arial" w:cs="Arial"/>
                <w:sz w:val="12"/>
                <w:szCs w:val="12"/>
              </w:rPr>
              <w:t xml:space="preserve">000 01 03 01 00 </w:t>
            </w:r>
            <w:proofErr w:type="spellStart"/>
            <w:r w:rsidRPr="00BB0339">
              <w:rPr>
                <w:rFonts w:ascii="Arial" w:hAnsi="Arial" w:cs="Arial"/>
                <w:sz w:val="12"/>
                <w:szCs w:val="12"/>
              </w:rPr>
              <w:t>00</w:t>
            </w:r>
            <w:proofErr w:type="spellEnd"/>
            <w:r w:rsidRPr="00BB0339">
              <w:rPr>
                <w:rFonts w:ascii="Arial" w:hAnsi="Arial" w:cs="Arial"/>
                <w:sz w:val="12"/>
                <w:szCs w:val="12"/>
              </w:rPr>
              <w:t xml:space="preserve"> 0000 800</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both"/>
              <w:rPr>
                <w:rFonts w:ascii="Arial" w:hAnsi="Arial" w:cs="Arial"/>
                <w:sz w:val="12"/>
                <w:szCs w:val="12"/>
              </w:rPr>
            </w:pPr>
            <w:r w:rsidRPr="00BB0339">
              <w:rPr>
                <w:rFonts w:ascii="Arial" w:hAnsi="Arial" w:cs="Arial"/>
                <w:sz w:val="12"/>
                <w:szCs w:val="12"/>
              </w:rPr>
              <w:t>Погашение бюджетных кредитов, полученных от других бюджетов бюджетной системы Российской Фед</w:t>
            </w:r>
            <w:r w:rsidRPr="00BB0339">
              <w:rPr>
                <w:rFonts w:ascii="Arial" w:hAnsi="Arial" w:cs="Arial"/>
                <w:sz w:val="12"/>
                <w:szCs w:val="12"/>
              </w:rPr>
              <w:t>е</w:t>
            </w:r>
            <w:r w:rsidRPr="00BB0339">
              <w:rPr>
                <w:rFonts w:ascii="Arial" w:hAnsi="Arial" w:cs="Arial"/>
                <w:sz w:val="12"/>
                <w:szCs w:val="12"/>
              </w:rPr>
              <w:t>рации в валюте Российской Ф</w:t>
            </w:r>
            <w:r w:rsidRPr="00BB0339">
              <w:rPr>
                <w:rFonts w:ascii="Arial" w:hAnsi="Arial" w:cs="Arial"/>
                <w:sz w:val="12"/>
                <w:szCs w:val="12"/>
              </w:rPr>
              <w:t>е</w:t>
            </w:r>
            <w:r w:rsidRPr="00BB0339">
              <w:rPr>
                <w:rFonts w:ascii="Arial" w:hAnsi="Arial" w:cs="Arial"/>
                <w:sz w:val="12"/>
                <w:szCs w:val="12"/>
              </w:rPr>
              <w:t>дерации</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sz w:val="12"/>
                <w:szCs w:val="12"/>
              </w:rPr>
            </w:pPr>
            <w:r w:rsidRPr="00BB0339">
              <w:rPr>
                <w:rFonts w:ascii="Arial" w:hAnsi="Arial" w:cs="Arial"/>
                <w:sz w:val="12"/>
                <w:szCs w:val="12"/>
              </w:rPr>
              <w:t>-7557900,00</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sz w:val="12"/>
                <w:szCs w:val="12"/>
              </w:rPr>
            </w:pPr>
            <w:r w:rsidRPr="00BB0339">
              <w:rPr>
                <w:rFonts w:ascii="Arial" w:hAnsi="Arial" w:cs="Arial"/>
                <w:sz w:val="12"/>
                <w:szCs w:val="12"/>
              </w:rPr>
              <w:t>-4069300,00</w:t>
            </w:r>
          </w:p>
        </w:tc>
      </w:tr>
      <w:tr w:rsidR="00BB0339" w:rsidRPr="00BB0339" w:rsidTr="00BB0339">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sz w:val="12"/>
                <w:szCs w:val="12"/>
              </w:rPr>
            </w:pPr>
            <w:r w:rsidRPr="00BB0339">
              <w:rPr>
                <w:rFonts w:ascii="Arial" w:hAnsi="Arial" w:cs="Arial"/>
                <w:sz w:val="12"/>
                <w:szCs w:val="12"/>
              </w:rPr>
              <w:t>000 01 03 01 00 05 0000 810</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both"/>
              <w:rPr>
                <w:rFonts w:ascii="Arial" w:hAnsi="Arial" w:cs="Arial"/>
                <w:sz w:val="12"/>
                <w:szCs w:val="12"/>
              </w:rPr>
            </w:pPr>
            <w:r w:rsidRPr="00BB0339">
              <w:rPr>
                <w:rFonts w:ascii="Arial" w:hAnsi="Arial" w:cs="Arial"/>
                <w:sz w:val="12"/>
                <w:szCs w:val="12"/>
              </w:rPr>
              <w:t>Погашение бюджетами муниципальных районов  кредитов от других бюджетов бюджетной системы Ро</w:t>
            </w:r>
            <w:r w:rsidRPr="00BB0339">
              <w:rPr>
                <w:rFonts w:ascii="Arial" w:hAnsi="Arial" w:cs="Arial"/>
                <w:sz w:val="12"/>
                <w:szCs w:val="12"/>
              </w:rPr>
              <w:t>с</w:t>
            </w:r>
            <w:r w:rsidRPr="00BB0339">
              <w:rPr>
                <w:rFonts w:ascii="Arial" w:hAnsi="Arial" w:cs="Arial"/>
                <w:sz w:val="12"/>
                <w:szCs w:val="12"/>
              </w:rPr>
              <w:t>сийской Федерации в валюте Российской Федер</w:t>
            </w:r>
            <w:r w:rsidRPr="00BB0339">
              <w:rPr>
                <w:rFonts w:ascii="Arial" w:hAnsi="Arial" w:cs="Arial"/>
                <w:sz w:val="12"/>
                <w:szCs w:val="12"/>
              </w:rPr>
              <w:t>а</w:t>
            </w:r>
            <w:r w:rsidRPr="00BB0339">
              <w:rPr>
                <w:rFonts w:ascii="Arial" w:hAnsi="Arial" w:cs="Arial"/>
                <w:sz w:val="12"/>
                <w:szCs w:val="12"/>
              </w:rPr>
              <w:t>ции</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sz w:val="12"/>
                <w:szCs w:val="12"/>
              </w:rPr>
            </w:pPr>
            <w:r w:rsidRPr="00BB0339">
              <w:rPr>
                <w:rFonts w:ascii="Arial" w:hAnsi="Arial" w:cs="Arial"/>
                <w:sz w:val="12"/>
                <w:szCs w:val="12"/>
              </w:rPr>
              <w:t>-7557900,00</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sz w:val="12"/>
                <w:szCs w:val="12"/>
              </w:rPr>
            </w:pPr>
            <w:r w:rsidRPr="00BB0339">
              <w:rPr>
                <w:rFonts w:ascii="Arial" w:hAnsi="Arial" w:cs="Arial"/>
                <w:sz w:val="12"/>
                <w:szCs w:val="12"/>
              </w:rPr>
              <w:t>-4069300,00</w:t>
            </w:r>
          </w:p>
        </w:tc>
      </w:tr>
      <w:tr w:rsidR="00BB0339" w:rsidRPr="00BB0339" w:rsidTr="00BB0339">
        <w:tblPrEx>
          <w:tblCellMar>
            <w:top w:w="0" w:type="dxa"/>
            <w:bottom w:w="0" w:type="dxa"/>
          </w:tblCellMar>
        </w:tblPrEx>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b/>
                <w:sz w:val="12"/>
                <w:szCs w:val="12"/>
              </w:rPr>
            </w:pPr>
            <w:r w:rsidRPr="00BB0339">
              <w:rPr>
                <w:rFonts w:ascii="Arial" w:hAnsi="Arial" w:cs="Arial"/>
                <w:b/>
                <w:sz w:val="12"/>
                <w:szCs w:val="12"/>
              </w:rPr>
              <w:t xml:space="preserve">892 01 05 00 </w:t>
            </w:r>
            <w:proofErr w:type="spellStart"/>
            <w:r w:rsidRPr="00BB0339">
              <w:rPr>
                <w:rFonts w:ascii="Arial" w:hAnsi="Arial" w:cs="Arial"/>
                <w:b/>
                <w:sz w:val="12"/>
                <w:szCs w:val="12"/>
              </w:rPr>
              <w:t>00</w:t>
            </w:r>
            <w:proofErr w:type="spellEnd"/>
            <w:r w:rsidRPr="00BB0339">
              <w:rPr>
                <w:rFonts w:ascii="Arial" w:hAnsi="Arial" w:cs="Arial"/>
                <w:b/>
                <w:sz w:val="12"/>
                <w:szCs w:val="12"/>
              </w:rPr>
              <w:t xml:space="preserve"> </w:t>
            </w:r>
            <w:proofErr w:type="spellStart"/>
            <w:r w:rsidRPr="00BB0339">
              <w:rPr>
                <w:rFonts w:ascii="Arial" w:hAnsi="Arial" w:cs="Arial"/>
                <w:b/>
                <w:sz w:val="12"/>
                <w:szCs w:val="12"/>
              </w:rPr>
              <w:t>00</w:t>
            </w:r>
            <w:proofErr w:type="spellEnd"/>
            <w:r w:rsidRPr="00BB0339">
              <w:rPr>
                <w:rFonts w:ascii="Arial" w:hAnsi="Arial" w:cs="Arial"/>
                <w:b/>
                <w:sz w:val="12"/>
                <w:szCs w:val="12"/>
              </w:rPr>
              <w:t xml:space="preserve"> 0000 000</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both"/>
              <w:rPr>
                <w:rFonts w:ascii="Arial" w:hAnsi="Arial" w:cs="Arial"/>
                <w:b/>
                <w:sz w:val="12"/>
                <w:szCs w:val="12"/>
              </w:rPr>
            </w:pPr>
            <w:r w:rsidRPr="00BB0339">
              <w:rPr>
                <w:rFonts w:ascii="Arial" w:hAnsi="Arial" w:cs="Arial"/>
                <w:b/>
                <w:sz w:val="12"/>
                <w:szCs w:val="12"/>
              </w:rPr>
              <w:t>Изменение остатков средств на счетах по учёту средств бю</w:t>
            </w:r>
            <w:r w:rsidRPr="00BB0339">
              <w:rPr>
                <w:rFonts w:ascii="Arial" w:hAnsi="Arial" w:cs="Arial"/>
                <w:b/>
                <w:sz w:val="12"/>
                <w:szCs w:val="12"/>
              </w:rPr>
              <w:t>д</w:t>
            </w:r>
            <w:r w:rsidRPr="00BB0339">
              <w:rPr>
                <w:rFonts w:ascii="Arial" w:hAnsi="Arial" w:cs="Arial"/>
                <w:b/>
                <w:sz w:val="12"/>
                <w:szCs w:val="12"/>
              </w:rPr>
              <w:t>жета</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b/>
                <w:sz w:val="12"/>
                <w:szCs w:val="12"/>
              </w:rPr>
            </w:pPr>
            <w:r w:rsidRPr="00BB0339">
              <w:rPr>
                <w:rFonts w:ascii="Arial" w:hAnsi="Arial" w:cs="Arial"/>
                <w:b/>
                <w:sz w:val="12"/>
                <w:szCs w:val="12"/>
              </w:rPr>
              <w:t>9685247,94</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b/>
                <w:sz w:val="12"/>
                <w:szCs w:val="12"/>
              </w:rPr>
            </w:pPr>
            <w:r w:rsidRPr="00BB0339">
              <w:rPr>
                <w:rFonts w:ascii="Arial" w:hAnsi="Arial" w:cs="Arial"/>
                <w:b/>
                <w:sz w:val="12"/>
                <w:szCs w:val="12"/>
              </w:rPr>
              <w:t>3000000,00</w:t>
            </w:r>
          </w:p>
        </w:tc>
        <w:tc>
          <w:tcPr>
            <w:tcW w:w="0" w:type="auto"/>
            <w:tcBorders>
              <w:top w:val="single" w:sz="4" w:space="0" w:color="auto"/>
              <w:left w:val="single" w:sz="4" w:space="0" w:color="auto"/>
              <w:bottom w:val="single" w:sz="4" w:space="0" w:color="auto"/>
              <w:right w:val="single" w:sz="4" w:space="0" w:color="auto"/>
            </w:tcBorders>
            <w:vAlign w:val="center"/>
          </w:tcPr>
          <w:p w:rsidR="00BB0339" w:rsidRPr="00BB0339" w:rsidRDefault="00BB0339" w:rsidP="00BB0339">
            <w:pPr>
              <w:jc w:val="center"/>
              <w:rPr>
                <w:rFonts w:ascii="Arial" w:hAnsi="Arial" w:cs="Arial"/>
                <w:b/>
                <w:sz w:val="12"/>
                <w:szCs w:val="12"/>
              </w:rPr>
            </w:pPr>
            <w:r w:rsidRPr="00BB0339">
              <w:rPr>
                <w:rFonts w:ascii="Arial" w:hAnsi="Arial" w:cs="Arial"/>
                <w:b/>
                <w:sz w:val="12"/>
                <w:szCs w:val="12"/>
              </w:rPr>
              <w:t>3000000,00</w:t>
            </w:r>
          </w:p>
        </w:tc>
      </w:tr>
      <w:tr w:rsidR="00BB0339" w:rsidRPr="00BB0339" w:rsidTr="00BB03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0" w:type="auto"/>
            <w:vAlign w:val="center"/>
          </w:tcPr>
          <w:p w:rsidR="00BB0339" w:rsidRPr="00BB0339" w:rsidRDefault="00BB0339" w:rsidP="00BB0339">
            <w:pPr>
              <w:jc w:val="center"/>
              <w:rPr>
                <w:rFonts w:ascii="Arial" w:hAnsi="Arial" w:cs="Arial"/>
                <w:b/>
                <w:sz w:val="12"/>
                <w:szCs w:val="12"/>
              </w:rPr>
            </w:pPr>
            <w:r w:rsidRPr="00BB0339">
              <w:rPr>
                <w:rFonts w:ascii="Arial" w:hAnsi="Arial" w:cs="Arial"/>
                <w:b/>
                <w:sz w:val="12"/>
                <w:szCs w:val="12"/>
              </w:rPr>
              <w:t xml:space="preserve">892 01 06 05 00 </w:t>
            </w:r>
            <w:proofErr w:type="spellStart"/>
            <w:r w:rsidRPr="00BB0339">
              <w:rPr>
                <w:rFonts w:ascii="Arial" w:hAnsi="Arial" w:cs="Arial"/>
                <w:b/>
                <w:sz w:val="12"/>
                <w:szCs w:val="12"/>
              </w:rPr>
              <w:t>00</w:t>
            </w:r>
            <w:proofErr w:type="spellEnd"/>
            <w:r w:rsidRPr="00BB0339">
              <w:rPr>
                <w:rFonts w:ascii="Arial" w:hAnsi="Arial" w:cs="Arial"/>
                <w:b/>
                <w:sz w:val="12"/>
                <w:szCs w:val="12"/>
              </w:rPr>
              <w:t xml:space="preserve"> 0000 000</w:t>
            </w:r>
          </w:p>
        </w:tc>
        <w:tc>
          <w:tcPr>
            <w:tcW w:w="0" w:type="auto"/>
            <w:vAlign w:val="center"/>
          </w:tcPr>
          <w:p w:rsidR="00BB0339" w:rsidRPr="00BB0339" w:rsidRDefault="00BB0339" w:rsidP="00BB0339">
            <w:pPr>
              <w:jc w:val="both"/>
              <w:rPr>
                <w:rFonts w:ascii="Arial" w:hAnsi="Arial" w:cs="Arial"/>
                <w:b/>
                <w:sz w:val="12"/>
                <w:szCs w:val="12"/>
              </w:rPr>
            </w:pPr>
            <w:r w:rsidRPr="00BB0339">
              <w:rPr>
                <w:rFonts w:ascii="Arial" w:hAnsi="Arial" w:cs="Arial"/>
                <w:b/>
                <w:sz w:val="12"/>
                <w:szCs w:val="12"/>
              </w:rPr>
              <w:t>Бюджетные кредиты, предоставленные внутри страны в валюте Российской Фед</w:t>
            </w:r>
            <w:r w:rsidRPr="00BB0339">
              <w:rPr>
                <w:rFonts w:ascii="Arial" w:hAnsi="Arial" w:cs="Arial"/>
                <w:b/>
                <w:sz w:val="12"/>
                <w:szCs w:val="12"/>
              </w:rPr>
              <w:t>е</w:t>
            </w:r>
            <w:r w:rsidRPr="00BB0339">
              <w:rPr>
                <w:rFonts w:ascii="Arial" w:hAnsi="Arial" w:cs="Arial"/>
                <w:b/>
                <w:sz w:val="12"/>
                <w:szCs w:val="12"/>
              </w:rPr>
              <w:t>рации</w:t>
            </w:r>
          </w:p>
        </w:tc>
        <w:tc>
          <w:tcPr>
            <w:tcW w:w="0" w:type="auto"/>
            <w:vAlign w:val="center"/>
          </w:tcPr>
          <w:p w:rsidR="00BB0339" w:rsidRPr="00BB0339" w:rsidRDefault="00BB0339" w:rsidP="00BB0339">
            <w:pPr>
              <w:jc w:val="center"/>
              <w:rPr>
                <w:rFonts w:ascii="Arial" w:hAnsi="Arial" w:cs="Arial"/>
                <w:b/>
                <w:sz w:val="12"/>
                <w:szCs w:val="12"/>
              </w:rPr>
            </w:pPr>
          </w:p>
        </w:tc>
        <w:tc>
          <w:tcPr>
            <w:tcW w:w="0" w:type="auto"/>
            <w:vAlign w:val="center"/>
          </w:tcPr>
          <w:p w:rsidR="00BB0339" w:rsidRPr="00BB0339" w:rsidRDefault="00BB0339" w:rsidP="00BB0339">
            <w:pPr>
              <w:jc w:val="center"/>
              <w:rPr>
                <w:rFonts w:ascii="Arial" w:hAnsi="Arial" w:cs="Arial"/>
                <w:b/>
                <w:sz w:val="12"/>
                <w:szCs w:val="12"/>
              </w:rPr>
            </w:pPr>
          </w:p>
        </w:tc>
        <w:tc>
          <w:tcPr>
            <w:tcW w:w="0" w:type="auto"/>
            <w:vAlign w:val="center"/>
          </w:tcPr>
          <w:p w:rsidR="00BB0339" w:rsidRPr="00BB0339" w:rsidRDefault="00BB0339" w:rsidP="00BB0339">
            <w:pPr>
              <w:jc w:val="center"/>
              <w:rPr>
                <w:rFonts w:ascii="Arial" w:hAnsi="Arial" w:cs="Arial"/>
                <w:b/>
                <w:sz w:val="12"/>
                <w:szCs w:val="12"/>
              </w:rPr>
            </w:pPr>
          </w:p>
        </w:tc>
      </w:tr>
      <w:tr w:rsidR="00BB0339" w:rsidRPr="00BB0339" w:rsidTr="00BB03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0" w:type="auto"/>
            <w:vAlign w:val="center"/>
          </w:tcPr>
          <w:p w:rsidR="00BB0339" w:rsidRPr="00BB0339" w:rsidRDefault="00BB0339" w:rsidP="00BB0339">
            <w:pPr>
              <w:jc w:val="center"/>
              <w:rPr>
                <w:rFonts w:ascii="Arial" w:hAnsi="Arial" w:cs="Arial"/>
                <w:b/>
                <w:sz w:val="12"/>
                <w:szCs w:val="12"/>
              </w:rPr>
            </w:pPr>
            <w:r w:rsidRPr="00BB0339">
              <w:rPr>
                <w:rFonts w:ascii="Arial" w:hAnsi="Arial" w:cs="Arial"/>
                <w:b/>
                <w:sz w:val="12"/>
                <w:szCs w:val="12"/>
              </w:rPr>
              <w:t xml:space="preserve">892 01 06 05 00 </w:t>
            </w:r>
            <w:proofErr w:type="spellStart"/>
            <w:r w:rsidRPr="00BB0339">
              <w:rPr>
                <w:rFonts w:ascii="Arial" w:hAnsi="Arial" w:cs="Arial"/>
                <w:b/>
                <w:sz w:val="12"/>
                <w:szCs w:val="12"/>
              </w:rPr>
              <w:t>00</w:t>
            </w:r>
            <w:proofErr w:type="spellEnd"/>
            <w:r w:rsidRPr="00BB0339">
              <w:rPr>
                <w:rFonts w:ascii="Arial" w:hAnsi="Arial" w:cs="Arial"/>
                <w:b/>
                <w:sz w:val="12"/>
                <w:szCs w:val="12"/>
              </w:rPr>
              <w:t xml:space="preserve"> 0000 600</w:t>
            </w:r>
          </w:p>
        </w:tc>
        <w:tc>
          <w:tcPr>
            <w:tcW w:w="0" w:type="auto"/>
            <w:vAlign w:val="center"/>
          </w:tcPr>
          <w:p w:rsidR="00BB0339" w:rsidRPr="00BB0339" w:rsidRDefault="00BB0339" w:rsidP="00BB0339">
            <w:pPr>
              <w:jc w:val="both"/>
              <w:rPr>
                <w:rFonts w:ascii="Arial" w:hAnsi="Arial" w:cs="Arial"/>
                <w:b/>
                <w:sz w:val="12"/>
                <w:szCs w:val="12"/>
              </w:rPr>
            </w:pPr>
            <w:r w:rsidRPr="00BB0339">
              <w:rPr>
                <w:rFonts w:ascii="Arial" w:hAnsi="Arial" w:cs="Arial"/>
                <w:b/>
                <w:sz w:val="12"/>
                <w:szCs w:val="12"/>
              </w:rPr>
              <w:t>Возврат бюджетных кредитов, предоставленных внутри страны в валюте Российской Фед</w:t>
            </w:r>
            <w:r w:rsidRPr="00BB0339">
              <w:rPr>
                <w:rFonts w:ascii="Arial" w:hAnsi="Arial" w:cs="Arial"/>
                <w:b/>
                <w:sz w:val="12"/>
                <w:szCs w:val="12"/>
              </w:rPr>
              <w:t>е</w:t>
            </w:r>
            <w:r w:rsidRPr="00BB0339">
              <w:rPr>
                <w:rFonts w:ascii="Arial" w:hAnsi="Arial" w:cs="Arial"/>
                <w:b/>
                <w:sz w:val="12"/>
                <w:szCs w:val="12"/>
              </w:rPr>
              <w:t>рации</w:t>
            </w:r>
          </w:p>
        </w:tc>
        <w:tc>
          <w:tcPr>
            <w:tcW w:w="0" w:type="auto"/>
            <w:vAlign w:val="center"/>
          </w:tcPr>
          <w:p w:rsidR="00BB0339" w:rsidRPr="00BB0339" w:rsidRDefault="00BB0339" w:rsidP="00BB0339">
            <w:pPr>
              <w:jc w:val="center"/>
              <w:rPr>
                <w:rFonts w:ascii="Arial" w:hAnsi="Arial" w:cs="Arial"/>
                <w:b/>
                <w:sz w:val="12"/>
                <w:szCs w:val="12"/>
              </w:rPr>
            </w:pPr>
          </w:p>
        </w:tc>
        <w:tc>
          <w:tcPr>
            <w:tcW w:w="0" w:type="auto"/>
            <w:vAlign w:val="center"/>
          </w:tcPr>
          <w:p w:rsidR="00BB0339" w:rsidRPr="00BB0339" w:rsidRDefault="00BB0339" w:rsidP="00BB0339">
            <w:pPr>
              <w:jc w:val="center"/>
              <w:rPr>
                <w:rFonts w:ascii="Arial" w:hAnsi="Arial" w:cs="Arial"/>
                <w:b/>
                <w:sz w:val="12"/>
                <w:szCs w:val="12"/>
              </w:rPr>
            </w:pPr>
          </w:p>
        </w:tc>
        <w:tc>
          <w:tcPr>
            <w:tcW w:w="0" w:type="auto"/>
            <w:vAlign w:val="center"/>
          </w:tcPr>
          <w:p w:rsidR="00BB0339" w:rsidRPr="00BB0339" w:rsidRDefault="00BB0339" w:rsidP="00BB0339">
            <w:pPr>
              <w:jc w:val="center"/>
              <w:rPr>
                <w:rFonts w:ascii="Arial" w:hAnsi="Arial" w:cs="Arial"/>
                <w:b/>
                <w:sz w:val="12"/>
                <w:szCs w:val="12"/>
              </w:rPr>
            </w:pPr>
          </w:p>
        </w:tc>
      </w:tr>
      <w:tr w:rsidR="00BB0339" w:rsidRPr="00BB0339" w:rsidTr="00BB03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0" w:type="auto"/>
            <w:vAlign w:val="center"/>
          </w:tcPr>
          <w:p w:rsidR="00BB0339" w:rsidRPr="00BB0339" w:rsidRDefault="00BB0339" w:rsidP="00BB0339">
            <w:pPr>
              <w:jc w:val="center"/>
              <w:rPr>
                <w:rFonts w:ascii="Arial" w:hAnsi="Arial" w:cs="Arial"/>
                <w:sz w:val="12"/>
                <w:szCs w:val="12"/>
              </w:rPr>
            </w:pPr>
            <w:r w:rsidRPr="00BB0339">
              <w:rPr>
                <w:rFonts w:ascii="Arial" w:hAnsi="Arial" w:cs="Arial"/>
                <w:sz w:val="12"/>
                <w:szCs w:val="12"/>
              </w:rPr>
              <w:t>892 01 06 05 01 05 0000 640</w:t>
            </w:r>
          </w:p>
        </w:tc>
        <w:tc>
          <w:tcPr>
            <w:tcW w:w="0" w:type="auto"/>
            <w:vAlign w:val="center"/>
          </w:tcPr>
          <w:p w:rsidR="00BB0339" w:rsidRPr="00BB0339" w:rsidRDefault="00BB0339" w:rsidP="00BB0339">
            <w:pPr>
              <w:jc w:val="both"/>
              <w:rPr>
                <w:rFonts w:ascii="Arial" w:hAnsi="Arial" w:cs="Arial"/>
                <w:sz w:val="12"/>
                <w:szCs w:val="12"/>
              </w:rPr>
            </w:pPr>
            <w:r w:rsidRPr="00BB0339">
              <w:rPr>
                <w:rFonts w:ascii="Arial" w:hAnsi="Arial" w:cs="Arial"/>
                <w:sz w:val="12"/>
                <w:szCs w:val="12"/>
              </w:rPr>
              <w:t>Возврат бюджетных кредитов, предоставленных юридическим лицам из бюджетов муниципальных районов в валюте Ро</w:t>
            </w:r>
            <w:r w:rsidRPr="00BB0339">
              <w:rPr>
                <w:rFonts w:ascii="Arial" w:hAnsi="Arial" w:cs="Arial"/>
                <w:sz w:val="12"/>
                <w:szCs w:val="12"/>
              </w:rPr>
              <w:t>с</w:t>
            </w:r>
            <w:r w:rsidRPr="00BB0339">
              <w:rPr>
                <w:rFonts w:ascii="Arial" w:hAnsi="Arial" w:cs="Arial"/>
                <w:sz w:val="12"/>
                <w:szCs w:val="12"/>
              </w:rPr>
              <w:t>сийской Федерации</w:t>
            </w:r>
          </w:p>
        </w:tc>
        <w:tc>
          <w:tcPr>
            <w:tcW w:w="0" w:type="auto"/>
            <w:vAlign w:val="center"/>
          </w:tcPr>
          <w:p w:rsidR="00BB0339" w:rsidRPr="00BB0339" w:rsidRDefault="00BB0339" w:rsidP="00BB0339">
            <w:pPr>
              <w:jc w:val="center"/>
              <w:rPr>
                <w:rFonts w:ascii="Arial" w:hAnsi="Arial" w:cs="Arial"/>
                <w:sz w:val="12"/>
                <w:szCs w:val="12"/>
              </w:rPr>
            </w:pPr>
          </w:p>
        </w:tc>
        <w:tc>
          <w:tcPr>
            <w:tcW w:w="0" w:type="auto"/>
            <w:vAlign w:val="center"/>
          </w:tcPr>
          <w:p w:rsidR="00BB0339" w:rsidRPr="00BB0339" w:rsidRDefault="00BB0339" w:rsidP="00BB0339">
            <w:pPr>
              <w:jc w:val="center"/>
              <w:rPr>
                <w:rFonts w:ascii="Arial" w:hAnsi="Arial" w:cs="Arial"/>
                <w:sz w:val="12"/>
                <w:szCs w:val="12"/>
              </w:rPr>
            </w:pPr>
          </w:p>
        </w:tc>
        <w:tc>
          <w:tcPr>
            <w:tcW w:w="0" w:type="auto"/>
            <w:vAlign w:val="center"/>
          </w:tcPr>
          <w:p w:rsidR="00BB0339" w:rsidRPr="00BB0339" w:rsidRDefault="00BB0339" w:rsidP="00BB0339">
            <w:pPr>
              <w:jc w:val="center"/>
              <w:rPr>
                <w:rFonts w:ascii="Arial" w:hAnsi="Arial" w:cs="Arial"/>
                <w:sz w:val="12"/>
                <w:szCs w:val="12"/>
              </w:rPr>
            </w:pPr>
          </w:p>
        </w:tc>
      </w:tr>
    </w:tbl>
    <w:p w:rsidR="005F4CF4" w:rsidRDefault="005F4CF4" w:rsidP="00913C70">
      <w:pPr>
        <w:shd w:val="clear" w:color="auto" w:fill="FFFFFF"/>
        <w:suppressAutoHyphens/>
        <w:spacing w:line="240" w:lineRule="exact"/>
        <w:jc w:val="center"/>
        <w:rPr>
          <w:rFonts w:ascii="Arial" w:hAnsi="Arial" w:cs="Arial"/>
          <w:sz w:val="16"/>
          <w:szCs w:val="16"/>
        </w:rPr>
      </w:pPr>
    </w:p>
    <w:p w:rsidR="005F4CF4" w:rsidRDefault="005F4CF4" w:rsidP="00913C70">
      <w:pPr>
        <w:shd w:val="clear" w:color="auto" w:fill="FFFFFF"/>
        <w:suppressAutoHyphens/>
        <w:spacing w:line="240" w:lineRule="exact"/>
        <w:jc w:val="center"/>
        <w:rPr>
          <w:rFonts w:ascii="Arial" w:hAnsi="Arial" w:cs="Arial"/>
          <w:sz w:val="16"/>
          <w:szCs w:val="16"/>
        </w:rPr>
      </w:pPr>
    </w:p>
    <w:p w:rsidR="005F4CF4" w:rsidRDefault="005F4CF4" w:rsidP="00913C70">
      <w:pPr>
        <w:shd w:val="clear" w:color="auto" w:fill="FFFFFF"/>
        <w:suppressAutoHyphens/>
        <w:spacing w:line="240" w:lineRule="exact"/>
        <w:jc w:val="center"/>
        <w:rPr>
          <w:rFonts w:ascii="Arial" w:hAnsi="Arial" w:cs="Arial"/>
          <w:sz w:val="16"/>
          <w:szCs w:val="16"/>
        </w:rPr>
      </w:pPr>
    </w:p>
    <w:p w:rsidR="0023791D" w:rsidRPr="00FD196E" w:rsidRDefault="0023791D" w:rsidP="0023791D">
      <w:pPr>
        <w:pStyle w:val="2"/>
        <w:rPr>
          <w:rFonts w:ascii="Arial" w:hAnsi="Arial" w:cs="Arial"/>
          <w:color w:val="000000"/>
          <w:sz w:val="16"/>
          <w:szCs w:val="16"/>
        </w:rPr>
      </w:pPr>
      <w:r w:rsidRPr="00FD196E">
        <w:rPr>
          <w:rFonts w:ascii="Arial" w:hAnsi="Arial" w:cs="Arial"/>
          <w:color w:val="000000"/>
          <w:sz w:val="16"/>
          <w:szCs w:val="16"/>
        </w:rPr>
        <w:t>АДМИНИСТРАЦИЯ ВАЛДАЙСКОГО МУНИЦИПАЛЬНОГО РАЙОНА</w:t>
      </w:r>
    </w:p>
    <w:p w:rsidR="0023791D" w:rsidRPr="00FD196E" w:rsidRDefault="0023791D" w:rsidP="0023791D">
      <w:pPr>
        <w:pStyle w:val="3"/>
        <w:rPr>
          <w:rFonts w:ascii="Arial" w:hAnsi="Arial" w:cs="Arial"/>
          <w:sz w:val="16"/>
          <w:szCs w:val="16"/>
        </w:rPr>
      </w:pPr>
      <w:r w:rsidRPr="00FD196E">
        <w:rPr>
          <w:rFonts w:ascii="Arial" w:hAnsi="Arial" w:cs="Arial"/>
          <w:sz w:val="16"/>
          <w:szCs w:val="16"/>
        </w:rPr>
        <w:t>П О С Т А Н О В Л Е Н И Е</w:t>
      </w:r>
    </w:p>
    <w:p w:rsidR="0023791D" w:rsidRPr="00FD196E" w:rsidRDefault="0088269A" w:rsidP="0023791D">
      <w:pPr>
        <w:jc w:val="center"/>
        <w:rPr>
          <w:rFonts w:ascii="Arial" w:hAnsi="Arial" w:cs="Arial"/>
          <w:color w:val="000000"/>
          <w:sz w:val="16"/>
          <w:szCs w:val="16"/>
        </w:rPr>
      </w:pPr>
      <w:r>
        <w:rPr>
          <w:rFonts w:ascii="Arial" w:hAnsi="Arial" w:cs="Arial"/>
          <w:color w:val="000000"/>
          <w:sz w:val="16"/>
          <w:szCs w:val="16"/>
        </w:rPr>
        <w:t>03</w:t>
      </w:r>
      <w:r w:rsidR="0023791D" w:rsidRPr="00FD196E">
        <w:rPr>
          <w:rFonts w:ascii="Arial" w:hAnsi="Arial" w:cs="Arial"/>
          <w:color w:val="000000"/>
          <w:sz w:val="16"/>
          <w:szCs w:val="16"/>
        </w:rPr>
        <w:t>.0</w:t>
      </w:r>
      <w:r>
        <w:rPr>
          <w:rFonts w:ascii="Arial" w:hAnsi="Arial" w:cs="Arial"/>
          <w:color w:val="000000"/>
          <w:sz w:val="16"/>
          <w:szCs w:val="16"/>
        </w:rPr>
        <w:t>7</w:t>
      </w:r>
      <w:r w:rsidR="0023791D" w:rsidRPr="00FD196E">
        <w:rPr>
          <w:rFonts w:ascii="Arial" w:hAnsi="Arial" w:cs="Arial"/>
          <w:color w:val="000000"/>
          <w:sz w:val="16"/>
          <w:szCs w:val="16"/>
        </w:rPr>
        <w:t>.2020 № 9</w:t>
      </w:r>
      <w:r w:rsidR="005D50A0">
        <w:rPr>
          <w:rFonts w:ascii="Arial" w:hAnsi="Arial" w:cs="Arial"/>
          <w:color w:val="000000"/>
          <w:sz w:val="16"/>
          <w:szCs w:val="16"/>
        </w:rPr>
        <w:t>9</w:t>
      </w:r>
      <w:r>
        <w:rPr>
          <w:rFonts w:ascii="Arial" w:hAnsi="Arial" w:cs="Arial"/>
          <w:color w:val="000000"/>
          <w:sz w:val="16"/>
          <w:szCs w:val="16"/>
        </w:rPr>
        <w:t>7</w:t>
      </w:r>
    </w:p>
    <w:p w:rsidR="0088269A" w:rsidRDefault="0088269A" w:rsidP="0088269A">
      <w:pPr>
        <w:jc w:val="center"/>
        <w:rPr>
          <w:rFonts w:ascii="Arial" w:hAnsi="Arial" w:cs="Arial"/>
          <w:b/>
          <w:sz w:val="16"/>
          <w:szCs w:val="16"/>
        </w:rPr>
      </w:pPr>
      <w:r w:rsidRPr="0088269A">
        <w:rPr>
          <w:rFonts w:ascii="Arial" w:hAnsi="Arial" w:cs="Arial"/>
          <w:b/>
          <w:bCs/>
          <w:sz w:val="16"/>
          <w:szCs w:val="16"/>
        </w:rPr>
        <w:lastRenderedPageBreak/>
        <w:t xml:space="preserve">Об утверждении Требований </w:t>
      </w:r>
      <w:r w:rsidRPr="0088269A">
        <w:rPr>
          <w:rFonts w:ascii="Arial" w:hAnsi="Arial" w:cs="Arial"/>
          <w:b/>
          <w:sz w:val="16"/>
          <w:szCs w:val="16"/>
        </w:rPr>
        <w:t>к порядку, форме и срокам информиров</w:t>
      </w:r>
      <w:r w:rsidRPr="0088269A">
        <w:rPr>
          <w:rFonts w:ascii="Arial" w:hAnsi="Arial" w:cs="Arial"/>
          <w:b/>
          <w:sz w:val="16"/>
          <w:szCs w:val="16"/>
        </w:rPr>
        <w:t>а</w:t>
      </w:r>
      <w:r w:rsidRPr="0088269A">
        <w:rPr>
          <w:rFonts w:ascii="Arial" w:hAnsi="Arial" w:cs="Arial"/>
          <w:b/>
          <w:sz w:val="16"/>
          <w:szCs w:val="16"/>
        </w:rPr>
        <w:t xml:space="preserve">ния граждан, принятых на учет нуждающихся </w:t>
      </w:r>
    </w:p>
    <w:p w:rsidR="0088269A" w:rsidRDefault="0088269A" w:rsidP="0088269A">
      <w:pPr>
        <w:jc w:val="center"/>
        <w:rPr>
          <w:rFonts w:ascii="Arial" w:hAnsi="Arial" w:cs="Arial"/>
          <w:b/>
          <w:sz w:val="16"/>
          <w:szCs w:val="16"/>
        </w:rPr>
      </w:pPr>
      <w:r w:rsidRPr="0088269A">
        <w:rPr>
          <w:rFonts w:ascii="Arial" w:hAnsi="Arial" w:cs="Arial"/>
          <w:b/>
          <w:sz w:val="16"/>
          <w:szCs w:val="16"/>
        </w:rPr>
        <w:t xml:space="preserve">в предоставлении жилых помещений по договорам найма жилых помещений жилищного фонда социального </w:t>
      </w:r>
    </w:p>
    <w:p w:rsidR="0088269A" w:rsidRDefault="0088269A" w:rsidP="0088269A">
      <w:pPr>
        <w:jc w:val="center"/>
        <w:rPr>
          <w:rFonts w:ascii="Arial" w:hAnsi="Arial" w:cs="Arial"/>
          <w:b/>
          <w:sz w:val="16"/>
          <w:szCs w:val="16"/>
        </w:rPr>
      </w:pPr>
      <w:r w:rsidRPr="0088269A">
        <w:rPr>
          <w:rFonts w:ascii="Arial" w:hAnsi="Arial" w:cs="Arial"/>
          <w:b/>
          <w:sz w:val="16"/>
          <w:szCs w:val="16"/>
        </w:rPr>
        <w:t xml:space="preserve">использования, о количестве жилых помещений, которые могут быть предоставлены по договорам найма </w:t>
      </w:r>
    </w:p>
    <w:p w:rsidR="0088269A" w:rsidRDefault="0088269A" w:rsidP="0088269A">
      <w:pPr>
        <w:jc w:val="center"/>
        <w:rPr>
          <w:rFonts w:ascii="Arial" w:hAnsi="Arial" w:cs="Arial"/>
          <w:b/>
          <w:sz w:val="16"/>
          <w:szCs w:val="16"/>
        </w:rPr>
      </w:pPr>
      <w:r w:rsidRPr="0088269A">
        <w:rPr>
          <w:rFonts w:ascii="Arial" w:hAnsi="Arial" w:cs="Arial"/>
          <w:b/>
          <w:sz w:val="16"/>
          <w:szCs w:val="16"/>
        </w:rPr>
        <w:t xml:space="preserve">жилых помещений жилищного фонда социального использования на территории Валдайского городского </w:t>
      </w:r>
    </w:p>
    <w:p w:rsidR="0088269A" w:rsidRPr="0088269A" w:rsidRDefault="0088269A" w:rsidP="0088269A">
      <w:pPr>
        <w:jc w:val="center"/>
        <w:rPr>
          <w:rFonts w:ascii="Arial" w:hAnsi="Arial" w:cs="Arial"/>
          <w:b/>
          <w:sz w:val="16"/>
          <w:szCs w:val="16"/>
        </w:rPr>
      </w:pPr>
      <w:r w:rsidRPr="0088269A">
        <w:rPr>
          <w:rFonts w:ascii="Arial" w:hAnsi="Arial" w:cs="Arial"/>
          <w:b/>
          <w:sz w:val="16"/>
          <w:szCs w:val="16"/>
        </w:rPr>
        <w:t>поселения и Валдайского муниципального ра</w:t>
      </w:r>
      <w:r w:rsidRPr="0088269A">
        <w:rPr>
          <w:rFonts w:ascii="Arial" w:hAnsi="Arial" w:cs="Arial"/>
          <w:b/>
          <w:sz w:val="16"/>
          <w:szCs w:val="16"/>
        </w:rPr>
        <w:t>й</w:t>
      </w:r>
      <w:r w:rsidRPr="0088269A">
        <w:rPr>
          <w:rFonts w:ascii="Arial" w:hAnsi="Arial" w:cs="Arial"/>
          <w:b/>
          <w:sz w:val="16"/>
          <w:szCs w:val="16"/>
        </w:rPr>
        <w:t>она</w:t>
      </w:r>
    </w:p>
    <w:p w:rsidR="0088269A" w:rsidRPr="0088269A" w:rsidRDefault="0088269A" w:rsidP="0088269A">
      <w:pPr>
        <w:widowControl w:val="0"/>
        <w:autoSpaceDE w:val="0"/>
        <w:autoSpaceDN w:val="0"/>
        <w:adjustRightInd w:val="0"/>
        <w:ind w:firstLine="284"/>
        <w:jc w:val="both"/>
        <w:rPr>
          <w:rFonts w:ascii="Arial" w:eastAsia="Calibri" w:hAnsi="Arial" w:cs="Arial"/>
          <w:sz w:val="16"/>
          <w:szCs w:val="16"/>
        </w:rPr>
      </w:pPr>
      <w:r w:rsidRPr="0088269A">
        <w:rPr>
          <w:rFonts w:ascii="Arial" w:eastAsia="Calibri" w:hAnsi="Arial" w:cs="Arial"/>
          <w:sz w:val="16"/>
          <w:szCs w:val="16"/>
        </w:rPr>
        <w:t xml:space="preserve">В соответствии с частью 6 статьи 91.14 Жилищного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Администрация Валдайского муниципального района </w:t>
      </w:r>
      <w:r w:rsidRPr="0088269A">
        <w:rPr>
          <w:rFonts w:ascii="Arial" w:eastAsia="Calibri" w:hAnsi="Arial" w:cs="Arial"/>
          <w:b/>
          <w:sz w:val="16"/>
          <w:szCs w:val="16"/>
        </w:rPr>
        <w:t>ПОСТАНО</w:t>
      </w:r>
      <w:r w:rsidRPr="0088269A">
        <w:rPr>
          <w:rFonts w:ascii="Arial" w:eastAsia="Calibri" w:hAnsi="Arial" w:cs="Arial"/>
          <w:b/>
          <w:sz w:val="16"/>
          <w:szCs w:val="16"/>
        </w:rPr>
        <w:t>В</w:t>
      </w:r>
      <w:r w:rsidRPr="0088269A">
        <w:rPr>
          <w:rFonts w:ascii="Arial" w:eastAsia="Calibri" w:hAnsi="Arial" w:cs="Arial"/>
          <w:b/>
          <w:sz w:val="16"/>
          <w:szCs w:val="16"/>
        </w:rPr>
        <w:t>ЛЯЕТ:</w:t>
      </w:r>
    </w:p>
    <w:p w:rsidR="0088269A" w:rsidRPr="0088269A" w:rsidRDefault="0088269A" w:rsidP="0088269A">
      <w:pPr>
        <w:widowControl w:val="0"/>
        <w:autoSpaceDE w:val="0"/>
        <w:autoSpaceDN w:val="0"/>
        <w:adjustRightInd w:val="0"/>
        <w:ind w:firstLine="284"/>
        <w:jc w:val="both"/>
        <w:rPr>
          <w:rFonts w:ascii="Arial" w:eastAsia="Calibri" w:hAnsi="Arial" w:cs="Arial"/>
          <w:sz w:val="16"/>
          <w:szCs w:val="16"/>
        </w:rPr>
      </w:pPr>
      <w:r w:rsidRPr="0088269A">
        <w:rPr>
          <w:rFonts w:ascii="Arial" w:eastAsia="Calibri" w:hAnsi="Arial" w:cs="Arial"/>
          <w:sz w:val="16"/>
          <w:szCs w:val="16"/>
        </w:rPr>
        <w:t>1. Утвердить прилагаемые Требования к порядку, форме и срокам информирования граждан, принятых на учет нуждающихся в предоставлении ж</w:t>
      </w:r>
      <w:r w:rsidRPr="0088269A">
        <w:rPr>
          <w:rFonts w:ascii="Arial" w:eastAsia="Calibri" w:hAnsi="Arial" w:cs="Arial"/>
          <w:sz w:val="16"/>
          <w:szCs w:val="16"/>
        </w:rPr>
        <w:t>и</w:t>
      </w:r>
      <w:r w:rsidRPr="0088269A">
        <w:rPr>
          <w:rFonts w:ascii="Arial" w:eastAsia="Calibri" w:hAnsi="Arial" w:cs="Arial"/>
          <w:sz w:val="16"/>
          <w:szCs w:val="16"/>
        </w:rPr>
        <w:t>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на территории Валдайского городск</w:t>
      </w:r>
      <w:r w:rsidRPr="0088269A">
        <w:rPr>
          <w:rFonts w:ascii="Arial" w:eastAsia="Calibri" w:hAnsi="Arial" w:cs="Arial"/>
          <w:sz w:val="16"/>
          <w:szCs w:val="16"/>
        </w:rPr>
        <w:t>о</w:t>
      </w:r>
      <w:r w:rsidRPr="0088269A">
        <w:rPr>
          <w:rFonts w:ascii="Arial" w:eastAsia="Calibri" w:hAnsi="Arial" w:cs="Arial"/>
          <w:sz w:val="16"/>
          <w:szCs w:val="16"/>
        </w:rPr>
        <w:t>го поселения и Валдайского муниц</w:t>
      </w:r>
      <w:r w:rsidRPr="0088269A">
        <w:rPr>
          <w:rFonts w:ascii="Arial" w:eastAsia="Calibri" w:hAnsi="Arial" w:cs="Arial"/>
          <w:sz w:val="16"/>
          <w:szCs w:val="16"/>
        </w:rPr>
        <w:t>и</w:t>
      </w:r>
      <w:r w:rsidRPr="0088269A">
        <w:rPr>
          <w:rFonts w:ascii="Arial" w:eastAsia="Calibri" w:hAnsi="Arial" w:cs="Arial"/>
          <w:sz w:val="16"/>
          <w:szCs w:val="16"/>
        </w:rPr>
        <w:t>пального района.</w:t>
      </w:r>
    </w:p>
    <w:p w:rsidR="0088269A" w:rsidRPr="0088269A" w:rsidRDefault="0088269A" w:rsidP="0088269A">
      <w:pPr>
        <w:widowControl w:val="0"/>
        <w:autoSpaceDE w:val="0"/>
        <w:autoSpaceDN w:val="0"/>
        <w:adjustRightInd w:val="0"/>
        <w:ind w:firstLine="284"/>
        <w:jc w:val="both"/>
        <w:rPr>
          <w:rFonts w:ascii="Arial" w:eastAsia="Calibri" w:hAnsi="Arial" w:cs="Arial"/>
          <w:sz w:val="16"/>
          <w:szCs w:val="16"/>
        </w:rPr>
      </w:pPr>
      <w:r w:rsidRPr="0088269A">
        <w:rPr>
          <w:rFonts w:ascii="Arial" w:eastAsia="Calibri" w:hAnsi="Arial" w:cs="Arial"/>
          <w:sz w:val="16"/>
          <w:szCs w:val="16"/>
        </w:rPr>
        <w:t>2. Признать утратившим силу постановление Администрации Валдайского муниципального района от 02.04.2014 № 546 «Об утверждении</w:t>
      </w:r>
      <w:r w:rsidRPr="0088269A">
        <w:rPr>
          <w:rFonts w:ascii="Arial" w:hAnsi="Arial" w:cs="Arial"/>
          <w:sz w:val="16"/>
          <w:szCs w:val="16"/>
        </w:rPr>
        <w:t xml:space="preserve"> </w:t>
      </w:r>
      <w:r w:rsidRPr="0088269A">
        <w:rPr>
          <w:rFonts w:ascii="Arial" w:eastAsia="Calibri" w:hAnsi="Arial" w:cs="Arial"/>
          <w:sz w:val="16"/>
          <w:szCs w:val="16"/>
        </w:rPr>
        <w:t>Требов</w:t>
      </w:r>
      <w:r w:rsidRPr="0088269A">
        <w:rPr>
          <w:rFonts w:ascii="Arial" w:eastAsia="Calibri" w:hAnsi="Arial" w:cs="Arial"/>
          <w:sz w:val="16"/>
          <w:szCs w:val="16"/>
        </w:rPr>
        <w:t>а</w:t>
      </w:r>
      <w:r w:rsidRPr="0088269A">
        <w:rPr>
          <w:rFonts w:ascii="Arial" w:eastAsia="Calibri" w:hAnsi="Arial" w:cs="Arial"/>
          <w:sz w:val="16"/>
          <w:szCs w:val="16"/>
        </w:rPr>
        <w:t>ний к порядку, форме и срокам информирования граждан, принятых на учет нуждающихся в предо</w:t>
      </w:r>
      <w:r w:rsidRPr="0088269A">
        <w:rPr>
          <w:rFonts w:ascii="Arial" w:eastAsia="Calibri" w:hAnsi="Arial" w:cs="Arial"/>
          <w:sz w:val="16"/>
          <w:szCs w:val="16"/>
        </w:rPr>
        <w:t>с</w:t>
      </w:r>
      <w:r w:rsidRPr="0088269A">
        <w:rPr>
          <w:rFonts w:ascii="Arial" w:eastAsia="Calibri" w:hAnsi="Arial" w:cs="Arial"/>
          <w:sz w:val="16"/>
          <w:szCs w:val="16"/>
        </w:rPr>
        <w:t>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w:t>
      </w:r>
      <w:r w:rsidRPr="0088269A">
        <w:rPr>
          <w:rFonts w:ascii="Arial" w:eastAsia="Calibri" w:hAnsi="Arial" w:cs="Arial"/>
          <w:sz w:val="16"/>
          <w:szCs w:val="16"/>
        </w:rPr>
        <w:t>о</w:t>
      </w:r>
      <w:r w:rsidRPr="0088269A">
        <w:rPr>
          <w:rFonts w:ascii="Arial" w:eastAsia="Calibri" w:hAnsi="Arial" w:cs="Arial"/>
          <w:sz w:val="16"/>
          <w:szCs w:val="16"/>
        </w:rPr>
        <w:t>ворам найма жилых помещений жилищного фонда социального использования на территории Валдайского муниципал</w:t>
      </w:r>
      <w:r w:rsidRPr="0088269A">
        <w:rPr>
          <w:rFonts w:ascii="Arial" w:eastAsia="Calibri" w:hAnsi="Arial" w:cs="Arial"/>
          <w:sz w:val="16"/>
          <w:szCs w:val="16"/>
        </w:rPr>
        <w:t>ь</w:t>
      </w:r>
      <w:r w:rsidRPr="0088269A">
        <w:rPr>
          <w:rFonts w:ascii="Arial" w:eastAsia="Calibri" w:hAnsi="Arial" w:cs="Arial"/>
          <w:sz w:val="16"/>
          <w:szCs w:val="16"/>
        </w:rPr>
        <w:t>ного района».</w:t>
      </w:r>
    </w:p>
    <w:p w:rsidR="0088269A" w:rsidRPr="0088269A" w:rsidRDefault="0088269A" w:rsidP="0088269A">
      <w:pPr>
        <w:tabs>
          <w:tab w:val="left" w:pos="3560"/>
        </w:tabs>
        <w:ind w:firstLine="284"/>
        <w:jc w:val="both"/>
        <w:rPr>
          <w:rFonts w:ascii="Arial" w:hAnsi="Arial" w:cs="Arial"/>
          <w:color w:val="000000"/>
          <w:sz w:val="16"/>
          <w:szCs w:val="16"/>
        </w:rPr>
      </w:pPr>
      <w:r w:rsidRPr="0088269A">
        <w:rPr>
          <w:rFonts w:ascii="Arial" w:eastAsia="Calibri"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88269A">
        <w:rPr>
          <w:rFonts w:ascii="Arial" w:eastAsia="Calibri" w:hAnsi="Arial" w:cs="Arial"/>
          <w:sz w:val="16"/>
          <w:szCs w:val="16"/>
        </w:rPr>
        <w:t>ь</w:t>
      </w:r>
      <w:r w:rsidRPr="0088269A">
        <w:rPr>
          <w:rFonts w:ascii="Arial" w:eastAsia="Calibri" w:hAnsi="Arial" w:cs="Arial"/>
          <w:sz w:val="16"/>
          <w:szCs w:val="16"/>
        </w:rPr>
        <w:t>ного района в сети «Интернет».</w:t>
      </w:r>
    </w:p>
    <w:p w:rsidR="0088269A" w:rsidRPr="0088269A" w:rsidRDefault="0088269A" w:rsidP="0088269A">
      <w:pPr>
        <w:jc w:val="both"/>
        <w:rPr>
          <w:rFonts w:ascii="Arial" w:hAnsi="Arial" w:cs="Arial"/>
          <w:sz w:val="16"/>
          <w:szCs w:val="16"/>
        </w:rPr>
      </w:pPr>
      <w:r w:rsidRPr="0088269A">
        <w:rPr>
          <w:rFonts w:ascii="Arial" w:hAnsi="Arial" w:cs="Arial"/>
          <w:b/>
          <w:sz w:val="16"/>
          <w:szCs w:val="16"/>
        </w:rPr>
        <w:t>Глава муниципального района</w:t>
      </w:r>
      <w:r w:rsidRPr="0088269A">
        <w:rPr>
          <w:rFonts w:ascii="Arial" w:hAnsi="Arial" w:cs="Arial"/>
          <w:b/>
          <w:sz w:val="16"/>
          <w:szCs w:val="16"/>
        </w:rPr>
        <w:tab/>
      </w:r>
      <w:r w:rsidRPr="0088269A">
        <w:rPr>
          <w:rFonts w:ascii="Arial" w:hAnsi="Arial" w:cs="Arial"/>
          <w:b/>
          <w:sz w:val="16"/>
          <w:szCs w:val="16"/>
        </w:rPr>
        <w:tab/>
      </w:r>
      <w:proofErr w:type="spellStart"/>
      <w:r w:rsidRPr="0088269A">
        <w:rPr>
          <w:rFonts w:ascii="Arial" w:hAnsi="Arial" w:cs="Arial"/>
          <w:b/>
          <w:sz w:val="16"/>
          <w:szCs w:val="16"/>
        </w:rPr>
        <w:t>Ю.В.Стадэ</w:t>
      </w:r>
      <w:proofErr w:type="spellEnd"/>
    </w:p>
    <w:p w:rsidR="0088269A" w:rsidRPr="0088269A" w:rsidRDefault="0088269A" w:rsidP="0088269A">
      <w:pPr>
        <w:ind w:left="5670"/>
        <w:jc w:val="center"/>
        <w:rPr>
          <w:rFonts w:ascii="Arial" w:hAnsi="Arial" w:cs="Arial"/>
          <w:sz w:val="16"/>
          <w:szCs w:val="16"/>
        </w:rPr>
      </w:pPr>
      <w:r w:rsidRPr="0088269A">
        <w:rPr>
          <w:rFonts w:ascii="Arial" w:hAnsi="Arial" w:cs="Arial"/>
          <w:sz w:val="16"/>
          <w:szCs w:val="16"/>
        </w:rPr>
        <w:t>УТВЕРЖДЕНЫ</w:t>
      </w:r>
    </w:p>
    <w:p w:rsidR="0088269A" w:rsidRDefault="0088269A" w:rsidP="0088269A">
      <w:pPr>
        <w:ind w:left="5670"/>
        <w:jc w:val="center"/>
        <w:rPr>
          <w:rFonts w:ascii="Arial" w:hAnsi="Arial" w:cs="Arial"/>
          <w:sz w:val="16"/>
          <w:szCs w:val="16"/>
        </w:rPr>
      </w:pPr>
      <w:r w:rsidRPr="0088269A">
        <w:rPr>
          <w:rFonts w:ascii="Arial" w:hAnsi="Arial" w:cs="Arial"/>
          <w:sz w:val="16"/>
          <w:szCs w:val="16"/>
        </w:rPr>
        <w:t xml:space="preserve">постановлением Администрации муниципального района </w:t>
      </w:r>
    </w:p>
    <w:p w:rsidR="0088269A" w:rsidRPr="0088269A" w:rsidRDefault="0088269A" w:rsidP="0088269A">
      <w:pPr>
        <w:ind w:left="5670"/>
        <w:jc w:val="center"/>
        <w:rPr>
          <w:rFonts w:ascii="Arial" w:hAnsi="Arial" w:cs="Arial"/>
          <w:sz w:val="16"/>
          <w:szCs w:val="16"/>
        </w:rPr>
      </w:pPr>
      <w:r w:rsidRPr="0088269A">
        <w:rPr>
          <w:rFonts w:ascii="Arial" w:hAnsi="Arial" w:cs="Arial"/>
          <w:sz w:val="16"/>
          <w:szCs w:val="16"/>
        </w:rPr>
        <w:t>от 03.07.2020 № 997</w:t>
      </w:r>
    </w:p>
    <w:p w:rsidR="0088269A" w:rsidRPr="0088269A" w:rsidRDefault="0088269A" w:rsidP="0088269A">
      <w:pPr>
        <w:widowControl w:val="0"/>
        <w:autoSpaceDE w:val="0"/>
        <w:autoSpaceDN w:val="0"/>
        <w:adjustRightInd w:val="0"/>
        <w:jc w:val="center"/>
        <w:rPr>
          <w:rFonts w:ascii="Arial" w:hAnsi="Arial" w:cs="Arial"/>
          <w:b/>
          <w:bCs/>
          <w:sz w:val="16"/>
          <w:szCs w:val="16"/>
        </w:rPr>
      </w:pPr>
      <w:r w:rsidRPr="0088269A">
        <w:rPr>
          <w:rFonts w:ascii="Arial" w:hAnsi="Arial" w:cs="Arial"/>
          <w:b/>
          <w:bCs/>
          <w:sz w:val="16"/>
          <w:szCs w:val="16"/>
        </w:rPr>
        <w:t>ТРЕБОВАНИЯ</w:t>
      </w:r>
    </w:p>
    <w:p w:rsidR="0088269A" w:rsidRPr="0088269A" w:rsidRDefault="0088269A" w:rsidP="0088269A">
      <w:pPr>
        <w:jc w:val="center"/>
        <w:rPr>
          <w:rFonts w:ascii="Arial" w:hAnsi="Arial" w:cs="Arial"/>
          <w:b/>
          <w:sz w:val="16"/>
          <w:szCs w:val="16"/>
        </w:rPr>
      </w:pPr>
      <w:r w:rsidRPr="0088269A">
        <w:rPr>
          <w:rFonts w:ascii="Arial" w:hAnsi="Arial" w:cs="Arial"/>
          <w:b/>
          <w:bCs/>
          <w:sz w:val="16"/>
          <w:szCs w:val="16"/>
        </w:rPr>
        <w:t xml:space="preserve">к порядку, форме и срокам </w:t>
      </w:r>
      <w:r w:rsidRPr="0088269A">
        <w:rPr>
          <w:rFonts w:ascii="Arial" w:hAnsi="Arial" w:cs="Arial"/>
          <w:b/>
          <w:sz w:val="16"/>
          <w:szCs w:val="16"/>
        </w:rPr>
        <w:t>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w:t>
      </w:r>
      <w:r w:rsidRPr="0088269A">
        <w:rPr>
          <w:rFonts w:ascii="Arial" w:hAnsi="Arial" w:cs="Arial"/>
          <w:b/>
          <w:sz w:val="16"/>
          <w:szCs w:val="16"/>
        </w:rPr>
        <w:t>е</w:t>
      </w:r>
      <w:r w:rsidRPr="0088269A">
        <w:rPr>
          <w:rFonts w:ascii="Arial" w:hAnsi="Arial" w:cs="Arial"/>
          <w:b/>
          <w:sz w:val="16"/>
          <w:szCs w:val="16"/>
        </w:rPr>
        <w:t>ны по договорам найма жилых помещений жилищного фонда социального использования на территории Валдайского городского поселения и Валдайского муниц</w:t>
      </w:r>
      <w:r w:rsidRPr="0088269A">
        <w:rPr>
          <w:rFonts w:ascii="Arial" w:hAnsi="Arial" w:cs="Arial"/>
          <w:b/>
          <w:sz w:val="16"/>
          <w:szCs w:val="16"/>
        </w:rPr>
        <w:t>и</w:t>
      </w:r>
      <w:r w:rsidRPr="0088269A">
        <w:rPr>
          <w:rFonts w:ascii="Arial" w:hAnsi="Arial" w:cs="Arial"/>
          <w:b/>
          <w:sz w:val="16"/>
          <w:szCs w:val="16"/>
        </w:rPr>
        <w:t>пального района</w:t>
      </w:r>
    </w:p>
    <w:p w:rsidR="0088269A" w:rsidRPr="0088269A" w:rsidRDefault="0088269A" w:rsidP="0088269A">
      <w:pPr>
        <w:widowControl w:val="0"/>
        <w:autoSpaceDE w:val="0"/>
        <w:autoSpaceDN w:val="0"/>
        <w:adjustRightInd w:val="0"/>
        <w:ind w:firstLine="284"/>
        <w:jc w:val="both"/>
        <w:rPr>
          <w:rFonts w:ascii="Arial" w:hAnsi="Arial" w:cs="Arial"/>
          <w:sz w:val="16"/>
          <w:szCs w:val="16"/>
        </w:rPr>
      </w:pPr>
      <w:r w:rsidRPr="0088269A">
        <w:rPr>
          <w:rFonts w:ascii="Arial" w:hAnsi="Arial" w:cs="Arial"/>
          <w:sz w:val="16"/>
          <w:szCs w:val="16"/>
        </w:rPr>
        <w:t xml:space="preserve">1. Требования </w:t>
      </w:r>
      <w:r w:rsidRPr="0088269A">
        <w:rPr>
          <w:rFonts w:ascii="Arial" w:eastAsia="Calibri" w:hAnsi="Arial" w:cs="Arial"/>
          <w:sz w:val="16"/>
          <w:szCs w:val="16"/>
        </w:rPr>
        <w:t>к порядку, форме и срокам информирования граждан, принятых на учет нуждающихся в предоставлении жилых помещений по дог</w:t>
      </w:r>
      <w:r w:rsidRPr="0088269A">
        <w:rPr>
          <w:rFonts w:ascii="Arial" w:eastAsia="Calibri" w:hAnsi="Arial" w:cs="Arial"/>
          <w:sz w:val="16"/>
          <w:szCs w:val="16"/>
        </w:rPr>
        <w:t>о</w:t>
      </w:r>
      <w:r w:rsidRPr="0088269A">
        <w:rPr>
          <w:rFonts w:ascii="Arial" w:eastAsia="Calibri" w:hAnsi="Arial" w:cs="Arial"/>
          <w:sz w:val="16"/>
          <w:szCs w:val="16"/>
        </w:rPr>
        <w:t>ворам найма жилых помещений жилищного фонда социального использования, о количестве жилых п</w:t>
      </w:r>
      <w:r w:rsidRPr="0088269A">
        <w:rPr>
          <w:rFonts w:ascii="Arial" w:eastAsia="Calibri" w:hAnsi="Arial" w:cs="Arial"/>
          <w:sz w:val="16"/>
          <w:szCs w:val="16"/>
        </w:rPr>
        <w:t>о</w:t>
      </w:r>
      <w:r w:rsidRPr="0088269A">
        <w:rPr>
          <w:rFonts w:ascii="Arial" w:eastAsia="Calibri" w:hAnsi="Arial" w:cs="Arial"/>
          <w:sz w:val="16"/>
          <w:szCs w:val="16"/>
        </w:rPr>
        <w:t xml:space="preserve">мещений, которые могут быть предоставлены по договорам найма жилых помещений жилищного фонда социального использования на территории Валдайского городского поселения и Валдайского муниципального района (далее Требования) </w:t>
      </w:r>
      <w:r w:rsidRPr="0088269A">
        <w:rPr>
          <w:rFonts w:ascii="Arial" w:hAnsi="Arial" w:cs="Arial"/>
          <w:sz w:val="16"/>
          <w:szCs w:val="16"/>
        </w:rPr>
        <w:t>применяются Администрацией Валдайского муниципального района и собственниками (либо представит</w:t>
      </w:r>
      <w:r w:rsidRPr="0088269A">
        <w:rPr>
          <w:rFonts w:ascii="Arial" w:hAnsi="Arial" w:cs="Arial"/>
          <w:sz w:val="16"/>
          <w:szCs w:val="16"/>
        </w:rPr>
        <w:t>е</w:t>
      </w:r>
      <w:r w:rsidRPr="0088269A">
        <w:rPr>
          <w:rFonts w:ascii="Arial" w:hAnsi="Arial" w:cs="Arial"/>
          <w:sz w:val="16"/>
          <w:szCs w:val="16"/>
        </w:rPr>
        <w:t>лями собственников) жилых помещений жилищного фонда социального использования в целях информирования граждан, принятых на учет нужда</w:t>
      </w:r>
      <w:r w:rsidRPr="0088269A">
        <w:rPr>
          <w:rFonts w:ascii="Arial" w:hAnsi="Arial" w:cs="Arial"/>
          <w:sz w:val="16"/>
          <w:szCs w:val="16"/>
        </w:rPr>
        <w:t>ю</w:t>
      </w:r>
      <w:r w:rsidRPr="0088269A">
        <w:rPr>
          <w:rFonts w:ascii="Arial" w:hAnsi="Arial" w:cs="Arial"/>
          <w:sz w:val="16"/>
          <w:szCs w:val="16"/>
        </w:rPr>
        <w:t>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w:t>
      </w:r>
      <w:r w:rsidRPr="0088269A">
        <w:rPr>
          <w:rFonts w:ascii="Arial" w:hAnsi="Arial" w:cs="Arial"/>
          <w:sz w:val="16"/>
          <w:szCs w:val="16"/>
        </w:rPr>
        <w:t>и</w:t>
      </w:r>
      <w:r w:rsidRPr="0088269A">
        <w:rPr>
          <w:rFonts w:ascii="Arial" w:hAnsi="Arial" w:cs="Arial"/>
          <w:sz w:val="16"/>
          <w:szCs w:val="16"/>
        </w:rPr>
        <w:t xml:space="preserve">ального использования на территории </w:t>
      </w:r>
      <w:r w:rsidRPr="0088269A">
        <w:rPr>
          <w:rFonts w:ascii="Arial" w:eastAsia="Calibri" w:hAnsi="Arial" w:cs="Arial"/>
          <w:sz w:val="16"/>
          <w:szCs w:val="16"/>
        </w:rPr>
        <w:t xml:space="preserve">Валдайского городского поселения и </w:t>
      </w:r>
      <w:r w:rsidRPr="0088269A">
        <w:rPr>
          <w:rFonts w:ascii="Arial" w:hAnsi="Arial" w:cs="Arial"/>
          <w:sz w:val="16"/>
          <w:szCs w:val="16"/>
        </w:rPr>
        <w:t>Валдайского муниц</w:t>
      </w:r>
      <w:r w:rsidRPr="0088269A">
        <w:rPr>
          <w:rFonts w:ascii="Arial" w:hAnsi="Arial" w:cs="Arial"/>
          <w:sz w:val="16"/>
          <w:szCs w:val="16"/>
        </w:rPr>
        <w:t>и</w:t>
      </w:r>
      <w:r w:rsidRPr="0088269A">
        <w:rPr>
          <w:rFonts w:ascii="Arial" w:hAnsi="Arial" w:cs="Arial"/>
          <w:sz w:val="16"/>
          <w:szCs w:val="16"/>
        </w:rPr>
        <w:t>пального района.</w:t>
      </w:r>
    </w:p>
    <w:p w:rsidR="0088269A" w:rsidRPr="0088269A" w:rsidRDefault="0088269A" w:rsidP="0088269A">
      <w:pPr>
        <w:ind w:firstLine="284"/>
        <w:jc w:val="both"/>
        <w:rPr>
          <w:rFonts w:ascii="Arial" w:hAnsi="Arial" w:cs="Arial"/>
          <w:sz w:val="16"/>
          <w:szCs w:val="16"/>
        </w:rPr>
      </w:pPr>
      <w:r w:rsidRPr="0088269A">
        <w:rPr>
          <w:rFonts w:ascii="Arial" w:hAnsi="Arial" w:cs="Arial"/>
          <w:sz w:val="16"/>
          <w:szCs w:val="16"/>
        </w:rPr>
        <w:t xml:space="preserve">2. </w:t>
      </w:r>
      <w:proofErr w:type="spellStart"/>
      <w:r w:rsidRPr="0088269A">
        <w:rPr>
          <w:rFonts w:ascii="Arial" w:hAnsi="Arial" w:cs="Arial"/>
          <w:sz w:val="16"/>
          <w:szCs w:val="16"/>
        </w:rPr>
        <w:t>Наймодатели</w:t>
      </w:r>
      <w:proofErr w:type="spellEnd"/>
      <w:r w:rsidRPr="0088269A">
        <w:rPr>
          <w:rFonts w:ascii="Arial" w:hAnsi="Arial" w:cs="Arial"/>
          <w:sz w:val="16"/>
          <w:szCs w:val="16"/>
        </w:rPr>
        <w:t xml:space="preserve"> по договорам найма жилых помещений жилищного фонда социального использования, предоставляющие или имеющие н</w:t>
      </w:r>
      <w:r w:rsidRPr="0088269A">
        <w:rPr>
          <w:rFonts w:ascii="Arial" w:hAnsi="Arial" w:cs="Arial"/>
          <w:sz w:val="16"/>
          <w:szCs w:val="16"/>
        </w:rPr>
        <w:t>а</w:t>
      </w:r>
      <w:r w:rsidRPr="0088269A">
        <w:rPr>
          <w:rFonts w:ascii="Arial" w:hAnsi="Arial" w:cs="Arial"/>
          <w:sz w:val="16"/>
          <w:szCs w:val="16"/>
        </w:rPr>
        <w:t>мерение предоставлять на территории</w:t>
      </w:r>
      <w:r w:rsidRPr="0088269A">
        <w:rPr>
          <w:rFonts w:ascii="Arial" w:eastAsia="Calibri" w:hAnsi="Arial" w:cs="Arial"/>
          <w:sz w:val="16"/>
          <w:szCs w:val="16"/>
        </w:rPr>
        <w:t xml:space="preserve"> Валдайского городского поселения и</w:t>
      </w:r>
      <w:r w:rsidRPr="0088269A">
        <w:rPr>
          <w:rFonts w:ascii="Arial" w:hAnsi="Arial" w:cs="Arial"/>
          <w:sz w:val="16"/>
          <w:szCs w:val="16"/>
        </w:rPr>
        <w:t xml:space="preserve"> Ва</w:t>
      </w:r>
      <w:r w:rsidRPr="0088269A">
        <w:rPr>
          <w:rFonts w:ascii="Arial" w:hAnsi="Arial" w:cs="Arial"/>
          <w:sz w:val="16"/>
          <w:szCs w:val="16"/>
        </w:rPr>
        <w:t>л</w:t>
      </w:r>
      <w:r w:rsidRPr="0088269A">
        <w:rPr>
          <w:rFonts w:ascii="Arial" w:hAnsi="Arial" w:cs="Arial"/>
          <w:sz w:val="16"/>
          <w:szCs w:val="16"/>
        </w:rPr>
        <w:t xml:space="preserve">дайского муниципального района жилые помещения по указанному основанию (далее </w:t>
      </w:r>
      <w:proofErr w:type="spellStart"/>
      <w:r w:rsidRPr="0088269A">
        <w:rPr>
          <w:rFonts w:ascii="Arial" w:hAnsi="Arial" w:cs="Arial"/>
          <w:sz w:val="16"/>
          <w:szCs w:val="16"/>
        </w:rPr>
        <w:t>наймодатели</w:t>
      </w:r>
      <w:proofErr w:type="spellEnd"/>
      <w:r w:rsidRPr="0088269A">
        <w:rPr>
          <w:rFonts w:ascii="Arial" w:hAnsi="Arial" w:cs="Arial"/>
          <w:sz w:val="16"/>
          <w:szCs w:val="16"/>
        </w:rPr>
        <w:t>), должны представлять в Администрацию Валдайского муниципального района следующую инфо</w:t>
      </w:r>
      <w:r w:rsidRPr="0088269A">
        <w:rPr>
          <w:rFonts w:ascii="Arial" w:hAnsi="Arial" w:cs="Arial"/>
          <w:sz w:val="16"/>
          <w:szCs w:val="16"/>
        </w:rPr>
        <w:t>р</w:t>
      </w:r>
      <w:r w:rsidRPr="0088269A">
        <w:rPr>
          <w:rFonts w:ascii="Arial" w:hAnsi="Arial" w:cs="Arial"/>
          <w:sz w:val="16"/>
          <w:szCs w:val="16"/>
        </w:rPr>
        <w:t>мацию:</w:t>
      </w:r>
    </w:p>
    <w:p w:rsidR="0088269A" w:rsidRPr="0088269A" w:rsidRDefault="0088269A" w:rsidP="0088269A">
      <w:pPr>
        <w:tabs>
          <w:tab w:val="left" w:pos="798"/>
        </w:tabs>
        <w:ind w:firstLine="284"/>
        <w:jc w:val="both"/>
        <w:rPr>
          <w:rFonts w:ascii="Arial" w:hAnsi="Arial" w:cs="Arial"/>
          <w:sz w:val="16"/>
          <w:szCs w:val="16"/>
        </w:rPr>
      </w:pPr>
      <w:r w:rsidRPr="0088269A">
        <w:rPr>
          <w:rFonts w:ascii="Arial" w:hAnsi="Arial" w:cs="Arial"/>
          <w:sz w:val="16"/>
          <w:szCs w:val="16"/>
        </w:rPr>
        <w:t xml:space="preserve">сведения о </w:t>
      </w:r>
      <w:proofErr w:type="spellStart"/>
      <w:r w:rsidRPr="0088269A">
        <w:rPr>
          <w:rFonts w:ascii="Arial" w:hAnsi="Arial" w:cs="Arial"/>
          <w:sz w:val="16"/>
          <w:szCs w:val="16"/>
        </w:rPr>
        <w:t>наймодателе</w:t>
      </w:r>
      <w:proofErr w:type="spellEnd"/>
      <w:r w:rsidRPr="0088269A">
        <w:rPr>
          <w:rFonts w:ascii="Arial" w:hAnsi="Arial" w:cs="Arial"/>
          <w:sz w:val="16"/>
          <w:szCs w:val="16"/>
        </w:rPr>
        <w:t xml:space="preserve"> - наименование, место нахождения, контактные данные, режим работы;</w:t>
      </w:r>
    </w:p>
    <w:p w:rsidR="0088269A" w:rsidRPr="0088269A" w:rsidRDefault="0088269A" w:rsidP="0088269A">
      <w:pPr>
        <w:tabs>
          <w:tab w:val="left" w:pos="831"/>
        </w:tabs>
        <w:ind w:firstLine="284"/>
        <w:jc w:val="both"/>
        <w:rPr>
          <w:rFonts w:ascii="Arial" w:hAnsi="Arial" w:cs="Arial"/>
          <w:sz w:val="16"/>
          <w:szCs w:val="16"/>
        </w:rPr>
      </w:pPr>
      <w:r w:rsidRPr="0088269A">
        <w:rPr>
          <w:rFonts w:ascii="Arial" w:hAnsi="Arial" w:cs="Arial"/>
          <w:sz w:val="16"/>
          <w:szCs w:val="16"/>
        </w:rPr>
        <w:t xml:space="preserve">сведения об общем количестве жилых помещений, которые могут быть предоставлены </w:t>
      </w:r>
      <w:proofErr w:type="spellStart"/>
      <w:r w:rsidRPr="0088269A">
        <w:rPr>
          <w:rFonts w:ascii="Arial" w:hAnsi="Arial" w:cs="Arial"/>
          <w:sz w:val="16"/>
          <w:szCs w:val="16"/>
        </w:rPr>
        <w:t>наймодателем</w:t>
      </w:r>
      <w:proofErr w:type="spellEnd"/>
      <w:r w:rsidRPr="0088269A">
        <w:rPr>
          <w:rFonts w:ascii="Arial" w:hAnsi="Arial" w:cs="Arial"/>
          <w:sz w:val="16"/>
          <w:szCs w:val="16"/>
        </w:rPr>
        <w:t xml:space="preserve"> жилых помещений социального использов</w:t>
      </w:r>
      <w:r w:rsidRPr="0088269A">
        <w:rPr>
          <w:rFonts w:ascii="Arial" w:hAnsi="Arial" w:cs="Arial"/>
          <w:sz w:val="16"/>
          <w:szCs w:val="16"/>
        </w:rPr>
        <w:t>а</w:t>
      </w:r>
      <w:r w:rsidRPr="0088269A">
        <w:rPr>
          <w:rFonts w:ascii="Arial" w:hAnsi="Arial" w:cs="Arial"/>
          <w:sz w:val="16"/>
          <w:szCs w:val="16"/>
        </w:rPr>
        <w:t>ния, с указанием места их нахождения, количества и площадей квартир с различным количеством комнат по этажам наемных домов социального и</w:t>
      </w:r>
      <w:r w:rsidRPr="0088269A">
        <w:rPr>
          <w:rFonts w:ascii="Arial" w:hAnsi="Arial" w:cs="Arial"/>
          <w:sz w:val="16"/>
          <w:szCs w:val="16"/>
        </w:rPr>
        <w:t>с</w:t>
      </w:r>
      <w:r w:rsidRPr="0088269A">
        <w:rPr>
          <w:rFonts w:ascii="Arial" w:hAnsi="Arial" w:cs="Arial"/>
          <w:sz w:val="16"/>
          <w:szCs w:val="16"/>
        </w:rPr>
        <w:t>пользования.</w:t>
      </w:r>
    </w:p>
    <w:p w:rsidR="0088269A" w:rsidRPr="0088269A" w:rsidRDefault="0088269A" w:rsidP="0088269A">
      <w:pPr>
        <w:pStyle w:val="aff3"/>
        <w:tabs>
          <w:tab w:val="left" w:pos="1014"/>
        </w:tabs>
        <w:ind w:left="0" w:firstLine="284"/>
        <w:jc w:val="both"/>
        <w:rPr>
          <w:rFonts w:ascii="Arial" w:hAnsi="Arial" w:cs="Arial"/>
          <w:sz w:val="16"/>
          <w:szCs w:val="16"/>
          <w:lang w:eastAsia="ar-SA"/>
        </w:rPr>
      </w:pPr>
      <w:r w:rsidRPr="0088269A">
        <w:rPr>
          <w:rFonts w:ascii="Arial" w:hAnsi="Arial" w:cs="Arial"/>
          <w:sz w:val="16"/>
          <w:szCs w:val="16"/>
          <w:lang w:eastAsia="ar-SA"/>
        </w:rPr>
        <w:t xml:space="preserve">3. Указанная в пункте 2 Требований информация предоставляется </w:t>
      </w:r>
      <w:proofErr w:type="spellStart"/>
      <w:r w:rsidRPr="0088269A">
        <w:rPr>
          <w:rFonts w:ascii="Arial" w:hAnsi="Arial" w:cs="Arial"/>
          <w:sz w:val="16"/>
          <w:szCs w:val="16"/>
          <w:lang w:eastAsia="ar-SA"/>
        </w:rPr>
        <w:t>наймодателями</w:t>
      </w:r>
      <w:proofErr w:type="spellEnd"/>
      <w:r w:rsidRPr="0088269A">
        <w:rPr>
          <w:rFonts w:ascii="Arial" w:hAnsi="Arial" w:cs="Arial"/>
          <w:sz w:val="16"/>
          <w:szCs w:val="16"/>
          <w:lang w:eastAsia="ar-SA"/>
        </w:rPr>
        <w:t>:</w:t>
      </w:r>
    </w:p>
    <w:p w:rsidR="0088269A" w:rsidRPr="0088269A" w:rsidRDefault="0088269A" w:rsidP="0088269A">
      <w:pPr>
        <w:tabs>
          <w:tab w:val="left" w:pos="807"/>
        </w:tabs>
        <w:ind w:firstLine="284"/>
        <w:jc w:val="both"/>
        <w:rPr>
          <w:rFonts w:ascii="Arial" w:hAnsi="Arial" w:cs="Arial"/>
          <w:sz w:val="16"/>
          <w:szCs w:val="16"/>
        </w:rPr>
      </w:pPr>
      <w:r w:rsidRPr="0088269A">
        <w:rPr>
          <w:rFonts w:ascii="Arial" w:hAnsi="Arial" w:cs="Arial"/>
          <w:sz w:val="16"/>
          <w:szCs w:val="16"/>
        </w:rPr>
        <w:t>в первый раз - в течение одного месяца, со дня учета в муниципальном реестре наемных домов социального использования:</w:t>
      </w:r>
    </w:p>
    <w:p w:rsidR="0088269A" w:rsidRPr="0088269A" w:rsidRDefault="0088269A" w:rsidP="0088269A">
      <w:pPr>
        <w:ind w:firstLine="284"/>
        <w:jc w:val="both"/>
        <w:rPr>
          <w:rFonts w:ascii="Arial" w:hAnsi="Arial" w:cs="Arial"/>
          <w:sz w:val="16"/>
          <w:szCs w:val="16"/>
        </w:rPr>
      </w:pPr>
      <w:r w:rsidRPr="0088269A">
        <w:rPr>
          <w:rFonts w:ascii="Arial" w:hAnsi="Arial" w:cs="Arial"/>
          <w:sz w:val="16"/>
          <w:szCs w:val="16"/>
        </w:rPr>
        <w:t>земельного участка, предоставленного или предназначенного в соответствии с земельным законодательством для строительства наемного дома социального и</w:t>
      </w:r>
      <w:r w:rsidRPr="0088269A">
        <w:rPr>
          <w:rFonts w:ascii="Arial" w:hAnsi="Arial" w:cs="Arial"/>
          <w:sz w:val="16"/>
          <w:szCs w:val="16"/>
        </w:rPr>
        <w:t>с</w:t>
      </w:r>
      <w:r w:rsidRPr="0088269A">
        <w:rPr>
          <w:rFonts w:ascii="Arial" w:hAnsi="Arial" w:cs="Arial"/>
          <w:sz w:val="16"/>
          <w:szCs w:val="16"/>
        </w:rPr>
        <w:t>пользования;</w:t>
      </w:r>
    </w:p>
    <w:p w:rsidR="0088269A" w:rsidRPr="0088269A" w:rsidRDefault="0088269A" w:rsidP="0088269A">
      <w:pPr>
        <w:ind w:firstLine="284"/>
        <w:jc w:val="both"/>
        <w:rPr>
          <w:rFonts w:ascii="Arial" w:hAnsi="Arial" w:cs="Arial"/>
          <w:sz w:val="16"/>
          <w:szCs w:val="16"/>
        </w:rPr>
      </w:pPr>
      <w:r w:rsidRPr="0088269A">
        <w:rPr>
          <w:rFonts w:ascii="Arial" w:hAnsi="Arial" w:cs="Arial"/>
          <w:sz w:val="16"/>
          <w:szCs w:val="16"/>
        </w:rPr>
        <w:t>наемного дома социального использования (в случае, если разрешение на ввод в эксплуатацию такого дома получено на момент вступления в силу настоящих Треб</w:t>
      </w:r>
      <w:r w:rsidRPr="0088269A">
        <w:rPr>
          <w:rFonts w:ascii="Arial" w:hAnsi="Arial" w:cs="Arial"/>
          <w:sz w:val="16"/>
          <w:szCs w:val="16"/>
        </w:rPr>
        <w:t>о</w:t>
      </w:r>
      <w:r w:rsidRPr="0088269A">
        <w:rPr>
          <w:rFonts w:ascii="Arial" w:hAnsi="Arial" w:cs="Arial"/>
          <w:sz w:val="16"/>
          <w:szCs w:val="16"/>
        </w:rPr>
        <w:t>ваний);</w:t>
      </w:r>
    </w:p>
    <w:p w:rsidR="0088269A" w:rsidRPr="0088269A" w:rsidRDefault="0088269A" w:rsidP="0088269A">
      <w:pPr>
        <w:tabs>
          <w:tab w:val="left" w:pos="826"/>
        </w:tabs>
        <w:ind w:firstLine="284"/>
        <w:jc w:val="both"/>
        <w:rPr>
          <w:rFonts w:ascii="Arial" w:hAnsi="Arial" w:cs="Arial"/>
          <w:sz w:val="16"/>
          <w:szCs w:val="16"/>
        </w:rPr>
      </w:pPr>
      <w:r w:rsidRPr="0088269A">
        <w:rPr>
          <w:rFonts w:ascii="Arial" w:hAnsi="Arial" w:cs="Arial"/>
          <w:sz w:val="16"/>
          <w:szCs w:val="16"/>
        </w:rPr>
        <w:t>в последующем - не позднее одного рабочего дня, следующего за днем изменения такой инфо</w:t>
      </w:r>
      <w:r w:rsidRPr="0088269A">
        <w:rPr>
          <w:rFonts w:ascii="Arial" w:hAnsi="Arial" w:cs="Arial"/>
          <w:sz w:val="16"/>
          <w:szCs w:val="16"/>
        </w:rPr>
        <w:t>р</w:t>
      </w:r>
      <w:r w:rsidRPr="0088269A">
        <w:rPr>
          <w:rFonts w:ascii="Arial" w:hAnsi="Arial" w:cs="Arial"/>
          <w:sz w:val="16"/>
          <w:szCs w:val="16"/>
        </w:rPr>
        <w:t>мации.</w:t>
      </w:r>
    </w:p>
    <w:p w:rsidR="0088269A" w:rsidRPr="0088269A" w:rsidRDefault="0088269A" w:rsidP="0088269A">
      <w:pPr>
        <w:tabs>
          <w:tab w:val="left" w:pos="986"/>
        </w:tabs>
        <w:ind w:firstLine="284"/>
        <w:jc w:val="both"/>
        <w:rPr>
          <w:rFonts w:ascii="Arial" w:hAnsi="Arial" w:cs="Arial"/>
          <w:sz w:val="16"/>
          <w:szCs w:val="16"/>
        </w:rPr>
      </w:pPr>
      <w:r w:rsidRPr="0088269A">
        <w:rPr>
          <w:rFonts w:ascii="Arial" w:hAnsi="Arial" w:cs="Arial"/>
          <w:sz w:val="16"/>
          <w:szCs w:val="16"/>
        </w:rPr>
        <w:t xml:space="preserve">4. Информация, указанная в пункте 2 Требований, представляется </w:t>
      </w:r>
      <w:proofErr w:type="spellStart"/>
      <w:r w:rsidRPr="0088269A">
        <w:rPr>
          <w:rFonts w:ascii="Arial" w:hAnsi="Arial" w:cs="Arial"/>
          <w:sz w:val="16"/>
          <w:szCs w:val="16"/>
        </w:rPr>
        <w:t>наймодателем</w:t>
      </w:r>
      <w:proofErr w:type="spellEnd"/>
      <w:r w:rsidRPr="0088269A">
        <w:rPr>
          <w:rFonts w:ascii="Arial" w:hAnsi="Arial" w:cs="Arial"/>
          <w:sz w:val="16"/>
          <w:szCs w:val="16"/>
        </w:rPr>
        <w:t xml:space="preserve"> в Администрацию Валдайского муниципального района на б</w:t>
      </w:r>
      <w:r w:rsidRPr="0088269A">
        <w:rPr>
          <w:rFonts w:ascii="Arial" w:hAnsi="Arial" w:cs="Arial"/>
          <w:sz w:val="16"/>
          <w:szCs w:val="16"/>
        </w:rPr>
        <w:t>у</w:t>
      </w:r>
      <w:r w:rsidRPr="0088269A">
        <w:rPr>
          <w:rFonts w:ascii="Arial" w:hAnsi="Arial" w:cs="Arial"/>
          <w:sz w:val="16"/>
          <w:szCs w:val="16"/>
        </w:rPr>
        <w:t>мажном носителе по форме, согласно приложению к Требов</w:t>
      </w:r>
      <w:r w:rsidRPr="0088269A">
        <w:rPr>
          <w:rFonts w:ascii="Arial" w:hAnsi="Arial" w:cs="Arial"/>
          <w:sz w:val="16"/>
          <w:szCs w:val="16"/>
        </w:rPr>
        <w:t>а</w:t>
      </w:r>
      <w:r w:rsidRPr="0088269A">
        <w:rPr>
          <w:rFonts w:ascii="Arial" w:hAnsi="Arial" w:cs="Arial"/>
          <w:sz w:val="16"/>
          <w:szCs w:val="16"/>
        </w:rPr>
        <w:t>ниям.</w:t>
      </w:r>
    </w:p>
    <w:p w:rsidR="0088269A" w:rsidRPr="0088269A" w:rsidRDefault="0088269A" w:rsidP="0088269A">
      <w:pPr>
        <w:tabs>
          <w:tab w:val="left" w:pos="855"/>
        </w:tabs>
        <w:ind w:firstLine="284"/>
        <w:jc w:val="both"/>
        <w:rPr>
          <w:rFonts w:ascii="Arial" w:hAnsi="Arial" w:cs="Arial"/>
          <w:sz w:val="16"/>
          <w:szCs w:val="16"/>
        </w:rPr>
      </w:pPr>
      <w:r w:rsidRPr="0088269A">
        <w:rPr>
          <w:rFonts w:ascii="Arial" w:hAnsi="Arial" w:cs="Arial"/>
          <w:sz w:val="16"/>
          <w:szCs w:val="16"/>
        </w:rPr>
        <w:t>5. Информация о количестве жилых помещений, которые могут быть предоставлены по договорам найма жилых помещений жилищного фонда с</w:t>
      </w:r>
      <w:r w:rsidRPr="0088269A">
        <w:rPr>
          <w:rFonts w:ascii="Arial" w:hAnsi="Arial" w:cs="Arial"/>
          <w:sz w:val="16"/>
          <w:szCs w:val="16"/>
        </w:rPr>
        <w:t>о</w:t>
      </w:r>
      <w:r w:rsidRPr="0088269A">
        <w:rPr>
          <w:rFonts w:ascii="Arial" w:hAnsi="Arial" w:cs="Arial"/>
          <w:sz w:val="16"/>
          <w:szCs w:val="16"/>
        </w:rPr>
        <w:t>циального использования (далее жилые помещения, которые могут быть предоставлены), размещается Администрацией Валдайского муниц</w:t>
      </w:r>
      <w:r w:rsidRPr="0088269A">
        <w:rPr>
          <w:rFonts w:ascii="Arial" w:hAnsi="Arial" w:cs="Arial"/>
          <w:sz w:val="16"/>
          <w:szCs w:val="16"/>
        </w:rPr>
        <w:t>и</w:t>
      </w:r>
      <w:r w:rsidRPr="0088269A">
        <w:rPr>
          <w:rFonts w:ascii="Arial" w:hAnsi="Arial" w:cs="Arial"/>
          <w:sz w:val="16"/>
          <w:szCs w:val="16"/>
        </w:rPr>
        <w:t>пального района:</w:t>
      </w:r>
    </w:p>
    <w:p w:rsidR="0088269A" w:rsidRPr="0088269A" w:rsidRDefault="0088269A" w:rsidP="0088269A">
      <w:pPr>
        <w:tabs>
          <w:tab w:val="left" w:pos="804"/>
          <w:tab w:val="left" w:leader="underscore" w:pos="3895"/>
        </w:tabs>
        <w:ind w:firstLine="284"/>
        <w:jc w:val="both"/>
        <w:rPr>
          <w:rFonts w:ascii="Arial" w:hAnsi="Arial" w:cs="Arial"/>
          <w:sz w:val="16"/>
          <w:szCs w:val="16"/>
        </w:rPr>
      </w:pPr>
      <w:r w:rsidRPr="0088269A">
        <w:rPr>
          <w:rFonts w:ascii="Arial" w:hAnsi="Arial" w:cs="Arial"/>
          <w:sz w:val="16"/>
          <w:szCs w:val="16"/>
        </w:rPr>
        <w:t>на официальном сайте Администрации Валдайского муниципального района в сети «И</w:t>
      </w:r>
      <w:r w:rsidRPr="0088269A">
        <w:rPr>
          <w:rFonts w:ascii="Arial" w:hAnsi="Arial" w:cs="Arial"/>
          <w:sz w:val="16"/>
          <w:szCs w:val="16"/>
        </w:rPr>
        <w:t>н</w:t>
      </w:r>
      <w:r w:rsidRPr="0088269A">
        <w:rPr>
          <w:rFonts w:ascii="Arial" w:hAnsi="Arial" w:cs="Arial"/>
          <w:sz w:val="16"/>
          <w:szCs w:val="16"/>
        </w:rPr>
        <w:t>тернет»;</w:t>
      </w:r>
    </w:p>
    <w:p w:rsidR="0088269A" w:rsidRPr="0088269A" w:rsidRDefault="0088269A" w:rsidP="0088269A">
      <w:pPr>
        <w:tabs>
          <w:tab w:val="left" w:pos="1006"/>
          <w:tab w:val="left" w:leader="underscore" w:pos="8590"/>
        </w:tabs>
        <w:ind w:firstLine="284"/>
        <w:jc w:val="both"/>
        <w:rPr>
          <w:rFonts w:ascii="Arial" w:hAnsi="Arial" w:cs="Arial"/>
          <w:sz w:val="16"/>
          <w:szCs w:val="16"/>
        </w:rPr>
      </w:pPr>
      <w:r w:rsidRPr="0088269A">
        <w:rPr>
          <w:rFonts w:ascii="Arial" w:hAnsi="Arial" w:cs="Arial"/>
          <w:sz w:val="16"/>
          <w:szCs w:val="16"/>
        </w:rPr>
        <w:t>на информационных стендах в помещении Администрации Валдайского муниципального района, предназначенном для приема документов для п</w:t>
      </w:r>
      <w:r w:rsidRPr="0088269A">
        <w:rPr>
          <w:rFonts w:ascii="Arial" w:hAnsi="Arial" w:cs="Arial"/>
          <w:sz w:val="16"/>
          <w:szCs w:val="16"/>
        </w:rPr>
        <w:t>о</w:t>
      </w:r>
      <w:r w:rsidRPr="0088269A">
        <w:rPr>
          <w:rFonts w:ascii="Arial" w:hAnsi="Arial" w:cs="Arial"/>
          <w:sz w:val="16"/>
          <w:szCs w:val="16"/>
        </w:rPr>
        <w:t>становки на учет граждан, нуждающихся в предоставлении жилых помещений по договорам найма жилых помещений жилищного фонда соц</w:t>
      </w:r>
      <w:r w:rsidRPr="0088269A">
        <w:rPr>
          <w:rFonts w:ascii="Arial" w:hAnsi="Arial" w:cs="Arial"/>
          <w:sz w:val="16"/>
          <w:szCs w:val="16"/>
        </w:rPr>
        <w:t>и</w:t>
      </w:r>
      <w:r w:rsidRPr="0088269A">
        <w:rPr>
          <w:rFonts w:ascii="Arial" w:hAnsi="Arial" w:cs="Arial"/>
          <w:sz w:val="16"/>
          <w:szCs w:val="16"/>
        </w:rPr>
        <w:t>ального использ</w:t>
      </w:r>
      <w:r w:rsidRPr="0088269A">
        <w:rPr>
          <w:rFonts w:ascii="Arial" w:hAnsi="Arial" w:cs="Arial"/>
          <w:sz w:val="16"/>
          <w:szCs w:val="16"/>
        </w:rPr>
        <w:t>о</w:t>
      </w:r>
      <w:r w:rsidRPr="0088269A">
        <w:rPr>
          <w:rFonts w:ascii="Arial" w:hAnsi="Arial" w:cs="Arial"/>
          <w:sz w:val="16"/>
          <w:szCs w:val="16"/>
        </w:rPr>
        <w:t>вания.</w:t>
      </w:r>
    </w:p>
    <w:p w:rsidR="0088269A" w:rsidRPr="0088269A" w:rsidRDefault="0088269A" w:rsidP="0088269A">
      <w:pPr>
        <w:tabs>
          <w:tab w:val="left" w:pos="870"/>
        </w:tabs>
        <w:ind w:firstLine="284"/>
        <w:jc w:val="both"/>
        <w:rPr>
          <w:rFonts w:ascii="Arial" w:hAnsi="Arial" w:cs="Arial"/>
          <w:sz w:val="16"/>
          <w:szCs w:val="16"/>
        </w:rPr>
      </w:pPr>
      <w:r w:rsidRPr="0088269A">
        <w:rPr>
          <w:rFonts w:ascii="Arial" w:hAnsi="Arial" w:cs="Arial"/>
          <w:sz w:val="16"/>
          <w:szCs w:val="16"/>
        </w:rPr>
        <w:t>6. Информация, указанная в пункте 2 Требований:</w:t>
      </w:r>
    </w:p>
    <w:p w:rsidR="0088269A" w:rsidRPr="0088269A" w:rsidRDefault="0088269A" w:rsidP="0088269A">
      <w:pPr>
        <w:tabs>
          <w:tab w:val="left" w:pos="870"/>
        </w:tabs>
        <w:ind w:firstLine="284"/>
        <w:jc w:val="both"/>
        <w:rPr>
          <w:rFonts w:ascii="Arial" w:hAnsi="Arial" w:cs="Arial"/>
          <w:sz w:val="16"/>
          <w:szCs w:val="16"/>
        </w:rPr>
      </w:pPr>
      <w:r w:rsidRPr="0088269A">
        <w:rPr>
          <w:rFonts w:ascii="Arial" w:hAnsi="Arial" w:cs="Arial"/>
          <w:sz w:val="16"/>
          <w:szCs w:val="16"/>
        </w:rPr>
        <w:t>должна обновляться на сайте и стендах, указанных в пункте 5 Требований, один раз в квартал при наличии изменений;</w:t>
      </w:r>
    </w:p>
    <w:p w:rsidR="0088269A" w:rsidRPr="0088269A" w:rsidRDefault="0088269A" w:rsidP="0088269A">
      <w:pPr>
        <w:tabs>
          <w:tab w:val="left" w:pos="870"/>
        </w:tabs>
        <w:ind w:firstLine="284"/>
        <w:jc w:val="both"/>
        <w:rPr>
          <w:rFonts w:ascii="Arial" w:hAnsi="Arial" w:cs="Arial"/>
          <w:sz w:val="16"/>
          <w:szCs w:val="16"/>
        </w:rPr>
      </w:pPr>
      <w:r w:rsidRPr="0088269A">
        <w:rPr>
          <w:rFonts w:ascii="Arial" w:hAnsi="Arial" w:cs="Arial"/>
          <w:sz w:val="16"/>
          <w:szCs w:val="16"/>
        </w:rPr>
        <w:t xml:space="preserve">может размещаться </w:t>
      </w:r>
      <w:proofErr w:type="spellStart"/>
      <w:r w:rsidRPr="0088269A">
        <w:rPr>
          <w:rFonts w:ascii="Arial" w:hAnsi="Arial" w:cs="Arial"/>
          <w:sz w:val="16"/>
          <w:szCs w:val="16"/>
        </w:rPr>
        <w:t>наймодателем</w:t>
      </w:r>
      <w:proofErr w:type="spellEnd"/>
      <w:r w:rsidRPr="0088269A">
        <w:rPr>
          <w:rFonts w:ascii="Arial" w:hAnsi="Arial" w:cs="Arial"/>
          <w:sz w:val="16"/>
          <w:szCs w:val="16"/>
        </w:rPr>
        <w:t xml:space="preserve"> на его сайте в сети «Интернет»;</w:t>
      </w:r>
    </w:p>
    <w:p w:rsidR="0088269A" w:rsidRPr="0088269A" w:rsidRDefault="0088269A" w:rsidP="0088269A">
      <w:pPr>
        <w:tabs>
          <w:tab w:val="left" w:pos="855"/>
        </w:tabs>
        <w:ind w:firstLine="284"/>
        <w:jc w:val="both"/>
        <w:rPr>
          <w:rFonts w:ascii="Arial" w:hAnsi="Arial" w:cs="Arial"/>
          <w:sz w:val="16"/>
          <w:szCs w:val="16"/>
        </w:rPr>
      </w:pPr>
      <w:r w:rsidRPr="0088269A">
        <w:rPr>
          <w:rFonts w:ascii="Arial" w:hAnsi="Arial" w:cs="Arial"/>
          <w:sz w:val="16"/>
          <w:szCs w:val="16"/>
        </w:rPr>
        <w:t xml:space="preserve">должна размещаться на информационных стендах в помещении такого </w:t>
      </w:r>
      <w:proofErr w:type="spellStart"/>
      <w:r w:rsidRPr="0088269A">
        <w:rPr>
          <w:rFonts w:ascii="Arial" w:hAnsi="Arial" w:cs="Arial"/>
          <w:sz w:val="16"/>
          <w:szCs w:val="16"/>
        </w:rPr>
        <w:t>наймодателя</w:t>
      </w:r>
      <w:proofErr w:type="spellEnd"/>
      <w:r w:rsidRPr="0088269A">
        <w:rPr>
          <w:rFonts w:ascii="Arial" w:hAnsi="Arial" w:cs="Arial"/>
          <w:sz w:val="16"/>
          <w:szCs w:val="16"/>
        </w:rPr>
        <w:t>, предназначенном для приема заявлений граждан о предо</w:t>
      </w:r>
      <w:r w:rsidRPr="0088269A">
        <w:rPr>
          <w:rFonts w:ascii="Arial" w:hAnsi="Arial" w:cs="Arial"/>
          <w:sz w:val="16"/>
          <w:szCs w:val="16"/>
        </w:rPr>
        <w:t>с</w:t>
      </w:r>
      <w:r w:rsidRPr="0088269A">
        <w:rPr>
          <w:rFonts w:ascii="Arial" w:hAnsi="Arial" w:cs="Arial"/>
          <w:sz w:val="16"/>
          <w:szCs w:val="16"/>
        </w:rPr>
        <w:t>тавлении жилого помещения по договору найма жилого помещения жилищного фонда социального использования, и должна обновляться не поз</w:t>
      </w:r>
      <w:r w:rsidRPr="0088269A">
        <w:rPr>
          <w:rFonts w:ascii="Arial" w:hAnsi="Arial" w:cs="Arial"/>
          <w:sz w:val="16"/>
          <w:szCs w:val="16"/>
        </w:rPr>
        <w:t>д</w:t>
      </w:r>
      <w:r w:rsidRPr="0088269A">
        <w:rPr>
          <w:rFonts w:ascii="Arial" w:hAnsi="Arial" w:cs="Arial"/>
          <w:sz w:val="16"/>
          <w:szCs w:val="16"/>
        </w:rPr>
        <w:t>нее рабочего дня, следующего за днем изменения такой информации.</w:t>
      </w:r>
    </w:p>
    <w:p w:rsidR="0088269A" w:rsidRPr="0088269A" w:rsidRDefault="0088269A" w:rsidP="0088269A">
      <w:pPr>
        <w:tabs>
          <w:tab w:val="left" w:pos="836"/>
        </w:tabs>
        <w:ind w:firstLine="284"/>
        <w:jc w:val="both"/>
        <w:rPr>
          <w:rFonts w:ascii="Arial" w:hAnsi="Arial" w:cs="Arial"/>
          <w:sz w:val="16"/>
          <w:szCs w:val="16"/>
        </w:rPr>
      </w:pPr>
      <w:r w:rsidRPr="0088269A">
        <w:rPr>
          <w:rFonts w:ascii="Arial" w:hAnsi="Arial" w:cs="Arial"/>
          <w:sz w:val="16"/>
          <w:szCs w:val="16"/>
        </w:rPr>
        <w:t>7. В случае обращения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о получении информации, указанной в пункте 2 Требов</w:t>
      </w:r>
      <w:r w:rsidRPr="0088269A">
        <w:rPr>
          <w:rFonts w:ascii="Arial" w:hAnsi="Arial" w:cs="Arial"/>
          <w:sz w:val="16"/>
          <w:szCs w:val="16"/>
        </w:rPr>
        <w:t>а</w:t>
      </w:r>
      <w:r w:rsidRPr="0088269A">
        <w:rPr>
          <w:rFonts w:ascii="Arial" w:hAnsi="Arial" w:cs="Arial"/>
          <w:sz w:val="16"/>
          <w:szCs w:val="16"/>
        </w:rPr>
        <w:t xml:space="preserve">ний, </w:t>
      </w:r>
      <w:proofErr w:type="spellStart"/>
      <w:r w:rsidRPr="0088269A">
        <w:rPr>
          <w:rFonts w:ascii="Arial" w:hAnsi="Arial" w:cs="Arial"/>
          <w:sz w:val="16"/>
          <w:szCs w:val="16"/>
        </w:rPr>
        <w:t>наймодатель</w:t>
      </w:r>
      <w:proofErr w:type="spellEnd"/>
      <w:r w:rsidRPr="0088269A">
        <w:rPr>
          <w:rFonts w:ascii="Arial" w:hAnsi="Arial" w:cs="Arial"/>
          <w:sz w:val="16"/>
          <w:szCs w:val="16"/>
        </w:rPr>
        <w:t xml:space="preserve"> обязан:</w:t>
      </w:r>
    </w:p>
    <w:p w:rsidR="0088269A" w:rsidRPr="0088269A" w:rsidRDefault="0088269A" w:rsidP="0088269A">
      <w:pPr>
        <w:tabs>
          <w:tab w:val="left" w:pos="826"/>
        </w:tabs>
        <w:ind w:firstLine="284"/>
        <w:jc w:val="both"/>
        <w:rPr>
          <w:rFonts w:ascii="Arial" w:hAnsi="Arial" w:cs="Arial"/>
          <w:sz w:val="16"/>
          <w:szCs w:val="16"/>
        </w:rPr>
      </w:pPr>
      <w:r w:rsidRPr="0088269A">
        <w:rPr>
          <w:rFonts w:ascii="Arial" w:hAnsi="Arial" w:cs="Arial"/>
          <w:sz w:val="16"/>
          <w:szCs w:val="16"/>
        </w:rPr>
        <w:t>при письменном обращении - направить письменный ответ в порядке и сроки, указанные в пун</w:t>
      </w:r>
      <w:r w:rsidRPr="0088269A">
        <w:rPr>
          <w:rFonts w:ascii="Arial" w:hAnsi="Arial" w:cs="Arial"/>
          <w:sz w:val="16"/>
          <w:szCs w:val="16"/>
        </w:rPr>
        <w:t>к</w:t>
      </w:r>
      <w:r w:rsidRPr="0088269A">
        <w:rPr>
          <w:rFonts w:ascii="Arial" w:hAnsi="Arial" w:cs="Arial"/>
          <w:sz w:val="16"/>
          <w:szCs w:val="16"/>
        </w:rPr>
        <w:t>тах 8-10 Требований;</w:t>
      </w:r>
    </w:p>
    <w:p w:rsidR="0088269A" w:rsidRPr="0088269A" w:rsidRDefault="0088269A" w:rsidP="0088269A">
      <w:pPr>
        <w:tabs>
          <w:tab w:val="left" w:pos="1038"/>
        </w:tabs>
        <w:ind w:firstLine="284"/>
        <w:jc w:val="both"/>
        <w:rPr>
          <w:rFonts w:ascii="Arial" w:hAnsi="Arial" w:cs="Arial"/>
          <w:sz w:val="16"/>
          <w:szCs w:val="16"/>
        </w:rPr>
      </w:pPr>
      <w:r w:rsidRPr="0088269A">
        <w:rPr>
          <w:rFonts w:ascii="Arial" w:hAnsi="Arial" w:cs="Arial"/>
          <w:sz w:val="16"/>
          <w:szCs w:val="16"/>
        </w:rPr>
        <w:t xml:space="preserve">при устном обращении в помещении такого </w:t>
      </w:r>
      <w:proofErr w:type="spellStart"/>
      <w:r w:rsidRPr="0088269A">
        <w:rPr>
          <w:rFonts w:ascii="Arial" w:hAnsi="Arial" w:cs="Arial"/>
          <w:sz w:val="16"/>
          <w:szCs w:val="16"/>
        </w:rPr>
        <w:t>наймодателя</w:t>
      </w:r>
      <w:proofErr w:type="spellEnd"/>
      <w:r w:rsidRPr="0088269A">
        <w:rPr>
          <w:rFonts w:ascii="Arial" w:hAnsi="Arial" w:cs="Arial"/>
          <w:sz w:val="16"/>
          <w:szCs w:val="16"/>
        </w:rPr>
        <w:t>,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 дать ответ непосредственно после обр</w:t>
      </w:r>
      <w:r w:rsidRPr="0088269A">
        <w:rPr>
          <w:rFonts w:ascii="Arial" w:hAnsi="Arial" w:cs="Arial"/>
          <w:sz w:val="16"/>
          <w:szCs w:val="16"/>
        </w:rPr>
        <w:t>а</w:t>
      </w:r>
      <w:r w:rsidRPr="0088269A">
        <w:rPr>
          <w:rFonts w:ascii="Arial" w:hAnsi="Arial" w:cs="Arial"/>
          <w:sz w:val="16"/>
          <w:szCs w:val="16"/>
        </w:rPr>
        <w:t>щения;</w:t>
      </w:r>
    </w:p>
    <w:p w:rsidR="0088269A" w:rsidRPr="0088269A" w:rsidRDefault="0088269A" w:rsidP="0088269A">
      <w:pPr>
        <w:tabs>
          <w:tab w:val="left" w:pos="870"/>
        </w:tabs>
        <w:ind w:firstLine="284"/>
        <w:jc w:val="both"/>
        <w:rPr>
          <w:rFonts w:ascii="Arial" w:hAnsi="Arial" w:cs="Arial"/>
          <w:sz w:val="16"/>
          <w:szCs w:val="16"/>
        </w:rPr>
      </w:pPr>
      <w:r w:rsidRPr="0088269A">
        <w:rPr>
          <w:rFonts w:ascii="Arial" w:hAnsi="Arial" w:cs="Arial"/>
          <w:sz w:val="16"/>
          <w:szCs w:val="16"/>
        </w:rPr>
        <w:t>при устном обращении по телефону, в том числе во время работы «горячей л</w:t>
      </w:r>
      <w:r w:rsidRPr="0088269A">
        <w:rPr>
          <w:rFonts w:ascii="Arial" w:hAnsi="Arial" w:cs="Arial"/>
          <w:sz w:val="16"/>
          <w:szCs w:val="16"/>
        </w:rPr>
        <w:t>и</w:t>
      </w:r>
      <w:r w:rsidRPr="0088269A">
        <w:rPr>
          <w:rFonts w:ascii="Arial" w:hAnsi="Arial" w:cs="Arial"/>
          <w:sz w:val="16"/>
          <w:szCs w:val="16"/>
        </w:rPr>
        <w:t>нии», - дать ответ непосредственно после обращения;</w:t>
      </w:r>
    </w:p>
    <w:p w:rsidR="0088269A" w:rsidRPr="0088269A" w:rsidRDefault="0088269A" w:rsidP="0088269A">
      <w:pPr>
        <w:tabs>
          <w:tab w:val="left" w:pos="831"/>
        </w:tabs>
        <w:ind w:firstLine="284"/>
        <w:jc w:val="both"/>
        <w:rPr>
          <w:rFonts w:ascii="Arial" w:hAnsi="Arial" w:cs="Arial"/>
          <w:sz w:val="16"/>
          <w:szCs w:val="16"/>
        </w:rPr>
      </w:pPr>
      <w:r w:rsidRPr="0088269A">
        <w:rPr>
          <w:rFonts w:ascii="Arial" w:hAnsi="Arial" w:cs="Arial"/>
          <w:sz w:val="16"/>
          <w:szCs w:val="16"/>
        </w:rPr>
        <w:t>при запросе в электронной форме (по электронной почте) - в течение 10 рабочих дней со дня поступления запроса. При этом ответ на запрос в электронном виде направляется по электронной почте и должен содержать текст запроса гражданина, запрашиваемую информацию в объеме, указа</w:t>
      </w:r>
      <w:r w:rsidRPr="0088269A">
        <w:rPr>
          <w:rFonts w:ascii="Arial" w:hAnsi="Arial" w:cs="Arial"/>
          <w:sz w:val="16"/>
          <w:szCs w:val="16"/>
        </w:rPr>
        <w:t>н</w:t>
      </w:r>
      <w:r w:rsidRPr="0088269A">
        <w:rPr>
          <w:rFonts w:ascii="Arial" w:hAnsi="Arial" w:cs="Arial"/>
          <w:sz w:val="16"/>
          <w:szCs w:val="16"/>
        </w:rPr>
        <w:t xml:space="preserve">ном в пункте 2 Требований, фамилию, имя, отчество и должность сотрудника </w:t>
      </w:r>
      <w:proofErr w:type="spellStart"/>
      <w:r w:rsidRPr="0088269A">
        <w:rPr>
          <w:rFonts w:ascii="Arial" w:hAnsi="Arial" w:cs="Arial"/>
          <w:sz w:val="16"/>
          <w:szCs w:val="16"/>
        </w:rPr>
        <w:t>наймодателя</w:t>
      </w:r>
      <w:proofErr w:type="spellEnd"/>
      <w:r w:rsidRPr="0088269A">
        <w:rPr>
          <w:rFonts w:ascii="Arial" w:hAnsi="Arial" w:cs="Arial"/>
          <w:sz w:val="16"/>
          <w:szCs w:val="16"/>
        </w:rPr>
        <w:t>, направляющего информацию заявителю.</w:t>
      </w:r>
    </w:p>
    <w:p w:rsidR="0088269A" w:rsidRPr="0088269A" w:rsidRDefault="0088269A" w:rsidP="0088269A">
      <w:pPr>
        <w:tabs>
          <w:tab w:val="left" w:pos="778"/>
        </w:tabs>
        <w:ind w:firstLine="284"/>
        <w:jc w:val="both"/>
        <w:rPr>
          <w:rFonts w:ascii="Arial" w:hAnsi="Arial" w:cs="Arial"/>
          <w:sz w:val="16"/>
          <w:szCs w:val="16"/>
        </w:rPr>
      </w:pPr>
      <w:r w:rsidRPr="0088269A">
        <w:rPr>
          <w:rFonts w:ascii="Arial" w:hAnsi="Arial" w:cs="Arial"/>
          <w:sz w:val="16"/>
          <w:szCs w:val="16"/>
        </w:rPr>
        <w:t xml:space="preserve">8. Предоставление информации по письменному запросу осуществляется </w:t>
      </w:r>
      <w:proofErr w:type="spellStart"/>
      <w:r w:rsidRPr="0088269A">
        <w:rPr>
          <w:rFonts w:ascii="Arial" w:hAnsi="Arial" w:cs="Arial"/>
          <w:sz w:val="16"/>
          <w:szCs w:val="16"/>
        </w:rPr>
        <w:t>наймодателем</w:t>
      </w:r>
      <w:proofErr w:type="spellEnd"/>
      <w:r w:rsidRPr="0088269A">
        <w:rPr>
          <w:rFonts w:ascii="Arial" w:hAnsi="Arial" w:cs="Arial"/>
          <w:sz w:val="16"/>
          <w:szCs w:val="16"/>
        </w:rPr>
        <w:t xml:space="preserve"> в течение 10 рабочих дней со дня его поступления п</w:t>
      </w:r>
      <w:r w:rsidRPr="0088269A">
        <w:rPr>
          <w:rFonts w:ascii="Arial" w:hAnsi="Arial" w:cs="Arial"/>
          <w:sz w:val="16"/>
          <w:szCs w:val="16"/>
        </w:rPr>
        <w:t>о</w:t>
      </w:r>
      <w:r w:rsidRPr="0088269A">
        <w:rPr>
          <w:rFonts w:ascii="Arial" w:hAnsi="Arial" w:cs="Arial"/>
          <w:sz w:val="16"/>
          <w:szCs w:val="16"/>
        </w:rPr>
        <w:t>средством направления почтового отправления в адрес гражданина, либо выдачи запрашиваемой информации лично гражданину по месту нахожд</w:t>
      </w:r>
      <w:r w:rsidRPr="0088269A">
        <w:rPr>
          <w:rFonts w:ascii="Arial" w:hAnsi="Arial" w:cs="Arial"/>
          <w:sz w:val="16"/>
          <w:szCs w:val="16"/>
        </w:rPr>
        <w:t>е</w:t>
      </w:r>
      <w:r w:rsidRPr="0088269A">
        <w:rPr>
          <w:rFonts w:ascii="Arial" w:hAnsi="Arial" w:cs="Arial"/>
          <w:sz w:val="16"/>
          <w:szCs w:val="16"/>
        </w:rPr>
        <w:t xml:space="preserve">ния </w:t>
      </w:r>
      <w:proofErr w:type="spellStart"/>
      <w:r w:rsidRPr="0088269A">
        <w:rPr>
          <w:rFonts w:ascii="Arial" w:hAnsi="Arial" w:cs="Arial"/>
          <w:sz w:val="16"/>
          <w:szCs w:val="16"/>
        </w:rPr>
        <w:t>наймодателя</w:t>
      </w:r>
      <w:proofErr w:type="spellEnd"/>
      <w:r w:rsidRPr="0088269A">
        <w:rPr>
          <w:rFonts w:ascii="Arial" w:hAnsi="Arial" w:cs="Arial"/>
          <w:sz w:val="16"/>
          <w:szCs w:val="16"/>
        </w:rPr>
        <w:t>, либо направления информации по адресу электронной почты гражданина в случае указания такого адреса в з</w:t>
      </w:r>
      <w:r w:rsidRPr="0088269A">
        <w:rPr>
          <w:rFonts w:ascii="Arial" w:hAnsi="Arial" w:cs="Arial"/>
          <w:sz w:val="16"/>
          <w:szCs w:val="16"/>
        </w:rPr>
        <w:t>а</w:t>
      </w:r>
      <w:r w:rsidRPr="0088269A">
        <w:rPr>
          <w:rFonts w:ascii="Arial" w:hAnsi="Arial" w:cs="Arial"/>
          <w:sz w:val="16"/>
          <w:szCs w:val="16"/>
        </w:rPr>
        <w:t>просе.</w:t>
      </w:r>
    </w:p>
    <w:p w:rsidR="0088269A" w:rsidRPr="0088269A" w:rsidRDefault="0088269A" w:rsidP="0088269A">
      <w:pPr>
        <w:tabs>
          <w:tab w:val="left" w:pos="1004"/>
        </w:tabs>
        <w:ind w:firstLine="284"/>
        <w:jc w:val="both"/>
        <w:rPr>
          <w:rFonts w:ascii="Arial" w:hAnsi="Arial" w:cs="Arial"/>
          <w:sz w:val="16"/>
          <w:szCs w:val="16"/>
        </w:rPr>
      </w:pPr>
      <w:r w:rsidRPr="0088269A">
        <w:rPr>
          <w:rFonts w:ascii="Arial" w:hAnsi="Arial" w:cs="Arial"/>
          <w:sz w:val="16"/>
          <w:szCs w:val="16"/>
        </w:rPr>
        <w:t xml:space="preserve">9. В письменном запросе, подписанном гражданином, указываются </w:t>
      </w:r>
      <w:proofErr w:type="spellStart"/>
      <w:r w:rsidRPr="0088269A">
        <w:rPr>
          <w:rFonts w:ascii="Arial" w:hAnsi="Arial" w:cs="Arial"/>
          <w:sz w:val="16"/>
          <w:szCs w:val="16"/>
        </w:rPr>
        <w:t>наймодатель</w:t>
      </w:r>
      <w:proofErr w:type="spellEnd"/>
      <w:r w:rsidRPr="0088269A">
        <w:rPr>
          <w:rFonts w:ascii="Arial" w:hAnsi="Arial" w:cs="Arial"/>
          <w:sz w:val="16"/>
          <w:szCs w:val="16"/>
        </w:rPr>
        <w:t xml:space="preserve">, в адрес которого направляется запрос, фамилия, имя и отчество гражданина, излагается суть заявления, а также в случае направления письменного запроса </w:t>
      </w:r>
      <w:proofErr w:type="spellStart"/>
      <w:r w:rsidRPr="0088269A">
        <w:rPr>
          <w:rFonts w:ascii="Arial" w:hAnsi="Arial" w:cs="Arial"/>
          <w:sz w:val="16"/>
          <w:szCs w:val="16"/>
        </w:rPr>
        <w:t>наймодателю</w:t>
      </w:r>
      <w:proofErr w:type="spellEnd"/>
      <w:r w:rsidRPr="0088269A">
        <w:rPr>
          <w:rFonts w:ascii="Arial" w:hAnsi="Arial" w:cs="Arial"/>
          <w:sz w:val="16"/>
          <w:szCs w:val="16"/>
        </w:rPr>
        <w:t xml:space="preserve"> указывается почтовый адрес, по к</w:t>
      </w:r>
      <w:r w:rsidRPr="0088269A">
        <w:rPr>
          <w:rFonts w:ascii="Arial" w:hAnsi="Arial" w:cs="Arial"/>
          <w:sz w:val="16"/>
          <w:szCs w:val="16"/>
        </w:rPr>
        <w:t>о</w:t>
      </w:r>
      <w:r w:rsidRPr="0088269A">
        <w:rPr>
          <w:rFonts w:ascii="Arial" w:hAnsi="Arial" w:cs="Arial"/>
          <w:sz w:val="16"/>
          <w:szCs w:val="16"/>
        </w:rPr>
        <w:t>торому должен быть направлен ответ, и способ получения информации (посредством почтового отправления или выдачи лично гра</w:t>
      </w:r>
      <w:r w:rsidRPr="0088269A">
        <w:rPr>
          <w:rFonts w:ascii="Arial" w:hAnsi="Arial" w:cs="Arial"/>
          <w:sz w:val="16"/>
          <w:szCs w:val="16"/>
        </w:rPr>
        <w:t>ж</w:t>
      </w:r>
      <w:r w:rsidRPr="0088269A">
        <w:rPr>
          <w:rFonts w:ascii="Arial" w:hAnsi="Arial" w:cs="Arial"/>
          <w:sz w:val="16"/>
          <w:szCs w:val="16"/>
        </w:rPr>
        <w:t>данину).</w:t>
      </w:r>
    </w:p>
    <w:p w:rsidR="0088269A" w:rsidRPr="0088269A" w:rsidRDefault="0088269A" w:rsidP="0088269A">
      <w:pPr>
        <w:tabs>
          <w:tab w:val="left" w:pos="966"/>
        </w:tabs>
        <w:ind w:firstLine="284"/>
        <w:jc w:val="both"/>
        <w:rPr>
          <w:rFonts w:ascii="Arial" w:hAnsi="Arial" w:cs="Arial"/>
          <w:sz w:val="16"/>
          <w:szCs w:val="16"/>
        </w:rPr>
      </w:pPr>
      <w:r w:rsidRPr="0088269A">
        <w:rPr>
          <w:rFonts w:ascii="Arial" w:hAnsi="Arial" w:cs="Arial"/>
          <w:sz w:val="16"/>
          <w:szCs w:val="16"/>
        </w:rPr>
        <w:t xml:space="preserve">10. Письменный запрос, поступивший в адрес </w:t>
      </w:r>
      <w:proofErr w:type="spellStart"/>
      <w:r w:rsidRPr="0088269A">
        <w:rPr>
          <w:rFonts w:ascii="Arial" w:hAnsi="Arial" w:cs="Arial"/>
          <w:sz w:val="16"/>
          <w:szCs w:val="16"/>
        </w:rPr>
        <w:t>наймодателя</w:t>
      </w:r>
      <w:proofErr w:type="spellEnd"/>
      <w:r w:rsidRPr="0088269A">
        <w:rPr>
          <w:rFonts w:ascii="Arial" w:hAnsi="Arial" w:cs="Arial"/>
          <w:sz w:val="16"/>
          <w:szCs w:val="16"/>
        </w:rPr>
        <w:t xml:space="preserve">, подлежит регистрации в день его поступления с присвоением ему регистрационного номера и проставлением штампа соответствующего </w:t>
      </w:r>
      <w:proofErr w:type="spellStart"/>
      <w:r w:rsidRPr="0088269A">
        <w:rPr>
          <w:rFonts w:ascii="Arial" w:hAnsi="Arial" w:cs="Arial"/>
          <w:sz w:val="16"/>
          <w:szCs w:val="16"/>
        </w:rPr>
        <w:t>найм</w:t>
      </w:r>
      <w:r w:rsidRPr="0088269A">
        <w:rPr>
          <w:rFonts w:ascii="Arial" w:hAnsi="Arial" w:cs="Arial"/>
          <w:sz w:val="16"/>
          <w:szCs w:val="16"/>
        </w:rPr>
        <w:t>о</w:t>
      </w:r>
      <w:r w:rsidRPr="0088269A">
        <w:rPr>
          <w:rFonts w:ascii="Arial" w:hAnsi="Arial" w:cs="Arial"/>
          <w:sz w:val="16"/>
          <w:szCs w:val="16"/>
        </w:rPr>
        <w:t>дателя</w:t>
      </w:r>
      <w:proofErr w:type="spellEnd"/>
      <w:r w:rsidRPr="0088269A">
        <w:rPr>
          <w:rFonts w:ascii="Arial" w:hAnsi="Arial" w:cs="Arial"/>
          <w:sz w:val="16"/>
          <w:szCs w:val="16"/>
        </w:rPr>
        <w:t>.</w:t>
      </w:r>
    </w:p>
    <w:p w:rsidR="0088269A" w:rsidRPr="0088269A" w:rsidRDefault="0088269A" w:rsidP="0088269A">
      <w:pPr>
        <w:tabs>
          <w:tab w:val="left" w:pos="1038"/>
        </w:tabs>
        <w:ind w:firstLine="284"/>
        <w:jc w:val="both"/>
        <w:rPr>
          <w:rFonts w:ascii="Arial" w:hAnsi="Arial" w:cs="Arial"/>
          <w:sz w:val="16"/>
          <w:szCs w:val="16"/>
        </w:rPr>
      </w:pPr>
      <w:r w:rsidRPr="0088269A">
        <w:rPr>
          <w:rFonts w:ascii="Arial" w:hAnsi="Arial" w:cs="Arial"/>
          <w:sz w:val="16"/>
          <w:szCs w:val="16"/>
        </w:rPr>
        <w:t xml:space="preserve">11. Принятые в электронном виде запросы, а также полученные письменные запросы и копии ответов гражданам хранятся </w:t>
      </w:r>
      <w:proofErr w:type="spellStart"/>
      <w:r w:rsidRPr="0088269A">
        <w:rPr>
          <w:rFonts w:ascii="Arial" w:hAnsi="Arial" w:cs="Arial"/>
          <w:sz w:val="16"/>
          <w:szCs w:val="16"/>
        </w:rPr>
        <w:t>наймодателем</w:t>
      </w:r>
      <w:proofErr w:type="spellEnd"/>
      <w:r w:rsidRPr="0088269A">
        <w:rPr>
          <w:rFonts w:ascii="Arial" w:hAnsi="Arial" w:cs="Arial"/>
          <w:sz w:val="16"/>
          <w:szCs w:val="16"/>
        </w:rPr>
        <w:t xml:space="preserve"> на эле</w:t>
      </w:r>
      <w:r w:rsidRPr="0088269A">
        <w:rPr>
          <w:rFonts w:ascii="Arial" w:hAnsi="Arial" w:cs="Arial"/>
          <w:sz w:val="16"/>
          <w:szCs w:val="16"/>
        </w:rPr>
        <w:t>к</w:t>
      </w:r>
      <w:r w:rsidRPr="0088269A">
        <w:rPr>
          <w:rFonts w:ascii="Arial" w:hAnsi="Arial" w:cs="Arial"/>
          <w:sz w:val="16"/>
          <w:szCs w:val="16"/>
        </w:rPr>
        <w:t>тронном и бума</w:t>
      </w:r>
      <w:r w:rsidRPr="0088269A">
        <w:rPr>
          <w:rFonts w:ascii="Arial" w:hAnsi="Arial" w:cs="Arial"/>
          <w:sz w:val="16"/>
          <w:szCs w:val="16"/>
        </w:rPr>
        <w:t>ж</w:t>
      </w:r>
      <w:r w:rsidRPr="0088269A">
        <w:rPr>
          <w:rFonts w:ascii="Arial" w:hAnsi="Arial" w:cs="Arial"/>
          <w:sz w:val="16"/>
          <w:szCs w:val="16"/>
        </w:rPr>
        <w:t>ном носителях не менее 5 лет.</w:t>
      </w:r>
    </w:p>
    <w:p w:rsidR="0088269A" w:rsidRPr="0088269A" w:rsidRDefault="0088269A" w:rsidP="0088269A">
      <w:pPr>
        <w:ind w:right="-202"/>
        <w:jc w:val="center"/>
        <w:rPr>
          <w:rFonts w:ascii="Arial" w:hAnsi="Arial" w:cs="Arial"/>
          <w:sz w:val="16"/>
          <w:szCs w:val="16"/>
        </w:rPr>
      </w:pPr>
      <w:r w:rsidRPr="0088269A">
        <w:rPr>
          <w:rFonts w:ascii="Arial" w:hAnsi="Arial" w:cs="Arial"/>
          <w:sz w:val="16"/>
          <w:szCs w:val="16"/>
        </w:rPr>
        <w:t>_____________________</w:t>
      </w:r>
    </w:p>
    <w:p w:rsidR="0088269A" w:rsidRPr="0088269A" w:rsidRDefault="0088269A" w:rsidP="0088269A">
      <w:pPr>
        <w:ind w:left="5103"/>
        <w:jc w:val="center"/>
        <w:rPr>
          <w:rFonts w:ascii="Arial" w:hAnsi="Arial" w:cs="Arial"/>
          <w:sz w:val="16"/>
          <w:szCs w:val="16"/>
        </w:rPr>
      </w:pPr>
      <w:r w:rsidRPr="0088269A">
        <w:rPr>
          <w:rFonts w:ascii="Arial" w:hAnsi="Arial" w:cs="Arial"/>
          <w:sz w:val="16"/>
          <w:szCs w:val="16"/>
        </w:rPr>
        <w:t>Приложение</w:t>
      </w:r>
    </w:p>
    <w:p w:rsidR="0088269A" w:rsidRPr="0088269A" w:rsidRDefault="0088269A" w:rsidP="0088269A">
      <w:pPr>
        <w:ind w:left="5103"/>
        <w:jc w:val="center"/>
        <w:rPr>
          <w:rFonts w:ascii="Arial" w:hAnsi="Arial" w:cs="Arial"/>
          <w:sz w:val="16"/>
          <w:szCs w:val="16"/>
        </w:rPr>
      </w:pPr>
      <w:r w:rsidRPr="0088269A">
        <w:rPr>
          <w:rFonts w:ascii="Arial" w:hAnsi="Arial" w:cs="Arial"/>
          <w:sz w:val="16"/>
          <w:szCs w:val="16"/>
        </w:rPr>
        <w:t xml:space="preserve">к Требованиям </w:t>
      </w:r>
      <w:r w:rsidRPr="0088269A">
        <w:rPr>
          <w:rFonts w:ascii="Arial" w:hAnsi="Arial" w:cs="Arial"/>
          <w:bCs/>
          <w:sz w:val="16"/>
          <w:szCs w:val="16"/>
        </w:rPr>
        <w:t xml:space="preserve">к порядку, форме и срокам </w:t>
      </w:r>
      <w:r w:rsidRPr="0088269A">
        <w:rPr>
          <w:rFonts w:ascii="Arial" w:hAnsi="Arial" w:cs="Arial"/>
          <w:sz w:val="16"/>
          <w:szCs w:val="16"/>
        </w:rPr>
        <w:t>информирования граждан, принятых на учет нуждающихся в пр</w:t>
      </w:r>
      <w:r w:rsidRPr="0088269A">
        <w:rPr>
          <w:rFonts w:ascii="Arial" w:hAnsi="Arial" w:cs="Arial"/>
          <w:sz w:val="16"/>
          <w:szCs w:val="16"/>
        </w:rPr>
        <w:t>е</w:t>
      </w:r>
      <w:r w:rsidRPr="0088269A">
        <w:rPr>
          <w:rFonts w:ascii="Arial" w:hAnsi="Arial" w:cs="Arial"/>
          <w:sz w:val="16"/>
          <w:szCs w:val="16"/>
        </w:rPr>
        <w:t xml:space="preserve">доставлении жилых помещений по договорам найма жилых </w:t>
      </w:r>
      <w:r w:rsidRPr="0088269A">
        <w:rPr>
          <w:rFonts w:ascii="Arial" w:hAnsi="Arial" w:cs="Arial"/>
          <w:sz w:val="16"/>
          <w:szCs w:val="16"/>
        </w:rPr>
        <w:lastRenderedPageBreak/>
        <w:t>помещений жилищного фонда социального использования, о количестве жилых п</w:t>
      </w:r>
      <w:r w:rsidRPr="0088269A">
        <w:rPr>
          <w:rFonts w:ascii="Arial" w:hAnsi="Arial" w:cs="Arial"/>
          <w:sz w:val="16"/>
          <w:szCs w:val="16"/>
        </w:rPr>
        <w:t>о</w:t>
      </w:r>
      <w:r w:rsidRPr="0088269A">
        <w:rPr>
          <w:rFonts w:ascii="Arial" w:hAnsi="Arial" w:cs="Arial"/>
          <w:sz w:val="16"/>
          <w:szCs w:val="16"/>
        </w:rPr>
        <w:t>мещений, которые могут быть предоставлены по договорам найма жилых помещ</w:t>
      </w:r>
      <w:r w:rsidRPr="0088269A">
        <w:rPr>
          <w:rFonts w:ascii="Arial" w:hAnsi="Arial" w:cs="Arial"/>
          <w:sz w:val="16"/>
          <w:szCs w:val="16"/>
        </w:rPr>
        <w:t>е</w:t>
      </w:r>
      <w:r w:rsidRPr="0088269A">
        <w:rPr>
          <w:rFonts w:ascii="Arial" w:hAnsi="Arial" w:cs="Arial"/>
          <w:sz w:val="16"/>
          <w:szCs w:val="16"/>
        </w:rPr>
        <w:t>ний жилищного фонда социального использования на территории Валдайского г</w:t>
      </w:r>
      <w:r w:rsidRPr="0088269A">
        <w:rPr>
          <w:rFonts w:ascii="Arial" w:hAnsi="Arial" w:cs="Arial"/>
          <w:sz w:val="16"/>
          <w:szCs w:val="16"/>
        </w:rPr>
        <w:t>о</w:t>
      </w:r>
      <w:r w:rsidRPr="0088269A">
        <w:rPr>
          <w:rFonts w:ascii="Arial" w:hAnsi="Arial" w:cs="Arial"/>
          <w:sz w:val="16"/>
          <w:szCs w:val="16"/>
        </w:rPr>
        <w:t>родского поселения и Валда</w:t>
      </w:r>
      <w:r w:rsidRPr="0088269A">
        <w:rPr>
          <w:rFonts w:ascii="Arial" w:hAnsi="Arial" w:cs="Arial"/>
          <w:sz w:val="16"/>
          <w:szCs w:val="16"/>
        </w:rPr>
        <w:t>й</w:t>
      </w:r>
      <w:r w:rsidRPr="0088269A">
        <w:rPr>
          <w:rFonts w:ascii="Arial" w:hAnsi="Arial" w:cs="Arial"/>
          <w:sz w:val="16"/>
          <w:szCs w:val="16"/>
        </w:rPr>
        <w:t>ского муниципального района</w:t>
      </w:r>
    </w:p>
    <w:p w:rsidR="0088269A" w:rsidRPr="0088269A" w:rsidRDefault="0088269A" w:rsidP="0088269A">
      <w:pPr>
        <w:ind w:right="-202"/>
        <w:jc w:val="center"/>
        <w:rPr>
          <w:rFonts w:ascii="Arial" w:hAnsi="Arial" w:cs="Arial"/>
          <w:sz w:val="16"/>
          <w:szCs w:val="16"/>
        </w:rPr>
      </w:pPr>
    </w:p>
    <w:tbl>
      <w:tblPr>
        <w:tblW w:w="0" w:type="auto"/>
        <w:tblInd w:w="62" w:type="dxa"/>
        <w:tblCellMar>
          <w:top w:w="75" w:type="dxa"/>
          <w:left w:w="0" w:type="dxa"/>
          <w:bottom w:w="75" w:type="dxa"/>
          <w:right w:w="0" w:type="dxa"/>
        </w:tblCellMar>
        <w:tblLook w:val="0000"/>
      </w:tblPr>
      <w:tblGrid>
        <w:gridCol w:w="2852"/>
        <w:gridCol w:w="2884"/>
        <w:gridCol w:w="2920"/>
        <w:gridCol w:w="2081"/>
        <w:gridCol w:w="823"/>
      </w:tblGrid>
      <w:tr w:rsidR="0088269A" w:rsidRPr="0088269A" w:rsidTr="005D50A0">
        <w:trPr>
          <w:trHeight w:val="702"/>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69A" w:rsidRPr="0088269A" w:rsidRDefault="0088269A" w:rsidP="005D50A0">
            <w:pPr>
              <w:widowControl w:val="0"/>
              <w:autoSpaceDE w:val="0"/>
              <w:autoSpaceDN w:val="0"/>
              <w:adjustRightInd w:val="0"/>
              <w:jc w:val="center"/>
              <w:rPr>
                <w:rFonts w:ascii="Arial" w:eastAsia="Calibri" w:hAnsi="Arial" w:cs="Arial"/>
                <w:sz w:val="12"/>
                <w:szCs w:val="12"/>
                <w:lang w:eastAsia="en-US"/>
              </w:rPr>
            </w:pPr>
            <w:r w:rsidRPr="0088269A">
              <w:rPr>
                <w:rFonts w:ascii="Arial" w:hAnsi="Arial" w:cs="Arial"/>
                <w:sz w:val="12"/>
                <w:szCs w:val="12"/>
              </w:rPr>
              <w:t>Адрес жилого помещения жилищного фонда социального использования, которое может быть предоставлено по договору найма жилого помещения жилищного фонда социального использов</w:t>
            </w:r>
            <w:r w:rsidRPr="0088269A">
              <w:rPr>
                <w:rFonts w:ascii="Arial" w:hAnsi="Arial" w:cs="Arial"/>
                <w:sz w:val="12"/>
                <w:szCs w:val="12"/>
              </w:rPr>
              <w:t>а</w:t>
            </w:r>
            <w:r w:rsidRPr="0088269A">
              <w:rPr>
                <w:rFonts w:ascii="Arial" w:hAnsi="Arial" w:cs="Arial"/>
                <w:sz w:val="12"/>
                <w:szCs w:val="12"/>
              </w:rPr>
              <w:t>ния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69A" w:rsidRPr="0088269A" w:rsidRDefault="0088269A" w:rsidP="005D50A0">
            <w:pPr>
              <w:widowControl w:val="0"/>
              <w:autoSpaceDE w:val="0"/>
              <w:autoSpaceDN w:val="0"/>
              <w:adjustRightInd w:val="0"/>
              <w:jc w:val="center"/>
              <w:rPr>
                <w:rFonts w:ascii="Arial" w:eastAsia="Calibri" w:hAnsi="Arial" w:cs="Arial"/>
                <w:sz w:val="12"/>
                <w:szCs w:val="12"/>
                <w:lang w:eastAsia="en-US"/>
              </w:rPr>
            </w:pPr>
            <w:r w:rsidRPr="0088269A">
              <w:rPr>
                <w:rFonts w:ascii="Arial" w:hAnsi="Arial" w:cs="Arial"/>
                <w:sz w:val="12"/>
                <w:szCs w:val="12"/>
              </w:rPr>
              <w:t>Площадь жилого помещения жилищного фонда социального использования, которое может быть предоставлено по договору найма жилого помещения жилищного фонда социального использ</w:t>
            </w:r>
            <w:r w:rsidRPr="0088269A">
              <w:rPr>
                <w:rFonts w:ascii="Arial" w:hAnsi="Arial" w:cs="Arial"/>
                <w:sz w:val="12"/>
                <w:szCs w:val="12"/>
              </w:rPr>
              <w:t>о</w:t>
            </w:r>
            <w:r w:rsidRPr="0088269A">
              <w:rPr>
                <w:rFonts w:ascii="Arial" w:hAnsi="Arial" w:cs="Arial"/>
                <w:sz w:val="12"/>
                <w:szCs w:val="12"/>
              </w:rPr>
              <w:t>вания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69A" w:rsidRPr="0088269A" w:rsidRDefault="0088269A" w:rsidP="005D50A0">
            <w:pPr>
              <w:widowControl w:val="0"/>
              <w:autoSpaceDE w:val="0"/>
              <w:autoSpaceDN w:val="0"/>
              <w:adjustRightInd w:val="0"/>
              <w:jc w:val="center"/>
              <w:rPr>
                <w:rFonts w:ascii="Arial" w:eastAsia="Calibri" w:hAnsi="Arial" w:cs="Arial"/>
                <w:sz w:val="12"/>
                <w:szCs w:val="12"/>
                <w:lang w:eastAsia="en-US"/>
              </w:rPr>
            </w:pPr>
            <w:r w:rsidRPr="0088269A">
              <w:rPr>
                <w:rFonts w:ascii="Arial" w:hAnsi="Arial" w:cs="Arial"/>
                <w:sz w:val="12"/>
                <w:szCs w:val="12"/>
              </w:rPr>
              <w:t>Собственник жилого помещения жилищного фонда социального использования, которое может быть предоставлено по договору найма жилого помещения жилищного фонда социал</w:t>
            </w:r>
            <w:r w:rsidRPr="0088269A">
              <w:rPr>
                <w:rFonts w:ascii="Arial" w:hAnsi="Arial" w:cs="Arial"/>
                <w:sz w:val="12"/>
                <w:szCs w:val="12"/>
              </w:rPr>
              <w:t>ь</w:t>
            </w:r>
            <w:r w:rsidRPr="0088269A">
              <w:rPr>
                <w:rFonts w:ascii="Arial" w:hAnsi="Arial" w:cs="Arial"/>
                <w:sz w:val="12"/>
                <w:szCs w:val="12"/>
              </w:rPr>
              <w:t>ного использ</w:t>
            </w:r>
            <w:r w:rsidRPr="0088269A">
              <w:rPr>
                <w:rFonts w:ascii="Arial" w:hAnsi="Arial" w:cs="Arial"/>
                <w:sz w:val="12"/>
                <w:szCs w:val="12"/>
              </w:rPr>
              <w:t>о</w:t>
            </w:r>
            <w:r w:rsidRPr="0088269A">
              <w:rPr>
                <w:rFonts w:ascii="Arial" w:hAnsi="Arial" w:cs="Arial"/>
                <w:sz w:val="12"/>
                <w:szCs w:val="12"/>
              </w:rPr>
              <w:t>вания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69A" w:rsidRPr="0088269A" w:rsidRDefault="0088269A" w:rsidP="005D50A0">
            <w:pPr>
              <w:widowControl w:val="0"/>
              <w:autoSpaceDE w:val="0"/>
              <w:autoSpaceDN w:val="0"/>
              <w:adjustRightInd w:val="0"/>
              <w:jc w:val="center"/>
              <w:rPr>
                <w:rFonts w:ascii="Arial" w:eastAsia="Calibri" w:hAnsi="Arial" w:cs="Arial"/>
                <w:sz w:val="12"/>
                <w:szCs w:val="12"/>
                <w:lang w:eastAsia="en-US"/>
              </w:rPr>
            </w:pPr>
            <w:r w:rsidRPr="0088269A">
              <w:rPr>
                <w:rFonts w:ascii="Arial" w:hAnsi="Arial" w:cs="Arial"/>
                <w:sz w:val="12"/>
                <w:szCs w:val="12"/>
              </w:rPr>
              <w:t>Лицо, уполномоченное заключить договор найма жилого помещения жилищного фонда социального использ</w:t>
            </w:r>
            <w:r w:rsidRPr="0088269A">
              <w:rPr>
                <w:rFonts w:ascii="Arial" w:hAnsi="Arial" w:cs="Arial"/>
                <w:sz w:val="12"/>
                <w:szCs w:val="12"/>
              </w:rPr>
              <w:t>о</w:t>
            </w:r>
            <w:r w:rsidRPr="0088269A">
              <w:rPr>
                <w:rFonts w:ascii="Arial" w:hAnsi="Arial" w:cs="Arial"/>
                <w:sz w:val="12"/>
                <w:szCs w:val="12"/>
              </w:rPr>
              <w:t>вания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69A" w:rsidRPr="0088269A" w:rsidRDefault="0088269A" w:rsidP="005D50A0">
            <w:pPr>
              <w:widowControl w:val="0"/>
              <w:autoSpaceDE w:val="0"/>
              <w:autoSpaceDN w:val="0"/>
              <w:adjustRightInd w:val="0"/>
              <w:jc w:val="center"/>
              <w:rPr>
                <w:rFonts w:ascii="Arial" w:eastAsia="Calibri" w:hAnsi="Arial" w:cs="Arial"/>
                <w:sz w:val="12"/>
                <w:szCs w:val="12"/>
                <w:lang w:eastAsia="en-US"/>
              </w:rPr>
            </w:pPr>
            <w:r w:rsidRPr="0088269A">
              <w:rPr>
                <w:rFonts w:ascii="Arial" w:hAnsi="Arial" w:cs="Arial"/>
                <w:sz w:val="12"/>
                <w:szCs w:val="12"/>
              </w:rPr>
              <w:t>Примеч</w:t>
            </w:r>
            <w:r w:rsidRPr="0088269A">
              <w:rPr>
                <w:rFonts w:ascii="Arial" w:hAnsi="Arial" w:cs="Arial"/>
                <w:sz w:val="12"/>
                <w:szCs w:val="12"/>
              </w:rPr>
              <w:t>а</w:t>
            </w:r>
            <w:r w:rsidRPr="0088269A">
              <w:rPr>
                <w:rFonts w:ascii="Arial" w:hAnsi="Arial" w:cs="Arial"/>
                <w:sz w:val="12"/>
                <w:szCs w:val="12"/>
              </w:rPr>
              <w:t>ние</w:t>
            </w:r>
          </w:p>
        </w:tc>
      </w:tr>
      <w:tr w:rsidR="0088269A" w:rsidRPr="0088269A" w:rsidTr="005D50A0">
        <w:trPr>
          <w:trHeight w:val="2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69A" w:rsidRPr="0088269A" w:rsidRDefault="0088269A" w:rsidP="005D50A0">
            <w:pPr>
              <w:widowControl w:val="0"/>
              <w:autoSpaceDE w:val="0"/>
              <w:autoSpaceDN w:val="0"/>
              <w:adjustRightInd w:val="0"/>
              <w:jc w:val="center"/>
              <w:rPr>
                <w:rFonts w:ascii="Arial" w:eastAsia="Calibri" w:hAnsi="Arial" w:cs="Arial"/>
                <w:sz w:val="12"/>
                <w:szCs w:val="12"/>
                <w:lang w:eastAsia="en-US"/>
              </w:rPr>
            </w:pPr>
            <w:r w:rsidRPr="0088269A">
              <w:rPr>
                <w:rFonts w:ascii="Arial" w:hAnsi="Arial" w:cs="Arial"/>
                <w:sz w:val="12"/>
                <w:szCs w:val="12"/>
              </w:rPr>
              <w:t>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69A" w:rsidRPr="0088269A" w:rsidRDefault="0088269A" w:rsidP="005D50A0">
            <w:pPr>
              <w:widowControl w:val="0"/>
              <w:autoSpaceDE w:val="0"/>
              <w:autoSpaceDN w:val="0"/>
              <w:adjustRightInd w:val="0"/>
              <w:jc w:val="center"/>
              <w:rPr>
                <w:rFonts w:ascii="Arial" w:eastAsia="Calibri" w:hAnsi="Arial" w:cs="Arial"/>
                <w:sz w:val="12"/>
                <w:szCs w:val="12"/>
                <w:lang w:eastAsia="en-US"/>
              </w:rPr>
            </w:pPr>
            <w:r w:rsidRPr="0088269A">
              <w:rPr>
                <w:rFonts w:ascii="Arial" w:hAnsi="Arial" w:cs="Arial"/>
                <w:sz w:val="12"/>
                <w:szCs w:val="12"/>
              </w:rPr>
              <w:t>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69A" w:rsidRPr="0088269A" w:rsidRDefault="0088269A" w:rsidP="005D50A0">
            <w:pPr>
              <w:widowControl w:val="0"/>
              <w:autoSpaceDE w:val="0"/>
              <w:autoSpaceDN w:val="0"/>
              <w:adjustRightInd w:val="0"/>
              <w:jc w:val="center"/>
              <w:rPr>
                <w:rFonts w:ascii="Arial" w:eastAsia="Calibri" w:hAnsi="Arial" w:cs="Arial"/>
                <w:sz w:val="12"/>
                <w:szCs w:val="12"/>
                <w:lang w:eastAsia="en-US"/>
              </w:rPr>
            </w:pPr>
            <w:r w:rsidRPr="0088269A">
              <w:rPr>
                <w:rFonts w:ascii="Arial" w:hAnsi="Arial" w:cs="Arial"/>
                <w:sz w:val="12"/>
                <w:szCs w:val="12"/>
              </w:rPr>
              <w:t>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69A" w:rsidRPr="0088269A" w:rsidRDefault="0088269A" w:rsidP="005D50A0">
            <w:pPr>
              <w:widowControl w:val="0"/>
              <w:autoSpaceDE w:val="0"/>
              <w:autoSpaceDN w:val="0"/>
              <w:adjustRightInd w:val="0"/>
              <w:jc w:val="center"/>
              <w:rPr>
                <w:rFonts w:ascii="Arial" w:eastAsia="Calibri" w:hAnsi="Arial" w:cs="Arial"/>
                <w:sz w:val="12"/>
                <w:szCs w:val="12"/>
                <w:lang w:eastAsia="en-US"/>
              </w:rPr>
            </w:pPr>
            <w:r w:rsidRPr="0088269A">
              <w:rPr>
                <w:rFonts w:ascii="Arial" w:hAnsi="Arial" w:cs="Arial"/>
                <w:sz w:val="12"/>
                <w:szCs w:val="12"/>
              </w:rPr>
              <w:t>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69A" w:rsidRPr="0088269A" w:rsidRDefault="0088269A" w:rsidP="005D50A0">
            <w:pPr>
              <w:widowControl w:val="0"/>
              <w:autoSpaceDE w:val="0"/>
              <w:autoSpaceDN w:val="0"/>
              <w:adjustRightInd w:val="0"/>
              <w:jc w:val="center"/>
              <w:rPr>
                <w:rFonts w:ascii="Arial" w:eastAsia="Calibri" w:hAnsi="Arial" w:cs="Arial"/>
                <w:sz w:val="12"/>
                <w:szCs w:val="12"/>
                <w:lang w:eastAsia="en-US"/>
              </w:rPr>
            </w:pPr>
            <w:r w:rsidRPr="0088269A">
              <w:rPr>
                <w:rFonts w:ascii="Arial" w:hAnsi="Arial" w:cs="Arial"/>
                <w:sz w:val="12"/>
                <w:szCs w:val="12"/>
              </w:rPr>
              <w:t>5</w:t>
            </w:r>
          </w:p>
        </w:tc>
      </w:tr>
      <w:tr w:rsidR="0088269A" w:rsidRPr="0088269A" w:rsidTr="005D50A0">
        <w:trPr>
          <w:trHeight w:val="15"/>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69A" w:rsidRPr="0088269A" w:rsidRDefault="0088269A" w:rsidP="005D50A0">
            <w:pPr>
              <w:widowControl w:val="0"/>
              <w:autoSpaceDE w:val="0"/>
              <w:autoSpaceDN w:val="0"/>
              <w:adjustRightInd w:val="0"/>
              <w:rPr>
                <w:rFonts w:ascii="Arial" w:eastAsia="Calibri" w:hAnsi="Arial" w:cs="Arial"/>
                <w:sz w:val="12"/>
                <w:szCs w:val="12"/>
                <w:lang w:eastAsia="en-US"/>
              </w:rPr>
            </w:pPr>
            <w:r w:rsidRPr="0088269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69A" w:rsidRPr="0088269A" w:rsidRDefault="0088269A" w:rsidP="005D50A0">
            <w:pPr>
              <w:widowControl w:val="0"/>
              <w:autoSpaceDE w:val="0"/>
              <w:autoSpaceDN w:val="0"/>
              <w:adjustRightInd w:val="0"/>
              <w:rPr>
                <w:rFonts w:ascii="Arial" w:eastAsia="Calibri" w:hAnsi="Arial" w:cs="Arial"/>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69A" w:rsidRPr="0088269A" w:rsidRDefault="0088269A" w:rsidP="005D50A0">
            <w:pPr>
              <w:widowControl w:val="0"/>
              <w:autoSpaceDE w:val="0"/>
              <w:autoSpaceDN w:val="0"/>
              <w:adjustRightInd w:val="0"/>
              <w:rPr>
                <w:rFonts w:ascii="Arial" w:eastAsia="Calibri" w:hAnsi="Arial" w:cs="Arial"/>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69A" w:rsidRPr="0088269A" w:rsidRDefault="0088269A" w:rsidP="005D50A0">
            <w:pPr>
              <w:widowControl w:val="0"/>
              <w:autoSpaceDE w:val="0"/>
              <w:autoSpaceDN w:val="0"/>
              <w:adjustRightInd w:val="0"/>
              <w:rPr>
                <w:rFonts w:ascii="Arial" w:eastAsia="Calibri" w:hAnsi="Arial" w:cs="Arial"/>
                <w:sz w:val="12"/>
                <w:szCs w:val="12"/>
                <w:lang w:eastAsia="en-US"/>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69A" w:rsidRPr="0088269A" w:rsidRDefault="0088269A" w:rsidP="005D50A0">
            <w:pPr>
              <w:widowControl w:val="0"/>
              <w:autoSpaceDE w:val="0"/>
              <w:autoSpaceDN w:val="0"/>
              <w:adjustRightInd w:val="0"/>
              <w:rPr>
                <w:rFonts w:ascii="Arial" w:eastAsia="Calibri" w:hAnsi="Arial" w:cs="Arial"/>
                <w:sz w:val="12"/>
                <w:szCs w:val="12"/>
                <w:lang w:eastAsia="en-US"/>
              </w:rPr>
            </w:pPr>
          </w:p>
        </w:tc>
      </w:tr>
    </w:tbl>
    <w:p w:rsidR="0088269A" w:rsidRPr="0088269A" w:rsidRDefault="0088269A" w:rsidP="0088269A">
      <w:pPr>
        <w:rPr>
          <w:rFonts w:ascii="Arial" w:hAnsi="Arial" w:cs="Arial"/>
          <w:sz w:val="16"/>
          <w:szCs w:val="16"/>
        </w:rPr>
      </w:pPr>
    </w:p>
    <w:p w:rsidR="0023791D" w:rsidRPr="00FD196E" w:rsidRDefault="0023791D" w:rsidP="0023791D">
      <w:pPr>
        <w:rPr>
          <w:rFonts w:ascii="Arial" w:hAnsi="Arial" w:cs="Arial"/>
          <w:sz w:val="16"/>
          <w:szCs w:val="16"/>
        </w:rPr>
      </w:pPr>
    </w:p>
    <w:p w:rsidR="006A55BE" w:rsidRPr="00F814FC" w:rsidRDefault="006A55BE" w:rsidP="006A55BE">
      <w:pPr>
        <w:pStyle w:val="2"/>
        <w:rPr>
          <w:rFonts w:ascii="Arial" w:hAnsi="Arial" w:cs="Arial"/>
          <w:color w:val="000000"/>
          <w:sz w:val="16"/>
          <w:szCs w:val="16"/>
        </w:rPr>
      </w:pPr>
      <w:r w:rsidRPr="00F814FC">
        <w:rPr>
          <w:rFonts w:ascii="Arial" w:hAnsi="Arial" w:cs="Arial"/>
          <w:color w:val="000000"/>
          <w:sz w:val="16"/>
          <w:szCs w:val="16"/>
        </w:rPr>
        <w:t>АДМИНИСТРАЦИЯ ВАЛДАЙСКОГО МУНИЦИПАЛЬНОГО РАЙОНА</w:t>
      </w:r>
    </w:p>
    <w:p w:rsidR="006A55BE" w:rsidRPr="00F814FC" w:rsidRDefault="006A55BE" w:rsidP="006A55BE">
      <w:pPr>
        <w:pStyle w:val="3"/>
        <w:rPr>
          <w:rFonts w:ascii="Arial" w:hAnsi="Arial" w:cs="Arial"/>
          <w:sz w:val="16"/>
          <w:szCs w:val="16"/>
        </w:rPr>
      </w:pPr>
      <w:r w:rsidRPr="00F814FC">
        <w:rPr>
          <w:rFonts w:ascii="Arial" w:hAnsi="Arial" w:cs="Arial"/>
          <w:sz w:val="16"/>
          <w:szCs w:val="16"/>
        </w:rPr>
        <w:t>П О С Т А Н О В Л Е Н И Е</w:t>
      </w:r>
    </w:p>
    <w:p w:rsidR="006A55BE" w:rsidRPr="00F814FC" w:rsidRDefault="005D50A0" w:rsidP="006A55BE">
      <w:pPr>
        <w:jc w:val="center"/>
        <w:rPr>
          <w:rFonts w:ascii="Arial" w:hAnsi="Arial" w:cs="Arial"/>
          <w:color w:val="000000"/>
          <w:sz w:val="16"/>
          <w:szCs w:val="16"/>
        </w:rPr>
      </w:pPr>
      <w:r>
        <w:rPr>
          <w:rFonts w:ascii="Arial" w:hAnsi="Arial" w:cs="Arial"/>
          <w:color w:val="000000"/>
          <w:sz w:val="16"/>
          <w:szCs w:val="16"/>
        </w:rPr>
        <w:t>03</w:t>
      </w:r>
      <w:r w:rsidR="006A55BE" w:rsidRPr="00F814FC">
        <w:rPr>
          <w:rFonts w:ascii="Arial" w:hAnsi="Arial" w:cs="Arial"/>
          <w:color w:val="000000"/>
          <w:sz w:val="16"/>
          <w:szCs w:val="16"/>
        </w:rPr>
        <w:t>.0</w:t>
      </w:r>
      <w:r>
        <w:rPr>
          <w:rFonts w:ascii="Arial" w:hAnsi="Arial" w:cs="Arial"/>
          <w:color w:val="000000"/>
          <w:sz w:val="16"/>
          <w:szCs w:val="16"/>
        </w:rPr>
        <w:t>7</w:t>
      </w:r>
      <w:r w:rsidR="006A55BE" w:rsidRPr="00F814FC">
        <w:rPr>
          <w:rFonts w:ascii="Arial" w:hAnsi="Arial" w:cs="Arial"/>
          <w:color w:val="000000"/>
          <w:sz w:val="16"/>
          <w:szCs w:val="16"/>
        </w:rPr>
        <w:t xml:space="preserve">.2020 № </w:t>
      </w:r>
      <w:r>
        <w:rPr>
          <w:rFonts w:ascii="Arial" w:hAnsi="Arial" w:cs="Arial"/>
          <w:color w:val="000000"/>
          <w:sz w:val="16"/>
          <w:szCs w:val="16"/>
        </w:rPr>
        <w:t>1000</w:t>
      </w:r>
    </w:p>
    <w:p w:rsidR="005D50A0" w:rsidRPr="005D50A0" w:rsidRDefault="005D50A0" w:rsidP="005D50A0">
      <w:pPr>
        <w:shd w:val="clear" w:color="auto" w:fill="FFFFFF"/>
        <w:tabs>
          <w:tab w:val="left" w:pos="1418"/>
        </w:tabs>
        <w:spacing w:line="240" w:lineRule="exact"/>
        <w:jc w:val="center"/>
        <w:rPr>
          <w:rFonts w:ascii="Arial" w:hAnsi="Arial" w:cs="Arial"/>
          <w:b/>
          <w:sz w:val="16"/>
          <w:szCs w:val="16"/>
        </w:rPr>
      </w:pPr>
      <w:r w:rsidRPr="005D50A0">
        <w:rPr>
          <w:rFonts w:ascii="Arial" w:hAnsi="Arial" w:cs="Arial"/>
          <w:b/>
          <w:sz w:val="16"/>
          <w:szCs w:val="16"/>
        </w:rPr>
        <w:t>О признании утратившим силу</w:t>
      </w:r>
      <w:r>
        <w:rPr>
          <w:rFonts w:ascii="Arial" w:hAnsi="Arial" w:cs="Arial"/>
          <w:b/>
          <w:sz w:val="16"/>
          <w:szCs w:val="16"/>
        </w:rPr>
        <w:t xml:space="preserve"> </w:t>
      </w:r>
      <w:r w:rsidRPr="005D50A0">
        <w:rPr>
          <w:rFonts w:ascii="Arial" w:hAnsi="Arial" w:cs="Arial"/>
          <w:b/>
          <w:sz w:val="16"/>
          <w:szCs w:val="16"/>
        </w:rPr>
        <w:t>постановления Администрации Валдайского муниципального района от 24.03.2017 №472</w:t>
      </w:r>
    </w:p>
    <w:p w:rsidR="005D50A0" w:rsidRPr="005D50A0" w:rsidRDefault="005D50A0" w:rsidP="00FA11FC">
      <w:pPr>
        <w:pStyle w:val="af3"/>
        <w:spacing w:before="0" w:beforeAutospacing="0" w:after="0" w:afterAutospacing="0"/>
        <w:ind w:firstLine="284"/>
        <w:jc w:val="both"/>
        <w:rPr>
          <w:rFonts w:ascii="Arial" w:hAnsi="Arial" w:cs="Arial"/>
          <w:b/>
          <w:sz w:val="16"/>
          <w:szCs w:val="16"/>
        </w:rPr>
      </w:pPr>
      <w:r w:rsidRPr="005D50A0">
        <w:rPr>
          <w:rFonts w:ascii="Arial" w:hAnsi="Arial" w:cs="Arial"/>
          <w:sz w:val="16"/>
          <w:szCs w:val="16"/>
        </w:rPr>
        <w:t xml:space="preserve">В соответствии с Федеральным </w:t>
      </w:r>
      <w:hyperlink r:id="rId9" w:history="1">
        <w:r w:rsidRPr="005D50A0">
          <w:rPr>
            <w:rStyle w:val="af"/>
            <w:rFonts w:ascii="Arial" w:hAnsi="Arial" w:cs="Arial"/>
            <w:sz w:val="16"/>
            <w:szCs w:val="16"/>
          </w:rPr>
          <w:t>законом</w:t>
        </w:r>
      </w:hyperlink>
      <w:r w:rsidRPr="005D50A0">
        <w:rPr>
          <w:rFonts w:ascii="Arial" w:hAnsi="Arial" w:cs="Arial"/>
          <w:sz w:val="16"/>
          <w:szCs w:val="16"/>
        </w:rPr>
        <w:t xml:space="preserve"> от 17 июля 2009 года № 172-ФЗ «Об </w:t>
      </w:r>
      <w:proofErr w:type="spellStart"/>
      <w:r w:rsidRPr="005D50A0">
        <w:rPr>
          <w:rFonts w:ascii="Arial" w:hAnsi="Arial" w:cs="Arial"/>
          <w:sz w:val="16"/>
          <w:szCs w:val="16"/>
        </w:rPr>
        <w:t>антикоррупционной</w:t>
      </w:r>
      <w:proofErr w:type="spellEnd"/>
      <w:r w:rsidRPr="005D50A0">
        <w:rPr>
          <w:rFonts w:ascii="Arial" w:hAnsi="Arial" w:cs="Arial"/>
          <w:sz w:val="16"/>
          <w:szCs w:val="16"/>
        </w:rPr>
        <w:t xml:space="preserve"> экспертизе нормативных правовых актов и проектов нормативных правовых актов», </w:t>
      </w:r>
      <w:r w:rsidRPr="005D50A0">
        <w:rPr>
          <w:rFonts w:ascii="Arial" w:hAnsi="Arial" w:cs="Arial"/>
          <w:spacing w:val="1"/>
          <w:sz w:val="16"/>
          <w:szCs w:val="16"/>
        </w:rPr>
        <w:t xml:space="preserve">постановлением Правительства Российской Федерации от 26.02.2010 № 96 «Об </w:t>
      </w:r>
      <w:proofErr w:type="spellStart"/>
      <w:r w:rsidRPr="005D50A0">
        <w:rPr>
          <w:rFonts w:ascii="Arial" w:hAnsi="Arial" w:cs="Arial"/>
          <w:spacing w:val="1"/>
          <w:sz w:val="16"/>
          <w:szCs w:val="16"/>
        </w:rPr>
        <w:t>антикоррупционной</w:t>
      </w:r>
      <w:proofErr w:type="spellEnd"/>
      <w:r w:rsidRPr="005D50A0">
        <w:rPr>
          <w:rFonts w:ascii="Arial" w:hAnsi="Arial" w:cs="Arial"/>
          <w:spacing w:val="1"/>
          <w:sz w:val="16"/>
          <w:szCs w:val="16"/>
        </w:rPr>
        <w:t xml:space="preserve"> экспертизе нормативных правовых актов и проектов нормативных правовых актов», Положением о проведении </w:t>
      </w:r>
      <w:proofErr w:type="spellStart"/>
      <w:r w:rsidRPr="005D50A0">
        <w:rPr>
          <w:rFonts w:ascii="Arial" w:hAnsi="Arial" w:cs="Arial"/>
          <w:spacing w:val="1"/>
          <w:sz w:val="16"/>
          <w:szCs w:val="16"/>
        </w:rPr>
        <w:t>антикоррупционной</w:t>
      </w:r>
      <w:proofErr w:type="spellEnd"/>
      <w:r w:rsidRPr="005D50A0">
        <w:rPr>
          <w:rFonts w:ascii="Arial" w:hAnsi="Arial" w:cs="Arial"/>
          <w:spacing w:val="1"/>
          <w:sz w:val="16"/>
          <w:szCs w:val="16"/>
        </w:rPr>
        <w:t xml:space="preserve"> экспертизы муниципальных нормативных правовых актов Администрации Валдайского муниципального района и их проектов, утвержденным постановлением Администрации Валдайского муниципального района от 28.02.2014 № 378 Администрация</w:t>
      </w:r>
      <w:r w:rsidRPr="005D50A0">
        <w:rPr>
          <w:rFonts w:ascii="Arial" w:hAnsi="Arial" w:cs="Arial"/>
          <w:sz w:val="16"/>
          <w:szCs w:val="16"/>
        </w:rPr>
        <w:t xml:space="preserve"> Валдайского муниципального района</w:t>
      </w:r>
      <w:r w:rsidRPr="005D50A0">
        <w:rPr>
          <w:rFonts w:ascii="Arial" w:hAnsi="Arial" w:cs="Arial"/>
          <w:spacing w:val="1"/>
          <w:sz w:val="16"/>
          <w:szCs w:val="16"/>
        </w:rPr>
        <w:t xml:space="preserve"> </w:t>
      </w:r>
      <w:r w:rsidRPr="005D50A0">
        <w:rPr>
          <w:rFonts w:ascii="Arial" w:hAnsi="Arial" w:cs="Arial"/>
          <w:b/>
          <w:sz w:val="16"/>
          <w:szCs w:val="16"/>
        </w:rPr>
        <w:t>ПОСТАНОВЛЯЕТ:</w:t>
      </w:r>
    </w:p>
    <w:p w:rsidR="005D50A0" w:rsidRPr="005D50A0" w:rsidRDefault="005D50A0" w:rsidP="00FA11FC">
      <w:pPr>
        <w:ind w:firstLine="284"/>
        <w:jc w:val="both"/>
        <w:rPr>
          <w:rFonts w:ascii="Arial" w:hAnsi="Arial" w:cs="Arial"/>
          <w:sz w:val="16"/>
          <w:szCs w:val="16"/>
        </w:rPr>
      </w:pPr>
      <w:r w:rsidRPr="005D50A0">
        <w:rPr>
          <w:rFonts w:ascii="Arial" w:hAnsi="Arial" w:cs="Arial"/>
          <w:sz w:val="16"/>
          <w:szCs w:val="16"/>
        </w:rPr>
        <w:t>1. Признать утратившим силу постановление Администрации Валдайского муниципального района от 24.03.2017 № 472 « Об утверждении П</w:t>
      </w:r>
      <w:r w:rsidRPr="005D50A0">
        <w:rPr>
          <w:rFonts w:ascii="Arial" w:hAnsi="Arial" w:cs="Arial"/>
          <w:sz w:val="16"/>
          <w:szCs w:val="16"/>
        </w:rPr>
        <w:t>о</w:t>
      </w:r>
      <w:r w:rsidRPr="005D50A0">
        <w:rPr>
          <w:rFonts w:ascii="Arial" w:hAnsi="Arial" w:cs="Arial"/>
          <w:sz w:val="16"/>
          <w:szCs w:val="16"/>
        </w:rPr>
        <w:t>рядка организации отлова безнадзорных животных на территории Валдайского муниципального ра</w:t>
      </w:r>
      <w:r w:rsidRPr="005D50A0">
        <w:rPr>
          <w:rFonts w:ascii="Arial" w:hAnsi="Arial" w:cs="Arial"/>
          <w:sz w:val="16"/>
          <w:szCs w:val="16"/>
        </w:rPr>
        <w:t>й</w:t>
      </w:r>
      <w:r w:rsidRPr="005D50A0">
        <w:rPr>
          <w:rFonts w:ascii="Arial" w:hAnsi="Arial" w:cs="Arial"/>
          <w:sz w:val="16"/>
          <w:szCs w:val="16"/>
        </w:rPr>
        <w:t>она».</w:t>
      </w:r>
    </w:p>
    <w:p w:rsidR="005D50A0" w:rsidRPr="005D50A0" w:rsidRDefault="005D50A0" w:rsidP="00FA11FC">
      <w:pPr>
        <w:tabs>
          <w:tab w:val="left" w:pos="3560"/>
        </w:tabs>
        <w:ind w:firstLine="284"/>
        <w:jc w:val="both"/>
        <w:rPr>
          <w:rFonts w:ascii="Arial" w:hAnsi="Arial" w:cs="Arial"/>
          <w:color w:val="000000"/>
          <w:sz w:val="16"/>
          <w:szCs w:val="16"/>
        </w:rPr>
      </w:pPr>
      <w:r w:rsidRPr="005D50A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5D50A0">
        <w:rPr>
          <w:rFonts w:ascii="Arial" w:hAnsi="Arial" w:cs="Arial"/>
          <w:sz w:val="16"/>
          <w:szCs w:val="16"/>
        </w:rPr>
        <w:t>ь</w:t>
      </w:r>
      <w:r w:rsidRPr="005D50A0">
        <w:rPr>
          <w:rFonts w:ascii="Arial" w:hAnsi="Arial" w:cs="Arial"/>
          <w:sz w:val="16"/>
          <w:szCs w:val="16"/>
        </w:rPr>
        <w:t>ного района в сети «Интернет».</w:t>
      </w:r>
    </w:p>
    <w:p w:rsidR="00FA11FC" w:rsidRPr="0088269A" w:rsidRDefault="00FA11FC" w:rsidP="00FA11FC">
      <w:pPr>
        <w:jc w:val="both"/>
        <w:rPr>
          <w:rFonts w:ascii="Arial" w:hAnsi="Arial" w:cs="Arial"/>
          <w:sz w:val="16"/>
          <w:szCs w:val="16"/>
        </w:rPr>
      </w:pPr>
      <w:r w:rsidRPr="0088269A">
        <w:rPr>
          <w:rFonts w:ascii="Arial" w:hAnsi="Arial" w:cs="Arial"/>
          <w:b/>
          <w:sz w:val="16"/>
          <w:szCs w:val="16"/>
        </w:rPr>
        <w:t>Глава муниципального района</w:t>
      </w:r>
      <w:r w:rsidRPr="0088269A">
        <w:rPr>
          <w:rFonts w:ascii="Arial" w:hAnsi="Arial" w:cs="Arial"/>
          <w:b/>
          <w:sz w:val="16"/>
          <w:szCs w:val="16"/>
        </w:rPr>
        <w:tab/>
      </w:r>
      <w:r w:rsidRPr="0088269A">
        <w:rPr>
          <w:rFonts w:ascii="Arial" w:hAnsi="Arial" w:cs="Arial"/>
          <w:b/>
          <w:sz w:val="16"/>
          <w:szCs w:val="16"/>
        </w:rPr>
        <w:tab/>
      </w:r>
      <w:proofErr w:type="spellStart"/>
      <w:r w:rsidRPr="0088269A">
        <w:rPr>
          <w:rFonts w:ascii="Arial" w:hAnsi="Arial" w:cs="Arial"/>
          <w:b/>
          <w:sz w:val="16"/>
          <w:szCs w:val="16"/>
        </w:rPr>
        <w:t>Ю.В.Стадэ</w:t>
      </w:r>
      <w:proofErr w:type="spellEnd"/>
    </w:p>
    <w:p w:rsidR="005D50A0" w:rsidRPr="005D50A0" w:rsidRDefault="005D50A0" w:rsidP="005D50A0">
      <w:pPr>
        <w:tabs>
          <w:tab w:val="left" w:pos="3560"/>
        </w:tabs>
        <w:ind w:firstLine="709"/>
        <w:jc w:val="both"/>
        <w:rPr>
          <w:rFonts w:ascii="Arial" w:hAnsi="Arial" w:cs="Arial"/>
          <w:color w:val="000000"/>
          <w:sz w:val="16"/>
          <w:szCs w:val="16"/>
        </w:rPr>
      </w:pPr>
    </w:p>
    <w:p w:rsidR="00864744" w:rsidRPr="00616988" w:rsidRDefault="00864744" w:rsidP="00864744">
      <w:pPr>
        <w:pStyle w:val="2"/>
        <w:rPr>
          <w:rFonts w:ascii="Arial" w:hAnsi="Arial" w:cs="Arial"/>
          <w:color w:val="000000"/>
          <w:sz w:val="16"/>
          <w:szCs w:val="16"/>
        </w:rPr>
      </w:pPr>
      <w:r w:rsidRPr="00616988">
        <w:rPr>
          <w:rFonts w:ascii="Arial" w:hAnsi="Arial" w:cs="Arial"/>
          <w:color w:val="000000"/>
          <w:sz w:val="16"/>
          <w:szCs w:val="16"/>
        </w:rPr>
        <w:t>АДМИНИСТРАЦИЯ ВАЛДАЙСКОГО МУНИЦИПАЛЬНОГО РАЙОНА</w:t>
      </w:r>
    </w:p>
    <w:p w:rsidR="00864744" w:rsidRPr="00616988" w:rsidRDefault="00864744" w:rsidP="00864744">
      <w:pPr>
        <w:pStyle w:val="3"/>
        <w:rPr>
          <w:rFonts w:ascii="Arial" w:hAnsi="Arial" w:cs="Arial"/>
          <w:sz w:val="16"/>
          <w:szCs w:val="16"/>
        </w:rPr>
      </w:pPr>
      <w:r w:rsidRPr="00616988">
        <w:rPr>
          <w:rFonts w:ascii="Arial" w:hAnsi="Arial" w:cs="Arial"/>
          <w:sz w:val="16"/>
          <w:szCs w:val="16"/>
        </w:rPr>
        <w:t>П О С Т А Н О В Л Е Н И Е</w:t>
      </w:r>
    </w:p>
    <w:p w:rsidR="00864744" w:rsidRPr="00616988" w:rsidRDefault="00FA11FC" w:rsidP="00864744">
      <w:pPr>
        <w:jc w:val="center"/>
        <w:rPr>
          <w:rFonts w:ascii="Arial" w:hAnsi="Arial" w:cs="Arial"/>
          <w:color w:val="000000"/>
          <w:sz w:val="16"/>
          <w:szCs w:val="16"/>
        </w:rPr>
      </w:pPr>
      <w:r>
        <w:rPr>
          <w:rFonts w:ascii="Arial" w:hAnsi="Arial" w:cs="Arial"/>
          <w:color w:val="000000"/>
          <w:sz w:val="16"/>
          <w:szCs w:val="16"/>
        </w:rPr>
        <w:t>06</w:t>
      </w:r>
      <w:r w:rsidR="00864744" w:rsidRPr="00616988">
        <w:rPr>
          <w:rFonts w:ascii="Arial" w:hAnsi="Arial" w:cs="Arial"/>
          <w:color w:val="000000"/>
          <w:sz w:val="16"/>
          <w:szCs w:val="16"/>
        </w:rPr>
        <w:t>.0</w:t>
      </w:r>
      <w:r>
        <w:rPr>
          <w:rFonts w:ascii="Arial" w:hAnsi="Arial" w:cs="Arial"/>
          <w:color w:val="000000"/>
          <w:sz w:val="16"/>
          <w:szCs w:val="16"/>
        </w:rPr>
        <w:t>7</w:t>
      </w:r>
      <w:r w:rsidR="00864744" w:rsidRPr="00616988">
        <w:rPr>
          <w:rFonts w:ascii="Arial" w:hAnsi="Arial" w:cs="Arial"/>
          <w:color w:val="000000"/>
          <w:sz w:val="16"/>
          <w:szCs w:val="16"/>
        </w:rPr>
        <w:t xml:space="preserve">.2020 № </w:t>
      </w:r>
      <w:r>
        <w:rPr>
          <w:rFonts w:ascii="Arial" w:hAnsi="Arial" w:cs="Arial"/>
          <w:color w:val="000000"/>
          <w:sz w:val="16"/>
          <w:szCs w:val="16"/>
        </w:rPr>
        <w:t>1006</w:t>
      </w:r>
    </w:p>
    <w:p w:rsidR="00FA11FC" w:rsidRPr="00FA11FC" w:rsidRDefault="00FA11FC" w:rsidP="00FA11FC">
      <w:pPr>
        <w:jc w:val="center"/>
        <w:rPr>
          <w:b/>
          <w:sz w:val="16"/>
          <w:szCs w:val="16"/>
        </w:rPr>
      </w:pPr>
      <w:r w:rsidRPr="00FA11FC">
        <w:rPr>
          <w:b/>
          <w:sz w:val="16"/>
          <w:szCs w:val="16"/>
        </w:rPr>
        <w:t xml:space="preserve">О проверке готовности образовательных учреждений, подведомственных комитету образования </w:t>
      </w:r>
    </w:p>
    <w:p w:rsidR="00FA11FC" w:rsidRPr="00FA11FC" w:rsidRDefault="00FA11FC" w:rsidP="00FA11FC">
      <w:pPr>
        <w:jc w:val="center"/>
        <w:rPr>
          <w:b/>
          <w:sz w:val="16"/>
          <w:szCs w:val="16"/>
        </w:rPr>
      </w:pPr>
      <w:r w:rsidRPr="00FA11FC">
        <w:rPr>
          <w:b/>
          <w:sz w:val="16"/>
          <w:szCs w:val="16"/>
        </w:rPr>
        <w:t>Администрации Валдайского муниципального района,</w:t>
      </w:r>
      <w:r>
        <w:rPr>
          <w:b/>
          <w:sz w:val="16"/>
          <w:szCs w:val="16"/>
        </w:rPr>
        <w:t xml:space="preserve"> </w:t>
      </w:r>
      <w:r w:rsidRPr="00FA11FC">
        <w:rPr>
          <w:b/>
          <w:sz w:val="16"/>
          <w:szCs w:val="16"/>
        </w:rPr>
        <w:t>к началу 2020/2021 учебного года</w:t>
      </w:r>
    </w:p>
    <w:p w:rsidR="00FA11FC" w:rsidRPr="00FA11FC" w:rsidRDefault="00FA11FC" w:rsidP="00FA11FC">
      <w:pPr>
        <w:ind w:firstLine="284"/>
        <w:jc w:val="both"/>
        <w:rPr>
          <w:sz w:val="16"/>
          <w:szCs w:val="16"/>
        </w:rPr>
      </w:pPr>
      <w:r w:rsidRPr="00FA11FC">
        <w:rPr>
          <w:sz w:val="16"/>
          <w:szCs w:val="16"/>
        </w:rPr>
        <w:t xml:space="preserve">В целях проверки готовности образовательных учреждений, подведомственных комитету образования Администрации Валдайского муниципального района, к началу 2020/2021 учебного года и выполнения лицензионных условий и требований Администрация Валдайского муниципального района </w:t>
      </w:r>
      <w:r w:rsidRPr="00FA11FC">
        <w:rPr>
          <w:b/>
          <w:sz w:val="16"/>
          <w:szCs w:val="16"/>
        </w:rPr>
        <w:t>ПОСТАНО</w:t>
      </w:r>
      <w:r w:rsidRPr="00FA11FC">
        <w:rPr>
          <w:b/>
          <w:sz w:val="16"/>
          <w:szCs w:val="16"/>
        </w:rPr>
        <w:t>В</w:t>
      </w:r>
      <w:r w:rsidRPr="00FA11FC">
        <w:rPr>
          <w:b/>
          <w:sz w:val="16"/>
          <w:szCs w:val="16"/>
        </w:rPr>
        <w:t>ЛЯЕТ:</w:t>
      </w:r>
    </w:p>
    <w:p w:rsidR="00FA11FC" w:rsidRPr="00FA11FC" w:rsidRDefault="00FA11FC" w:rsidP="00FA11FC">
      <w:pPr>
        <w:ind w:firstLine="284"/>
        <w:jc w:val="both"/>
        <w:rPr>
          <w:sz w:val="16"/>
          <w:szCs w:val="16"/>
        </w:rPr>
      </w:pPr>
      <w:r w:rsidRPr="00FA11FC">
        <w:rPr>
          <w:sz w:val="16"/>
          <w:szCs w:val="16"/>
        </w:rPr>
        <w:t>1. Провести проверку готовности образовательных учреждений, подведомственных комитету образования Администрации Валдайского муниципального района, к началу 2020/2021 учебного года с 03 августа 2020 года по 12 августа 2020 года в соответствии с прилагаемым граф</w:t>
      </w:r>
      <w:r w:rsidRPr="00FA11FC">
        <w:rPr>
          <w:sz w:val="16"/>
          <w:szCs w:val="16"/>
        </w:rPr>
        <w:t>и</w:t>
      </w:r>
      <w:r w:rsidRPr="00FA11FC">
        <w:rPr>
          <w:sz w:val="16"/>
          <w:szCs w:val="16"/>
        </w:rPr>
        <w:t>ком.</w:t>
      </w:r>
    </w:p>
    <w:p w:rsidR="00FA11FC" w:rsidRPr="00FA11FC" w:rsidRDefault="00FA11FC" w:rsidP="00FA11FC">
      <w:pPr>
        <w:ind w:firstLine="284"/>
        <w:jc w:val="both"/>
        <w:rPr>
          <w:sz w:val="16"/>
          <w:szCs w:val="16"/>
        </w:rPr>
      </w:pPr>
      <w:r w:rsidRPr="00FA11FC">
        <w:rPr>
          <w:sz w:val="16"/>
          <w:szCs w:val="16"/>
        </w:rPr>
        <w:t>2. Утвердить комиссию по проверке готовности образовательных у</w:t>
      </w:r>
      <w:r w:rsidRPr="00FA11FC">
        <w:rPr>
          <w:sz w:val="16"/>
          <w:szCs w:val="16"/>
        </w:rPr>
        <w:t>ч</w:t>
      </w:r>
      <w:r w:rsidRPr="00FA11FC">
        <w:rPr>
          <w:sz w:val="16"/>
          <w:szCs w:val="16"/>
        </w:rPr>
        <w:t>реждений в составе:</w:t>
      </w:r>
    </w:p>
    <w:tbl>
      <w:tblPr>
        <w:tblW w:w="11482" w:type="dxa"/>
        <w:tblInd w:w="126" w:type="dxa"/>
        <w:tblLook w:val="01E0"/>
      </w:tblPr>
      <w:tblGrid>
        <w:gridCol w:w="2448"/>
        <w:gridCol w:w="9034"/>
      </w:tblGrid>
      <w:tr w:rsidR="00FA11FC" w:rsidRPr="00FA11FC" w:rsidTr="00FA11FC">
        <w:tc>
          <w:tcPr>
            <w:tcW w:w="2448" w:type="dxa"/>
          </w:tcPr>
          <w:p w:rsidR="00FA11FC" w:rsidRPr="00FA11FC" w:rsidRDefault="00FA11FC" w:rsidP="00FA11FC">
            <w:pPr>
              <w:jc w:val="both"/>
              <w:rPr>
                <w:sz w:val="16"/>
                <w:szCs w:val="16"/>
              </w:rPr>
            </w:pPr>
            <w:r w:rsidRPr="00FA11FC">
              <w:rPr>
                <w:sz w:val="16"/>
                <w:szCs w:val="16"/>
              </w:rPr>
              <w:t>Карпенко А.Г.</w:t>
            </w:r>
          </w:p>
        </w:tc>
        <w:tc>
          <w:tcPr>
            <w:tcW w:w="9034" w:type="dxa"/>
          </w:tcPr>
          <w:p w:rsidR="00FA11FC" w:rsidRPr="00FA11FC" w:rsidRDefault="00FA11FC" w:rsidP="00FA11FC">
            <w:pPr>
              <w:jc w:val="both"/>
              <w:rPr>
                <w:sz w:val="16"/>
                <w:szCs w:val="16"/>
              </w:rPr>
            </w:pPr>
            <w:r w:rsidRPr="00FA11FC">
              <w:rPr>
                <w:sz w:val="16"/>
                <w:szCs w:val="16"/>
              </w:rPr>
              <w:t>– заместитель Главы администрации муниципального района, председатель комиссии;</w:t>
            </w:r>
          </w:p>
        </w:tc>
      </w:tr>
      <w:tr w:rsidR="00FA11FC" w:rsidRPr="00FA11FC" w:rsidTr="00FA11FC">
        <w:tc>
          <w:tcPr>
            <w:tcW w:w="2448" w:type="dxa"/>
          </w:tcPr>
          <w:p w:rsidR="00FA11FC" w:rsidRPr="00FA11FC" w:rsidRDefault="00FA11FC" w:rsidP="00FA11FC">
            <w:pPr>
              <w:jc w:val="both"/>
              <w:rPr>
                <w:sz w:val="16"/>
                <w:szCs w:val="16"/>
              </w:rPr>
            </w:pPr>
            <w:r w:rsidRPr="00FA11FC">
              <w:rPr>
                <w:sz w:val="16"/>
                <w:szCs w:val="16"/>
              </w:rPr>
              <w:t>Шевченко Е.М.</w:t>
            </w:r>
          </w:p>
        </w:tc>
        <w:tc>
          <w:tcPr>
            <w:tcW w:w="9034" w:type="dxa"/>
          </w:tcPr>
          <w:p w:rsidR="00FA11FC" w:rsidRPr="00FA11FC" w:rsidRDefault="00FA11FC" w:rsidP="00FA11FC">
            <w:pPr>
              <w:jc w:val="both"/>
              <w:rPr>
                <w:sz w:val="16"/>
                <w:szCs w:val="16"/>
              </w:rPr>
            </w:pPr>
            <w:r w:rsidRPr="00FA11FC">
              <w:rPr>
                <w:sz w:val="16"/>
                <w:szCs w:val="16"/>
              </w:rPr>
              <w:t>– главный специалист комитета образования Администрации муниципального района, заместитель председателя к</w:t>
            </w:r>
            <w:r w:rsidRPr="00FA11FC">
              <w:rPr>
                <w:sz w:val="16"/>
                <w:szCs w:val="16"/>
              </w:rPr>
              <w:t>о</w:t>
            </w:r>
            <w:r w:rsidRPr="00FA11FC">
              <w:rPr>
                <w:sz w:val="16"/>
                <w:szCs w:val="16"/>
              </w:rPr>
              <w:t>миссии;</w:t>
            </w:r>
          </w:p>
        </w:tc>
      </w:tr>
      <w:tr w:rsidR="00FA11FC" w:rsidRPr="00FA11FC" w:rsidTr="00FA11FC">
        <w:tc>
          <w:tcPr>
            <w:tcW w:w="2448" w:type="dxa"/>
          </w:tcPr>
          <w:p w:rsidR="00FA11FC" w:rsidRPr="00FA11FC" w:rsidRDefault="00FA11FC" w:rsidP="00FA11FC">
            <w:pPr>
              <w:jc w:val="both"/>
              <w:rPr>
                <w:sz w:val="16"/>
                <w:szCs w:val="16"/>
              </w:rPr>
            </w:pPr>
            <w:r w:rsidRPr="00FA11FC">
              <w:rPr>
                <w:sz w:val="16"/>
                <w:szCs w:val="16"/>
              </w:rPr>
              <w:t>Трофимов А.И.</w:t>
            </w:r>
          </w:p>
        </w:tc>
        <w:tc>
          <w:tcPr>
            <w:tcW w:w="9034" w:type="dxa"/>
          </w:tcPr>
          <w:p w:rsidR="00FA11FC" w:rsidRPr="00FA11FC" w:rsidRDefault="00FA11FC" w:rsidP="00FA11FC">
            <w:pPr>
              <w:jc w:val="both"/>
              <w:rPr>
                <w:sz w:val="16"/>
                <w:szCs w:val="16"/>
              </w:rPr>
            </w:pPr>
            <w:r w:rsidRPr="00FA11FC">
              <w:rPr>
                <w:sz w:val="16"/>
                <w:szCs w:val="16"/>
              </w:rPr>
              <w:t>– бухгалтер муниципального бюджетного учреждения «Центр обеспечения муниципальной системы образов</w:t>
            </w:r>
            <w:r w:rsidRPr="00FA11FC">
              <w:rPr>
                <w:sz w:val="16"/>
                <w:szCs w:val="16"/>
              </w:rPr>
              <w:t>а</w:t>
            </w:r>
            <w:r w:rsidRPr="00FA11FC">
              <w:rPr>
                <w:sz w:val="16"/>
                <w:szCs w:val="16"/>
              </w:rPr>
              <w:t>ния», секретарь комиссии.</w:t>
            </w:r>
          </w:p>
        </w:tc>
      </w:tr>
      <w:tr w:rsidR="00FA11FC" w:rsidRPr="00FA11FC" w:rsidTr="00FA11FC">
        <w:tc>
          <w:tcPr>
            <w:tcW w:w="11482" w:type="dxa"/>
            <w:gridSpan w:val="2"/>
          </w:tcPr>
          <w:p w:rsidR="00FA11FC" w:rsidRPr="00FA11FC" w:rsidRDefault="00FA11FC" w:rsidP="00FA11FC">
            <w:pPr>
              <w:jc w:val="both"/>
              <w:rPr>
                <w:sz w:val="16"/>
                <w:szCs w:val="16"/>
              </w:rPr>
            </w:pPr>
            <w:r w:rsidRPr="00FA11FC">
              <w:rPr>
                <w:sz w:val="16"/>
                <w:szCs w:val="16"/>
              </w:rPr>
              <w:t>Члены комиссии:</w:t>
            </w:r>
          </w:p>
        </w:tc>
      </w:tr>
      <w:tr w:rsidR="00FA11FC" w:rsidRPr="00FA11FC" w:rsidTr="00FA11FC">
        <w:tc>
          <w:tcPr>
            <w:tcW w:w="2448" w:type="dxa"/>
          </w:tcPr>
          <w:p w:rsidR="00FA11FC" w:rsidRPr="00FA11FC" w:rsidRDefault="00FA11FC" w:rsidP="00FA11FC">
            <w:pPr>
              <w:jc w:val="both"/>
              <w:rPr>
                <w:sz w:val="16"/>
                <w:szCs w:val="16"/>
              </w:rPr>
            </w:pPr>
            <w:r w:rsidRPr="00FA11FC">
              <w:rPr>
                <w:sz w:val="16"/>
                <w:szCs w:val="16"/>
              </w:rPr>
              <w:t>Григорьева Н.А.</w:t>
            </w:r>
          </w:p>
        </w:tc>
        <w:tc>
          <w:tcPr>
            <w:tcW w:w="9034" w:type="dxa"/>
          </w:tcPr>
          <w:p w:rsidR="00FA11FC" w:rsidRPr="00FA11FC" w:rsidRDefault="00FA11FC" w:rsidP="00FA11FC">
            <w:pPr>
              <w:jc w:val="both"/>
              <w:rPr>
                <w:sz w:val="16"/>
                <w:szCs w:val="16"/>
              </w:rPr>
            </w:pPr>
            <w:r w:rsidRPr="00FA11FC">
              <w:rPr>
                <w:sz w:val="16"/>
                <w:szCs w:val="16"/>
              </w:rPr>
              <w:t>– директор муниципального бюджетного учреждения «Центр обеспечения муниципальной системы образов</w:t>
            </w:r>
            <w:r w:rsidRPr="00FA11FC">
              <w:rPr>
                <w:sz w:val="16"/>
                <w:szCs w:val="16"/>
              </w:rPr>
              <w:t>а</w:t>
            </w:r>
            <w:r w:rsidRPr="00FA11FC">
              <w:rPr>
                <w:sz w:val="16"/>
                <w:szCs w:val="16"/>
              </w:rPr>
              <w:t>ния»;</w:t>
            </w:r>
          </w:p>
        </w:tc>
      </w:tr>
      <w:tr w:rsidR="00FA11FC" w:rsidRPr="00FA11FC" w:rsidTr="00FA11FC">
        <w:tc>
          <w:tcPr>
            <w:tcW w:w="2448" w:type="dxa"/>
          </w:tcPr>
          <w:p w:rsidR="00FA11FC" w:rsidRPr="00FA11FC" w:rsidRDefault="00FA11FC" w:rsidP="00FA11FC">
            <w:pPr>
              <w:jc w:val="both"/>
              <w:rPr>
                <w:sz w:val="16"/>
                <w:szCs w:val="16"/>
              </w:rPr>
            </w:pPr>
            <w:r w:rsidRPr="00FA11FC">
              <w:rPr>
                <w:sz w:val="16"/>
                <w:szCs w:val="16"/>
              </w:rPr>
              <w:t>Иванов О.С.</w:t>
            </w:r>
          </w:p>
        </w:tc>
        <w:tc>
          <w:tcPr>
            <w:tcW w:w="9034" w:type="dxa"/>
          </w:tcPr>
          <w:p w:rsidR="00FA11FC" w:rsidRPr="00FA11FC" w:rsidRDefault="00FA11FC" w:rsidP="00FA11FC">
            <w:pPr>
              <w:jc w:val="both"/>
              <w:rPr>
                <w:sz w:val="16"/>
                <w:szCs w:val="16"/>
              </w:rPr>
            </w:pPr>
            <w:r w:rsidRPr="00FA11FC">
              <w:rPr>
                <w:sz w:val="16"/>
                <w:szCs w:val="16"/>
              </w:rPr>
              <w:t>– начальник отделения надзорной деятельности по Валдайскому району УНД и ПР ГУ МЧС России по Новгоро</w:t>
            </w:r>
            <w:r w:rsidRPr="00FA11FC">
              <w:rPr>
                <w:sz w:val="16"/>
                <w:szCs w:val="16"/>
              </w:rPr>
              <w:t>д</w:t>
            </w:r>
            <w:r w:rsidRPr="00FA11FC">
              <w:rPr>
                <w:sz w:val="16"/>
                <w:szCs w:val="16"/>
              </w:rPr>
              <w:t>ской области (по согласованию);</w:t>
            </w:r>
          </w:p>
        </w:tc>
      </w:tr>
      <w:tr w:rsidR="00FA11FC" w:rsidRPr="00FA11FC" w:rsidTr="00FA11FC">
        <w:tc>
          <w:tcPr>
            <w:tcW w:w="2448" w:type="dxa"/>
          </w:tcPr>
          <w:p w:rsidR="00FA11FC" w:rsidRPr="00FA11FC" w:rsidRDefault="00FA11FC" w:rsidP="00FA11FC">
            <w:pPr>
              <w:jc w:val="both"/>
              <w:rPr>
                <w:sz w:val="16"/>
                <w:szCs w:val="16"/>
              </w:rPr>
            </w:pPr>
            <w:r w:rsidRPr="00FA11FC">
              <w:rPr>
                <w:sz w:val="16"/>
                <w:szCs w:val="16"/>
              </w:rPr>
              <w:t>Кравцов В.А.</w:t>
            </w:r>
          </w:p>
          <w:p w:rsidR="00FA11FC" w:rsidRPr="00FA11FC" w:rsidRDefault="00FA11FC" w:rsidP="00FA11FC">
            <w:pPr>
              <w:jc w:val="both"/>
              <w:rPr>
                <w:sz w:val="16"/>
                <w:szCs w:val="16"/>
              </w:rPr>
            </w:pPr>
            <w:r w:rsidRPr="00FA11FC">
              <w:rPr>
                <w:sz w:val="16"/>
                <w:szCs w:val="16"/>
              </w:rPr>
              <w:t>Николаенко А.А.</w:t>
            </w:r>
          </w:p>
          <w:p w:rsidR="00FA11FC" w:rsidRPr="00FA11FC" w:rsidRDefault="00FA11FC" w:rsidP="00FA11FC">
            <w:pPr>
              <w:jc w:val="both"/>
              <w:rPr>
                <w:sz w:val="16"/>
                <w:szCs w:val="16"/>
              </w:rPr>
            </w:pPr>
            <w:proofErr w:type="spellStart"/>
            <w:r w:rsidRPr="00FA11FC">
              <w:rPr>
                <w:sz w:val="16"/>
                <w:szCs w:val="16"/>
              </w:rPr>
              <w:t>Сардыко</w:t>
            </w:r>
            <w:proofErr w:type="spellEnd"/>
            <w:r w:rsidRPr="00FA11FC">
              <w:rPr>
                <w:sz w:val="16"/>
                <w:szCs w:val="16"/>
              </w:rPr>
              <w:t xml:space="preserve"> С.В.</w:t>
            </w:r>
          </w:p>
        </w:tc>
        <w:tc>
          <w:tcPr>
            <w:tcW w:w="9034" w:type="dxa"/>
          </w:tcPr>
          <w:p w:rsidR="00FA11FC" w:rsidRPr="00FA11FC" w:rsidRDefault="00FA11FC" w:rsidP="00FA11FC">
            <w:pPr>
              <w:jc w:val="both"/>
              <w:rPr>
                <w:sz w:val="16"/>
                <w:szCs w:val="16"/>
              </w:rPr>
            </w:pPr>
            <w:r w:rsidRPr="00FA11FC">
              <w:rPr>
                <w:sz w:val="16"/>
                <w:szCs w:val="16"/>
              </w:rPr>
              <w:t>– начальник ОВО по Валдайскому району (по соглас</w:t>
            </w:r>
            <w:r w:rsidRPr="00FA11FC">
              <w:rPr>
                <w:sz w:val="16"/>
                <w:szCs w:val="16"/>
              </w:rPr>
              <w:t>о</w:t>
            </w:r>
            <w:r w:rsidRPr="00FA11FC">
              <w:rPr>
                <w:sz w:val="16"/>
                <w:szCs w:val="16"/>
              </w:rPr>
              <w:t>ванию);</w:t>
            </w:r>
          </w:p>
          <w:p w:rsidR="00FA11FC" w:rsidRPr="00FA11FC" w:rsidRDefault="00FA11FC" w:rsidP="00FA11FC">
            <w:pPr>
              <w:jc w:val="both"/>
              <w:rPr>
                <w:sz w:val="16"/>
                <w:szCs w:val="16"/>
              </w:rPr>
            </w:pPr>
            <w:r w:rsidRPr="00FA11FC">
              <w:rPr>
                <w:sz w:val="16"/>
                <w:szCs w:val="16"/>
              </w:rPr>
              <w:t xml:space="preserve"> – и.о. заместителя начальника ОМВД по Валдайскому району (по с</w:t>
            </w:r>
            <w:r w:rsidRPr="00FA11FC">
              <w:rPr>
                <w:sz w:val="16"/>
                <w:szCs w:val="16"/>
              </w:rPr>
              <w:t>о</w:t>
            </w:r>
            <w:r w:rsidRPr="00FA11FC">
              <w:rPr>
                <w:sz w:val="16"/>
                <w:szCs w:val="16"/>
              </w:rPr>
              <w:t>гласованию);</w:t>
            </w:r>
          </w:p>
          <w:p w:rsidR="00FA11FC" w:rsidRPr="00FA11FC" w:rsidRDefault="00FA11FC" w:rsidP="00FA11FC">
            <w:pPr>
              <w:jc w:val="both"/>
              <w:rPr>
                <w:sz w:val="16"/>
                <w:szCs w:val="16"/>
              </w:rPr>
            </w:pPr>
            <w:r w:rsidRPr="00FA11FC">
              <w:rPr>
                <w:sz w:val="16"/>
                <w:szCs w:val="16"/>
              </w:rPr>
              <w:t xml:space="preserve"> – инспектор по пропаганде безопасности дорожного движения ОГИБДД ОМВД России по Ва</w:t>
            </w:r>
            <w:r w:rsidRPr="00FA11FC">
              <w:rPr>
                <w:sz w:val="16"/>
                <w:szCs w:val="16"/>
              </w:rPr>
              <w:t>л</w:t>
            </w:r>
            <w:r w:rsidRPr="00FA11FC">
              <w:rPr>
                <w:sz w:val="16"/>
                <w:szCs w:val="16"/>
              </w:rPr>
              <w:t>дайскому району</w:t>
            </w:r>
            <w:r w:rsidRPr="00FA11FC">
              <w:rPr>
                <w:rFonts w:cs="Calibri"/>
                <w:sz w:val="16"/>
                <w:szCs w:val="16"/>
                <w:lang w:eastAsia="zh-CN"/>
              </w:rPr>
              <w:t>;</w:t>
            </w:r>
          </w:p>
        </w:tc>
      </w:tr>
      <w:tr w:rsidR="00FA11FC" w:rsidRPr="00FA11FC" w:rsidTr="00FA11FC">
        <w:tc>
          <w:tcPr>
            <w:tcW w:w="2448" w:type="dxa"/>
          </w:tcPr>
          <w:p w:rsidR="00FA11FC" w:rsidRPr="00FA11FC" w:rsidRDefault="00FA11FC" w:rsidP="00FA11FC">
            <w:pPr>
              <w:jc w:val="both"/>
              <w:rPr>
                <w:sz w:val="16"/>
                <w:szCs w:val="16"/>
              </w:rPr>
            </w:pPr>
            <w:r w:rsidRPr="00FA11FC">
              <w:rPr>
                <w:sz w:val="16"/>
                <w:szCs w:val="16"/>
              </w:rPr>
              <w:t>Волгина Е.А.</w:t>
            </w:r>
          </w:p>
        </w:tc>
        <w:tc>
          <w:tcPr>
            <w:tcW w:w="9034" w:type="dxa"/>
          </w:tcPr>
          <w:p w:rsidR="00FA11FC" w:rsidRPr="00FA11FC" w:rsidRDefault="00FA11FC" w:rsidP="00FA11FC">
            <w:pPr>
              <w:jc w:val="both"/>
              <w:rPr>
                <w:sz w:val="16"/>
                <w:szCs w:val="16"/>
              </w:rPr>
            </w:pPr>
            <w:r w:rsidRPr="00FA11FC">
              <w:rPr>
                <w:sz w:val="16"/>
                <w:szCs w:val="16"/>
              </w:rPr>
              <w:t>– ведущий специалист муниципального бюджетного учреждения «Центр обеспечения муниципальной системы образов</w:t>
            </w:r>
            <w:r w:rsidRPr="00FA11FC">
              <w:rPr>
                <w:sz w:val="16"/>
                <w:szCs w:val="16"/>
              </w:rPr>
              <w:t>а</w:t>
            </w:r>
            <w:r w:rsidRPr="00FA11FC">
              <w:rPr>
                <w:sz w:val="16"/>
                <w:szCs w:val="16"/>
              </w:rPr>
              <w:t>ния».</w:t>
            </w:r>
          </w:p>
        </w:tc>
      </w:tr>
    </w:tbl>
    <w:p w:rsidR="00FA11FC" w:rsidRPr="00FA11FC" w:rsidRDefault="00FA11FC" w:rsidP="00FA11FC">
      <w:pPr>
        <w:ind w:firstLine="284"/>
        <w:jc w:val="both"/>
        <w:rPr>
          <w:sz w:val="16"/>
          <w:szCs w:val="16"/>
        </w:rPr>
      </w:pPr>
      <w:r w:rsidRPr="00FA11FC">
        <w:rPr>
          <w:sz w:val="16"/>
          <w:szCs w:val="16"/>
        </w:rPr>
        <w:t xml:space="preserve">3. Утвердить прилагаемый график проверки готовности образовательных учреждений к началу 2020/2021 учебного года. </w:t>
      </w:r>
    </w:p>
    <w:p w:rsidR="00FA11FC" w:rsidRPr="00FA11FC" w:rsidRDefault="00FA11FC" w:rsidP="00FA11FC">
      <w:pPr>
        <w:shd w:val="clear" w:color="auto" w:fill="FFFFFF"/>
        <w:ind w:firstLine="284"/>
        <w:jc w:val="both"/>
        <w:rPr>
          <w:sz w:val="16"/>
          <w:szCs w:val="16"/>
        </w:rPr>
      </w:pPr>
      <w:r w:rsidRPr="00FA11FC">
        <w:rPr>
          <w:sz w:val="16"/>
          <w:szCs w:val="16"/>
        </w:rPr>
        <w:t>4. Контроль за выполнением постановления возложить на первого заместителя Главы администр</w:t>
      </w:r>
      <w:r w:rsidRPr="00FA11FC">
        <w:rPr>
          <w:sz w:val="16"/>
          <w:szCs w:val="16"/>
        </w:rPr>
        <w:t>а</w:t>
      </w:r>
      <w:r w:rsidRPr="00FA11FC">
        <w:rPr>
          <w:sz w:val="16"/>
          <w:szCs w:val="16"/>
        </w:rPr>
        <w:t>ции муниципального района Рудину О.Я.</w:t>
      </w:r>
    </w:p>
    <w:p w:rsidR="00FA11FC" w:rsidRPr="00FA11FC" w:rsidRDefault="00FA11FC" w:rsidP="00FA11FC">
      <w:pPr>
        <w:tabs>
          <w:tab w:val="left" w:pos="3560"/>
        </w:tabs>
        <w:ind w:firstLine="284"/>
        <w:jc w:val="both"/>
        <w:rPr>
          <w:color w:val="000000"/>
          <w:sz w:val="16"/>
          <w:szCs w:val="16"/>
        </w:rPr>
      </w:pPr>
      <w:r w:rsidRPr="00FA11FC">
        <w:rPr>
          <w:sz w:val="16"/>
          <w:szCs w:val="16"/>
        </w:rPr>
        <w:t>5.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w:t>
      </w:r>
      <w:r w:rsidRPr="00FA11FC">
        <w:rPr>
          <w:sz w:val="16"/>
          <w:szCs w:val="16"/>
        </w:rPr>
        <w:t>н</w:t>
      </w:r>
      <w:r w:rsidRPr="00FA11FC">
        <w:rPr>
          <w:sz w:val="16"/>
          <w:szCs w:val="16"/>
        </w:rPr>
        <w:t>тернет».</w:t>
      </w:r>
    </w:p>
    <w:p w:rsidR="00FA11FC" w:rsidRPr="00FA11FC" w:rsidRDefault="00FA11FC" w:rsidP="00FA11FC">
      <w:pPr>
        <w:jc w:val="both"/>
        <w:rPr>
          <w:sz w:val="16"/>
          <w:szCs w:val="16"/>
        </w:rPr>
      </w:pPr>
      <w:r w:rsidRPr="00FA11FC">
        <w:rPr>
          <w:b/>
          <w:sz w:val="16"/>
          <w:szCs w:val="16"/>
        </w:rPr>
        <w:t>Глава муниципального района</w:t>
      </w:r>
      <w:r w:rsidRPr="00FA11FC">
        <w:rPr>
          <w:b/>
          <w:sz w:val="16"/>
          <w:szCs w:val="16"/>
        </w:rPr>
        <w:tab/>
      </w:r>
      <w:r w:rsidRPr="00FA11FC">
        <w:rPr>
          <w:b/>
          <w:sz w:val="16"/>
          <w:szCs w:val="16"/>
        </w:rPr>
        <w:tab/>
      </w:r>
      <w:proofErr w:type="spellStart"/>
      <w:r w:rsidRPr="00FA11FC">
        <w:rPr>
          <w:b/>
          <w:sz w:val="16"/>
          <w:szCs w:val="16"/>
        </w:rPr>
        <w:t>Ю.В.Стадэ</w:t>
      </w:r>
      <w:proofErr w:type="spellEnd"/>
    </w:p>
    <w:p w:rsidR="00FA11FC" w:rsidRPr="00FA11FC" w:rsidRDefault="00FA11FC" w:rsidP="00FA11FC">
      <w:pPr>
        <w:ind w:left="7655"/>
        <w:jc w:val="center"/>
        <w:rPr>
          <w:sz w:val="16"/>
          <w:szCs w:val="16"/>
        </w:rPr>
      </w:pPr>
      <w:r w:rsidRPr="00FA11FC">
        <w:rPr>
          <w:sz w:val="16"/>
          <w:szCs w:val="16"/>
        </w:rPr>
        <w:t>Приложение</w:t>
      </w:r>
    </w:p>
    <w:p w:rsidR="00FA11FC" w:rsidRPr="00FA11FC" w:rsidRDefault="00FA11FC" w:rsidP="00FA11FC">
      <w:pPr>
        <w:ind w:left="7655"/>
        <w:jc w:val="center"/>
        <w:rPr>
          <w:sz w:val="16"/>
          <w:szCs w:val="16"/>
        </w:rPr>
      </w:pPr>
      <w:r w:rsidRPr="00FA11FC">
        <w:rPr>
          <w:sz w:val="16"/>
          <w:szCs w:val="16"/>
        </w:rPr>
        <w:t xml:space="preserve">к постановлению Администрации муниципального </w:t>
      </w:r>
    </w:p>
    <w:p w:rsidR="00FA11FC" w:rsidRPr="00FA11FC" w:rsidRDefault="00FA11FC" w:rsidP="00FA11FC">
      <w:pPr>
        <w:ind w:left="7655"/>
        <w:jc w:val="center"/>
        <w:rPr>
          <w:sz w:val="16"/>
          <w:szCs w:val="16"/>
        </w:rPr>
      </w:pPr>
      <w:r w:rsidRPr="00FA11FC">
        <w:rPr>
          <w:sz w:val="16"/>
          <w:szCs w:val="16"/>
        </w:rPr>
        <w:t>ра</w:t>
      </w:r>
      <w:r w:rsidRPr="00FA11FC">
        <w:rPr>
          <w:sz w:val="16"/>
          <w:szCs w:val="16"/>
        </w:rPr>
        <w:t>й</w:t>
      </w:r>
      <w:r w:rsidRPr="00FA11FC">
        <w:rPr>
          <w:sz w:val="16"/>
          <w:szCs w:val="16"/>
        </w:rPr>
        <w:t>она от 06.07.2020 № 1006</w:t>
      </w:r>
    </w:p>
    <w:p w:rsidR="00FA11FC" w:rsidRPr="00FA11FC" w:rsidRDefault="00FA11FC" w:rsidP="00FA11FC">
      <w:pPr>
        <w:shd w:val="clear" w:color="auto" w:fill="FFFFFF"/>
        <w:tabs>
          <w:tab w:val="left" w:pos="0"/>
          <w:tab w:val="right" w:pos="9355"/>
        </w:tabs>
        <w:jc w:val="center"/>
        <w:rPr>
          <w:b/>
          <w:sz w:val="16"/>
          <w:szCs w:val="16"/>
        </w:rPr>
      </w:pPr>
      <w:r w:rsidRPr="00FA11FC">
        <w:rPr>
          <w:b/>
          <w:sz w:val="16"/>
          <w:szCs w:val="16"/>
        </w:rPr>
        <w:t>ГРАФИК</w:t>
      </w:r>
    </w:p>
    <w:p w:rsidR="00FA11FC" w:rsidRPr="00FA11FC" w:rsidRDefault="00FA11FC" w:rsidP="00FA11FC">
      <w:pPr>
        <w:shd w:val="clear" w:color="auto" w:fill="FFFFFF"/>
        <w:tabs>
          <w:tab w:val="left" w:pos="0"/>
          <w:tab w:val="right" w:pos="9355"/>
        </w:tabs>
        <w:jc w:val="center"/>
        <w:rPr>
          <w:b/>
          <w:sz w:val="16"/>
          <w:szCs w:val="16"/>
        </w:rPr>
      </w:pPr>
      <w:r w:rsidRPr="00FA11FC">
        <w:rPr>
          <w:b/>
          <w:sz w:val="16"/>
          <w:szCs w:val="16"/>
        </w:rPr>
        <w:t>проверки готовности образовательных учреждений к началу 2020/2021 учебного года</w:t>
      </w:r>
    </w:p>
    <w:tbl>
      <w:tblPr>
        <w:tblpPr w:leftFromText="180" w:rightFromText="180" w:vertAnchor="text" w:tblpX="213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5579"/>
        <w:gridCol w:w="1164"/>
      </w:tblGrid>
      <w:tr w:rsidR="00FA11FC" w:rsidRPr="00FA11FC" w:rsidTr="00FA11F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A11FC" w:rsidRPr="00FA11FC" w:rsidRDefault="00FA11FC" w:rsidP="00FA11FC">
            <w:pPr>
              <w:tabs>
                <w:tab w:val="left" w:pos="540"/>
                <w:tab w:val="right" w:pos="9355"/>
              </w:tabs>
              <w:jc w:val="center"/>
              <w:rPr>
                <w:sz w:val="16"/>
                <w:szCs w:val="16"/>
              </w:rPr>
            </w:pPr>
            <w:r w:rsidRPr="00FA11FC">
              <w:rPr>
                <w:sz w:val="16"/>
                <w:szCs w:val="16"/>
              </w:rPr>
              <w:t xml:space="preserve">№ </w:t>
            </w:r>
            <w:proofErr w:type="spellStart"/>
            <w:r w:rsidRPr="00FA11FC">
              <w:rPr>
                <w:sz w:val="16"/>
                <w:szCs w:val="16"/>
              </w:rPr>
              <w:t>п</w:t>
            </w:r>
            <w:proofErr w:type="spellEnd"/>
            <w:r w:rsidRPr="00FA11FC">
              <w:rPr>
                <w:sz w:val="16"/>
                <w:szCs w:val="16"/>
              </w:rPr>
              <w:t>/</w:t>
            </w:r>
            <w:proofErr w:type="spellStart"/>
            <w:r w:rsidRPr="00FA11FC">
              <w:rPr>
                <w:sz w:val="16"/>
                <w:szCs w:val="16"/>
              </w:rPr>
              <w:t>п</w:t>
            </w:r>
            <w:proofErr w:type="spellEnd"/>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tcPr>
          <w:p w:rsidR="00FA11FC" w:rsidRPr="00FA11FC" w:rsidRDefault="00FA11FC" w:rsidP="00FA11FC">
            <w:pPr>
              <w:tabs>
                <w:tab w:val="left" w:pos="540"/>
                <w:tab w:val="right" w:pos="9355"/>
              </w:tabs>
              <w:jc w:val="center"/>
              <w:rPr>
                <w:sz w:val="16"/>
                <w:szCs w:val="16"/>
              </w:rPr>
            </w:pPr>
            <w:r w:rsidRPr="00FA11FC">
              <w:rPr>
                <w:sz w:val="16"/>
                <w:szCs w:val="16"/>
              </w:rPr>
              <w:t>Наименование учреждения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A11FC" w:rsidRPr="00FA11FC" w:rsidRDefault="00FA11FC" w:rsidP="00FA11FC">
            <w:pPr>
              <w:tabs>
                <w:tab w:val="left" w:pos="540"/>
                <w:tab w:val="right" w:pos="9355"/>
              </w:tabs>
              <w:jc w:val="center"/>
              <w:rPr>
                <w:sz w:val="16"/>
                <w:szCs w:val="16"/>
              </w:rPr>
            </w:pPr>
            <w:r w:rsidRPr="00FA11FC">
              <w:rPr>
                <w:sz w:val="16"/>
                <w:szCs w:val="16"/>
              </w:rPr>
              <w:t>Дата приё</w:t>
            </w:r>
            <w:r w:rsidRPr="00FA11FC">
              <w:rPr>
                <w:sz w:val="16"/>
                <w:szCs w:val="16"/>
              </w:rPr>
              <w:t>м</w:t>
            </w:r>
            <w:r w:rsidRPr="00FA11FC">
              <w:rPr>
                <w:sz w:val="16"/>
                <w:szCs w:val="16"/>
              </w:rPr>
              <w:t>ки</w:t>
            </w:r>
          </w:p>
        </w:tc>
      </w:tr>
      <w:tr w:rsidR="00FA11FC" w:rsidRPr="00FA11FC" w:rsidTr="00FA11F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1.</w:t>
            </w:r>
          </w:p>
        </w:tc>
        <w:tc>
          <w:tcPr>
            <w:tcW w:w="5579" w:type="dxa"/>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rPr>
                <w:sz w:val="16"/>
                <w:szCs w:val="16"/>
              </w:rPr>
            </w:pPr>
            <w:r w:rsidRPr="00FA11FC">
              <w:rPr>
                <w:sz w:val="16"/>
                <w:szCs w:val="16"/>
              </w:rPr>
              <w:t xml:space="preserve">МАОУ «СШ № 7 д. </w:t>
            </w:r>
            <w:proofErr w:type="spellStart"/>
            <w:r w:rsidRPr="00FA11FC">
              <w:rPr>
                <w:sz w:val="16"/>
                <w:szCs w:val="16"/>
              </w:rPr>
              <w:t>Ивантеево</w:t>
            </w:r>
            <w:proofErr w:type="spellEnd"/>
            <w:r w:rsidRPr="00FA11FC">
              <w:rPr>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03.08.2020</w:t>
            </w:r>
          </w:p>
        </w:tc>
      </w:tr>
      <w:tr w:rsidR="00FA11FC" w:rsidRPr="00FA11FC" w:rsidTr="00FA11F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2.</w:t>
            </w:r>
          </w:p>
        </w:tc>
        <w:tc>
          <w:tcPr>
            <w:tcW w:w="5579" w:type="dxa"/>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rPr>
                <w:sz w:val="16"/>
                <w:szCs w:val="16"/>
              </w:rPr>
            </w:pPr>
            <w:r w:rsidRPr="00FA11FC">
              <w:rPr>
                <w:sz w:val="16"/>
                <w:szCs w:val="16"/>
              </w:rPr>
              <w:t xml:space="preserve">Филиал МАОУ «СШ № </w:t>
            </w:r>
            <w:smartTag w:uri="urn:schemas-microsoft-com:office:smarttags" w:element="metricconverter">
              <w:smartTagPr>
                <w:attr w:name="ProductID" w:val="2 г"/>
              </w:smartTagPr>
              <w:r w:rsidRPr="00FA11FC">
                <w:rPr>
                  <w:sz w:val="16"/>
                  <w:szCs w:val="16"/>
                </w:rPr>
                <w:t>2 г</w:t>
              </w:r>
            </w:smartTag>
            <w:r w:rsidRPr="00FA11FC">
              <w:rPr>
                <w:sz w:val="16"/>
                <w:szCs w:val="16"/>
              </w:rPr>
              <w:t xml:space="preserve">.Валдай» ДО «Лучики»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03.08.2020</w:t>
            </w:r>
          </w:p>
        </w:tc>
      </w:tr>
      <w:tr w:rsidR="00FA11FC" w:rsidRPr="00FA11FC" w:rsidTr="00FA11F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3.</w:t>
            </w:r>
          </w:p>
        </w:tc>
        <w:tc>
          <w:tcPr>
            <w:tcW w:w="5579" w:type="dxa"/>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rPr>
                <w:sz w:val="16"/>
                <w:szCs w:val="16"/>
              </w:rPr>
            </w:pPr>
            <w:r w:rsidRPr="00FA11FC">
              <w:rPr>
                <w:sz w:val="16"/>
                <w:szCs w:val="16"/>
              </w:rPr>
              <w:t xml:space="preserve">Филиал МАОУ «СШ № 1 </w:t>
            </w:r>
            <w:proofErr w:type="spellStart"/>
            <w:r w:rsidRPr="00FA11FC">
              <w:rPr>
                <w:sz w:val="16"/>
                <w:szCs w:val="16"/>
              </w:rPr>
              <w:t>им.М.Аверина</w:t>
            </w:r>
            <w:proofErr w:type="spellEnd"/>
            <w:r w:rsidRPr="00FA11FC">
              <w:rPr>
                <w:sz w:val="16"/>
                <w:szCs w:val="16"/>
              </w:rPr>
              <w:t>» ДО «</w:t>
            </w:r>
            <w:proofErr w:type="spellStart"/>
            <w:r w:rsidRPr="00FA11FC">
              <w:rPr>
                <w:sz w:val="16"/>
                <w:szCs w:val="16"/>
              </w:rPr>
              <w:t>Алёну</w:t>
            </w:r>
            <w:r w:rsidRPr="00FA11FC">
              <w:rPr>
                <w:sz w:val="16"/>
                <w:szCs w:val="16"/>
              </w:rPr>
              <w:t>ш</w:t>
            </w:r>
            <w:r w:rsidRPr="00FA11FC">
              <w:rPr>
                <w:sz w:val="16"/>
                <w:szCs w:val="16"/>
              </w:rPr>
              <w:t>ка</w:t>
            </w:r>
            <w:proofErr w:type="spellEnd"/>
            <w:r w:rsidRPr="00FA11FC">
              <w:rPr>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03.08.2020</w:t>
            </w:r>
          </w:p>
        </w:tc>
      </w:tr>
      <w:tr w:rsidR="00FA11FC" w:rsidRPr="00FA11FC" w:rsidTr="00FA11F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4.</w:t>
            </w:r>
          </w:p>
        </w:tc>
        <w:tc>
          <w:tcPr>
            <w:tcW w:w="5579" w:type="dxa"/>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rPr>
                <w:sz w:val="16"/>
                <w:szCs w:val="16"/>
              </w:rPr>
            </w:pPr>
            <w:r w:rsidRPr="00FA11FC">
              <w:rPr>
                <w:sz w:val="16"/>
                <w:szCs w:val="16"/>
              </w:rPr>
              <w:t xml:space="preserve">Филиал МАОУ «СШ № 1 </w:t>
            </w:r>
            <w:proofErr w:type="spellStart"/>
            <w:r w:rsidRPr="00FA11FC">
              <w:rPr>
                <w:sz w:val="16"/>
                <w:szCs w:val="16"/>
              </w:rPr>
              <w:t>им.М.Аверина</w:t>
            </w:r>
            <w:proofErr w:type="spellEnd"/>
            <w:r w:rsidRPr="00FA11FC">
              <w:rPr>
                <w:sz w:val="16"/>
                <w:szCs w:val="16"/>
              </w:rPr>
              <w:t>» в с.Едрово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03.08.2020</w:t>
            </w:r>
          </w:p>
        </w:tc>
      </w:tr>
      <w:tr w:rsidR="00FA11FC" w:rsidRPr="00FA11FC" w:rsidTr="00FA11F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5.</w:t>
            </w:r>
          </w:p>
        </w:tc>
        <w:tc>
          <w:tcPr>
            <w:tcW w:w="5579" w:type="dxa"/>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rPr>
                <w:sz w:val="16"/>
                <w:szCs w:val="16"/>
              </w:rPr>
            </w:pPr>
            <w:r w:rsidRPr="00FA11FC">
              <w:rPr>
                <w:sz w:val="16"/>
                <w:szCs w:val="16"/>
              </w:rPr>
              <w:t>МАУДО Центр «Пульс» г. Валдай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04.08.2020</w:t>
            </w:r>
          </w:p>
        </w:tc>
      </w:tr>
      <w:tr w:rsidR="00FA11FC" w:rsidRPr="00FA11FC" w:rsidTr="00FA11F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6.</w:t>
            </w:r>
          </w:p>
        </w:tc>
        <w:tc>
          <w:tcPr>
            <w:tcW w:w="5579" w:type="dxa"/>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rPr>
                <w:sz w:val="16"/>
                <w:szCs w:val="16"/>
              </w:rPr>
            </w:pPr>
            <w:r w:rsidRPr="00FA11FC">
              <w:rPr>
                <w:sz w:val="16"/>
                <w:szCs w:val="16"/>
              </w:rPr>
              <w:t xml:space="preserve">МАОУ «СШ № 1 им. </w:t>
            </w:r>
            <w:proofErr w:type="spellStart"/>
            <w:r w:rsidRPr="00FA11FC">
              <w:rPr>
                <w:sz w:val="16"/>
                <w:szCs w:val="16"/>
              </w:rPr>
              <w:t>М.Аверина</w:t>
            </w:r>
            <w:proofErr w:type="spellEnd"/>
            <w:r w:rsidRPr="00FA11FC">
              <w:rPr>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04.08.2020</w:t>
            </w:r>
          </w:p>
        </w:tc>
      </w:tr>
      <w:tr w:rsidR="00FA11FC" w:rsidRPr="00FA11FC" w:rsidTr="00FA11F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7.</w:t>
            </w:r>
          </w:p>
        </w:tc>
        <w:tc>
          <w:tcPr>
            <w:tcW w:w="5579" w:type="dxa"/>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rPr>
                <w:sz w:val="16"/>
                <w:szCs w:val="16"/>
              </w:rPr>
            </w:pPr>
            <w:r w:rsidRPr="00FA11FC">
              <w:rPr>
                <w:sz w:val="16"/>
                <w:szCs w:val="16"/>
              </w:rPr>
              <w:t xml:space="preserve">МАОУ «СШ № 1 им. </w:t>
            </w:r>
            <w:proofErr w:type="spellStart"/>
            <w:r w:rsidRPr="00FA11FC">
              <w:rPr>
                <w:sz w:val="16"/>
                <w:szCs w:val="16"/>
              </w:rPr>
              <w:t>М.Аверина</w:t>
            </w:r>
            <w:proofErr w:type="spellEnd"/>
            <w:r w:rsidRPr="00FA11FC">
              <w:rPr>
                <w:sz w:val="16"/>
                <w:szCs w:val="16"/>
              </w:rPr>
              <w:t>» ДО «Светлячок»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04.08.2020</w:t>
            </w:r>
          </w:p>
        </w:tc>
      </w:tr>
      <w:tr w:rsidR="00FA11FC" w:rsidRPr="00FA11FC" w:rsidTr="00FA11F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8.</w:t>
            </w:r>
          </w:p>
        </w:tc>
        <w:tc>
          <w:tcPr>
            <w:tcW w:w="5579" w:type="dxa"/>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rPr>
                <w:sz w:val="16"/>
                <w:szCs w:val="16"/>
              </w:rPr>
            </w:pPr>
            <w:r w:rsidRPr="00FA11FC">
              <w:rPr>
                <w:sz w:val="16"/>
                <w:szCs w:val="16"/>
              </w:rPr>
              <w:t>МАОУ «СШ № 4 с. Яжелбицы»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05.08.2020</w:t>
            </w:r>
          </w:p>
        </w:tc>
      </w:tr>
      <w:tr w:rsidR="00FA11FC" w:rsidRPr="00FA11FC" w:rsidTr="00FA11F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9.</w:t>
            </w:r>
          </w:p>
        </w:tc>
        <w:tc>
          <w:tcPr>
            <w:tcW w:w="5579" w:type="dxa"/>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rPr>
                <w:sz w:val="16"/>
                <w:szCs w:val="16"/>
              </w:rPr>
            </w:pPr>
            <w:r w:rsidRPr="00FA11FC">
              <w:rPr>
                <w:sz w:val="16"/>
                <w:szCs w:val="16"/>
              </w:rPr>
              <w:t xml:space="preserve">Филиал МАОУ «СШ № 4 с. Яжелбицы» в д. </w:t>
            </w:r>
            <w:proofErr w:type="spellStart"/>
            <w:r w:rsidRPr="00FA11FC">
              <w:rPr>
                <w:sz w:val="16"/>
                <w:szCs w:val="16"/>
              </w:rPr>
              <w:t>Лю</w:t>
            </w:r>
            <w:r w:rsidRPr="00FA11FC">
              <w:rPr>
                <w:sz w:val="16"/>
                <w:szCs w:val="16"/>
              </w:rPr>
              <w:t>б</w:t>
            </w:r>
            <w:r w:rsidRPr="00FA11FC">
              <w:rPr>
                <w:sz w:val="16"/>
                <w:szCs w:val="16"/>
              </w:rPr>
              <w:t>ница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05.08.2020</w:t>
            </w:r>
          </w:p>
        </w:tc>
      </w:tr>
      <w:tr w:rsidR="00FA11FC" w:rsidRPr="00FA11FC" w:rsidTr="00FA11F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10.</w:t>
            </w:r>
          </w:p>
        </w:tc>
        <w:tc>
          <w:tcPr>
            <w:tcW w:w="5579" w:type="dxa"/>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rPr>
                <w:sz w:val="16"/>
                <w:szCs w:val="16"/>
              </w:rPr>
            </w:pPr>
            <w:r w:rsidRPr="00FA11FC">
              <w:rPr>
                <w:sz w:val="16"/>
                <w:szCs w:val="16"/>
              </w:rPr>
              <w:t xml:space="preserve">Филиал МАОУ «СШ № 4 с. Яжелбицы» в </w:t>
            </w:r>
            <w:proofErr w:type="spellStart"/>
            <w:r w:rsidRPr="00FA11FC">
              <w:rPr>
                <w:sz w:val="16"/>
                <w:szCs w:val="16"/>
              </w:rPr>
              <w:t>д.Сем</w:t>
            </w:r>
            <w:r w:rsidRPr="00FA11FC">
              <w:rPr>
                <w:sz w:val="16"/>
                <w:szCs w:val="16"/>
              </w:rPr>
              <w:t>е</w:t>
            </w:r>
            <w:r w:rsidRPr="00FA11FC">
              <w:rPr>
                <w:sz w:val="16"/>
                <w:szCs w:val="16"/>
              </w:rPr>
              <w:t>новщина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05.08.2020</w:t>
            </w:r>
          </w:p>
        </w:tc>
      </w:tr>
      <w:tr w:rsidR="00FA11FC" w:rsidRPr="00FA11FC" w:rsidTr="00FA11F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11.</w:t>
            </w:r>
          </w:p>
        </w:tc>
        <w:tc>
          <w:tcPr>
            <w:tcW w:w="5579" w:type="dxa"/>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rPr>
                <w:sz w:val="16"/>
                <w:szCs w:val="16"/>
              </w:rPr>
            </w:pPr>
            <w:r w:rsidRPr="00FA11FC">
              <w:rPr>
                <w:sz w:val="16"/>
                <w:szCs w:val="16"/>
              </w:rPr>
              <w:t>Филиал МАОУ «СШ № 4 с. Яжелбицы» в г. Ва</w:t>
            </w:r>
            <w:r w:rsidRPr="00FA11FC">
              <w:rPr>
                <w:sz w:val="16"/>
                <w:szCs w:val="16"/>
              </w:rPr>
              <w:t>л</w:t>
            </w:r>
            <w:r w:rsidRPr="00FA11FC">
              <w:rPr>
                <w:sz w:val="16"/>
                <w:szCs w:val="16"/>
              </w:rPr>
              <w:t>дай-3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05.08.2020</w:t>
            </w:r>
          </w:p>
        </w:tc>
      </w:tr>
      <w:tr w:rsidR="00FA11FC" w:rsidRPr="00FA11FC" w:rsidTr="00FA11F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12.</w:t>
            </w:r>
          </w:p>
        </w:tc>
        <w:tc>
          <w:tcPr>
            <w:tcW w:w="5579" w:type="dxa"/>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rPr>
                <w:sz w:val="16"/>
                <w:szCs w:val="16"/>
              </w:rPr>
            </w:pPr>
            <w:r w:rsidRPr="00FA11FC">
              <w:rPr>
                <w:sz w:val="16"/>
                <w:szCs w:val="16"/>
              </w:rPr>
              <w:t xml:space="preserve">МАОУ «СШ № 4 с. Яжелбицы» ДО «Берёзка»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05.08.2020</w:t>
            </w:r>
          </w:p>
        </w:tc>
      </w:tr>
      <w:tr w:rsidR="00FA11FC" w:rsidRPr="00FA11FC" w:rsidTr="00FA11F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13.</w:t>
            </w:r>
          </w:p>
        </w:tc>
        <w:tc>
          <w:tcPr>
            <w:tcW w:w="5579" w:type="dxa"/>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rPr>
                <w:sz w:val="16"/>
                <w:szCs w:val="16"/>
              </w:rPr>
            </w:pPr>
            <w:r w:rsidRPr="00FA11FC">
              <w:rPr>
                <w:sz w:val="16"/>
                <w:szCs w:val="16"/>
              </w:rPr>
              <w:t>Филиал МАОУ «СШ № 4 с.Яжелбицы» ДО «Бурат</w:t>
            </w:r>
            <w:r w:rsidRPr="00FA11FC">
              <w:rPr>
                <w:sz w:val="16"/>
                <w:szCs w:val="16"/>
              </w:rPr>
              <w:t>и</w:t>
            </w:r>
            <w:r w:rsidRPr="00FA11FC">
              <w:rPr>
                <w:sz w:val="16"/>
                <w:szCs w:val="16"/>
              </w:rPr>
              <w:t>но»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05.08.2020</w:t>
            </w:r>
          </w:p>
        </w:tc>
      </w:tr>
      <w:tr w:rsidR="00FA11FC" w:rsidRPr="00FA11FC" w:rsidTr="00FA11F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14.</w:t>
            </w:r>
          </w:p>
        </w:tc>
        <w:tc>
          <w:tcPr>
            <w:tcW w:w="5579" w:type="dxa"/>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rPr>
                <w:sz w:val="16"/>
                <w:szCs w:val="16"/>
              </w:rPr>
            </w:pPr>
            <w:r w:rsidRPr="00FA11FC">
              <w:rPr>
                <w:sz w:val="16"/>
                <w:szCs w:val="16"/>
              </w:rPr>
              <w:t>Филиал МАОУ «СШ № 4 с.Яжелбицы» ДО «Ряби</w:t>
            </w:r>
            <w:r w:rsidRPr="00FA11FC">
              <w:rPr>
                <w:sz w:val="16"/>
                <w:szCs w:val="16"/>
              </w:rPr>
              <w:t>н</w:t>
            </w:r>
            <w:r w:rsidRPr="00FA11FC">
              <w:rPr>
                <w:sz w:val="16"/>
                <w:szCs w:val="16"/>
              </w:rPr>
              <w:t>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05.08.2020</w:t>
            </w:r>
          </w:p>
        </w:tc>
      </w:tr>
      <w:tr w:rsidR="00FA11FC" w:rsidRPr="00FA11FC" w:rsidTr="00FA11F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15.</w:t>
            </w:r>
          </w:p>
        </w:tc>
        <w:tc>
          <w:tcPr>
            <w:tcW w:w="5579" w:type="dxa"/>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rPr>
                <w:sz w:val="16"/>
                <w:szCs w:val="16"/>
              </w:rPr>
            </w:pPr>
            <w:r w:rsidRPr="00FA11FC">
              <w:rPr>
                <w:sz w:val="16"/>
                <w:szCs w:val="16"/>
              </w:rPr>
              <w:t>Филиал МАОУ «СШ № 4 с.Яжелбицы» ДО «Рома</w:t>
            </w:r>
            <w:r w:rsidRPr="00FA11FC">
              <w:rPr>
                <w:sz w:val="16"/>
                <w:szCs w:val="16"/>
              </w:rPr>
              <w:t>ш</w:t>
            </w:r>
            <w:r w:rsidRPr="00FA11FC">
              <w:rPr>
                <w:sz w:val="16"/>
                <w:szCs w:val="16"/>
              </w:rPr>
              <w:t>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05.08.2020</w:t>
            </w:r>
          </w:p>
        </w:tc>
      </w:tr>
      <w:tr w:rsidR="00FA11FC" w:rsidRPr="00FA11FC" w:rsidTr="00FA11F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16.</w:t>
            </w:r>
          </w:p>
        </w:tc>
        <w:tc>
          <w:tcPr>
            <w:tcW w:w="5579" w:type="dxa"/>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rPr>
                <w:sz w:val="16"/>
                <w:szCs w:val="16"/>
              </w:rPr>
            </w:pPr>
            <w:r w:rsidRPr="00FA11FC">
              <w:rPr>
                <w:sz w:val="16"/>
                <w:szCs w:val="16"/>
              </w:rPr>
              <w:t xml:space="preserve">МАОУ «СШ № </w:t>
            </w:r>
            <w:smartTag w:uri="urn:schemas-microsoft-com:office:smarttags" w:element="metricconverter">
              <w:smartTagPr>
                <w:attr w:name="ProductID" w:val="2 г"/>
              </w:smartTagPr>
              <w:r w:rsidRPr="00FA11FC">
                <w:rPr>
                  <w:sz w:val="16"/>
                  <w:szCs w:val="16"/>
                </w:rPr>
                <w:t>2 г</w:t>
              </w:r>
            </w:smartTag>
            <w:r w:rsidRPr="00FA11FC">
              <w:rPr>
                <w:sz w:val="16"/>
                <w:szCs w:val="16"/>
              </w:rPr>
              <w:t>.Валдай»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06.08.2020</w:t>
            </w:r>
          </w:p>
        </w:tc>
      </w:tr>
      <w:tr w:rsidR="00FA11FC" w:rsidRPr="00FA11FC" w:rsidTr="00FA11F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17.</w:t>
            </w:r>
          </w:p>
        </w:tc>
        <w:tc>
          <w:tcPr>
            <w:tcW w:w="5579" w:type="dxa"/>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rPr>
                <w:sz w:val="16"/>
                <w:szCs w:val="16"/>
              </w:rPr>
            </w:pPr>
            <w:r w:rsidRPr="00FA11FC">
              <w:rPr>
                <w:sz w:val="16"/>
                <w:szCs w:val="16"/>
              </w:rPr>
              <w:t xml:space="preserve">МАОУ «СШ № </w:t>
            </w:r>
            <w:smartTag w:uri="urn:schemas-microsoft-com:office:smarttags" w:element="metricconverter">
              <w:smartTagPr>
                <w:attr w:name="ProductID" w:val="2 г"/>
              </w:smartTagPr>
              <w:r w:rsidRPr="00FA11FC">
                <w:rPr>
                  <w:sz w:val="16"/>
                  <w:szCs w:val="16"/>
                </w:rPr>
                <w:t>2 г</w:t>
              </w:r>
            </w:smartTag>
            <w:r w:rsidRPr="00FA11FC">
              <w:rPr>
                <w:sz w:val="16"/>
                <w:szCs w:val="16"/>
              </w:rPr>
              <w:t>.Валдай» ДО «Солнышко»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06.08.2020</w:t>
            </w:r>
          </w:p>
        </w:tc>
      </w:tr>
      <w:tr w:rsidR="00FA11FC" w:rsidRPr="00FA11FC" w:rsidTr="00FA11F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18.</w:t>
            </w:r>
          </w:p>
        </w:tc>
        <w:tc>
          <w:tcPr>
            <w:tcW w:w="5579" w:type="dxa"/>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rPr>
                <w:sz w:val="16"/>
                <w:szCs w:val="16"/>
              </w:rPr>
            </w:pPr>
            <w:r w:rsidRPr="00FA11FC">
              <w:rPr>
                <w:sz w:val="16"/>
                <w:szCs w:val="16"/>
              </w:rPr>
              <w:t xml:space="preserve">МАОУ «СШ № </w:t>
            </w:r>
            <w:smartTag w:uri="urn:schemas-microsoft-com:office:smarttags" w:element="metricconverter">
              <w:smartTagPr>
                <w:attr w:name="ProductID" w:val="2 г"/>
              </w:smartTagPr>
              <w:r w:rsidRPr="00FA11FC">
                <w:rPr>
                  <w:sz w:val="16"/>
                  <w:szCs w:val="16"/>
                </w:rPr>
                <w:t>2 г</w:t>
              </w:r>
            </w:smartTag>
            <w:r w:rsidRPr="00FA11FC">
              <w:rPr>
                <w:sz w:val="16"/>
                <w:szCs w:val="16"/>
              </w:rPr>
              <w:t>.Валдай» ДО «Теремок»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06.08.2020</w:t>
            </w:r>
          </w:p>
        </w:tc>
      </w:tr>
      <w:tr w:rsidR="00FA11FC" w:rsidRPr="00FA11FC" w:rsidTr="00FA11F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19.</w:t>
            </w:r>
          </w:p>
        </w:tc>
        <w:tc>
          <w:tcPr>
            <w:tcW w:w="5579" w:type="dxa"/>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rPr>
                <w:sz w:val="16"/>
                <w:szCs w:val="16"/>
              </w:rPr>
            </w:pPr>
            <w:r w:rsidRPr="00FA11FC">
              <w:rPr>
                <w:sz w:val="16"/>
                <w:szCs w:val="16"/>
              </w:rPr>
              <w:t xml:space="preserve">Филиал МАОУ «СШ № </w:t>
            </w:r>
            <w:smartTag w:uri="urn:schemas-microsoft-com:office:smarttags" w:element="metricconverter">
              <w:smartTagPr>
                <w:attr w:name="ProductID" w:val="2 г"/>
              </w:smartTagPr>
              <w:r w:rsidRPr="00FA11FC">
                <w:rPr>
                  <w:sz w:val="16"/>
                  <w:szCs w:val="16"/>
                </w:rPr>
                <w:t>2 г</w:t>
              </w:r>
            </w:smartTag>
            <w:r w:rsidRPr="00FA11FC">
              <w:rPr>
                <w:sz w:val="16"/>
                <w:szCs w:val="16"/>
              </w:rPr>
              <w:t>.Валдай» в п.Рощино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06.08.2020</w:t>
            </w:r>
          </w:p>
        </w:tc>
      </w:tr>
      <w:tr w:rsidR="00FA11FC" w:rsidRPr="00FA11FC" w:rsidTr="00FA11F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20.</w:t>
            </w:r>
          </w:p>
        </w:tc>
        <w:tc>
          <w:tcPr>
            <w:tcW w:w="5579" w:type="dxa"/>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rPr>
                <w:sz w:val="16"/>
                <w:szCs w:val="16"/>
              </w:rPr>
            </w:pPr>
            <w:r w:rsidRPr="00FA11FC">
              <w:rPr>
                <w:sz w:val="16"/>
                <w:szCs w:val="16"/>
              </w:rPr>
              <w:t>Филиал МАОУ «Гимназия» г.Валдай ДО «Руч</w:t>
            </w:r>
            <w:r w:rsidRPr="00FA11FC">
              <w:rPr>
                <w:sz w:val="16"/>
                <w:szCs w:val="16"/>
              </w:rPr>
              <w:t>е</w:t>
            </w:r>
            <w:r w:rsidRPr="00FA11FC">
              <w:rPr>
                <w:sz w:val="16"/>
                <w:szCs w:val="16"/>
              </w:rPr>
              <w:t>ёк»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06.08.2020</w:t>
            </w:r>
          </w:p>
        </w:tc>
      </w:tr>
      <w:tr w:rsidR="00FA11FC" w:rsidRPr="00FA11FC" w:rsidTr="00FA11F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21.</w:t>
            </w:r>
          </w:p>
        </w:tc>
        <w:tc>
          <w:tcPr>
            <w:tcW w:w="5579" w:type="dxa"/>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rPr>
                <w:sz w:val="16"/>
                <w:szCs w:val="16"/>
              </w:rPr>
            </w:pPr>
            <w:r w:rsidRPr="00FA11FC">
              <w:rPr>
                <w:sz w:val="16"/>
                <w:szCs w:val="16"/>
              </w:rPr>
              <w:t>МАОУ «Гимназия» г. Валдай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07.08.2020</w:t>
            </w:r>
          </w:p>
        </w:tc>
      </w:tr>
      <w:tr w:rsidR="00FA11FC" w:rsidRPr="00FA11FC" w:rsidTr="00FA11F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22.</w:t>
            </w:r>
          </w:p>
        </w:tc>
        <w:tc>
          <w:tcPr>
            <w:tcW w:w="5579" w:type="dxa"/>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rPr>
                <w:sz w:val="16"/>
                <w:szCs w:val="16"/>
              </w:rPr>
            </w:pPr>
            <w:r w:rsidRPr="00FA11FC">
              <w:rPr>
                <w:sz w:val="16"/>
                <w:szCs w:val="16"/>
              </w:rPr>
              <w:t>МАОУ «Гимназия» г. Валдай ДО «Родничок»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07.08.2020</w:t>
            </w:r>
          </w:p>
        </w:tc>
      </w:tr>
      <w:tr w:rsidR="00FA11FC" w:rsidRPr="00FA11FC" w:rsidTr="00FA11F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lastRenderedPageBreak/>
              <w:t>23.</w:t>
            </w:r>
          </w:p>
        </w:tc>
        <w:tc>
          <w:tcPr>
            <w:tcW w:w="5579" w:type="dxa"/>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rPr>
                <w:sz w:val="16"/>
                <w:szCs w:val="16"/>
              </w:rPr>
            </w:pPr>
            <w:r w:rsidRPr="00FA11FC">
              <w:rPr>
                <w:sz w:val="16"/>
                <w:szCs w:val="16"/>
              </w:rPr>
              <w:t>МАОУ «Гимназия» г. Валдай ДО «Колосок»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07.08.2020</w:t>
            </w:r>
          </w:p>
        </w:tc>
      </w:tr>
      <w:tr w:rsidR="00FA11FC" w:rsidRPr="00FA11FC" w:rsidTr="00FA11F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24.</w:t>
            </w:r>
          </w:p>
        </w:tc>
        <w:tc>
          <w:tcPr>
            <w:tcW w:w="5579" w:type="dxa"/>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rPr>
                <w:sz w:val="16"/>
                <w:szCs w:val="16"/>
              </w:rPr>
            </w:pPr>
            <w:r w:rsidRPr="00FA11FC">
              <w:rPr>
                <w:sz w:val="16"/>
                <w:szCs w:val="16"/>
              </w:rPr>
              <w:t>МАОУ «Гимназия» г. Валдай ДО «Дельфин»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07.08.2020</w:t>
            </w:r>
          </w:p>
        </w:tc>
      </w:tr>
      <w:tr w:rsidR="00FA11FC" w:rsidRPr="00FA11FC" w:rsidTr="00FA11F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25.</w:t>
            </w:r>
          </w:p>
        </w:tc>
        <w:tc>
          <w:tcPr>
            <w:tcW w:w="5579" w:type="dxa"/>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rPr>
                <w:sz w:val="16"/>
                <w:szCs w:val="16"/>
              </w:rPr>
            </w:pPr>
            <w:r w:rsidRPr="00FA11FC">
              <w:rPr>
                <w:sz w:val="16"/>
                <w:szCs w:val="16"/>
              </w:rPr>
              <w:t>МАОУ «Гимназия» г. Валдай ДО «Ёлочка»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A11FC" w:rsidRPr="00FA11FC" w:rsidRDefault="00FA11FC" w:rsidP="00FA11FC">
            <w:pPr>
              <w:tabs>
                <w:tab w:val="left" w:pos="540"/>
                <w:tab w:val="right" w:pos="9355"/>
              </w:tabs>
              <w:jc w:val="center"/>
              <w:rPr>
                <w:sz w:val="16"/>
                <w:szCs w:val="16"/>
              </w:rPr>
            </w:pPr>
            <w:r w:rsidRPr="00FA11FC">
              <w:rPr>
                <w:sz w:val="16"/>
                <w:szCs w:val="16"/>
              </w:rPr>
              <w:t>07.08.2020</w:t>
            </w:r>
          </w:p>
        </w:tc>
      </w:tr>
    </w:tbl>
    <w:p w:rsidR="00864744" w:rsidRPr="00FA11FC" w:rsidRDefault="00864744" w:rsidP="00913C70">
      <w:pPr>
        <w:shd w:val="clear" w:color="auto" w:fill="FFFFFF"/>
        <w:suppressAutoHyphens/>
        <w:spacing w:line="240" w:lineRule="exact"/>
        <w:jc w:val="center"/>
        <w:rPr>
          <w:sz w:val="16"/>
          <w:szCs w:val="16"/>
        </w:rPr>
      </w:pPr>
    </w:p>
    <w:p w:rsidR="00E37888" w:rsidRPr="00FA11FC" w:rsidRDefault="00E37888" w:rsidP="00913C70">
      <w:pPr>
        <w:shd w:val="clear" w:color="auto" w:fill="FFFFFF"/>
        <w:suppressAutoHyphens/>
        <w:spacing w:line="240" w:lineRule="exact"/>
        <w:jc w:val="center"/>
        <w:rPr>
          <w:sz w:val="16"/>
          <w:szCs w:val="16"/>
        </w:rPr>
      </w:pPr>
    </w:p>
    <w:p w:rsidR="00E37888" w:rsidRPr="00FA11FC" w:rsidRDefault="00E37888" w:rsidP="00913C70">
      <w:pPr>
        <w:shd w:val="clear" w:color="auto" w:fill="FFFFFF"/>
        <w:suppressAutoHyphens/>
        <w:spacing w:line="240" w:lineRule="exact"/>
        <w:jc w:val="center"/>
        <w:rPr>
          <w:sz w:val="16"/>
          <w:szCs w:val="16"/>
        </w:rPr>
      </w:pPr>
    </w:p>
    <w:p w:rsidR="00FA11FC" w:rsidRPr="00FA11FC" w:rsidRDefault="00FA11FC" w:rsidP="00913C70">
      <w:pPr>
        <w:shd w:val="clear" w:color="auto" w:fill="FFFFFF"/>
        <w:suppressAutoHyphens/>
        <w:spacing w:line="240" w:lineRule="exact"/>
        <w:jc w:val="center"/>
        <w:rPr>
          <w:sz w:val="16"/>
          <w:szCs w:val="16"/>
        </w:rPr>
      </w:pPr>
    </w:p>
    <w:p w:rsidR="00FA11FC" w:rsidRPr="00FA11FC" w:rsidRDefault="00FA11FC" w:rsidP="00913C70">
      <w:pPr>
        <w:shd w:val="clear" w:color="auto" w:fill="FFFFFF"/>
        <w:suppressAutoHyphens/>
        <w:spacing w:line="240" w:lineRule="exact"/>
        <w:jc w:val="center"/>
        <w:rPr>
          <w:sz w:val="16"/>
          <w:szCs w:val="16"/>
        </w:rPr>
      </w:pPr>
    </w:p>
    <w:p w:rsidR="00FA11FC" w:rsidRPr="00FA11FC" w:rsidRDefault="00FA11FC" w:rsidP="00913C70">
      <w:pPr>
        <w:shd w:val="clear" w:color="auto" w:fill="FFFFFF"/>
        <w:suppressAutoHyphens/>
        <w:spacing w:line="240" w:lineRule="exact"/>
        <w:jc w:val="center"/>
        <w:rPr>
          <w:sz w:val="16"/>
          <w:szCs w:val="16"/>
        </w:rPr>
      </w:pPr>
    </w:p>
    <w:p w:rsidR="009C2C60" w:rsidRPr="00616988" w:rsidRDefault="009C2C60" w:rsidP="009C2C60">
      <w:pPr>
        <w:pStyle w:val="2"/>
        <w:rPr>
          <w:rFonts w:ascii="Arial" w:hAnsi="Arial" w:cs="Arial"/>
          <w:color w:val="000000"/>
          <w:sz w:val="16"/>
          <w:szCs w:val="16"/>
        </w:rPr>
      </w:pPr>
      <w:r w:rsidRPr="00616988">
        <w:rPr>
          <w:rFonts w:ascii="Arial" w:hAnsi="Arial" w:cs="Arial"/>
          <w:color w:val="000000"/>
          <w:sz w:val="16"/>
          <w:szCs w:val="16"/>
        </w:rPr>
        <w:t>АДМИНИСТРАЦИЯ ВАЛДАЙСКОГО МУНИЦИПАЛЬНОГО РАЙОНА</w:t>
      </w:r>
    </w:p>
    <w:p w:rsidR="009C2C60" w:rsidRPr="00616988" w:rsidRDefault="009C2C60" w:rsidP="009C2C60">
      <w:pPr>
        <w:pStyle w:val="3"/>
        <w:rPr>
          <w:rFonts w:ascii="Arial" w:hAnsi="Arial" w:cs="Arial"/>
          <w:sz w:val="16"/>
          <w:szCs w:val="16"/>
        </w:rPr>
      </w:pPr>
      <w:r w:rsidRPr="00616988">
        <w:rPr>
          <w:rFonts w:ascii="Arial" w:hAnsi="Arial" w:cs="Arial"/>
          <w:sz w:val="16"/>
          <w:szCs w:val="16"/>
        </w:rPr>
        <w:t>П О С Т А Н О В Л Е Н И Е</w:t>
      </w:r>
    </w:p>
    <w:p w:rsidR="009C2C60" w:rsidRPr="00616988" w:rsidRDefault="009C2C60" w:rsidP="009C2C60">
      <w:pPr>
        <w:jc w:val="center"/>
        <w:rPr>
          <w:rFonts w:ascii="Arial" w:hAnsi="Arial" w:cs="Arial"/>
          <w:color w:val="000000"/>
          <w:sz w:val="16"/>
          <w:szCs w:val="16"/>
        </w:rPr>
      </w:pPr>
      <w:r>
        <w:rPr>
          <w:rFonts w:ascii="Arial" w:hAnsi="Arial" w:cs="Arial"/>
          <w:color w:val="000000"/>
          <w:sz w:val="16"/>
          <w:szCs w:val="16"/>
        </w:rPr>
        <w:t>06</w:t>
      </w:r>
      <w:r w:rsidRPr="00616988">
        <w:rPr>
          <w:rFonts w:ascii="Arial" w:hAnsi="Arial" w:cs="Arial"/>
          <w:color w:val="000000"/>
          <w:sz w:val="16"/>
          <w:szCs w:val="16"/>
        </w:rPr>
        <w:t>.0</w:t>
      </w:r>
      <w:r>
        <w:rPr>
          <w:rFonts w:ascii="Arial" w:hAnsi="Arial" w:cs="Arial"/>
          <w:color w:val="000000"/>
          <w:sz w:val="16"/>
          <w:szCs w:val="16"/>
        </w:rPr>
        <w:t>7</w:t>
      </w:r>
      <w:r w:rsidRPr="00616988">
        <w:rPr>
          <w:rFonts w:ascii="Arial" w:hAnsi="Arial" w:cs="Arial"/>
          <w:color w:val="000000"/>
          <w:sz w:val="16"/>
          <w:szCs w:val="16"/>
        </w:rPr>
        <w:t xml:space="preserve">.2020 № </w:t>
      </w:r>
      <w:r>
        <w:rPr>
          <w:rFonts w:ascii="Arial" w:hAnsi="Arial" w:cs="Arial"/>
          <w:color w:val="000000"/>
          <w:sz w:val="16"/>
          <w:szCs w:val="16"/>
        </w:rPr>
        <w:t>1007</w:t>
      </w:r>
    </w:p>
    <w:p w:rsidR="009C2C60" w:rsidRPr="009C2C60" w:rsidRDefault="009C2C60" w:rsidP="009C2C60">
      <w:pPr>
        <w:spacing w:line="240" w:lineRule="exact"/>
        <w:jc w:val="center"/>
        <w:rPr>
          <w:rFonts w:ascii="Arial" w:hAnsi="Arial" w:cs="Arial"/>
          <w:sz w:val="16"/>
          <w:szCs w:val="16"/>
        </w:rPr>
      </w:pPr>
      <w:r w:rsidRPr="009C2C60">
        <w:rPr>
          <w:rFonts w:ascii="Arial" w:hAnsi="Arial" w:cs="Arial"/>
          <w:b/>
          <w:sz w:val="16"/>
          <w:szCs w:val="16"/>
        </w:rPr>
        <w:t>Об утверждении списка обучающихся</w:t>
      </w:r>
      <w:r>
        <w:rPr>
          <w:rFonts w:ascii="Arial" w:hAnsi="Arial" w:cs="Arial"/>
          <w:b/>
          <w:sz w:val="16"/>
          <w:szCs w:val="16"/>
        </w:rPr>
        <w:t xml:space="preserve"> </w:t>
      </w:r>
      <w:r w:rsidRPr="009C2C60">
        <w:rPr>
          <w:rFonts w:ascii="Arial" w:hAnsi="Arial" w:cs="Arial"/>
          <w:b/>
          <w:sz w:val="16"/>
          <w:szCs w:val="16"/>
        </w:rPr>
        <w:t>на специальное денежное поощр</w:t>
      </w:r>
      <w:r w:rsidRPr="009C2C60">
        <w:rPr>
          <w:rFonts w:ascii="Arial" w:hAnsi="Arial" w:cs="Arial"/>
          <w:b/>
          <w:sz w:val="16"/>
          <w:szCs w:val="16"/>
        </w:rPr>
        <w:t>е</w:t>
      </w:r>
      <w:r w:rsidRPr="009C2C60">
        <w:rPr>
          <w:rFonts w:ascii="Arial" w:hAnsi="Arial" w:cs="Arial"/>
          <w:b/>
          <w:sz w:val="16"/>
          <w:szCs w:val="16"/>
        </w:rPr>
        <w:t>ние</w:t>
      </w:r>
    </w:p>
    <w:p w:rsidR="009C2C60" w:rsidRPr="009C2C60" w:rsidRDefault="009C2C60" w:rsidP="009C2C60">
      <w:pPr>
        <w:ind w:firstLine="284"/>
        <w:jc w:val="both"/>
        <w:rPr>
          <w:rFonts w:ascii="Arial" w:eastAsia="A" w:hAnsi="Arial" w:cs="Arial"/>
          <w:sz w:val="16"/>
          <w:szCs w:val="16"/>
        </w:rPr>
      </w:pPr>
      <w:r w:rsidRPr="009C2C60">
        <w:rPr>
          <w:rFonts w:ascii="Arial" w:eastAsia="A" w:hAnsi="Arial" w:cs="Arial"/>
          <w:sz w:val="16"/>
          <w:szCs w:val="16"/>
        </w:rPr>
        <w:t>В соответствии с Положением о специальных денежных поощрениях для лиц, проявивших в</w:t>
      </w:r>
      <w:r w:rsidRPr="009C2C60">
        <w:rPr>
          <w:rFonts w:ascii="Arial" w:eastAsia="A" w:hAnsi="Arial" w:cs="Arial"/>
          <w:sz w:val="16"/>
          <w:szCs w:val="16"/>
        </w:rPr>
        <w:t>ы</w:t>
      </w:r>
      <w:r w:rsidRPr="009C2C60">
        <w:rPr>
          <w:rFonts w:ascii="Arial" w:eastAsia="A" w:hAnsi="Arial" w:cs="Arial"/>
          <w:sz w:val="16"/>
          <w:szCs w:val="16"/>
        </w:rPr>
        <w:t xml:space="preserve">дающиеся способности, и иные меры стимулирования обучающихся муниципальных образовательных </w:t>
      </w:r>
      <w:bookmarkStart w:id="0" w:name="_GoBack"/>
      <w:bookmarkEnd w:id="0"/>
      <w:r w:rsidRPr="009C2C60">
        <w:rPr>
          <w:rFonts w:ascii="Arial" w:eastAsia="A" w:hAnsi="Arial" w:cs="Arial"/>
          <w:sz w:val="16"/>
          <w:szCs w:val="16"/>
        </w:rPr>
        <w:t>учреждений</w:t>
      </w:r>
      <w:r w:rsidRPr="009C2C60">
        <w:rPr>
          <w:rFonts w:ascii="Arial" w:eastAsia="A" w:hAnsi="Arial" w:cs="Arial"/>
          <w:b/>
          <w:sz w:val="16"/>
          <w:szCs w:val="16"/>
        </w:rPr>
        <w:t xml:space="preserve"> </w:t>
      </w:r>
      <w:r w:rsidRPr="009C2C60">
        <w:rPr>
          <w:rFonts w:ascii="Arial" w:eastAsia="A" w:hAnsi="Arial" w:cs="Arial"/>
          <w:sz w:val="16"/>
          <w:szCs w:val="16"/>
        </w:rPr>
        <w:t>на территории Валдайского муниципального района, утвержденным постановлением А</w:t>
      </w:r>
      <w:r w:rsidRPr="009C2C60">
        <w:rPr>
          <w:rFonts w:ascii="Arial" w:eastAsia="A" w:hAnsi="Arial" w:cs="Arial"/>
          <w:sz w:val="16"/>
          <w:szCs w:val="16"/>
        </w:rPr>
        <w:t>д</w:t>
      </w:r>
      <w:r w:rsidRPr="009C2C60">
        <w:rPr>
          <w:rFonts w:ascii="Arial" w:eastAsia="A" w:hAnsi="Arial" w:cs="Arial"/>
          <w:sz w:val="16"/>
          <w:szCs w:val="16"/>
        </w:rPr>
        <w:t>министрации Валдайского муниципального района от 22.06.2020 № 941, и на основании протокола заседания конкурсной комиссии по рассмотрению документов и принятию решения о назначении специального денежного поощрения для лиц, проявивших выдающиеся способности, обучающи</w:t>
      </w:r>
      <w:r w:rsidRPr="009C2C60">
        <w:rPr>
          <w:rFonts w:ascii="Arial" w:eastAsia="A" w:hAnsi="Arial" w:cs="Arial"/>
          <w:sz w:val="16"/>
          <w:szCs w:val="16"/>
        </w:rPr>
        <w:t>х</w:t>
      </w:r>
      <w:r w:rsidRPr="009C2C60">
        <w:rPr>
          <w:rFonts w:ascii="Arial" w:eastAsia="A" w:hAnsi="Arial" w:cs="Arial"/>
          <w:sz w:val="16"/>
          <w:szCs w:val="16"/>
        </w:rPr>
        <w:t xml:space="preserve">ся в муниципальных общеобразовательных учреждениях на территории Валдайского муниципального района от 06 июля 2020 года № 1, Администрация Валдайского муниципального района </w:t>
      </w:r>
      <w:r w:rsidRPr="009C2C60">
        <w:rPr>
          <w:rFonts w:ascii="Arial" w:eastAsia="A" w:hAnsi="Arial" w:cs="Arial"/>
          <w:b/>
          <w:sz w:val="16"/>
          <w:szCs w:val="16"/>
        </w:rPr>
        <w:t>ПОСТ</w:t>
      </w:r>
      <w:r w:rsidRPr="009C2C60">
        <w:rPr>
          <w:rFonts w:ascii="Arial" w:eastAsia="A" w:hAnsi="Arial" w:cs="Arial"/>
          <w:b/>
          <w:sz w:val="16"/>
          <w:szCs w:val="16"/>
        </w:rPr>
        <w:t>А</w:t>
      </w:r>
      <w:r w:rsidRPr="009C2C60">
        <w:rPr>
          <w:rFonts w:ascii="Arial" w:eastAsia="A" w:hAnsi="Arial" w:cs="Arial"/>
          <w:b/>
          <w:sz w:val="16"/>
          <w:szCs w:val="16"/>
        </w:rPr>
        <w:t>НОВЛЯЕТ:</w:t>
      </w:r>
    </w:p>
    <w:p w:rsidR="009C2C60" w:rsidRPr="009C2C60" w:rsidRDefault="009C2C60" w:rsidP="009C2C60">
      <w:pPr>
        <w:ind w:firstLine="284"/>
        <w:jc w:val="both"/>
        <w:rPr>
          <w:rFonts w:ascii="Arial" w:hAnsi="Arial" w:cs="Arial"/>
          <w:sz w:val="16"/>
          <w:szCs w:val="16"/>
        </w:rPr>
      </w:pPr>
      <w:r w:rsidRPr="009C2C60">
        <w:rPr>
          <w:rFonts w:ascii="Arial" w:hAnsi="Arial" w:cs="Arial"/>
          <w:sz w:val="16"/>
          <w:szCs w:val="16"/>
        </w:rPr>
        <w:t>1. Утвердить список обучающихся общеобразовательных учреждений Валдайского муниципального района, прошедших конкурсный отбор на пол</w:t>
      </w:r>
      <w:r w:rsidRPr="009C2C60">
        <w:rPr>
          <w:rFonts w:ascii="Arial" w:hAnsi="Arial" w:cs="Arial"/>
          <w:sz w:val="16"/>
          <w:szCs w:val="16"/>
        </w:rPr>
        <w:t>у</w:t>
      </w:r>
      <w:r w:rsidRPr="009C2C60">
        <w:rPr>
          <w:rFonts w:ascii="Arial" w:hAnsi="Arial" w:cs="Arial"/>
          <w:sz w:val="16"/>
          <w:szCs w:val="16"/>
        </w:rPr>
        <w:t xml:space="preserve">чение </w:t>
      </w:r>
      <w:r w:rsidRPr="009C2C60">
        <w:rPr>
          <w:rFonts w:ascii="Arial" w:eastAsia="A" w:hAnsi="Arial" w:cs="Arial"/>
          <w:sz w:val="16"/>
          <w:szCs w:val="16"/>
        </w:rPr>
        <w:t>специального денежного поощрения</w:t>
      </w:r>
      <w:r w:rsidRPr="009C2C60">
        <w:rPr>
          <w:rFonts w:ascii="Arial" w:hAnsi="Arial" w:cs="Arial"/>
          <w:sz w:val="16"/>
          <w:szCs w:val="16"/>
        </w:rPr>
        <w:t xml:space="preserve"> в 2020/2021 учебном году.</w:t>
      </w:r>
    </w:p>
    <w:p w:rsidR="009C2C60" w:rsidRPr="009C2C60" w:rsidRDefault="009C2C60" w:rsidP="009C2C60">
      <w:pPr>
        <w:ind w:firstLine="284"/>
        <w:jc w:val="both"/>
        <w:rPr>
          <w:rFonts w:ascii="Arial" w:hAnsi="Arial" w:cs="Arial"/>
          <w:sz w:val="16"/>
          <w:szCs w:val="16"/>
        </w:rPr>
      </w:pPr>
      <w:r w:rsidRPr="009C2C60">
        <w:rPr>
          <w:rFonts w:ascii="Arial" w:hAnsi="Arial" w:cs="Arial"/>
          <w:sz w:val="16"/>
          <w:szCs w:val="16"/>
        </w:rPr>
        <w:t>2. Осуществлять выплаты специального денежного поощрения обучающимся общеобразовательных учреждений Валдайского муниципального ра</w:t>
      </w:r>
      <w:r w:rsidRPr="009C2C60">
        <w:rPr>
          <w:rFonts w:ascii="Arial" w:hAnsi="Arial" w:cs="Arial"/>
          <w:sz w:val="16"/>
          <w:szCs w:val="16"/>
        </w:rPr>
        <w:t>й</w:t>
      </w:r>
      <w:r w:rsidRPr="009C2C60">
        <w:rPr>
          <w:rFonts w:ascii="Arial" w:hAnsi="Arial" w:cs="Arial"/>
          <w:sz w:val="16"/>
          <w:szCs w:val="16"/>
        </w:rPr>
        <w:t xml:space="preserve">она, прошедшим конкурсный отбор на </w:t>
      </w:r>
      <w:r w:rsidRPr="009C2C60">
        <w:rPr>
          <w:rFonts w:ascii="Arial" w:eastAsia="A" w:hAnsi="Arial" w:cs="Arial"/>
          <w:sz w:val="16"/>
          <w:szCs w:val="16"/>
        </w:rPr>
        <w:t>специальное денежное поощрение</w:t>
      </w:r>
      <w:r w:rsidRPr="009C2C60">
        <w:rPr>
          <w:rFonts w:ascii="Arial" w:hAnsi="Arial" w:cs="Arial"/>
          <w:sz w:val="16"/>
          <w:szCs w:val="16"/>
        </w:rPr>
        <w:t xml:space="preserve"> в 2020/2021 учебном году, в период с 01.09.2020 по 31.05.2021.</w:t>
      </w:r>
    </w:p>
    <w:p w:rsidR="009C2C60" w:rsidRPr="009C2C60" w:rsidRDefault="009C2C60" w:rsidP="009C2C60">
      <w:pPr>
        <w:ind w:firstLine="284"/>
        <w:jc w:val="both"/>
        <w:rPr>
          <w:rFonts w:ascii="Arial" w:eastAsia="A" w:hAnsi="Arial" w:cs="Arial"/>
          <w:color w:val="000000"/>
          <w:sz w:val="16"/>
          <w:szCs w:val="16"/>
        </w:rPr>
      </w:pPr>
      <w:r w:rsidRPr="009C2C60">
        <w:rPr>
          <w:rFonts w:ascii="Arial" w:hAnsi="Arial" w:cs="Arial"/>
          <w:sz w:val="16"/>
          <w:szCs w:val="16"/>
        </w:rPr>
        <w:t xml:space="preserve">3. Комитету финансов Администрации Валдайского муниципального района осуществлять финансирование специальных денежных поощрений в соответствии с </w:t>
      </w:r>
      <w:r w:rsidRPr="009C2C60">
        <w:rPr>
          <w:rFonts w:ascii="Arial" w:eastAsia="A" w:hAnsi="Arial" w:cs="Arial"/>
          <w:sz w:val="16"/>
          <w:szCs w:val="16"/>
        </w:rPr>
        <w:t>муниципальной программой «Развитие образования и молодежной политики в Валдайском муниципальном районе до 2026 года», у</w:t>
      </w:r>
      <w:r w:rsidRPr="009C2C60">
        <w:rPr>
          <w:rFonts w:ascii="Arial" w:eastAsia="A" w:hAnsi="Arial" w:cs="Arial"/>
          <w:sz w:val="16"/>
          <w:szCs w:val="16"/>
        </w:rPr>
        <w:t>т</w:t>
      </w:r>
      <w:r w:rsidRPr="009C2C60">
        <w:rPr>
          <w:rFonts w:ascii="Arial" w:eastAsia="A" w:hAnsi="Arial" w:cs="Arial"/>
          <w:sz w:val="16"/>
          <w:szCs w:val="16"/>
        </w:rPr>
        <w:t>верждённой постановлением Администрации Валдайского муниц</w:t>
      </w:r>
      <w:r w:rsidRPr="009C2C60">
        <w:rPr>
          <w:rFonts w:ascii="Arial" w:eastAsia="A" w:hAnsi="Arial" w:cs="Arial"/>
          <w:sz w:val="16"/>
          <w:szCs w:val="16"/>
        </w:rPr>
        <w:t>и</w:t>
      </w:r>
      <w:r w:rsidRPr="009C2C60">
        <w:rPr>
          <w:rFonts w:ascii="Arial" w:eastAsia="A" w:hAnsi="Arial" w:cs="Arial"/>
          <w:sz w:val="16"/>
          <w:szCs w:val="16"/>
        </w:rPr>
        <w:t xml:space="preserve">пального района от </w:t>
      </w:r>
      <w:r w:rsidRPr="009C2C60">
        <w:rPr>
          <w:rFonts w:ascii="Arial" w:eastAsia="A" w:hAnsi="Arial" w:cs="Arial"/>
          <w:color w:val="000000"/>
          <w:sz w:val="16"/>
          <w:szCs w:val="16"/>
        </w:rPr>
        <w:t>12.12.2019 № 2138.</w:t>
      </w:r>
    </w:p>
    <w:p w:rsidR="009C2C60" w:rsidRPr="009C2C60" w:rsidRDefault="009C2C60" w:rsidP="009C2C60">
      <w:pPr>
        <w:ind w:firstLine="284"/>
        <w:jc w:val="both"/>
        <w:rPr>
          <w:rFonts w:ascii="Arial" w:eastAsia="A" w:hAnsi="Arial" w:cs="Arial"/>
          <w:sz w:val="16"/>
          <w:szCs w:val="16"/>
        </w:rPr>
      </w:pPr>
      <w:r w:rsidRPr="009C2C60">
        <w:rPr>
          <w:rFonts w:ascii="Arial" w:eastAsia="A" w:hAnsi="Arial" w:cs="Arial"/>
          <w:color w:val="000000"/>
          <w:sz w:val="16"/>
          <w:szCs w:val="16"/>
        </w:rPr>
        <w:t xml:space="preserve">4. </w:t>
      </w:r>
      <w:r w:rsidRPr="009C2C60">
        <w:rPr>
          <w:rFonts w:ascii="Arial" w:eastAsia="A" w:hAnsi="Arial" w:cs="Arial"/>
          <w:sz w:val="16"/>
          <w:szCs w:val="16"/>
        </w:rPr>
        <w:t>Контроль за выполнением постановления возложить на первого заместителя Главы администрации муниципального района Рудину О.Я.</w:t>
      </w:r>
    </w:p>
    <w:p w:rsidR="009C2C60" w:rsidRPr="009C2C60" w:rsidRDefault="009C2C60" w:rsidP="009C2C60">
      <w:pPr>
        <w:tabs>
          <w:tab w:val="left" w:pos="3560"/>
        </w:tabs>
        <w:ind w:firstLine="284"/>
        <w:jc w:val="both"/>
        <w:rPr>
          <w:rFonts w:ascii="Arial" w:hAnsi="Arial" w:cs="Arial"/>
          <w:color w:val="000000"/>
          <w:sz w:val="16"/>
          <w:szCs w:val="16"/>
        </w:rPr>
      </w:pPr>
      <w:r w:rsidRPr="009C2C60">
        <w:rPr>
          <w:rFonts w:ascii="Arial" w:hAnsi="Arial" w:cs="Arial"/>
          <w:sz w:val="16"/>
          <w:szCs w:val="16"/>
        </w:rPr>
        <w:t xml:space="preserve">5. </w:t>
      </w:r>
      <w:r w:rsidRPr="009C2C60">
        <w:rPr>
          <w:rFonts w:ascii="Arial" w:eastAsia="A"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w:t>
      </w:r>
      <w:r w:rsidRPr="009C2C60">
        <w:rPr>
          <w:rFonts w:ascii="Arial" w:eastAsia="A" w:hAnsi="Arial" w:cs="Arial"/>
          <w:sz w:val="16"/>
          <w:szCs w:val="16"/>
        </w:rPr>
        <w:t>ь</w:t>
      </w:r>
      <w:r w:rsidRPr="009C2C60">
        <w:rPr>
          <w:rFonts w:ascii="Arial" w:eastAsia="A" w:hAnsi="Arial" w:cs="Arial"/>
          <w:sz w:val="16"/>
          <w:szCs w:val="16"/>
        </w:rPr>
        <w:t>ного ра</w:t>
      </w:r>
      <w:r w:rsidRPr="009C2C60">
        <w:rPr>
          <w:rFonts w:ascii="Arial" w:eastAsia="A" w:hAnsi="Arial" w:cs="Arial"/>
          <w:sz w:val="16"/>
          <w:szCs w:val="16"/>
        </w:rPr>
        <w:t>й</w:t>
      </w:r>
      <w:r w:rsidRPr="009C2C60">
        <w:rPr>
          <w:rFonts w:ascii="Arial" w:eastAsia="A" w:hAnsi="Arial" w:cs="Arial"/>
          <w:sz w:val="16"/>
          <w:szCs w:val="16"/>
        </w:rPr>
        <w:t>она в сети «Интернет».</w:t>
      </w:r>
    </w:p>
    <w:p w:rsidR="009C2C60" w:rsidRPr="009C2C60" w:rsidRDefault="009C2C60" w:rsidP="009C2C60">
      <w:pPr>
        <w:spacing w:line="240" w:lineRule="exact"/>
        <w:jc w:val="both"/>
        <w:rPr>
          <w:rFonts w:ascii="Arial" w:hAnsi="Arial" w:cs="Arial"/>
          <w:sz w:val="16"/>
          <w:szCs w:val="16"/>
        </w:rPr>
      </w:pPr>
      <w:r w:rsidRPr="009C2C60">
        <w:rPr>
          <w:rFonts w:ascii="Arial" w:hAnsi="Arial" w:cs="Arial"/>
          <w:b/>
          <w:sz w:val="16"/>
          <w:szCs w:val="16"/>
        </w:rPr>
        <w:t>Глава муниципального района</w:t>
      </w:r>
      <w:r w:rsidRPr="009C2C60">
        <w:rPr>
          <w:rFonts w:ascii="Arial" w:hAnsi="Arial" w:cs="Arial"/>
          <w:b/>
          <w:sz w:val="16"/>
          <w:szCs w:val="16"/>
        </w:rPr>
        <w:tab/>
      </w:r>
      <w:r w:rsidRPr="009C2C60">
        <w:rPr>
          <w:rFonts w:ascii="Arial" w:hAnsi="Arial" w:cs="Arial"/>
          <w:b/>
          <w:sz w:val="16"/>
          <w:szCs w:val="16"/>
        </w:rPr>
        <w:tab/>
      </w:r>
      <w:proofErr w:type="spellStart"/>
      <w:r w:rsidRPr="009C2C60">
        <w:rPr>
          <w:rFonts w:ascii="Arial" w:hAnsi="Arial" w:cs="Arial"/>
          <w:b/>
          <w:sz w:val="16"/>
          <w:szCs w:val="16"/>
        </w:rPr>
        <w:t>Ю.В.Стадэ</w:t>
      </w:r>
      <w:proofErr w:type="spellEnd"/>
    </w:p>
    <w:p w:rsidR="009C2C60" w:rsidRPr="009C2C60" w:rsidRDefault="009C2C60" w:rsidP="009C2C60">
      <w:pPr>
        <w:ind w:left="6663"/>
        <w:jc w:val="center"/>
        <w:rPr>
          <w:rFonts w:ascii="Arial" w:hAnsi="Arial" w:cs="Arial"/>
          <w:sz w:val="16"/>
          <w:szCs w:val="16"/>
        </w:rPr>
      </w:pPr>
      <w:r w:rsidRPr="009C2C60">
        <w:rPr>
          <w:rFonts w:ascii="Arial" w:hAnsi="Arial" w:cs="Arial"/>
          <w:sz w:val="16"/>
          <w:szCs w:val="16"/>
        </w:rPr>
        <w:t>УТВЕРЖДЕН</w:t>
      </w:r>
    </w:p>
    <w:p w:rsidR="009C2C60" w:rsidRPr="009C2C60" w:rsidRDefault="009C2C60" w:rsidP="009C2C60">
      <w:pPr>
        <w:ind w:left="6663"/>
        <w:jc w:val="center"/>
        <w:rPr>
          <w:rFonts w:ascii="Arial" w:hAnsi="Arial" w:cs="Arial"/>
          <w:sz w:val="16"/>
          <w:szCs w:val="16"/>
        </w:rPr>
      </w:pPr>
      <w:r w:rsidRPr="009C2C60">
        <w:rPr>
          <w:rFonts w:ascii="Arial" w:hAnsi="Arial" w:cs="Arial"/>
          <w:sz w:val="16"/>
          <w:szCs w:val="16"/>
        </w:rPr>
        <w:t>постановлением Администрации</w:t>
      </w:r>
      <w:r>
        <w:rPr>
          <w:rFonts w:ascii="Arial" w:hAnsi="Arial" w:cs="Arial"/>
          <w:sz w:val="16"/>
          <w:szCs w:val="16"/>
        </w:rPr>
        <w:t xml:space="preserve"> </w:t>
      </w:r>
      <w:r w:rsidRPr="009C2C60">
        <w:rPr>
          <w:rFonts w:ascii="Arial" w:hAnsi="Arial" w:cs="Arial"/>
          <w:sz w:val="16"/>
          <w:szCs w:val="16"/>
        </w:rPr>
        <w:t>муниципального района</w:t>
      </w:r>
    </w:p>
    <w:p w:rsidR="009C2C60" w:rsidRPr="009C2C60" w:rsidRDefault="009C2C60" w:rsidP="009C2C60">
      <w:pPr>
        <w:ind w:left="6663"/>
        <w:jc w:val="center"/>
        <w:rPr>
          <w:rFonts w:ascii="Arial" w:hAnsi="Arial" w:cs="Arial"/>
          <w:sz w:val="16"/>
          <w:szCs w:val="16"/>
        </w:rPr>
      </w:pPr>
      <w:r w:rsidRPr="009C2C60">
        <w:rPr>
          <w:rFonts w:ascii="Arial" w:hAnsi="Arial" w:cs="Arial"/>
          <w:sz w:val="16"/>
          <w:szCs w:val="16"/>
        </w:rPr>
        <w:t>от 06.07.2020 № 1007</w:t>
      </w:r>
    </w:p>
    <w:p w:rsidR="009C2C60" w:rsidRPr="009C2C60" w:rsidRDefault="009C2C60" w:rsidP="009C2C60">
      <w:pPr>
        <w:jc w:val="center"/>
        <w:rPr>
          <w:rFonts w:ascii="Arial" w:hAnsi="Arial" w:cs="Arial"/>
          <w:b/>
          <w:sz w:val="16"/>
          <w:szCs w:val="16"/>
        </w:rPr>
      </w:pPr>
      <w:r w:rsidRPr="009C2C60">
        <w:rPr>
          <w:rFonts w:ascii="Arial" w:hAnsi="Arial" w:cs="Arial"/>
          <w:b/>
          <w:sz w:val="16"/>
          <w:szCs w:val="16"/>
        </w:rPr>
        <w:t xml:space="preserve">СПИСОК </w:t>
      </w:r>
    </w:p>
    <w:p w:rsidR="009C2C60" w:rsidRPr="009C2C60" w:rsidRDefault="009C2C60" w:rsidP="009C2C60">
      <w:pPr>
        <w:jc w:val="center"/>
        <w:rPr>
          <w:rFonts w:ascii="Arial" w:hAnsi="Arial" w:cs="Arial"/>
          <w:b/>
          <w:sz w:val="16"/>
          <w:szCs w:val="16"/>
        </w:rPr>
      </w:pPr>
      <w:r w:rsidRPr="009C2C60">
        <w:rPr>
          <w:rFonts w:ascii="Arial" w:hAnsi="Arial" w:cs="Arial"/>
          <w:b/>
          <w:sz w:val="16"/>
          <w:szCs w:val="16"/>
        </w:rPr>
        <w:t xml:space="preserve">обучающихся общеобразовательных учреждений Валдайского муниципального района, прошедших </w:t>
      </w:r>
    </w:p>
    <w:p w:rsidR="009C2C60" w:rsidRPr="009C2C60" w:rsidRDefault="009C2C60" w:rsidP="009C2C60">
      <w:pPr>
        <w:jc w:val="center"/>
        <w:rPr>
          <w:rFonts w:ascii="Arial" w:hAnsi="Arial" w:cs="Arial"/>
          <w:b/>
          <w:sz w:val="16"/>
          <w:szCs w:val="16"/>
        </w:rPr>
      </w:pPr>
      <w:r w:rsidRPr="009C2C60">
        <w:rPr>
          <w:rFonts w:ascii="Arial" w:hAnsi="Arial" w:cs="Arial"/>
          <w:b/>
          <w:sz w:val="16"/>
          <w:szCs w:val="16"/>
        </w:rPr>
        <w:t>конкурсный отбор на получение специального денежного поощрения в 2020/2021 учебном году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563"/>
        <w:gridCol w:w="4853"/>
      </w:tblGrid>
      <w:tr w:rsidR="009C2C60" w:rsidRPr="009C2C60" w:rsidTr="009C2C60">
        <w:tc>
          <w:tcPr>
            <w:tcW w:w="648" w:type="dxa"/>
            <w:shd w:val="clear" w:color="auto" w:fill="auto"/>
          </w:tcPr>
          <w:p w:rsidR="009C2C60" w:rsidRPr="009C2C60" w:rsidRDefault="009C2C60" w:rsidP="009C2C60">
            <w:pPr>
              <w:jc w:val="center"/>
              <w:rPr>
                <w:rFonts w:ascii="Arial" w:hAnsi="Arial" w:cs="Arial"/>
                <w:b/>
                <w:sz w:val="16"/>
                <w:szCs w:val="16"/>
              </w:rPr>
            </w:pPr>
            <w:r w:rsidRPr="009C2C60">
              <w:rPr>
                <w:rFonts w:ascii="Arial" w:hAnsi="Arial" w:cs="Arial"/>
                <w:sz w:val="16"/>
                <w:szCs w:val="16"/>
              </w:rPr>
              <w:t xml:space="preserve"> </w:t>
            </w:r>
            <w:r w:rsidRPr="009C2C60">
              <w:rPr>
                <w:rFonts w:ascii="Arial" w:hAnsi="Arial" w:cs="Arial"/>
                <w:b/>
                <w:sz w:val="16"/>
                <w:szCs w:val="16"/>
              </w:rPr>
              <w:t xml:space="preserve">№ </w:t>
            </w:r>
            <w:proofErr w:type="spellStart"/>
            <w:r w:rsidRPr="009C2C60">
              <w:rPr>
                <w:rFonts w:ascii="Arial" w:hAnsi="Arial" w:cs="Arial"/>
                <w:b/>
                <w:sz w:val="16"/>
                <w:szCs w:val="16"/>
              </w:rPr>
              <w:t>п</w:t>
            </w:r>
            <w:proofErr w:type="spellEnd"/>
            <w:r w:rsidRPr="009C2C60">
              <w:rPr>
                <w:rFonts w:ascii="Arial" w:hAnsi="Arial" w:cs="Arial"/>
                <w:b/>
                <w:sz w:val="16"/>
                <w:szCs w:val="16"/>
              </w:rPr>
              <w:t>/</w:t>
            </w:r>
            <w:proofErr w:type="spellStart"/>
            <w:r w:rsidRPr="009C2C60">
              <w:rPr>
                <w:rFonts w:ascii="Arial" w:hAnsi="Arial" w:cs="Arial"/>
                <w:b/>
                <w:sz w:val="16"/>
                <w:szCs w:val="16"/>
              </w:rPr>
              <w:t>п</w:t>
            </w:r>
            <w:proofErr w:type="spellEnd"/>
          </w:p>
        </w:tc>
        <w:tc>
          <w:tcPr>
            <w:tcW w:w="4563" w:type="dxa"/>
            <w:shd w:val="clear" w:color="auto" w:fill="auto"/>
          </w:tcPr>
          <w:p w:rsidR="009C2C60" w:rsidRPr="009C2C60" w:rsidRDefault="009C2C60" w:rsidP="009C2C60">
            <w:pPr>
              <w:jc w:val="center"/>
              <w:rPr>
                <w:rFonts w:ascii="Arial" w:hAnsi="Arial" w:cs="Arial"/>
                <w:b/>
                <w:sz w:val="16"/>
                <w:szCs w:val="16"/>
              </w:rPr>
            </w:pPr>
            <w:r w:rsidRPr="009C2C60">
              <w:rPr>
                <w:rFonts w:ascii="Arial" w:hAnsi="Arial" w:cs="Arial"/>
                <w:b/>
                <w:sz w:val="16"/>
                <w:szCs w:val="16"/>
              </w:rPr>
              <w:t xml:space="preserve">Фамилия, имя, отчество </w:t>
            </w:r>
          </w:p>
          <w:p w:rsidR="009C2C60" w:rsidRPr="009C2C60" w:rsidRDefault="009C2C60" w:rsidP="009C2C60">
            <w:pPr>
              <w:jc w:val="center"/>
              <w:rPr>
                <w:rFonts w:ascii="Arial" w:hAnsi="Arial" w:cs="Arial"/>
                <w:b/>
                <w:sz w:val="16"/>
                <w:szCs w:val="16"/>
              </w:rPr>
            </w:pPr>
            <w:r w:rsidRPr="009C2C60">
              <w:rPr>
                <w:rFonts w:ascii="Arial" w:hAnsi="Arial" w:cs="Arial"/>
                <w:b/>
                <w:sz w:val="16"/>
                <w:szCs w:val="16"/>
              </w:rPr>
              <w:t>обучающ</w:t>
            </w:r>
            <w:r w:rsidRPr="009C2C60">
              <w:rPr>
                <w:rFonts w:ascii="Arial" w:hAnsi="Arial" w:cs="Arial"/>
                <w:b/>
                <w:sz w:val="16"/>
                <w:szCs w:val="16"/>
              </w:rPr>
              <w:t>е</w:t>
            </w:r>
            <w:r w:rsidRPr="009C2C60">
              <w:rPr>
                <w:rFonts w:ascii="Arial" w:hAnsi="Arial" w:cs="Arial"/>
                <w:b/>
                <w:sz w:val="16"/>
                <w:szCs w:val="16"/>
              </w:rPr>
              <w:t>гося</w:t>
            </w:r>
          </w:p>
        </w:tc>
        <w:tc>
          <w:tcPr>
            <w:tcW w:w="4853" w:type="dxa"/>
            <w:shd w:val="clear" w:color="auto" w:fill="auto"/>
          </w:tcPr>
          <w:p w:rsidR="009C2C60" w:rsidRPr="009C2C60" w:rsidRDefault="009C2C60" w:rsidP="009C2C60">
            <w:pPr>
              <w:jc w:val="center"/>
              <w:rPr>
                <w:rFonts w:ascii="Arial" w:hAnsi="Arial" w:cs="Arial"/>
                <w:b/>
                <w:sz w:val="16"/>
                <w:szCs w:val="16"/>
              </w:rPr>
            </w:pPr>
            <w:r w:rsidRPr="009C2C60">
              <w:rPr>
                <w:rFonts w:ascii="Arial" w:hAnsi="Arial" w:cs="Arial"/>
                <w:b/>
                <w:sz w:val="16"/>
                <w:szCs w:val="16"/>
              </w:rPr>
              <w:t xml:space="preserve">Общеобразовательное </w:t>
            </w:r>
          </w:p>
          <w:p w:rsidR="009C2C60" w:rsidRPr="009C2C60" w:rsidRDefault="009C2C60" w:rsidP="009C2C60">
            <w:pPr>
              <w:jc w:val="center"/>
              <w:rPr>
                <w:rFonts w:ascii="Arial" w:hAnsi="Arial" w:cs="Arial"/>
                <w:b/>
                <w:sz w:val="16"/>
                <w:szCs w:val="16"/>
              </w:rPr>
            </w:pPr>
            <w:r w:rsidRPr="009C2C60">
              <w:rPr>
                <w:rFonts w:ascii="Arial" w:hAnsi="Arial" w:cs="Arial"/>
                <w:b/>
                <w:sz w:val="16"/>
                <w:szCs w:val="16"/>
              </w:rPr>
              <w:t>учр</w:t>
            </w:r>
            <w:r w:rsidRPr="009C2C60">
              <w:rPr>
                <w:rFonts w:ascii="Arial" w:hAnsi="Arial" w:cs="Arial"/>
                <w:b/>
                <w:sz w:val="16"/>
                <w:szCs w:val="16"/>
              </w:rPr>
              <w:t>е</w:t>
            </w:r>
            <w:r w:rsidRPr="009C2C60">
              <w:rPr>
                <w:rFonts w:ascii="Arial" w:hAnsi="Arial" w:cs="Arial"/>
                <w:b/>
                <w:sz w:val="16"/>
                <w:szCs w:val="16"/>
              </w:rPr>
              <w:t>ждение</w:t>
            </w:r>
          </w:p>
        </w:tc>
      </w:tr>
      <w:tr w:rsidR="009C2C60" w:rsidRPr="009C2C60" w:rsidTr="009C2C60">
        <w:tc>
          <w:tcPr>
            <w:tcW w:w="648" w:type="dxa"/>
            <w:shd w:val="clear" w:color="auto" w:fill="auto"/>
          </w:tcPr>
          <w:p w:rsidR="009C2C60" w:rsidRPr="009C2C60" w:rsidRDefault="009C2C60" w:rsidP="009C2C60">
            <w:pPr>
              <w:jc w:val="center"/>
              <w:rPr>
                <w:rFonts w:ascii="Arial" w:hAnsi="Arial" w:cs="Arial"/>
                <w:sz w:val="16"/>
                <w:szCs w:val="16"/>
              </w:rPr>
            </w:pPr>
            <w:r w:rsidRPr="009C2C60">
              <w:rPr>
                <w:rFonts w:ascii="Arial" w:hAnsi="Arial" w:cs="Arial"/>
                <w:sz w:val="16"/>
                <w:szCs w:val="16"/>
              </w:rPr>
              <w:t>1.</w:t>
            </w:r>
          </w:p>
        </w:tc>
        <w:tc>
          <w:tcPr>
            <w:tcW w:w="4563" w:type="dxa"/>
            <w:shd w:val="clear" w:color="auto" w:fill="auto"/>
          </w:tcPr>
          <w:p w:rsidR="009C2C60" w:rsidRPr="009C2C60" w:rsidRDefault="009C2C60" w:rsidP="009C2C60">
            <w:pPr>
              <w:rPr>
                <w:rFonts w:ascii="Arial" w:hAnsi="Arial" w:cs="Arial"/>
                <w:sz w:val="16"/>
                <w:szCs w:val="16"/>
              </w:rPr>
            </w:pPr>
            <w:r w:rsidRPr="009C2C60">
              <w:rPr>
                <w:rFonts w:ascii="Arial" w:hAnsi="Arial" w:cs="Arial"/>
                <w:sz w:val="16"/>
                <w:szCs w:val="16"/>
              </w:rPr>
              <w:t>Николаева Мария Николаевна</w:t>
            </w:r>
          </w:p>
        </w:tc>
        <w:tc>
          <w:tcPr>
            <w:tcW w:w="4853" w:type="dxa"/>
            <w:shd w:val="clear" w:color="auto" w:fill="auto"/>
          </w:tcPr>
          <w:p w:rsidR="009C2C60" w:rsidRPr="009C2C60" w:rsidRDefault="009C2C60" w:rsidP="009C2C60">
            <w:pPr>
              <w:rPr>
                <w:rFonts w:ascii="Arial" w:hAnsi="Arial" w:cs="Arial"/>
                <w:sz w:val="16"/>
                <w:szCs w:val="16"/>
              </w:rPr>
            </w:pPr>
            <w:r w:rsidRPr="009C2C60">
              <w:rPr>
                <w:rFonts w:ascii="Arial" w:hAnsi="Arial" w:cs="Arial"/>
                <w:color w:val="000000"/>
                <w:sz w:val="16"/>
                <w:szCs w:val="16"/>
              </w:rPr>
              <w:t xml:space="preserve">МАОУ «Средняя школа № </w:t>
            </w:r>
            <w:smartTag w:uri="urn:schemas-microsoft-com:office:smarttags" w:element="metricconverter">
              <w:smartTagPr>
                <w:attr w:name="ProductID" w:val="2 г"/>
              </w:smartTagPr>
              <w:r w:rsidRPr="009C2C60">
                <w:rPr>
                  <w:rFonts w:ascii="Arial" w:hAnsi="Arial" w:cs="Arial"/>
                  <w:color w:val="000000"/>
                  <w:sz w:val="16"/>
                  <w:szCs w:val="16"/>
                </w:rPr>
                <w:t>2 г</w:t>
              </w:r>
            </w:smartTag>
            <w:r w:rsidRPr="009C2C60">
              <w:rPr>
                <w:rFonts w:ascii="Arial" w:hAnsi="Arial" w:cs="Arial"/>
                <w:color w:val="000000"/>
                <w:sz w:val="16"/>
                <w:szCs w:val="16"/>
              </w:rPr>
              <w:t>.Валдай»</w:t>
            </w:r>
          </w:p>
        </w:tc>
      </w:tr>
      <w:tr w:rsidR="009C2C60" w:rsidRPr="009C2C60" w:rsidTr="009C2C60">
        <w:tc>
          <w:tcPr>
            <w:tcW w:w="648" w:type="dxa"/>
            <w:shd w:val="clear" w:color="auto" w:fill="auto"/>
          </w:tcPr>
          <w:p w:rsidR="009C2C60" w:rsidRPr="009C2C60" w:rsidRDefault="009C2C60" w:rsidP="009C2C60">
            <w:pPr>
              <w:jc w:val="center"/>
              <w:rPr>
                <w:rFonts w:ascii="Arial" w:hAnsi="Arial" w:cs="Arial"/>
                <w:sz w:val="16"/>
                <w:szCs w:val="16"/>
              </w:rPr>
            </w:pPr>
            <w:r w:rsidRPr="009C2C60">
              <w:rPr>
                <w:rFonts w:ascii="Arial" w:hAnsi="Arial" w:cs="Arial"/>
                <w:sz w:val="16"/>
                <w:szCs w:val="16"/>
              </w:rPr>
              <w:t>2.</w:t>
            </w:r>
          </w:p>
        </w:tc>
        <w:tc>
          <w:tcPr>
            <w:tcW w:w="4563" w:type="dxa"/>
            <w:shd w:val="clear" w:color="auto" w:fill="auto"/>
          </w:tcPr>
          <w:p w:rsidR="009C2C60" w:rsidRPr="009C2C60" w:rsidRDefault="009C2C60" w:rsidP="009C2C60">
            <w:pPr>
              <w:rPr>
                <w:rFonts w:ascii="Arial" w:hAnsi="Arial" w:cs="Arial"/>
                <w:sz w:val="16"/>
                <w:szCs w:val="16"/>
              </w:rPr>
            </w:pPr>
            <w:r w:rsidRPr="009C2C60">
              <w:rPr>
                <w:rFonts w:ascii="Arial" w:hAnsi="Arial" w:cs="Arial"/>
                <w:sz w:val="16"/>
                <w:szCs w:val="16"/>
              </w:rPr>
              <w:t>Егоров Илья Александрович</w:t>
            </w:r>
          </w:p>
        </w:tc>
        <w:tc>
          <w:tcPr>
            <w:tcW w:w="4853" w:type="dxa"/>
            <w:shd w:val="clear" w:color="auto" w:fill="auto"/>
          </w:tcPr>
          <w:p w:rsidR="009C2C60" w:rsidRPr="009C2C60" w:rsidRDefault="009C2C60" w:rsidP="009C2C60">
            <w:pPr>
              <w:rPr>
                <w:rFonts w:ascii="Arial" w:hAnsi="Arial" w:cs="Arial"/>
                <w:sz w:val="16"/>
                <w:szCs w:val="16"/>
              </w:rPr>
            </w:pPr>
            <w:r w:rsidRPr="009C2C60">
              <w:rPr>
                <w:rFonts w:ascii="Arial" w:hAnsi="Arial" w:cs="Arial"/>
                <w:color w:val="000000"/>
                <w:sz w:val="16"/>
                <w:szCs w:val="16"/>
              </w:rPr>
              <w:t xml:space="preserve">МАОУ «Гимназия» г.Валдай  </w:t>
            </w:r>
          </w:p>
        </w:tc>
      </w:tr>
      <w:tr w:rsidR="009C2C60" w:rsidRPr="009C2C60" w:rsidTr="009C2C60">
        <w:tc>
          <w:tcPr>
            <w:tcW w:w="648" w:type="dxa"/>
            <w:shd w:val="clear" w:color="auto" w:fill="auto"/>
          </w:tcPr>
          <w:p w:rsidR="009C2C60" w:rsidRPr="009C2C60" w:rsidRDefault="009C2C60" w:rsidP="009C2C60">
            <w:pPr>
              <w:jc w:val="center"/>
              <w:rPr>
                <w:rFonts w:ascii="Arial" w:hAnsi="Arial" w:cs="Arial"/>
                <w:sz w:val="16"/>
                <w:szCs w:val="16"/>
              </w:rPr>
            </w:pPr>
            <w:r w:rsidRPr="009C2C60">
              <w:rPr>
                <w:rFonts w:ascii="Arial" w:hAnsi="Arial" w:cs="Arial"/>
                <w:sz w:val="16"/>
                <w:szCs w:val="16"/>
              </w:rPr>
              <w:t>3.</w:t>
            </w:r>
          </w:p>
        </w:tc>
        <w:tc>
          <w:tcPr>
            <w:tcW w:w="4563" w:type="dxa"/>
            <w:shd w:val="clear" w:color="auto" w:fill="auto"/>
          </w:tcPr>
          <w:p w:rsidR="009C2C60" w:rsidRPr="009C2C60" w:rsidRDefault="009C2C60" w:rsidP="009C2C60">
            <w:pPr>
              <w:rPr>
                <w:rFonts w:ascii="Arial" w:hAnsi="Arial" w:cs="Arial"/>
                <w:sz w:val="16"/>
                <w:szCs w:val="16"/>
              </w:rPr>
            </w:pPr>
            <w:r w:rsidRPr="009C2C60">
              <w:rPr>
                <w:rFonts w:ascii="Arial" w:hAnsi="Arial" w:cs="Arial"/>
                <w:sz w:val="16"/>
                <w:szCs w:val="16"/>
              </w:rPr>
              <w:t>Ковалева Татьяна Сергеевна</w:t>
            </w:r>
          </w:p>
        </w:tc>
        <w:tc>
          <w:tcPr>
            <w:tcW w:w="4853" w:type="dxa"/>
            <w:shd w:val="clear" w:color="auto" w:fill="auto"/>
          </w:tcPr>
          <w:p w:rsidR="009C2C60" w:rsidRPr="009C2C60" w:rsidRDefault="009C2C60" w:rsidP="009C2C60">
            <w:pPr>
              <w:rPr>
                <w:rFonts w:ascii="Arial" w:hAnsi="Arial" w:cs="Arial"/>
                <w:sz w:val="16"/>
                <w:szCs w:val="16"/>
              </w:rPr>
            </w:pPr>
            <w:r w:rsidRPr="009C2C60">
              <w:rPr>
                <w:rFonts w:ascii="Arial" w:hAnsi="Arial" w:cs="Arial"/>
                <w:color w:val="000000"/>
                <w:sz w:val="16"/>
                <w:szCs w:val="16"/>
              </w:rPr>
              <w:t xml:space="preserve">МАОУ «Средняя школа № </w:t>
            </w:r>
            <w:smartTag w:uri="urn:schemas-microsoft-com:office:smarttags" w:element="metricconverter">
              <w:smartTagPr>
                <w:attr w:name="ProductID" w:val="2 г"/>
              </w:smartTagPr>
              <w:r w:rsidRPr="009C2C60">
                <w:rPr>
                  <w:rFonts w:ascii="Arial" w:hAnsi="Arial" w:cs="Arial"/>
                  <w:color w:val="000000"/>
                  <w:sz w:val="16"/>
                  <w:szCs w:val="16"/>
                </w:rPr>
                <w:t>2 г</w:t>
              </w:r>
            </w:smartTag>
            <w:r w:rsidRPr="009C2C60">
              <w:rPr>
                <w:rFonts w:ascii="Arial" w:hAnsi="Arial" w:cs="Arial"/>
                <w:color w:val="000000"/>
                <w:sz w:val="16"/>
                <w:szCs w:val="16"/>
              </w:rPr>
              <w:t>.Валдай»</w:t>
            </w:r>
          </w:p>
        </w:tc>
      </w:tr>
      <w:tr w:rsidR="009C2C60" w:rsidRPr="009C2C60" w:rsidTr="009C2C60">
        <w:tc>
          <w:tcPr>
            <w:tcW w:w="648" w:type="dxa"/>
            <w:shd w:val="clear" w:color="auto" w:fill="auto"/>
          </w:tcPr>
          <w:p w:rsidR="009C2C60" w:rsidRPr="009C2C60" w:rsidRDefault="009C2C60" w:rsidP="009C2C60">
            <w:pPr>
              <w:jc w:val="center"/>
              <w:rPr>
                <w:rFonts w:ascii="Arial" w:hAnsi="Arial" w:cs="Arial"/>
                <w:sz w:val="16"/>
                <w:szCs w:val="16"/>
              </w:rPr>
            </w:pPr>
            <w:r w:rsidRPr="009C2C60">
              <w:rPr>
                <w:rFonts w:ascii="Arial" w:hAnsi="Arial" w:cs="Arial"/>
                <w:sz w:val="16"/>
                <w:szCs w:val="16"/>
              </w:rPr>
              <w:t>4.</w:t>
            </w:r>
          </w:p>
        </w:tc>
        <w:tc>
          <w:tcPr>
            <w:tcW w:w="4563" w:type="dxa"/>
            <w:shd w:val="clear" w:color="auto" w:fill="auto"/>
          </w:tcPr>
          <w:p w:rsidR="009C2C60" w:rsidRPr="009C2C60" w:rsidRDefault="009C2C60" w:rsidP="009C2C60">
            <w:pPr>
              <w:rPr>
                <w:rFonts w:ascii="Arial" w:hAnsi="Arial" w:cs="Arial"/>
                <w:sz w:val="16"/>
                <w:szCs w:val="16"/>
              </w:rPr>
            </w:pPr>
            <w:r w:rsidRPr="009C2C60">
              <w:rPr>
                <w:rFonts w:ascii="Arial" w:hAnsi="Arial" w:cs="Arial"/>
                <w:sz w:val="16"/>
                <w:szCs w:val="16"/>
              </w:rPr>
              <w:t>Платонова Екатерина Сергеевна</w:t>
            </w:r>
          </w:p>
        </w:tc>
        <w:tc>
          <w:tcPr>
            <w:tcW w:w="4853" w:type="dxa"/>
            <w:shd w:val="clear" w:color="auto" w:fill="auto"/>
          </w:tcPr>
          <w:p w:rsidR="009C2C60" w:rsidRPr="009C2C60" w:rsidRDefault="009C2C60" w:rsidP="009C2C60">
            <w:pPr>
              <w:rPr>
                <w:rFonts w:ascii="Arial" w:hAnsi="Arial" w:cs="Arial"/>
                <w:sz w:val="16"/>
                <w:szCs w:val="16"/>
              </w:rPr>
            </w:pPr>
            <w:r w:rsidRPr="009C2C60">
              <w:rPr>
                <w:rFonts w:ascii="Arial" w:hAnsi="Arial" w:cs="Arial"/>
                <w:color w:val="000000"/>
                <w:sz w:val="16"/>
                <w:szCs w:val="16"/>
              </w:rPr>
              <w:t xml:space="preserve">МАОУ «Гимназия» г.Валдай  </w:t>
            </w:r>
          </w:p>
        </w:tc>
      </w:tr>
      <w:tr w:rsidR="009C2C60" w:rsidRPr="009C2C60" w:rsidTr="009C2C60">
        <w:tc>
          <w:tcPr>
            <w:tcW w:w="648" w:type="dxa"/>
            <w:shd w:val="clear" w:color="auto" w:fill="auto"/>
          </w:tcPr>
          <w:p w:rsidR="009C2C60" w:rsidRPr="009C2C60" w:rsidRDefault="009C2C60" w:rsidP="009C2C60">
            <w:pPr>
              <w:jc w:val="center"/>
              <w:rPr>
                <w:rFonts w:ascii="Arial" w:hAnsi="Arial" w:cs="Arial"/>
                <w:sz w:val="16"/>
                <w:szCs w:val="16"/>
              </w:rPr>
            </w:pPr>
            <w:r w:rsidRPr="009C2C60">
              <w:rPr>
                <w:rFonts w:ascii="Arial" w:hAnsi="Arial" w:cs="Arial"/>
                <w:sz w:val="16"/>
                <w:szCs w:val="16"/>
              </w:rPr>
              <w:t>5.</w:t>
            </w:r>
          </w:p>
        </w:tc>
        <w:tc>
          <w:tcPr>
            <w:tcW w:w="4563" w:type="dxa"/>
            <w:shd w:val="clear" w:color="auto" w:fill="auto"/>
          </w:tcPr>
          <w:p w:rsidR="009C2C60" w:rsidRPr="009C2C60" w:rsidRDefault="009C2C60" w:rsidP="009C2C60">
            <w:pPr>
              <w:rPr>
                <w:rFonts w:ascii="Arial" w:hAnsi="Arial" w:cs="Arial"/>
                <w:sz w:val="16"/>
                <w:szCs w:val="16"/>
              </w:rPr>
            </w:pPr>
            <w:r w:rsidRPr="009C2C60">
              <w:rPr>
                <w:rFonts w:ascii="Arial" w:hAnsi="Arial" w:cs="Arial"/>
                <w:sz w:val="16"/>
                <w:szCs w:val="16"/>
              </w:rPr>
              <w:t xml:space="preserve">Осипенко Милослава </w:t>
            </w:r>
            <w:proofErr w:type="spellStart"/>
            <w:r w:rsidRPr="009C2C60">
              <w:rPr>
                <w:rFonts w:ascii="Arial" w:hAnsi="Arial" w:cs="Arial"/>
                <w:sz w:val="16"/>
                <w:szCs w:val="16"/>
              </w:rPr>
              <w:t>Святославна</w:t>
            </w:r>
            <w:proofErr w:type="spellEnd"/>
          </w:p>
        </w:tc>
        <w:tc>
          <w:tcPr>
            <w:tcW w:w="4853" w:type="dxa"/>
            <w:shd w:val="clear" w:color="auto" w:fill="auto"/>
          </w:tcPr>
          <w:p w:rsidR="009C2C60" w:rsidRPr="009C2C60" w:rsidRDefault="009C2C60" w:rsidP="009C2C60">
            <w:pPr>
              <w:rPr>
                <w:rFonts w:ascii="Arial" w:hAnsi="Arial" w:cs="Arial"/>
                <w:sz w:val="16"/>
                <w:szCs w:val="16"/>
              </w:rPr>
            </w:pPr>
            <w:r w:rsidRPr="009C2C60">
              <w:rPr>
                <w:rFonts w:ascii="Arial" w:hAnsi="Arial" w:cs="Arial"/>
                <w:color w:val="000000"/>
                <w:sz w:val="16"/>
                <w:szCs w:val="16"/>
              </w:rPr>
              <w:t xml:space="preserve">МАОУ «Гимназия» г.Валдай  </w:t>
            </w:r>
          </w:p>
        </w:tc>
      </w:tr>
      <w:tr w:rsidR="009C2C60" w:rsidRPr="009C2C60" w:rsidTr="009C2C60">
        <w:tc>
          <w:tcPr>
            <w:tcW w:w="648" w:type="dxa"/>
            <w:shd w:val="clear" w:color="auto" w:fill="auto"/>
          </w:tcPr>
          <w:p w:rsidR="009C2C60" w:rsidRPr="009C2C60" w:rsidRDefault="009C2C60" w:rsidP="009C2C60">
            <w:pPr>
              <w:jc w:val="center"/>
              <w:rPr>
                <w:rFonts w:ascii="Arial" w:hAnsi="Arial" w:cs="Arial"/>
                <w:sz w:val="16"/>
                <w:szCs w:val="16"/>
              </w:rPr>
            </w:pPr>
            <w:r w:rsidRPr="009C2C60">
              <w:rPr>
                <w:rFonts w:ascii="Arial" w:hAnsi="Arial" w:cs="Arial"/>
                <w:sz w:val="16"/>
                <w:szCs w:val="16"/>
              </w:rPr>
              <w:t>6.</w:t>
            </w:r>
          </w:p>
        </w:tc>
        <w:tc>
          <w:tcPr>
            <w:tcW w:w="4563" w:type="dxa"/>
            <w:shd w:val="clear" w:color="auto" w:fill="auto"/>
          </w:tcPr>
          <w:p w:rsidR="009C2C60" w:rsidRPr="009C2C60" w:rsidRDefault="009C2C60" w:rsidP="009C2C60">
            <w:pPr>
              <w:rPr>
                <w:rFonts w:ascii="Arial" w:hAnsi="Arial" w:cs="Arial"/>
                <w:sz w:val="16"/>
                <w:szCs w:val="16"/>
              </w:rPr>
            </w:pPr>
            <w:r w:rsidRPr="009C2C60">
              <w:rPr>
                <w:rFonts w:ascii="Arial" w:hAnsi="Arial" w:cs="Arial"/>
                <w:sz w:val="16"/>
                <w:szCs w:val="16"/>
              </w:rPr>
              <w:t>Федорова Анастасия Сергеевна</w:t>
            </w:r>
          </w:p>
        </w:tc>
        <w:tc>
          <w:tcPr>
            <w:tcW w:w="4853" w:type="dxa"/>
            <w:shd w:val="clear" w:color="auto" w:fill="auto"/>
          </w:tcPr>
          <w:p w:rsidR="009C2C60" w:rsidRPr="009C2C60" w:rsidRDefault="009C2C60" w:rsidP="009C2C60">
            <w:pPr>
              <w:rPr>
                <w:rFonts w:ascii="Arial" w:hAnsi="Arial" w:cs="Arial"/>
                <w:sz w:val="16"/>
                <w:szCs w:val="16"/>
              </w:rPr>
            </w:pPr>
            <w:r w:rsidRPr="009C2C60">
              <w:rPr>
                <w:rFonts w:ascii="Arial" w:hAnsi="Arial" w:cs="Arial"/>
                <w:color w:val="000000"/>
                <w:sz w:val="16"/>
                <w:szCs w:val="16"/>
              </w:rPr>
              <w:t xml:space="preserve">МАОУ «Гимназия» г.Валдай  </w:t>
            </w:r>
          </w:p>
        </w:tc>
      </w:tr>
      <w:tr w:rsidR="009C2C60" w:rsidRPr="009C2C60" w:rsidTr="009C2C60">
        <w:tc>
          <w:tcPr>
            <w:tcW w:w="648" w:type="dxa"/>
            <w:shd w:val="clear" w:color="auto" w:fill="auto"/>
          </w:tcPr>
          <w:p w:rsidR="009C2C60" w:rsidRPr="009C2C60" w:rsidRDefault="009C2C60" w:rsidP="009C2C60">
            <w:pPr>
              <w:jc w:val="center"/>
              <w:rPr>
                <w:rFonts w:ascii="Arial" w:hAnsi="Arial" w:cs="Arial"/>
                <w:sz w:val="16"/>
                <w:szCs w:val="16"/>
              </w:rPr>
            </w:pPr>
            <w:r w:rsidRPr="009C2C60">
              <w:rPr>
                <w:rFonts w:ascii="Arial" w:hAnsi="Arial" w:cs="Arial"/>
                <w:sz w:val="16"/>
                <w:szCs w:val="16"/>
              </w:rPr>
              <w:t>7.</w:t>
            </w:r>
          </w:p>
        </w:tc>
        <w:tc>
          <w:tcPr>
            <w:tcW w:w="4563" w:type="dxa"/>
            <w:shd w:val="clear" w:color="auto" w:fill="auto"/>
          </w:tcPr>
          <w:p w:rsidR="009C2C60" w:rsidRPr="009C2C60" w:rsidRDefault="009C2C60" w:rsidP="009C2C60">
            <w:pPr>
              <w:rPr>
                <w:rFonts w:ascii="Arial" w:hAnsi="Arial" w:cs="Arial"/>
                <w:sz w:val="16"/>
                <w:szCs w:val="16"/>
              </w:rPr>
            </w:pPr>
            <w:r w:rsidRPr="009C2C60">
              <w:rPr>
                <w:rFonts w:ascii="Arial" w:hAnsi="Arial" w:cs="Arial"/>
                <w:sz w:val="16"/>
                <w:szCs w:val="16"/>
              </w:rPr>
              <w:t>Филина Анна Дмитриевна</w:t>
            </w:r>
          </w:p>
        </w:tc>
        <w:tc>
          <w:tcPr>
            <w:tcW w:w="4853" w:type="dxa"/>
            <w:shd w:val="clear" w:color="auto" w:fill="auto"/>
          </w:tcPr>
          <w:p w:rsidR="009C2C60" w:rsidRPr="009C2C60" w:rsidRDefault="009C2C60" w:rsidP="009C2C60">
            <w:pPr>
              <w:rPr>
                <w:rFonts w:ascii="Arial" w:hAnsi="Arial" w:cs="Arial"/>
                <w:sz w:val="16"/>
                <w:szCs w:val="16"/>
              </w:rPr>
            </w:pPr>
            <w:r w:rsidRPr="009C2C60">
              <w:rPr>
                <w:rFonts w:ascii="Arial" w:hAnsi="Arial" w:cs="Arial"/>
                <w:color w:val="000000"/>
                <w:sz w:val="16"/>
                <w:szCs w:val="16"/>
              </w:rPr>
              <w:t xml:space="preserve">МАОУ «Гимназия» г.Валдай  </w:t>
            </w:r>
          </w:p>
        </w:tc>
      </w:tr>
      <w:tr w:rsidR="009C2C60" w:rsidRPr="009C2C60" w:rsidTr="009C2C60">
        <w:tc>
          <w:tcPr>
            <w:tcW w:w="648" w:type="dxa"/>
            <w:shd w:val="clear" w:color="auto" w:fill="auto"/>
          </w:tcPr>
          <w:p w:rsidR="009C2C60" w:rsidRPr="009C2C60" w:rsidRDefault="009C2C60" w:rsidP="009C2C60">
            <w:pPr>
              <w:jc w:val="center"/>
              <w:rPr>
                <w:rFonts w:ascii="Arial" w:hAnsi="Arial" w:cs="Arial"/>
                <w:sz w:val="16"/>
                <w:szCs w:val="16"/>
              </w:rPr>
            </w:pPr>
            <w:r w:rsidRPr="009C2C60">
              <w:rPr>
                <w:rFonts w:ascii="Arial" w:hAnsi="Arial" w:cs="Arial"/>
                <w:sz w:val="16"/>
                <w:szCs w:val="16"/>
              </w:rPr>
              <w:t>8.</w:t>
            </w:r>
          </w:p>
        </w:tc>
        <w:tc>
          <w:tcPr>
            <w:tcW w:w="4563" w:type="dxa"/>
            <w:shd w:val="clear" w:color="auto" w:fill="auto"/>
          </w:tcPr>
          <w:p w:rsidR="009C2C60" w:rsidRPr="009C2C60" w:rsidRDefault="009C2C60" w:rsidP="009C2C60">
            <w:pPr>
              <w:rPr>
                <w:rFonts w:ascii="Arial" w:hAnsi="Arial" w:cs="Arial"/>
                <w:sz w:val="16"/>
                <w:szCs w:val="16"/>
              </w:rPr>
            </w:pPr>
            <w:r w:rsidRPr="009C2C60">
              <w:rPr>
                <w:rFonts w:ascii="Arial" w:hAnsi="Arial" w:cs="Arial"/>
                <w:sz w:val="16"/>
                <w:szCs w:val="16"/>
              </w:rPr>
              <w:t>Яшина Екатерина Алексеевна</w:t>
            </w:r>
          </w:p>
        </w:tc>
        <w:tc>
          <w:tcPr>
            <w:tcW w:w="4853" w:type="dxa"/>
            <w:shd w:val="clear" w:color="auto" w:fill="auto"/>
          </w:tcPr>
          <w:p w:rsidR="009C2C60" w:rsidRPr="009C2C60" w:rsidRDefault="009C2C60" w:rsidP="009C2C60">
            <w:pPr>
              <w:rPr>
                <w:rFonts w:ascii="Arial" w:hAnsi="Arial" w:cs="Arial"/>
                <w:sz w:val="16"/>
                <w:szCs w:val="16"/>
              </w:rPr>
            </w:pPr>
            <w:r w:rsidRPr="009C2C60">
              <w:rPr>
                <w:rFonts w:ascii="Arial" w:hAnsi="Arial" w:cs="Arial"/>
                <w:color w:val="000000"/>
                <w:sz w:val="16"/>
                <w:szCs w:val="16"/>
              </w:rPr>
              <w:t xml:space="preserve">МАОУ «Средняя школа № </w:t>
            </w:r>
            <w:smartTag w:uri="urn:schemas-microsoft-com:office:smarttags" w:element="metricconverter">
              <w:smartTagPr>
                <w:attr w:name="ProductID" w:val="2 г"/>
              </w:smartTagPr>
              <w:r w:rsidRPr="009C2C60">
                <w:rPr>
                  <w:rFonts w:ascii="Arial" w:hAnsi="Arial" w:cs="Arial"/>
                  <w:color w:val="000000"/>
                  <w:sz w:val="16"/>
                  <w:szCs w:val="16"/>
                </w:rPr>
                <w:t>2 г</w:t>
              </w:r>
            </w:smartTag>
            <w:r w:rsidRPr="009C2C60">
              <w:rPr>
                <w:rFonts w:ascii="Arial" w:hAnsi="Arial" w:cs="Arial"/>
                <w:color w:val="000000"/>
                <w:sz w:val="16"/>
                <w:szCs w:val="16"/>
              </w:rPr>
              <w:t>.Валдай»</w:t>
            </w:r>
          </w:p>
        </w:tc>
      </w:tr>
      <w:tr w:rsidR="009C2C60" w:rsidRPr="009C2C60" w:rsidTr="009C2C60">
        <w:tc>
          <w:tcPr>
            <w:tcW w:w="648" w:type="dxa"/>
            <w:shd w:val="clear" w:color="auto" w:fill="auto"/>
          </w:tcPr>
          <w:p w:rsidR="009C2C60" w:rsidRPr="009C2C60" w:rsidRDefault="009C2C60" w:rsidP="009C2C60">
            <w:pPr>
              <w:jc w:val="center"/>
              <w:rPr>
                <w:rFonts w:ascii="Arial" w:hAnsi="Arial" w:cs="Arial"/>
                <w:sz w:val="16"/>
                <w:szCs w:val="16"/>
              </w:rPr>
            </w:pPr>
            <w:r w:rsidRPr="009C2C60">
              <w:rPr>
                <w:rFonts w:ascii="Arial" w:hAnsi="Arial" w:cs="Arial"/>
                <w:sz w:val="16"/>
                <w:szCs w:val="16"/>
              </w:rPr>
              <w:t>9.</w:t>
            </w:r>
          </w:p>
        </w:tc>
        <w:tc>
          <w:tcPr>
            <w:tcW w:w="4563" w:type="dxa"/>
            <w:shd w:val="clear" w:color="auto" w:fill="auto"/>
          </w:tcPr>
          <w:p w:rsidR="009C2C60" w:rsidRPr="009C2C60" w:rsidRDefault="009C2C60" w:rsidP="009C2C60">
            <w:pPr>
              <w:rPr>
                <w:rFonts w:ascii="Arial" w:hAnsi="Arial" w:cs="Arial"/>
                <w:sz w:val="16"/>
                <w:szCs w:val="16"/>
              </w:rPr>
            </w:pPr>
            <w:proofErr w:type="spellStart"/>
            <w:r w:rsidRPr="009C2C60">
              <w:rPr>
                <w:rFonts w:ascii="Arial" w:hAnsi="Arial" w:cs="Arial"/>
                <w:sz w:val="16"/>
                <w:szCs w:val="16"/>
              </w:rPr>
              <w:t>Вахлиш</w:t>
            </w:r>
            <w:proofErr w:type="spellEnd"/>
            <w:r w:rsidRPr="009C2C60">
              <w:rPr>
                <w:rFonts w:ascii="Arial" w:hAnsi="Arial" w:cs="Arial"/>
                <w:sz w:val="16"/>
                <w:szCs w:val="16"/>
              </w:rPr>
              <w:t xml:space="preserve"> Денис Сергеевич</w:t>
            </w:r>
          </w:p>
        </w:tc>
        <w:tc>
          <w:tcPr>
            <w:tcW w:w="4853" w:type="dxa"/>
            <w:shd w:val="clear" w:color="auto" w:fill="auto"/>
          </w:tcPr>
          <w:p w:rsidR="009C2C60" w:rsidRPr="009C2C60" w:rsidRDefault="009C2C60" w:rsidP="009C2C60">
            <w:pPr>
              <w:rPr>
                <w:rFonts w:ascii="Arial" w:hAnsi="Arial" w:cs="Arial"/>
                <w:sz w:val="16"/>
                <w:szCs w:val="16"/>
              </w:rPr>
            </w:pPr>
            <w:r w:rsidRPr="009C2C60">
              <w:rPr>
                <w:rFonts w:ascii="Arial" w:hAnsi="Arial" w:cs="Arial"/>
                <w:color w:val="000000"/>
                <w:sz w:val="16"/>
                <w:szCs w:val="16"/>
              </w:rPr>
              <w:t xml:space="preserve">МАОУ «Средняя школа №1 им. </w:t>
            </w:r>
            <w:proofErr w:type="spellStart"/>
            <w:r w:rsidRPr="009C2C60">
              <w:rPr>
                <w:rFonts w:ascii="Arial" w:hAnsi="Arial" w:cs="Arial"/>
                <w:color w:val="000000"/>
                <w:sz w:val="16"/>
                <w:szCs w:val="16"/>
              </w:rPr>
              <w:t>М.Аверина</w:t>
            </w:r>
            <w:proofErr w:type="spellEnd"/>
            <w:r w:rsidRPr="009C2C60">
              <w:rPr>
                <w:rFonts w:ascii="Arial" w:hAnsi="Arial" w:cs="Arial"/>
                <w:color w:val="000000"/>
                <w:sz w:val="16"/>
                <w:szCs w:val="16"/>
              </w:rPr>
              <w:t xml:space="preserve"> г.Валдай»  </w:t>
            </w:r>
          </w:p>
        </w:tc>
      </w:tr>
      <w:tr w:rsidR="009C2C60" w:rsidRPr="009C2C60" w:rsidTr="009C2C60">
        <w:tc>
          <w:tcPr>
            <w:tcW w:w="648" w:type="dxa"/>
            <w:shd w:val="clear" w:color="auto" w:fill="auto"/>
          </w:tcPr>
          <w:p w:rsidR="009C2C60" w:rsidRPr="009C2C60" w:rsidRDefault="009C2C60" w:rsidP="009C2C60">
            <w:pPr>
              <w:jc w:val="center"/>
              <w:rPr>
                <w:rFonts w:ascii="Arial" w:hAnsi="Arial" w:cs="Arial"/>
                <w:sz w:val="16"/>
                <w:szCs w:val="16"/>
              </w:rPr>
            </w:pPr>
            <w:r w:rsidRPr="009C2C60">
              <w:rPr>
                <w:rFonts w:ascii="Arial" w:hAnsi="Arial" w:cs="Arial"/>
                <w:sz w:val="16"/>
                <w:szCs w:val="16"/>
              </w:rPr>
              <w:t>10.</w:t>
            </w:r>
          </w:p>
        </w:tc>
        <w:tc>
          <w:tcPr>
            <w:tcW w:w="4563" w:type="dxa"/>
            <w:shd w:val="clear" w:color="auto" w:fill="auto"/>
          </w:tcPr>
          <w:p w:rsidR="009C2C60" w:rsidRPr="009C2C60" w:rsidRDefault="009C2C60" w:rsidP="009C2C60">
            <w:pPr>
              <w:rPr>
                <w:rFonts w:ascii="Arial" w:hAnsi="Arial" w:cs="Arial"/>
                <w:sz w:val="16"/>
                <w:szCs w:val="16"/>
              </w:rPr>
            </w:pPr>
            <w:r w:rsidRPr="009C2C60">
              <w:rPr>
                <w:rFonts w:ascii="Arial" w:hAnsi="Arial" w:cs="Arial"/>
                <w:sz w:val="16"/>
                <w:szCs w:val="16"/>
              </w:rPr>
              <w:t>Иванова Анастасия Сергеевна</w:t>
            </w:r>
          </w:p>
        </w:tc>
        <w:tc>
          <w:tcPr>
            <w:tcW w:w="4853" w:type="dxa"/>
            <w:shd w:val="clear" w:color="auto" w:fill="auto"/>
          </w:tcPr>
          <w:p w:rsidR="009C2C60" w:rsidRPr="009C2C60" w:rsidRDefault="009C2C60" w:rsidP="009C2C60">
            <w:pPr>
              <w:rPr>
                <w:rFonts w:ascii="Arial" w:hAnsi="Arial" w:cs="Arial"/>
                <w:sz w:val="16"/>
                <w:szCs w:val="16"/>
              </w:rPr>
            </w:pPr>
            <w:r w:rsidRPr="009C2C60">
              <w:rPr>
                <w:rFonts w:ascii="Arial" w:hAnsi="Arial" w:cs="Arial"/>
                <w:color w:val="000000"/>
                <w:sz w:val="16"/>
                <w:szCs w:val="16"/>
              </w:rPr>
              <w:t xml:space="preserve">МАОУ «Гимназия» г.Валдай  </w:t>
            </w:r>
          </w:p>
        </w:tc>
      </w:tr>
    </w:tbl>
    <w:p w:rsidR="00024892" w:rsidRDefault="00024892" w:rsidP="00024892">
      <w:pPr>
        <w:pStyle w:val="2"/>
        <w:rPr>
          <w:rFonts w:ascii="Arial" w:hAnsi="Arial" w:cs="Arial"/>
          <w:color w:val="000000"/>
          <w:sz w:val="16"/>
          <w:szCs w:val="16"/>
          <w:lang w:val="ru-RU"/>
        </w:rPr>
      </w:pPr>
    </w:p>
    <w:p w:rsidR="00024892" w:rsidRPr="00616988" w:rsidRDefault="00024892" w:rsidP="00024892">
      <w:pPr>
        <w:pStyle w:val="2"/>
        <w:rPr>
          <w:rFonts w:ascii="Arial" w:hAnsi="Arial" w:cs="Arial"/>
          <w:color w:val="000000"/>
          <w:sz w:val="16"/>
          <w:szCs w:val="16"/>
        </w:rPr>
      </w:pPr>
      <w:r w:rsidRPr="00616988">
        <w:rPr>
          <w:rFonts w:ascii="Arial" w:hAnsi="Arial" w:cs="Arial"/>
          <w:color w:val="000000"/>
          <w:sz w:val="16"/>
          <w:szCs w:val="16"/>
        </w:rPr>
        <w:t>АДМИНИСТРАЦИЯ ВАЛДАЙСКОГО МУНИЦИПАЛЬНОГО РАЙОНА</w:t>
      </w:r>
    </w:p>
    <w:p w:rsidR="00024892" w:rsidRPr="00616988" w:rsidRDefault="00024892" w:rsidP="00024892">
      <w:pPr>
        <w:pStyle w:val="3"/>
        <w:rPr>
          <w:rFonts w:ascii="Arial" w:hAnsi="Arial" w:cs="Arial"/>
          <w:sz w:val="16"/>
          <w:szCs w:val="16"/>
        </w:rPr>
      </w:pPr>
      <w:r w:rsidRPr="00616988">
        <w:rPr>
          <w:rFonts w:ascii="Arial" w:hAnsi="Arial" w:cs="Arial"/>
          <w:sz w:val="16"/>
          <w:szCs w:val="16"/>
        </w:rPr>
        <w:t>П О С Т А Н О В Л Е Н И Е</w:t>
      </w:r>
    </w:p>
    <w:p w:rsidR="00024892" w:rsidRDefault="00024892" w:rsidP="00024892">
      <w:pPr>
        <w:jc w:val="center"/>
        <w:rPr>
          <w:rFonts w:ascii="Arial" w:hAnsi="Arial" w:cs="Arial"/>
          <w:color w:val="000000"/>
          <w:sz w:val="16"/>
          <w:szCs w:val="16"/>
        </w:rPr>
      </w:pPr>
      <w:r>
        <w:rPr>
          <w:rFonts w:ascii="Arial" w:hAnsi="Arial" w:cs="Arial"/>
          <w:color w:val="000000"/>
          <w:sz w:val="16"/>
          <w:szCs w:val="16"/>
        </w:rPr>
        <w:t>07</w:t>
      </w:r>
      <w:r w:rsidRPr="00616988">
        <w:rPr>
          <w:rFonts w:ascii="Arial" w:hAnsi="Arial" w:cs="Arial"/>
          <w:color w:val="000000"/>
          <w:sz w:val="16"/>
          <w:szCs w:val="16"/>
        </w:rPr>
        <w:t>.0</w:t>
      </w:r>
      <w:r>
        <w:rPr>
          <w:rFonts w:ascii="Arial" w:hAnsi="Arial" w:cs="Arial"/>
          <w:color w:val="000000"/>
          <w:sz w:val="16"/>
          <w:szCs w:val="16"/>
        </w:rPr>
        <w:t>7</w:t>
      </w:r>
      <w:r w:rsidRPr="00616988">
        <w:rPr>
          <w:rFonts w:ascii="Arial" w:hAnsi="Arial" w:cs="Arial"/>
          <w:color w:val="000000"/>
          <w:sz w:val="16"/>
          <w:szCs w:val="16"/>
        </w:rPr>
        <w:t xml:space="preserve">.2020 № </w:t>
      </w:r>
      <w:r>
        <w:rPr>
          <w:rFonts w:ascii="Arial" w:hAnsi="Arial" w:cs="Arial"/>
          <w:color w:val="000000"/>
          <w:sz w:val="16"/>
          <w:szCs w:val="16"/>
        </w:rPr>
        <w:t>1024</w:t>
      </w:r>
    </w:p>
    <w:p w:rsidR="00024892" w:rsidRPr="00024892" w:rsidRDefault="00024892" w:rsidP="00024892">
      <w:pPr>
        <w:jc w:val="center"/>
        <w:rPr>
          <w:rFonts w:ascii="Arial" w:hAnsi="Arial" w:cs="Arial"/>
          <w:b/>
          <w:sz w:val="16"/>
          <w:szCs w:val="16"/>
        </w:rPr>
      </w:pPr>
      <w:r w:rsidRPr="00024892">
        <w:rPr>
          <w:rFonts w:ascii="Arial" w:hAnsi="Arial" w:cs="Arial"/>
          <w:b/>
          <w:sz w:val="16"/>
          <w:szCs w:val="16"/>
        </w:rPr>
        <w:t>Об утверждении административного регламента по предоставлению м</w:t>
      </w:r>
      <w:r w:rsidRPr="00024892">
        <w:rPr>
          <w:rFonts w:ascii="Arial" w:hAnsi="Arial" w:cs="Arial"/>
          <w:b/>
          <w:sz w:val="16"/>
          <w:szCs w:val="16"/>
        </w:rPr>
        <w:t>у</w:t>
      </w:r>
      <w:r w:rsidRPr="00024892">
        <w:rPr>
          <w:rFonts w:ascii="Arial" w:hAnsi="Arial" w:cs="Arial"/>
          <w:b/>
          <w:sz w:val="16"/>
          <w:szCs w:val="16"/>
        </w:rPr>
        <w:t xml:space="preserve">ниципальной услуги «Перевод </w:t>
      </w:r>
    </w:p>
    <w:p w:rsidR="00024892" w:rsidRPr="00024892" w:rsidRDefault="00024892" w:rsidP="00024892">
      <w:pPr>
        <w:jc w:val="center"/>
        <w:rPr>
          <w:rFonts w:ascii="Arial" w:hAnsi="Arial" w:cs="Arial"/>
          <w:b/>
          <w:sz w:val="16"/>
          <w:szCs w:val="16"/>
          <w:highlight w:val="yellow"/>
        </w:rPr>
      </w:pPr>
      <w:r w:rsidRPr="00024892">
        <w:rPr>
          <w:rFonts w:ascii="Arial" w:hAnsi="Arial" w:cs="Arial"/>
          <w:b/>
          <w:sz w:val="16"/>
          <w:szCs w:val="16"/>
        </w:rPr>
        <w:t xml:space="preserve">жилого помещения в нежилое помещение или нежилого помещения в жилое помещение» </w:t>
      </w:r>
    </w:p>
    <w:p w:rsidR="00024892" w:rsidRPr="00024892" w:rsidRDefault="00024892" w:rsidP="00024892">
      <w:pPr>
        <w:shd w:val="clear" w:color="auto" w:fill="FFFFFF"/>
        <w:ind w:left="11" w:right="17" w:firstLine="273"/>
        <w:jc w:val="both"/>
        <w:rPr>
          <w:rFonts w:ascii="Arial" w:hAnsi="Arial" w:cs="Arial"/>
          <w:sz w:val="16"/>
          <w:szCs w:val="16"/>
        </w:rPr>
      </w:pPr>
      <w:r w:rsidRPr="00024892">
        <w:rPr>
          <w:rFonts w:ascii="Arial" w:hAnsi="Arial" w:cs="Arial"/>
          <w:sz w:val="16"/>
          <w:szCs w:val="16"/>
        </w:rPr>
        <w:t>В соответствии с федеральными законами от 6 октября 2003 года</w:t>
      </w:r>
      <w:r>
        <w:rPr>
          <w:rFonts w:ascii="Arial" w:hAnsi="Arial" w:cs="Arial"/>
          <w:sz w:val="16"/>
          <w:szCs w:val="16"/>
        </w:rPr>
        <w:t xml:space="preserve"> </w:t>
      </w:r>
      <w:r w:rsidRPr="00024892">
        <w:rPr>
          <w:rFonts w:ascii="Arial" w:hAnsi="Arial" w:cs="Arial"/>
          <w:sz w:val="16"/>
          <w:szCs w:val="16"/>
        </w:rPr>
        <w:t>№ 131-ФЗ «Об общих принципах организации местного самоуправления в Ро</w:t>
      </w:r>
      <w:r w:rsidRPr="00024892">
        <w:rPr>
          <w:rFonts w:ascii="Arial" w:hAnsi="Arial" w:cs="Arial"/>
          <w:sz w:val="16"/>
          <w:szCs w:val="16"/>
        </w:rPr>
        <w:t>с</w:t>
      </w:r>
      <w:r w:rsidRPr="00024892">
        <w:rPr>
          <w:rFonts w:ascii="Arial" w:hAnsi="Arial" w:cs="Arial"/>
          <w:sz w:val="16"/>
          <w:szCs w:val="16"/>
        </w:rPr>
        <w:t xml:space="preserve">сийской Федерации», от 27 июля 2010 года № 210-ФЗ «Об организации предоставления государственных и муниципальных услуг» Администрация Валдайского муниципального района </w:t>
      </w:r>
      <w:r w:rsidRPr="00024892">
        <w:rPr>
          <w:rFonts w:ascii="Arial" w:hAnsi="Arial" w:cs="Arial"/>
          <w:b/>
          <w:bCs/>
          <w:sz w:val="16"/>
          <w:szCs w:val="16"/>
        </w:rPr>
        <w:t>ПОСТАНО</w:t>
      </w:r>
      <w:r w:rsidRPr="00024892">
        <w:rPr>
          <w:rFonts w:ascii="Arial" w:hAnsi="Arial" w:cs="Arial"/>
          <w:b/>
          <w:bCs/>
          <w:sz w:val="16"/>
          <w:szCs w:val="16"/>
        </w:rPr>
        <w:t>В</w:t>
      </w:r>
      <w:r w:rsidRPr="00024892">
        <w:rPr>
          <w:rFonts w:ascii="Arial" w:hAnsi="Arial" w:cs="Arial"/>
          <w:b/>
          <w:bCs/>
          <w:sz w:val="16"/>
          <w:szCs w:val="16"/>
        </w:rPr>
        <w:t>ЛЯЕТ:</w:t>
      </w:r>
    </w:p>
    <w:p w:rsidR="00024892" w:rsidRPr="00024892" w:rsidRDefault="00024892" w:rsidP="00024892">
      <w:pPr>
        <w:ind w:left="11" w:right="17" w:firstLine="273"/>
        <w:jc w:val="both"/>
        <w:rPr>
          <w:rFonts w:ascii="Arial" w:hAnsi="Arial" w:cs="Arial"/>
          <w:sz w:val="16"/>
          <w:szCs w:val="16"/>
        </w:rPr>
      </w:pPr>
      <w:r w:rsidRPr="00024892">
        <w:rPr>
          <w:rFonts w:ascii="Arial" w:hAnsi="Arial" w:cs="Arial"/>
          <w:spacing w:val="-2"/>
          <w:sz w:val="16"/>
          <w:szCs w:val="16"/>
        </w:rPr>
        <w:t>1</w:t>
      </w:r>
      <w:r w:rsidRPr="00024892">
        <w:rPr>
          <w:rFonts w:ascii="Arial" w:hAnsi="Arial" w:cs="Arial"/>
          <w:sz w:val="16"/>
          <w:szCs w:val="16"/>
        </w:rPr>
        <w:t>. Утвердить прилагаемый административный регламент предоставления муниципальной услуги «Перевод жилого помещения в нежилое помещ</w:t>
      </w:r>
      <w:r w:rsidRPr="00024892">
        <w:rPr>
          <w:rFonts w:ascii="Arial" w:hAnsi="Arial" w:cs="Arial"/>
          <w:sz w:val="16"/>
          <w:szCs w:val="16"/>
        </w:rPr>
        <w:t>е</w:t>
      </w:r>
      <w:r w:rsidRPr="00024892">
        <w:rPr>
          <w:rFonts w:ascii="Arial" w:hAnsi="Arial" w:cs="Arial"/>
          <w:sz w:val="16"/>
          <w:szCs w:val="16"/>
        </w:rPr>
        <w:t>ние и нежилого помещения в жилое пом</w:t>
      </w:r>
      <w:r w:rsidRPr="00024892">
        <w:rPr>
          <w:rFonts w:ascii="Arial" w:hAnsi="Arial" w:cs="Arial"/>
          <w:sz w:val="16"/>
          <w:szCs w:val="16"/>
        </w:rPr>
        <w:t>е</w:t>
      </w:r>
      <w:r w:rsidRPr="00024892">
        <w:rPr>
          <w:rFonts w:ascii="Arial" w:hAnsi="Arial" w:cs="Arial"/>
          <w:sz w:val="16"/>
          <w:szCs w:val="16"/>
        </w:rPr>
        <w:t>щение».</w:t>
      </w:r>
    </w:p>
    <w:p w:rsidR="00024892" w:rsidRPr="00024892" w:rsidRDefault="00024892" w:rsidP="00024892">
      <w:pPr>
        <w:ind w:left="11" w:right="17" w:firstLine="273"/>
        <w:jc w:val="both"/>
        <w:rPr>
          <w:rStyle w:val="30"/>
          <w:rFonts w:ascii="Arial" w:hAnsi="Arial" w:cs="Arial"/>
          <w:b w:val="0"/>
          <w:sz w:val="16"/>
          <w:szCs w:val="16"/>
        </w:rPr>
      </w:pPr>
      <w:r w:rsidRPr="00024892">
        <w:rPr>
          <w:rFonts w:ascii="Arial" w:hAnsi="Arial" w:cs="Arial"/>
          <w:sz w:val="16"/>
          <w:szCs w:val="16"/>
        </w:rPr>
        <w:t xml:space="preserve">2. </w:t>
      </w:r>
      <w:r w:rsidRPr="00024892">
        <w:rPr>
          <w:rStyle w:val="30"/>
          <w:rFonts w:ascii="Arial" w:hAnsi="Arial" w:cs="Arial"/>
          <w:b w:val="0"/>
          <w:sz w:val="16"/>
          <w:szCs w:val="16"/>
        </w:rPr>
        <w:t>Признать утратившими силу постановления Администрации Валдайского мун</w:t>
      </w:r>
      <w:r w:rsidRPr="00024892">
        <w:rPr>
          <w:rStyle w:val="30"/>
          <w:rFonts w:ascii="Arial" w:hAnsi="Arial" w:cs="Arial"/>
          <w:b w:val="0"/>
          <w:sz w:val="16"/>
          <w:szCs w:val="16"/>
        </w:rPr>
        <w:t>и</w:t>
      </w:r>
      <w:r w:rsidRPr="00024892">
        <w:rPr>
          <w:rStyle w:val="30"/>
          <w:rFonts w:ascii="Arial" w:hAnsi="Arial" w:cs="Arial"/>
          <w:b w:val="0"/>
          <w:sz w:val="16"/>
          <w:szCs w:val="16"/>
        </w:rPr>
        <w:t>ципального района:</w:t>
      </w:r>
    </w:p>
    <w:p w:rsidR="00024892" w:rsidRPr="00024892" w:rsidRDefault="00024892" w:rsidP="00024892">
      <w:pPr>
        <w:ind w:left="11" w:right="17" w:firstLine="273"/>
        <w:jc w:val="both"/>
        <w:rPr>
          <w:rStyle w:val="30"/>
          <w:rFonts w:ascii="Arial" w:hAnsi="Arial" w:cs="Arial"/>
          <w:sz w:val="16"/>
          <w:szCs w:val="16"/>
        </w:rPr>
      </w:pPr>
      <w:r w:rsidRPr="00024892">
        <w:rPr>
          <w:rStyle w:val="30"/>
          <w:rFonts w:ascii="Arial" w:hAnsi="Arial" w:cs="Arial"/>
          <w:b w:val="0"/>
          <w:sz w:val="16"/>
          <w:szCs w:val="16"/>
        </w:rPr>
        <w:t>от 08.10.2015 № 1476 «Об утверждении административного регламента предоставления муниципальной услуги «</w:t>
      </w:r>
      <w:r w:rsidRPr="00024892">
        <w:rPr>
          <w:rFonts w:ascii="Arial" w:hAnsi="Arial" w:cs="Arial"/>
          <w:bCs/>
          <w:sz w:val="16"/>
          <w:szCs w:val="16"/>
        </w:rPr>
        <w:t>П</w:t>
      </w:r>
      <w:r w:rsidRPr="00024892">
        <w:rPr>
          <w:rFonts w:ascii="Arial" w:hAnsi="Arial" w:cs="Arial"/>
          <w:sz w:val="16"/>
          <w:szCs w:val="16"/>
        </w:rPr>
        <w:t>еревод жилого помещения в н</w:t>
      </w:r>
      <w:r w:rsidRPr="00024892">
        <w:rPr>
          <w:rFonts w:ascii="Arial" w:hAnsi="Arial" w:cs="Arial"/>
          <w:sz w:val="16"/>
          <w:szCs w:val="16"/>
        </w:rPr>
        <w:t>е</w:t>
      </w:r>
      <w:r w:rsidRPr="00024892">
        <w:rPr>
          <w:rFonts w:ascii="Arial" w:hAnsi="Arial" w:cs="Arial"/>
          <w:sz w:val="16"/>
          <w:szCs w:val="16"/>
        </w:rPr>
        <w:t>жилое помещение или нежилого помещения в жилое пом</w:t>
      </w:r>
      <w:r w:rsidRPr="00024892">
        <w:rPr>
          <w:rFonts w:ascii="Arial" w:hAnsi="Arial" w:cs="Arial"/>
          <w:sz w:val="16"/>
          <w:szCs w:val="16"/>
        </w:rPr>
        <w:t>е</w:t>
      </w:r>
      <w:r w:rsidRPr="00024892">
        <w:rPr>
          <w:rFonts w:ascii="Arial" w:hAnsi="Arial" w:cs="Arial"/>
          <w:sz w:val="16"/>
          <w:szCs w:val="16"/>
        </w:rPr>
        <w:t>щение</w:t>
      </w:r>
      <w:r w:rsidRPr="00024892">
        <w:rPr>
          <w:rStyle w:val="30"/>
          <w:rFonts w:ascii="Arial" w:hAnsi="Arial" w:cs="Arial"/>
          <w:sz w:val="16"/>
          <w:szCs w:val="16"/>
        </w:rPr>
        <w:t>»;</w:t>
      </w:r>
    </w:p>
    <w:p w:rsidR="00024892" w:rsidRPr="00024892" w:rsidRDefault="00024892" w:rsidP="00024892">
      <w:pPr>
        <w:ind w:left="11" w:right="17" w:firstLine="273"/>
        <w:jc w:val="both"/>
        <w:rPr>
          <w:rFonts w:ascii="Arial" w:hAnsi="Arial" w:cs="Arial"/>
          <w:sz w:val="16"/>
          <w:szCs w:val="16"/>
        </w:rPr>
      </w:pPr>
      <w:r w:rsidRPr="00024892">
        <w:rPr>
          <w:rFonts w:ascii="Arial" w:hAnsi="Arial" w:cs="Arial"/>
          <w:sz w:val="16"/>
          <w:szCs w:val="16"/>
        </w:rPr>
        <w:t xml:space="preserve">от </w:t>
      </w:r>
      <w:r w:rsidRPr="00024892">
        <w:rPr>
          <w:rFonts w:ascii="Arial" w:hAnsi="Arial" w:cs="Arial"/>
          <w:color w:val="000000"/>
          <w:sz w:val="16"/>
          <w:szCs w:val="16"/>
        </w:rPr>
        <w:t xml:space="preserve">24.03.2017 № 474 </w:t>
      </w:r>
      <w:r w:rsidRPr="00024892">
        <w:rPr>
          <w:rFonts w:ascii="Arial" w:hAnsi="Arial" w:cs="Arial"/>
          <w:bCs/>
          <w:sz w:val="16"/>
          <w:szCs w:val="16"/>
        </w:rPr>
        <w:t>«О внесении изменений в административный регламент</w:t>
      </w:r>
      <w:r w:rsidRPr="00024892">
        <w:rPr>
          <w:rFonts w:ascii="Arial" w:hAnsi="Arial" w:cs="Arial"/>
          <w:sz w:val="16"/>
          <w:szCs w:val="16"/>
        </w:rPr>
        <w:t xml:space="preserve"> </w:t>
      </w:r>
      <w:r w:rsidRPr="00024892">
        <w:rPr>
          <w:rFonts w:ascii="Arial" w:hAnsi="Arial" w:cs="Arial"/>
          <w:bCs/>
          <w:sz w:val="16"/>
          <w:szCs w:val="16"/>
        </w:rPr>
        <w:t>по предоставлению муниципальной услуги «П</w:t>
      </w:r>
      <w:r w:rsidRPr="00024892">
        <w:rPr>
          <w:rFonts w:ascii="Arial" w:hAnsi="Arial" w:cs="Arial"/>
          <w:sz w:val="16"/>
          <w:szCs w:val="16"/>
        </w:rPr>
        <w:t>еревод жилого</w:t>
      </w:r>
      <w:r w:rsidRPr="00024892">
        <w:rPr>
          <w:rFonts w:ascii="Arial" w:hAnsi="Arial" w:cs="Arial"/>
          <w:bCs/>
          <w:sz w:val="16"/>
          <w:szCs w:val="16"/>
        </w:rPr>
        <w:t xml:space="preserve"> </w:t>
      </w:r>
      <w:r w:rsidRPr="00024892">
        <w:rPr>
          <w:rFonts w:ascii="Arial" w:hAnsi="Arial" w:cs="Arial"/>
          <w:sz w:val="16"/>
          <w:szCs w:val="16"/>
        </w:rPr>
        <w:t>помещ</w:t>
      </w:r>
      <w:r w:rsidRPr="00024892">
        <w:rPr>
          <w:rFonts w:ascii="Arial" w:hAnsi="Arial" w:cs="Arial"/>
          <w:sz w:val="16"/>
          <w:szCs w:val="16"/>
        </w:rPr>
        <w:t>е</w:t>
      </w:r>
      <w:r w:rsidRPr="00024892">
        <w:rPr>
          <w:rFonts w:ascii="Arial" w:hAnsi="Arial" w:cs="Arial"/>
          <w:sz w:val="16"/>
          <w:szCs w:val="16"/>
        </w:rPr>
        <w:t>ния в нежилое помещение или нежилого помещения в жилое п</w:t>
      </w:r>
      <w:r w:rsidRPr="00024892">
        <w:rPr>
          <w:rFonts w:ascii="Arial" w:hAnsi="Arial" w:cs="Arial"/>
          <w:sz w:val="16"/>
          <w:szCs w:val="16"/>
        </w:rPr>
        <w:t>о</w:t>
      </w:r>
      <w:r w:rsidRPr="00024892">
        <w:rPr>
          <w:rFonts w:ascii="Arial" w:hAnsi="Arial" w:cs="Arial"/>
          <w:sz w:val="16"/>
          <w:szCs w:val="16"/>
        </w:rPr>
        <w:t>мещение»;</w:t>
      </w:r>
    </w:p>
    <w:p w:rsidR="00024892" w:rsidRPr="00024892" w:rsidRDefault="00024892" w:rsidP="00024892">
      <w:pPr>
        <w:ind w:left="11" w:right="17" w:firstLine="273"/>
        <w:jc w:val="both"/>
        <w:rPr>
          <w:rFonts w:ascii="Arial" w:hAnsi="Arial" w:cs="Arial"/>
          <w:sz w:val="16"/>
          <w:szCs w:val="16"/>
        </w:rPr>
      </w:pPr>
      <w:r w:rsidRPr="00024892">
        <w:rPr>
          <w:rFonts w:ascii="Arial" w:hAnsi="Arial" w:cs="Arial"/>
          <w:sz w:val="16"/>
          <w:szCs w:val="16"/>
        </w:rPr>
        <w:t xml:space="preserve">от </w:t>
      </w:r>
      <w:r w:rsidRPr="00024892">
        <w:rPr>
          <w:rFonts w:ascii="Arial" w:hAnsi="Arial" w:cs="Arial"/>
          <w:color w:val="000000"/>
          <w:sz w:val="16"/>
          <w:szCs w:val="16"/>
        </w:rPr>
        <w:t xml:space="preserve">03.11.2017 № 2266 </w:t>
      </w:r>
      <w:r w:rsidRPr="00024892">
        <w:rPr>
          <w:rFonts w:ascii="Arial" w:hAnsi="Arial" w:cs="Arial"/>
          <w:bCs/>
          <w:sz w:val="16"/>
          <w:szCs w:val="16"/>
        </w:rPr>
        <w:t>«О внесении изменений в административный регламент</w:t>
      </w:r>
      <w:r w:rsidRPr="00024892">
        <w:rPr>
          <w:rFonts w:ascii="Arial" w:hAnsi="Arial" w:cs="Arial"/>
          <w:sz w:val="16"/>
          <w:szCs w:val="16"/>
        </w:rPr>
        <w:t xml:space="preserve"> </w:t>
      </w:r>
      <w:r w:rsidRPr="00024892">
        <w:rPr>
          <w:rFonts w:ascii="Arial" w:hAnsi="Arial" w:cs="Arial"/>
          <w:bCs/>
          <w:sz w:val="16"/>
          <w:szCs w:val="16"/>
        </w:rPr>
        <w:t>по предоставлению муниципальной услуги «П</w:t>
      </w:r>
      <w:r w:rsidRPr="00024892">
        <w:rPr>
          <w:rFonts w:ascii="Arial" w:hAnsi="Arial" w:cs="Arial"/>
          <w:sz w:val="16"/>
          <w:szCs w:val="16"/>
        </w:rPr>
        <w:t>еревод жилого</w:t>
      </w:r>
      <w:r w:rsidRPr="00024892">
        <w:rPr>
          <w:rFonts w:ascii="Arial" w:hAnsi="Arial" w:cs="Arial"/>
          <w:bCs/>
          <w:sz w:val="16"/>
          <w:szCs w:val="16"/>
        </w:rPr>
        <w:t xml:space="preserve"> </w:t>
      </w:r>
      <w:r w:rsidRPr="00024892">
        <w:rPr>
          <w:rFonts w:ascii="Arial" w:hAnsi="Arial" w:cs="Arial"/>
          <w:sz w:val="16"/>
          <w:szCs w:val="16"/>
        </w:rPr>
        <w:t>пом</w:t>
      </w:r>
      <w:r w:rsidRPr="00024892">
        <w:rPr>
          <w:rFonts w:ascii="Arial" w:hAnsi="Arial" w:cs="Arial"/>
          <w:sz w:val="16"/>
          <w:szCs w:val="16"/>
        </w:rPr>
        <w:t>е</w:t>
      </w:r>
      <w:r w:rsidRPr="00024892">
        <w:rPr>
          <w:rFonts w:ascii="Arial" w:hAnsi="Arial" w:cs="Arial"/>
          <w:sz w:val="16"/>
          <w:szCs w:val="16"/>
        </w:rPr>
        <w:t>щения в нежилое помещение или нежилого помещения в жилое помещ</w:t>
      </w:r>
      <w:r w:rsidRPr="00024892">
        <w:rPr>
          <w:rFonts w:ascii="Arial" w:hAnsi="Arial" w:cs="Arial"/>
          <w:sz w:val="16"/>
          <w:szCs w:val="16"/>
        </w:rPr>
        <w:t>е</w:t>
      </w:r>
      <w:r w:rsidRPr="00024892">
        <w:rPr>
          <w:rFonts w:ascii="Arial" w:hAnsi="Arial" w:cs="Arial"/>
          <w:sz w:val="16"/>
          <w:szCs w:val="16"/>
        </w:rPr>
        <w:t>ние»;</w:t>
      </w:r>
    </w:p>
    <w:p w:rsidR="00024892" w:rsidRPr="00024892" w:rsidRDefault="00024892" w:rsidP="00024892">
      <w:pPr>
        <w:ind w:left="11" w:right="17" w:firstLine="273"/>
        <w:jc w:val="both"/>
        <w:rPr>
          <w:rFonts w:ascii="Arial" w:hAnsi="Arial" w:cs="Arial"/>
          <w:sz w:val="16"/>
          <w:szCs w:val="16"/>
        </w:rPr>
      </w:pPr>
      <w:r w:rsidRPr="00024892">
        <w:rPr>
          <w:rFonts w:ascii="Arial" w:hAnsi="Arial" w:cs="Arial"/>
          <w:sz w:val="16"/>
          <w:szCs w:val="16"/>
        </w:rPr>
        <w:t xml:space="preserve">от </w:t>
      </w:r>
      <w:r w:rsidRPr="00024892">
        <w:rPr>
          <w:rFonts w:ascii="Arial" w:hAnsi="Arial" w:cs="Arial"/>
          <w:color w:val="000000"/>
          <w:sz w:val="16"/>
          <w:szCs w:val="16"/>
        </w:rPr>
        <w:t xml:space="preserve">31.08.2018 № 1330 </w:t>
      </w:r>
      <w:r w:rsidRPr="00024892">
        <w:rPr>
          <w:rFonts w:ascii="Arial" w:hAnsi="Arial" w:cs="Arial"/>
          <w:bCs/>
          <w:sz w:val="16"/>
          <w:szCs w:val="16"/>
        </w:rPr>
        <w:t>«О внесении изменений в административный регламент</w:t>
      </w:r>
      <w:r w:rsidRPr="00024892">
        <w:rPr>
          <w:rFonts w:ascii="Arial" w:hAnsi="Arial" w:cs="Arial"/>
          <w:sz w:val="16"/>
          <w:szCs w:val="16"/>
        </w:rPr>
        <w:t xml:space="preserve"> </w:t>
      </w:r>
      <w:r w:rsidRPr="00024892">
        <w:rPr>
          <w:rFonts w:ascii="Arial" w:hAnsi="Arial" w:cs="Arial"/>
          <w:bCs/>
          <w:sz w:val="16"/>
          <w:szCs w:val="16"/>
        </w:rPr>
        <w:t>по предоставлению муниципальной услуги «П</w:t>
      </w:r>
      <w:r w:rsidRPr="00024892">
        <w:rPr>
          <w:rFonts w:ascii="Arial" w:hAnsi="Arial" w:cs="Arial"/>
          <w:sz w:val="16"/>
          <w:szCs w:val="16"/>
        </w:rPr>
        <w:t>еревод жилого</w:t>
      </w:r>
      <w:r w:rsidRPr="00024892">
        <w:rPr>
          <w:rFonts w:ascii="Arial" w:hAnsi="Arial" w:cs="Arial"/>
          <w:bCs/>
          <w:sz w:val="16"/>
          <w:szCs w:val="16"/>
        </w:rPr>
        <w:t xml:space="preserve"> </w:t>
      </w:r>
      <w:r w:rsidRPr="00024892">
        <w:rPr>
          <w:rFonts w:ascii="Arial" w:hAnsi="Arial" w:cs="Arial"/>
          <w:sz w:val="16"/>
          <w:szCs w:val="16"/>
        </w:rPr>
        <w:t>пом</w:t>
      </w:r>
      <w:r w:rsidRPr="00024892">
        <w:rPr>
          <w:rFonts w:ascii="Arial" w:hAnsi="Arial" w:cs="Arial"/>
          <w:sz w:val="16"/>
          <w:szCs w:val="16"/>
        </w:rPr>
        <w:t>е</w:t>
      </w:r>
      <w:r w:rsidRPr="00024892">
        <w:rPr>
          <w:rFonts w:ascii="Arial" w:hAnsi="Arial" w:cs="Arial"/>
          <w:sz w:val="16"/>
          <w:szCs w:val="16"/>
        </w:rPr>
        <w:t>щения в нежилое помещение или нежилого помещения в жилое помещ</w:t>
      </w:r>
      <w:r w:rsidRPr="00024892">
        <w:rPr>
          <w:rFonts w:ascii="Arial" w:hAnsi="Arial" w:cs="Arial"/>
          <w:sz w:val="16"/>
          <w:szCs w:val="16"/>
        </w:rPr>
        <w:t>е</w:t>
      </w:r>
      <w:r w:rsidRPr="00024892">
        <w:rPr>
          <w:rFonts w:ascii="Arial" w:hAnsi="Arial" w:cs="Arial"/>
          <w:sz w:val="16"/>
          <w:szCs w:val="16"/>
        </w:rPr>
        <w:t>ние»;</w:t>
      </w:r>
    </w:p>
    <w:p w:rsidR="00024892" w:rsidRPr="00024892" w:rsidRDefault="00024892" w:rsidP="00024892">
      <w:pPr>
        <w:ind w:left="11" w:right="17" w:firstLine="273"/>
        <w:jc w:val="both"/>
        <w:rPr>
          <w:rFonts w:ascii="Arial" w:hAnsi="Arial" w:cs="Arial"/>
          <w:sz w:val="16"/>
          <w:szCs w:val="16"/>
        </w:rPr>
      </w:pPr>
      <w:r w:rsidRPr="00024892">
        <w:rPr>
          <w:rFonts w:ascii="Arial" w:hAnsi="Arial" w:cs="Arial"/>
          <w:sz w:val="16"/>
          <w:szCs w:val="16"/>
        </w:rPr>
        <w:t xml:space="preserve">от </w:t>
      </w:r>
      <w:r w:rsidRPr="00024892">
        <w:rPr>
          <w:rFonts w:ascii="Arial" w:hAnsi="Arial" w:cs="Arial"/>
          <w:color w:val="000000"/>
          <w:sz w:val="16"/>
          <w:szCs w:val="16"/>
        </w:rPr>
        <w:t xml:space="preserve">30.08.2019 № 1508 </w:t>
      </w:r>
      <w:r w:rsidRPr="00024892">
        <w:rPr>
          <w:rFonts w:ascii="Arial" w:hAnsi="Arial" w:cs="Arial"/>
          <w:bCs/>
          <w:sz w:val="16"/>
          <w:szCs w:val="16"/>
        </w:rPr>
        <w:t>«О внесении изменений в административный регламент</w:t>
      </w:r>
      <w:r w:rsidRPr="00024892">
        <w:rPr>
          <w:rFonts w:ascii="Arial" w:hAnsi="Arial" w:cs="Arial"/>
          <w:sz w:val="16"/>
          <w:szCs w:val="16"/>
        </w:rPr>
        <w:t xml:space="preserve"> </w:t>
      </w:r>
      <w:r w:rsidRPr="00024892">
        <w:rPr>
          <w:rFonts w:ascii="Arial" w:hAnsi="Arial" w:cs="Arial"/>
          <w:bCs/>
          <w:sz w:val="16"/>
          <w:szCs w:val="16"/>
        </w:rPr>
        <w:t>по предоставлению муниципальной услуги «П</w:t>
      </w:r>
      <w:r w:rsidRPr="00024892">
        <w:rPr>
          <w:rFonts w:ascii="Arial" w:hAnsi="Arial" w:cs="Arial"/>
          <w:sz w:val="16"/>
          <w:szCs w:val="16"/>
        </w:rPr>
        <w:t>еревод жилого</w:t>
      </w:r>
      <w:r w:rsidRPr="00024892">
        <w:rPr>
          <w:rFonts w:ascii="Arial" w:hAnsi="Arial" w:cs="Arial"/>
          <w:bCs/>
          <w:sz w:val="16"/>
          <w:szCs w:val="16"/>
        </w:rPr>
        <w:t xml:space="preserve"> </w:t>
      </w:r>
      <w:r w:rsidRPr="00024892">
        <w:rPr>
          <w:rFonts w:ascii="Arial" w:hAnsi="Arial" w:cs="Arial"/>
          <w:sz w:val="16"/>
          <w:szCs w:val="16"/>
        </w:rPr>
        <w:t>пом</w:t>
      </w:r>
      <w:r w:rsidRPr="00024892">
        <w:rPr>
          <w:rFonts w:ascii="Arial" w:hAnsi="Arial" w:cs="Arial"/>
          <w:sz w:val="16"/>
          <w:szCs w:val="16"/>
        </w:rPr>
        <w:t>е</w:t>
      </w:r>
      <w:r w:rsidRPr="00024892">
        <w:rPr>
          <w:rFonts w:ascii="Arial" w:hAnsi="Arial" w:cs="Arial"/>
          <w:sz w:val="16"/>
          <w:szCs w:val="16"/>
        </w:rPr>
        <w:t>щения в нежилое помещение или нежилого помещения в жилое помещ</w:t>
      </w:r>
      <w:r w:rsidRPr="00024892">
        <w:rPr>
          <w:rFonts w:ascii="Arial" w:hAnsi="Arial" w:cs="Arial"/>
          <w:sz w:val="16"/>
          <w:szCs w:val="16"/>
        </w:rPr>
        <w:t>е</w:t>
      </w:r>
      <w:r w:rsidRPr="00024892">
        <w:rPr>
          <w:rFonts w:ascii="Arial" w:hAnsi="Arial" w:cs="Arial"/>
          <w:sz w:val="16"/>
          <w:szCs w:val="16"/>
        </w:rPr>
        <w:t>ние».</w:t>
      </w:r>
    </w:p>
    <w:p w:rsidR="00024892" w:rsidRPr="00024892" w:rsidRDefault="00024892" w:rsidP="00024892">
      <w:pPr>
        <w:tabs>
          <w:tab w:val="left" w:pos="3560"/>
        </w:tabs>
        <w:ind w:left="11" w:right="17" w:firstLine="273"/>
        <w:jc w:val="both"/>
        <w:rPr>
          <w:rFonts w:ascii="Arial" w:hAnsi="Arial" w:cs="Arial"/>
          <w:color w:val="000000"/>
          <w:sz w:val="16"/>
          <w:szCs w:val="16"/>
        </w:rPr>
      </w:pPr>
      <w:r w:rsidRPr="00024892">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024892">
        <w:rPr>
          <w:rFonts w:ascii="Arial" w:hAnsi="Arial" w:cs="Arial"/>
          <w:sz w:val="16"/>
          <w:szCs w:val="16"/>
        </w:rPr>
        <w:t>и</w:t>
      </w:r>
      <w:r w:rsidRPr="00024892">
        <w:rPr>
          <w:rFonts w:ascii="Arial" w:hAnsi="Arial" w:cs="Arial"/>
          <w:sz w:val="16"/>
          <w:szCs w:val="16"/>
        </w:rPr>
        <w:t>пального района в сети «Интернет».</w:t>
      </w:r>
    </w:p>
    <w:p w:rsidR="00024892" w:rsidRPr="00024892" w:rsidRDefault="00024892" w:rsidP="00024892">
      <w:pPr>
        <w:spacing w:line="240" w:lineRule="exact"/>
        <w:jc w:val="both"/>
        <w:rPr>
          <w:rFonts w:ascii="Arial" w:hAnsi="Arial" w:cs="Arial"/>
          <w:sz w:val="16"/>
          <w:szCs w:val="16"/>
        </w:rPr>
      </w:pPr>
      <w:r w:rsidRPr="00024892">
        <w:rPr>
          <w:rFonts w:ascii="Arial" w:hAnsi="Arial" w:cs="Arial"/>
          <w:b/>
          <w:sz w:val="16"/>
          <w:szCs w:val="16"/>
        </w:rPr>
        <w:t>Глава муниципального района</w:t>
      </w:r>
      <w:r w:rsidRPr="00024892">
        <w:rPr>
          <w:rFonts w:ascii="Arial" w:hAnsi="Arial" w:cs="Arial"/>
          <w:b/>
          <w:sz w:val="16"/>
          <w:szCs w:val="16"/>
        </w:rPr>
        <w:tab/>
      </w:r>
      <w:r w:rsidRPr="00024892">
        <w:rPr>
          <w:rFonts w:ascii="Arial" w:hAnsi="Arial" w:cs="Arial"/>
          <w:b/>
          <w:sz w:val="16"/>
          <w:szCs w:val="16"/>
        </w:rPr>
        <w:tab/>
      </w:r>
      <w:proofErr w:type="spellStart"/>
      <w:r w:rsidRPr="00024892">
        <w:rPr>
          <w:rFonts w:ascii="Arial" w:hAnsi="Arial" w:cs="Arial"/>
          <w:b/>
          <w:sz w:val="16"/>
          <w:szCs w:val="16"/>
        </w:rPr>
        <w:t>Ю.В.Стадэ</w:t>
      </w:r>
      <w:proofErr w:type="spellEnd"/>
    </w:p>
    <w:p w:rsidR="00024892" w:rsidRPr="00024892" w:rsidRDefault="00024892" w:rsidP="00024892">
      <w:pPr>
        <w:ind w:left="6946"/>
        <w:jc w:val="center"/>
        <w:rPr>
          <w:rFonts w:ascii="Arial" w:hAnsi="Arial" w:cs="Arial"/>
          <w:sz w:val="16"/>
          <w:szCs w:val="16"/>
        </w:rPr>
      </w:pPr>
      <w:r w:rsidRPr="00024892">
        <w:rPr>
          <w:rFonts w:ascii="Arial" w:hAnsi="Arial" w:cs="Arial"/>
          <w:sz w:val="16"/>
          <w:szCs w:val="16"/>
        </w:rPr>
        <w:t>УТВЕРЖДЕН</w:t>
      </w:r>
    </w:p>
    <w:p w:rsidR="00024892" w:rsidRPr="00024892" w:rsidRDefault="00024892" w:rsidP="00024892">
      <w:pPr>
        <w:ind w:left="6946"/>
        <w:jc w:val="center"/>
        <w:rPr>
          <w:rFonts w:ascii="Arial" w:hAnsi="Arial" w:cs="Arial"/>
          <w:sz w:val="16"/>
          <w:szCs w:val="16"/>
        </w:rPr>
      </w:pPr>
      <w:r w:rsidRPr="00024892">
        <w:rPr>
          <w:rFonts w:ascii="Arial" w:hAnsi="Arial" w:cs="Arial"/>
          <w:sz w:val="16"/>
          <w:szCs w:val="16"/>
        </w:rPr>
        <w:t>постановлением Администрации</w:t>
      </w:r>
      <w:r>
        <w:rPr>
          <w:rFonts w:ascii="Arial" w:hAnsi="Arial" w:cs="Arial"/>
          <w:sz w:val="16"/>
          <w:szCs w:val="16"/>
        </w:rPr>
        <w:t xml:space="preserve"> </w:t>
      </w:r>
      <w:r w:rsidRPr="00024892">
        <w:rPr>
          <w:rFonts w:ascii="Arial" w:hAnsi="Arial" w:cs="Arial"/>
          <w:sz w:val="16"/>
          <w:szCs w:val="16"/>
        </w:rPr>
        <w:t>муниципального района</w:t>
      </w:r>
    </w:p>
    <w:p w:rsidR="00024892" w:rsidRPr="00024892" w:rsidRDefault="00024892" w:rsidP="00024892">
      <w:pPr>
        <w:ind w:left="6946"/>
        <w:jc w:val="center"/>
        <w:rPr>
          <w:rFonts w:ascii="Arial" w:hAnsi="Arial" w:cs="Arial"/>
          <w:sz w:val="16"/>
          <w:szCs w:val="16"/>
        </w:rPr>
      </w:pPr>
      <w:r w:rsidRPr="00024892">
        <w:rPr>
          <w:rFonts w:ascii="Arial" w:hAnsi="Arial" w:cs="Arial"/>
          <w:sz w:val="16"/>
          <w:szCs w:val="16"/>
        </w:rPr>
        <w:t>от 07.07.2020 № 1024</w:t>
      </w:r>
    </w:p>
    <w:p w:rsidR="00024892" w:rsidRPr="00024892" w:rsidRDefault="00024892" w:rsidP="00024892">
      <w:pPr>
        <w:jc w:val="center"/>
        <w:rPr>
          <w:rFonts w:ascii="Arial" w:hAnsi="Arial" w:cs="Arial"/>
          <w:b/>
          <w:sz w:val="16"/>
          <w:szCs w:val="16"/>
        </w:rPr>
      </w:pPr>
      <w:r w:rsidRPr="00024892">
        <w:rPr>
          <w:rFonts w:ascii="Arial" w:hAnsi="Arial" w:cs="Arial"/>
          <w:b/>
          <w:sz w:val="16"/>
          <w:szCs w:val="16"/>
        </w:rPr>
        <w:t>Административный регламент</w:t>
      </w:r>
      <w:r>
        <w:rPr>
          <w:rFonts w:ascii="Arial" w:hAnsi="Arial" w:cs="Arial"/>
          <w:b/>
          <w:sz w:val="16"/>
          <w:szCs w:val="16"/>
        </w:rPr>
        <w:t xml:space="preserve"> </w:t>
      </w:r>
      <w:r w:rsidRPr="00024892">
        <w:rPr>
          <w:rFonts w:ascii="Arial" w:hAnsi="Arial" w:cs="Arial"/>
          <w:b/>
          <w:sz w:val="16"/>
          <w:szCs w:val="16"/>
        </w:rPr>
        <w:t xml:space="preserve">по предоставлению муниципальной услуги «Перевод </w:t>
      </w:r>
    </w:p>
    <w:p w:rsidR="00024892" w:rsidRPr="00024892" w:rsidRDefault="00024892" w:rsidP="00024892">
      <w:pPr>
        <w:jc w:val="center"/>
        <w:rPr>
          <w:rFonts w:ascii="Arial" w:hAnsi="Arial" w:cs="Arial"/>
          <w:sz w:val="16"/>
          <w:szCs w:val="16"/>
        </w:rPr>
      </w:pPr>
      <w:r w:rsidRPr="00024892">
        <w:rPr>
          <w:rFonts w:ascii="Arial" w:hAnsi="Arial" w:cs="Arial"/>
          <w:b/>
          <w:sz w:val="16"/>
          <w:szCs w:val="16"/>
        </w:rPr>
        <w:t>жилого помещения в нежилое помещение или нежилого помещения в жилое пом</w:t>
      </w:r>
      <w:r w:rsidRPr="00024892">
        <w:rPr>
          <w:rFonts w:ascii="Arial" w:hAnsi="Arial" w:cs="Arial"/>
          <w:b/>
          <w:sz w:val="16"/>
          <w:szCs w:val="16"/>
        </w:rPr>
        <w:t>е</w:t>
      </w:r>
      <w:r w:rsidRPr="00024892">
        <w:rPr>
          <w:rFonts w:ascii="Arial" w:hAnsi="Arial" w:cs="Arial"/>
          <w:b/>
          <w:sz w:val="16"/>
          <w:szCs w:val="16"/>
        </w:rPr>
        <w:t>щение»</w:t>
      </w:r>
    </w:p>
    <w:p w:rsidR="00024892" w:rsidRPr="00024892" w:rsidRDefault="00024892" w:rsidP="00024892">
      <w:pPr>
        <w:pStyle w:val="ConsPlusNormal"/>
        <w:widowControl/>
        <w:ind w:firstLine="284"/>
        <w:jc w:val="center"/>
        <w:outlineLvl w:val="1"/>
        <w:rPr>
          <w:b/>
          <w:bCs/>
          <w:sz w:val="16"/>
          <w:szCs w:val="16"/>
        </w:rPr>
      </w:pPr>
      <w:r w:rsidRPr="00024892">
        <w:rPr>
          <w:b/>
          <w:bCs/>
          <w:sz w:val="16"/>
          <w:szCs w:val="16"/>
        </w:rPr>
        <w:t>1. Общие положения</w:t>
      </w:r>
    </w:p>
    <w:p w:rsidR="00024892" w:rsidRPr="00024892" w:rsidRDefault="00024892" w:rsidP="00024892">
      <w:pPr>
        <w:autoSpaceDE w:val="0"/>
        <w:autoSpaceDN w:val="0"/>
        <w:adjustRightInd w:val="0"/>
        <w:ind w:firstLine="284"/>
        <w:jc w:val="both"/>
        <w:outlineLvl w:val="1"/>
        <w:rPr>
          <w:rFonts w:ascii="Arial" w:hAnsi="Arial" w:cs="Arial"/>
          <w:b/>
          <w:sz w:val="16"/>
          <w:szCs w:val="16"/>
        </w:rPr>
      </w:pPr>
      <w:r w:rsidRPr="00024892">
        <w:rPr>
          <w:rFonts w:ascii="Arial" w:hAnsi="Arial" w:cs="Arial"/>
          <w:b/>
          <w:sz w:val="16"/>
          <w:szCs w:val="16"/>
        </w:rPr>
        <w:t>1.1. Предмет регулирования регламента</w:t>
      </w:r>
    </w:p>
    <w:p w:rsidR="00024892" w:rsidRPr="00024892" w:rsidRDefault="00024892" w:rsidP="00024892">
      <w:pPr>
        <w:pStyle w:val="ConsPlusNormal"/>
        <w:ind w:firstLine="284"/>
        <w:contextualSpacing/>
        <w:jc w:val="both"/>
        <w:rPr>
          <w:sz w:val="16"/>
          <w:szCs w:val="16"/>
        </w:rPr>
      </w:pPr>
      <w:r w:rsidRPr="00024892">
        <w:rPr>
          <w:sz w:val="16"/>
          <w:szCs w:val="16"/>
        </w:rPr>
        <w:t>Административный регламент по предоставлению муниципальной услуги «П</w:t>
      </w:r>
      <w:r w:rsidRPr="00024892">
        <w:rPr>
          <w:sz w:val="16"/>
          <w:szCs w:val="16"/>
          <w:lang w:eastAsia="en-US"/>
        </w:rPr>
        <w:t>еревод жилого помещения в нежилое помещение или нежилого пом</w:t>
      </w:r>
      <w:r w:rsidRPr="00024892">
        <w:rPr>
          <w:sz w:val="16"/>
          <w:szCs w:val="16"/>
          <w:lang w:eastAsia="en-US"/>
        </w:rPr>
        <w:t>е</w:t>
      </w:r>
      <w:r w:rsidRPr="00024892">
        <w:rPr>
          <w:sz w:val="16"/>
          <w:szCs w:val="16"/>
          <w:lang w:eastAsia="en-US"/>
        </w:rPr>
        <w:t>щения в жилое помещение»</w:t>
      </w:r>
      <w:r w:rsidRPr="00024892">
        <w:rPr>
          <w:sz w:val="16"/>
          <w:szCs w:val="16"/>
        </w:rPr>
        <w:t xml:space="preserve"> (далее – административный регламент) устанавливает сроки, состав и последовательность административных пр</w:t>
      </w:r>
      <w:r w:rsidRPr="00024892">
        <w:rPr>
          <w:sz w:val="16"/>
          <w:szCs w:val="16"/>
        </w:rPr>
        <w:t>о</w:t>
      </w:r>
      <w:r w:rsidRPr="00024892">
        <w:rPr>
          <w:sz w:val="16"/>
          <w:szCs w:val="16"/>
        </w:rPr>
        <w:t xml:space="preserve">цедур (действий) Администрации Валдайского муниципального района при </w:t>
      </w:r>
      <w:r w:rsidRPr="00024892">
        <w:rPr>
          <w:sz w:val="16"/>
          <w:szCs w:val="16"/>
          <w:lang w:eastAsia="en-US"/>
        </w:rPr>
        <w:t>переводе жилого помещения в нежилое помещение или нежилого помещ</w:t>
      </w:r>
      <w:r w:rsidRPr="00024892">
        <w:rPr>
          <w:sz w:val="16"/>
          <w:szCs w:val="16"/>
          <w:lang w:eastAsia="en-US"/>
        </w:rPr>
        <w:t>е</w:t>
      </w:r>
      <w:r w:rsidRPr="00024892">
        <w:rPr>
          <w:sz w:val="16"/>
          <w:szCs w:val="16"/>
          <w:lang w:eastAsia="en-US"/>
        </w:rPr>
        <w:t>ния в жилое помещение</w:t>
      </w:r>
      <w:r w:rsidRPr="00024892">
        <w:rPr>
          <w:sz w:val="16"/>
          <w:szCs w:val="16"/>
        </w:rPr>
        <w:t xml:space="preserve"> (далее – муниципальная услуга).</w:t>
      </w:r>
    </w:p>
    <w:p w:rsidR="00024892" w:rsidRPr="00024892" w:rsidRDefault="00024892" w:rsidP="00024892">
      <w:pPr>
        <w:autoSpaceDE w:val="0"/>
        <w:autoSpaceDN w:val="0"/>
        <w:adjustRightInd w:val="0"/>
        <w:ind w:firstLine="284"/>
        <w:contextualSpacing/>
        <w:jc w:val="both"/>
        <w:rPr>
          <w:rFonts w:ascii="Arial" w:hAnsi="Arial" w:cs="Arial"/>
          <w:iCs/>
          <w:sz w:val="16"/>
          <w:szCs w:val="16"/>
        </w:rPr>
      </w:pPr>
      <w:r w:rsidRPr="00024892">
        <w:rPr>
          <w:rFonts w:ascii="Arial" w:hAnsi="Arial" w:cs="Arial"/>
          <w:iCs/>
          <w:sz w:val="16"/>
          <w:szCs w:val="16"/>
        </w:rPr>
        <w:t>Административный регламент также устанавливает порядок взаимодействия между структурными подразделениями Администрации Валдайского муниципального района (далее – Уполномоченный орган), их должностными лицами, взаимодействия Уполномоченного органа физическими и юрид</w:t>
      </w:r>
      <w:r w:rsidRPr="00024892">
        <w:rPr>
          <w:rFonts w:ascii="Arial" w:hAnsi="Arial" w:cs="Arial"/>
          <w:iCs/>
          <w:sz w:val="16"/>
          <w:szCs w:val="16"/>
        </w:rPr>
        <w:t>и</w:t>
      </w:r>
      <w:r w:rsidRPr="00024892">
        <w:rPr>
          <w:rFonts w:ascii="Arial" w:hAnsi="Arial" w:cs="Arial"/>
          <w:iCs/>
          <w:sz w:val="16"/>
          <w:szCs w:val="16"/>
        </w:rPr>
        <w:t>ческими лицами, с заявителями при предоставлении муниципальной услуги.</w:t>
      </w:r>
    </w:p>
    <w:p w:rsidR="00024892" w:rsidRPr="00024892" w:rsidRDefault="00024892" w:rsidP="00024892">
      <w:pPr>
        <w:autoSpaceDE w:val="0"/>
        <w:autoSpaceDN w:val="0"/>
        <w:adjustRightInd w:val="0"/>
        <w:ind w:firstLine="284"/>
        <w:jc w:val="both"/>
        <w:outlineLvl w:val="1"/>
        <w:rPr>
          <w:rFonts w:ascii="Arial" w:hAnsi="Arial" w:cs="Arial"/>
          <w:b/>
          <w:sz w:val="16"/>
          <w:szCs w:val="16"/>
        </w:rPr>
      </w:pPr>
      <w:r w:rsidRPr="00024892">
        <w:rPr>
          <w:rFonts w:ascii="Arial" w:hAnsi="Arial" w:cs="Arial"/>
          <w:b/>
          <w:sz w:val="16"/>
          <w:szCs w:val="16"/>
        </w:rPr>
        <w:lastRenderedPageBreak/>
        <w:t>1.2. Круг заявителей</w:t>
      </w:r>
    </w:p>
    <w:p w:rsidR="00024892" w:rsidRPr="00024892" w:rsidRDefault="00024892" w:rsidP="00024892">
      <w:pPr>
        <w:autoSpaceDE w:val="0"/>
        <w:autoSpaceDN w:val="0"/>
        <w:adjustRightInd w:val="0"/>
        <w:ind w:firstLine="284"/>
        <w:jc w:val="both"/>
        <w:rPr>
          <w:rFonts w:ascii="Arial" w:hAnsi="Arial" w:cs="Arial"/>
          <w:sz w:val="16"/>
          <w:szCs w:val="16"/>
        </w:rPr>
      </w:pPr>
      <w:r w:rsidRPr="00024892">
        <w:rPr>
          <w:rFonts w:ascii="Arial" w:hAnsi="Arial" w:cs="Arial"/>
          <w:sz w:val="16"/>
          <w:szCs w:val="16"/>
        </w:rPr>
        <w:t>1.2.1. В качестве заявителя при предоставлении муниципальной услуги может выступать физическое или юридическое лицо - собственник соотве</w:t>
      </w:r>
      <w:r w:rsidRPr="00024892">
        <w:rPr>
          <w:rFonts w:ascii="Arial" w:hAnsi="Arial" w:cs="Arial"/>
          <w:sz w:val="16"/>
          <w:szCs w:val="16"/>
        </w:rPr>
        <w:t>т</w:t>
      </w:r>
      <w:r w:rsidRPr="00024892">
        <w:rPr>
          <w:rFonts w:ascii="Arial" w:hAnsi="Arial" w:cs="Arial"/>
          <w:sz w:val="16"/>
          <w:szCs w:val="16"/>
        </w:rPr>
        <w:t>ствующего помещения или уполномоченное им лицо (далее - за</w:t>
      </w:r>
      <w:r w:rsidRPr="00024892">
        <w:rPr>
          <w:rFonts w:ascii="Arial" w:hAnsi="Arial" w:cs="Arial"/>
          <w:sz w:val="16"/>
          <w:szCs w:val="16"/>
        </w:rPr>
        <w:t>я</w:t>
      </w:r>
      <w:r w:rsidRPr="00024892">
        <w:rPr>
          <w:rFonts w:ascii="Arial" w:hAnsi="Arial" w:cs="Arial"/>
          <w:sz w:val="16"/>
          <w:szCs w:val="16"/>
        </w:rPr>
        <w:t>витель).</w:t>
      </w:r>
    </w:p>
    <w:p w:rsidR="00024892" w:rsidRPr="00024892" w:rsidRDefault="00024892" w:rsidP="00024892">
      <w:pPr>
        <w:autoSpaceDE w:val="0"/>
        <w:autoSpaceDN w:val="0"/>
        <w:adjustRightInd w:val="0"/>
        <w:ind w:firstLine="284"/>
        <w:jc w:val="both"/>
        <w:outlineLvl w:val="1"/>
        <w:rPr>
          <w:rFonts w:ascii="Arial" w:hAnsi="Arial" w:cs="Arial"/>
          <w:sz w:val="16"/>
          <w:szCs w:val="16"/>
        </w:rPr>
      </w:pPr>
      <w:r w:rsidRPr="00024892">
        <w:rPr>
          <w:rFonts w:ascii="Arial" w:hAnsi="Arial" w:cs="Arial"/>
          <w:b/>
          <w:sz w:val="16"/>
          <w:szCs w:val="16"/>
        </w:rPr>
        <w:t>1.3. Требования к порядку информирования о предоставлении муниципал</w:t>
      </w:r>
      <w:r w:rsidRPr="00024892">
        <w:rPr>
          <w:rFonts w:ascii="Arial" w:hAnsi="Arial" w:cs="Arial"/>
          <w:b/>
          <w:sz w:val="16"/>
          <w:szCs w:val="16"/>
        </w:rPr>
        <w:t>ь</w:t>
      </w:r>
      <w:r w:rsidRPr="00024892">
        <w:rPr>
          <w:rFonts w:ascii="Arial" w:hAnsi="Arial" w:cs="Arial"/>
          <w:b/>
          <w:sz w:val="16"/>
          <w:szCs w:val="16"/>
        </w:rPr>
        <w:t>ной услуги</w:t>
      </w:r>
    </w:p>
    <w:p w:rsidR="00024892" w:rsidRPr="00024892" w:rsidRDefault="00024892" w:rsidP="00024892">
      <w:pPr>
        <w:widowControl w:val="0"/>
        <w:autoSpaceDE w:val="0"/>
        <w:autoSpaceDN w:val="0"/>
        <w:ind w:firstLine="284"/>
        <w:contextualSpacing/>
        <w:jc w:val="both"/>
        <w:rPr>
          <w:rFonts w:ascii="Arial" w:hAnsi="Arial" w:cs="Arial"/>
          <w:sz w:val="16"/>
          <w:szCs w:val="16"/>
        </w:rPr>
      </w:pPr>
      <w:r w:rsidRPr="00024892">
        <w:rPr>
          <w:rFonts w:ascii="Arial" w:hAnsi="Arial" w:cs="Arial"/>
          <w:sz w:val="16"/>
          <w:szCs w:val="16"/>
        </w:rPr>
        <w:t>1.3.1. Информация о порядке предоставления муниципальной услуги предоставл</w:t>
      </w:r>
      <w:r w:rsidRPr="00024892">
        <w:rPr>
          <w:rFonts w:ascii="Arial" w:hAnsi="Arial" w:cs="Arial"/>
          <w:sz w:val="16"/>
          <w:szCs w:val="16"/>
        </w:rPr>
        <w:t>я</w:t>
      </w:r>
      <w:r w:rsidRPr="00024892">
        <w:rPr>
          <w:rFonts w:ascii="Arial" w:hAnsi="Arial" w:cs="Arial"/>
          <w:sz w:val="16"/>
          <w:szCs w:val="16"/>
        </w:rPr>
        <w:t>ется:</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1.3.1.1. Посредством размещения информации, в том числе о месте нахождения, графике (режиме) работы Уполномоченного органа, его структу</w:t>
      </w:r>
      <w:r w:rsidRPr="00024892">
        <w:rPr>
          <w:rFonts w:ascii="Arial" w:hAnsi="Arial" w:cs="Arial"/>
          <w:sz w:val="16"/>
          <w:szCs w:val="16"/>
        </w:rPr>
        <w:t>р</w:t>
      </w:r>
      <w:r w:rsidRPr="00024892">
        <w:rPr>
          <w:rFonts w:ascii="Arial" w:hAnsi="Arial" w:cs="Arial"/>
          <w:sz w:val="16"/>
          <w:szCs w:val="16"/>
        </w:rPr>
        <w:t>ных подразделений:</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на официальном сайте Уполномоченного органа в информационно-телекоммуникационной сети «И</w:t>
      </w:r>
      <w:r w:rsidRPr="00024892">
        <w:rPr>
          <w:rFonts w:ascii="Arial" w:hAnsi="Arial" w:cs="Arial"/>
          <w:sz w:val="16"/>
          <w:szCs w:val="16"/>
        </w:rPr>
        <w:t>н</w:t>
      </w:r>
      <w:r w:rsidRPr="00024892">
        <w:rPr>
          <w:rFonts w:ascii="Arial" w:hAnsi="Arial" w:cs="Arial"/>
          <w:sz w:val="16"/>
          <w:szCs w:val="16"/>
        </w:rPr>
        <w:t xml:space="preserve">тернет» (далее </w:t>
      </w:r>
      <w:r w:rsidRPr="00024892">
        <w:rPr>
          <w:rFonts w:ascii="Arial" w:hAnsi="Arial" w:cs="Arial"/>
          <w:bCs/>
          <w:sz w:val="16"/>
          <w:szCs w:val="16"/>
        </w:rPr>
        <w:t xml:space="preserve">– </w:t>
      </w:r>
      <w:r w:rsidRPr="00024892">
        <w:rPr>
          <w:rFonts w:ascii="Arial" w:hAnsi="Arial" w:cs="Arial"/>
          <w:sz w:val="16"/>
          <w:szCs w:val="16"/>
        </w:rPr>
        <w:t>сеть «Интернет»);</w:t>
      </w:r>
    </w:p>
    <w:p w:rsidR="00024892" w:rsidRPr="00024892" w:rsidRDefault="00024892" w:rsidP="00024892">
      <w:pPr>
        <w:autoSpaceDE w:val="0"/>
        <w:autoSpaceDN w:val="0"/>
        <w:adjustRightInd w:val="0"/>
        <w:ind w:firstLine="284"/>
        <w:contextualSpacing/>
        <w:jc w:val="both"/>
        <w:rPr>
          <w:rFonts w:ascii="Arial" w:eastAsia="Calibri" w:hAnsi="Arial" w:cs="Arial"/>
          <w:sz w:val="16"/>
          <w:szCs w:val="16"/>
          <w:lang w:eastAsia="en-US"/>
        </w:rPr>
      </w:pPr>
      <w:r w:rsidRPr="00024892">
        <w:rPr>
          <w:rFonts w:ascii="Arial" w:hAnsi="Arial" w:cs="Arial"/>
          <w:sz w:val="16"/>
          <w:szCs w:val="16"/>
        </w:rPr>
        <w:t xml:space="preserve">в </w:t>
      </w:r>
      <w:r w:rsidRPr="00024892">
        <w:rPr>
          <w:rFonts w:ascii="Arial" w:eastAsia="Calibri" w:hAnsi="Arial" w:cs="Arial"/>
          <w:sz w:val="16"/>
          <w:szCs w:val="16"/>
          <w:lang w:eastAsia="en-US"/>
        </w:rPr>
        <w:t xml:space="preserve">федеральной государственной информационной системе «Единый портал государственных и муниципальных услуг (функций)» (далее - единый портал), </w:t>
      </w:r>
      <w:r w:rsidRPr="00024892">
        <w:rPr>
          <w:rFonts w:ascii="Arial" w:hAnsi="Arial" w:cs="Arial"/>
          <w:bCs/>
          <w:sz w:val="16"/>
          <w:szCs w:val="16"/>
        </w:rPr>
        <w:t>федеральной государственной информационной системе «Федеральный реестр государственных и муниципальных услуг (функций)» (д</w:t>
      </w:r>
      <w:r w:rsidRPr="00024892">
        <w:rPr>
          <w:rFonts w:ascii="Arial" w:hAnsi="Arial" w:cs="Arial"/>
          <w:bCs/>
          <w:sz w:val="16"/>
          <w:szCs w:val="16"/>
        </w:rPr>
        <w:t>а</w:t>
      </w:r>
      <w:r w:rsidRPr="00024892">
        <w:rPr>
          <w:rFonts w:ascii="Arial" w:hAnsi="Arial" w:cs="Arial"/>
          <w:bCs/>
          <w:sz w:val="16"/>
          <w:szCs w:val="16"/>
        </w:rPr>
        <w:t>лее – федеральный реестр);</w:t>
      </w:r>
    </w:p>
    <w:p w:rsidR="00024892" w:rsidRPr="00024892" w:rsidRDefault="00024892" w:rsidP="00024892">
      <w:pPr>
        <w:autoSpaceDE w:val="0"/>
        <w:autoSpaceDN w:val="0"/>
        <w:adjustRightInd w:val="0"/>
        <w:ind w:firstLine="284"/>
        <w:contextualSpacing/>
        <w:jc w:val="both"/>
        <w:rPr>
          <w:rFonts w:ascii="Arial" w:hAnsi="Arial" w:cs="Arial"/>
          <w:bCs/>
          <w:sz w:val="16"/>
          <w:szCs w:val="16"/>
        </w:rPr>
      </w:pPr>
      <w:r w:rsidRPr="00024892">
        <w:rPr>
          <w:rFonts w:ascii="Arial" w:eastAsia="Calibri" w:hAnsi="Arial" w:cs="Arial"/>
          <w:sz w:val="16"/>
          <w:szCs w:val="16"/>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024892">
        <w:rPr>
          <w:rFonts w:ascii="Arial" w:hAnsi="Arial" w:cs="Arial"/>
          <w:bCs/>
          <w:sz w:val="16"/>
          <w:szCs w:val="16"/>
        </w:rPr>
        <w:t>; региональной государственной информационной системе «Реестр государственных и муниципальных услуг (фун</w:t>
      </w:r>
      <w:r w:rsidRPr="00024892">
        <w:rPr>
          <w:rFonts w:ascii="Arial" w:hAnsi="Arial" w:cs="Arial"/>
          <w:bCs/>
          <w:sz w:val="16"/>
          <w:szCs w:val="16"/>
        </w:rPr>
        <w:t>к</w:t>
      </w:r>
      <w:r w:rsidRPr="00024892">
        <w:rPr>
          <w:rFonts w:ascii="Arial" w:hAnsi="Arial" w:cs="Arial"/>
          <w:bCs/>
          <w:sz w:val="16"/>
          <w:szCs w:val="16"/>
        </w:rPr>
        <w:t>ций)» (далее – региональный реестр);</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на информационных стендах в помещениях Уполномоченного органа;</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 xml:space="preserve">в многофункциональных центрах предоставления государственных и муниципальных услуг (далее </w:t>
      </w:r>
      <w:r w:rsidRPr="00024892">
        <w:rPr>
          <w:rFonts w:ascii="Arial" w:hAnsi="Arial" w:cs="Arial"/>
          <w:bCs/>
          <w:sz w:val="16"/>
          <w:szCs w:val="16"/>
        </w:rPr>
        <w:t xml:space="preserve">– </w:t>
      </w:r>
      <w:r w:rsidRPr="00024892">
        <w:rPr>
          <w:rFonts w:ascii="Arial" w:hAnsi="Arial" w:cs="Arial"/>
          <w:sz w:val="16"/>
          <w:szCs w:val="16"/>
        </w:rPr>
        <w:t>МФЦ).</w:t>
      </w:r>
    </w:p>
    <w:p w:rsidR="00024892" w:rsidRPr="00024892" w:rsidRDefault="00024892" w:rsidP="00024892">
      <w:pPr>
        <w:autoSpaceDE w:val="0"/>
        <w:autoSpaceDN w:val="0"/>
        <w:adjustRightInd w:val="0"/>
        <w:ind w:firstLine="284"/>
        <w:contextualSpacing/>
        <w:jc w:val="both"/>
        <w:rPr>
          <w:rFonts w:ascii="Arial" w:hAnsi="Arial" w:cs="Arial"/>
          <w:sz w:val="16"/>
          <w:szCs w:val="16"/>
          <w:u w:val="single"/>
        </w:rPr>
      </w:pPr>
      <w:r w:rsidRPr="00024892">
        <w:rPr>
          <w:rFonts w:ascii="Arial" w:hAnsi="Arial" w:cs="Arial"/>
          <w:sz w:val="16"/>
          <w:szCs w:val="16"/>
        </w:rPr>
        <w:t>1.3.1.2. По номеру телефона для справок должностным лицом Уполномоченного органа, его структу</w:t>
      </w:r>
      <w:r w:rsidRPr="00024892">
        <w:rPr>
          <w:rFonts w:ascii="Arial" w:hAnsi="Arial" w:cs="Arial"/>
          <w:sz w:val="16"/>
          <w:szCs w:val="16"/>
        </w:rPr>
        <w:t>р</w:t>
      </w:r>
      <w:r w:rsidRPr="00024892">
        <w:rPr>
          <w:rFonts w:ascii="Arial" w:hAnsi="Arial" w:cs="Arial"/>
          <w:sz w:val="16"/>
          <w:szCs w:val="16"/>
        </w:rPr>
        <w:t>ных подразделений;</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w:t>
      </w:r>
      <w:r w:rsidRPr="00024892">
        <w:rPr>
          <w:rFonts w:ascii="Arial" w:hAnsi="Arial" w:cs="Arial"/>
          <w:sz w:val="16"/>
          <w:szCs w:val="16"/>
        </w:rPr>
        <w:t>е</w:t>
      </w:r>
      <w:r w:rsidRPr="00024892">
        <w:rPr>
          <w:rFonts w:ascii="Arial" w:hAnsi="Arial" w:cs="Arial"/>
          <w:sz w:val="16"/>
          <w:szCs w:val="16"/>
        </w:rPr>
        <w:t>гиональном реестре размещается информация:</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место нахождения, почтовый адрес, график работы Уполномоченного органа, его структурных подра</w:t>
      </w:r>
      <w:r w:rsidRPr="00024892">
        <w:rPr>
          <w:rFonts w:ascii="Arial" w:hAnsi="Arial" w:cs="Arial"/>
          <w:sz w:val="16"/>
          <w:szCs w:val="16"/>
        </w:rPr>
        <w:t>з</w:t>
      </w:r>
      <w:r w:rsidRPr="00024892">
        <w:rPr>
          <w:rFonts w:ascii="Arial" w:hAnsi="Arial" w:cs="Arial"/>
          <w:sz w:val="16"/>
          <w:szCs w:val="16"/>
        </w:rPr>
        <w:t>делений;</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 xml:space="preserve">номера телефонов, по которым осуществляется информирование по вопросам предоставления муниципальной услуги, в том числе номер </w:t>
      </w:r>
      <w:proofErr w:type="spellStart"/>
      <w:r w:rsidRPr="00024892">
        <w:rPr>
          <w:rFonts w:ascii="Arial" w:hAnsi="Arial" w:cs="Arial"/>
          <w:sz w:val="16"/>
          <w:szCs w:val="16"/>
        </w:rPr>
        <w:t>телеф</w:t>
      </w:r>
      <w:r w:rsidRPr="00024892">
        <w:rPr>
          <w:rFonts w:ascii="Arial" w:hAnsi="Arial" w:cs="Arial"/>
          <w:sz w:val="16"/>
          <w:szCs w:val="16"/>
        </w:rPr>
        <w:t>о</w:t>
      </w:r>
      <w:r w:rsidRPr="00024892">
        <w:rPr>
          <w:rFonts w:ascii="Arial" w:hAnsi="Arial" w:cs="Arial"/>
          <w:sz w:val="16"/>
          <w:szCs w:val="16"/>
        </w:rPr>
        <w:t>на-автоинформатора</w:t>
      </w:r>
      <w:proofErr w:type="spellEnd"/>
      <w:r w:rsidRPr="00024892">
        <w:rPr>
          <w:rFonts w:ascii="Arial" w:hAnsi="Arial" w:cs="Arial"/>
          <w:sz w:val="16"/>
          <w:szCs w:val="16"/>
        </w:rPr>
        <w:t>;</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порядок получения консультаций (справок).</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1.3.3. На едином портале, региональном портале размещаются:</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исчерпывающий перечень документов, необходимых для предоставления муниципальной услуги, требования к оформлению указанных док</w:t>
      </w:r>
      <w:r w:rsidRPr="00024892">
        <w:rPr>
          <w:rFonts w:ascii="Arial" w:hAnsi="Arial" w:cs="Arial"/>
          <w:sz w:val="16"/>
          <w:szCs w:val="16"/>
        </w:rPr>
        <w:t>у</w:t>
      </w:r>
      <w:r w:rsidRPr="00024892">
        <w:rPr>
          <w:rFonts w:ascii="Arial" w:hAnsi="Arial" w:cs="Arial"/>
          <w:sz w:val="16"/>
          <w:szCs w:val="16"/>
        </w:rPr>
        <w:t>ментов, а также перечень документов, которые заявитель вправе пре</w:t>
      </w:r>
      <w:r w:rsidRPr="00024892">
        <w:rPr>
          <w:rFonts w:ascii="Arial" w:hAnsi="Arial" w:cs="Arial"/>
          <w:sz w:val="16"/>
          <w:szCs w:val="16"/>
        </w:rPr>
        <w:t>д</w:t>
      </w:r>
      <w:r w:rsidRPr="00024892">
        <w:rPr>
          <w:rFonts w:ascii="Arial" w:hAnsi="Arial" w:cs="Arial"/>
          <w:sz w:val="16"/>
          <w:szCs w:val="16"/>
        </w:rPr>
        <w:t>ставить по собственной инициативе;</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круг заявителей;</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срок предоставления муниципальной услуги;</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стоимость предоставления муниципальной услуги и порядок оплаты;</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результаты предоставления муниципальной услуги, порядок и способы предоставления документа, являющегося результатом предоставления м</w:t>
      </w:r>
      <w:r w:rsidRPr="00024892">
        <w:rPr>
          <w:rFonts w:ascii="Arial" w:hAnsi="Arial" w:cs="Arial"/>
          <w:sz w:val="16"/>
          <w:szCs w:val="16"/>
        </w:rPr>
        <w:t>у</w:t>
      </w:r>
      <w:r w:rsidRPr="00024892">
        <w:rPr>
          <w:rFonts w:ascii="Arial" w:hAnsi="Arial" w:cs="Arial"/>
          <w:sz w:val="16"/>
          <w:szCs w:val="16"/>
        </w:rPr>
        <w:t>ниципальной услуги;</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исчерпывающий перечень оснований для приостановления или отказа в предоставлении м</w:t>
      </w:r>
      <w:r w:rsidRPr="00024892">
        <w:rPr>
          <w:rFonts w:ascii="Arial" w:hAnsi="Arial" w:cs="Arial"/>
          <w:sz w:val="16"/>
          <w:szCs w:val="16"/>
        </w:rPr>
        <w:t>у</w:t>
      </w:r>
      <w:r w:rsidRPr="00024892">
        <w:rPr>
          <w:rFonts w:ascii="Arial" w:hAnsi="Arial" w:cs="Arial"/>
          <w:sz w:val="16"/>
          <w:szCs w:val="16"/>
        </w:rPr>
        <w:t>ниципальной услуги;</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информация о праве заявителя на досудебное (внесудебное) обжалование действий (безде</w:t>
      </w:r>
      <w:r w:rsidRPr="00024892">
        <w:rPr>
          <w:rFonts w:ascii="Arial" w:hAnsi="Arial" w:cs="Arial"/>
          <w:sz w:val="16"/>
          <w:szCs w:val="16"/>
        </w:rPr>
        <w:t>й</w:t>
      </w:r>
      <w:r w:rsidRPr="00024892">
        <w:rPr>
          <w:rFonts w:ascii="Arial" w:hAnsi="Arial" w:cs="Arial"/>
          <w:sz w:val="16"/>
          <w:szCs w:val="16"/>
        </w:rPr>
        <w:t>ствия) и решений, принятых (осуществляемых) в ходе предоставления муниц</w:t>
      </w:r>
      <w:r w:rsidRPr="00024892">
        <w:rPr>
          <w:rFonts w:ascii="Arial" w:hAnsi="Arial" w:cs="Arial"/>
          <w:sz w:val="16"/>
          <w:szCs w:val="16"/>
        </w:rPr>
        <w:t>и</w:t>
      </w:r>
      <w:r w:rsidRPr="00024892">
        <w:rPr>
          <w:rFonts w:ascii="Arial" w:hAnsi="Arial" w:cs="Arial"/>
          <w:sz w:val="16"/>
          <w:szCs w:val="16"/>
        </w:rPr>
        <w:t>пальной услуги;</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 xml:space="preserve">образцы заполнения электронной формы заявления о </w:t>
      </w:r>
      <w:r w:rsidRPr="00024892">
        <w:rPr>
          <w:rFonts w:ascii="Arial" w:hAnsi="Arial" w:cs="Arial"/>
          <w:bCs/>
          <w:sz w:val="16"/>
          <w:szCs w:val="16"/>
        </w:rPr>
        <w:t>предоставлении муниципал</w:t>
      </w:r>
      <w:r w:rsidRPr="00024892">
        <w:rPr>
          <w:rFonts w:ascii="Arial" w:hAnsi="Arial" w:cs="Arial"/>
          <w:bCs/>
          <w:sz w:val="16"/>
          <w:szCs w:val="16"/>
        </w:rPr>
        <w:t>ь</w:t>
      </w:r>
      <w:r w:rsidRPr="00024892">
        <w:rPr>
          <w:rFonts w:ascii="Arial" w:hAnsi="Arial" w:cs="Arial"/>
          <w:bCs/>
          <w:sz w:val="16"/>
          <w:szCs w:val="16"/>
        </w:rPr>
        <w:t>ной услуги.</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1.3.4. Посредством телефонной связи может предоставляться информация:</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о месте нахождения и графике работы Уполномоченного органа, его структурных подраздел</w:t>
      </w:r>
      <w:r w:rsidRPr="00024892">
        <w:rPr>
          <w:rFonts w:ascii="Arial" w:hAnsi="Arial" w:cs="Arial"/>
          <w:sz w:val="16"/>
          <w:szCs w:val="16"/>
        </w:rPr>
        <w:t>е</w:t>
      </w:r>
      <w:r w:rsidRPr="00024892">
        <w:rPr>
          <w:rFonts w:ascii="Arial" w:hAnsi="Arial" w:cs="Arial"/>
          <w:sz w:val="16"/>
          <w:szCs w:val="16"/>
        </w:rPr>
        <w:t>ний;</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о порядке предоставления муниципальной услуги;</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о сроках предоставления муниципальной услуги;</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об адресах официального сайта Уполномоченного органа.</w:t>
      </w:r>
    </w:p>
    <w:p w:rsidR="00024892" w:rsidRPr="00024892" w:rsidRDefault="00024892" w:rsidP="00024892">
      <w:pPr>
        <w:pStyle w:val="aff0"/>
        <w:ind w:firstLine="284"/>
        <w:contextualSpacing/>
        <w:jc w:val="both"/>
        <w:rPr>
          <w:rFonts w:ascii="Arial" w:hAnsi="Arial" w:cs="Arial"/>
          <w:bCs/>
          <w:sz w:val="16"/>
          <w:szCs w:val="16"/>
        </w:rPr>
      </w:pPr>
      <w:r w:rsidRPr="00024892">
        <w:rPr>
          <w:rFonts w:ascii="Arial" w:hAnsi="Arial" w:cs="Arial"/>
          <w:bCs/>
          <w:sz w:val="16"/>
          <w:szCs w:val="16"/>
        </w:rPr>
        <w:t>1.3.5. При предоставлении муниципальной услуги в электронной форме заявителю направляется:</w:t>
      </w:r>
    </w:p>
    <w:p w:rsidR="00024892" w:rsidRPr="00024892" w:rsidRDefault="00024892" w:rsidP="00024892">
      <w:pPr>
        <w:pStyle w:val="aff0"/>
        <w:ind w:firstLine="284"/>
        <w:contextualSpacing/>
        <w:jc w:val="both"/>
        <w:rPr>
          <w:rFonts w:ascii="Arial" w:hAnsi="Arial" w:cs="Arial"/>
          <w:bCs/>
          <w:sz w:val="16"/>
          <w:szCs w:val="16"/>
        </w:rPr>
      </w:pPr>
      <w:r w:rsidRPr="00024892">
        <w:rPr>
          <w:rFonts w:ascii="Arial" w:hAnsi="Arial" w:cs="Arial"/>
          <w:bCs/>
          <w:sz w:val="16"/>
          <w:szCs w:val="16"/>
        </w:rPr>
        <w:t>1.3.5.1. Уведомление о приеме и регистрации заявления о предоставлении муниципальной услуги в форме электронного документа и иных док</w:t>
      </w:r>
      <w:r w:rsidRPr="00024892">
        <w:rPr>
          <w:rFonts w:ascii="Arial" w:hAnsi="Arial" w:cs="Arial"/>
          <w:bCs/>
          <w:sz w:val="16"/>
          <w:szCs w:val="16"/>
        </w:rPr>
        <w:t>у</w:t>
      </w:r>
      <w:r w:rsidRPr="00024892">
        <w:rPr>
          <w:rFonts w:ascii="Arial" w:hAnsi="Arial" w:cs="Arial"/>
          <w:bCs/>
          <w:sz w:val="16"/>
          <w:szCs w:val="16"/>
        </w:rPr>
        <w:t>ментов, необходимых для предоставления муниципальной услуги.</w:t>
      </w:r>
    </w:p>
    <w:p w:rsidR="00024892" w:rsidRPr="00024892" w:rsidRDefault="00024892" w:rsidP="00024892">
      <w:pPr>
        <w:pStyle w:val="aff0"/>
        <w:ind w:firstLine="284"/>
        <w:contextualSpacing/>
        <w:jc w:val="both"/>
        <w:rPr>
          <w:rFonts w:ascii="Arial" w:hAnsi="Arial" w:cs="Arial"/>
          <w:bCs/>
          <w:sz w:val="16"/>
          <w:szCs w:val="16"/>
        </w:rPr>
      </w:pPr>
      <w:r w:rsidRPr="00024892">
        <w:rPr>
          <w:rFonts w:ascii="Arial" w:hAnsi="Arial" w:cs="Arial"/>
          <w:bCs/>
          <w:sz w:val="16"/>
          <w:szCs w:val="16"/>
        </w:rPr>
        <w:t>1.3.5.2. Уведомление об окончании предоставления муниципальной услуги либо мотивированном отказе в приеме заявления о предоставлении м</w:t>
      </w:r>
      <w:r w:rsidRPr="00024892">
        <w:rPr>
          <w:rFonts w:ascii="Arial" w:hAnsi="Arial" w:cs="Arial"/>
          <w:bCs/>
          <w:sz w:val="16"/>
          <w:szCs w:val="16"/>
        </w:rPr>
        <w:t>у</w:t>
      </w:r>
      <w:r w:rsidRPr="00024892">
        <w:rPr>
          <w:rFonts w:ascii="Arial" w:hAnsi="Arial" w:cs="Arial"/>
          <w:bCs/>
          <w:sz w:val="16"/>
          <w:szCs w:val="16"/>
        </w:rPr>
        <w:t>ниципальной услуги в форме электронного документа и иных документов, нео</w:t>
      </w:r>
      <w:r w:rsidRPr="00024892">
        <w:rPr>
          <w:rFonts w:ascii="Arial" w:hAnsi="Arial" w:cs="Arial"/>
          <w:bCs/>
          <w:sz w:val="16"/>
          <w:szCs w:val="16"/>
        </w:rPr>
        <w:t>б</w:t>
      </w:r>
      <w:r w:rsidRPr="00024892">
        <w:rPr>
          <w:rFonts w:ascii="Arial" w:hAnsi="Arial" w:cs="Arial"/>
          <w:bCs/>
          <w:sz w:val="16"/>
          <w:szCs w:val="16"/>
        </w:rPr>
        <w:t>ходимых для предоставления муниципальной услуги.</w:t>
      </w:r>
    </w:p>
    <w:p w:rsidR="00024892" w:rsidRPr="00024892" w:rsidRDefault="00024892" w:rsidP="00024892">
      <w:pPr>
        <w:autoSpaceDE w:val="0"/>
        <w:autoSpaceDN w:val="0"/>
        <w:adjustRightInd w:val="0"/>
        <w:ind w:firstLine="284"/>
        <w:jc w:val="both"/>
        <w:outlineLvl w:val="1"/>
        <w:rPr>
          <w:rFonts w:ascii="Arial" w:hAnsi="Arial" w:cs="Arial"/>
          <w:b/>
          <w:sz w:val="16"/>
          <w:szCs w:val="16"/>
        </w:rPr>
      </w:pPr>
      <w:r w:rsidRPr="00024892">
        <w:rPr>
          <w:rFonts w:ascii="Arial" w:hAnsi="Arial" w:cs="Arial"/>
          <w:bCs/>
          <w:sz w:val="16"/>
          <w:szCs w:val="16"/>
        </w:rPr>
        <w:t>1.3.5.3. Уведомление о мотивированном отказе в предоставлении муниципальной услуги.</w:t>
      </w:r>
      <w:bookmarkStart w:id="1" w:name="_Toc206489247"/>
    </w:p>
    <w:p w:rsidR="00024892" w:rsidRPr="00024892" w:rsidRDefault="00024892" w:rsidP="00024892">
      <w:pPr>
        <w:autoSpaceDE w:val="0"/>
        <w:autoSpaceDN w:val="0"/>
        <w:adjustRightInd w:val="0"/>
        <w:ind w:firstLine="284"/>
        <w:jc w:val="center"/>
        <w:outlineLvl w:val="1"/>
        <w:rPr>
          <w:rFonts w:ascii="Arial" w:hAnsi="Arial" w:cs="Arial"/>
          <w:b/>
          <w:sz w:val="16"/>
          <w:szCs w:val="16"/>
        </w:rPr>
      </w:pPr>
      <w:r w:rsidRPr="00024892">
        <w:rPr>
          <w:rFonts w:ascii="Arial" w:hAnsi="Arial" w:cs="Arial"/>
          <w:b/>
          <w:sz w:val="16"/>
          <w:szCs w:val="16"/>
        </w:rPr>
        <w:t>2. Стандарт предоставления муниципальной услуги</w:t>
      </w:r>
    </w:p>
    <w:p w:rsidR="00024892" w:rsidRPr="00024892" w:rsidRDefault="00024892" w:rsidP="00024892">
      <w:pPr>
        <w:autoSpaceDE w:val="0"/>
        <w:autoSpaceDN w:val="0"/>
        <w:adjustRightInd w:val="0"/>
        <w:ind w:firstLine="284"/>
        <w:jc w:val="both"/>
        <w:outlineLvl w:val="1"/>
        <w:rPr>
          <w:rFonts w:ascii="Arial" w:hAnsi="Arial" w:cs="Arial"/>
          <w:b/>
          <w:sz w:val="16"/>
          <w:szCs w:val="16"/>
        </w:rPr>
      </w:pPr>
      <w:r w:rsidRPr="00024892">
        <w:rPr>
          <w:rFonts w:ascii="Arial" w:hAnsi="Arial" w:cs="Arial"/>
          <w:b/>
          <w:sz w:val="16"/>
          <w:szCs w:val="16"/>
        </w:rPr>
        <w:t>2.1 Наименование муниципальной услуги</w:t>
      </w:r>
    </w:p>
    <w:bookmarkEnd w:id="1"/>
    <w:p w:rsidR="00024892" w:rsidRPr="00024892" w:rsidRDefault="00024892" w:rsidP="00024892">
      <w:pPr>
        <w:ind w:firstLine="284"/>
        <w:jc w:val="both"/>
        <w:rPr>
          <w:rFonts w:ascii="Arial" w:hAnsi="Arial" w:cs="Arial"/>
          <w:sz w:val="16"/>
          <w:szCs w:val="16"/>
        </w:rPr>
      </w:pPr>
      <w:r w:rsidRPr="00024892">
        <w:rPr>
          <w:rFonts w:ascii="Arial" w:hAnsi="Arial" w:cs="Arial"/>
          <w:sz w:val="16"/>
          <w:szCs w:val="16"/>
          <w:lang w:eastAsia="en-US"/>
        </w:rPr>
        <w:t>Перевод жилого помещения в нежилое помещение или нежилого помещения в жилое помещ</w:t>
      </w:r>
      <w:r w:rsidRPr="00024892">
        <w:rPr>
          <w:rFonts w:ascii="Arial" w:hAnsi="Arial" w:cs="Arial"/>
          <w:sz w:val="16"/>
          <w:szCs w:val="16"/>
          <w:lang w:eastAsia="en-US"/>
        </w:rPr>
        <w:t>е</w:t>
      </w:r>
      <w:r w:rsidRPr="00024892">
        <w:rPr>
          <w:rFonts w:ascii="Arial" w:hAnsi="Arial" w:cs="Arial"/>
          <w:sz w:val="16"/>
          <w:szCs w:val="16"/>
          <w:lang w:eastAsia="en-US"/>
        </w:rPr>
        <w:t>ние</w:t>
      </w:r>
      <w:r w:rsidRPr="00024892">
        <w:rPr>
          <w:rFonts w:ascii="Arial" w:hAnsi="Arial" w:cs="Arial"/>
          <w:sz w:val="16"/>
          <w:szCs w:val="16"/>
        </w:rPr>
        <w:t>.</w:t>
      </w:r>
    </w:p>
    <w:p w:rsidR="00024892" w:rsidRPr="00024892" w:rsidRDefault="00024892" w:rsidP="00024892">
      <w:pPr>
        <w:autoSpaceDE w:val="0"/>
        <w:autoSpaceDN w:val="0"/>
        <w:adjustRightInd w:val="0"/>
        <w:ind w:firstLine="284"/>
        <w:jc w:val="both"/>
        <w:outlineLvl w:val="1"/>
        <w:rPr>
          <w:rFonts w:ascii="Arial" w:hAnsi="Arial" w:cs="Arial"/>
          <w:b/>
          <w:sz w:val="16"/>
          <w:szCs w:val="16"/>
        </w:rPr>
      </w:pPr>
      <w:r w:rsidRPr="00024892">
        <w:rPr>
          <w:rFonts w:ascii="Arial" w:hAnsi="Arial" w:cs="Arial"/>
          <w:b/>
          <w:sz w:val="16"/>
          <w:szCs w:val="16"/>
        </w:rPr>
        <w:t>2.2. Наименование органа, предоставляющего муниципальную услугу</w:t>
      </w:r>
    </w:p>
    <w:p w:rsidR="00024892" w:rsidRPr="00024892" w:rsidRDefault="00024892" w:rsidP="00024892">
      <w:pPr>
        <w:ind w:firstLine="284"/>
        <w:rPr>
          <w:rFonts w:ascii="Arial" w:hAnsi="Arial" w:cs="Arial"/>
          <w:sz w:val="16"/>
          <w:szCs w:val="16"/>
        </w:rPr>
      </w:pPr>
      <w:r w:rsidRPr="00024892">
        <w:rPr>
          <w:rFonts w:ascii="Arial" w:hAnsi="Arial" w:cs="Arial"/>
          <w:sz w:val="16"/>
          <w:szCs w:val="16"/>
        </w:rPr>
        <w:t>2.2.1. Муниципальная услуга предоставляется:</w:t>
      </w:r>
    </w:p>
    <w:p w:rsidR="00024892" w:rsidRPr="00024892" w:rsidRDefault="00024892" w:rsidP="00024892">
      <w:pPr>
        <w:ind w:firstLine="284"/>
        <w:contextualSpacing/>
        <w:jc w:val="both"/>
        <w:rPr>
          <w:rFonts w:ascii="Arial" w:hAnsi="Arial" w:cs="Arial"/>
          <w:sz w:val="16"/>
          <w:szCs w:val="16"/>
        </w:rPr>
      </w:pPr>
      <w:r w:rsidRPr="00024892">
        <w:rPr>
          <w:rFonts w:ascii="Arial" w:hAnsi="Arial" w:cs="Arial"/>
          <w:sz w:val="16"/>
          <w:szCs w:val="16"/>
        </w:rPr>
        <w:t>Администрацией Валдайского муниципального района в лице комитета жилищно-коммунального и д</w:t>
      </w:r>
      <w:r w:rsidRPr="00024892">
        <w:rPr>
          <w:rFonts w:ascii="Arial" w:hAnsi="Arial" w:cs="Arial"/>
          <w:sz w:val="16"/>
          <w:szCs w:val="16"/>
        </w:rPr>
        <w:t>о</w:t>
      </w:r>
      <w:r w:rsidRPr="00024892">
        <w:rPr>
          <w:rFonts w:ascii="Arial" w:hAnsi="Arial" w:cs="Arial"/>
          <w:sz w:val="16"/>
          <w:szCs w:val="16"/>
        </w:rPr>
        <w:t>рожного хозяйства;</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МФЦ по месту жительства или пребывания заявителя - в части приема и (или) выдачи документов на предоставление муниципальной услуги (при условии заключения соглашений о взаим</w:t>
      </w:r>
      <w:r w:rsidRPr="00024892">
        <w:rPr>
          <w:rFonts w:ascii="Arial" w:hAnsi="Arial" w:cs="Arial"/>
          <w:sz w:val="16"/>
          <w:szCs w:val="16"/>
        </w:rPr>
        <w:t>о</w:t>
      </w:r>
      <w:r w:rsidRPr="00024892">
        <w:rPr>
          <w:rFonts w:ascii="Arial" w:hAnsi="Arial" w:cs="Arial"/>
          <w:sz w:val="16"/>
          <w:szCs w:val="16"/>
        </w:rPr>
        <w:t>действии с МФЦ).</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При предоставлении муниципальной услуги Уполномоченный орган осуществляет взаимоде</w:t>
      </w:r>
      <w:r w:rsidRPr="00024892">
        <w:rPr>
          <w:rFonts w:ascii="Arial" w:hAnsi="Arial" w:cs="Arial"/>
          <w:sz w:val="16"/>
          <w:szCs w:val="16"/>
        </w:rPr>
        <w:t>й</w:t>
      </w:r>
      <w:r w:rsidRPr="00024892">
        <w:rPr>
          <w:rFonts w:ascii="Arial" w:hAnsi="Arial" w:cs="Arial"/>
          <w:sz w:val="16"/>
          <w:szCs w:val="16"/>
        </w:rPr>
        <w:t>ствие с:</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Управлением Федеральной службы государственной регистрации, кадастра и картографии по Новг</w:t>
      </w:r>
      <w:r w:rsidRPr="00024892">
        <w:rPr>
          <w:rFonts w:ascii="Arial" w:hAnsi="Arial" w:cs="Arial"/>
          <w:sz w:val="16"/>
          <w:szCs w:val="16"/>
        </w:rPr>
        <w:t>о</w:t>
      </w:r>
      <w:r w:rsidRPr="00024892">
        <w:rPr>
          <w:rFonts w:ascii="Arial" w:hAnsi="Arial" w:cs="Arial"/>
          <w:sz w:val="16"/>
          <w:szCs w:val="16"/>
        </w:rPr>
        <w:t>родской области;</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Управлением Федеральной налоговой службы по Новгородской области;</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iCs/>
          <w:sz w:val="16"/>
          <w:szCs w:val="16"/>
        </w:rPr>
        <w:t>органом и (или) организацией по государственному техническому учету (или) технической инвентар</w:t>
      </w:r>
      <w:r w:rsidRPr="00024892">
        <w:rPr>
          <w:rFonts w:ascii="Arial" w:hAnsi="Arial" w:cs="Arial"/>
          <w:iCs/>
          <w:sz w:val="16"/>
          <w:szCs w:val="16"/>
        </w:rPr>
        <w:t>и</w:t>
      </w:r>
      <w:r w:rsidRPr="00024892">
        <w:rPr>
          <w:rFonts w:ascii="Arial" w:hAnsi="Arial" w:cs="Arial"/>
          <w:iCs/>
          <w:sz w:val="16"/>
          <w:szCs w:val="16"/>
        </w:rPr>
        <w:t>зации.</w:t>
      </w:r>
    </w:p>
    <w:p w:rsidR="00024892" w:rsidRPr="00024892" w:rsidRDefault="00024892" w:rsidP="00024892">
      <w:pPr>
        <w:ind w:firstLine="284"/>
        <w:jc w:val="both"/>
        <w:rPr>
          <w:rFonts w:ascii="Arial" w:hAnsi="Arial" w:cs="Arial"/>
          <w:sz w:val="16"/>
          <w:szCs w:val="16"/>
        </w:rPr>
      </w:pPr>
      <w:r w:rsidRPr="00024892">
        <w:rPr>
          <w:rFonts w:ascii="Arial" w:hAnsi="Arial" w:cs="Arial"/>
          <w:sz w:val="16"/>
          <w:szCs w:val="16"/>
        </w:rPr>
        <w:t>2.2.2. Не допускается требовать от заявителя осуществления действий, в том числе согласований, необходимых для получения муниципальной у</w:t>
      </w:r>
      <w:r w:rsidRPr="00024892">
        <w:rPr>
          <w:rFonts w:ascii="Arial" w:hAnsi="Arial" w:cs="Arial"/>
          <w:sz w:val="16"/>
          <w:szCs w:val="16"/>
        </w:rPr>
        <w:t>с</w:t>
      </w:r>
      <w:r w:rsidRPr="00024892">
        <w:rPr>
          <w:rFonts w:ascii="Arial" w:hAnsi="Arial" w:cs="Arial"/>
          <w:sz w:val="16"/>
          <w:szCs w:val="16"/>
        </w:rPr>
        <w:t>луги и связанных с обращ</w:t>
      </w:r>
      <w:r w:rsidRPr="00024892">
        <w:rPr>
          <w:rFonts w:ascii="Arial" w:hAnsi="Arial" w:cs="Arial"/>
          <w:sz w:val="16"/>
          <w:szCs w:val="16"/>
        </w:rPr>
        <w:t>е</w:t>
      </w:r>
      <w:r w:rsidRPr="00024892">
        <w:rPr>
          <w:rFonts w:ascii="Arial" w:hAnsi="Arial" w:cs="Arial"/>
          <w:sz w:val="16"/>
          <w:szCs w:val="16"/>
        </w:rPr>
        <w:t>нием в иные органы и организации, не предусмотренных настоящим административным регламентом.</w:t>
      </w:r>
    </w:p>
    <w:p w:rsidR="00024892" w:rsidRPr="00024892" w:rsidRDefault="00024892" w:rsidP="00024892">
      <w:pPr>
        <w:autoSpaceDE w:val="0"/>
        <w:autoSpaceDN w:val="0"/>
        <w:adjustRightInd w:val="0"/>
        <w:ind w:firstLine="284"/>
        <w:jc w:val="both"/>
        <w:outlineLvl w:val="1"/>
        <w:rPr>
          <w:rFonts w:ascii="Arial" w:hAnsi="Arial" w:cs="Arial"/>
          <w:b/>
          <w:sz w:val="16"/>
          <w:szCs w:val="16"/>
        </w:rPr>
      </w:pPr>
      <w:r w:rsidRPr="00024892">
        <w:rPr>
          <w:rFonts w:ascii="Arial" w:hAnsi="Arial" w:cs="Arial"/>
          <w:b/>
          <w:bCs/>
          <w:sz w:val="16"/>
          <w:szCs w:val="16"/>
        </w:rPr>
        <w:t>2.3. Описание результата предоставления муниципальной услуги</w:t>
      </w:r>
    </w:p>
    <w:p w:rsidR="00024892" w:rsidRPr="00024892" w:rsidRDefault="00024892" w:rsidP="00024892">
      <w:pPr>
        <w:ind w:firstLine="284"/>
        <w:jc w:val="both"/>
        <w:rPr>
          <w:rFonts w:ascii="Arial" w:hAnsi="Arial" w:cs="Arial"/>
          <w:sz w:val="16"/>
          <w:szCs w:val="16"/>
        </w:rPr>
      </w:pPr>
      <w:r w:rsidRPr="00024892">
        <w:rPr>
          <w:rFonts w:ascii="Arial" w:hAnsi="Arial" w:cs="Arial"/>
          <w:sz w:val="16"/>
          <w:szCs w:val="16"/>
        </w:rPr>
        <w:t>2.3.1. Результатом предоставления муниципальной услуги являются:</w:t>
      </w:r>
    </w:p>
    <w:p w:rsidR="00024892" w:rsidRPr="00024892" w:rsidRDefault="00024892" w:rsidP="00024892">
      <w:pPr>
        <w:ind w:firstLine="284"/>
        <w:jc w:val="both"/>
        <w:rPr>
          <w:rFonts w:ascii="Arial" w:hAnsi="Arial" w:cs="Arial"/>
          <w:sz w:val="16"/>
          <w:szCs w:val="16"/>
        </w:rPr>
      </w:pPr>
      <w:r w:rsidRPr="00024892">
        <w:rPr>
          <w:rFonts w:ascii="Arial" w:hAnsi="Arial" w:cs="Arial"/>
          <w:sz w:val="16"/>
          <w:szCs w:val="16"/>
        </w:rPr>
        <w:t>решение о переводе жилого помещения в нежилое или нежилого помещения в жилое без предварител</w:t>
      </w:r>
      <w:r w:rsidRPr="00024892">
        <w:rPr>
          <w:rFonts w:ascii="Arial" w:hAnsi="Arial" w:cs="Arial"/>
          <w:sz w:val="16"/>
          <w:szCs w:val="16"/>
        </w:rPr>
        <w:t>ь</w:t>
      </w:r>
      <w:r w:rsidRPr="00024892">
        <w:rPr>
          <w:rFonts w:ascii="Arial" w:hAnsi="Arial" w:cs="Arial"/>
          <w:sz w:val="16"/>
          <w:szCs w:val="16"/>
        </w:rPr>
        <w:t>ных условий;</w:t>
      </w:r>
    </w:p>
    <w:p w:rsidR="00024892" w:rsidRPr="00024892" w:rsidRDefault="00024892" w:rsidP="00024892">
      <w:pPr>
        <w:ind w:firstLine="284"/>
        <w:jc w:val="both"/>
        <w:rPr>
          <w:rFonts w:ascii="Arial" w:hAnsi="Arial" w:cs="Arial"/>
          <w:sz w:val="16"/>
          <w:szCs w:val="16"/>
        </w:rPr>
      </w:pPr>
      <w:r w:rsidRPr="00024892">
        <w:rPr>
          <w:rFonts w:ascii="Arial" w:hAnsi="Arial" w:cs="Arial"/>
          <w:sz w:val="16"/>
          <w:szCs w:val="16"/>
        </w:rPr>
        <w:t>решение о переводе жилого помещения в нежилое или нежилого помещения в жилое при условии проведения в установленном порядке работ по переустройству, перепланировке или иных необходимых работ по ремонту, реконструкции, реставрации помещ</w:t>
      </w:r>
      <w:r w:rsidRPr="00024892">
        <w:rPr>
          <w:rFonts w:ascii="Arial" w:hAnsi="Arial" w:cs="Arial"/>
          <w:sz w:val="16"/>
          <w:szCs w:val="16"/>
        </w:rPr>
        <w:t>е</w:t>
      </w:r>
      <w:r w:rsidRPr="00024892">
        <w:rPr>
          <w:rFonts w:ascii="Arial" w:hAnsi="Arial" w:cs="Arial"/>
          <w:sz w:val="16"/>
          <w:szCs w:val="16"/>
        </w:rPr>
        <w:t>ния;</w:t>
      </w:r>
    </w:p>
    <w:p w:rsidR="00024892" w:rsidRPr="00024892" w:rsidRDefault="00024892" w:rsidP="00024892">
      <w:pPr>
        <w:ind w:firstLine="284"/>
        <w:jc w:val="both"/>
        <w:rPr>
          <w:rFonts w:ascii="Arial" w:hAnsi="Arial" w:cs="Arial"/>
          <w:sz w:val="16"/>
          <w:szCs w:val="16"/>
        </w:rPr>
      </w:pPr>
      <w:r w:rsidRPr="00024892">
        <w:rPr>
          <w:rFonts w:ascii="Arial" w:hAnsi="Arial" w:cs="Arial"/>
          <w:sz w:val="16"/>
          <w:szCs w:val="16"/>
        </w:rPr>
        <w:t>решение об отказе в переводе жилого помещения в нежилое или нежилого помещения в жилое (далее – решение о переводе или об отказе в пер</w:t>
      </w:r>
      <w:r w:rsidRPr="00024892">
        <w:rPr>
          <w:rFonts w:ascii="Arial" w:hAnsi="Arial" w:cs="Arial"/>
          <w:sz w:val="16"/>
          <w:szCs w:val="16"/>
        </w:rPr>
        <w:t>е</w:t>
      </w:r>
      <w:r w:rsidRPr="00024892">
        <w:rPr>
          <w:rFonts w:ascii="Arial" w:hAnsi="Arial" w:cs="Arial"/>
          <w:sz w:val="16"/>
          <w:szCs w:val="16"/>
        </w:rPr>
        <w:t>воде).</w:t>
      </w:r>
    </w:p>
    <w:p w:rsidR="00024892" w:rsidRPr="00024892" w:rsidRDefault="00024892" w:rsidP="00024892">
      <w:pPr>
        <w:pStyle w:val="aff0"/>
        <w:ind w:firstLine="284"/>
        <w:jc w:val="both"/>
        <w:rPr>
          <w:rFonts w:ascii="Arial" w:hAnsi="Arial" w:cs="Arial"/>
          <w:bCs/>
          <w:sz w:val="16"/>
          <w:szCs w:val="16"/>
        </w:rPr>
      </w:pPr>
      <w:r w:rsidRPr="00024892">
        <w:rPr>
          <w:rFonts w:ascii="Arial" w:hAnsi="Arial" w:cs="Arial"/>
          <w:bCs/>
          <w:sz w:val="16"/>
          <w:szCs w:val="16"/>
        </w:rPr>
        <w:t xml:space="preserve">Результат предоставления муниципальной услуги оформляется в форме уведомления в соответствии с формой, утвержденной постановлением Правительства Российской Федерации от 10 августа 2005 года № 502 </w:t>
      </w:r>
    </w:p>
    <w:p w:rsidR="00024892" w:rsidRPr="00024892" w:rsidRDefault="00024892" w:rsidP="00024892">
      <w:pPr>
        <w:ind w:firstLine="284"/>
        <w:jc w:val="both"/>
        <w:rPr>
          <w:rFonts w:ascii="Arial" w:hAnsi="Arial" w:cs="Arial"/>
          <w:sz w:val="16"/>
          <w:szCs w:val="16"/>
        </w:rPr>
      </w:pPr>
      <w:r w:rsidRPr="00024892">
        <w:rPr>
          <w:rFonts w:ascii="Arial" w:hAnsi="Arial" w:cs="Arial"/>
          <w:sz w:val="16"/>
          <w:szCs w:val="16"/>
        </w:rPr>
        <w:t>2.3.2. Результат предоставления муниципальной услуги может быть предоставлен в форме электронного документа единого портала, региональн</w:t>
      </w:r>
      <w:r w:rsidRPr="00024892">
        <w:rPr>
          <w:rFonts w:ascii="Arial" w:hAnsi="Arial" w:cs="Arial"/>
          <w:sz w:val="16"/>
          <w:szCs w:val="16"/>
        </w:rPr>
        <w:t>о</w:t>
      </w:r>
      <w:r w:rsidRPr="00024892">
        <w:rPr>
          <w:rFonts w:ascii="Arial" w:hAnsi="Arial" w:cs="Arial"/>
          <w:sz w:val="16"/>
          <w:szCs w:val="16"/>
        </w:rPr>
        <w:t>го портала.</w:t>
      </w:r>
    </w:p>
    <w:p w:rsidR="00024892" w:rsidRPr="00024892" w:rsidRDefault="00024892" w:rsidP="00024892">
      <w:pPr>
        <w:autoSpaceDE w:val="0"/>
        <w:autoSpaceDN w:val="0"/>
        <w:adjustRightInd w:val="0"/>
        <w:ind w:firstLine="284"/>
        <w:jc w:val="both"/>
        <w:outlineLvl w:val="1"/>
        <w:rPr>
          <w:rFonts w:ascii="Arial" w:hAnsi="Arial" w:cs="Arial"/>
          <w:b/>
          <w:sz w:val="16"/>
          <w:szCs w:val="16"/>
        </w:rPr>
      </w:pPr>
      <w:r w:rsidRPr="00024892">
        <w:rPr>
          <w:rFonts w:ascii="Arial" w:hAnsi="Arial" w:cs="Arial"/>
          <w:b/>
          <w:sz w:val="16"/>
          <w:szCs w:val="16"/>
        </w:rPr>
        <w:t>2.4. Срок предоставления муниципальной услуги</w:t>
      </w:r>
    </w:p>
    <w:p w:rsidR="00024892" w:rsidRPr="00024892" w:rsidRDefault="00024892" w:rsidP="00024892">
      <w:pPr>
        <w:ind w:firstLine="284"/>
        <w:jc w:val="both"/>
        <w:rPr>
          <w:rFonts w:ascii="Arial" w:hAnsi="Arial" w:cs="Arial"/>
          <w:sz w:val="16"/>
          <w:szCs w:val="16"/>
        </w:rPr>
      </w:pPr>
      <w:r w:rsidRPr="00024892">
        <w:rPr>
          <w:rFonts w:ascii="Arial" w:hAnsi="Arial" w:cs="Arial"/>
          <w:sz w:val="16"/>
          <w:szCs w:val="16"/>
        </w:rPr>
        <w:t>2.4.1. Решение о переводе  или об отказе в переводе принимается Уполномоченным органом в течение 25 дней со дня получения Уполном</w:t>
      </w:r>
      <w:r w:rsidRPr="00024892">
        <w:rPr>
          <w:rFonts w:ascii="Arial" w:hAnsi="Arial" w:cs="Arial"/>
          <w:sz w:val="16"/>
          <w:szCs w:val="16"/>
        </w:rPr>
        <w:t>о</w:t>
      </w:r>
      <w:r w:rsidRPr="00024892">
        <w:rPr>
          <w:rFonts w:ascii="Arial" w:hAnsi="Arial" w:cs="Arial"/>
          <w:sz w:val="16"/>
          <w:szCs w:val="16"/>
        </w:rPr>
        <w:t>ченным органом документов необходимых для предоставления муниц</w:t>
      </w:r>
      <w:r w:rsidRPr="00024892">
        <w:rPr>
          <w:rFonts w:ascii="Arial" w:hAnsi="Arial" w:cs="Arial"/>
          <w:sz w:val="16"/>
          <w:szCs w:val="16"/>
        </w:rPr>
        <w:t>и</w:t>
      </w:r>
      <w:r w:rsidRPr="00024892">
        <w:rPr>
          <w:rFonts w:ascii="Arial" w:hAnsi="Arial" w:cs="Arial"/>
          <w:sz w:val="16"/>
          <w:szCs w:val="16"/>
        </w:rPr>
        <w:t>пальной услуги.</w:t>
      </w:r>
    </w:p>
    <w:p w:rsidR="00024892" w:rsidRPr="00024892" w:rsidRDefault="00024892" w:rsidP="00024892">
      <w:pPr>
        <w:ind w:firstLine="284"/>
        <w:jc w:val="both"/>
        <w:rPr>
          <w:rFonts w:ascii="Arial" w:hAnsi="Arial" w:cs="Arial"/>
          <w:sz w:val="16"/>
          <w:szCs w:val="16"/>
        </w:rPr>
      </w:pPr>
      <w:r w:rsidRPr="00024892">
        <w:rPr>
          <w:rFonts w:ascii="Arial" w:hAnsi="Arial" w:cs="Arial"/>
          <w:sz w:val="16"/>
          <w:szCs w:val="16"/>
        </w:rPr>
        <w:t>В случае, предусмотренном в абзаце втором подпункта 3.1.3.3 административного регламента, срок предоставления муниципальной услуги прио</w:t>
      </w:r>
      <w:r w:rsidRPr="00024892">
        <w:rPr>
          <w:rFonts w:ascii="Arial" w:hAnsi="Arial" w:cs="Arial"/>
          <w:sz w:val="16"/>
          <w:szCs w:val="16"/>
        </w:rPr>
        <w:t>с</w:t>
      </w:r>
      <w:r w:rsidRPr="00024892">
        <w:rPr>
          <w:rFonts w:ascii="Arial" w:hAnsi="Arial" w:cs="Arial"/>
          <w:sz w:val="16"/>
          <w:szCs w:val="16"/>
        </w:rPr>
        <w:t>танавливается со дня направления уведомления заявителю до дня получения от заявителя необходимых докуме</w:t>
      </w:r>
      <w:r w:rsidRPr="00024892">
        <w:rPr>
          <w:rFonts w:ascii="Arial" w:hAnsi="Arial" w:cs="Arial"/>
          <w:sz w:val="16"/>
          <w:szCs w:val="16"/>
        </w:rPr>
        <w:t>н</w:t>
      </w:r>
      <w:r w:rsidRPr="00024892">
        <w:rPr>
          <w:rFonts w:ascii="Arial" w:hAnsi="Arial" w:cs="Arial"/>
          <w:sz w:val="16"/>
          <w:szCs w:val="16"/>
        </w:rPr>
        <w:t xml:space="preserve">тов или на пятнадцать рабочих дней в случае </w:t>
      </w:r>
      <w:proofErr w:type="spellStart"/>
      <w:r w:rsidRPr="00024892">
        <w:rPr>
          <w:rFonts w:ascii="Arial" w:hAnsi="Arial" w:cs="Arial"/>
          <w:sz w:val="16"/>
          <w:szCs w:val="16"/>
        </w:rPr>
        <w:t>непредоставления</w:t>
      </w:r>
      <w:proofErr w:type="spellEnd"/>
      <w:r w:rsidRPr="00024892">
        <w:rPr>
          <w:rFonts w:ascii="Arial" w:hAnsi="Arial" w:cs="Arial"/>
          <w:sz w:val="16"/>
          <w:szCs w:val="16"/>
        </w:rPr>
        <w:t xml:space="preserve"> заявителем указанных д</w:t>
      </w:r>
      <w:r w:rsidRPr="00024892">
        <w:rPr>
          <w:rFonts w:ascii="Arial" w:hAnsi="Arial" w:cs="Arial"/>
          <w:sz w:val="16"/>
          <w:szCs w:val="16"/>
        </w:rPr>
        <w:t>о</w:t>
      </w:r>
      <w:r w:rsidRPr="00024892">
        <w:rPr>
          <w:rFonts w:ascii="Arial" w:hAnsi="Arial" w:cs="Arial"/>
          <w:sz w:val="16"/>
          <w:szCs w:val="16"/>
        </w:rPr>
        <w:t>кументов.</w:t>
      </w:r>
    </w:p>
    <w:p w:rsidR="00024892" w:rsidRPr="00024892" w:rsidRDefault="00024892" w:rsidP="00024892">
      <w:pPr>
        <w:pStyle w:val="ConsPlusNormal"/>
        <w:ind w:firstLine="284"/>
        <w:jc w:val="both"/>
        <w:rPr>
          <w:sz w:val="16"/>
          <w:szCs w:val="16"/>
        </w:rPr>
      </w:pPr>
      <w:r w:rsidRPr="00024892">
        <w:rPr>
          <w:sz w:val="16"/>
          <w:szCs w:val="16"/>
        </w:rPr>
        <w:t>2.4.2. Результат предоставления муниципальной услуги выдается (направляется) заявителю  способом, указанным в заявлении в течение</w:t>
      </w:r>
      <w:r w:rsidRPr="00024892">
        <w:rPr>
          <w:sz w:val="16"/>
          <w:szCs w:val="16"/>
        </w:rPr>
        <w:br/>
        <w:t>3 (трех) рабочих дней со дня принятия решения о переводе или об отказе в переводе:</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в форме электронного документа, подписанного уполномоченным должностным лицом с использованием усиленной квалифицированной электро</w:t>
      </w:r>
      <w:r w:rsidRPr="00024892">
        <w:rPr>
          <w:rFonts w:ascii="Arial" w:hAnsi="Arial" w:cs="Arial"/>
          <w:sz w:val="16"/>
          <w:szCs w:val="16"/>
        </w:rPr>
        <w:t>н</w:t>
      </w:r>
      <w:r w:rsidRPr="00024892">
        <w:rPr>
          <w:rFonts w:ascii="Arial" w:hAnsi="Arial" w:cs="Arial"/>
          <w:sz w:val="16"/>
          <w:szCs w:val="16"/>
        </w:rPr>
        <w:t>ной подписи;</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в форме документа на бумажном носителе, подтверждающего содержание электронного документа, подписанного Уполномоченным органом, п</w:t>
      </w:r>
      <w:r w:rsidRPr="00024892">
        <w:rPr>
          <w:rFonts w:ascii="Arial" w:hAnsi="Arial" w:cs="Arial"/>
          <w:sz w:val="16"/>
          <w:szCs w:val="16"/>
        </w:rPr>
        <w:t>о</w:t>
      </w:r>
      <w:r w:rsidRPr="00024892">
        <w:rPr>
          <w:rFonts w:ascii="Arial" w:hAnsi="Arial" w:cs="Arial"/>
          <w:sz w:val="16"/>
          <w:szCs w:val="16"/>
        </w:rPr>
        <w:t>средством выдачи заявителю лично под расписку либо направления документа посредством почтового отправления по указанному в заявлении почт</w:t>
      </w:r>
      <w:r w:rsidRPr="00024892">
        <w:rPr>
          <w:rFonts w:ascii="Arial" w:hAnsi="Arial" w:cs="Arial"/>
          <w:sz w:val="16"/>
          <w:szCs w:val="16"/>
        </w:rPr>
        <w:t>о</w:t>
      </w:r>
      <w:r w:rsidRPr="00024892">
        <w:rPr>
          <w:rFonts w:ascii="Arial" w:hAnsi="Arial" w:cs="Arial"/>
          <w:sz w:val="16"/>
          <w:szCs w:val="16"/>
        </w:rPr>
        <w:t>вому адресу.</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lastRenderedPageBreak/>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двух рабочих дней со дня принятия Уполномоченным органом  решения о переводе либо об отказе в переводе передачу документа в МФЦ для в</w:t>
      </w:r>
      <w:r w:rsidRPr="00024892">
        <w:rPr>
          <w:rFonts w:ascii="Arial" w:hAnsi="Arial" w:cs="Arial"/>
          <w:sz w:val="16"/>
          <w:szCs w:val="16"/>
        </w:rPr>
        <w:t>ы</w:t>
      </w:r>
      <w:r w:rsidRPr="00024892">
        <w:rPr>
          <w:rFonts w:ascii="Arial" w:hAnsi="Arial" w:cs="Arial"/>
          <w:sz w:val="16"/>
          <w:szCs w:val="16"/>
        </w:rPr>
        <w:t>дачи заявителю.</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При наличии технической возможности электронного взаимодействия при выдаче результата услуги с использованием АИС МФЦ, должностное л</w:t>
      </w:r>
      <w:r w:rsidRPr="00024892">
        <w:rPr>
          <w:rFonts w:ascii="Arial" w:hAnsi="Arial" w:cs="Arial"/>
          <w:sz w:val="16"/>
          <w:szCs w:val="16"/>
        </w:rPr>
        <w:t>и</w:t>
      </w:r>
      <w:r w:rsidRPr="00024892">
        <w:rPr>
          <w:rFonts w:ascii="Arial" w:hAnsi="Arial" w:cs="Arial"/>
          <w:sz w:val="16"/>
          <w:szCs w:val="16"/>
        </w:rPr>
        <w:t>цо Уполномоченного органа направляет результат предоставления муниципальной услуги в электронном виде. Специалист МФЦ составляет на бума</w:t>
      </w:r>
      <w:r w:rsidRPr="00024892">
        <w:rPr>
          <w:rFonts w:ascii="Arial" w:hAnsi="Arial" w:cs="Arial"/>
          <w:sz w:val="16"/>
          <w:szCs w:val="16"/>
        </w:rPr>
        <w:t>ж</w:t>
      </w:r>
      <w:r w:rsidRPr="00024892">
        <w:rPr>
          <w:rFonts w:ascii="Arial" w:hAnsi="Arial" w:cs="Arial"/>
          <w:sz w:val="16"/>
          <w:szCs w:val="16"/>
        </w:rPr>
        <w:t>ном носителе документ, подтверждающий содержание направленного Уполномоченным органом электронного документа, зав</w:t>
      </w:r>
      <w:r w:rsidRPr="00024892">
        <w:rPr>
          <w:rFonts w:ascii="Arial" w:hAnsi="Arial" w:cs="Arial"/>
          <w:sz w:val="16"/>
          <w:szCs w:val="16"/>
        </w:rPr>
        <w:t>е</w:t>
      </w:r>
      <w:r w:rsidRPr="00024892">
        <w:rPr>
          <w:rFonts w:ascii="Arial" w:hAnsi="Arial" w:cs="Arial"/>
          <w:sz w:val="16"/>
          <w:szCs w:val="16"/>
        </w:rPr>
        <w:t>ряет его подписью и печатью МФЦ и выдает заявителю.</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bCs/>
          <w:sz w:val="16"/>
          <w:szCs w:val="16"/>
        </w:rPr>
        <w:t>2.4.3. В случае если в заявлении, представленном непосредственно или в электронной форме, отсутствует информация о способе получения док</w:t>
      </w:r>
      <w:r w:rsidRPr="00024892">
        <w:rPr>
          <w:rFonts w:ascii="Arial" w:hAnsi="Arial" w:cs="Arial"/>
          <w:bCs/>
          <w:sz w:val="16"/>
          <w:szCs w:val="16"/>
        </w:rPr>
        <w:t>у</w:t>
      </w:r>
      <w:r w:rsidRPr="00024892">
        <w:rPr>
          <w:rFonts w:ascii="Arial" w:hAnsi="Arial" w:cs="Arial"/>
          <w:bCs/>
          <w:sz w:val="16"/>
          <w:szCs w:val="16"/>
        </w:rPr>
        <w:t>мента, являющегося результатом предоставления муниципальной услуги, указанный документ направляется заявителю посредством почтового о</w:t>
      </w:r>
      <w:r w:rsidRPr="00024892">
        <w:rPr>
          <w:rFonts w:ascii="Arial" w:hAnsi="Arial" w:cs="Arial"/>
          <w:bCs/>
          <w:sz w:val="16"/>
          <w:szCs w:val="16"/>
        </w:rPr>
        <w:t>т</w:t>
      </w:r>
      <w:r w:rsidRPr="00024892">
        <w:rPr>
          <w:rFonts w:ascii="Arial" w:hAnsi="Arial" w:cs="Arial"/>
          <w:bCs/>
          <w:sz w:val="16"/>
          <w:szCs w:val="16"/>
        </w:rPr>
        <w:t>правления по указанному в заявлении почтовому адр</w:t>
      </w:r>
      <w:r w:rsidRPr="00024892">
        <w:rPr>
          <w:rFonts w:ascii="Arial" w:hAnsi="Arial" w:cs="Arial"/>
          <w:bCs/>
          <w:sz w:val="16"/>
          <w:szCs w:val="16"/>
        </w:rPr>
        <w:t>е</w:t>
      </w:r>
      <w:r w:rsidRPr="00024892">
        <w:rPr>
          <w:rFonts w:ascii="Arial" w:hAnsi="Arial" w:cs="Arial"/>
          <w:bCs/>
          <w:sz w:val="16"/>
          <w:szCs w:val="16"/>
        </w:rPr>
        <w:t>су.</w:t>
      </w:r>
    </w:p>
    <w:p w:rsidR="00024892" w:rsidRPr="00024892" w:rsidRDefault="00024892" w:rsidP="00024892">
      <w:pPr>
        <w:autoSpaceDE w:val="0"/>
        <w:autoSpaceDN w:val="0"/>
        <w:adjustRightInd w:val="0"/>
        <w:ind w:firstLine="284"/>
        <w:jc w:val="both"/>
        <w:outlineLvl w:val="1"/>
        <w:rPr>
          <w:rFonts w:ascii="Arial" w:hAnsi="Arial" w:cs="Arial"/>
          <w:b/>
          <w:sz w:val="16"/>
          <w:szCs w:val="16"/>
        </w:rPr>
      </w:pPr>
      <w:r w:rsidRPr="00024892">
        <w:rPr>
          <w:rFonts w:ascii="Arial" w:hAnsi="Arial" w:cs="Arial"/>
          <w:b/>
          <w:sz w:val="16"/>
          <w:szCs w:val="16"/>
        </w:rPr>
        <w:t>2.5. Нормативные правовые акты, регулирующие предоставление муниципальной усл</w:t>
      </w:r>
      <w:r w:rsidRPr="00024892">
        <w:rPr>
          <w:rFonts w:ascii="Arial" w:hAnsi="Arial" w:cs="Arial"/>
          <w:b/>
          <w:sz w:val="16"/>
          <w:szCs w:val="16"/>
        </w:rPr>
        <w:t>у</w:t>
      </w:r>
      <w:r w:rsidRPr="00024892">
        <w:rPr>
          <w:rFonts w:ascii="Arial" w:hAnsi="Arial" w:cs="Arial"/>
          <w:b/>
          <w:sz w:val="16"/>
          <w:szCs w:val="16"/>
        </w:rPr>
        <w:t>ги</w:t>
      </w:r>
    </w:p>
    <w:p w:rsidR="00024892" w:rsidRPr="00024892" w:rsidRDefault="00024892" w:rsidP="00024892">
      <w:pPr>
        <w:pStyle w:val="a7"/>
        <w:ind w:firstLine="284"/>
        <w:rPr>
          <w:rFonts w:ascii="Arial" w:hAnsi="Arial" w:cs="Arial"/>
          <w:sz w:val="16"/>
          <w:szCs w:val="16"/>
        </w:rPr>
      </w:pPr>
      <w:r w:rsidRPr="00024892">
        <w:rPr>
          <w:rFonts w:ascii="Arial" w:hAnsi="Arial" w:cs="Arial"/>
          <w:sz w:val="16"/>
          <w:szCs w:val="16"/>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024892" w:rsidRPr="00024892" w:rsidRDefault="00024892" w:rsidP="00024892">
      <w:pPr>
        <w:autoSpaceDE w:val="0"/>
        <w:autoSpaceDN w:val="0"/>
        <w:adjustRightInd w:val="0"/>
        <w:ind w:firstLine="284"/>
        <w:jc w:val="both"/>
        <w:outlineLvl w:val="1"/>
        <w:rPr>
          <w:rFonts w:ascii="Arial" w:hAnsi="Arial" w:cs="Arial"/>
          <w:b/>
          <w:bCs/>
          <w:sz w:val="16"/>
          <w:szCs w:val="16"/>
        </w:rPr>
      </w:pPr>
      <w:r w:rsidRPr="00024892">
        <w:rPr>
          <w:rFonts w:ascii="Arial" w:hAnsi="Arial" w:cs="Arial"/>
          <w:b/>
          <w:bCs/>
          <w:sz w:val="16"/>
          <w:szCs w:val="16"/>
        </w:rPr>
        <w:t>2.6. Исчерпывающий перечень документов, необходимых в соответствии с нормативными правовыми актами для предоставления мун</w:t>
      </w:r>
      <w:r w:rsidRPr="00024892">
        <w:rPr>
          <w:rFonts w:ascii="Arial" w:hAnsi="Arial" w:cs="Arial"/>
          <w:b/>
          <w:bCs/>
          <w:sz w:val="16"/>
          <w:szCs w:val="16"/>
        </w:rPr>
        <w:t>и</w:t>
      </w:r>
      <w:r w:rsidRPr="00024892">
        <w:rPr>
          <w:rFonts w:ascii="Arial" w:hAnsi="Arial" w:cs="Arial"/>
          <w:b/>
          <w:bCs/>
          <w:sz w:val="16"/>
          <w:szCs w:val="16"/>
        </w:rPr>
        <w:t>ципальной услуги и услуг, которые являются необходимыми и обязательными для предоставления муниципальной услуги, подлеж</w:t>
      </w:r>
      <w:r w:rsidRPr="00024892">
        <w:rPr>
          <w:rFonts w:ascii="Arial" w:hAnsi="Arial" w:cs="Arial"/>
          <w:b/>
          <w:bCs/>
          <w:sz w:val="16"/>
          <w:szCs w:val="16"/>
        </w:rPr>
        <w:t>а</w:t>
      </w:r>
      <w:r w:rsidRPr="00024892">
        <w:rPr>
          <w:rFonts w:ascii="Arial" w:hAnsi="Arial" w:cs="Arial"/>
          <w:b/>
          <w:bCs/>
          <w:sz w:val="16"/>
          <w:szCs w:val="16"/>
        </w:rPr>
        <w:t>щих представлению заявителем, способы их получения заявителем, в том числе в электро</w:t>
      </w:r>
      <w:r w:rsidRPr="00024892">
        <w:rPr>
          <w:rFonts w:ascii="Arial" w:hAnsi="Arial" w:cs="Arial"/>
          <w:b/>
          <w:bCs/>
          <w:sz w:val="16"/>
          <w:szCs w:val="16"/>
        </w:rPr>
        <w:t>н</w:t>
      </w:r>
      <w:r w:rsidRPr="00024892">
        <w:rPr>
          <w:rFonts w:ascii="Arial" w:hAnsi="Arial" w:cs="Arial"/>
          <w:b/>
          <w:bCs/>
          <w:sz w:val="16"/>
          <w:szCs w:val="16"/>
        </w:rPr>
        <w:t>ной форме, порядок их предоставления</w:t>
      </w:r>
    </w:p>
    <w:p w:rsidR="00024892" w:rsidRPr="00024892" w:rsidRDefault="00024892" w:rsidP="00024892">
      <w:pPr>
        <w:pStyle w:val="a7"/>
        <w:ind w:firstLine="284"/>
        <w:rPr>
          <w:rFonts w:ascii="Arial" w:hAnsi="Arial" w:cs="Arial"/>
          <w:bCs/>
          <w:sz w:val="16"/>
          <w:szCs w:val="16"/>
        </w:rPr>
      </w:pPr>
      <w:r w:rsidRPr="00024892">
        <w:rPr>
          <w:rFonts w:ascii="Arial" w:hAnsi="Arial" w:cs="Arial"/>
          <w:bCs/>
          <w:sz w:val="16"/>
          <w:szCs w:val="16"/>
        </w:rPr>
        <w:t>2.6.1. С целью получения муниципальной услуги заявитель  направляет (предста</w:t>
      </w:r>
      <w:r w:rsidRPr="00024892">
        <w:rPr>
          <w:rFonts w:ascii="Arial" w:hAnsi="Arial" w:cs="Arial"/>
          <w:bCs/>
          <w:sz w:val="16"/>
          <w:szCs w:val="16"/>
        </w:rPr>
        <w:t>в</w:t>
      </w:r>
      <w:r w:rsidRPr="00024892">
        <w:rPr>
          <w:rFonts w:ascii="Arial" w:hAnsi="Arial" w:cs="Arial"/>
          <w:bCs/>
          <w:sz w:val="16"/>
          <w:szCs w:val="16"/>
        </w:rPr>
        <w:t>ляет):</w:t>
      </w:r>
    </w:p>
    <w:p w:rsidR="00024892" w:rsidRPr="00024892" w:rsidRDefault="00024892" w:rsidP="00024892">
      <w:pPr>
        <w:pStyle w:val="a7"/>
        <w:ind w:firstLine="284"/>
        <w:rPr>
          <w:rFonts w:ascii="Arial" w:hAnsi="Arial" w:cs="Arial"/>
          <w:sz w:val="16"/>
          <w:szCs w:val="16"/>
        </w:rPr>
      </w:pPr>
      <w:hyperlink r:id="rId10" w:history="1">
        <w:r w:rsidRPr="00024892">
          <w:rPr>
            <w:rFonts w:ascii="Arial" w:hAnsi="Arial" w:cs="Arial"/>
            <w:sz w:val="16"/>
            <w:szCs w:val="16"/>
          </w:rPr>
          <w:t>заявление</w:t>
        </w:r>
      </w:hyperlink>
      <w:r w:rsidRPr="00024892">
        <w:rPr>
          <w:rFonts w:ascii="Arial" w:hAnsi="Arial" w:cs="Arial"/>
          <w:sz w:val="16"/>
          <w:szCs w:val="16"/>
        </w:rPr>
        <w:t xml:space="preserve"> о переводе помещения по форме согласно приложению к административному регламенту; </w:t>
      </w:r>
    </w:p>
    <w:p w:rsidR="00024892" w:rsidRPr="00024892" w:rsidRDefault="00024892" w:rsidP="00024892">
      <w:pPr>
        <w:pStyle w:val="a7"/>
        <w:ind w:firstLine="284"/>
        <w:rPr>
          <w:rFonts w:ascii="Arial" w:hAnsi="Arial" w:cs="Arial"/>
          <w:sz w:val="16"/>
          <w:szCs w:val="16"/>
        </w:rPr>
      </w:pPr>
      <w:r w:rsidRPr="00024892">
        <w:rPr>
          <w:rFonts w:ascii="Arial" w:hAnsi="Arial" w:cs="Arial"/>
          <w:sz w:val="16"/>
          <w:szCs w:val="16"/>
        </w:rPr>
        <w:t>правоустанавливающие документы на переводимое помещение (подлинники или засвидетельствованные в нотариальном порядке копии) (если право на указанное помещение не зарегистрировано в Едином государстве</w:t>
      </w:r>
      <w:r w:rsidRPr="00024892">
        <w:rPr>
          <w:rFonts w:ascii="Arial" w:hAnsi="Arial" w:cs="Arial"/>
          <w:sz w:val="16"/>
          <w:szCs w:val="16"/>
        </w:rPr>
        <w:t>н</w:t>
      </w:r>
      <w:r w:rsidRPr="00024892">
        <w:rPr>
          <w:rFonts w:ascii="Arial" w:hAnsi="Arial" w:cs="Arial"/>
          <w:sz w:val="16"/>
          <w:szCs w:val="16"/>
        </w:rPr>
        <w:t>ном реестре недвижимости);</w:t>
      </w:r>
    </w:p>
    <w:p w:rsidR="00024892" w:rsidRPr="00024892" w:rsidRDefault="00024892" w:rsidP="00024892">
      <w:pPr>
        <w:pStyle w:val="a7"/>
        <w:ind w:firstLine="284"/>
        <w:rPr>
          <w:rFonts w:ascii="Arial" w:hAnsi="Arial" w:cs="Arial"/>
          <w:sz w:val="16"/>
          <w:szCs w:val="16"/>
        </w:rPr>
      </w:pPr>
      <w:r w:rsidRPr="00024892">
        <w:rPr>
          <w:rFonts w:ascii="Arial" w:hAnsi="Arial" w:cs="Arial"/>
          <w:sz w:val="16"/>
          <w:szCs w:val="16"/>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24892" w:rsidRPr="00024892" w:rsidRDefault="00024892" w:rsidP="00024892">
      <w:pPr>
        <w:pStyle w:val="a7"/>
        <w:ind w:firstLine="284"/>
        <w:rPr>
          <w:rFonts w:ascii="Arial" w:hAnsi="Arial" w:cs="Arial"/>
          <w:sz w:val="16"/>
          <w:szCs w:val="16"/>
        </w:rPr>
      </w:pPr>
      <w:r w:rsidRPr="00024892">
        <w:rPr>
          <w:rFonts w:ascii="Arial" w:hAnsi="Arial" w:cs="Arial"/>
          <w:sz w:val="16"/>
          <w:szCs w:val="16"/>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w:t>
      </w:r>
      <w:r w:rsidRPr="00024892">
        <w:rPr>
          <w:rFonts w:ascii="Arial" w:hAnsi="Arial" w:cs="Arial"/>
          <w:sz w:val="16"/>
          <w:szCs w:val="16"/>
        </w:rPr>
        <w:t>е</w:t>
      </w:r>
      <w:r w:rsidRPr="00024892">
        <w:rPr>
          <w:rFonts w:ascii="Arial" w:hAnsi="Arial" w:cs="Arial"/>
          <w:sz w:val="16"/>
          <w:szCs w:val="16"/>
        </w:rPr>
        <w:t>ние;</w:t>
      </w:r>
    </w:p>
    <w:p w:rsidR="00024892" w:rsidRPr="00024892" w:rsidRDefault="00024892" w:rsidP="00024892">
      <w:pPr>
        <w:pStyle w:val="a7"/>
        <w:ind w:firstLine="284"/>
        <w:rPr>
          <w:rFonts w:ascii="Arial" w:hAnsi="Arial" w:cs="Arial"/>
          <w:sz w:val="16"/>
          <w:szCs w:val="16"/>
        </w:rPr>
      </w:pPr>
      <w:r w:rsidRPr="00024892">
        <w:rPr>
          <w:rFonts w:ascii="Arial" w:hAnsi="Arial" w:cs="Arial"/>
          <w:sz w:val="16"/>
          <w:szCs w:val="16"/>
        </w:rPr>
        <w:t>согласие каждого собственника всех помещений, примыкающих к переводимому помещению, на перевод жилого помещения в нежилое помещение.</w:t>
      </w:r>
    </w:p>
    <w:p w:rsidR="00024892" w:rsidRPr="00024892" w:rsidRDefault="00024892" w:rsidP="00024892">
      <w:pPr>
        <w:pStyle w:val="a7"/>
        <w:ind w:firstLine="284"/>
        <w:rPr>
          <w:rFonts w:ascii="Arial" w:hAnsi="Arial" w:cs="Arial"/>
          <w:sz w:val="16"/>
          <w:szCs w:val="16"/>
        </w:rPr>
      </w:pPr>
      <w:r w:rsidRPr="00024892">
        <w:rPr>
          <w:rFonts w:ascii="Arial" w:hAnsi="Arial" w:cs="Arial"/>
          <w:sz w:val="16"/>
          <w:szCs w:val="16"/>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024892" w:rsidRPr="00024892" w:rsidRDefault="00024892" w:rsidP="00024892">
      <w:pPr>
        <w:pStyle w:val="a7"/>
        <w:ind w:firstLine="284"/>
        <w:rPr>
          <w:rFonts w:ascii="Arial" w:hAnsi="Arial" w:cs="Arial"/>
          <w:sz w:val="16"/>
          <w:szCs w:val="16"/>
        </w:rPr>
      </w:pPr>
      <w:r w:rsidRPr="00024892">
        <w:rPr>
          <w:rFonts w:ascii="Arial" w:hAnsi="Arial" w:cs="Arial"/>
          <w:sz w:val="16"/>
          <w:szCs w:val="16"/>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024892" w:rsidRPr="00024892" w:rsidRDefault="00024892" w:rsidP="00024892">
      <w:pPr>
        <w:autoSpaceDE w:val="0"/>
        <w:autoSpaceDN w:val="0"/>
        <w:adjustRightInd w:val="0"/>
        <w:ind w:firstLine="284"/>
        <w:jc w:val="both"/>
        <w:outlineLvl w:val="1"/>
        <w:rPr>
          <w:rFonts w:ascii="Arial" w:hAnsi="Arial" w:cs="Arial"/>
          <w:b/>
          <w:sz w:val="16"/>
          <w:szCs w:val="16"/>
        </w:rPr>
      </w:pPr>
      <w:r w:rsidRPr="00024892">
        <w:rPr>
          <w:rFonts w:ascii="Arial" w:hAnsi="Arial" w:cs="Arial"/>
          <w:b/>
          <w:sz w:val="16"/>
          <w:szCs w:val="16"/>
        </w:rPr>
        <w:t>2.7. Исчерпывающий перечень документов, необходимых в соответствии с нормативными правовыми актами для предоставления мун</w:t>
      </w:r>
      <w:r w:rsidRPr="00024892">
        <w:rPr>
          <w:rFonts w:ascii="Arial" w:hAnsi="Arial" w:cs="Arial"/>
          <w:b/>
          <w:sz w:val="16"/>
          <w:szCs w:val="16"/>
        </w:rPr>
        <w:t>и</w:t>
      </w:r>
      <w:r w:rsidRPr="00024892">
        <w:rPr>
          <w:rFonts w:ascii="Arial" w:hAnsi="Arial" w:cs="Arial"/>
          <w:b/>
          <w:sz w:val="16"/>
          <w:szCs w:val="16"/>
        </w:rPr>
        <w:t>ципальной услуги, которые находятся в распоряжении государственных органов, органов местного самоуправления и иных органов и кот</w:t>
      </w:r>
      <w:r w:rsidRPr="00024892">
        <w:rPr>
          <w:rFonts w:ascii="Arial" w:hAnsi="Arial" w:cs="Arial"/>
          <w:b/>
          <w:sz w:val="16"/>
          <w:szCs w:val="16"/>
        </w:rPr>
        <w:t>о</w:t>
      </w:r>
      <w:r w:rsidRPr="00024892">
        <w:rPr>
          <w:rFonts w:ascii="Arial" w:hAnsi="Arial" w:cs="Arial"/>
          <w:b/>
          <w:sz w:val="16"/>
          <w:szCs w:val="16"/>
        </w:rPr>
        <w:t>рые заявитель вправе предоставить, а также способы их получения заявителями, в том числе в электронной форме, порядок их представл</w:t>
      </w:r>
      <w:r w:rsidRPr="00024892">
        <w:rPr>
          <w:rFonts w:ascii="Arial" w:hAnsi="Arial" w:cs="Arial"/>
          <w:b/>
          <w:sz w:val="16"/>
          <w:szCs w:val="16"/>
        </w:rPr>
        <w:t>е</w:t>
      </w:r>
      <w:r w:rsidRPr="00024892">
        <w:rPr>
          <w:rFonts w:ascii="Arial" w:hAnsi="Arial" w:cs="Arial"/>
          <w:b/>
          <w:sz w:val="16"/>
          <w:szCs w:val="16"/>
        </w:rPr>
        <w:t>ния</w:t>
      </w:r>
    </w:p>
    <w:p w:rsidR="00024892" w:rsidRPr="00024892" w:rsidRDefault="00024892" w:rsidP="00024892">
      <w:pPr>
        <w:ind w:firstLine="284"/>
        <w:contextualSpacing/>
        <w:jc w:val="both"/>
        <w:rPr>
          <w:rFonts w:ascii="Arial" w:hAnsi="Arial" w:cs="Arial"/>
          <w:sz w:val="16"/>
          <w:szCs w:val="16"/>
        </w:rPr>
      </w:pPr>
      <w:r w:rsidRPr="00024892">
        <w:rPr>
          <w:rFonts w:ascii="Arial" w:hAnsi="Arial" w:cs="Arial"/>
          <w:sz w:val="16"/>
          <w:szCs w:val="16"/>
        </w:rPr>
        <w:t>2.7.1. Документы, которые запрашиваются Уполномоченным органом посредством информационного межведомственного взаимодействия  в сл</w:t>
      </w:r>
      <w:r w:rsidRPr="00024892">
        <w:rPr>
          <w:rFonts w:ascii="Arial" w:hAnsi="Arial" w:cs="Arial"/>
          <w:sz w:val="16"/>
          <w:szCs w:val="16"/>
        </w:rPr>
        <w:t>у</w:t>
      </w:r>
      <w:r w:rsidRPr="00024892">
        <w:rPr>
          <w:rFonts w:ascii="Arial" w:hAnsi="Arial" w:cs="Arial"/>
          <w:sz w:val="16"/>
          <w:szCs w:val="16"/>
        </w:rPr>
        <w:t>чае, если заявитель не представил указанные документы по собс</w:t>
      </w:r>
      <w:r w:rsidRPr="00024892">
        <w:rPr>
          <w:rFonts w:ascii="Arial" w:hAnsi="Arial" w:cs="Arial"/>
          <w:sz w:val="16"/>
          <w:szCs w:val="16"/>
        </w:rPr>
        <w:t>т</w:t>
      </w:r>
      <w:r w:rsidRPr="00024892">
        <w:rPr>
          <w:rFonts w:ascii="Arial" w:hAnsi="Arial" w:cs="Arial"/>
          <w:sz w:val="16"/>
          <w:szCs w:val="16"/>
        </w:rPr>
        <w:t>венной инициативе:</w:t>
      </w:r>
    </w:p>
    <w:p w:rsidR="00024892" w:rsidRPr="00024892" w:rsidRDefault="00024892" w:rsidP="00024892">
      <w:pPr>
        <w:ind w:firstLine="284"/>
        <w:contextualSpacing/>
        <w:jc w:val="both"/>
        <w:rPr>
          <w:rFonts w:ascii="Arial" w:hAnsi="Arial" w:cs="Arial"/>
          <w:sz w:val="16"/>
          <w:szCs w:val="16"/>
        </w:rPr>
      </w:pPr>
      <w:r w:rsidRPr="00024892">
        <w:rPr>
          <w:rFonts w:ascii="Arial" w:hAnsi="Arial" w:cs="Arial"/>
          <w:sz w:val="16"/>
          <w:szCs w:val="16"/>
        </w:rPr>
        <w:t>правоустанавливающие документы на переводимое помещение, если право на него зарегистрировано в Едином государственном реестре недв</w:t>
      </w:r>
      <w:r w:rsidRPr="00024892">
        <w:rPr>
          <w:rFonts w:ascii="Arial" w:hAnsi="Arial" w:cs="Arial"/>
          <w:sz w:val="16"/>
          <w:szCs w:val="16"/>
        </w:rPr>
        <w:t>и</w:t>
      </w:r>
      <w:r w:rsidRPr="00024892">
        <w:rPr>
          <w:rFonts w:ascii="Arial" w:hAnsi="Arial" w:cs="Arial"/>
          <w:sz w:val="16"/>
          <w:szCs w:val="16"/>
        </w:rPr>
        <w:t>жимости;</w:t>
      </w:r>
    </w:p>
    <w:p w:rsidR="00024892" w:rsidRPr="00024892" w:rsidRDefault="00024892" w:rsidP="00024892">
      <w:pPr>
        <w:ind w:firstLine="284"/>
        <w:contextualSpacing/>
        <w:jc w:val="both"/>
        <w:rPr>
          <w:rFonts w:ascii="Arial" w:hAnsi="Arial" w:cs="Arial"/>
          <w:sz w:val="16"/>
          <w:szCs w:val="16"/>
        </w:rPr>
      </w:pPr>
      <w:r w:rsidRPr="00024892">
        <w:rPr>
          <w:rFonts w:ascii="Arial" w:hAnsi="Arial" w:cs="Arial"/>
          <w:sz w:val="16"/>
          <w:szCs w:val="16"/>
        </w:rPr>
        <w:t>план переводимого помещения с его техническим описанием (в случае, если переводимое п</w:t>
      </w:r>
      <w:r w:rsidRPr="00024892">
        <w:rPr>
          <w:rFonts w:ascii="Arial" w:hAnsi="Arial" w:cs="Arial"/>
          <w:sz w:val="16"/>
          <w:szCs w:val="16"/>
        </w:rPr>
        <w:t>о</w:t>
      </w:r>
      <w:r w:rsidRPr="00024892">
        <w:rPr>
          <w:rFonts w:ascii="Arial" w:hAnsi="Arial" w:cs="Arial"/>
          <w:sz w:val="16"/>
          <w:szCs w:val="16"/>
        </w:rPr>
        <w:t>мещение является жилым, технический паспорт такого помещения);</w:t>
      </w:r>
    </w:p>
    <w:p w:rsidR="00024892" w:rsidRPr="00024892" w:rsidRDefault="00024892" w:rsidP="00024892">
      <w:pPr>
        <w:ind w:firstLine="284"/>
        <w:contextualSpacing/>
        <w:jc w:val="both"/>
        <w:rPr>
          <w:rFonts w:ascii="Arial" w:hAnsi="Arial" w:cs="Arial"/>
          <w:sz w:val="16"/>
          <w:szCs w:val="16"/>
        </w:rPr>
      </w:pPr>
      <w:r w:rsidRPr="00024892">
        <w:rPr>
          <w:rFonts w:ascii="Arial" w:hAnsi="Arial" w:cs="Arial"/>
          <w:sz w:val="16"/>
          <w:szCs w:val="16"/>
        </w:rPr>
        <w:t>поэтажный план дома, в котором находится переводимое помещение;</w:t>
      </w:r>
    </w:p>
    <w:p w:rsidR="00024892" w:rsidRPr="00024892" w:rsidRDefault="00024892" w:rsidP="00024892">
      <w:pPr>
        <w:ind w:firstLine="284"/>
        <w:contextualSpacing/>
        <w:jc w:val="both"/>
        <w:rPr>
          <w:rFonts w:ascii="Arial" w:hAnsi="Arial" w:cs="Arial"/>
          <w:sz w:val="16"/>
          <w:szCs w:val="16"/>
        </w:rPr>
      </w:pPr>
      <w:r w:rsidRPr="00024892">
        <w:rPr>
          <w:rFonts w:ascii="Arial" w:hAnsi="Arial" w:cs="Arial"/>
          <w:sz w:val="16"/>
          <w:szCs w:val="16"/>
        </w:rPr>
        <w:t>выписка из единого государственного реестра  юридических лиц;</w:t>
      </w:r>
    </w:p>
    <w:p w:rsidR="00024892" w:rsidRPr="00024892" w:rsidRDefault="00024892" w:rsidP="00024892">
      <w:pPr>
        <w:ind w:firstLine="284"/>
        <w:contextualSpacing/>
        <w:jc w:val="both"/>
        <w:rPr>
          <w:rFonts w:ascii="Arial" w:hAnsi="Arial" w:cs="Arial"/>
          <w:sz w:val="16"/>
          <w:szCs w:val="16"/>
        </w:rPr>
      </w:pPr>
      <w:r w:rsidRPr="00024892">
        <w:rPr>
          <w:rFonts w:ascii="Arial" w:hAnsi="Arial" w:cs="Arial"/>
          <w:sz w:val="16"/>
          <w:szCs w:val="16"/>
        </w:rPr>
        <w:t>выписка из единого государственного реестра  индивидуальных предпринимат</w:t>
      </w:r>
      <w:r w:rsidRPr="00024892">
        <w:rPr>
          <w:rFonts w:ascii="Arial" w:hAnsi="Arial" w:cs="Arial"/>
          <w:sz w:val="16"/>
          <w:szCs w:val="16"/>
        </w:rPr>
        <w:t>е</w:t>
      </w:r>
      <w:r w:rsidRPr="00024892">
        <w:rPr>
          <w:rFonts w:ascii="Arial" w:hAnsi="Arial" w:cs="Arial"/>
          <w:sz w:val="16"/>
          <w:szCs w:val="16"/>
        </w:rPr>
        <w:t>лей.</w:t>
      </w:r>
    </w:p>
    <w:p w:rsidR="00024892" w:rsidRPr="00024892" w:rsidRDefault="00024892" w:rsidP="00024892">
      <w:pPr>
        <w:pStyle w:val="aff0"/>
        <w:ind w:firstLine="284"/>
        <w:contextualSpacing/>
        <w:jc w:val="both"/>
        <w:rPr>
          <w:rFonts w:ascii="Arial" w:hAnsi="Arial" w:cs="Arial"/>
          <w:sz w:val="16"/>
          <w:szCs w:val="16"/>
        </w:rPr>
      </w:pPr>
      <w:r w:rsidRPr="00024892">
        <w:rPr>
          <w:rFonts w:ascii="Arial" w:hAnsi="Arial" w:cs="Arial"/>
          <w:sz w:val="16"/>
          <w:szCs w:val="16"/>
        </w:rPr>
        <w:t>2.7.2. Непредставление заявителем документов, находящихся в распоряжении государственных орг</w:t>
      </w:r>
      <w:r w:rsidRPr="00024892">
        <w:rPr>
          <w:rFonts w:ascii="Arial" w:hAnsi="Arial" w:cs="Arial"/>
          <w:sz w:val="16"/>
          <w:szCs w:val="16"/>
        </w:rPr>
        <w:t>а</w:t>
      </w:r>
      <w:r w:rsidRPr="00024892">
        <w:rPr>
          <w:rFonts w:ascii="Arial" w:hAnsi="Arial" w:cs="Arial"/>
          <w:sz w:val="16"/>
          <w:szCs w:val="16"/>
        </w:rPr>
        <w:t>нов, органов местного самоуправления и иных органов не является основанием для отказа в предоставлении муниципальной услуги.</w:t>
      </w:r>
    </w:p>
    <w:p w:rsidR="00024892" w:rsidRPr="00024892" w:rsidRDefault="00024892" w:rsidP="00024892">
      <w:pPr>
        <w:autoSpaceDE w:val="0"/>
        <w:autoSpaceDN w:val="0"/>
        <w:adjustRightInd w:val="0"/>
        <w:ind w:firstLine="284"/>
        <w:jc w:val="both"/>
        <w:outlineLvl w:val="1"/>
        <w:rPr>
          <w:rFonts w:ascii="Arial" w:eastAsia="Arial" w:hAnsi="Arial" w:cs="Arial"/>
          <w:b/>
          <w:bCs/>
          <w:sz w:val="16"/>
          <w:szCs w:val="16"/>
          <w:lang w:eastAsia="zh-CN"/>
        </w:rPr>
      </w:pPr>
      <w:r w:rsidRPr="00024892">
        <w:rPr>
          <w:rFonts w:ascii="Arial" w:hAnsi="Arial" w:cs="Arial"/>
          <w:b/>
          <w:bCs/>
          <w:sz w:val="16"/>
          <w:szCs w:val="16"/>
          <w:lang w:eastAsia="zh-CN"/>
        </w:rPr>
        <w:t xml:space="preserve">2.8. Указание на запрет требовать от заявителя </w:t>
      </w:r>
    </w:p>
    <w:p w:rsidR="00024892" w:rsidRPr="00024892" w:rsidRDefault="00024892" w:rsidP="00024892">
      <w:pPr>
        <w:autoSpaceDE w:val="0"/>
        <w:ind w:firstLine="284"/>
        <w:contextualSpacing/>
        <w:jc w:val="both"/>
        <w:rPr>
          <w:rFonts w:ascii="Arial" w:hAnsi="Arial" w:cs="Arial"/>
          <w:sz w:val="16"/>
          <w:szCs w:val="16"/>
        </w:rPr>
      </w:pPr>
      <w:r w:rsidRPr="00024892">
        <w:rPr>
          <w:rFonts w:ascii="Arial" w:hAnsi="Arial" w:cs="Arial"/>
          <w:sz w:val="16"/>
          <w:szCs w:val="16"/>
        </w:rPr>
        <w:t>2.8.1. Запрещено требовать от заявителя:</w:t>
      </w:r>
    </w:p>
    <w:p w:rsidR="00024892" w:rsidRPr="00024892" w:rsidRDefault="00024892" w:rsidP="00024892">
      <w:pPr>
        <w:autoSpaceDE w:val="0"/>
        <w:ind w:firstLine="284"/>
        <w:contextualSpacing/>
        <w:jc w:val="both"/>
        <w:rPr>
          <w:rFonts w:ascii="Arial" w:hAnsi="Arial" w:cs="Arial"/>
          <w:sz w:val="16"/>
          <w:szCs w:val="16"/>
        </w:rPr>
      </w:pPr>
      <w:r w:rsidRPr="00024892">
        <w:rPr>
          <w:rFonts w:ascii="Arial" w:hAnsi="Arial" w:cs="Arial"/>
          <w:sz w:val="16"/>
          <w:szCs w:val="16"/>
        </w:rPr>
        <w:t>представления документов и информации или осуществления действий, представление или осуществление которых не предусмотрено нормати</w:t>
      </w:r>
      <w:r w:rsidRPr="00024892">
        <w:rPr>
          <w:rFonts w:ascii="Arial" w:hAnsi="Arial" w:cs="Arial"/>
          <w:sz w:val="16"/>
          <w:szCs w:val="16"/>
        </w:rPr>
        <w:t>в</w:t>
      </w:r>
      <w:r w:rsidRPr="00024892">
        <w:rPr>
          <w:rFonts w:ascii="Arial" w:hAnsi="Arial" w:cs="Arial"/>
          <w:sz w:val="16"/>
          <w:szCs w:val="16"/>
        </w:rPr>
        <w:t xml:space="preserve">ными правовыми актами, регулирующими отношения, возникающие в связи с предоставлением </w:t>
      </w:r>
      <w:r w:rsidRPr="00024892">
        <w:rPr>
          <w:rFonts w:ascii="Arial" w:hAnsi="Arial" w:cs="Arial"/>
          <w:bCs/>
          <w:iCs/>
          <w:sz w:val="16"/>
          <w:szCs w:val="16"/>
        </w:rPr>
        <w:t>муниципаль</w:t>
      </w:r>
      <w:r w:rsidRPr="00024892">
        <w:rPr>
          <w:rFonts w:ascii="Arial" w:hAnsi="Arial" w:cs="Arial"/>
          <w:sz w:val="16"/>
          <w:szCs w:val="16"/>
        </w:rPr>
        <w:t>ной у</w:t>
      </w:r>
      <w:r w:rsidRPr="00024892">
        <w:rPr>
          <w:rFonts w:ascii="Arial" w:hAnsi="Arial" w:cs="Arial"/>
          <w:sz w:val="16"/>
          <w:szCs w:val="16"/>
        </w:rPr>
        <w:t>с</w:t>
      </w:r>
      <w:r w:rsidRPr="00024892">
        <w:rPr>
          <w:rFonts w:ascii="Arial" w:hAnsi="Arial" w:cs="Arial"/>
          <w:sz w:val="16"/>
          <w:szCs w:val="16"/>
        </w:rPr>
        <w:t>луги;</w:t>
      </w:r>
    </w:p>
    <w:p w:rsidR="00024892" w:rsidRPr="00024892" w:rsidRDefault="00024892" w:rsidP="00024892">
      <w:pPr>
        <w:autoSpaceDE w:val="0"/>
        <w:ind w:firstLine="284"/>
        <w:contextualSpacing/>
        <w:jc w:val="both"/>
        <w:rPr>
          <w:rFonts w:ascii="Arial" w:hAnsi="Arial" w:cs="Arial"/>
          <w:sz w:val="16"/>
          <w:szCs w:val="16"/>
        </w:rPr>
      </w:pPr>
      <w:r w:rsidRPr="00024892">
        <w:rPr>
          <w:rFonts w:ascii="Arial" w:hAnsi="Arial" w:cs="Arial"/>
          <w:sz w:val="16"/>
          <w:szCs w:val="16"/>
        </w:rPr>
        <w:t>представления документов и информации, которые находятся в распоряжении органов, предоставляющих муниципальную услугу, иных государс</w:t>
      </w:r>
      <w:r w:rsidRPr="00024892">
        <w:rPr>
          <w:rFonts w:ascii="Arial" w:hAnsi="Arial" w:cs="Arial"/>
          <w:sz w:val="16"/>
          <w:szCs w:val="16"/>
        </w:rPr>
        <w:t>т</w:t>
      </w:r>
      <w:r w:rsidRPr="00024892">
        <w:rPr>
          <w:rFonts w:ascii="Arial" w:hAnsi="Arial" w:cs="Arial"/>
          <w:sz w:val="16"/>
          <w:szCs w:val="16"/>
        </w:rPr>
        <w:t>венных органов, органов местного самоуправления и организаций, в соответствии с нормативными правовыми актами Российской Федерации, норм</w:t>
      </w:r>
      <w:r w:rsidRPr="00024892">
        <w:rPr>
          <w:rFonts w:ascii="Arial" w:hAnsi="Arial" w:cs="Arial"/>
          <w:sz w:val="16"/>
          <w:szCs w:val="16"/>
        </w:rPr>
        <w:t>а</w:t>
      </w:r>
      <w:r w:rsidRPr="00024892">
        <w:rPr>
          <w:rFonts w:ascii="Arial" w:hAnsi="Arial" w:cs="Arial"/>
          <w:sz w:val="16"/>
          <w:szCs w:val="16"/>
        </w:rPr>
        <w:t>тивными правовыми актами субъектов Российской Федерации и муниципальными правовыми актами;</w:t>
      </w:r>
    </w:p>
    <w:p w:rsidR="00024892" w:rsidRPr="00024892" w:rsidRDefault="00024892" w:rsidP="00024892">
      <w:pPr>
        <w:autoSpaceDE w:val="0"/>
        <w:ind w:firstLine="284"/>
        <w:contextualSpacing/>
        <w:jc w:val="both"/>
        <w:rPr>
          <w:rFonts w:ascii="Arial" w:hAnsi="Arial" w:cs="Arial"/>
          <w:sz w:val="16"/>
          <w:szCs w:val="16"/>
        </w:rPr>
      </w:pPr>
      <w:r w:rsidRPr="00024892">
        <w:rPr>
          <w:rFonts w:ascii="Arial" w:hAnsi="Arial" w:cs="Arial"/>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w:t>
      </w:r>
      <w:r w:rsidRPr="00024892">
        <w:rPr>
          <w:rFonts w:ascii="Arial" w:hAnsi="Arial" w:cs="Arial"/>
          <w:sz w:val="16"/>
          <w:szCs w:val="16"/>
        </w:rPr>
        <w:t>у</w:t>
      </w:r>
      <w:r w:rsidRPr="00024892">
        <w:rPr>
          <w:rFonts w:ascii="Arial" w:hAnsi="Arial" w:cs="Arial"/>
          <w:sz w:val="16"/>
          <w:szCs w:val="16"/>
        </w:rPr>
        <w:t>ментов, необходимых для предоставления муниципальной услуги, либо в предоставлении муниципальной услуги, за исключением случаев, предусмо</w:t>
      </w:r>
      <w:r w:rsidRPr="00024892">
        <w:rPr>
          <w:rFonts w:ascii="Arial" w:hAnsi="Arial" w:cs="Arial"/>
          <w:sz w:val="16"/>
          <w:szCs w:val="16"/>
        </w:rPr>
        <w:t>т</w:t>
      </w:r>
      <w:r w:rsidRPr="00024892">
        <w:rPr>
          <w:rFonts w:ascii="Arial" w:hAnsi="Arial" w:cs="Arial"/>
          <w:sz w:val="16"/>
          <w:szCs w:val="16"/>
        </w:rPr>
        <w:t xml:space="preserve">ренных </w:t>
      </w:r>
      <w:hyperlink r:id="rId11" w:history="1">
        <w:r w:rsidRPr="00024892">
          <w:rPr>
            <w:rFonts w:ascii="Arial" w:hAnsi="Arial" w:cs="Arial"/>
            <w:sz w:val="16"/>
            <w:szCs w:val="16"/>
          </w:rPr>
          <w:t>пунктом 4 части 1 статьи 7</w:t>
        </w:r>
      </w:hyperlink>
      <w:r w:rsidRPr="00024892">
        <w:rPr>
          <w:rFonts w:ascii="Arial" w:hAnsi="Arial" w:cs="Arial"/>
          <w:sz w:val="16"/>
          <w:szCs w:val="16"/>
        </w:rPr>
        <w:t xml:space="preserve"> Федерального закона от 27.07.2010 № 210-ФЗ «Об организации предоставления государственных и муниц</w:t>
      </w:r>
      <w:r w:rsidRPr="00024892">
        <w:rPr>
          <w:rFonts w:ascii="Arial" w:hAnsi="Arial" w:cs="Arial"/>
          <w:sz w:val="16"/>
          <w:szCs w:val="16"/>
        </w:rPr>
        <w:t>и</w:t>
      </w:r>
      <w:r w:rsidRPr="00024892">
        <w:rPr>
          <w:rFonts w:ascii="Arial" w:hAnsi="Arial" w:cs="Arial"/>
          <w:sz w:val="16"/>
          <w:szCs w:val="16"/>
        </w:rPr>
        <w:t>пальных услуг»:</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w:t>
      </w:r>
      <w:r w:rsidRPr="00024892">
        <w:rPr>
          <w:rFonts w:ascii="Arial" w:hAnsi="Arial" w:cs="Arial"/>
          <w:sz w:val="16"/>
          <w:szCs w:val="16"/>
        </w:rPr>
        <w:t>а</w:t>
      </w:r>
      <w:r w:rsidRPr="00024892">
        <w:rPr>
          <w:rFonts w:ascii="Arial" w:hAnsi="Arial" w:cs="Arial"/>
          <w:sz w:val="16"/>
          <w:szCs w:val="16"/>
        </w:rPr>
        <w:t>явления о предоставлении мун</w:t>
      </w:r>
      <w:r w:rsidRPr="00024892">
        <w:rPr>
          <w:rFonts w:ascii="Arial" w:hAnsi="Arial" w:cs="Arial"/>
          <w:sz w:val="16"/>
          <w:szCs w:val="16"/>
        </w:rPr>
        <w:t>и</w:t>
      </w:r>
      <w:r w:rsidRPr="00024892">
        <w:rPr>
          <w:rFonts w:ascii="Arial" w:hAnsi="Arial" w:cs="Arial"/>
          <w:sz w:val="16"/>
          <w:szCs w:val="16"/>
        </w:rPr>
        <w:t>ципальной услуги;</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w:t>
      </w:r>
      <w:r w:rsidRPr="00024892">
        <w:rPr>
          <w:rFonts w:ascii="Arial" w:hAnsi="Arial" w:cs="Arial"/>
          <w:sz w:val="16"/>
          <w:szCs w:val="16"/>
        </w:rPr>
        <w:t>н</w:t>
      </w:r>
      <w:r w:rsidRPr="00024892">
        <w:rPr>
          <w:rFonts w:ascii="Arial" w:hAnsi="Arial" w:cs="Arial"/>
          <w:sz w:val="16"/>
          <w:szCs w:val="16"/>
        </w:rPr>
        <w:t>ный ранее комплект д</w:t>
      </w:r>
      <w:r w:rsidRPr="00024892">
        <w:rPr>
          <w:rFonts w:ascii="Arial" w:hAnsi="Arial" w:cs="Arial"/>
          <w:sz w:val="16"/>
          <w:szCs w:val="16"/>
        </w:rPr>
        <w:t>о</w:t>
      </w:r>
      <w:r w:rsidRPr="00024892">
        <w:rPr>
          <w:rFonts w:ascii="Arial" w:hAnsi="Arial" w:cs="Arial"/>
          <w:sz w:val="16"/>
          <w:szCs w:val="16"/>
        </w:rPr>
        <w:t>кументов;</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w:t>
      </w:r>
      <w:r w:rsidRPr="00024892">
        <w:rPr>
          <w:rFonts w:ascii="Arial" w:hAnsi="Arial" w:cs="Arial"/>
          <w:sz w:val="16"/>
          <w:szCs w:val="16"/>
        </w:rPr>
        <w:t>с</w:t>
      </w:r>
      <w:r w:rsidRPr="00024892">
        <w:rPr>
          <w:rFonts w:ascii="Arial" w:hAnsi="Arial" w:cs="Arial"/>
          <w:sz w:val="16"/>
          <w:szCs w:val="16"/>
        </w:rPr>
        <w:t>тавления муниципальной услуги, либо в предоставлении мун</w:t>
      </w:r>
      <w:r w:rsidRPr="00024892">
        <w:rPr>
          <w:rFonts w:ascii="Arial" w:hAnsi="Arial" w:cs="Arial"/>
          <w:sz w:val="16"/>
          <w:szCs w:val="16"/>
        </w:rPr>
        <w:t>и</w:t>
      </w:r>
      <w:r w:rsidRPr="00024892">
        <w:rPr>
          <w:rFonts w:ascii="Arial" w:hAnsi="Arial" w:cs="Arial"/>
          <w:sz w:val="16"/>
          <w:szCs w:val="16"/>
        </w:rPr>
        <w:t>ципальной услуги;</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должностного лица орг</w:t>
      </w:r>
      <w:r w:rsidRPr="00024892">
        <w:rPr>
          <w:rFonts w:ascii="Arial" w:hAnsi="Arial" w:cs="Arial"/>
          <w:sz w:val="16"/>
          <w:szCs w:val="16"/>
        </w:rPr>
        <w:t>а</w:t>
      </w:r>
      <w:r w:rsidRPr="00024892">
        <w:rPr>
          <w:rFonts w:ascii="Arial" w:hAnsi="Arial" w:cs="Arial"/>
          <w:sz w:val="16"/>
          <w:szCs w:val="16"/>
        </w:rPr>
        <w:t>на, предоставляющего муниципальную услугу, муниципального служащего, работника МФЦ при первоначальном отказе в приеме документов, необх</w:t>
      </w:r>
      <w:r w:rsidRPr="00024892">
        <w:rPr>
          <w:rFonts w:ascii="Arial" w:hAnsi="Arial" w:cs="Arial"/>
          <w:sz w:val="16"/>
          <w:szCs w:val="16"/>
        </w:rPr>
        <w:t>о</w:t>
      </w:r>
      <w:r w:rsidRPr="00024892">
        <w:rPr>
          <w:rFonts w:ascii="Arial" w:hAnsi="Arial" w:cs="Arial"/>
          <w:sz w:val="16"/>
          <w:szCs w:val="16"/>
        </w:rPr>
        <w:t>димых для предоставления муниципальной услуги, либо в предоставлении муниципальной услуги, о чем в письменном виде за подписью руков</w:t>
      </w:r>
      <w:r w:rsidRPr="00024892">
        <w:rPr>
          <w:rFonts w:ascii="Arial" w:hAnsi="Arial" w:cs="Arial"/>
          <w:sz w:val="16"/>
          <w:szCs w:val="16"/>
        </w:rPr>
        <w:t>о</w:t>
      </w:r>
      <w:r w:rsidRPr="00024892">
        <w:rPr>
          <w:rFonts w:ascii="Arial" w:hAnsi="Arial" w:cs="Arial"/>
          <w:sz w:val="16"/>
          <w:szCs w:val="16"/>
        </w:rPr>
        <w:t>дителя органа, предоставляющего муниципальную услугу, руководителя МФЦ при первоначальном отказе в приеме документов, необходимых для предоста</w:t>
      </w:r>
      <w:r w:rsidRPr="00024892">
        <w:rPr>
          <w:rFonts w:ascii="Arial" w:hAnsi="Arial" w:cs="Arial"/>
          <w:sz w:val="16"/>
          <w:szCs w:val="16"/>
        </w:rPr>
        <w:t>в</w:t>
      </w:r>
      <w:r w:rsidRPr="00024892">
        <w:rPr>
          <w:rFonts w:ascii="Arial" w:hAnsi="Arial" w:cs="Arial"/>
          <w:sz w:val="16"/>
          <w:szCs w:val="16"/>
        </w:rPr>
        <w:t>ления муниципальной услуги, уведомляется заявитель, а также приносятся извинения за до</w:t>
      </w:r>
      <w:r w:rsidRPr="00024892">
        <w:rPr>
          <w:rFonts w:ascii="Arial" w:hAnsi="Arial" w:cs="Arial"/>
          <w:sz w:val="16"/>
          <w:szCs w:val="16"/>
        </w:rPr>
        <w:t>с</w:t>
      </w:r>
      <w:r w:rsidRPr="00024892">
        <w:rPr>
          <w:rFonts w:ascii="Arial" w:hAnsi="Arial" w:cs="Arial"/>
          <w:sz w:val="16"/>
          <w:szCs w:val="16"/>
        </w:rPr>
        <w:t>тавленные неудобства.</w:t>
      </w:r>
    </w:p>
    <w:p w:rsidR="00024892" w:rsidRPr="00024892" w:rsidRDefault="00024892" w:rsidP="00024892">
      <w:pPr>
        <w:autoSpaceDE w:val="0"/>
        <w:autoSpaceDN w:val="0"/>
        <w:adjustRightInd w:val="0"/>
        <w:ind w:firstLine="284"/>
        <w:jc w:val="both"/>
        <w:outlineLvl w:val="1"/>
        <w:rPr>
          <w:rFonts w:ascii="Arial" w:hAnsi="Arial" w:cs="Arial"/>
          <w:b/>
          <w:sz w:val="16"/>
          <w:szCs w:val="16"/>
        </w:rPr>
      </w:pPr>
      <w:r w:rsidRPr="00024892">
        <w:rPr>
          <w:rFonts w:ascii="Arial" w:hAnsi="Arial" w:cs="Arial"/>
          <w:b/>
          <w:sz w:val="16"/>
          <w:szCs w:val="16"/>
        </w:rPr>
        <w:t>2.9. Исчерпывающий перечень оснований для отказа в приеме документов, необходимых для предоставления муниципальной усл</w:t>
      </w:r>
      <w:r w:rsidRPr="00024892">
        <w:rPr>
          <w:rFonts w:ascii="Arial" w:hAnsi="Arial" w:cs="Arial"/>
          <w:b/>
          <w:sz w:val="16"/>
          <w:szCs w:val="16"/>
        </w:rPr>
        <w:t>у</w:t>
      </w:r>
      <w:r w:rsidRPr="00024892">
        <w:rPr>
          <w:rFonts w:ascii="Arial" w:hAnsi="Arial" w:cs="Arial"/>
          <w:b/>
          <w:sz w:val="16"/>
          <w:szCs w:val="16"/>
        </w:rPr>
        <w:t>ги</w:t>
      </w:r>
    </w:p>
    <w:p w:rsidR="00024892" w:rsidRPr="00024892" w:rsidRDefault="00024892" w:rsidP="00024892">
      <w:pPr>
        <w:pStyle w:val="aff0"/>
        <w:ind w:firstLine="284"/>
        <w:jc w:val="both"/>
        <w:rPr>
          <w:rFonts w:ascii="Arial" w:hAnsi="Arial" w:cs="Arial"/>
          <w:bCs/>
          <w:sz w:val="16"/>
          <w:szCs w:val="16"/>
        </w:rPr>
      </w:pPr>
      <w:r w:rsidRPr="00024892">
        <w:rPr>
          <w:rFonts w:ascii="Arial" w:hAnsi="Arial" w:cs="Arial"/>
          <w:bCs/>
          <w:sz w:val="16"/>
          <w:szCs w:val="16"/>
        </w:rPr>
        <w:t>Основания для отказа в приеме документов отсутствуют.</w:t>
      </w:r>
    </w:p>
    <w:p w:rsidR="00024892" w:rsidRPr="00024892" w:rsidRDefault="00024892" w:rsidP="00024892">
      <w:pPr>
        <w:autoSpaceDE w:val="0"/>
        <w:autoSpaceDN w:val="0"/>
        <w:adjustRightInd w:val="0"/>
        <w:ind w:firstLine="284"/>
        <w:jc w:val="both"/>
        <w:outlineLvl w:val="1"/>
        <w:rPr>
          <w:rFonts w:ascii="Arial" w:hAnsi="Arial" w:cs="Arial"/>
          <w:b/>
          <w:sz w:val="16"/>
          <w:szCs w:val="16"/>
        </w:rPr>
      </w:pPr>
      <w:r w:rsidRPr="00024892">
        <w:rPr>
          <w:rFonts w:ascii="Arial" w:hAnsi="Arial" w:cs="Arial"/>
          <w:b/>
          <w:sz w:val="16"/>
          <w:szCs w:val="16"/>
        </w:rPr>
        <w:t>2.10. Исчерпывающий перечень оснований для приостановления или  отказа в предо</w:t>
      </w:r>
      <w:r w:rsidRPr="00024892">
        <w:rPr>
          <w:rFonts w:ascii="Arial" w:hAnsi="Arial" w:cs="Arial"/>
          <w:b/>
          <w:sz w:val="16"/>
          <w:szCs w:val="16"/>
        </w:rPr>
        <w:t>с</w:t>
      </w:r>
      <w:r w:rsidRPr="00024892">
        <w:rPr>
          <w:rFonts w:ascii="Arial" w:hAnsi="Arial" w:cs="Arial"/>
          <w:b/>
          <w:sz w:val="16"/>
          <w:szCs w:val="16"/>
        </w:rPr>
        <w:t>тавлении муниципальной услуги</w:t>
      </w:r>
    </w:p>
    <w:p w:rsidR="00024892" w:rsidRPr="00024892" w:rsidRDefault="00024892" w:rsidP="00024892">
      <w:pPr>
        <w:widowControl w:val="0"/>
        <w:ind w:firstLine="284"/>
        <w:jc w:val="both"/>
        <w:rPr>
          <w:rFonts w:ascii="Arial" w:hAnsi="Arial" w:cs="Arial"/>
          <w:bCs/>
          <w:sz w:val="16"/>
          <w:szCs w:val="16"/>
        </w:rPr>
      </w:pPr>
      <w:r w:rsidRPr="00024892">
        <w:rPr>
          <w:rFonts w:ascii="Arial" w:hAnsi="Arial" w:cs="Arial"/>
          <w:bCs/>
          <w:sz w:val="16"/>
          <w:szCs w:val="16"/>
        </w:rPr>
        <w:t xml:space="preserve">2.10.1. Основанием для приостановления предоставления муниципальной услуги является </w:t>
      </w:r>
      <w:r w:rsidRPr="00024892">
        <w:rPr>
          <w:rFonts w:ascii="Arial" w:hAnsi="Arial" w:cs="Arial"/>
          <w:sz w:val="16"/>
          <w:szCs w:val="16"/>
        </w:rPr>
        <w:t>поступление в Уполномоченный орган ответа органа г</w:t>
      </w:r>
      <w:r w:rsidRPr="00024892">
        <w:rPr>
          <w:rFonts w:ascii="Arial" w:hAnsi="Arial" w:cs="Arial"/>
          <w:sz w:val="16"/>
          <w:szCs w:val="16"/>
        </w:rPr>
        <w:t>о</w:t>
      </w:r>
      <w:r w:rsidRPr="00024892">
        <w:rPr>
          <w:rFonts w:ascii="Arial" w:hAnsi="Arial" w:cs="Arial"/>
          <w:sz w:val="16"/>
          <w:szCs w:val="16"/>
        </w:rPr>
        <w:t>сударственной власти, органа местного самоуправления либо подведомственной органу государственной власти или органу местного самоупра</w:t>
      </w:r>
      <w:r w:rsidRPr="00024892">
        <w:rPr>
          <w:rFonts w:ascii="Arial" w:hAnsi="Arial" w:cs="Arial"/>
          <w:sz w:val="16"/>
          <w:szCs w:val="16"/>
        </w:rPr>
        <w:t>в</w:t>
      </w:r>
      <w:r w:rsidRPr="00024892">
        <w:rPr>
          <w:rFonts w:ascii="Arial" w:hAnsi="Arial" w:cs="Arial"/>
          <w:sz w:val="16"/>
          <w:szCs w:val="16"/>
        </w:rPr>
        <w:t>ления организации на межведомственный запрос, свидетельствующего об отсутствии документа и (или) информации, необходимых для перевода ж</w:t>
      </w:r>
      <w:r w:rsidRPr="00024892">
        <w:rPr>
          <w:rFonts w:ascii="Arial" w:hAnsi="Arial" w:cs="Arial"/>
          <w:sz w:val="16"/>
          <w:szCs w:val="16"/>
        </w:rPr>
        <w:t>и</w:t>
      </w:r>
      <w:r w:rsidRPr="00024892">
        <w:rPr>
          <w:rFonts w:ascii="Arial" w:hAnsi="Arial" w:cs="Arial"/>
          <w:sz w:val="16"/>
          <w:szCs w:val="16"/>
        </w:rPr>
        <w:t>лого помещения в нежилое помещение или нежилого помещения в жилое помещение в многокварти</w:t>
      </w:r>
      <w:r w:rsidRPr="00024892">
        <w:rPr>
          <w:rFonts w:ascii="Arial" w:hAnsi="Arial" w:cs="Arial"/>
          <w:sz w:val="16"/>
          <w:szCs w:val="16"/>
        </w:rPr>
        <w:t>р</w:t>
      </w:r>
      <w:r w:rsidRPr="00024892">
        <w:rPr>
          <w:rFonts w:ascii="Arial" w:hAnsi="Arial" w:cs="Arial"/>
          <w:sz w:val="16"/>
          <w:szCs w:val="16"/>
        </w:rPr>
        <w:t>ном доме, если соответствующий документ не был представлен заявителем по собственной инициативе.</w:t>
      </w:r>
    </w:p>
    <w:p w:rsidR="00024892" w:rsidRPr="00024892" w:rsidRDefault="00024892" w:rsidP="00024892">
      <w:pPr>
        <w:pStyle w:val="ConsPlusNormal"/>
        <w:ind w:firstLine="284"/>
        <w:jc w:val="both"/>
        <w:rPr>
          <w:bCs/>
          <w:sz w:val="16"/>
          <w:szCs w:val="16"/>
        </w:rPr>
      </w:pPr>
      <w:r w:rsidRPr="00024892">
        <w:rPr>
          <w:bCs/>
          <w:sz w:val="16"/>
          <w:szCs w:val="16"/>
        </w:rPr>
        <w:t>2.10.2. В предоставлении муниципальной услуги может быть отказано по следующим основ</w:t>
      </w:r>
      <w:r w:rsidRPr="00024892">
        <w:rPr>
          <w:bCs/>
          <w:sz w:val="16"/>
          <w:szCs w:val="16"/>
        </w:rPr>
        <w:t>а</w:t>
      </w:r>
      <w:r w:rsidRPr="00024892">
        <w:rPr>
          <w:bCs/>
          <w:sz w:val="16"/>
          <w:szCs w:val="16"/>
        </w:rPr>
        <w:t>ниям:</w:t>
      </w:r>
    </w:p>
    <w:p w:rsidR="00024892" w:rsidRPr="00024892" w:rsidRDefault="00024892" w:rsidP="00024892">
      <w:pPr>
        <w:pStyle w:val="ConsPlusNormal"/>
        <w:ind w:firstLine="284"/>
        <w:jc w:val="both"/>
        <w:rPr>
          <w:bCs/>
          <w:sz w:val="16"/>
          <w:szCs w:val="16"/>
        </w:rPr>
      </w:pPr>
      <w:r w:rsidRPr="00024892">
        <w:rPr>
          <w:bCs/>
          <w:sz w:val="16"/>
          <w:szCs w:val="16"/>
        </w:rPr>
        <w:t>непредставление заявителем документов, указанных в подпункте 2.6.1 административного регламента;</w:t>
      </w:r>
    </w:p>
    <w:p w:rsidR="00024892" w:rsidRPr="00024892" w:rsidRDefault="00024892" w:rsidP="00024892">
      <w:pPr>
        <w:pStyle w:val="ConsPlusNormal"/>
        <w:ind w:firstLine="284"/>
        <w:jc w:val="both"/>
        <w:rPr>
          <w:sz w:val="16"/>
          <w:szCs w:val="16"/>
        </w:rPr>
      </w:pPr>
      <w:r w:rsidRPr="00024892">
        <w:rPr>
          <w:sz w:val="16"/>
          <w:szCs w:val="16"/>
        </w:rPr>
        <w:t>поступление в Уполномоченный орган ответа органа государственной власти, органа местного самоуправления либо подведомственной органу г</w:t>
      </w:r>
      <w:r w:rsidRPr="00024892">
        <w:rPr>
          <w:sz w:val="16"/>
          <w:szCs w:val="16"/>
        </w:rPr>
        <w:t>о</w:t>
      </w:r>
      <w:r w:rsidRPr="00024892">
        <w:rPr>
          <w:sz w:val="16"/>
          <w:szCs w:val="16"/>
        </w:rPr>
        <w:t>сударственной власти или органу местного самоуправления организации на межведомственный запрос, свидетельствующего об отсутствии док</w:t>
      </w:r>
      <w:r w:rsidRPr="00024892">
        <w:rPr>
          <w:sz w:val="16"/>
          <w:szCs w:val="16"/>
        </w:rPr>
        <w:t>у</w:t>
      </w:r>
      <w:r w:rsidRPr="00024892">
        <w:rPr>
          <w:sz w:val="16"/>
          <w:szCs w:val="16"/>
        </w:rPr>
        <w:t>мента и (или) информации, необходимых для перевода жилого помещения в нежилое помещение или нежилого помещения в жилое помещение в соответс</w:t>
      </w:r>
      <w:r w:rsidRPr="00024892">
        <w:rPr>
          <w:sz w:val="16"/>
          <w:szCs w:val="16"/>
        </w:rPr>
        <w:t>т</w:t>
      </w:r>
      <w:r w:rsidRPr="00024892">
        <w:rPr>
          <w:sz w:val="16"/>
          <w:szCs w:val="16"/>
        </w:rPr>
        <w:t xml:space="preserve">вии с </w:t>
      </w:r>
      <w:hyperlink r:id="rId12" w:history="1">
        <w:r w:rsidRPr="00024892">
          <w:rPr>
            <w:sz w:val="16"/>
            <w:szCs w:val="16"/>
          </w:rPr>
          <w:t>частью 2 статьи 23</w:t>
        </w:r>
      </w:hyperlink>
      <w:r w:rsidRPr="00024892">
        <w:rPr>
          <w:sz w:val="16"/>
          <w:szCs w:val="16"/>
        </w:rPr>
        <w:t xml:space="preserve"> Жилищного кодекса Российской Федерации, если соответствующий документ не был представлен заявителем по собс</w:t>
      </w:r>
      <w:r w:rsidRPr="00024892">
        <w:rPr>
          <w:sz w:val="16"/>
          <w:szCs w:val="16"/>
        </w:rPr>
        <w:t>т</w:t>
      </w:r>
      <w:r w:rsidRPr="00024892">
        <w:rPr>
          <w:sz w:val="16"/>
          <w:szCs w:val="16"/>
        </w:rPr>
        <w:t>венной инициативе. Отказ в переводе помещения по указанному основанию допускается в случае, если Уполномоченный орган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w:t>
      </w:r>
      <w:r w:rsidRPr="00024892">
        <w:rPr>
          <w:sz w:val="16"/>
          <w:szCs w:val="16"/>
        </w:rPr>
        <w:t>е</w:t>
      </w:r>
      <w:r w:rsidRPr="00024892">
        <w:rPr>
          <w:sz w:val="16"/>
          <w:szCs w:val="16"/>
        </w:rPr>
        <w:t xml:space="preserve">устройства и (или) перепланировки помещения в многоквартирном доме в соответствии с </w:t>
      </w:r>
      <w:hyperlink r:id="rId13" w:history="1">
        <w:r w:rsidRPr="00024892">
          <w:rPr>
            <w:sz w:val="16"/>
            <w:szCs w:val="16"/>
          </w:rPr>
          <w:t>частью 2 статьи 2</w:t>
        </w:r>
      </w:hyperlink>
      <w:r w:rsidRPr="00024892">
        <w:rPr>
          <w:sz w:val="16"/>
          <w:szCs w:val="16"/>
        </w:rPr>
        <w:t>3 Жилищного кодекса Российской Федер</w:t>
      </w:r>
      <w:r w:rsidRPr="00024892">
        <w:rPr>
          <w:sz w:val="16"/>
          <w:szCs w:val="16"/>
        </w:rPr>
        <w:t>а</w:t>
      </w:r>
      <w:r w:rsidRPr="00024892">
        <w:rPr>
          <w:sz w:val="16"/>
          <w:szCs w:val="16"/>
        </w:rPr>
        <w:lastRenderedPageBreak/>
        <w:t>ции, и не получил от заявителя такие д</w:t>
      </w:r>
      <w:r w:rsidRPr="00024892">
        <w:rPr>
          <w:sz w:val="16"/>
          <w:szCs w:val="16"/>
        </w:rPr>
        <w:t>о</w:t>
      </w:r>
      <w:r w:rsidRPr="00024892">
        <w:rPr>
          <w:sz w:val="16"/>
          <w:szCs w:val="16"/>
        </w:rPr>
        <w:t>кумент и (или) информацию в течение пятнадцати рабочих дней со дня направления уведомления;</w:t>
      </w:r>
    </w:p>
    <w:p w:rsidR="00024892" w:rsidRPr="00024892" w:rsidRDefault="00024892" w:rsidP="00024892">
      <w:pPr>
        <w:pStyle w:val="ConsPlusNormal"/>
        <w:ind w:firstLine="284"/>
        <w:jc w:val="both"/>
        <w:rPr>
          <w:sz w:val="16"/>
          <w:szCs w:val="16"/>
        </w:rPr>
      </w:pPr>
      <w:r w:rsidRPr="00024892">
        <w:rPr>
          <w:sz w:val="16"/>
          <w:szCs w:val="16"/>
        </w:rPr>
        <w:t>представление документов в ненадлежащий орган;</w:t>
      </w:r>
    </w:p>
    <w:p w:rsidR="00024892" w:rsidRPr="00024892" w:rsidRDefault="00024892" w:rsidP="00024892">
      <w:pPr>
        <w:pStyle w:val="ConsPlusNormal"/>
        <w:ind w:firstLine="284"/>
        <w:jc w:val="both"/>
        <w:rPr>
          <w:sz w:val="16"/>
          <w:szCs w:val="16"/>
        </w:rPr>
      </w:pPr>
      <w:r w:rsidRPr="00024892">
        <w:rPr>
          <w:sz w:val="16"/>
          <w:szCs w:val="16"/>
        </w:rPr>
        <w:t xml:space="preserve">несоблюдения предусмотренных </w:t>
      </w:r>
      <w:hyperlink r:id="rId14" w:history="1">
        <w:r w:rsidRPr="00024892">
          <w:rPr>
            <w:sz w:val="16"/>
            <w:szCs w:val="16"/>
          </w:rPr>
          <w:t>статьей 22</w:t>
        </w:r>
      </w:hyperlink>
      <w:r w:rsidRPr="00024892">
        <w:rPr>
          <w:sz w:val="16"/>
          <w:szCs w:val="16"/>
        </w:rPr>
        <w:t xml:space="preserve"> Жилищного кодекса Российской Федерации условий пер</w:t>
      </w:r>
      <w:r w:rsidRPr="00024892">
        <w:rPr>
          <w:sz w:val="16"/>
          <w:szCs w:val="16"/>
        </w:rPr>
        <w:t>е</w:t>
      </w:r>
      <w:r w:rsidRPr="00024892">
        <w:rPr>
          <w:sz w:val="16"/>
          <w:szCs w:val="16"/>
        </w:rPr>
        <w:t>вода помещения;</w:t>
      </w:r>
    </w:p>
    <w:p w:rsidR="00024892" w:rsidRPr="00024892" w:rsidRDefault="00024892" w:rsidP="00024892">
      <w:pPr>
        <w:pStyle w:val="ConsPlusNormal"/>
        <w:ind w:firstLine="284"/>
        <w:jc w:val="both"/>
        <w:rPr>
          <w:bCs/>
          <w:sz w:val="16"/>
          <w:szCs w:val="16"/>
        </w:rPr>
      </w:pPr>
      <w:r w:rsidRPr="00024892">
        <w:rPr>
          <w:sz w:val="16"/>
          <w:szCs w:val="16"/>
        </w:rPr>
        <w:t>несоответствие проекта переустройства и (или) перепланировки помещения в многокварти</w:t>
      </w:r>
      <w:r w:rsidRPr="00024892">
        <w:rPr>
          <w:sz w:val="16"/>
          <w:szCs w:val="16"/>
        </w:rPr>
        <w:t>р</w:t>
      </w:r>
      <w:r w:rsidRPr="00024892">
        <w:rPr>
          <w:sz w:val="16"/>
          <w:szCs w:val="16"/>
        </w:rPr>
        <w:t>ном доме требованиям законодательства.</w:t>
      </w:r>
    </w:p>
    <w:p w:rsidR="00024892" w:rsidRPr="00024892" w:rsidRDefault="00024892" w:rsidP="00024892">
      <w:pPr>
        <w:widowControl w:val="0"/>
        <w:autoSpaceDE w:val="0"/>
        <w:autoSpaceDN w:val="0"/>
        <w:adjustRightInd w:val="0"/>
        <w:ind w:firstLine="284"/>
        <w:jc w:val="both"/>
        <w:rPr>
          <w:rFonts w:ascii="Arial" w:hAnsi="Arial" w:cs="Arial"/>
          <w:sz w:val="16"/>
          <w:szCs w:val="16"/>
        </w:rPr>
      </w:pPr>
      <w:r w:rsidRPr="00024892">
        <w:rPr>
          <w:rFonts w:ascii="Arial" w:hAnsi="Arial" w:cs="Arial"/>
          <w:sz w:val="16"/>
          <w:szCs w:val="16"/>
        </w:rPr>
        <w:t>2.10.3. Мотивированное решение об отказе в предоставлении муниципальной услуги выдается или направляется заявителю в течение 3 (трех) р</w:t>
      </w:r>
      <w:r w:rsidRPr="00024892">
        <w:rPr>
          <w:rFonts w:ascii="Arial" w:hAnsi="Arial" w:cs="Arial"/>
          <w:sz w:val="16"/>
          <w:szCs w:val="16"/>
        </w:rPr>
        <w:t>а</w:t>
      </w:r>
      <w:r w:rsidRPr="00024892">
        <w:rPr>
          <w:rFonts w:ascii="Arial" w:hAnsi="Arial" w:cs="Arial"/>
          <w:sz w:val="16"/>
          <w:szCs w:val="16"/>
        </w:rPr>
        <w:t>бочих дней со дня принятия такого решения и может быть обжал</w:t>
      </w:r>
      <w:r w:rsidRPr="00024892">
        <w:rPr>
          <w:rFonts w:ascii="Arial" w:hAnsi="Arial" w:cs="Arial"/>
          <w:sz w:val="16"/>
          <w:szCs w:val="16"/>
        </w:rPr>
        <w:t>о</w:t>
      </w:r>
      <w:r w:rsidRPr="00024892">
        <w:rPr>
          <w:rFonts w:ascii="Arial" w:hAnsi="Arial" w:cs="Arial"/>
          <w:sz w:val="16"/>
          <w:szCs w:val="16"/>
        </w:rPr>
        <w:t>вано заявителем в судебном порядке.</w:t>
      </w:r>
    </w:p>
    <w:p w:rsidR="00024892" w:rsidRPr="00024892" w:rsidRDefault="00024892" w:rsidP="00024892">
      <w:pPr>
        <w:widowControl w:val="0"/>
        <w:autoSpaceDE w:val="0"/>
        <w:autoSpaceDN w:val="0"/>
        <w:adjustRightInd w:val="0"/>
        <w:ind w:firstLine="284"/>
        <w:jc w:val="both"/>
        <w:rPr>
          <w:rFonts w:ascii="Arial" w:hAnsi="Arial" w:cs="Arial"/>
          <w:sz w:val="16"/>
          <w:szCs w:val="16"/>
        </w:rPr>
      </w:pPr>
      <w:r w:rsidRPr="00024892">
        <w:rPr>
          <w:rFonts w:ascii="Arial" w:hAnsi="Arial" w:cs="Arial"/>
          <w:sz w:val="16"/>
          <w:szCs w:val="16"/>
        </w:rPr>
        <w:t>2.10.4. Заявители имеют право повторно обратиться в Уполномоченный орган за получением муниципальной услуги после устранения предусмо</w:t>
      </w:r>
      <w:r w:rsidRPr="00024892">
        <w:rPr>
          <w:rFonts w:ascii="Arial" w:hAnsi="Arial" w:cs="Arial"/>
          <w:sz w:val="16"/>
          <w:szCs w:val="16"/>
        </w:rPr>
        <w:t>т</w:t>
      </w:r>
      <w:r w:rsidRPr="00024892">
        <w:rPr>
          <w:rFonts w:ascii="Arial" w:hAnsi="Arial" w:cs="Arial"/>
          <w:sz w:val="16"/>
          <w:szCs w:val="16"/>
        </w:rPr>
        <w:t>ренных настоящим пунктом оснований для отказа в предоставл</w:t>
      </w:r>
      <w:r w:rsidRPr="00024892">
        <w:rPr>
          <w:rFonts w:ascii="Arial" w:hAnsi="Arial" w:cs="Arial"/>
          <w:sz w:val="16"/>
          <w:szCs w:val="16"/>
        </w:rPr>
        <w:t>е</w:t>
      </w:r>
      <w:r w:rsidRPr="00024892">
        <w:rPr>
          <w:rFonts w:ascii="Arial" w:hAnsi="Arial" w:cs="Arial"/>
          <w:sz w:val="16"/>
          <w:szCs w:val="16"/>
        </w:rPr>
        <w:t>нии муниципальной услуги.</w:t>
      </w:r>
    </w:p>
    <w:p w:rsidR="00024892" w:rsidRPr="00024892" w:rsidRDefault="00024892" w:rsidP="00024892">
      <w:pPr>
        <w:autoSpaceDE w:val="0"/>
        <w:autoSpaceDN w:val="0"/>
        <w:adjustRightInd w:val="0"/>
        <w:ind w:firstLine="284"/>
        <w:jc w:val="both"/>
        <w:outlineLvl w:val="1"/>
        <w:rPr>
          <w:rFonts w:ascii="Arial" w:hAnsi="Arial" w:cs="Arial"/>
          <w:b/>
          <w:sz w:val="16"/>
          <w:szCs w:val="16"/>
        </w:rPr>
      </w:pPr>
      <w:r w:rsidRPr="00024892">
        <w:rPr>
          <w:rFonts w:ascii="Arial" w:hAnsi="Arial" w:cs="Arial"/>
          <w:b/>
          <w:sz w:val="16"/>
          <w:szCs w:val="16"/>
        </w:rPr>
        <w:t>2.11. Перечень услуг, которые являются необходимыми и обязательными для предоставления муниципальной услуги, в том числе св</w:t>
      </w:r>
      <w:r w:rsidRPr="00024892">
        <w:rPr>
          <w:rFonts w:ascii="Arial" w:hAnsi="Arial" w:cs="Arial"/>
          <w:b/>
          <w:sz w:val="16"/>
          <w:szCs w:val="16"/>
        </w:rPr>
        <w:t>е</w:t>
      </w:r>
      <w:r w:rsidRPr="00024892">
        <w:rPr>
          <w:rFonts w:ascii="Arial" w:hAnsi="Arial" w:cs="Arial"/>
          <w:b/>
          <w:sz w:val="16"/>
          <w:szCs w:val="16"/>
        </w:rPr>
        <w:t>дения о документе (документах), выдаваемом (выдаваемых) орг</w:t>
      </w:r>
      <w:r w:rsidRPr="00024892">
        <w:rPr>
          <w:rFonts w:ascii="Arial" w:hAnsi="Arial" w:cs="Arial"/>
          <w:b/>
          <w:sz w:val="16"/>
          <w:szCs w:val="16"/>
        </w:rPr>
        <w:t>а</w:t>
      </w:r>
      <w:r w:rsidRPr="00024892">
        <w:rPr>
          <w:rFonts w:ascii="Arial" w:hAnsi="Arial" w:cs="Arial"/>
          <w:b/>
          <w:sz w:val="16"/>
          <w:szCs w:val="16"/>
        </w:rPr>
        <w:t>низациями, участвующими в предоставлении муниципальной услуги</w:t>
      </w:r>
    </w:p>
    <w:p w:rsidR="00024892" w:rsidRPr="00024892" w:rsidRDefault="00024892" w:rsidP="00024892">
      <w:pPr>
        <w:widowControl w:val="0"/>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Услуги, которые являются необходимыми и обязательными для предоставления муниципал</w:t>
      </w:r>
      <w:r w:rsidRPr="00024892">
        <w:rPr>
          <w:rFonts w:ascii="Arial" w:hAnsi="Arial" w:cs="Arial"/>
          <w:sz w:val="16"/>
          <w:szCs w:val="16"/>
        </w:rPr>
        <w:t>ь</w:t>
      </w:r>
      <w:r w:rsidRPr="00024892">
        <w:rPr>
          <w:rFonts w:ascii="Arial" w:hAnsi="Arial" w:cs="Arial"/>
          <w:sz w:val="16"/>
          <w:szCs w:val="16"/>
        </w:rPr>
        <w:t>ной услуги, отсутствуют.</w:t>
      </w:r>
    </w:p>
    <w:p w:rsidR="00024892" w:rsidRPr="00024892" w:rsidRDefault="00024892" w:rsidP="00024892">
      <w:pPr>
        <w:autoSpaceDE w:val="0"/>
        <w:autoSpaceDN w:val="0"/>
        <w:adjustRightInd w:val="0"/>
        <w:ind w:firstLine="284"/>
        <w:jc w:val="both"/>
        <w:outlineLvl w:val="1"/>
        <w:rPr>
          <w:rFonts w:ascii="Arial" w:hAnsi="Arial" w:cs="Arial"/>
          <w:b/>
          <w:sz w:val="16"/>
          <w:szCs w:val="16"/>
        </w:rPr>
      </w:pPr>
      <w:r w:rsidRPr="00024892">
        <w:rPr>
          <w:rFonts w:ascii="Arial" w:hAnsi="Arial" w:cs="Arial"/>
          <w:b/>
          <w:sz w:val="16"/>
          <w:szCs w:val="16"/>
        </w:rPr>
        <w:t>2.12. Порядок, размер и основания взимания государственной пошлины и иной платы, взимаемой за предоставление муниципальной у</w:t>
      </w:r>
      <w:r w:rsidRPr="00024892">
        <w:rPr>
          <w:rFonts w:ascii="Arial" w:hAnsi="Arial" w:cs="Arial"/>
          <w:b/>
          <w:sz w:val="16"/>
          <w:szCs w:val="16"/>
        </w:rPr>
        <w:t>с</w:t>
      </w:r>
      <w:r w:rsidRPr="00024892">
        <w:rPr>
          <w:rFonts w:ascii="Arial" w:hAnsi="Arial" w:cs="Arial"/>
          <w:b/>
          <w:sz w:val="16"/>
          <w:szCs w:val="16"/>
        </w:rPr>
        <w:t>луги</w:t>
      </w:r>
    </w:p>
    <w:p w:rsidR="00024892" w:rsidRPr="00024892" w:rsidRDefault="00024892" w:rsidP="00024892">
      <w:pPr>
        <w:pStyle w:val="aff0"/>
        <w:ind w:firstLine="284"/>
        <w:jc w:val="both"/>
        <w:rPr>
          <w:rFonts w:ascii="Arial" w:hAnsi="Arial" w:cs="Arial"/>
          <w:bCs/>
          <w:sz w:val="16"/>
          <w:szCs w:val="16"/>
        </w:rPr>
      </w:pPr>
      <w:r w:rsidRPr="00024892">
        <w:rPr>
          <w:rFonts w:ascii="Arial" w:hAnsi="Arial" w:cs="Arial"/>
          <w:bCs/>
          <w:sz w:val="16"/>
          <w:szCs w:val="16"/>
        </w:rPr>
        <w:t>Муниципальная услуга предоставляется бесплатно.</w:t>
      </w:r>
    </w:p>
    <w:p w:rsidR="00024892" w:rsidRPr="00024892" w:rsidRDefault="00024892" w:rsidP="00024892">
      <w:pPr>
        <w:autoSpaceDE w:val="0"/>
        <w:autoSpaceDN w:val="0"/>
        <w:adjustRightInd w:val="0"/>
        <w:ind w:firstLine="284"/>
        <w:jc w:val="both"/>
        <w:outlineLvl w:val="1"/>
        <w:rPr>
          <w:rFonts w:ascii="Arial" w:hAnsi="Arial" w:cs="Arial"/>
          <w:b/>
          <w:sz w:val="16"/>
          <w:szCs w:val="16"/>
        </w:rPr>
      </w:pPr>
      <w:r w:rsidRPr="00024892">
        <w:rPr>
          <w:rFonts w:ascii="Arial" w:hAnsi="Arial" w:cs="Arial"/>
          <w:b/>
          <w:sz w:val="16"/>
          <w:szCs w:val="16"/>
        </w:rPr>
        <w:t>2.13. Порядок, размер и основания взимания платы за предоставление услуг, которые являются необходимыми и обязательными для предоставления муниц</w:t>
      </w:r>
      <w:r w:rsidRPr="00024892">
        <w:rPr>
          <w:rFonts w:ascii="Arial" w:hAnsi="Arial" w:cs="Arial"/>
          <w:b/>
          <w:sz w:val="16"/>
          <w:szCs w:val="16"/>
        </w:rPr>
        <w:t>и</w:t>
      </w:r>
      <w:r w:rsidRPr="00024892">
        <w:rPr>
          <w:rFonts w:ascii="Arial" w:hAnsi="Arial" w:cs="Arial"/>
          <w:b/>
          <w:sz w:val="16"/>
          <w:szCs w:val="16"/>
        </w:rPr>
        <w:t>пальной услуги</w:t>
      </w:r>
    </w:p>
    <w:p w:rsidR="00024892" w:rsidRPr="00024892" w:rsidRDefault="00024892" w:rsidP="00024892">
      <w:pPr>
        <w:widowControl w:val="0"/>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w:t>
      </w:r>
      <w:r w:rsidRPr="00024892">
        <w:rPr>
          <w:rFonts w:ascii="Arial" w:hAnsi="Arial" w:cs="Arial"/>
          <w:sz w:val="16"/>
          <w:szCs w:val="16"/>
        </w:rPr>
        <w:t>с</w:t>
      </w:r>
      <w:r w:rsidRPr="00024892">
        <w:rPr>
          <w:rFonts w:ascii="Arial" w:hAnsi="Arial" w:cs="Arial"/>
          <w:sz w:val="16"/>
          <w:szCs w:val="16"/>
        </w:rPr>
        <w:t>луг.</w:t>
      </w:r>
    </w:p>
    <w:p w:rsidR="00024892" w:rsidRPr="00024892" w:rsidRDefault="00024892" w:rsidP="00024892">
      <w:pPr>
        <w:autoSpaceDE w:val="0"/>
        <w:autoSpaceDN w:val="0"/>
        <w:adjustRightInd w:val="0"/>
        <w:ind w:firstLine="284"/>
        <w:jc w:val="both"/>
        <w:outlineLvl w:val="1"/>
        <w:rPr>
          <w:rFonts w:ascii="Arial" w:hAnsi="Arial" w:cs="Arial"/>
          <w:b/>
          <w:sz w:val="16"/>
          <w:szCs w:val="16"/>
        </w:rPr>
      </w:pPr>
      <w:r w:rsidRPr="00024892">
        <w:rPr>
          <w:rFonts w:ascii="Arial" w:hAnsi="Arial" w:cs="Arial"/>
          <w:b/>
          <w:bCs/>
          <w:sz w:val="16"/>
          <w:szCs w:val="16"/>
        </w:rPr>
        <w:t>2.14.</w:t>
      </w:r>
      <w:r w:rsidRPr="00024892">
        <w:rPr>
          <w:rFonts w:ascii="Arial" w:hAnsi="Arial" w:cs="Arial"/>
          <w:bCs/>
          <w:sz w:val="16"/>
          <w:szCs w:val="16"/>
        </w:rPr>
        <w:t xml:space="preserve"> </w:t>
      </w:r>
      <w:r w:rsidRPr="00024892">
        <w:rPr>
          <w:rFonts w:ascii="Arial" w:hAnsi="Arial" w:cs="Arial"/>
          <w:b/>
          <w:sz w:val="16"/>
          <w:szCs w:val="1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w:t>
      </w:r>
      <w:r w:rsidRPr="00024892">
        <w:rPr>
          <w:rFonts w:ascii="Arial" w:hAnsi="Arial" w:cs="Arial"/>
          <w:b/>
          <w:sz w:val="16"/>
          <w:szCs w:val="16"/>
        </w:rPr>
        <w:t>е</w:t>
      </w:r>
      <w:r w:rsidRPr="00024892">
        <w:rPr>
          <w:rFonts w:ascii="Arial" w:hAnsi="Arial" w:cs="Arial"/>
          <w:b/>
          <w:sz w:val="16"/>
          <w:szCs w:val="16"/>
        </w:rPr>
        <w:t>доставления таких услуг</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Время ожидания в очереди при подаче заявления о предоставлении муниципальной услуги, услуги, предоставляемой организацией, учас</w:t>
      </w:r>
      <w:r w:rsidRPr="00024892">
        <w:rPr>
          <w:rFonts w:ascii="Arial" w:hAnsi="Arial" w:cs="Arial"/>
          <w:sz w:val="16"/>
          <w:szCs w:val="16"/>
        </w:rPr>
        <w:t>т</w:t>
      </w:r>
      <w:r w:rsidRPr="00024892">
        <w:rPr>
          <w:rFonts w:ascii="Arial" w:hAnsi="Arial" w:cs="Arial"/>
          <w:sz w:val="16"/>
          <w:szCs w:val="16"/>
        </w:rPr>
        <w:t>вующей в предоставлении муниципальной услуги, и при получении результата предоставления такой услуги не должно пр</w:t>
      </w:r>
      <w:r w:rsidRPr="00024892">
        <w:rPr>
          <w:rFonts w:ascii="Arial" w:hAnsi="Arial" w:cs="Arial"/>
          <w:sz w:val="16"/>
          <w:szCs w:val="16"/>
        </w:rPr>
        <w:t>е</w:t>
      </w:r>
      <w:r w:rsidRPr="00024892">
        <w:rPr>
          <w:rFonts w:ascii="Arial" w:hAnsi="Arial" w:cs="Arial"/>
          <w:sz w:val="16"/>
          <w:szCs w:val="16"/>
        </w:rPr>
        <w:t>вышать 15 минут.</w:t>
      </w:r>
    </w:p>
    <w:p w:rsidR="00024892" w:rsidRPr="00024892" w:rsidRDefault="00024892" w:rsidP="00024892">
      <w:pPr>
        <w:autoSpaceDE w:val="0"/>
        <w:autoSpaceDN w:val="0"/>
        <w:adjustRightInd w:val="0"/>
        <w:ind w:firstLine="284"/>
        <w:jc w:val="both"/>
        <w:outlineLvl w:val="1"/>
        <w:rPr>
          <w:rFonts w:ascii="Arial" w:hAnsi="Arial" w:cs="Arial"/>
          <w:b/>
          <w:sz w:val="16"/>
          <w:szCs w:val="16"/>
        </w:rPr>
      </w:pPr>
      <w:r w:rsidRPr="00024892">
        <w:rPr>
          <w:rFonts w:ascii="Arial" w:hAnsi="Arial" w:cs="Arial"/>
          <w:b/>
          <w:sz w:val="16"/>
          <w:szCs w:val="16"/>
        </w:rPr>
        <w:t>2.15. Срок и порядок  регистрации запроса заявителя о предоставлении муниципальной услуги и услуги, предоставляемой орган</w:t>
      </w:r>
      <w:r w:rsidRPr="00024892">
        <w:rPr>
          <w:rFonts w:ascii="Arial" w:hAnsi="Arial" w:cs="Arial"/>
          <w:b/>
          <w:sz w:val="16"/>
          <w:szCs w:val="16"/>
        </w:rPr>
        <w:t>и</w:t>
      </w:r>
      <w:r w:rsidRPr="00024892">
        <w:rPr>
          <w:rFonts w:ascii="Arial" w:hAnsi="Arial" w:cs="Arial"/>
          <w:b/>
          <w:sz w:val="16"/>
          <w:szCs w:val="16"/>
        </w:rPr>
        <w:t>зацией, участвующей в предоставлении муниц</w:t>
      </w:r>
      <w:r w:rsidRPr="00024892">
        <w:rPr>
          <w:rFonts w:ascii="Arial" w:hAnsi="Arial" w:cs="Arial"/>
          <w:b/>
          <w:sz w:val="16"/>
          <w:szCs w:val="16"/>
        </w:rPr>
        <w:t>и</w:t>
      </w:r>
      <w:r w:rsidRPr="00024892">
        <w:rPr>
          <w:rFonts w:ascii="Arial" w:hAnsi="Arial" w:cs="Arial"/>
          <w:b/>
          <w:sz w:val="16"/>
          <w:szCs w:val="16"/>
        </w:rPr>
        <w:t>пальной услуги, в том числе в электронной форме</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Заявление о предоставлении муниципальной услуги, в том числе поступившее в электронной форме с использованием единого портала, реги</w:t>
      </w:r>
      <w:r w:rsidRPr="00024892">
        <w:rPr>
          <w:rFonts w:ascii="Arial" w:hAnsi="Arial" w:cs="Arial"/>
          <w:sz w:val="16"/>
          <w:szCs w:val="16"/>
        </w:rPr>
        <w:t>о</w:t>
      </w:r>
      <w:r w:rsidRPr="00024892">
        <w:rPr>
          <w:rFonts w:ascii="Arial" w:hAnsi="Arial" w:cs="Arial"/>
          <w:sz w:val="16"/>
          <w:szCs w:val="16"/>
        </w:rPr>
        <w:t>нального портала либо через МФЦ, регистрируется в течение 1 рабочего дня со дня поступления заявления в структурном подразделении Уполном</w:t>
      </w:r>
      <w:r w:rsidRPr="00024892">
        <w:rPr>
          <w:rFonts w:ascii="Arial" w:hAnsi="Arial" w:cs="Arial"/>
          <w:sz w:val="16"/>
          <w:szCs w:val="16"/>
        </w:rPr>
        <w:t>о</w:t>
      </w:r>
      <w:r w:rsidRPr="00024892">
        <w:rPr>
          <w:rFonts w:ascii="Arial" w:hAnsi="Arial" w:cs="Arial"/>
          <w:sz w:val="16"/>
          <w:szCs w:val="16"/>
        </w:rPr>
        <w:t>ченного органа, ответственном за ведение делопроизводс</w:t>
      </w:r>
      <w:r w:rsidRPr="00024892">
        <w:rPr>
          <w:rFonts w:ascii="Arial" w:hAnsi="Arial" w:cs="Arial"/>
          <w:sz w:val="16"/>
          <w:szCs w:val="16"/>
        </w:rPr>
        <w:t>т</w:t>
      </w:r>
      <w:r w:rsidRPr="00024892">
        <w:rPr>
          <w:rFonts w:ascii="Arial" w:hAnsi="Arial" w:cs="Arial"/>
          <w:sz w:val="16"/>
          <w:szCs w:val="16"/>
        </w:rPr>
        <w:t>ва.</w:t>
      </w:r>
    </w:p>
    <w:p w:rsidR="00024892" w:rsidRPr="00024892" w:rsidRDefault="00024892" w:rsidP="00024892">
      <w:pPr>
        <w:autoSpaceDE w:val="0"/>
        <w:autoSpaceDN w:val="0"/>
        <w:adjustRightInd w:val="0"/>
        <w:ind w:firstLine="284"/>
        <w:jc w:val="both"/>
        <w:outlineLvl w:val="1"/>
        <w:rPr>
          <w:rFonts w:ascii="Arial" w:hAnsi="Arial" w:cs="Arial"/>
          <w:b/>
          <w:sz w:val="16"/>
          <w:szCs w:val="16"/>
        </w:rPr>
      </w:pPr>
      <w:r w:rsidRPr="00024892">
        <w:rPr>
          <w:rFonts w:ascii="Arial" w:hAnsi="Arial" w:cs="Arial"/>
          <w:b/>
          <w:iCs/>
          <w:sz w:val="16"/>
          <w:szCs w:val="16"/>
        </w:rPr>
        <w:t xml:space="preserve">2.16. </w:t>
      </w:r>
      <w:r w:rsidRPr="00024892">
        <w:rPr>
          <w:rFonts w:ascii="Arial" w:hAnsi="Arial" w:cs="Arial"/>
          <w:b/>
          <w:sz w:val="16"/>
          <w:szCs w:val="16"/>
        </w:rPr>
        <w:t>Требования к помещениям, в которых предоставляется муниципальная услуга, к месту ожидания и приема заявителей, разм</w:t>
      </w:r>
      <w:r w:rsidRPr="00024892">
        <w:rPr>
          <w:rFonts w:ascii="Arial" w:hAnsi="Arial" w:cs="Arial"/>
          <w:b/>
          <w:sz w:val="16"/>
          <w:szCs w:val="16"/>
        </w:rPr>
        <w:t>е</w:t>
      </w:r>
      <w:r w:rsidRPr="00024892">
        <w:rPr>
          <w:rFonts w:ascii="Arial" w:hAnsi="Arial" w:cs="Arial"/>
          <w:b/>
          <w:sz w:val="16"/>
          <w:szCs w:val="16"/>
        </w:rPr>
        <w:t xml:space="preserve">щению и оформлению визуальной, текстовой и </w:t>
      </w:r>
      <w:proofErr w:type="spellStart"/>
      <w:r w:rsidRPr="00024892">
        <w:rPr>
          <w:rFonts w:ascii="Arial" w:hAnsi="Arial" w:cs="Arial"/>
          <w:b/>
          <w:sz w:val="16"/>
          <w:szCs w:val="16"/>
        </w:rPr>
        <w:t>мультимедийной</w:t>
      </w:r>
      <w:proofErr w:type="spellEnd"/>
      <w:r w:rsidRPr="00024892">
        <w:rPr>
          <w:rFonts w:ascii="Arial" w:hAnsi="Arial" w:cs="Arial"/>
          <w:b/>
          <w:sz w:val="16"/>
          <w:szCs w:val="16"/>
        </w:rPr>
        <w:t xml:space="preserve"> информации о порядке предоставления мун</w:t>
      </w:r>
      <w:r w:rsidRPr="00024892">
        <w:rPr>
          <w:rFonts w:ascii="Arial" w:hAnsi="Arial" w:cs="Arial"/>
          <w:b/>
          <w:sz w:val="16"/>
          <w:szCs w:val="16"/>
        </w:rPr>
        <w:t>и</w:t>
      </w:r>
      <w:r w:rsidRPr="00024892">
        <w:rPr>
          <w:rFonts w:ascii="Arial" w:hAnsi="Arial" w:cs="Arial"/>
          <w:b/>
          <w:sz w:val="16"/>
          <w:szCs w:val="16"/>
        </w:rPr>
        <w:t>ципальной услуги</w:t>
      </w:r>
    </w:p>
    <w:p w:rsidR="00024892" w:rsidRPr="00024892" w:rsidRDefault="00024892" w:rsidP="00024892">
      <w:pPr>
        <w:autoSpaceDE w:val="0"/>
        <w:autoSpaceDN w:val="0"/>
        <w:adjustRightInd w:val="0"/>
        <w:ind w:firstLine="284"/>
        <w:contextualSpacing/>
        <w:jc w:val="both"/>
        <w:rPr>
          <w:rFonts w:ascii="Arial" w:hAnsi="Arial" w:cs="Arial"/>
          <w:bCs/>
          <w:sz w:val="16"/>
          <w:szCs w:val="16"/>
        </w:rPr>
      </w:pPr>
      <w:r w:rsidRPr="00024892">
        <w:rPr>
          <w:rFonts w:ascii="Arial" w:hAnsi="Arial" w:cs="Arial"/>
          <w:bCs/>
          <w:sz w:val="16"/>
          <w:szCs w:val="16"/>
        </w:rPr>
        <w:t>Места, предназначенные для ознакомления заявителей с информационными материалами и заполнения документов, оборудуются информацио</w:t>
      </w:r>
      <w:r w:rsidRPr="00024892">
        <w:rPr>
          <w:rFonts w:ascii="Arial" w:hAnsi="Arial" w:cs="Arial"/>
          <w:bCs/>
          <w:sz w:val="16"/>
          <w:szCs w:val="16"/>
        </w:rPr>
        <w:t>н</w:t>
      </w:r>
      <w:r w:rsidRPr="00024892">
        <w:rPr>
          <w:rFonts w:ascii="Arial" w:hAnsi="Arial" w:cs="Arial"/>
          <w:bCs/>
          <w:sz w:val="16"/>
          <w:szCs w:val="16"/>
        </w:rPr>
        <w:t>ными стендами, стульями, столами (стойками) и обеспечиваются образцами заполнения документов, бумагой и ка</w:t>
      </w:r>
      <w:r w:rsidRPr="00024892">
        <w:rPr>
          <w:rFonts w:ascii="Arial" w:hAnsi="Arial" w:cs="Arial"/>
          <w:bCs/>
          <w:sz w:val="16"/>
          <w:szCs w:val="16"/>
        </w:rPr>
        <w:t>н</w:t>
      </w:r>
      <w:r w:rsidRPr="00024892">
        <w:rPr>
          <w:rFonts w:ascii="Arial" w:hAnsi="Arial" w:cs="Arial"/>
          <w:bCs/>
          <w:sz w:val="16"/>
          <w:szCs w:val="16"/>
        </w:rPr>
        <w:t>целярскими принадлежностями для обеспечения возможности оформления документов.</w:t>
      </w:r>
    </w:p>
    <w:p w:rsidR="00024892" w:rsidRPr="00024892" w:rsidRDefault="00024892" w:rsidP="00024892">
      <w:pPr>
        <w:autoSpaceDE w:val="0"/>
        <w:autoSpaceDN w:val="0"/>
        <w:adjustRightInd w:val="0"/>
        <w:ind w:firstLine="284"/>
        <w:contextualSpacing/>
        <w:jc w:val="both"/>
        <w:rPr>
          <w:rFonts w:ascii="Arial" w:hAnsi="Arial" w:cs="Arial"/>
          <w:bCs/>
          <w:sz w:val="16"/>
          <w:szCs w:val="16"/>
        </w:rPr>
      </w:pPr>
      <w:r w:rsidRPr="00024892">
        <w:rPr>
          <w:rFonts w:ascii="Arial" w:hAnsi="Arial" w:cs="Arial"/>
          <w:bCs/>
          <w:sz w:val="16"/>
          <w:szCs w:val="16"/>
        </w:rPr>
        <w:t>В местах для заполнения документов должен обеспечиваться доступ к нормативным правовым актам, регулирующим предоставление муниципал</w:t>
      </w:r>
      <w:r w:rsidRPr="00024892">
        <w:rPr>
          <w:rFonts w:ascii="Arial" w:hAnsi="Arial" w:cs="Arial"/>
          <w:bCs/>
          <w:sz w:val="16"/>
          <w:szCs w:val="16"/>
        </w:rPr>
        <w:t>ь</w:t>
      </w:r>
      <w:r w:rsidRPr="00024892">
        <w:rPr>
          <w:rFonts w:ascii="Arial" w:hAnsi="Arial" w:cs="Arial"/>
          <w:bCs/>
          <w:sz w:val="16"/>
          <w:szCs w:val="16"/>
        </w:rPr>
        <w:t>ной услуги.</w:t>
      </w:r>
    </w:p>
    <w:p w:rsidR="00024892" w:rsidRPr="00024892" w:rsidRDefault="00024892" w:rsidP="00024892">
      <w:pPr>
        <w:autoSpaceDE w:val="0"/>
        <w:autoSpaceDN w:val="0"/>
        <w:adjustRightInd w:val="0"/>
        <w:ind w:firstLine="284"/>
        <w:contextualSpacing/>
        <w:jc w:val="both"/>
        <w:rPr>
          <w:rFonts w:ascii="Arial" w:hAnsi="Arial" w:cs="Arial"/>
          <w:bCs/>
          <w:sz w:val="16"/>
          <w:szCs w:val="16"/>
        </w:rPr>
      </w:pPr>
      <w:r w:rsidRPr="00024892">
        <w:rPr>
          <w:rFonts w:ascii="Arial" w:hAnsi="Arial" w:cs="Arial"/>
          <w:bCs/>
          <w:sz w:val="16"/>
          <w:szCs w:val="16"/>
        </w:rPr>
        <w:t>Места для ожидания оборудуются стульями, кресельными секциями или скамьями (</w:t>
      </w:r>
      <w:proofErr w:type="spellStart"/>
      <w:r w:rsidRPr="00024892">
        <w:rPr>
          <w:rFonts w:ascii="Arial" w:hAnsi="Arial" w:cs="Arial"/>
          <w:bCs/>
          <w:sz w:val="16"/>
          <w:szCs w:val="16"/>
        </w:rPr>
        <w:t>банкетками</w:t>
      </w:r>
      <w:proofErr w:type="spellEnd"/>
      <w:r w:rsidRPr="00024892">
        <w:rPr>
          <w:rFonts w:ascii="Arial" w:hAnsi="Arial" w:cs="Arial"/>
          <w:bCs/>
          <w:sz w:val="16"/>
          <w:szCs w:val="16"/>
        </w:rPr>
        <w:t>). Количество мест для ожидания определяется и</w:t>
      </w:r>
      <w:r w:rsidRPr="00024892">
        <w:rPr>
          <w:rFonts w:ascii="Arial" w:hAnsi="Arial" w:cs="Arial"/>
          <w:bCs/>
          <w:sz w:val="16"/>
          <w:szCs w:val="16"/>
        </w:rPr>
        <w:t>с</w:t>
      </w:r>
      <w:r w:rsidRPr="00024892">
        <w:rPr>
          <w:rFonts w:ascii="Arial" w:hAnsi="Arial" w:cs="Arial"/>
          <w:bCs/>
          <w:sz w:val="16"/>
          <w:szCs w:val="16"/>
        </w:rPr>
        <w:t>ходя из фактической н</w:t>
      </w:r>
      <w:r w:rsidRPr="00024892">
        <w:rPr>
          <w:rFonts w:ascii="Arial" w:hAnsi="Arial" w:cs="Arial"/>
          <w:bCs/>
          <w:sz w:val="16"/>
          <w:szCs w:val="16"/>
        </w:rPr>
        <w:t>а</w:t>
      </w:r>
      <w:r w:rsidRPr="00024892">
        <w:rPr>
          <w:rFonts w:ascii="Arial" w:hAnsi="Arial" w:cs="Arial"/>
          <w:bCs/>
          <w:sz w:val="16"/>
          <w:szCs w:val="16"/>
        </w:rPr>
        <w:t>грузки и возможностей для их размещения в здании.</w:t>
      </w:r>
    </w:p>
    <w:p w:rsidR="00024892" w:rsidRPr="00024892" w:rsidRDefault="00024892" w:rsidP="00024892">
      <w:pPr>
        <w:autoSpaceDE w:val="0"/>
        <w:autoSpaceDN w:val="0"/>
        <w:adjustRightInd w:val="0"/>
        <w:ind w:firstLine="284"/>
        <w:contextualSpacing/>
        <w:jc w:val="both"/>
        <w:rPr>
          <w:rFonts w:ascii="Arial" w:hAnsi="Arial" w:cs="Arial"/>
          <w:bCs/>
          <w:sz w:val="16"/>
          <w:szCs w:val="16"/>
        </w:rPr>
      </w:pPr>
      <w:r w:rsidRPr="00024892">
        <w:rPr>
          <w:rFonts w:ascii="Arial" w:hAnsi="Arial" w:cs="Arial"/>
          <w:bCs/>
          <w:sz w:val="16"/>
          <w:szCs w:val="16"/>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024892" w:rsidRPr="00024892" w:rsidRDefault="00024892" w:rsidP="00024892">
      <w:pPr>
        <w:autoSpaceDE w:val="0"/>
        <w:autoSpaceDN w:val="0"/>
        <w:adjustRightInd w:val="0"/>
        <w:ind w:firstLine="284"/>
        <w:contextualSpacing/>
        <w:jc w:val="both"/>
        <w:rPr>
          <w:rFonts w:ascii="Arial" w:hAnsi="Arial" w:cs="Arial"/>
          <w:bCs/>
          <w:sz w:val="16"/>
          <w:szCs w:val="16"/>
        </w:rPr>
      </w:pPr>
      <w:r w:rsidRPr="00024892">
        <w:rPr>
          <w:rFonts w:ascii="Arial" w:hAnsi="Arial" w:cs="Arial"/>
          <w:bCs/>
          <w:sz w:val="16"/>
          <w:szCs w:val="16"/>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w:t>
      </w:r>
      <w:r w:rsidRPr="00024892">
        <w:rPr>
          <w:rFonts w:ascii="Arial" w:hAnsi="Arial" w:cs="Arial"/>
          <w:bCs/>
          <w:sz w:val="16"/>
          <w:szCs w:val="16"/>
        </w:rPr>
        <w:t>в</w:t>
      </w:r>
      <w:r w:rsidRPr="00024892">
        <w:rPr>
          <w:rFonts w:ascii="Arial" w:hAnsi="Arial" w:cs="Arial"/>
          <w:bCs/>
          <w:sz w:val="16"/>
          <w:szCs w:val="16"/>
        </w:rPr>
        <w:t>ления документов и консульт</w:t>
      </w:r>
      <w:r w:rsidRPr="00024892">
        <w:rPr>
          <w:rFonts w:ascii="Arial" w:hAnsi="Arial" w:cs="Arial"/>
          <w:bCs/>
          <w:sz w:val="16"/>
          <w:szCs w:val="16"/>
        </w:rPr>
        <w:t>и</w:t>
      </w:r>
      <w:r w:rsidRPr="00024892">
        <w:rPr>
          <w:rFonts w:ascii="Arial" w:hAnsi="Arial" w:cs="Arial"/>
          <w:bCs/>
          <w:sz w:val="16"/>
          <w:szCs w:val="16"/>
        </w:rPr>
        <w:t>рования.</w:t>
      </w:r>
    </w:p>
    <w:p w:rsidR="00024892" w:rsidRPr="00024892" w:rsidRDefault="00024892" w:rsidP="00024892">
      <w:pPr>
        <w:autoSpaceDE w:val="0"/>
        <w:autoSpaceDN w:val="0"/>
        <w:adjustRightInd w:val="0"/>
        <w:ind w:firstLine="284"/>
        <w:contextualSpacing/>
        <w:jc w:val="both"/>
        <w:rPr>
          <w:rFonts w:ascii="Arial" w:hAnsi="Arial" w:cs="Arial"/>
          <w:bCs/>
          <w:sz w:val="16"/>
          <w:szCs w:val="16"/>
        </w:rPr>
      </w:pPr>
      <w:r w:rsidRPr="00024892">
        <w:rPr>
          <w:rFonts w:ascii="Arial" w:hAnsi="Arial" w:cs="Arial"/>
          <w:bCs/>
          <w:sz w:val="16"/>
          <w:szCs w:val="16"/>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w:t>
      </w:r>
      <w:r w:rsidRPr="00024892">
        <w:rPr>
          <w:rFonts w:ascii="Arial" w:hAnsi="Arial" w:cs="Arial"/>
          <w:bCs/>
          <w:sz w:val="16"/>
          <w:szCs w:val="16"/>
        </w:rPr>
        <w:t>и</w:t>
      </w:r>
      <w:r w:rsidRPr="00024892">
        <w:rPr>
          <w:rFonts w:ascii="Arial" w:hAnsi="Arial" w:cs="Arial"/>
          <w:bCs/>
          <w:sz w:val="16"/>
          <w:szCs w:val="16"/>
        </w:rPr>
        <w:t>рующим устройствам.</w:t>
      </w:r>
    </w:p>
    <w:p w:rsidR="00024892" w:rsidRPr="00024892" w:rsidRDefault="00024892" w:rsidP="00024892">
      <w:pPr>
        <w:autoSpaceDE w:val="0"/>
        <w:autoSpaceDN w:val="0"/>
        <w:adjustRightInd w:val="0"/>
        <w:ind w:firstLine="284"/>
        <w:contextualSpacing/>
        <w:jc w:val="both"/>
        <w:rPr>
          <w:rFonts w:ascii="Arial" w:hAnsi="Arial" w:cs="Arial"/>
          <w:bCs/>
          <w:sz w:val="16"/>
          <w:szCs w:val="16"/>
        </w:rPr>
      </w:pPr>
      <w:r w:rsidRPr="00024892">
        <w:rPr>
          <w:rFonts w:ascii="Arial" w:hAnsi="Arial" w:cs="Arial"/>
          <w:bCs/>
          <w:sz w:val="16"/>
          <w:szCs w:val="16"/>
        </w:rPr>
        <w:t>Вход в здание Уполномоченного органа должен быть оборудован информационной табличкой (вывеской), содержащей следующую информ</w:t>
      </w:r>
      <w:r w:rsidRPr="00024892">
        <w:rPr>
          <w:rFonts w:ascii="Arial" w:hAnsi="Arial" w:cs="Arial"/>
          <w:bCs/>
          <w:sz w:val="16"/>
          <w:szCs w:val="16"/>
        </w:rPr>
        <w:t>а</w:t>
      </w:r>
      <w:r w:rsidRPr="00024892">
        <w:rPr>
          <w:rFonts w:ascii="Arial" w:hAnsi="Arial" w:cs="Arial"/>
          <w:bCs/>
          <w:sz w:val="16"/>
          <w:szCs w:val="16"/>
        </w:rPr>
        <w:t>цию:</w:t>
      </w:r>
    </w:p>
    <w:p w:rsidR="00024892" w:rsidRPr="00024892" w:rsidRDefault="00024892" w:rsidP="00024892">
      <w:pPr>
        <w:autoSpaceDE w:val="0"/>
        <w:autoSpaceDN w:val="0"/>
        <w:adjustRightInd w:val="0"/>
        <w:ind w:firstLine="284"/>
        <w:contextualSpacing/>
        <w:jc w:val="both"/>
        <w:rPr>
          <w:rFonts w:ascii="Arial" w:hAnsi="Arial" w:cs="Arial"/>
          <w:bCs/>
          <w:sz w:val="16"/>
          <w:szCs w:val="16"/>
        </w:rPr>
      </w:pPr>
      <w:r w:rsidRPr="00024892">
        <w:rPr>
          <w:rFonts w:ascii="Arial" w:hAnsi="Arial" w:cs="Arial"/>
          <w:bCs/>
          <w:sz w:val="16"/>
          <w:szCs w:val="16"/>
        </w:rPr>
        <w:t>наименование;</w:t>
      </w:r>
    </w:p>
    <w:p w:rsidR="00024892" w:rsidRPr="00024892" w:rsidRDefault="00024892" w:rsidP="00024892">
      <w:pPr>
        <w:autoSpaceDE w:val="0"/>
        <w:autoSpaceDN w:val="0"/>
        <w:adjustRightInd w:val="0"/>
        <w:ind w:firstLine="284"/>
        <w:contextualSpacing/>
        <w:jc w:val="both"/>
        <w:rPr>
          <w:rFonts w:ascii="Arial" w:hAnsi="Arial" w:cs="Arial"/>
          <w:bCs/>
          <w:sz w:val="16"/>
          <w:szCs w:val="16"/>
        </w:rPr>
      </w:pPr>
      <w:r w:rsidRPr="00024892">
        <w:rPr>
          <w:rFonts w:ascii="Arial" w:hAnsi="Arial" w:cs="Arial"/>
          <w:bCs/>
          <w:sz w:val="16"/>
          <w:szCs w:val="16"/>
        </w:rPr>
        <w:t>место нахождения;</w:t>
      </w:r>
    </w:p>
    <w:p w:rsidR="00024892" w:rsidRPr="00024892" w:rsidRDefault="00024892" w:rsidP="00024892">
      <w:pPr>
        <w:autoSpaceDE w:val="0"/>
        <w:autoSpaceDN w:val="0"/>
        <w:adjustRightInd w:val="0"/>
        <w:ind w:firstLine="284"/>
        <w:contextualSpacing/>
        <w:jc w:val="both"/>
        <w:rPr>
          <w:rFonts w:ascii="Arial" w:hAnsi="Arial" w:cs="Arial"/>
          <w:bCs/>
          <w:sz w:val="16"/>
          <w:szCs w:val="16"/>
        </w:rPr>
      </w:pPr>
      <w:r w:rsidRPr="00024892">
        <w:rPr>
          <w:rFonts w:ascii="Arial" w:hAnsi="Arial" w:cs="Arial"/>
          <w:bCs/>
          <w:sz w:val="16"/>
          <w:szCs w:val="16"/>
        </w:rPr>
        <w:t>режим работы;</w:t>
      </w:r>
    </w:p>
    <w:p w:rsidR="00024892" w:rsidRPr="00024892" w:rsidRDefault="00024892" w:rsidP="00024892">
      <w:pPr>
        <w:autoSpaceDE w:val="0"/>
        <w:autoSpaceDN w:val="0"/>
        <w:adjustRightInd w:val="0"/>
        <w:ind w:firstLine="284"/>
        <w:contextualSpacing/>
        <w:jc w:val="both"/>
        <w:rPr>
          <w:rFonts w:ascii="Arial" w:hAnsi="Arial" w:cs="Arial"/>
          <w:bCs/>
          <w:sz w:val="16"/>
          <w:szCs w:val="16"/>
        </w:rPr>
      </w:pPr>
      <w:r w:rsidRPr="00024892">
        <w:rPr>
          <w:rFonts w:ascii="Arial" w:hAnsi="Arial" w:cs="Arial"/>
          <w:bCs/>
          <w:sz w:val="16"/>
          <w:szCs w:val="16"/>
        </w:rPr>
        <w:t>адрес официального сайта;</w:t>
      </w:r>
    </w:p>
    <w:p w:rsidR="00024892" w:rsidRPr="00024892" w:rsidRDefault="00024892" w:rsidP="00024892">
      <w:pPr>
        <w:autoSpaceDE w:val="0"/>
        <w:autoSpaceDN w:val="0"/>
        <w:adjustRightInd w:val="0"/>
        <w:ind w:firstLine="284"/>
        <w:contextualSpacing/>
        <w:jc w:val="both"/>
        <w:rPr>
          <w:rFonts w:ascii="Arial" w:hAnsi="Arial" w:cs="Arial"/>
          <w:bCs/>
          <w:sz w:val="16"/>
          <w:szCs w:val="16"/>
        </w:rPr>
      </w:pPr>
      <w:r w:rsidRPr="00024892">
        <w:rPr>
          <w:rFonts w:ascii="Arial" w:hAnsi="Arial" w:cs="Arial"/>
          <w:bCs/>
          <w:sz w:val="16"/>
          <w:szCs w:val="16"/>
        </w:rPr>
        <w:t>телефонный номер и адрес электронной почты.</w:t>
      </w:r>
    </w:p>
    <w:p w:rsidR="00024892" w:rsidRPr="00024892" w:rsidRDefault="00024892" w:rsidP="00024892">
      <w:pPr>
        <w:autoSpaceDE w:val="0"/>
        <w:autoSpaceDN w:val="0"/>
        <w:adjustRightInd w:val="0"/>
        <w:ind w:firstLine="284"/>
        <w:contextualSpacing/>
        <w:jc w:val="both"/>
        <w:rPr>
          <w:rFonts w:ascii="Arial" w:hAnsi="Arial" w:cs="Arial"/>
          <w:bCs/>
          <w:sz w:val="16"/>
          <w:szCs w:val="16"/>
        </w:rPr>
      </w:pPr>
      <w:r w:rsidRPr="00024892">
        <w:rPr>
          <w:rFonts w:ascii="Arial" w:hAnsi="Arial" w:cs="Arial"/>
          <w:bCs/>
          <w:sz w:val="16"/>
          <w:szCs w:val="16"/>
        </w:rPr>
        <w:t>В целях организации беспрепятственного доступа инвалидов (включая инвалидов, использующих кресла-коляски и собак-проводников) к месту пр</w:t>
      </w:r>
      <w:r w:rsidRPr="00024892">
        <w:rPr>
          <w:rFonts w:ascii="Arial" w:hAnsi="Arial" w:cs="Arial"/>
          <w:bCs/>
          <w:sz w:val="16"/>
          <w:szCs w:val="16"/>
        </w:rPr>
        <w:t>е</w:t>
      </w:r>
      <w:r w:rsidRPr="00024892">
        <w:rPr>
          <w:rFonts w:ascii="Arial" w:hAnsi="Arial" w:cs="Arial"/>
          <w:bCs/>
          <w:sz w:val="16"/>
          <w:szCs w:val="16"/>
        </w:rPr>
        <w:t>доставления муниципальной услуги им обеспечиваются:</w:t>
      </w:r>
    </w:p>
    <w:p w:rsidR="00024892" w:rsidRPr="00024892" w:rsidRDefault="00024892" w:rsidP="00024892">
      <w:pPr>
        <w:autoSpaceDE w:val="0"/>
        <w:autoSpaceDN w:val="0"/>
        <w:adjustRightInd w:val="0"/>
        <w:ind w:firstLine="284"/>
        <w:contextualSpacing/>
        <w:jc w:val="both"/>
        <w:rPr>
          <w:rFonts w:ascii="Arial" w:hAnsi="Arial" w:cs="Arial"/>
          <w:bCs/>
          <w:sz w:val="16"/>
          <w:szCs w:val="16"/>
        </w:rPr>
      </w:pPr>
      <w:r w:rsidRPr="00024892">
        <w:rPr>
          <w:rFonts w:ascii="Arial" w:hAnsi="Arial" w:cs="Arial"/>
          <w:bCs/>
          <w:sz w:val="16"/>
          <w:szCs w:val="16"/>
        </w:rPr>
        <w:t>условия беспрепятственного доступа к объекту (зданию, помещению), в котором предоставляется муниципальная услуга, а также для беспрепятс</w:t>
      </w:r>
      <w:r w:rsidRPr="00024892">
        <w:rPr>
          <w:rFonts w:ascii="Arial" w:hAnsi="Arial" w:cs="Arial"/>
          <w:bCs/>
          <w:sz w:val="16"/>
          <w:szCs w:val="16"/>
        </w:rPr>
        <w:t>т</w:t>
      </w:r>
      <w:r w:rsidRPr="00024892">
        <w:rPr>
          <w:rFonts w:ascii="Arial" w:hAnsi="Arial" w:cs="Arial"/>
          <w:bCs/>
          <w:sz w:val="16"/>
          <w:szCs w:val="16"/>
        </w:rPr>
        <w:t>венного пользования транспортом, средствами связи и информ</w:t>
      </w:r>
      <w:r w:rsidRPr="00024892">
        <w:rPr>
          <w:rFonts w:ascii="Arial" w:hAnsi="Arial" w:cs="Arial"/>
          <w:bCs/>
          <w:sz w:val="16"/>
          <w:szCs w:val="16"/>
        </w:rPr>
        <w:t>а</w:t>
      </w:r>
      <w:r w:rsidRPr="00024892">
        <w:rPr>
          <w:rFonts w:ascii="Arial" w:hAnsi="Arial" w:cs="Arial"/>
          <w:bCs/>
          <w:sz w:val="16"/>
          <w:szCs w:val="16"/>
        </w:rPr>
        <w:t>ции;</w:t>
      </w:r>
    </w:p>
    <w:p w:rsidR="00024892" w:rsidRPr="00024892" w:rsidRDefault="00024892" w:rsidP="00024892">
      <w:pPr>
        <w:autoSpaceDE w:val="0"/>
        <w:autoSpaceDN w:val="0"/>
        <w:adjustRightInd w:val="0"/>
        <w:ind w:firstLine="284"/>
        <w:contextualSpacing/>
        <w:jc w:val="both"/>
        <w:rPr>
          <w:rFonts w:ascii="Arial" w:hAnsi="Arial" w:cs="Arial"/>
          <w:bCs/>
          <w:sz w:val="16"/>
          <w:szCs w:val="16"/>
        </w:rPr>
      </w:pPr>
      <w:r w:rsidRPr="00024892">
        <w:rPr>
          <w:rFonts w:ascii="Arial" w:hAnsi="Arial" w:cs="Arial"/>
          <w:bCs/>
          <w:sz w:val="16"/>
          <w:szCs w:val="1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w:t>
      </w:r>
      <w:r w:rsidRPr="00024892">
        <w:rPr>
          <w:rFonts w:ascii="Arial" w:hAnsi="Arial" w:cs="Arial"/>
          <w:bCs/>
          <w:sz w:val="16"/>
          <w:szCs w:val="16"/>
        </w:rPr>
        <w:t>а</w:t>
      </w:r>
      <w:r w:rsidRPr="00024892">
        <w:rPr>
          <w:rFonts w:ascii="Arial" w:hAnsi="Arial" w:cs="Arial"/>
          <w:bCs/>
          <w:sz w:val="16"/>
          <w:szCs w:val="16"/>
        </w:rPr>
        <w:t>нием кресла-коляски;</w:t>
      </w:r>
    </w:p>
    <w:p w:rsidR="00024892" w:rsidRPr="00024892" w:rsidRDefault="00024892" w:rsidP="00024892">
      <w:pPr>
        <w:autoSpaceDE w:val="0"/>
        <w:autoSpaceDN w:val="0"/>
        <w:adjustRightInd w:val="0"/>
        <w:ind w:firstLine="284"/>
        <w:contextualSpacing/>
        <w:jc w:val="both"/>
        <w:rPr>
          <w:rFonts w:ascii="Arial" w:hAnsi="Arial" w:cs="Arial"/>
          <w:bCs/>
          <w:sz w:val="16"/>
          <w:szCs w:val="16"/>
        </w:rPr>
      </w:pPr>
      <w:r w:rsidRPr="00024892">
        <w:rPr>
          <w:rFonts w:ascii="Arial" w:hAnsi="Arial" w:cs="Arial"/>
          <w:bCs/>
          <w:sz w:val="16"/>
          <w:szCs w:val="16"/>
        </w:rPr>
        <w:t>надлежащее размещение оборудования и носителей информации, необходимых для обеспечения беспрепятственного доступа к объектам (здан</w:t>
      </w:r>
      <w:r w:rsidRPr="00024892">
        <w:rPr>
          <w:rFonts w:ascii="Arial" w:hAnsi="Arial" w:cs="Arial"/>
          <w:bCs/>
          <w:sz w:val="16"/>
          <w:szCs w:val="16"/>
        </w:rPr>
        <w:t>и</w:t>
      </w:r>
      <w:r w:rsidRPr="00024892">
        <w:rPr>
          <w:rFonts w:ascii="Arial" w:hAnsi="Arial" w:cs="Arial"/>
          <w:bCs/>
          <w:sz w:val="16"/>
          <w:szCs w:val="16"/>
        </w:rPr>
        <w:t>ям, помещениям), в которых предоставляется муниципальная усл</w:t>
      </w:r>
      <w:r w:rsidRPr="00024892">
        <w:rPr>
          <w:rFonts w:ascii="Arial" w:hAnsi="Arial" w:cs="Arial"/>
          <w:bCs/>
          <w:sz w:val="16"/>
          <w:szCs w:val="16"/>
        </w:rPr>
        <w:t>у</w:t>
      </w:r>
      <w:r w:rsidRPr="00024892">
        <w:rPr>
          <w:rFonts w:ascii="Arial" w:hAnsi="Arial" w:cs="Arial"/>
          <w:bCs/>
          <w:sz w:val="16"/>
          <w:szCs w:val="16"/>
        </w:rPr>
        <w:t>га, с учетом ограничений жизнедеятельности;</w:t>
      </w:r>
    </w:p>
    <w:p w:rsidR="00024892" w:rsidRPr="00024892" w:rsidRDefault="00024892" w:rsidP="00024892">
      <w:pPr>
        <w:autoSpaceDE w:val="0"/>
        <w:autoSpaceDN w:val="0"/>
        <w:adjustRightInd w:val="0"/>
        <w:ind w:firstLine="284"/>
        <w:contextualSpacing/>
        <w:jc w:val="both"/>
        <w:rPr>
          <w:rFonts w:ascii="Arial" w:hAnsi="Arial" w:cs="Arial"/>
          <w:bCs/>
          <w:sz w:val="16"/>
          <w:szCs w:val="16"/>
        </w:rPr>
      </w:pPr>
      <w:r w:rsidRPr="00024892">
        <w:rPr>
          <w:rFonts w:ascii="Arial" w:hAnsi="Arial" w:cs="Arial"/>
          <w:bCs/>
          <w:sz w:val="16"/>
          <w:szCs w:val="16"/>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24892" w:rsidRPr="00024892" w:rsidRDefault="00024892" w:rsidP="00024892">
      <w:pPr>
        <w:autoSpaceDE w:val="0"/>
        <w:autoSpaceDN w:val="0"/>
        <w:adjustRightInd w:val="0"/>
        <w:ind w:firstLine="284"/>
        <w:contextualSpacing/>
        <w:jc w:val="both"/>
        <w:rPr>
          <w:rFonts w:ascii="Arial" w:hAnsi="Arial" w:cs="Arial"/>
          <w:bCs/>
          <w:sz w:val="16"/>
          <w:szCs w:val="16"/>
        </w:rPr>
      </w:pPr>
      <w:r w:rsidRPr="00024892">
        <w:rPr>
          <w:rFonts w:ascii="Arial" w:hAnsi="Arial" w:cs="Arial"/>
          <w:bCs/>
          <w:sz w:val="16"/>
          <w:szCs w:val="16"/>
        </w:rPr>
        <w:t>сопровождение инвалидов, имеющих стойкие расстройства функции зрения и самостоятельного пер</w:t>
      </w:r>
      <w:r w:rsidRPr="00024892">
        <w:rPr>
          <w:rFonts w:ascii="Arial" w:hAnsi="Arial" w:cs="Arial"/>
          <w:bCs/>
          <w:sz w:val="16"/>
          <w:szCs w:val="16"/>
        </w:rPr>
        <w:t>е</w:t>
      </w:r>
      <w:r w:rsidRPr="00024892">
        <w:rPr>
          <w:rFonts w:ascii="Arial" w:hAnsi="Arial" w:cs="Arial"/>
          <w:bCs/>
          <w:sz w:val="16"/>
          <w:szCs w:val="16"/>
        </w:rPr>
        <w:t>движения;</w:t>
      </w:r>
    </w:p>
    <w:p w:rsidR="00024892" w:rsidRPr="00024892" w:rsidRDefault="00024892" w:rsidP="00024892">
      <w:pPr>
        <w:autoSpaceDE w:val="0"/>
        <w:autoSpaceDN w:val="0"/>
        <w:adjustRightInd w:val="0"/>
        <w:ind w:firstLine="284"/>
        <w:contextualSpacing/>
        <w:jc w:val="both"/>
        <w:rPr>
          <w:rFonts w:ascii="Arial" w:hAnsi="Arial" w:cs="Arial"/>
          <w:bCs/>
          <w:sz w:val="16"/>
          <w:szCs w:val="16"/>
        </w:rPr>
      </w:pPr>
      <w:r w:rsidRPr="00024892">
        <w:rPr>
          <w:rFonts w:ascii="Arial" w:hAnsi="Arial" w:cs="Arial"/>
          <w:bCs/>
          <w:sz w:val="16"/>
          <w:szCs w:val="16"/>
        </w:rPr>
        <w:t xml:space="preserve">допуск </w:t>
      </w:r>
      <w:proofErr w:type="spellStart"/>
      <w:r w:rsidRPr="00024892">
        <w:rPr>
          <w:rFonts w:ascii="Arial" w:hAnsi="Arial" w:cs="Arial"/>
          <w:bCs/>
          <w:sz w:val="16"/>
          <w:szCs w:val="16"/>
        </w:rPr>
        <w:t>сурдопереводчика</w:t>
      </w:r>
      <w:proofErr w:type="spellEnd"/>
      <w:r w:rsidRPr="00024892">
        <w:rPr>
          <w:rFonts w:ascii="Arial" w:hAnsi="Arial" w:cs="Arial"/>
          <w:bCs/>
          <w:sz w:val="16"/>
          <w:szCs w:val="16"/>
        </w:rPr>
        <w:t xml:space="preserve"> и </w:t>
      </w:r>
      <w:proofErr w:type="spellStart"/>
      <w:r w:rsidRPr="00024892">
        <w:rPr>
          <w:rFonts w:ascii="Arial" w:hAnsi="Arial" w:cs="Arial"/>
          <w:bCs/>
          <w:sz w:val="16"/>
          <w:szCs w:val="16"/>
        </w:rPr>
        <w:t>тифлосурдопереводчика</w:t>
      </w:r>
      <w:proofErr w:type="spellEnd"/>
      <w:r w:rsidRPr="00024892">
        <w:rPr>
          <w:rFonts w:ascii="Arial" w:hAnsi="Arial" w:cs="Arial"/>
          <w:bCs/>
          <w:sz w:val="16"/>
          <w:szCs w:val="16"/>
        </w:rPr>
        <w:t>;</w:t>
      </w:r>
    </w:p>
    <w:p w:rsidR="00024892" w:rsidRPr="00024892" w:rsidRDefault="00024892" w:rsidP="00024892">
      <w:pPr>
        <w:autoSpaceDE w:val="0"/>
        <w:autoSpaceDN w:val="0"/>
        <w:adjustRightInd w:val="0"/>
        <w:ind w:firstLine="284"/>
        <w:contextualSpacing/>
        <w:jc w:val="both"/>
        <w:rPr>
          <w:rFonts w:ascii="Arial" w:hAnsi="Arial" w:cs="Arial"/>
          <w:bCs/>
          <w:sz w:val="16"/>
          <w:szCs w:val="16"/>
        </w:rPr>
      </w:pPr>
      <w:r w:rsidRPr="00024892">
        <w:rPr>
          <w:rFonts w:ascii="Arial" w:hAnsi="Arial" w:cs="Arial"/>
          <w:bCs/>
          <w:sz w:val="16"/>
          <w:szCs w:val="16"/>
        </w:rPr>
        <w:t>допуск собаки-проводника на объекты (здания, помещения), в которых предоставляется мун</w:t>
      </w:r>
      <w:r w:rsidRPr="00024892">
        <w:rPr>
          <w:rFonts w:ascii="Arial" w:hAnsi="Arial" w:cs="Arial"/>
          <w:bCs/>
          <w:sz w:val="16"/>
          <w:szCs w:val="16"/>
        </w:rPr>
        <w:t>и</w:t>
      </w:r>
      <w:r w:rsidRPr="00024892">
        <w:rPr>
          <w:rFonts w:ascii="Arial" w:hAnsi="Arial" w:cs="Arial"/>
          <w:bCs/>
          <w:sz w:val="16"/>
          <w:szCs w:val="16"/>
        </w:rPr>
        <w:t>ципальная услуга;</w:t>
      </w:r>
    </w:p>
    <w:p w:rsidR="00024892" w:rsidRPr="00024892" w:rsidRDefault="00024892" w:rsidP="00024892">
      <w:pPr>
        <w:autoSpaceDE w:val="0"/>
        <w:autoSpaceDN w:val="0"/>
        <w:adjustRightInd w:val="0"/>
        <w:ind w:firstLine="284"/>
        <w:contextualSpacing/>
        <w:jc w:val="both"/>
        <w:rPr>
          <w:rFonts w:ascii="Arial" w:hAnsi="Arial" w:cs="Arial"/>
          <w:bCs/>
          <w:sz w:val="16"/>
          <w:szCs w:val="16"/>
        </w:rPr>
      </w:pPr>
      <w:r w:rsidRPr="00024892">
        <w:rPr>
          <w:rFonts w:ascii="Arial" w:hAnsi="Arial" w:cs="Arial"/>
          <w:bCs/>
          <w:sz w:val="16"/>
          <w:szCs w:val="16"/>
        </w:rPr>
        <w:t>оказание помощи в преодолении барьеров, мешающих получению муниципальной услуги н</w:t>
      </w:r>
      <w:r w:rsidRPr="00024892">
        <w:rPr>
          <w:rFonts w:ascii="Arial" w:hAnsi="Arial" w:cs="Arial"/>
          <w:bCs/>
          <w:sz w:val="16"/>
          <w:szCs w:val="16"/>
        </w:rPr>
        <w:t>а</w:t>
      </w:r>
      <w:r w:rsidRPr="00024892">
        <w:rPr>
          <w:rFonts w:ascii="Arial" w:hAnsi="Arial" w:cs="Arial"/>
          <w:bCs/>
          <w:sz w:val="16"/>
          <w:szCs w:val="16"/>
        </w:rPr>
        <w:t>равне с другими лицами.</w:t>
      </w:r>
    </w:p>
    <w:p w:rsidR="00024892" w:rsidRPr="00024892" w:rsidRDefault="00024892" w:rsidP="00024892">
      <w:pPr>
        <w:autoSpaceDE w:val="0"/>
        <w:autoSpaceDN w:val="0"/>
        <w:adjustRightInd w:val="0"/>
        <w:ind w:firstLine="284"/>
        <w:contextualSpacing/>
        <w:jc w:val="both"/>
        <w:rPr>
          <w:rFonts w:ascii="Arial" w:hAnsi="Arial" w:cs="Arial"/>
          <w:bCs/>
          <w:sz w:val="16"/>
          <w:szCs w:val="16"/>
        </w:rPr>
      </w:pPr>
      <w:r w:rsidRPr="00024892">
        <w:rPr>
          <w:rFonts w:ascii="Arial" w:hAnsi="Arial" w:cs="Arial"/>
          <w:bCs/>
          <w:sz w:val="16"/>
          <w:szCs w:val="16"/>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w:t>
      </w:r>
      <w:r w:rsidRPr="00024892">
        <w:rPr>
          <w:rFonts w:ascii="Arial" w:hAnsi="Arial" w:cs="Arial"/>
          <w:bCs/>
          <w:sz w:val="16"/>
          <w:szCs w:val="16"/>
        </w:rPr>
        <w:t>у</w:t>
      </w:r>
      <w:r w:rsidRPr="00024892">
        <w:rPr>
          <w:rFonts w:ascii="Arial" w:hAnsi="Arial" w:cs="Arial"/>
          <w:bCs/>
          <w:sz w:val="16"/>
          <w:szCs w:val="16"/>
        </w:rPr>
        <w:t>ги.</w:t>
      </w:r>
    </w:p>
    <w:p w:rsidR="00024892" w:rsidRPr="00024892" w:rsidRDefault="00024892" w:rsidP="00024892">
      <w:pPr>
        <w:ind w:firstLine="284"/>
        <w:contextualSpacing/>
        <w:jc w:val="both"/>
        <w:rPr>
          <w:rFonts w:ascii="Arial" w:hAnsi="Arial" w:cs="Arial"/>
          <w:b/>
          <w:sz w:val="16"/>
          <w:szCs w:val="16"/>
        </w:rPr>
      </w:pPr>
      <w:r w:rsidRPr="00024892">
        <w:rPr>
          <w:rFonts w:ascii="Arial" w:hAnsi="Arial" w:cs="Arial"/>
          <w:b/>
          <w:sz w:val="16"/>
          <w:szCs w:val="16"/>
        </w:rPr>
        <w:t>2.17. Показатели доступности и качества муниципальной услуги, в том числе количество взаимодействий заявителя с должностными л</w:t>
      </w:r>
      <w:r w:rsidRPr="00024892">
        <w:rPr>
          <w:rFonts w:ascii="Arial" w:hAnsi="Arial" w:cs="Arial"/>
          <w:b/>
          <w:sz w:val="16"/>
          <w:szCs w:val="16"/>
        </w:rPr>
        <w:t>и</w:t>
      </w:r>
      <w:r w:rsidRPr="00024892">
        <w:rPr>
          <w:rFonts w:ascii="Arial" w:hAnsi="Arial" w:cs="Arial"/>
          <w:b/>
          <w:sz w:val="16"/>
          <w:szCs w:val="16"/>
        </w:rPr>
        <w:t>цами при предоставлении муниципальной услуги и их продолжительность, возможность получения муниципальной услуги в МФЦ, возмо</w:t>
      </w:r>
      <w:r w:rsidRPr="00024892">
        <w:rPr>
          <w:rFonts w:ascii="Arial" w:hAnsi="Arial" w:cs="Arial"/>
          <w:b/>
          <w:sz w:val="16"/>
          <w:szCs w:val="16"/>
        </w:rPr>
        <w:t>ж</w:t>
      </w:r>
      <w:r w:rsidRPr="00024892">
        <w:rPr>
          <w:rFonts w:ascii="Arial" w:hAnsi="Arial" w:cs="Arial"/>
          <w:b/>
          <w:sz w:val="16"/>
          <w:szCs w:val="16"/>
        </w:rPr>
        <w:t>ность получения информации о ходе предоставления муниципальной услуги, в том числе с использованием информационно- коммуникац</w:t>
      </w:r>
      <w:r w:rsidRPr="00024892">
        <w:rPr>
          <w:rFonts w:ascii="Arial" w:hAnsi="Arial" w:cs="Arial"/>
          <w:b/>
          <w:sz w:val="16"/>
          <w:szCs w:val="16"/>
        </w:rPr>
        <w:t>и</w:t>
      </w:r>
      <w:r w:rsidRPr="00024892">
        <w:rPr>
          <w:rFonts w:ascii="Arial" w:hAnsi="Arial" w:cs="Arial"/>
          <w:b/>
          <w:sz w:val="16"/>
          <w:szCs w:val="16"/>
        </w:rPr>
        <w:t>онных технологий</w:t>
      </w:r>
    </w:p>
    <w:p w:rsidR="00024892" w:rsidRPr="00024892" w:rsidRDefault="00024892" w:rsidP="00024892">
      <w:pPr>
        <w:pStyle w:val="21"/>
        <w:spacing w:after="0" w:line="240" w:lineRule="auto"/>
        <w:ind w:firstLine="284"/>
        <w:contextualSpacing/>
        <w:rPr>
          <w:rFonts w:ascii="Arial" w:hAnsi="Arial" w:cs="Arial"/>
          <w:sz w:val="16"/>
          <w:szCs w:val="16"/>
        </w:rPr>
      </w:pPr>
      <w:r w:rsidRPr="00024892">
        <w:rPr>
          <w:rFonts w:ascii="Arial" w:hAnsi="Arial" w:cs="Arial"/>
          <w:bCs/>
          <w:sz w:val="16"/>
          <w:szCs w:val="16"/>
        </w:rPr>
        <w:t xml:space="preserve">2.17.1. Показателями качества и доступности муниципальной услуги </w:t>
      </w:r>
      <w:r w:rsidRPr="00024892">
        <w:rPr>
          <w:rFonts w:ascii="Arial" w:hAnsi="Arial" w:cs="Arial"/>
          <w:b/>
          <w:bCs/>
          <w:sz w:val="16"/>
          <w:szCs w:val="16"/>
        </w:rPr>
        <w:t xml:space="preserve"> </w:t>
      </w:r>
      <w:r w:rsidRPr="00024892">
        <w:rPr>
          <w:rFonts w:ascii="Arial" w:hAnsi="Arial" w:cs="Arial"/>
          <w:bCs/>
          <w:sz w:val="16"/>
          <w:szCs w:val="16"/>
        </w:rPr>
        <w:t xml:space="preserve">является </w:t>
      </w:r>
      <w:r w:rsidRPr="00024892">
        <w:rPr>
          <w:rFonts w:ascii="Arial" w:hAnsi="Arial" w:cs="Arial"/>
          <w:sz w:val="16"/>
          <w:szCs w:val="16"/>
        </w:rPr>
        <w:t>совокупность количественных и качественных параметров, позволяющих измерять и оценивать процесс и результат предоставления  м</w:t>
      </w:r>
      <w:r w:rsidRPr="00024892">
        <w:rPr>
          <w:rFonts w:ascii="Arial" w:hAnsi="Arial" w:cs="Arial"/>
          <w:sz w:val="16"/>
          <w:szCs w:val="16"/>
        </w:rPr>
        <w:t>у</w:t>
      </w:r>
      <w:r w:rsidRPr="00024892">
        <w:rPr>
          <w:rFonts w:ascii="Arial" w:hAnsi="Arial" w:cs="Arial"/>
          <w:sz w:val="16"/>
          <w:szCs w:val="16"/>
        </w:rPr>
        <w:t>ниципальной услуги.</w:t>
      </w:r>
    </w:p>
    <w:p w:rsidR="00024892" w:rsidRPr="00024892" w:rsidRDefault="00024892" w:rsidP="00024892">
      <w:pPr>
        <w:pStyle w:val="ConsPlusNormal"/>
        <w:widowControl/>
        <w:ind w:firstLine="284"/>
        <w:contextualSpacing/>
        <w:jc w:val="both"/>
        <w:rPr>
          <w:sz w:val="16"/>
          <w:szCs w:val="16"/>
        </w:rPr>
      </w:pPr>
      <w:r w:rsidRPr="00024892">
        <w:rPr>
          <w:bCs/>
          <w:sz w:val="16"/>
          <w:szCs w:val="16"/>
        </w:rPr>
        <w:t>2.17.2. Показателями</w:t>
      </w:r>
      <w:r w:rsidRPr="00024892">
        <w:rPr>
          <w:sz w:val="16"/>
          <w:szCs w:val="16"/>
        </w:rPr>
        <w:t xml:space="preserve"> </w:t>
      </w:r>
      <w:r w:rsidRPr="00024892">
        <w:rPr>
          <w:bCs/>
          <w:sz w:val="16"/>
          <w:szCs w:val="16"/>
        </w:rPr>
        <w:t>доступности</w:t>
      </w:r>
      <w:r w:rsidRPr="00024892">
        <w:rPr>
          <w:sz w:val="16"/>
          <w:szCs w:val="16"/>
        </w:rPr>
        <w:t xml:space="preserve"> предоставления муниципальной услуги являю</w:t>
      </w:r>
      <w:r w:rsidRPr="00024892">
        <w:rPr>
          <w:sz w:val="16"/>
          <w:szCs w:val="16"/>
        </w:rPr>
        <w:t>т</w:t>
      </w:r>
      <w:r w:rsidRPr="00024892">
        <w:rPr>
          <w:sz w:val="16"/>
          <w:szCs w:val="16"/>
        </w:rPr>
        <w:t xml:space="preserve">ся: </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транспортная доступность к местам предоставления муниципальной услуги, в том числе для лиц с ограниченными физическими возможн</w:t>
      </w:r>
      <w:r w:rsidRPr="00024892">
        <w:rPr>
          <w:rFonts w:ascii="Arial" w:hAnsi="Arial" w:cs="Arial"/>
          <w:sz w:val="16"/>
          <w:szCs w:val="16"/>
        </w:rPr>
        <w:t>о</w:t>
      </w:r>
      <w:r w:rsidRPr="00024892">
        <w:rPr>
          <w:rFonts w:ascii="Arial" w:hAnsi="Arial" w:cs="Arial"/>
          <w:sz w:val="16"/>
          <w:szCs w:val="16"/>
        </w:rPr>
        <w:t>стями;</w:t>
      </w:r>
    </w:p>
    <w:p w:rsidR="00024892" w:rsidRPr="00024892" w:rsidRDefault="00024892" w:rsidP="00024892">
      <w:pPr>
        <w:ind w:firstLine="284"/>
        <w:contextualSpacing/>
        <w:jc w:val="both"/>
        <w:rPr>
          <w:rFonts w:ascii="Arial" w:hAnsi="Arial" w:cs="Arial"/>
          <w:sz w:val="16"/>
          <w:szCs w:val="16"/>
        </w:rPr>
      </w:pPr>
      <w:r w:rsidRPr="00024892">
        <w:rPr>
          <w:rFonts w:ascii="Arial" w:hAnsi="Arial" w:cs="Arial"/>
          <w:sz w:val="16"/>
          <w:szCs w:val="16"/>
        </w:rPr>
        <w:t>возможность получения полной, актуальной и достоверной информации о порядке предоставления муниципальной услуги, в том числе в электро</w:t>
      </w:r>
      <w:r w:rsidRPr="00024892">
        <w:rPr>
          <w:rFonts w:ascii="Arial" w:hAnsi="Arial" w:cs="Arial"/>
          <w:sz w:val="16"/>
          <w:szCs w:val="16"/>
        </w:rPr>
        <w:t>н</w:t>
      </w:r>
      <w:r w:rsidRPr="00024892">
        <w:rPr>
          <w:rFonts w:ascii="Arial" w:hAnsi="Arial" w:cs="Arial"/>
          <w:sz w:val="16"/>
          <w:szCs w:val="16"/>
        </w:rPr>
        <w:t>ной форме;</w:t>
      </w:r>
    </w:p>
    <w:p w:rsidR="00024892" w:rsidRPr="00024892" w:rsidRDefault="00024892" w:rsidP="00024892">
      <w:pPr>
        <w:ind w:firstLine="284"/>
        <w:contextualSpacing/>
        <w:jc w:val="both"/>
        <w:rPr>
          <w:rFonts w:ascii="Arial" w:hAnsi="Arial" w:cs="Arial"/>
          <w:sz w:val="16"/>
          <w:szCs w:val="16"/>
        </w:rPr>
      </w:pPr>
      <w:r w:rsidRPr="00024892">
        <w:rPr>
          <w:rFonts w:ascii="Arial" w:hAnsi="Arial" w:cs="Arial"/>
          <w:sz w:val="16"/>
          <w:szCs w:val="16"/>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w:t>
      </w:r>
      <w:r w:rsidRPr="00024892">
        <w:rPr>
          <w:rFonts w:ascii="Arial" w:hAnsi="Arial" w:cs="Arial"/>
          <w:sz w:val="16"/>
          <w:szCs w:val="16"/>
        </w:rPr>
        <w:t>о</w:t>
      </w:r>
      <w:r w:rsidRPr="00024892">
        <w:rPr>
          <w:rFonts w:ascii="Arial" w:hAnsi="Arial" w:cs="Arial"/>
          <w:sz w:val="16"/>
          <w:szCs w:val="16"/>
        </w:rPr>
        <w:t>нального портала);</w:t>
      </w:r>
    </w:p>
    <w:p w:rsidR="00024892" w:rsidRPr="00024892" w:rsidRDefault="00024892" w:rsidP="00024892">
      <w:pPr>
        <w:ind w:firstLine="284"/>
        <w:contextualSpacing/>
        <w:jc w:val="both"/>
        <w:rPr>
          <w:rFonts w:ascii="Arial" w:hAnsi="Arial" w:cs="Arial"/>
          <w:sz w:val="16"/>
          <w:szCs w:val="16"/>
        </w:rPr>
      </w:pPr>
      <w:r w:rsidRPr="00024892">
        <w:rPr>
          <w:rFonts w:ascii="Arial" w:hAnsi="Arial" w:cs="Arial"/>
          <w:sz w:val="16"/>
          <w:szCs w:val="16"/>
        </w:rPr>
        <w:t>возможность получения информации о порядке и ходе предоставления муниципальной услуги, в том числе с использованием информацио</w:t>
      </w:r>
      <w:r w:rsidRPr="00024892">
        <w:rPr>
          <w:rFonts w:ascii="Arial" w:hAnsi="Arial" w:cs="Arial"/>
          <w:sz w:val="16"/>
          <w:szCs w:val="16"/>
        </w:rPr>
        <w:t>н</w:t>
      </w:r>
      <w:r w:rsidRPr="00024892">
        <w:rPr>
          <w:rFonts w:ascii="Arial" w:hAnsi="Arial" w:cs="Arial"/>
          <w:sz w:val="16"/>
          <w:szCs w:val="16"/>
        </w:rPr>
        <w:t>но-коммуникационных те</w:t>
      </w:r>
      <w:r w:rsidRPr="00024892">
        <w:rPr>
          <w:rFonts w:ascii="Arial" w:hAnsi="Arial" w:cs="Arial"/>
          <w:sz w:val="16"/>
          <w:szCs w:val="16"/>
        </w:rPr>
        <w:t>х</w:t>
      </w:r>
      <w:r w:rsidRPr="00024892">
        <w:rPr>
          <w:rFonts w:ascii="Arial" w:hAnsi="Arial" w:cs="Arial"/>
          <w:sz w:val="16"/>
          <w:szCs w:val="16"/>
        </w:rPr>
        <w:t>нологий.</w:t>
      </w:r>
    </w:p>
    <w:p w:rsidR="00024892" w:rsidRPr="00024892" w:rsidRDefault="00024892" w:rsidP="00024892">
      <w:pPr>
        <w:autoSpaceDE w:val="0"/>
        <w:autoSpaceDN w:val="0"/>
        <w:adjustRightInd w:val="0"/>
        <w:ind w:firstLine="284"/>
        <w:contextualSpacing/>
        <w:jc w:val="both"/>
        <w:outlineLvl w:val="2"/>
        <w:rPr>
          <w:rFonts w:ascii="Arial" w:hAnsi="Arial" w:cs="Arial"/>
          <w:sz w:val="16"/>
          <w:szCs w:val="16"/>
        </w:rPr>
      </w:pPr>
      <w:r w:rsidRPr="00024892">
        <w:rPr>
          <w:rFonts w:ascii="Arial" w:hAnsi="Arial" w:cs="Arial"/>
          <w:sz w:val="16"/>
          <w:szCs w:val="16"/>
        </w:rPr>
        <w:t>2.17.3. Показателями качества предоставления муниципальной услуги являю</w:t>
      </w:r>
      <w:r w:rsidRPr="00024892">
        <w:rPr>
          <w:rFonts w:ascii="Arial" w:hAnsi="Arial" w:cs="Arial"/>
          <w:sz w:val="16"/>
          <w:szCs w:val="16"/>
        </w:rPr>
        <w:t>т</w:t>
      </w:r>
      <w:r w:rsidRPr="00024892">
        <w:rPr>
          <w:rFonts w:ascii="Arial" w:hAnsi="Arial" w:cs="Arial"/>
          <w:sz w:val="16"/>
          <w:szCs w:val="16"/>
        </w:rPr>
        <w:t xml:space="preserve">ся:  </w:t>
      </w:r>
    </w:p>
    <w:p w:rsidR="00024892" w:rsidRPr="00024892" w:rsidRDefault="00024892" w:rsidP="00024892">
      <w:pPr>
        <w:autoSpaceDE w:val="0"/>
        <w:autoSpaceDN w:val="0"/>
        <w:adjustRightInd w:val="0"/>
        <w:ind w:firstLine="284"/>
        <w:contextualSpacing/>
        <w:jc w:val="both"/>
        <w:outlineLvl w:val="2"/>
        <w:rPr>
          <w:rFonts w:ascii="Arial" w:hAnsi="Arial" w:cs="Arial"/>
          <w:sz w:val="16"/>
          <w:szCs w:val="16"/>
        </w:rPr>
      </w:pPr>
      <w:r w:rsidRPr="00024892">
        <w:rPr>
          <w:rFonts w:ascii="Arial" w:hAnsi="Arial" w:cs="Arial"/>
          <w:sz w:val="16"/>
          <w:szCs w:val="16"/>
        </w:rPr>
        <w:t>степень удовлетворенности заявителей качеством и доступностью муниципал</w:t>
      </w:r>
      <w:r w:rsidRPr="00024892">
        <w:rPr>
          <w:rFonts w:ascii="Arial" w:hAnsi="Arial" w:cs="Arial"/>
          <w:sz w:val="16"/>
          <w:szCs w:val="16"/>
        </w:rPr>
        <w:t>ь</w:t>
      </w:r>
      <w:r w:rsidRPr="00024892">
        <w:rPr>
          <w:rFonts w:ascii="Arial" w:hAnsi="Arial" w:cs="Arial"/>
          <w:sz w:val="16"/>
          <w:szCs w:val="16"/>
        </w:rPr>
        <w:t>ной услуги;</w:t>
      </w:r>
    </w:p>
    <w:p w:rsidR="00024892" w:rsidRPr="00024892" w:rsidRDefault="00024892" w:rsidP="00024892">
      <w:pPr>
        <w:pStyle w:val="ConsPlusNormal"/>
        <w:widowControl/>
        <w:ind w:firstLine="284"/>
        <w:contextualSpacing/>
        <w:jc w:val="both"/>
        <w:rPr>
          <w:sz w:val="16"/>
          <w:szCs w:val="16"/>
        </w:rPr>
      </w:pPr>
      <w:r w:rsidRPr="00024892">
        <w:rPr>
          <w:sz w:val="16"/>
          <w:szCs w:val="16"/>
        </w:rPr>
        <w:t>соответствие предоставляемой муниципальной услуги требованиям настоящего администр</w:t>
      </w:r>
      <w:r w:rsidRPr="00024892">
        <w:rPr>
          <w:sz w:val="16"/>
          <w:szCs w:val="16"/>
        </w:rPr>
        <w:t>а</w:t>
      </w:r>
      <w:r w:rsidRPr="00024892">
        <w:rPr>
          <w:sz w:val="16"/>
          <w:szCs w:val="16"/>
        </w:rPr>
        <w:t>тивного регламента;</w:t>
      </w:r>
    </w:p>
    <w:p w:rsidR="00024892" w:rsidRPr="00024892" w:rsidRDefault="00024892" w:rsidP="00024892">
      <w:pPr>
        <w:pStyle w:val="ConsPlusNormal"/>
        <w:widowControl/>
        <w:ind w:firstLine="284"/>
        <w:contextualSpacing/>
        <w:jc w:val="both"/>
        <w:rPr>
          <w:sz w:val="16"/>
          <w:szCs w:val="16"/>
        </w:rPr>
      </w:pPr>
      <w:r w:rsidRPr="00024892">
        <w:rPr>
          <w:sz w:val="16"/>
          <w:szCs w:val="16"/>
        </w:rPr>
        <w:t>соблюдение сроков предоставления муниципальной услуги;</w:t>
      </w:r>
    </w:p>
    <w:p w:rsidR="00024892" w:rsidRPr="00024892" w:rsidRDefault="00024892" w:rsidP="00024892">
      <w:pPr>
        <w:pStyle w:val="21"/>
        <w:spacing w:after="0" w:line="240" w:lineRule="auto"/>
        <w:ind w:firstLine="284"/>
        <w:contextualSpacing/>
        <w:rPr>
          <w:rFonts w:ascii="Arial" w:hAnsi="Arial" w:cs="Arial"/>
          <w:sz w:val="16"/>
          <w:szCs w:val="16"/>
        </w:rPr>
      </w:pPr>
      <w:r w:rsidRPr="00024892">
        <w:rPr>
          <w:rFonts w:ascii="Arial" w:hAnsi="Arial" w:cs="Arial"/>
          <w:sz w:val="16"/>
          <w:szCs w:val="16"/>
        </w:rPr>
        <w:t>количество обоснованных жалоб.</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lastRenderedPageBreak/>
        <w:t>Продолжительность каждого взаимодействия не должна превышать15 минут.</w:t>
      </w:r>
    </w:p>
    <w:p w:rsidR="00024892" w:rsidRPr="00024892" w:rsidRDefault="00024892" w:rsidP="00024892">
      <w:pPr>
        <w:ind w:firstLine="284"/>
        <w:jc w:val="both"/>
        <w:rPr>
          <w:rFonts w:ascii="Arial" w:hAnsi="Arial" w:cs="Arial"/>
          <w:b/>
          <w:sz w:val="16"/>
          <w:szCs w:val="16"/>
        </w:rPr>
      </w:pPr>
      <w:r w:rsidRPr="00024892">
        <w:rPr>
          <w:rFonts w:ascii="Arial" w:hAnsi="Arial" w:cs="Arial"/>
          <w:b/>
          <w:sz w:val="16"/>
          <w:szCs w:val="16"/>
        </w:rPr>
        <w:t>2.18. Иные требования, в том числе учитывающие особенности предоставления муниципальной услуги в МФЦ и особенности предоста</w:t>
      </w:r>
      <w:r w:rsidRPr="00024892">
        <w:rPr>
          <w:rFonts w:ascii="Arial" w:hAnsi="Arial" w:cs="Arial"/>
          <w:b/>
          <w:sz w:val="16"/>
          <w:szCs w:val="16"/>
        </w:rPr>
        <w:t>в</w:t>
      </w:r>
      <w:r w:rsidRPr="00024892">
        <w:rPr>
          <w:rFonts w:ascii="Arial" w:hAnsi="Arial" w:cs="Arial"/>
          <w:b/>
          <w:sz w:val="16"/>
          <w:szCs w:val="16"/>
        </w:rPr>
        <w:t>ления муниципальной услуги в электро</w:t>
      </w:r>
      <w:r w:rsidRPr="00024892">
        <w:rPr>
          <w:rFonts w:ascii="Arial" w:hAnsi="Arial" w:cs="Arial"/>
          <w:b/>
          <w:sz w:val="16"/>
          <w:szCs w:val="16"/>
        </w:rPr>
        <w:t>н</w:t>
      </w:r>
      <w:r w:rsidRPr="00024892">
        <w:rPr>
          <w:rFonts w:ascii="Arial" w:hAnsi="Arial" w:cs="Arial"/>
          <w:b/>
          <w:sz w:val="16"/>
          <w:szCs w:val="16"/>
        </w:rPr>
        <w:t>ной форме</w:t>
      </w:r>
    </w:p>
    <w:p w:rsidR="00024892" w:rsidRPr="00024892" w:rsidRDefault="00024892" w:rsidP="00024892">
      <w:pPr>
        <w:autoSpaceDE w:val="0"/>
        <w:autoSpaceDN w:val="0"/>
        <w:adjustRightInd w:val="0"/>
        <w:ind w:firstLine="284"/>
        <w:jc w:val="both"/>
        <w:outlineLvl w:val="2"/>
        <w:rPr>
          <w:rFonts w:ascii="Arial" w:hAnsi="Arial" w:cs="Arial"/>
          <w:sz w:val="16"/>
          <w:szCs w:val="16"/>
        </w:rPr>
      </w:pPr>
      <w:r w:rsidRPr="00024892">
        <w:rPr>
          <w:rFonts w:ascii="Arial" w:hAnsi="Arial" w:cs="Arial"/>
          <w:sz w:val="16"/>
          <w:szCs w:val="16"/>
        </w:rPr>
        <w:t>2.18.1. Заявителям обеспечивается возможность получения информации о порядке предоставления муниципальной услуги, в том числе с использ</w:t>
      </w:r>
      <w:r w:rsidRPr="00024892">
        <w:rPr>
          <w:rFonts w:ascii="Arial" w:hAnsi="Arial" w:cs="Arial"/>
          <w:sz w:val="16"/>
          <w:szCs w:val="16"/>
        </w:rPr>
        <w:t>о</w:t>
      </w:r>
      <w:r w:rsidRPr="00024892">
        <w:rPr>
          <w:rFonts w:ascii="Arial" w:hAnsi="Arial" w:cs="Arial"/>
          <w:sz w:val="16"/>
          <w:szCs w:val="16"/>
        </w:rPr>
        <w:t>ванием единого портала, регионального портала, а также возможность копирования форм заявлений и иных документов, необходимых для п</w:t>
      </w:r>
      <w:r w:rsidRPr="00024892">
        <w:rPr>
          <w:rFonts w:ascii="Arial" w:hAnsi="Arial" w:cs="Arial"/>
          <w:sz w:val="16"/>
          <w:szCs w:val="16"/>
        </w:rPr>
        <w:t>о</w:t>
      </w:r>
      <w:r w:rsidRPr="00024892">
        <w:rPr>
          <w:rFonts w:ascii="Arial" w:hAnsi="Arial" w:cs="Arial"/>
          <w:sz w:val="16"/>
          <w:szCs w:val="16"/>
        </w:rPr>
        <w:t>лучения муниципальной услуги.</w:t>
      </w:r>
    </w:p>
    <w:p w:rsidR="00024892" w:rsidRPr="00024892" w:rsidRDefault="00024892" w:rsidP="00024892">
      <w:pPr>
        <w:ind w:firstLine="284"/>
        <w:contextualSpacing/>
        <w:jc w:val="both"/>
        <w:rPr>
          <w:rFonts w:ascii="Arial" w:hAnsi="Arial" w:cs="Arial"/>
          <w:sz w:val="16"/>
          <w:szCs w:val="16"/>
        </w:rPr>
      </w:pPr>
      <w:r w:rsidRPr="00024892">
        <w:rPr>
          <w:rFonts w:ascii="Arial" w:hAnsi="Arial" w:cs="Arial"/>
          <w:sz w:val="16"/>
          <w:szCs w:val="16"/>
        </w:rPr>
        <w:t>2.18.2. Прием документов и выдача результата муниципальной услуги может осуществляться в МФЦ по принципу экстерриториальности при нал</w:t>
      </w:r>
      <w:r w:rsidRPr="00024892">
        <w:rPr>
          <w:rFonts w:ascii="Arial" w:hAnsi="Arial" w:cs="Arial"/>
          <w:sz w:val="16"/>
          <w:szCs w:val="16"/>
        </w:rPr>
        <w:t>и</w:t>
      </w:r>
      <w:r w:rsidRPr="00024892">
        <w:rPr>
          <w:rFonts w:ascii="Arial" w:hAnsi="Arial" w:cs="Arial"/>
          <w:sz w:val="16"/>
          <w:szCs w:val="16"/>
        </w:rPr>
        <w:t>чии заключенного соглашения о взаимодействии между Уполном</w:t>
      </w:r>
      <w:r w:rsidRPr="00024892">
        <w:rPr>
          <w:rFonts w:ascii="Arial" w:hAnsi="Arial" w:cs="Arial"/>
          <w:sz w:val="16"/>
          <w:szCs w:val="16"/>
        </w:rPr>
        <w:t>о</w:t>
      </w:r>
      <w:r w:rsidRPr="00024892">
        <w:rPr>
          <w:rFonts w:ascii="Arial" w:hAnsi="Arial" w:cs="Arial"/>
          <w:sz w:val="16"/>
          <w:szCs w:val="16"/>
        </w:rPr>
        <w:t>ченным органом и ГОАУ «МФЦ».</w:t>
      </w:r>
    </w:p>
    <w:p w:rsidR="00024892" w:rsidRPr="00024892" w:rsidRDefault="00024892" w:rsidP="00024892">
      <w:pPr>
        <w:ind w:firstLine="284"/>
        <w:contextualSpacing/>
        <w:jc w:val="both"/>
        <w:rPr>
          <w:rFonts w:ascii="Arial" w:hAnsi="Arial" w:cs="Arial"/>
          <w:sz w:val="16"/>
          <w:szCs w:val="16"/>
        </w:rPr>
      </w:pPr>
      <w:r w:rsidRPr="00024892">
        <w:rPr>
          <w:rFonts w:ascii="Arial" w:hAnsi="Arial" w:cs="Arial"/>
          <w:sz w:val="16"/>
          <w:szCs w:val="16"/>
        </w:rPr>
        <w:t>2</w:t>
      </w:r>
      <w:r w:rsidRPr="00024892">
        <w:rPr>
          <w:rFonts w:ascii="Arial" w:hAnsi="Arial" w:cs="Arial"/>
          <w:iCs/>
          <w:sz w:val="16"/>
          <w:szCs w:val="16"/>
        </w:rPr>
        <w:t xml:space="preserve">.18.3. </w:t>
      </w:r>
      <w:r w:rsidRPr="00024892">
        <w:rPr>
          <w:rFonts w:ascii="Arial" w:hAnsi="Arial" w:cs="Arial"/>
          <w:sz w:val="16"/>
          <w:szCs w:val="16"/>
        </w:rPr>
        <w:t xml:space="preserve">При направлении заявления о предоставлении муниципальной услуги в электронной форме заявитель формирует </w:t>
      </w:r>
      <w:hyperlink r:id="rId15" w:history="1">
        <w:r w:rsidRPr="00024892">
          <w:rPr>
            <w:rFonts w:ascii="Arial" w:hAnsi="Arial" w:cs="Arial"/>
            <w:sz w:val="16"/>
            <w:szCs w:val="16"/>
          </w:rPr>
          <w:t>заявление</w:t>
        </w:r>
      </w:hyperlink>
      <w:r w:rsidRPr="00024892">
        <w:rPr>
          <w:rFonts w:ascii="Arial" w:hAnsi="Arial" w:cs="Arial"/>
          <w:sz w:val="16"/>
          <w:szCs w:val="16"/>
        </w:rPr>
        <w:t xml:space="preserve"> на предоста</w:t>
      </w:r>
      <w:r w:rsidRPr="00024892">
        <w:rPr>
          <w:rFonts w:ascii="Arial" w:hAnsi="Arial" w:cs="Arial"/>
          <w:sz w:val="16"/>
          <w:szCs w:val="16"/>
        </w:rPr>
        <w:t>в</w:t>
      </w:r>
      <w:r w:rsidRPr="00024892">
        <w:rPr>
          <w:rFonts w:ascii="Arial" w:hAnsi="Arial" w:cs="Arial"/>
          <w:sz w:val="16"/>
          <w:szCs w:val="16"/>
        </w:rPr>
        <w:t>ление муниципальной услуги в форме электронного документа и подписывает его электронной подписью в соответствии с требованиями Фед</w:t>
      </w:r>
      <w:r w:rsidRPr="00024892">
        <w:rPr>
          <w:rFonts w:ascii="Arial" w:hAnsi="Arial" w:cs="Arial"/>
          <w:sz w:val="16"/>
          <w:szCs w:val="16"/>
        </w:rPr>
        <w:t>е</w:t>
      </w:r>
      <w:r w:rsidRPr="00024892">
        <w:rPr>
          <w:rFonts w:ascii="Arial" w:hAnsi="Arial" w:cs="Arial"/>
          <w:sz w:val="16"/>
          <w:szCs w:val="16"/>
        </w:rPr>
        <w:t xml:space="preserve">рального </w:t>
      </w:r>
      <w:hyperlink r:id="rId16" w:history="1">
        <w:r w:rsidRPr="00024892">
          <w:rPr>
            <w:rFonts w:ascii="Arial" w:hAnsi="Arial" w:cs="Arial"/>
            <w:sz w:val="16"/>
            <w:szCs w:val="16"/>
          </w:rPr>
          <w:t>закона</w:t>
        </w:r>
      </w:hyperlink>
      <w:r w:rsidRPr="00024892">
        <w:rPr>
          <w:rFonts w:ascii="Arial" w:hAnsi="Arial" w:cs="Arial"/>
          <w:sz w:val="16"/>
          <w:szCs w:val="16"/>
        </w:rPr>
        <w:t xml:space="preserve"> от 06.04.2011 № 63-ФЗ, Федерального </w:t>
      </w:r>
      <w:hyperlink r:id="rId17" w:history="1">
        <w:r w:rsidRPr="00024892">
          <w:rPr>
            <w:rFonts w:ascii="Arial" w:hAnsi="Arial" w:cs="Arial"/>
            <w:sz w:val="16"/>
            <w:szCs w:val="16"/>
          </w:rPr>
          <w:t>закона</w:t>
        </w:r>
      </w:hyperlink>
      <w:r w:rsidRPr="00024892">
        <w:rPr>
          <w:rFonts w:ascii="Arial" w:hAnsi="Arial" w:cs="Arial"/>
          <w:sz w:val="16"/>
          <w:szCs w:val="16"/>
        </w:rPr>
        <w:t xml:space="preserve"> от 27.07.2010 № 210-ФЗ и Правил определения видов электронной подписи, использование кот</w:t>
      </w:r>
      <w:r w:rsidRPr="00024892">
        <w:rPr>
          <w:rFonts w:ascii="Arial" w:hAnsi="Arial" w:cs="Arial"/>
          <w:sz w:val="16"/>
          <w:szCs w:val="16"/>
        </w:rPr>
        <w:t>о</w:t>
      </w:r>
      <w:r w:rsidRPr="00024892">
        <w:rPr>
          <w:rFonts w:ascii="Arial" w:hAnsi="Arial" w:cs="Arial"/>
          <w:sz w:val="16"/>
          <w:szCs w:val="16"/>
        </w:rPr>
        <w:t>рых допускается при обращении за получением государственных и муниципальных услуг, утвержденных постановлением Правительства Ро</w:t>
      </w:r>
      <w:r w:rsidRPr="00024892">
        <w:rPr>
          <w:rFonts w:ascii="Arial" w:hAnsi="Arial" w:cs="Arial"/>
          <w:sz w:val="16"/>
          <w:szCs w:val="16"/>
        </w:rPr>
        <w:t>с</w:t>
      </w:r>
      <w:r w:rsidRPr="00024892">
        <w:rPr>
          <w:rFonts w:ascii="Arial" w:hAnsi="Arial" w:cs="Arial"/>
          <w:sz w:val="16"/>
          <w:szCs w:val="16"/>
        </w:rPr>
        <w:t>сийской Федер</w:t>
      </w:r>
      <w:r w:rsidRPr="00024892">
        <w:rPr>
          <w:rFonts w:ascii="Arial" w:hAnsi="Arial" w:cs="Arial"/>
          <w:sz w:val="16"/>
          <w:szCs w:val="16"/>
        </w:rPr>
        <w:t>а</w:t>
      </w:r>
      <w:r w:rsidRPr="00024892">
        <w:rPr>
          <w:rFonts w:ascii="Arial" w:hAnsi="Arial" w:cs="Arial"/>
          <w:sz w:val="16"/>
          <w:szCs w:val="16"/>
        </w:rPr>
        <w:t>ции от 25.06.2012 № 634.</w:t>
      </w:r>
    </w:p>
    <w:p w:rsidR="00024892" w:rsidRPr="00024892" w:rsidRDefault="00024892" w:rsidP="00024892">
      <w:pPr>
        <w:ind w:firstLine="284"/>
        <w:contextualSpacing/>
        <w:jc w:val="center"/>
        <w:rPr>
          <w:rFonts w:ascii="Arial" w:hAnsi="Arial" w:cs="Arial"/>
          <w:b/>
          <w:bCs/>
          <w:sz w:val="16"/>
          <w:szCs w:val="16"/>
        </w:rPr>
      </w:pPr>
      <w:r w:rsidRPr="00024892">
        <w:rPr>
          <w:rFonts w:ascii="Arial" w:hAnsi="Arial" w:cs="Arial"/>
          <w:b/>
          <w:bCs/>
          <w:sz w:val="16"/>
          <w:szCs w:val="16"/>
        </w:rPr>
        <w:t>3. Состав, последовательность и сроки выполнения административных процедур (де</w:t>
      </w:r>
      <w:r w:rsidRPr="00024892">
        <w:rPr>
          <w:rFonts w:ascii="Arial" w:hAnsi="Arial" w:cs="Arial"/>
          <w:b/>
          <w:bCs/>
          <w:sz w:val="16"/>
          <w:szCs w:val="16"/>
        </w:rPr>
        <w:t>й</w:t>
      </w:r>
      <w:r w:rsidRPr="00024892">
        <w:rPr>
          <w:rFonts w:ascii="Arial" w:hAnsi="Arial" w:cs="Arial"/>
          <w:b/>
          <w:bCs/>
          <w:sz w:val="16"/>
          <w:szCs w:val="16"/>
        </w:rPr>
        <w:t>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w:t>
      </w:r>
      <w:r w:rsidRPr="00024892">
        <w:rPr>
          <w:rFonts w:ascii="Arial" w:hAnsi="Arial" w:cs="Arial"/>
          <w:b/>
          <w:bCs/>
          <w:sz w:val="16"/>
          <w:szCs w:val="16"/>
        </w:rPr>
        <w:t>т</w:t>
      </w:r>
      <w:r w:rsidRPr="00024892">
        <w:rPr>
          <w:rFonts w:ascii="Arial" w:hAnsi="Arial" w:cs="Arial"/>
          <w:b/>
          <w:bCs/>
          <w:sz w:val="16"/>
          <w:szCs w:val="16"/>
        </w:rPr>
        <w:t>ративных процедур в МФЦ</w:t>
      </w:r>
    </w:p>
    <w:p w:rsidR="00024892" w:rsidRPr="00024892" w:rsidRDefault="00024892" w:rsidP="00024892">
      <w:pPr>
        <w:ind w:firstLine="284"/>
        <w:jc w:val="both"/>
        <w:rPr>
          <w:rFonts w:ascii="Arial" w:hAnsi="Arial" w:cs="Arial"/>
          <w:b/>
          <w:sz w:val="16"/>
          <w:szCs w:val="16"/>
        </w:rPr>
      </w:pPr>
      <w:r w:rsidRPr="00024892">
        <w:rPr>
          <w:rFonts w:ascii="Arial" w:hAnsi="Arial" w:cs="Arial"/>
          <w:b/>
          <w:sz w:val="16"/>
          <w:szCs w:val="16"/>
        </w:rPr>
        <w:t>3.1. Исчерпывающий перечень административных процедур (действий)</w:t>
      </w:r>
    </w:p>
    <w:p w:rsidR="00024892" w:rsidRPr="00024892" w:rsidRDefault="00024892" w:rsidP="00024892">
      <w:pPr>
        <w:widowControl w:val="0"/>
        <w:autoSpaceDE w:val="0"/>
        <w:autoSpaceDN w:val="0"/>
        <w:adjustRightInd w:val="0"/>
        <w:ind w:firstLine="284"/>
        <w:jc w:val="both"/>
        <w:rPr>
          <w:rFonts w:ascii="Arial" w:hAnsi="Arial" w:cs="Arial"/>
          <w:sz w:val="16"/>
          <w:szCs w:val="16"/>
        </w:rPr>
      </w:pPr>
      <w:r w:rsidRPr="00024892">
        <w:rPr>
          <w:rFonts w:ascii="Arial" w:hAnsi="Arial" w:cs="Arial"/>
          <w:sz w:val="16"/>
          <w:szCs w:val="16"/>
        </w:rPr>
        <w:t>прием и регистрация заявления о предоставлении муниципальной услуги и иных документов;</w:t>
      </w:r>
    </w:p>
    <w:p w:rsidR="00024892" w:rsidRPr="00024892" w:rsidRDefault="00024892" w:rsidP="00024892">
      <w:pPr>
        <w:widowControl w:val="0"/>
        <w:autoSpaceDE w:val="0"/>
        <w:autoSpaceDN w:val="0"/>
        <w:adjustRightInd w:val="0"/>
        <w:ind w:firstLine="284"/>
        <w:jc w:val="both"/>
        <w:rPr>
          <w:rFonts w:ascii="Arial" w:hAnsi="Arial" w:cs="Arial"/>
          <w:sz w:val="16"/>
          <w:szCs w:val="16"/>
        </w:rPr>
      </w:pPr>
      <w:r w:rsidRPr="00024892">
        <w:rPr>
          <w:rFonts w:ascii="Arial" w:hAnsi="Arial" w:cs="Arial"/>
          <w:sz w:val="16"/>
          <w:szCs w:val="16"/>
        </w:rPr>
        <w:t>направление межведомственных запросов (при необходимости);</w:t>
      </w:r>
    </w:p>
    <w:p w:rsidR="00024892" w:rsidRPr="00024892" w:rsidRDefault="00024892" w:rsidP="00024892">
      <w:pPr>
        <w:widowControl w:val="0"/>
        <w:autoSpaceDE w:val="0"/>
        <w:autoSpaceDN w:val="0"/>
        <w:adjustRightInd w:val="0"/>
        <w:ind w:firstLine="284"/>
        <w:jc w:val="both"/>
        <w:rPr>
          <w:rFonts w:ascii="Arial" w:hAnsi="Arial" w:cs="Arial"/>
          <w:sz w:val="16"/>
          <w:szCs w:val="16"/>
        </w:rPr>
      </w:pPr>
      <w:r w:rsidRPr="00024892">
        <w:rPr>
          <w:rFonts w:ascii="Arial" w:hAnsi="Arial" w:cs="Arial"/>
          <w:sz w:val="16"/>
          <w:szCs w:val="16"/>
        </w:rPr>
        <w:t>рассмотрение документов и принятие решения о предоставлении либо отказе в предоставлении мун</w:t>
      </w:r>
      <w:r w:rsidRPr="00024892">
        <w:rPr>
          <w:rFonts w:ascii="Arial" w:hAnsi="Arial" w:cs="Arial"/>
          <w:sz w:val="16"/>
          <w:szCs w:val="16"/>
        </w:rPr>
        <w:t>и</w:t>
      </w:r>
      <w:r w:rsidRPr="00024892">
        <w:rPr>
          <w:rFonts w:ascii="Arial" w:hAnsi="Arial" w:cs="Arial"/>
          <w:sz w:val="16"/>
          <w:szCs w:val="16"/>
        </w:rPr>
        <w:t>ципальной услуги;</w:t>
      </w:r>
    </w:p>
    <w:p w:rsidR="00024892" w:rsidRPr="00024892" w:rsidRDefault="00024892" w:rsidP="00024892">
      <w:pPr>
        <w:autoSpaceDE w:val="0"/>
        <w:autoSpaceDN w:val="0"/>
        <w:adjustRightInd w:val="0"/>
        <w:ind w:firstLine="284"/>
        <w:jc w:val="both"/>
        <w:rPr>
          <w:rFonts w:ascii="Arial" w:hAnsi="Arial" w:cs="Arial"/>
          <w:sz w:val="16"/>
          <w:szCs w:val="16"/>
        </w:rPr>
      </w:pPr>
      <w:r w:rsidRPr="00024892">
        <w:rPr>
          <w:rFonts w:ascii="Arial" w:hAnsi="Arial" w:cs="Arial"/>
          <w:sz w:val="16"/>
          <w:szCs w:val="16"/>
        </w:rPr>
        <w:t>оформление и выдача (направление) заявителю документов, являющихся результатом пр</w:t>
      </w:r>
      <w:r w:rsidRPr="00024892">
        <w:rPr>
          <w:rFonts w:ascii="Arial" w:hAnsi="Arial" w:cs="Arial"/>
          <w:sz w:val="16"/>
          <w:szCs w:val="16"/>
        </w:rPr>
        <w:t>е</w:t>
      </w:r>
      <w:r w:rsidRPr="00024892">
        <w:rPr>
          <w:rFonts w:ascii="Arial" w:hAnsi="Arial" w:cs="Arial"/>
          <w:sz w:val="16"/>
          <w:szCs w:val="16"/>
        </w:rPr>
        <w:t>доставления муниципальной услуги.</w:t>
      </w:r>
    </w:p>
    <w:p w:rsidR="00024892" w:rsidRPr="00024892" w:rsidRDefault="00024892" w:rsidP="00024892">
      <w:pPr>
        <w:ind w:firstLine="284"/>
        <w:jc w:val="both"/>
        <w:rPr>
          <w:rFonts w:ascii="Arial" w:hAnsi="Arial" w:cs="Arial"/>
          <w:b/>
          <w:sz w:val="16"/>
          <w:szCs w:val="16"/>
        </w:rPr>
      </w:pPr>
      <w:r w:rsidRPr="00024892">
        <w:rPr>
          <w:rFonts w:ascii="Arial" w:hAnsi="Arial" w:cs="Arial"/>
          <w:b/>
          <w:sz w:val="16"/>
          <w:szCs w:val="16"/>
        </w:rPr>
        <w:t>3.1.1. Прием и регистрация заявления о предоставлении муниципальной услуги и иных докуме</w:t>
      </w:r>
      <w:r w:rsidRPr="00024892">
        <w:rPr>
          <w:rFonts w:ascii="Arial" w:hAnsi="Arial" w:cs="Arial"/>
          <w:b/>
          <w:sz w:val="16"/>
          <w:szCs w:val="16"/>
        </w:rPr>
        <w:t>н</w:t>
      </w:r>
      <w:r w:rsidRPr="00024892">
        <w:rPr>
          <w:rFonts w:ascii="Arial" w:hAnsi="Arial" w:cs="Arial"/>
          <w:b/>
          <w:sz w:val="16"/>
          <w:szCs w:val="16"/>
        </w:rPr>
        <w:t xml:space="preserve">тов </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3.1.1.1. Основанием для начала административной процедуры является поступление от заявителя заявления о предоставлении муниципальной у</w:t>
      </w:r>
      <w:r w:rsidRPr="00024892">
        <w:rPr>
          <w:rFonts w:ascii="Arial" w:hAnsi="Arial" w:cs="Arial"/>
          <w:sz w:val="16"/>
          <w:szCs w:val="16"/>
        </w:rPr>
        <w:t>с</w:t>
      </w:r>
      <w:r w:rsidRPr="00024892">
        <w:rPr>
          <w:rFonts w:ascii="Arial" w:hAnsi="Arial" w:cs="Arial"/>
          <w:sz w:val="16"/>
          <w:szCs w:val="16"/>
        </w:rPr>
        <w:t>луги и иных документов:</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на бумажном носителе непосредственно в Уполномоченный орган, МФЦ;</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на бумажном носителе в Уполномоченный орган посредством почтового отправл</w:t>
      </w:r>
      <w:r w:rsidRPr="00024892">
        <w:rPr>
          <w:rFonts w:ascii="Arial" w:hAnsi="Arial" w:cs="Arial"/>
          <w:sz w:val="16"/>
          <w:szCs w:val="16"/>
        </w:rPr>
        <w:t>е</w:t>
      </w:r>
      <w:r w:rsidRPr="00024892">
        <w:rPr>
          <w:rFonts w:ascii="Arial" w:hAnsi="Arial" w:cs="Arial"/>
          <w:sz w:val="16"/>
          <w:szCs w:val="16"/>
        </w:rPr>
        <w:t>ния;</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в форме электронного документа с использованием единого портала, региональн</w:t>
      </w:r>
      <w:r w:rsidRPr="00024892">
        <w:rPr>
          <w:rFonts w:ascii="Arial" w:hAnsi="Arial" w:cs="Arial"/>
          <w:sz w:val="16"/>
          <w:szCs w:val="16"/>
        </w:rPr>
        <w:t>о</w:t>
      </w:r>
      <w:r w:rsidRPr="00024892">
        <w:rPr>
          <w:rFonts w:ascii="Arial" w:hAnsi="Arial" w:cs="Arial"/>
          <w:sz w:val="16"/>
          <w:szCs w:val="16"/>
        </w:rPr>
        <w:t>го портала.</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При личной форме подачи документов в Уполномоченный орган, МФЦ подача заявления и иных документов осуществляется  в порядке общей оч</w:t>
      </w:r>
      <w:r w:rsidRPr="00024892">
        <w:rPr>
          <w:rFonts w:ascii="Arial" w:hAnsi="Arial" w:cs="Arial"/>
          <w:sz w:val="16"/>
          <w:szCs w:val="16"/>
        </w:rPr>
        <w:t>е</w:t>
      </w:r>
      <w:r w:rsidRPr="00024892">
        <w:rPr>
          <w:rFonts w:ascii="Arial" w:hAnsi="Arial" w:cs="Arial"/>
          <w:sz w:val="16"/>
          <w:szCs w:val="16"/>
        </w:rPr>
        <w:t>реди в приемные часы или по предварительной записи. При личной форме подачи документов заявитель подает заявление и иные документы, указа</w:t>
      </w:r>
      <w:r w:rsidRPr="00024892">
        <w:rPr>
          <w:rFonts w:ascii="Arial" w:hAnsi="Arial" w:cs="Arial"/>
          <w:sz w:val="16"/>
          <w:szCs w:val="16"/>
        </w:rPr>
        <w:t>н</w:t>
      </w:r>
      <w:r w:rsidRPr="00024892">
        <w:rPr>
          <w:rFonts w:ascii="Arial" w:hAnsi="Arial" w:cs="Arial"/>
          <w:sz w:val="16"/>
          <w:szCs w:val="16"/>
        </w:rPr>
        <w:t xml:space="preserve">ные в </w:t>
      </w:r>
      <w:hyperlink r:id="rId18" w:history="1">
        <w:r w:rsidRPr="00024892">
          <w:rPr>
            <w:rFonts w:ascii="Arial" w:hAnsi="Arial" w:cs="Arial"/>
            <w:sz w:val="16"/>
            <w:szCs w:val="16"/>
          </w:rPr>
          <w:t>пунктах 2.6</w:t>
        </w:r>
      </w:hyperlink>
      <w:r w:rsidRPr="00024892">
        <w:rPr>
          <w:rFonts w:ascii="Arial" w:hAnsi="Arial" w:cs="Arial"/>
          <w:sz w:val="16"/>
          <w:szCs w:val="16"/>
        </w:rPr>
        <w:t xml:space="preserve">, 2.7 административного регламента (в случае если заявитель представляет документы, указанные в </w:t>
      </w:r>
      <w:hyperlink r:id="rId19" w:history="1">
        <w:r w:rsidRPr="00024892">
          <w:rPr>
            <w:rFonts w:ascii="Arial" w:hAnsi="Arial" w:cs="Arial"/>
            <w:sz w:val="16"/>
            <w:szCs w:val="16"/>
          </w:rPr>
          <w:t>пункте 2.</w:t>
        </w:r>
      </w:hyperlink>
      <w:r w:rsidRPr="00024892">
        <w:rPr>
          <w:rFonts w:ascii="Arial" w:hAnsi="Arial" w:cs="Arial"/>
          <w:sz w:val="16"/>
          <w:szCs w:val="16"/>
        </w:rPr>
        <w:t>7 администрати</w:t>
      </w:r>
      <w:r w:rsidRPr="00024892">
        <w:rPr>
          <w:rFonts w:ascii="Arial" w:hAnsi="Arial" w:cs="Arial"/>
          <w:sz w:val="16"/>
          <w:szCs w:val="16"/>
        </w:rPr>
        <w:t>в</w:t>
      </w:r>
      <w:r w:rsidRPr="00024892">
        <w:rPr>
          <w:rFonts w:ascii="Arial" w:hAnsi="Arial" w:cs="Arial"/>
          <w:sz w:val="16"/>
          <w:szCs w:val="16"/>
        </w:rPr>
        <w:t>ного регламента, по собственной инициативе) на бумажном носителе.</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По просьбе обратившегося лица заявление может быть оформлено должностным лицом Уполномоченного органа, специалистом МФЦ, ответстве</w:t>
      </w:r>
      <w:r w:rsidRPr="00024892">
        <w:rPr>
          <w:rFonts w:ascii="Arial" w:hAnsi="Arial" w:cs="Arial"/>
          <w:sz w:val="16"/>
          <w:szCs w:val="16"/>
        </w:rPr>
        <w:t>н</w:t>
      </w:r>
      <w:r w:rsidRPr="00024892">
        <w:rPr>
          <w:rFonts w:ascii="Arial" w:hAnsi="Arial" w:cs="Arial"/>
          <w:sz w:val="16"/>
          <w:szCs w:val="16"/>
        </w:rPr>
        <w:t>ными за прием документов, с использованием программных средств. В этом случае заявитель собственноручно вписывает</w:t>
      </w:r>
      <w:r w:rsidRPr="00024892">
        <w:rPr>
          <w:rFonts w:ascii="Arial" w:hAnsi="Arial" w:cs="Arial"/>
          <w:color w:val="00B050"/>
          <w:sz w:val="16"/>
          <w:szCs w:val="16"/>
        </w:rPr>
        <w:t xml:space="preserve"> </w:t>
      </w:r>
      <w:r w:rsidRPr="00024892">
        <w:rPr>
          <w:rFonts w:ascii="Arial" w:hAnsi="Arial" w:cs="Arial"/>
          <w:sz w:val="16"/>
          <w:szCs w:val="16"/>
        </w:rPr>
        <w:t>в заявление свою ф</w:t>
      </w:r>
      <w:r w:rsidRPr="00024892">
        <w:rPr>
          <w:rFonts w:ascii="Arial" w:hAnsi="Arial" w:cs="Arial"/>
          <w:sz w:val="16"/>
          <w:szCs w:val="16"/>
        </w:rPr>
        <w:t>а</w:t>
      </w:r>
      <w:r w:rsidRPr="00024892">
        <w:rPr>
          <w:rFonts w:ascii="Arial" w:hAnsi="Arial" w:cs="Arial"/>
          <w:sz w:val="16"/>
          <w:szCs w:val="16"/>
        </w:rPr>
        <w:t>милию, имя и отчество, ст</w:t>
      </w:r>
      <w:r w:rsidRPr="00024892">
        <w:rPr>
          <w:rFonts w:ascii="Arial" w:hAnsi="Arial" w:cs="Arial"/>
          <w:sz w:val="16"/>
          <w:szCs w:val="16"/>
        </w:rPr>
        <w:t>а</w:t>
      </w:r>
      <w:r w:rsidRPr="00024892">
        <w:rPr>
          <w:rFonts w:ascii="Arial" w:hAnsi="Arial" w:cs="Arial"/>
          <w:sz w:val="16"/>
          <w:szCs w:val="16"/>
        </w:rPr>
        <w:t>вит дату и подпись.</w:t>
      </w:r>
    </w:p>
    <w:p w:rsidR="00024892" w:rsidRPr="00024892" w:rsidRDefault="00024892" w:rsidP="00024892">
      <w:pPr>
        <w:autoSpaceDE w:val="0"/>
        <w:autoSpaceDN w:val="0"/>
        <w:adjustRightInd w:val="0"/>
        <w:ind w:firstLine="284"/>
        <w:contextualSpacing/>
        <w:jc w:val="both"/>
        <w:rPr>
          <w:rFonts w:ascii="Arial" w:hAnsi="Arial" w:cs="Arial"/>
          <w:b/>
          <w:sz w:val="16"/>
          <w:szCs w:val="16"/>
        </w:rPr>
      </w:pPr>
      <w:r w:rsidRPr="00024892">
        <w:rPr>
          <w:rFonts w:ascii="Arial" w:hAnsi="Arial" w:cs="Arial"/>
          <w:b/>
          <w:sz w:val="16"/>
          <w:szCs w:val="16"/>
        </w:rPr>
        <w:t>Должностное лицо Уполномоченного органа, ответственное за прием документов, осуществляет следующие действия в ходе приема за</w:t>
      </w:r>
      <w:r w:rsidRPr="00024892">
        <w:rPr>
          <w:rFonts w:ascii="Arial" w:hAnsi="Arial" w:cs="Arial"/>
          <w:b/>
          <w:sz w:val="16"/>
          <w:szCs w:val="16"/>
        </w:rPr>
        <w:t>я</w:t>
      </w:r>
      <w:r w:rsidRPr="00024892">
        <w:rPr>
          <w:rFonts w:ascii="Arial" w:hAnsi="Arial" w:cs="Arial"/>
          <w:b/>
          <w:sz w:val="16"/>
          <w:szCs w:val="16"/>
        </w:rPr>
        <w:t>вителя:</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 xml:space="preserve">устанавливает предмет обращения; </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устанавливает личность заявителя, в том числе проверяет наличие документа, удостоверяющего ли</w:t>
      </w:r>
      <w:r w:rsidRPr="00024892">
        <w:rPr>
          <w:rFonts w:ascii="Arial" w:hAnsi="Arial" w:cs="Arial"/>
          <w:sz w:val="16"/>
          <w:szCs w:val="16"/>
        </w:rPr>
        <w:t>ч</w:t>
      </w:r>
      <w:r w:rsidRPr="00024892">
        <w:rPr>
          <w:rFonts w:ascii="Arial" w:hAnsi="Arial" w:cs="Arial"/>
          <w:sz w:val="16"/>
          <w:szCs w:val="16"/>
        </w:rPr>
        <w:t>ность;</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проверяет полномочия заявителя;</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самосто</w:t>
      </w:r>
      <w:r w:rsidRPr="00024892">
        <w:rPr>
          <w:rFonts w:ascii="Arial" w:hAnsi="Arial" w:cs="Arial"/>
          <w:sz w:val="16"/>
          <w:szCs w:val="16"/>
        </w:rPr>
        <w:t>я</w:t>
      </w:r>
      <w:r w:rsidRPr="00024892">
        <w:rPr>
          <w:rFonts w:ascii="Arial" w:hAnsi="Arial" w:cs="Arial"/>
          <w:sz w:val="16"/>
          <w:szCs w:val="16"/>
        </w:rPr>
        <w:t xml:space="preserve">тельно в соответствии с </w:t>
      </w:r>
      <w:hyperlink r:id="rId20" w:history="1">
        <w:r w:rsidRPr="00024892">
          <w:rPr>
            <w:rFonts w:ascii="Arial" w:hAnsi="Arial" w:cs="Arial"/>
            <w:sz w:val="16"/>
            <w:szCs w:val="16"/>
          </w:rPr>
          <w:t>пунктом 2.6</w:t>
        </w:r>
      </w:hyperlink>
      <w:r w:rsidRPr="00024892">
        <w:rPr>
          <w:rFonts w:ascii="Arial" w:hAnsi="Arial" w:cs="Arial"/>
          <w:sz w:val="16"/>
          <w:szCs w:val="16"/>
        </w:rPr>
        <w:t xml:space="preserve"> настоящего административного регламента;</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в случае установления факта несоответствия представленных документов либо отсутствия необходимых документов для предоставления муниц</w:t>
      </w:r>
      <w:r w:rsidRPr="00024892">
        <w:rPr>
          <w:rFonts w:ascii="Arial" w:hAnsi="Arial" w:cs="Arial"/>
          <w:sz w:val="16"/>
          <w:szCs w:val="16"/>
        </w:rPr>
        <w:t>и</w:t>
      </w:r>
      <w:r w:rsidRPr="00024892">
        <w:rPr>
          <w:rFonts w:ascii="Arial" w:hAnsi="Arial" w:cs="Arial"/>
          <w:sz w:val="16"/>
          <w:szCs w:val="16"/>
        </w:rPr>
        <w:t>пальной услуги информирует в устной форме заявителя (представителя заявителя) о выявленных фактах и предлагает принять меры по их устран</w:t>
      </w:r>
      <w:r w:rsidRPr="00024892">
        <w:rPr>
          <w:rFonts w:ascii="Arial" w:hAnsi="Arial" w:cs="Arial"/>
          <w:sz w:val="16"/>
          <w:szCs w:val="16"/>
        </w:rPr>
        <w:t>е</w:t>
      </w:r>
      <w:r w:rsidRPr="00024892">
        <w:rPr>
          <w:rFonts w:ascii="Arial" w:hAnsi="Arial" w:cs="Arial"/>
          <w:sz w:val="16"/>
          <w:szCs w:val="16"/>
        </w:rPr>
        <w:t>нию;</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принимает решение о приеме у заявителя представленных документов и регистрирует заявление и представленные документы под индивидуал</w:t>
      </w:r>
      <w:r w:rsidRPr="00024892">
        <w:rPr>
          <w:rFonts w:ascii="Arial" w:hAnsi="Arial" w:cs="Arial"/>
          <w:sz w:val="16"/>
          <w:szCs w:val="16"/>
        </w:rPr>
        <w:t>ь</w:t>
      </w:r>
      <w:r w:rsidRPr="00024892">
        <w:rPr>
          <w:rFonts w:ascii="Arial" w:hAnsi="Arial" w:cs="Arial"/>
          <w:sz w:val="16"/>
          <w:szCs w:val="16"/>
        </w:rPr>
        <w:t>ным порядковым номером в день их поступления;</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выдает заявителю расписку с описью представленных документов и указанием даты их принятия, по</w:t>
      </w:r>
      <w:r w:rsidRPr="00024892">
        <w:rPr>
          <w:rFonts w:ascii="Arial" w:hAnsi="Arial" w:cs="Arial"/>
          <w:sz w:val="16"/>
          <w:szCs w:val="16"/>
        </w:rPr>
        <w:t>д</w:t>
      </w:r>
      <w:r w:rsidRPr="00024892">
        <w:rPr>
          <w:rFonts w:ascii="Arial" w:hAnsi="Arial" w:cs="Arial"/>
          <w:sz w:val="16"/>
          <w:szCs w:val="16"/>
        </w:rPr>
        <w:t>тверждающую принятие документов.</w:t>
      </w:r>
    </w:p>
    <w:p w:rsidR="00024892" w:rsidRPr="00024892" w:rsidRDefault="00024892" w:rsidP="00024892">
      <w:pPr>
        <w:autoSpaceDE w:val="0"/>
        <w:autoSpaceDN w:val="0"/>
        <w:adjustRightInd w:val="0"/>
        <w:ind w:firstLine="284"/>
        <w:contextualSpacing/>
        <w:jc w:val="both"/>
        <w:rPr>
          <w:rFonts w:ascii="Arial" w:hAnsi="Arial" w:cs="Arial"/>
          <w:b/>
          <w:sz w:val="16"/>
          <w:szCs w:val="16"/>
        </w:rPr>
      </w:pPr>
      <w:r w:rsidRPr="00024892">
        <w:rPr>
          <w:rFonts w:ascii="Arial" w:hAnsi="Arial" w:cs="Arial"/>
          <w:b/>
          <w:sz w:val="16"/>
          <w:szCs w:val="16"/>
        </w:rPr>
        <w:t>Специалист МФЦ, ответственный за прием документов, осуществляет следующие де</w:t>
      </w:r>
      <w:r w:rsidRPr="00024892">
        <w:rPr>
          <w:rFonts w:ascii="Arial" w:hAnsi="Arial" w:cs="Arial"/>
          <w:b/>
          <w:sz w:val="16"/>
          <w:szCs w:val="16"/>
        </w:rPr>
        <w:t>й</w:t>
      </w:r>
      <w:r w:rsidRPr="00024892">
        <w:rPr>
          <w:rFonts w:ascii="Arial" w:hAnsi="Arial" w:cs="Arial"/>
          <w:b/>
          <w:sz w:val="16"/>
          <w:szCs w:val="16"/>
        </w:rPr>
        <w:t>ствия в ходе приема заявителя:</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 xml:space="preserve">устанавливает предмет обращения; </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устанавливает личность заявителя, в том числе проверяет наличие документа, удостоверяющего ли</w:t>
      </w:r>
      <w:r w:rsidRPr="00024892">
        <w:rPr>
          <w:rFonts w:ascii="Arial" w:hAnsi="Arial" w:cs="Arial"/>
          <w:sz w:val="16"/>
          <w:szCs w:val="16"/>
        </w:rPr>
        <w:t>ч</w:t>
      </w:r>
      <w:r w:rsidRPr="00024892">
        <w:rPr>
          <w:rFonts w:ascii="Arial" w:hAnsi="Arial" w:cs="Arial"/>
          <w:sz w:val="16"/>
          <w:szCs w:val="16"/>
        </w:rPr>
        <w:t>ность;</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проверяет полномочия заявителя;</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самосто</w:t>
      </w:r>
      <w:r w:rsidRPr="00024892">
        <w:rPr>
          <w:rFonts w:ascii="Arial" w:hAnsi="Arial" w:cs="Arial"/>
          <w:sz w:val="16"/>
          <w:szCs w:val="16"/>
        </w:rPr>
        <w:t>я</w:t>
      </w:r>
      <w:r w:rsidRPr="00024892">
        <w:rPr>
          <w:rFonts w:ascii="Arial" w:hAnsi="Arial" w:cs="Arial"/>
          <w:sz w:val="16"/>
          <w:szCs w:val="16"/>
        </w:rPr>
        <w:t xml:space="preserve">тельно в соответствии с </w:t>
      </w:r>
      <w:hyperlink r:id="rId21" w:history="1">
        <w:r w:rsidRPr="00024892">
          <w:rPr>
            <w:rFonts w:ascii="Arial" w:hAnsi="Arial" w:cs="Arial"/>
            <w:sz w:val="16"/>
            <w:szCs w:val="16"/>
          </w:rPr>
          <w:t>пунктом 2.6</w:t>
        </w:r>
      </w:hyperlink>
      <w:r w:rsidRPr="00024892">
        <w:rPr>
          <w:rFonts w:ascii="Arial" w:hAnsi="Arial" w:cs="Arial"/>
          <w:sz w:val="16"/>
          <w:szCs w:val="16"/>
        </w:rPr>
        <w:t xml:space="preserve"> настоящего административного регламента;</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в случае установления факта несоответствия представленных документов либо отсутствия необходимых документов для предоставления муниц</w:t>
      </w:r>
      <w:r w:rsidRPr="00024892">
        <w:rPr>
          <w:rFonts w:ascii="Arial" w:hAnsi="Arial" w:cs="Arial"/>
          <w:sz w:val="16"/>
          <w:szCs w:val="16"/>
        </w:rPr>
        <w:t>и</w:t>
      </w:r>
      <w:r w:rsidRPr="00024892">
        <w:rPr>
          <w:rFonts w:ascii="Arial" w:hAnsi="Arial" w:cs="Arial"/>
          <w:sz w:val="16"/>
          <w:szCs w:val="16"/>
        </w:rPr>
        <w:t>пальной услуги информ</w:t>
      </w:r>
      <w:r w:rsidRPr="00024892">
        <w:rPr>
          <w:rFonts w:ascii="Arial" w:hAnsi="Arial" w:cs="Arial"/>
          <w:sz w:val="16"/>
          <w:szCs w:val="16"/>
        </w:rPr>
        <w:t>и</w:t>
      </w:r>
      <w:r w:rsidRPr="00024892">
        <w:rPr>
          <w:rFonts w:ascii="Arial" w:hAnsi="Arial" w:cs="Arial"/>
          <w:sz w:val="16"/>
          <w:szCs w:val="16"/>
        </w:rPr>
        <w:t>рует в устной форме заявителя  о выявленных фактах и предлагает принять меры по их устранению;</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принимает решение о приеме у заявителя представленных документов, формирует заявление о предоставлении услуги посредством информац</w:t>
      </w:r>
      <w:r w:rsidRPr="00024892">
        <w:rPr>
          <w:rFonts w:ascii="Arial" w:hAnsi="Arial" w:cs="Arial"/>
          <w:sz w:val="16"/>
          <w:szCs w:val="16"/>
        </w:rPr>
        <w:t>и</w:t>
      </w:r>
      <w:r w:rsidRPr="00024892">
        <w:rPr>
          <w:rFonts w:ascii="Arial" w:hAnsi="Arial" w:cs="Arial"/>
          <w:sz w:val="16"/>
          <w:szCs w:val="16"/>
        </w:rPr>
        <w:t>онной системы МФЦ, регистрирует заявление и пакет документов в информационной системе МФЦ, выдает заявителю (представителю заявителя) ра</w:t>
      </w:r>
      <w:r w:rsidRPr="00024892">
        <w:rPr>
          <w:rFonts w:ascii="Arial" w:hAnsi="Arial" w:cs="Arial"/>
          <w:sz w:val="16"/>
          <w:szCs w:val="16"/>
        </w:rPr>
        <w:t>с</w:t>
      </w:r>
      <w:r w:rsidRPr="00024892">
        <w:rPr>
          <w:rFonts w:ascii="Arial" w:hAnsi="Arial" w:cs="Arial"/>
          <w:sz w:val="16"/>
          <w:szCs w:val="16"/>
        </w:rPr>
        <w:t>писку о получении докуме</w:t>
      </w:r>
      <w:r w:rsidRPr="00024892">
        <w:rPr>
          <w:rFonts w:ascii="Arial" w:hAnsi="Arial" w:cs="Arial"/>
          <w:sz w:val="16"/>
          <w:szCs w:val="16"/>
        </w:rPr>
        <w:t>н</w:t>
      </w:r>
      <w:r w:rsidRPr="00024892">
        <w:rPr>
          <w:rFonts w:ascii="Arial" w:hAnsi="Arial" w:cs="Arial"/>
          <w:sz w:val="16"/>
          <w:szCs w:val="16"/>
        </w:rPr>
        <w:t>тов с информацией о сроках рассмотрения заявления.</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w:t>
      </w:r>
      <w:r w:rsidRPr="00024892">
        <w:rPr>
          <w:rFonts w:ascii="Arial" w:hAnsi="Arial" w:cs="Arial"/>
          <w:sz w:val="16"/>
          <w:szCs w:val="16"/>
        </w:rPr>
        <w:t>ю</w:t>
      </w:r>
      <w:r w:rsidRPr="00024892">
        <w:rPr>
          <w:rFonts w:ascii="Arial" w:hAnsi="Arial" w:cs="Arial"/>
          <w:sz w:val="16"/>
          <w:szCs w:val="16"/>
        </w:rPr>
        <w:t>щего рабочего дня со дня приема документов от заявителя в МФЦ.</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w:t>
      </w:r>
      <w:r w:rsidRPr="00024892">
        <w:rPr>
          <w:rFonts w:ascii="Arial" w:hAnsi="Arial" w:cs="Arial"/>
          <w:sz w:val="16"/>
          <w:szCs w:val="16"/>
        </w:rPr>
        <w:t>а</w:t>
      </w:r>
      <w:r w:rsidRPr="00024892">
        <w:rPr>
          <w:rFonts w:ascii="Arial" w:hAnsi="Arial" w:cs="Arial"/>
          <w:sz w:val="16"/>
          <w:szCs w:val="16"/>
        </w:rPr>
        <w:t>милии и инициалов.</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Длительность осуществления всех необходимых действий не может превышать 15 минут.</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w:t>
      </w:r>
      <w:r w:rsidRPr="00024892">
        <w:rPr>
          <w:rFonts w:ascii="Arial" w:hAnsi="Arial" w:cs="Arial"/>
          <w:sz w:val="16"/>
          <w:szCs w:val="16"/>
        </w:rPr>
        <w:t>а</w:t>
      </w:r>
      <w:r w:rsidRPr="00024892">
        <w:rPr>
          <w:rFonts w:ascii="Arial" w:hAnsi="Arial" w:cs="Arial"/>
          <w:sz w:val="16"/>
          <w:szCs w:val="16"/>
        </w:rPr>
        <w:t>чи документов):</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в виде оригинала заявления и копий документов на бумажном носителе посредством почтового отправления. В данном случае удостоверение ве</w:t>
      </w:r>
      <w:r w:rsidRPr="00024892">
        <w:rPr>
          <w:rFonts w:ascii="Arial" w:hAnsi="Arial" w:cs="Arial"/>
          <w:sz w:val="16"/>
          <w:szCs w:val="16"/>
        </w:rPr>
        <w:t>р</w:t>
      </w:r>
      <w:r w:rsidRPr="00024892">
        <w:rPr>
          <w:rFonts w:ascii="Arial" w:hAnsi="Arial" w:cs="Arial"/>
          <w:sz w:val="16"/>
          <w:szCs w:val="16"/>
        </w:rPr>
        <w:t>ности копий документов осуществляется в п</w:t>
      </w:r>
      <w:r w:rsidRPr="00024892">
        <w:rPr>
          <w:rFonts w:ascii="Arial" w:hAnsi="Arial" w:cs="Arial"/>
          <w:sz w:val="16"/>
          <w:szCs w:val="16"/>
        </w:rPr>
        <w:t>о</w:t>
      </w:r>
      <w:r w:rsidRPr="00024892">
        <w:rPr>
          <w:rFonts w:ascii="Arial" w:hAnsi="Arial" w:cs="Arial"/>
          <w:sz w:val="16"/>
          <w:szCs w:val="16"/>
        </w:rPr>
        <w:t>рядке, установленном федеральным законодательством.</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Днем регистрации заявления является день его поступления в Уполномоченный орган;</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в электронном виде посредством заполнения интерактивной формы заявления, подписанного простой электронной подписью, через личный каб</w:t>
      </w:r>
      <w:r w:rsidRPr="00024892">
        <w:rPr>
          <w:rFonts w:ascii="Arial" w:hAnsi="Arial" w:cs="Arial"/>
          <w:sz w:val="16"/>
          <w:szCs w:val="16"/>
        </w:rPr>
        <w:t>и</w:t>
      </w:r>
      <w:r w:rsidRPr="00024892">
        <w:rPr>
          <w:rFonts w:ascii="Arial" w:hAnsi="Arial" w:cs="Arial"/>
          <w:sz w:val="16"/>
          <w:szCs w:val="16"/>
        </w:rPr>
        <w:t>нет единого портала, регионального портала, без необходимости дополнительной подачи заявления в иной форме.</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Форматно-логическая проверка сформированного заявления осуществляется автоматически после заполнения заявителем каждого из полей эле</w:t>
      </w:r>
      <w:r w:rsidRPr="00024892">
        <w:rPr>
          <w:rFonts w:ascii="Arial" w:hAnsi="Arial" w:cs="Arial"/>
          <w:sz w:val="16"/>
          <w:szCs w:val="16"/>
        </w:rPr>
        <w:t>к</w:t>
      </w:r>
      <w:r w:rsidRPr="00024892">
        <w:rPr>
          <w:rFonts w:ascii="Arial" w:hAnsi="Arial" w:cs="Arial"/>
          <w:sz w:val="16"/>
          <w:szCs w:val="16"/>
        </w:rPr>
        <w:t>тронной формы заявления. При выявлении некорректно заполненного поля электронной формы заявления заявитель уведомляется о характере выя</w:t>
      </w:r>
      <w:r w:rsidRPr="00024892">
        <w:rPr>
          <w:rFonts w:ascii="Arial" w:hAnsi="Arial" w:cs="Arial"/>
          <w:sz w:val="16"/>
          <w:szCs w:val="16"/>
        </w:rPr>
        <w:t>в</w:t>
      </w:r>
      <w:r w:rsidRPr="00024892">
        <w:rPr>
          <w:rFonts w:ascii="Arial" w:hAnsi="Arial" w:cs="Arial"/>
          <w:sz w:val="16"/>
          <w:szCs w:val="16"/>
        </w:rPr>
        <w:t>ленной ошибки и порядке ее устранения посредством информационного сообщения непосре</w:t>
      </w:r>
      <w:r w:rsidRPr="00024892">
        <w:rPr>
          <w:rFonts w:ascii="Arial" w:hAnsi="Arial" w:cs="Arial"/>
          <w:sz w:val="16"/>
          <w:szCs w:val="16"/>
        </w:rPr>
        <w:t>д</w:t>
      </w:r>
      <w:r w:rsidRPr="00024892">
        <w:rPr>
          <w:rFonts w:ascii="Arial" w:hAnsi="Arial" w:cs="Arial"/>
          <w:sz w:val="16"/>
          <w:szCs w:val="16"/>
        </w:rPr>
        <w:t>ственно в электронной форме заявления.</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При формировании заявления обеспечивается:</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возможность копирования и сохранения заявления и иных документов, указанных в  пунктах 2.6, 2.7 административного регламента, необходимых для предоставления мун</w:t>
      </w:r>
      <w:r w:rsidRPr="00024892">
        <w:rPr>
          <w:rFonts w:ascii="Arial" w:hAnsi="Arial" w:cs="Arial"/>
          <w:sz w:val="16"/>
          <w:szCs w:val="16"/>
        </w:rPr>
        <w:t>и</w:t>
      </w:r>
      <w:r w:rsidRPr="00024892">
        <w:rPr>
          <w:rFonts w:ascii="Arial" w:hAnsi="Arial" w:cs="Arial"/>
          <w:sz w:val="16"/>
          <w:szCs w:val="16"/>
        </w:rPr>
        <w:t>ципальной услуги;</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возможность печати на бумажном носителе копии электронной формы заявления;</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в любой момент по желанию пользователя сохранение ранее введенных в электронную форму заявления значений, в том числе при возни</w:t>
      </w:r>
      <w:r w:rsidRPr="00024892">
        <w:rPr>
          <w:rFonts w:ascii="Arial" w:hAnsi="Arial" w:cs="Arial"/>
          <w:sz w:val="16"/>
          <w:szCs w:val="16"/>
        </w:rPr>
        <w:t>к</w:t>
      </w:r>
      <w:r w:rsidRPr="00024892">
        <w:rPr>
          <w:rFonts w:ascii="Arial" w:hAnsi="Arial" w:cs="Arial"/>
          <w:sz w:val="16"/>
          <w:szCs w:val="16"/>
        </w:rPr>
        <w:t>новении ошибок ввода и возврате для повторного ввода значений в эле</w:t>
      </w:r>
      <w:r w:rsidRPr="00024892">
        <w:rPr>
          <w:rFonts w:ascii="Arial" w:hAnsi="Arial" w:cs="Arial"/>
          <w:sz w:val="16"/>
          <w:szCs w:val="16"/>
        </w:rPr>
        <w:t>к</w:t>
      </w:r>
      <w:r w:rsidRPr="00024892">
        <w:rPr>
          <w:rFonts w:ascii="Arial" w:hAnsi="Arial" w:cs="Arial"/>
          <w:sz w:val="16"/>
          <w:szCs w:val="16"/>
        </w:rPr>
        <w:t>тронную форму заявления;</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заполнение полей электронной формы заявления до начала ввода сведений заявителем с использованием сведений, размещенных в фед</w:t>
      </w:r>
      <w:r w:rsidRPr="00024892">
        <w:rPr>
          <w:rFonts w:ascii="Arial" w:hAnsi="Arial" w:cs="Arial"/>
          <w:sz w:val="16"/>
          <w:szCs w:val="16"/>
        </w:rPr>
        <w:t>е</w:t>
      </w:r>
      <w:r w:rsidRPr="00024892">
        <w:rPr>
          <w:rFonts w:ascii="Arial" w:hAnsi="Arial" w:cs="Arial"/>
          <w:sz w:val="16"/>
          <w:szCs w:val="16"/>
        </w:rPr>
        <w:t>ральной государственной информационной системе «Единая система идентификации и аутентификации в инфраструктуре, обеспечивающей инфо</w:t>
      </w:r>
      <w:r w:rsidRPr="00024892">
        <w:rPr>
          <w:rFonts w:ascii="Arial" w:hAnsi="Arial" w:cs="Arial"/>
          <w:sz w:val="16"/>
          <w:szCs w:val="16"/>
        </w:rPr>
        <w:t>р</w:t>
      </w:r>
      <w:r w:rsidRPr="00024892">
        <w:rPr>
          <w:rFonts w:ascii="Arial" w:hAnsi="Arial" w:cs="Arial"/>
          <w:sz w:val="16"/>
          <w:szCs w:val="16"/>
        </w:rPr>
        <w:t>мационно-технологическое взаимодействие информационных систем, используемых для предоставл</w:t>
      </w:r>
      <w:r w:rsidRPr="00024892">
        <w:rPr>
          <w:rFonts w:ascii="Arial" w:hAnsi="Arial" w:cs="Arial"/>
          <w:sz w:val="16"/>
          <w:szCs w:val="16"/>
        </w:rPr>
        <w:t>е</w:t>
      </w:r>
      <w:r w:rsidRPr="00024892">
        <w:rPr>
          <w:rFonts w:ascii="Arial" w:hAnsi="Arial" w:cs="Arial"/>
          <w:sz w:val="16"/>
          <w:szCs w:val="16"/>
        </w:rPr>
        <w:t>ния государственных и муниципальных услуг в электронной форме» (далее - ЕСИА), и сведений, опубликованных на едином портале, в части, каса</w:t>
      </w:r>
      <w:r w:rsidRPr="00024892">
        <w:rPr>
          <w:rFonts w:ascii="Arial" w:hAnsi="Arial" w:cs="Arial"/>
          <w:sz w:val="16"/>
          <w:szCs w:val="16"/>
        </w:rPr>
        <w:t>ю</w:t>
      </w:r>
      <w:r w:rsidRPr="00024892">
        <w:rPr>
          <w:rFonts w:ascii="Arial" w:hAnsi="Arial" w:cs="Arial"/>
          <w:sz w:val="16"/>
          <w:szCs w:val="16"/>
        </w:rPr>
        <w:t>щейся сведений, отсутствующих в ЕСИА;</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возможность вернуться на любой из этапов заполнения электронной формы заявления без п</w:t>
      </w:r>
      <w:r w:rsidRPr="00024892">
        <w:rPr>
          <w:rFonts w:ascii="Arial" w:hAnsi="Arial" w:cs="Arial"/>
          <w:sz w:val="16"/>
          <w:szCs w:val="16"/>
        </w:rPr>
        <w:t>о</w:t>
      </w:r>
      <w:r w:rsidRPr="00024892">
        <w:rPr>
          <w:rFonts w:ascii="Arial" w:hAnsi="Arial" w:cs="Arial"/>
          <w:sz w:val="16"/>
          <w:szCs w:val="16"/>
        </w:rPr>
        <w:t>тери ранее введенной информации;</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lastRenderedPageBreak/>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w:t>
      </w:r>
      <w:r w:rsidRPr="00024892">
        <w:rPr>
          <w:rFonts w:ascii="Arial" w:hAnsi="Arial" w:cs="Arial"/>
          <w:sz w:val="16"/>
          <w:szCs w:val="16"/>
        </w:rPr>
        <w:t>н</w:t>
      </w:r>
      <w:r w:rsidRPr="00024892">
        <w:rPr>
          <w:rFonts w:ascii="Arial" w:hAnsi="Arial" w:cs="Arial"/>
          <w:sz w:val="16"/>
          <w:szCs w:val="16"/>
        </w:rPr>
        <w:t>ным заявлениям - в течение не менее 3 месяцев.</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Сформированное и подписанное заявление и иные документы, указанные в пунктах 2.6, 2.7 административного регламента, необходимые для пр</w:t>
      </w:r>
      <w:r w:rsidRPr="00024892">
        <w:rPr>
          <w:rFonts w:ascii="Arial" w:hAnsi="Arial" w:cs="Arial"/>
          <w:sz w:val="16"/>
          <w:szCs w:val="16"/>
        </w:rPr>
        <w:t>е</w:t>
      </w:r>
      <w:r w:rsidRPr="00024892">
        <w:rPr>
          <w:rFonts w:ascii="Arial" w:hAnsi="Arial" w:cs="Arial"/>
          <w:sz w:val="16"/>
          <w:szCs w:val="16"/>
        </w:rPr>
        <w:t>доставления муниципальной  услуги, направляются в Уполномоченный орган посредством единого портала, регионал</w:t>
      </w:r>
      <w:r w:rsidRPr="00024892">
        <w:rPr>
          <w:rFonts w:ascii="Arial" w:hAnsi="Arial" w:cs="Arial"/>
          <w:sz w:val="16"/>
          <w:szCs w:val="16"/>
        </w:rPr>
        <w:t>ь</w:t>
      </w:r>
      <w:r w:rsidRPr="00024892">
        <w:rPr>
          <w:rFonts w:ascii="Arial" w:hAnsi="Arial" w:cs="Arial"/>
          <w:sz w:val="16"/>
          <w:szCs w:val="16"/>
        </w:rPr>
        <w:t>ного портала.</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Заявителям предоставляется возможность предварительной записи на представление заявления о предоставлении муниципальной услуги и нео</w:t>
      </w:r>
      <w:r w:rsidRPr="00024892">
        <w:rPr>
          <w:rFonts w:ascii="Arial" w:hAnsi="Arial" w:cs="Arial"/>
          <w:sz w:val="16"/>
          <w:szCs w:val="16"/>
        </w:rPr>
        <w:t>б</w:t>
      </w:r>
      <w:r w:rsidRPr="00024892">
        <w:rPr>
          <w:rFonts w:ascii="Arial" w:hAnsi="Arial" w:cs="Arial"/>
          <w:sz w:val="16"/>
          <w:szCs w:val="16"/>
        </w:rPr>
        <w:t>ходимых документов.</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Предварительная запись может осуществляться следующими способами по выбору заявит</w:t>
      </w:r>
      <w:r w:rsidRPr="00024892">
        <w:rPr>
          <w:rFonts w:ascii="Arial" w:hAnsi="Arial" w:cs="Arial"/>
          <w:sz w:val="16"/>
          <w:szCs w:val="16"/>
        </w:rPr>
        <w:t>е</w:t>
      </w:r>
      <w:r w:rsidRPr="00024892">
        <w:rPr>
          <w:rFonts w:ascii="Arial" w:hAnsi="Arial" w:cs="Arial"/>
          <w:sz w:val="16"/>
          <w:szCs w:val="16"/>
        </w:rPr>
        <w:t>ля:</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при личном обращении заявителя в Уполномоченный орган;</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по телефону Уполномоченного органа;</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через официальный сайт Уполномоченного органа;</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При осуществлении записи заявитель сообщает следующие данные:</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фамилию, имя, отчество (последнее - при наличии);</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номер контактного телефона;</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адрес электронной почты (по желанию);</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желаемые дату и время представления заявления и необходимых документов.</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В случае несоответствия сведений, которые сообщил заявитель при записи, документам, представленным заявителем при личном приеме, предв</w:t>
      </w:r>
      <w:r w:rsidRPr="00024892">
        <w:rPr>
          <w:rFonts w:ascii="Arial" w:hAnsi="Arial" w:cs="Arial"/>
          <w:sz w:val="16"/>
          <w:szCs w:val="16"/>
        </w:rPr>
        <w:t>а</w:t>
      </w:r>
      <w:r w:rsidRPr="00024892">
        <w:rPr>
          <w:rFonts w:ascii="Arial" w:hAnsi="Arial" w:cs="Arial"/>
          <w:sz w:val="16"/>
          <w:szCs w:val="16"/>
        </w:rPr>
        <w:t>рительная запись аннул</w:t>
      </w:r>
      <w:r w:rsidRPr="00024892">
        <w:rPr>
          <w:rFonts w:ascii="Arial" w:hAnsi="Arial" w:cs="Arial"/>
          <w:sz w:val="16"/>
          <w:szCs w:val="16"/>
        </w:rPr>
        <w:t>и</w:t>
      </w:r>
      <w:r w:rsidRPr="00024892">
        <w:rPr>
          <w:rFonts w:ascii="Arial" w:hAnsi="Arial" w:cs="Arial"/>
          <w:sz w:val="16"/>
          <w:szCs w:val="16"/>
        </w:rPr>
        <w:t>руется.</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При осуществлении записи заявитель в обязательном порядке информируется о том, что предварительная запись аннулируется в случае его нея</w:t>
      </w:r>
      <w:r w:rsidRPr="00024892">
        <w:rPr>
          <w:rFonts w:ascii="Arial" w:hAnsi="Arial" w:cs="Arial"/>
          <w:sz w:val="16"/>
          <w:szCs w:val="16"/>
        </w:rPr>
        <w:t>в</w:t>
      </w:r>
      <w:r w:rsidRPr="00024892">
        <w:rPr>
          <w:rFonts w:ascii="Arial" w:hAnsi="Arial" w:cs="Arial"/>
          <w:sz w:val="16"/>
          <w:szCs w:val="16"/>
        </w:rPr>
        <w:t>ки по истечении 5 минут с назначенного времени приема.</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Запись на прием в Уполномоченный орган для подачи заявления с использованием единого портала, регионального портала, не осуществляется (указывается в случае отсу</w:t>
      </w:r>
      <w:r w:rsidRPr="00024892">
        <w:rPr>
          <w:rFonts w:ascii="Arial" w:hAnsi="Arial" w:cs="Arial"/>
          <w:sz w:val="16"/>
          <w:szCs w:val="16"/>
        </w:rPr>
        <w:t>т</w:t>
      </w:r>
      <w:r w:rsidRPr="00024892">
        <w:rPr>
          <w:rFonts w:ascii="Arial" w:hAnsi="Arial" w:cs="Arial"/>
          <w:sz w:val="16"/>
          <w:szCs w:val="16"/>
        </w:rPr>
        <w:t>ствия возможности записи указанными способами).</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Уполномоченный орган обеспечивает прием документов, необходимых для предоставления муниципальной услуги, в электронном виде, и регис</w:t>
      </w:r>
      <w:r w:rsidRPr="00024892">
        <w:rPr>
          <w:rFonts w:ascii="Arial" w:hAnsi="Arial" w:cs="Arial"/>
          <w:sz w:val="16"/>
          <w:szCs w:val="16"/>
        </w:rPr>
        <w:t>т</w:t>
      </w:r>
      <w:r w:rsidRPr="00024892">
        <w:rPr>
          <w:rFonts w:ascii="Arial" w:hAnsi="Arial" w:cs="Arial"/>
          <w:sz w:val="16"/>
          <w:szCs w:val="16"/>
        </w:rPr>
        <w:t>рацию заявления без необходимости повторного представления заявителем таких документов на бумажном носит</w:t>
      </w:r>
      <w:r w:rsidRPr="00024892">
        <w:rPr>
          <w:rFonts w:ascii="Arial" w:hAnsi="Arial" w:cs="Arial"/>
          <w:sz w:val="16"/>
          <w:szCs w:val="16"/>
        </w:rPr>
        <w:t>е</w:t>
      </w:r>
      <w:r w:rsidRPr="00024892">
        <w:rPr>
          <w:rFonts w:ascii="Arial" w:hAnsi="Arial" w:cs="Arial"/>
          <w:sz w:val="16"/>
          <w:szCs w:val="16"/>
        </w:rPr>
        <w:t>ле.</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При поступлении документов в форме электронных документов</w:t>
      </w:r>
      <w:r w:rsidR="005526E8">
        <w:rPr>
          <w:rFonts w:ascii="Arial" w:hAnsi="Arial" w:cs="Arial"/>
          <w:sz w:val="16"/>
          <w:szCs w:val="16"/>
        </w:rPr>
        <w:t xml:space="preserve"> </w:t>
      </w:r>
      <w:r w:rsidRPr="00024892">
        <w:rPr>
          <w:rFonts w:ascii="Arial" w:hAnsi="Arial" w:cs="Arial"/>
          <w:sz w:val="16"/>
          <w:szCs w:val="16"/>
        </w:rPr>
        <w:t>с использованием информационно-телекоммуникационных сетей общего пользов</w:t>
      </w:r>
      <w:r w:rsidRPr="00024892">
        <w:rPr>
          <w:rFonts w:ascii="Arial" w:hAnsi="Arial" w:cs="Arial"/>
          <w:sz w:val="16"/>
          <w:szCs w:val="16"/>
        </w:rPr>
        <w:t>а</w:t>
      </w:r>
      <w:r w:rsidRPr="00024892">
        <w:rPr>
          <w:rFonts w:ascii="Arial" w:hAnsi="Arial" w:cs="Arial"/>
          <w:sz w:val="16"/>
          <w:szCs w:val="16"/>
        </w:rPr>
        <w:t>ния, расписка в получении документов в течение рабочего дня, следующего за днем поступления документов, направляется в форме эле</w:t>
      </w:r>
      <w:r w:rsidRPr="00024892">
        <w:rPr>
          <w:rFonts w:ascii="Arial" w:hAnsi="Arial" w:cs="Arial"/>
          <w:sz w:val="16"/>
          <w:szCs w:val="16"/>
        </w:rPr>
        <w:t>к</w:t>
      </w:r>
      <w:r w:rsidRPr="00024892">
        <w:rPr>
          <w:rFonts w:ascii="Arial" w:hAnsi="Arial" w:cs="Arial"/>
          <w:sz w:val="16"/>
          <w:szCs w:val="16"/>
        </w:rPr>
        <w:t>тронного документа по адресу электронной почты, указанному заявителем.</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При поступлении заявления о предоставлении муниципальной услуги в электронной форме через единый портал, региональный портал в Уполн</w:t>
      </w:r>
      <w:r w:rsidRPr="00024892">
        <w:rPr>
          <w:rFonts w:ascii="Arial" w:hAnsi="Arial" w:cs="Arial"/>
          <w:sz w:val="16"/>
          <w:szCs w:val="16"/>
        </w:rPr>
        <w:t>о</w:t>
      </w:r>
      <w:r w:rsidRPr="00024892">
        <w:rPr>
          <w:rFonts w:ascii="Arial" w:hAnsi="Arial" w:cs="Arial"/>
          <w:sz w:val="16"/>
          <w:szCs w:val="16"/>
        </w:rPr>
        <w:t>моченный орган, заявлению присваивается статус «отправлено в ведомство». Информирование заявителя осуществляется через личный кабинет ук</w:t>
      </w:r>
      <w:r w:rsidRPr="00024892">
        <w:rPr>
          <w:rFonts w:ascii="Arial" w:hAnsi="Arial" w:cs="Arial"/>
          <w:sz w:val="16"/>
          <w:szCs w:val="16"/>
        </w:rPr>
        <w:t>а</w:t>
      </w:r>
      <w:r w:rsidRPr="00024892">
        <w:rPr>
          <w:rFonts w:ascii="Arial" w:hAnsi="Arial" w:cs="Arial"/>
          <w:sz w:val="16"/>
          <w:szCs w:val="16"/>
        </w:rPr>
        <w:t>занных порталов.</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Идентификация заявителя обеспечивается электронным идентификационным приложением с использованием соответствующего сервиса ЕСИА.</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При направлении документов через единый портал, региональный портал днем получения заявления о предоставлении муниципальной услуги я</w:t>
      </w:r>
      <w:r w:rsidRPr="00024892">
        <w:rPr>
          <w:rFonts w:ascii="Arial" w:hAnsi="Arial" w:cs="Arial"/>
          <w:sz w:val="16"/>
          <w:szCs w:val="16"/>
        </w:rPr>
        <w:t>в</w:t>
      </w:r>
      <w:r w:rsidRPr="00024892">
        <w:rPr>
          <w:rFonts w:ascii="Arial" w:hAnsi="Arial" w:cs="Arial"/>
          <w:sz w:val="16"/>
          <w:szCs w:val="16"/>
        </w:rPr>
        <w:t>ляется дата присвоения заявлению статуса «отправлено в ведомс</w:t>
      </w:r>
      <w:r w:rsidRPr="00024892">
        <w:rPr>
          <w:rFonts w:ascii="Arial" w:hAnsi="Arial" w:cs="Arial"/>
          <w:sz w:val="16"/>
          <w:szCs w:val="16"/>
        </w:rPr>
        <w:t>т</w:t>
      </w:r>
      <w:r w:rsidRPr="00024892">
        <w:rPr>
          <w:rFonts w:ascii="Arial" w:hAnsi="Arial" w:cs="Arial"/>
          <w:sz w:val="16"/>
          <w:szCs w:val="16"/>
        </w:rPr>
        <w:t>во».</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Если заявитель обратился заочно, должностное лицо Уполномоченного органа,  о</w:t>
      </w:r>
      <w:r w:rsidRPr="00024892">
        <w:rPr>
          <w:rFonts w:ascii="Arial" w:hAnsi="Arial" w:cs="Arial"/>
          <w:sz w:val="16"/>
          <w:szCs w:val="16"/>
        </w:rPr>
        <w:t>т</w:t>
      </w:r>
      <w:r w:rsidRPr="00024892">
        <w:rPr>
          <w:rFonts w:ascii="Arial" w:hAnsi="Arial" w:cs="Arial"/>
          <w:sz w:val="16"/>
          <w:szCs w:val="16"/>
        </w:rPr>
        <w:t>ветственное за прием документов:</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регистрирует заявление под индивидуальным порядковым номером в день поступления док</w:t>
      </w:r>
      <w:r w:rsidRPr="00024892">
        <w:rPr>
          <w:rFonts w:ascii="Arial" w:hAnsi="Arial" w:cs="Arial"/>
          <w:sz w:val="16"/>
          <w:szCs w:val="16"/>
        </w:rPr>
        <w:t>у</w:t>
      </w:r>
      <w:r w:rsidRPr="00024892">
        <w:rPr>
          <w:rFonts w:ascii="Arial" w:hAnsi="Arial" w:cs="Arial"/>
          <w:sz w:val="16"/>
          <w:szCs w:val="16"/>
        </w:rPr>
        <w:t>ментов;</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проверяет правильность оформления заявления и правильность оформления иных документов, пост</w:t>
      </w:r>
      <w:r w:rsidRPr="00024892">
        <w:rPr>
          <w:rFonts w:ascii="Arial" w:hAnsi="Arial" w:cs="Arial"/>
          <w:sz w:val="16"/>
          <w:szCs w:val="16"/>
        </w:rPr>
        <w:t>у</w:t>
      </w:r>
      <w:r w:rsidRPr="00024892">
        <w:rPr>
          <w:rFonts w:ascii="Arial" w:hAnsi="Arial" w:cs="Arial"/>
          <w:sz w:val="16"/>
          <w:szCs w:val="16"/>
        </w:rPr>
        <w:t>пивших от заявителя;</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проверяет представленные документы на предмет комплектности;</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отправляет заявителю уведомление с описью принятых документов и указанием даты их принятия, по</w:t>
      </w:r>
      <w:r w:rsidRPr="00024892">
        <w:rPr>
          <w:rFonts w:ascii="Arial" w:hAnsi="Arial" w:cs="Arial"/>
          <w:sz w:val="16"/>
          <w:szCs w:val="16"/>
        </w:rPr>
        <w:t>д</w:t>
      </w:r>
      <w:r w:rsidRPr="00024892">
        <w:rPr>
          <w:rFonts w:ascii="Arial" w:hAnsi="Arial" w:cs="Arial"/>
          <w:sz w:val="16"/>
          <w:szCs w:val="16"/>
        </w:rPr>
        <w:t>тверждающее принятие документов.</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w:t>
      </w:r>
      <w:r w:rsidRPr="00024892">
        <w:rPr>
          <w:rFonts w:ascii="Arial" w:hAnsi="Arial" w:cs="Arial"/>
          <w:sz w:val="16"/>
          <w:szCs w:val="16"/>
        </w:rPr>
        <w:t>б</w:t>
      </w:r>
      <w:r w:rsidRPr="00024892">
        <w:rPr>
          <w:rFonts w:ascii="Arial" w:hAnsi="Arial" w:cs="Arial"/>
          <w:sz w:val="16"/>
          <w:szCs w:val="16"/>
        </w:rPr>
        <w:t>ращении.</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w:t>
      </w:r>
      <w:r w:rsidRPr="00024892">
        <w:rPr>
          <w:rFonts w:ascii="Arial" w:hAnsi="Arial" w:cs="Arial"/>
          <w:sz w:val="16"/>
          <w:szCs w:val="16"/>
        </w:rPr>
        <w:t>о</w:t>
      </w:r>
      <w:r w:rsidRPr="00024892">
        <w:rPr>
          <w:rFonts w:ascii="Arial" w:hAnsi="Arial" w:cs="Arial"/>
          <w:sz w:val="16"/>
          <w:szCs w:val="16"/>
        </w:rPr>
        <w:t>ченного органа, ответственному за принятие решения.</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По итогам исполнения административной процедуры по приему документов в МФЦ специалист МФЦ, ответственный за прием документов, форм</w:t>
      </w:r>
      <w:r w:rsidRPr="00024892">
        <w:rPr>
          <w:rFonts w:ascii="Arial" w:hAnsi="Arial" w:cs="Arial"/>
          <w:sz w:val="16"/>
          <w:szCs w:val="16"/>
        </w:rPr>
        <w:t>и</w:t>
      </w:r>
      <w:r w:rsidRPr="00024892">
        <w:rPr>
          <w:rFonts w:ascii="Arial" w:hAnsi="Arial" w:cs="Arial"/>
          <w:sz w:val="16"/>
          <w:szCs w:val="16"/>
        </w:rPr>
        <w:t>рует документы (дело) и передает его специалисту МФЦ, ответственному за межведомственное взаимодействие, который в свою очередь в сроки, у</w:t>
      </w:r>
      <w:r w:rsidRPr="00024892">
        <w:rPr>
          <w:rFonts w:ascii="Arial" w:hAnsi="Arial" w:cs="Arial"/>
          <w:sz w:val="16"/>
          <w:szCs w:val="16"/>
        </w:rPr>
        <w:t>с</w:t>
      </w:r>
      <w:r w:rsidRPr="00024892">
        <w:rPr>
          <w:rFonts w:ascii="Arial" w:hAnsi="Arial" w:cs="Arial"/>
          <w:sz w:val="16"/>
          <w:szCs w:val="16"/>
        </w:rPr>
        <w:t>тановленные соглашением о взаимодействии, п</w:t>
      </w:r>
      <w:r w:rsidRPr="00024892">
        <w:rPr>
          <w:rFonts w:ascii="Arial" w:hAnsi="Arial" w:cs="Arial"/>
          <w:sz w:val="16"/>
          <w:szCs w:val="16"/>
        </w:rPr>
        <w:t>е</w:t>
      </w:r>
      <w:r w:rsidRPr="00024892">
        <w:rPr>
          <w:rFonts w:ascii="Arial" w:hAnsi="Arial" w:cs="Arial"/>
          <w:sz w:val="16"/>
          <w:szCs w:val="16"/>
        </w:rPr>
        <w:t>редает документы в Уполномоченный орган.</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3.1.1.2. Критерием принятия решения о приеме документов является наличие заявления и прилагаемых документов.</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3.1.1.3. Максимальный срок исполнения административной процедуры составляет 1 рабочий день со дня поступления заявления от заявителя о предоставлении муниц</w:t>
      </w:r>
      <w:r w:rsidRPr="00024892">
        <w:rPr>
          <w:rFonts w:ascii="Arial" w:hAnsi="Arial" w:cs="Arial"/>
          <w:sz w:val="16"/>
          <w:szCs w:val="16"/>
        </w:rPr>
        <w:t>и</w:t>
      </w:r>
      <w:r w:rsidRPr="00024892">
        <w:rPr>
          <w:rFonts w:ascii="Arial" w:hAnsi="Arial" w:cs="Arial"/>
          <w:sz w:val="16"/>
          <w:szCs w:val="16"/>
        </w:rPr>
        <w:t>пальной услуги.</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3.1.1.4. Результатом административной процедуры является регистрация в Уполномоченном органе заявления и документов, представленных за</w:t>
      </w:r>
      <w:r w:rsidRPr="00024892">
        <w:rPr>
          <w:rFonts w:ascii="Arial" w:hAnsi="Arial" w:cs="Arial"/>
          <w:sz w:val="16"/>
          <w:szCs w:val="16"/>
        </w:rPr>
        <w:t>я</w:t>
      </w:r>
      <w:r w:rsidRPr="00024892">
        <w:rPr>
          <w:rFonts w:ascii="Arial" w:hAnsi="Arial" w:cs="Arial"/>
          <w:sz w:val="16"/>
          <w:szCs w:val="16"/>
        </w:rPr>
        <w:t>вителем, их передача должностному лицу Упо</w:t>
      </w:r>
      <w:r w:rsidRPr="00024892">
        <w:rPr>
          <w:rFonts w:ascii="Arial" w:hAnsi="Arial" w:cs="Arial"/>
          <w:sz w:val="16"/>
          <w:szCs w:val="16"/>
        </w:rPr>
        <w:t>л</w:t>
      </w:r>
      <w:r w:rsidRPr="00024892">
        <w:rPr>
          <w:rFonts w:ascii="Arial" w:hAnsi="Arial" w:cs="Arial"/>
          <w:sz w:val="16"/>
          <w:szCs w:val="16"/>
        </w:rPr>
        <w:t>номоченного органа, ответственному за принятие решений о предоставлении муниципальной услуги.</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Результат административной процедуры фиксируется в системе документооборота Уполном</w:t>
      </w:r>
      <w:r w:rsidRPr="00024892">
        <w:rPr>
          <w:rFonts w:ascii="Arial" w:hAnsi="Arial" w:cs="Arial"/>
          <w:sz w:val="16"/>
          <w:szCs w:val="16"/>
        </w:rPr>
        <w:t>о</w:t>
      </w:r>
      <w:r w:rsidRPr="00024892">
        <w:rPr>
          <w:rFonts w:ascii="Arial" w:hAnsi="Arial" w:cs="Arial"/>
          <w:sz w:val="16"/>
          <w:szCs w:val="16"/>
        </w:rPr>
        <w:t>ченного органа.</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Результат административной процедуры в отношении заявления, поступившего в электронной форме с использованием единого портала, реги</w:t>
      </w:r>
      <w:r w:rsidRPr="00024892">
        <w:rPr>
          <w:rFonts w:ascii="Arial" w:hAnsi="Arial" w:cs="Arial"/>
          <w:sz w:val="16"/>
          <w:szCs w:val="16"/>
        </w:rPr>
        <w:t>о</w:t>
      </w:r>
      <w:r w:rsidRPr="00024892">
        <w:rPr>
          <w:rFonts w:ascii="Arial" w:hAnsi="Arial" w:cs="Arial"/>
          <w:sz w:val="16"/>
          <w:szCs w:val="16"/>
        </w:rPr>
        <w:t>нального портала, подтверждается присвоением статуса заявке «принято в работу ведомством». Действие изменения статуса заявления, поступи</w:t>
      </w:r>
      <w:r w:rsidRPr="00024892">
        <w:rPr>
          <w:rFonts w:ascii="Arial" w:hAnsi="Arial" w:cs="Arial"/>
          <w:sz w:val="16"/>
          <w:szCs w:val="16"/>
        </w:rPr>
        <w:t>в</w:t>
      </w:r>
      <w:r w:rsidRPr="00024892">
        <w:rPr>
          <w:rFonts w:ascii="Arial" w:hAnsi="Arial" w:cs="Arial"/>
          <w:sz w:val="16"/>
          <w:szCs w:val="16"/>
        </w:rPr>
        <w:t>шего в электронной форме с использованием единого портала, регионального портала, производит должностное лицо Уполномоченного органа, ответстве</w:t>
      </w:r>
      <w:r w:rsidRPr="00024892">
        <w:rPr>
          <w:rFonts w:ascii="Arial" w:hAnsi="Arial" w:cs="Arial"/>
          <w:sz w:val="16"/>
          <w:szCs w:val="16"/>
        </w:rPr>
        <w:t>н</w:t>
      </w:r>
      <w:r w:rsidRPr="00024892">
        <w:rPr>
          <w:rFonts w:ascii="Arial" w:hAnsi="Arial" w:cs="Arial"/>
          <w:sz w:val="16"/>
          <w:szCs w:val="16"/>
        </w:rPr>
        <w:t>ное за принятие решений о предоставлении муниципальной услуги.</w:t>
      </w:r>
    </w:p>
    <w:p w:rsidR="00024892" w:rsidRPr="00024892" w:rsidRDefault="00024892" w:rsidP="00024892">
      <w:pPr>
        <w:autoSpaceDE w:val="0"/>
        <w:autoSpaceDN w:val="0"/>
        <w:adjustRightInd w:val="0"/>
        <w:ind w:firstLine="284"/>
        <w:jc w:val="both"/>
        <w:rPr>
          <w:rFonts w:ascii="Arial" w:hAnsi="Arial" w:cs="Arial"/>
          <w:sz w:val="16"/>
          <w:szCs w:val="16"/>
        </w:rPr>
      </w:pPr>
      <w:r w:rsidRPr="00024892">
        <w:rPr>
          <w:rFonts w:ascii="Arial" w:hAnsi="Arial" w:cs="Arial"/>
          <w:sz w:val="16"/>
          <w:szCs w:val="16"/>
        </w:rPr>
        <w:t>3.1.1.5. Результат административной процедуры – прием и регистрация заявления и документов от за</w:t>
      </w:r>
      <w:r w:rsidRPr="00024892">
        <w:rPr>
          <w:rFonts w:ascii="Arial" w:hAnsi="Arial" w:cs="Arial"/>
          <w:sz w:val="16"/>
          <w:szCs w:val="16"/>
        </w:rPr>
        <w:t>я</w:t>
      </w:r>
      <w:r w:rsidRPr="00024892">
        <w:rPr>
          <w:rFonts w:ascii="Arial" w:hAnsi="Arial" w:cs="Arial"/>
          <w:sz w:val="16"/>
          <w:szCs w:val="16"/>
        </w:rPr>
        <w:t>вителя.</w:t>
      </w:r>
    </w:p>
    <w:p w:rsidR="00024892" w:rsidRPr="00024892" w:rsidRDefault="00024892" w:rsidP="00024892">
      <w:pPr>
        <w:autoSpaceDE w:val="0"/>
        <w:autoSpaceDN w:val="0"/>
        <w:adjustRightInd w:val="0"/>
        <w:ind w:firstLine="284"/>
        <w:jc w:val="both"/>
        <w:rPr>
          <w:rFonts w:ascii="Arial" w:hAnsi="Arial" w:cs="Arial"/>
          <w:sz w:val="16"/>
          <w:szCs w:val="16"/>
        </w:rPr>
      </w:pPr>
      <w:r w:rsidRPr="00024892">
        <w:rPr>
          <w:rFonts w:ascii="Arial" w:hAnsi="Arial" w:cs="Arial"/>
          <w:sz w:val="16"/>
          <w:szCs w:val="16"/>
        </w:rPr>
        <w:t>3.1.1.6. Время выполнения административной процедуры не должно превышать 15 (пятнадц</w:t>
      </w:r>
      <w:r w:rsidRPr="00024892">
        <w:rPr>
          <w:rFonts w:ascii="Arial" w:hAnsi="Arial" w:cs="Arial"/>
          <w:sz w:val="16"/>
          <w:szCs w:val="16"/>
        </w:rPr>
        <w:t>а</w:t>
      </w:r>
      <w:r w:rsidRPr="00024892">
        <w:rPr>
          <w:rFonts w:ascii="Arial" w:hAnsi="Arial" w:cs="Arial"/>
          <w:sz w:val="16"/>
          <w:szCs w:val="16"/>
        </w:rPr>
        <w:t>ти) минут.</w:t>
      </w:r>
    </w:p>
    <w:p w:rsidR="00024892" w:rsidRPr="00024892" w:rsidRDefault="00024892" w:rsidP="00024892">
      <w:pPr>
        <w:autoSpaceDE w:val="0"/>
        <w:autoSpaceDN w:val="0"/>
        <w:adjustRightInd w:val="0"/>
        <w:ind w:firstLine="284"/>
        <w:jc w:val="both"/>
        <w:rPr>
          <w:rFonts w:ascii="Arial" w:hAnsi="Arial" w:cs="Arial"/>
          <w:b/>
          <w:sz w:val="16"/>
          <w:szCs w:val="16"/>
        </w:rPr>
      </w:pPr>
      <w:r w:rsidRPr="00024892">
        <w:rPr>
          <w:rFonts w:ascii="Arial" w:hAnsi="Arial" w:cs="Arial"/>
          <w:b/>
          <w:sz w:val="16"/>
          <w:szCs w:val="16"/>
        </w:rPr>
        <w:t xml:space="preserve">3.1.2. Направление межведомственных запросов </w:t>
      </w:r>
    </w:p>
    <w:p w:rsidR="00024892" w:rsidRPr="00024892" w:rsidRDefault="00024892" w:rsidP="00024892">
      <w:pPr>
        <w:autoSpaceDE w:val="0"/>
        <w:autoSpaceDN w:val="0"/>
        <w:adjustRightInd w:val="0"/>
        <w:ind w:firstLine="284"/>
        <w:jc w:val="both"/>
        <w:rPr>
          <w:rFonts w:ascii="Arial" w:hAnsi="Arial" w:cs="Arial"/>
          <w:sz w:val="16"/>
          <w:szCs w:val="16"/>
        </w:rPr>
      </w:pPr>
      <w:r w:rsidRPr="00024892">
        <w:rPr>
          <w:rFonts w:ascii="Arial" w:hAnsi="Arial" w:cs="Arial"/>
          <w:sz w:val="16"/>
          <w:szCs w:val="16"/>
        </w:rPr>
        <w:t>3.1.2.1. Основанием для начала административной процедуры является непредставление заявителем документов, указанных в пункте 2.7 админ</w:t>
      </w:r>
      <w:r w:rsidRPr="00024892">
        <w:rPr>
          <w:rFonts w:ascii="Arial" w:hAnsi="Arial" w:cs="Arial"/>
          <w:sz w:val="16"/>
          <w:szCs w:val="16"/>
        </w:rPr>
        <w:t>и</w:t>
      </w:r>
      <w:r w:rsidRPr="00024892">
        <w:rPr>
          <w:rFonts w:ascii="Arial" w:hAnsi="Arial" w:cs="Arial"/>
          <w:sz w:val="16"/>
          <w:szCs w:val="16"/>
        </w:rPr>
        <w:t>стративного регламента.</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3.1.2.2. Должностное лицо Уполномоченного органа, ответственное за предоставление мун</w:t>
      </w:r>
      <w:r w:rsidRPr="00024892">
        <w:rPr>
          <w:rFonts w:ascii="Arial" w:hAnsi="Arial" w:cs="Arial"/>
          <w:sz w:val="16"/>
          <w:szCs w:val="16"/>
        </w:rPr>
        <w:t>и</w:t>
      </w:r>
      <w:r w:rsidRPr="00024892">
        <w:rPr>
          <w:rFonts w:ascii="Arial" w:hAnsi="Arial" w:cs="Arial"/>
          <w:sz w:val="16"/>
          <w:szCs w:val="16"/>
        </w:rPr>
        <w:t>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w:t>
      </w:r>
      <w:r w:rsidRPr="00024892">
        <w:rPr>
          <w:rFonts w:ascii="Arial" w:hAnsi="Arial" w:cs="Arial"/>
          <w:sz w:val="16"/>
          <w:szCs w:val="16"/>
        </w:rPr>
        <w:t>о</w:t>
      </w:r>
      <w:r w:rsidRPr="00024892">
        <w:rPr>
          <w:rFonts w:ascii="Arial" w:hAnsi="Arial" w:cs="Arial"/>
          <w:sz w:val="16"/>
          <w:szCs w:val="16"/>
        </w:rPr>
        <w:t>дятся необходимые св</w:t>
      </w:r>
      <w:r w:rsidRPr="00024892">
        <w:rPr>
          <w:rFonts w:ascii="Arial" w:hAnsi="Arial" w:cs="Arial"/>
          <w:sz w:val="16"/>
          <w:szCs w:val="16"/>
        </w:rPr>
        <w:t>е</w:t>
      </w:r>
      <w:r w:rsidRPr="00024892">
        <w:rPr>
          <w:rFonts w:ascii="Arial" w:hAnsi="Arial" w:cs="Arial"/>
          <w:sz w:val="16"/>
          <w:szCs w:val="16"/>
        </w:rPr>
        <w:t>дения.</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3.1.2.3. Критерием принятия решения о направлении межведомственного запроса является отсутствие документов, необходимых для предоставл</w:t>
      </w:r>
      <w:r w:rsidRPr="00024892">
        <w:rPr>
          <w:rFonts w:ascii="Arial" w:hAnsi="Arial" w:cs="Arial"/>
          <w:sz w:val="16"/>
          <w:szCs w:val="16"/>
        </w:rPr>
        <w:t>е</w:t>
      </w:r>
      <w:r w:rsidRPr="00024892">
        <w:rPr>
          <w:rFonts w:ascii="Arial" w:hAnsi="Arial" w:cs="Arial"/>
          <w:sz w:val="16"/>
          <w:szCs w:val="16"/>
        </w:rPr>
        <w:t>ния муниципальной услуги, указанных в 2.7 а</w:t>
      </w:r>
      <w:r w:rsidRPr="00024892">
        <w:rPr>
          <w:rFonts w:ascii="Arial" w:hAnsi="Arial" w:cs="Arial"/>
          <w:sz w:val="16"/>
          <w:szCs w:val="16"/>
        </w:rPr>
        <w:t>д</w:t>
      </w:r>
      <w:r w:rsidRPr="00024892">
        <w:rPr>
          <w:rFonts w:ascii="Arial" w:hAnsi="Arial" w:cs="Arial"/>
          <w:sz w:val="16"/>
          <w:szCs w:val="16"/>
        </w:rPr>
        <w:t>министративного регламента.</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3.1.2.4. Максимальный срок исполнения административной процедуры составляет 1 рабочий день со дня поступления в Уполномоченный орган з</w:t>
      </w:r>
      <w:r w:rsidRPr="00024892">
        <w:rPr>
          <w:rFonts w:ascii="Arial" w:hAnsi="Arial" w:cs="Arial"/>
          <w:sz w:val="16"/>
          <w:szCs w:val="16"/>
        </w:rPr>
        <w:t>а</w:t>
      </w:r>
      <w:r w:rsidRPr="00024892">
        <w:rPr>
          <w:rFonts w:ascii="Arial" w:hAnsi="Arial" w:cs="Arial"/>
          <w:sz w:val="16"/>
          <w:szCs w:val="16"/>
        </w:rPr>
        <w:t>явления о предоставлении муниципальной у</w:t>
      </w:r>
      <w:r w:rsidRPr="00024892">
        <w:rPr>
          <w:rFonts w:ascii="Arial" w:hAnsi="Arial" w:cs="Arial"/>
          <w:sz w:val="16"/>
          <w:szCs w:val="16"/>
        </w:rPr>
        <w:t>с</w:t>
      </w:r>
      <w:r w:rsidRPr="00024892">
        <w:rPr>
          <w:rFonts w:ascii="Arial" w:hAnsi="Arial" w:cs="Arial"/>
          <w:sz w:val="16"/>
          <w:szCs w:val="16"/>
        </w:rPr>
        <w:t>луги.</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3.1.2.5. Результатом исполнения административной процедуры является получение документов, необходимых для принятия решения о предоста</w:t>
      </w:r>
      <w:r w:rsidRPr="00024892">
        <w:rPr>
          <w:rFonts w:ascii="Arial" w:hAnsi="Arial" w:cs="Arial"/>
          <w:sz w:val="16"/>
          <w:szCs w:val="16"/>
        </w:rPr>
        <w:t>в</w:t>
      </w:r>
      <w:r w:rsidRPr="00024892">
        <w:rPr>
          <w:rFonts w:ascii="Arial" w:hAnsi="Arial" w:cs="Arial"/>
          <w:sz w:val="16"/>
          <w:szCs w:val="16"/>
        </w:rPr>
        <w:t>лении муниципальной усл</w:t>
      </w:r>
      <w:r w:rsidRPr="00024892">
        <w:rPr>
          <w:rFonts w:ascii="Arial" w:hAnsi="Arial" w:cs="Arial"/>
          <w:sz w:val="16"/>
          <w:szCs w:val="16"/>
        </w:rPr>
        <w:t>у</w:t>
      </w:r>
      <w:r w:rsidRPr="00024892">
        <w:rPr>
          <w:rFonts w:ascii="Arial" w:hAnsi="Arial" w:cs="Arial"/>
          <w:sz w:val="16"/>
          <w:szCs w:val="16"/>
        </w:rPr>
        <w:t>ги.</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Способом фиксации результата административной процедуры является регистрация полученных отв</w:t>
      </w:r>
      <w:r w:rsidRPr="00024892">
        <w:rPr>
          <w:rFonts w:ascii="Arial" w:hAnsi="Arial" w:cs="Arial"/>
          <w:sz w:val="16"/>
          <w:szCs w:val="16"/>
        </w:rPr>
        <w:t>е</w:t>
      </w:r>
      <w:r w:rsidRPr="00024892">
        <w:rPr>
          <w:rFonts w:ascii="Arial" w:hAnsi="Arial" w:cs="Arial"/>
          <w:sz w:val="16"/>
          <w:szCs w:val="16"/>
        </w:rPr>
        <w:t xml:space="preserve">тов на межведомственные запросы. </w:t>
      </w:r>
    </w:p>
    <w:p w:rsidR="00024892" w:rsidRPr="00024892" w:rsidRDefault="00024892" w:rsidP="00024892">
      <w:pPr>
        <w:autoSpaceDE w:val="0"/>
        <w:autoSpaceDN w:val="0"/>
        <w:adjustRightInd w:val="0"/>
        <w:ind w:firstLine="284"/>
        <w:jc w:val="both"/>
        <w:rPr>
          <w:rFonts w:ascii="Arial" w:hAnsi="Arial" w:cs="Arial"/>
          <w:b/>
          <w:sz w:val="16"/>
          <w:szCs w:val="16"/>
        </w:rPr>
      </w:pPr>
      <w:r w:rsidRPr="00024892">
        <w:rPr>
          <w:rFonts w:ascii="Arial" w:hAnsi="Arial" w:cs="Arial"/>
          <w:b/>
          <w:sz w:val="16"/>
          <w:szCs w:val="16"/>
        </w:rPr>
        <w:t>3.1.3. Рассмотрение документов и принятие решения о предоставлении либо отказе в предоста</w:t>
      </w:r>
      <w:r w:rsidRPr="00024892">
        <w:rPr>
          <w:rFonts w:ascii="Arial" w:hAnsi="Arial" w:cs="Arial"/>
          <w:b/>
          <w:sz w:val="16"/>
          <w:szCs w:val="16"/>
        </w:rPr>
        <w:t>в</w:t>
      </w:r>
      <w:r w:rsidRPr="00024892">
        <w:rPr>
          <w:rFonts w:ascii="Arial" w:hAnsi="Arial" w:cs="Arial"/>
          <w:b/>
          <w:sz w:val="16"/>
          <w:szCs w:val="16"/>
        </w:rPr>
        <w:t>лении муниципальной услуги</w:t>
      </w:r>
    </w:p>
    <w:p w:rsidR="00024892" w:rsidRPr="00024892" w:rsidRDefault="00024892" w:rsidP="00024892">
      <w:pPr>
        <w:autoSpaceDE w:val="0"/>
        <w:autoSpaceDN w:val="0"/>
        <w:adjustRightInd w:val="0"/>
        <w:ind w:firstLine="284"/>
        <w:jc w:val="both"/>
        <w:rPr>
          <w:rFonts w:ascii="Arial" w:hAnsi="Arial" w:cs="Arial"/>
          <w:sz w:val="16"/>
          <w:szCs w:val="16"/>
        </w:rPr>
      </w:pPr>
      <w:r w:rsidRPr="00024892">
        <w:rPr>
          <w:rFonts w:ascii="Arial" w:hAnsi="Arial" w:cs="Arial"/>
          <w:sz w:val="16"/>
          <w:szCs w:val="16"/>
        </w:rPr>
        <w:t>3.1.3.1. Основанием для начала административной процедуры является наличие полного пакета документов, необходимых для предоставления м</w:t>
      </w:r>
      <w:r w:rsidRPr="00024892">
        <w:rPr>
          <w:rFonts w:ascii="Arial" w:hAnsi="Arial" w:cs="Arial"/>
          <w:sz w:val="16"/>
          <w:szCs w:val="16"/>
        </w:rPr>
        <w:t>у</w:t>
      </w:r>
      <w:r w:rsidRPr="00024892">
        <w:rPr>
          <w:rFonts w:ascii="Arial" w:hAnsi="Arial" w:cs="Arial"/>
          <w:sz w:val="16"/>
          <w:szCs w:val="16"/>
        </w:rPr>
        <w:t>ниципальной услуги, или получение последнего ответа на направленный в соответствии с пунктом 3.1.2 административного регламента межведомс</w:t>
      </w:r>
      <w:r w:rsidRPr="00024892">
        <w:rPr>
          <w:rFonts w:ascii="Arial" w:hAnsi="Arial" w:cs="Arial"/>
          <w:sz w:val="16"/>
          <w:szCs w:val="16"/>
        </w:rPr>
        <w:t>т</w:t>
      </w:r>
      <w:r w:rsidRPr="00024892">
        <w:rPr>
          <w:rFonts w:ascii="Arial" w:hAnsi="Arial" w:cs="Arial"/>
          <w:sz w:val="16"/>
          <w:szCs w:val="16"/>
        </w:rPr>
        <w:t>венный запрос.</w:t>
      </w:r>
    </w:p>
    <w:p w:rsidR="00024892" w:rsidRPr="00024892" w:rsidRDefault="00024892" w:rsidP="00024892">
      <w:pPr>
        <w:widowControl w:val="0"/>
        <w:ind w:firstLine="284"/>
        <w:jc w:val="both"/>
        <w:rPr>
          <w:rFonts w:ascii="Arial" w:hAnsi="Arial" w:cs="Arial"/>
          <w:sz w:val="16"/>
          <w:szCs w:val="16"/>
        </w:rPr>
      </w:pPr>
      <w:r w:rsidRPr="00024892">
        <w:rPr>
          <w:rFonts w:ascii="Arial" w:hAnsi="Arial" w:cs="Arial"/>
          <w:sz w:val="16"/>
          <w:szCs w:val="16"/>
        </w:rPr>
        <w:t>3.1.3.2. В случае отсутствия оснований для отказа, указанных в пункте 2.10.2 административного регламента, после проверки заявления и прил</w:t>
      </w:r>
      <w:r w:rsidRPr="00024892">
        <w:rPr>
          <w:rFonts w:ascii="Arial" w:hAnsi="Arial" w:cs="Arial"/>
          <w:sz w:val="16"/>
          <w:szCs w:val="16"/>
        </w:rPr>
        <w:t>а</w:t>
      </w:r>
      <w:r w:rsidRPr="00024892">
        <w:rPr>
          <w:rFonts w:ascii="Arial" w:hAnsi="Arial" w:cs="Arial"/>
          <w:sz w:val="16"/>
          <w:szCs w:val="16"/>
        </w:rPr>
        <w:t>гаемых к нему документов должностное лицо Уполномоченного органа готовит проект решения о переводе и согласовывает его в установленном п</w:t>
      </w:r>
      <w:r w:rsidRPr="00024892">
        <w:rPr>
          <w:rFonts w:ascii="Arial" w:hAnsi="Arial" w:cs="Arial"/>
          <w:sz w:val="16"/>
          <w:szCs w:val="16"/>
        </w:rPr>
        <w:t>о</w:t>
      </w:r>
      <w:r w:rsidRPr="00024892">
        <w:rPr>
          <w:rFonts w:ascii="Arial" w:hAnsi="Arial" w:cs="Arial"/>
          <w:sz w:val="16"/>
          <w:szCs w:val="16"/>
        </w:rPr>
        <w:t>рядке.</w:t>
      </w:r>
    </w:p>
    <w:p w:rsidR="00024892" w:rsidRPr="00024892" w:rsidRDefault="00024892" w:rsidP="00024892">
      <w:pPr>
        <w:widowControl w:val="0"/>
        <w:ind w:firstLine="284"/>
        <w:jc w:val="both"/>
        <w:rPr>
          <w:rFonts w:ascii="Arial" w:hAnsi="Arial" w:cs="Arial"/>
          <w:sz w:val="16"/>
          <w:szCs w:val="16"/>
        </w:rPr>
      </w:pPr>
      <w:r w:rsidRPr="00024892">
        <w:rPr>
          <w:rFonts w:ascii="Arial" w:hAnsi="Arial" w:cs="Arial"/>
          <w:sz w:val="16"/>
          <w:szCs w:val="16"/>
        </w:rPr>
        <w:t>3.1.3.3. В случае наличия оснований для отказа, указанных в пункте 2.10.2 административного регламента, после проверки заявления и прилага</w:t>
      </w:r>
      <w:r w:rsidRPr="00024892">
        <w:rPr>
          <w:rFonts w:ascii="Arial" w:hAnsi="Arial" w:cs="Arial"/>
          <w:sz w:val="16"/>
          <w:szCs w:val="16"/>
        </w:rPr>
        <w:t>е</w:t>
      </w:r>
      <w:r w:rsidRPr="00024892">
        <w:rPr>
          <w:rFonts w:ascii="Arial" w:hAnsi="Arial" w:cs="Arial"/>
          <w:sz w:val="16"/>
          <w:szCs w:val="16"/>
        </w:rPr>
        <w:t>мых к нему документов должностное лицо Уполномоченного органа готовит проект решения об отказе в переводе и согласовывает его в устано</w:t>
      </w:r>
      <w:r w:rsidRPr="00024892">
        <w:rPr>
          <w:rFonts w:ascii="Arial" w:hAnsi="Arial" w:cs="Arial"/>
          <w:sz w:val="16"/>
          <w:szCs w:val="16"/>
        </w:rPr>
        <w:t>в</w:t>
      </w:r>
      <w:r w:rsidRPr="00024892">
        <w:rPr>
          <w:rFonts w:ascii="Arial" w:hAnsi="Arial" w:cs="Arial"/>
          <w:sz w:val="16"/>
          <w:szCs w:val="16"/>
        </w:rPr>
        <w:t>ленном поря</w:t>
      </w:r>
      <w:r w:rsidRPr="00024892">
        <w:rPr>
          <w:rFonts w:ascii="Arial" w:hAnsi="Arial" w:cs="Arial"/>
          <w:sz w:val="16"/>
          <w:szCs w:val="16"/>
        </w:rPr>
        <w:t>д</w:t>
      </w:r>
      <w:r w:rsidRPr="00024892">
        <w:rPr>
          <w:rFonts w:ascii="Arial" w:hAnsi="Arial" w:cs="Arial"/>
          <w:sz w:val="16"/>
          <w:szCs w:val="16"/>
        </w:rPr>
        <w:t>ке.</w:t>
      </w:r>
    </w:p>
    <w:p w:rsidR="00024892" w:rsidRPr="00024892" w:rsidRDefault="00024892" w:rsidP="00024892">
      <w:pPr>
        <w:widowControl w:val="0"/>
        <w:ind w:firstLine="284"/>
        <w:jc w:val="both"/>
        <w:rPr>
          <w:rFonts w:ascii="Arial" w:hAnsi="Arial" w:cs="Arial"/>
          <w:sz w:val="16"/>
          <w:szCs w:val="16"/>
        </w:rPr>
      </w:pPr>
      <w:r w:rsidRPr="00024892">
        <w:rPr>
          <w:rFonts w:ascii="Arial" w:hAnsi="Arial" w:cs="Arial"/>
          <w:sz w:val="16"/>
          <w:szCs w:val="16"/>
        </w:rPr>
        <w:t>В случае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w:t>
      </w:r>
      <w:r w:rsidRPr="00024892">
        <w:rPr>
          <w:rFonts w:ascii="Arial" w:hAnsi="Arial" w:cs="Arial"/>
          <w:sz w:val="16"/>
          <w:szCs w:val="16"/>
        </w:rPr>
        <w:t>т</w:t>
      </w:r>
      <w:r w:rsidRPr="00024892">
        <w:rPr>
          <w:rFonts w:ascii="Arial" w:hAnsi="Arial" w:cs="Arial"/>
          <w:sz w:val="16"/>
          <w:szCs w:val="16"/>
        </w:rPr>
        <w:t>ствии документа и (или) информации, необходимых для перевода помещения, если соответствующий документ не был представлен заявителем по собстве</w:t>
      </w:r>
      <w:r w:rsidRPr="00024892">
        <w:rPr>
          <w:rFonts w:ascii="Arial" w:hAnsi="Arial" w:cs="Arial"/>
          <w:sz w:val="16"/>
          <w:szCs w:val="16"/>
        </w:rPr>
        <w:t>н</w:t>
      </w:r>
      <w:r w:rsidRPr="00024892">
        <w:rPr>
          <w:rFonts w:ascii="Arial" w:hAnsi="Arial" w:cs="Arial"/>
          <w:sz w:val="16"/>
          <w:szCs w:val="16"/>
        </w:rPr>
        <w:t>ной инициативе, Уполномоченный орган в срок, не превышающий 2-х дней, со дня получения такого ответа, направляет уведомление заявителю о п</w:t>
      </w:r>
      <w:r w:rsidRPr="00024892">
        <w:rPr>
          <w:rFonts w:ascii="Arial" w:hAnsi="Arial" w:cs="Arial"/>
          <w:sz w:val="16"/>
          <w:szCs w:val="16"/>
        </w:rPr>
        <w:t>о</w:t>
      </w:r>
      <w:r w:rsidRPr="00024892">
        <w:rPr>
          <w:rFonts w:ascii="Arial" w:hAnsi="Arial" w:cs="Arial"/>
          <w:sz w:val="16"/>
          <w:szCs w:val="16"/>
        </w:rPr>
        <w:t>лучении такого ответа и предлагает заявителю представить документ и (или) информацию, нео</w:t>
      </w:r>
      <w:r w:rsidRPr="00024892">
        <w:rPr>
          <w:rFonts w:ascii="Arial" w:hAnsi="Arial" w:cs="Arial"/>
          <w:sz w:val="16"/>
          <w:szCs w:val="16"/>
        </w:rPr>
        <w:t>б</w:t>
      </w:r>
      <w:r w:rsidRPr="00024892">
        <w:rPr>
          <w:rFonts w:ascii="Arial" w:hAnsi="Arial" w:cs="Arial"/>
          <w:sz w:val="16"/>
          <w:szCs w:val="16"/>
        </w:rPr>
        <w:t>ходимые для перевода помещения.</w:t>
      </w:r>
    </w:p>
    <w:p w:rsidR="00024892" w:rsidRPr="00024892" w:rsidRDefault="00024892" w:rsidP="00024892">
      <w:pPr>
        <w:widowControl w:val="0"/>
        <w:ind w:firstLine="284"/>
        <w:jc w:val="both"/>
        <w:rPr>
          <w:rFonts w:ascii="Arial" w:hAnsi="Arial" w:cs="Arial"/>
          <w:sz w:val="16"/>
          <w:szCs w:val="16"/>
        </w:rPr>
      </w:pPr>
      <w:r w:rsidRPr="00024892">
        <w:rPr>
          <w:rFonts w:ascii="Arial" w:hAnsi="Arial" w:cs="Arial"/>
          <w:sz w:val="16"/>
          <w:szCs w:val="16"/>
        </w:rPr>
        <w:t>В случае непредставления заявителем такого документа и (или) информации в течение пятнадцати рабочих дней со дня направления ув</w:t>
      </w:r>
      <w:r w:rsidRPr="00024892">
        <w:rPr>
          <w:rFonts w:ascii="Arial" w:hAnsi="Arial" w:cs="Arial"/>
          <w:sz w:val="16"/>
          <w:szCs w:val="16"/>
        </w:rPr>
        <w:t>е</w:t>
      </w:r>
      <w:r w:rsidRPr="00024892">
        <w:rPr>
          <w:rFonts w:ascii="Arial" w:hAnsi="Arial" w:cs="Arial"/>
          <w:sz w:val="16"/>
          <w:szCs w:val="16"/>
        </w:rPr>
        <w:t>домления, Уполномоченным органом принимается решение об отказе в п</w:t>
      </w:r>
      <w:r w:rsidRPr="00024892">
        <w:rPr>
          <w:rFonts w:ascii="Arial" w:hAnsi="Arial" w:cs="Arial"/>
          <w:sz w:val="16"/>
          <w:szCs w:val="16"/>
        </w:rPr>
        <w:t>е</w:t>
      </w:r>
      <w:r w:rsidRPr="00024892">
        <w:rPr>
          <w:rFonts w:ascii="Arial" w:hAnsi="Arial" w:cs="Arial"/>
          <w:sz w:val="16"/>
          <w:szCs w:val="16"/>
        </w:rPr>
        <w:t>реводе.</w:t>
      </w:r>
    </w:p>
    <w:p w:rsidR="00024892" w:rsidRPr="00024892" w:rsidRDefault="00024892" w:rsidP="00024892">
      <w:pPr>
        <w:widowControl w:val="0"/>
        <w:ind w:firstLine="284"/>
        <w:jc w:val="both"/>
        <w:rPr>
          <w:rFonts w:ascii="Arial" w:hAnsi="Arial" w:cs="Arial"/>
          <w:sz w:val="16"/>
          <w:szCs w:val="16"/>
        </w:rPr>
      </w:pPr>
      <w:r w:rsidRPr="00024892">
        <w:rPr>
          <w:rFonts w:ascii="Arial" w:hAnsi="Arial" w:cs="Arial"/>
          <w:sz w:val="16"/>
          <w:szCs w:val="16"/>
        </w:rPr>
        <w:lastRenderedPageBreak/>
        <w:t>3.1.3.4. После согласования проекта решения о переводе либо об отказе в переводе, уведомление о форме подписывается заместителем Главы администрации муниципального района и регистрируется в системе электронного документооборота Уполномоченн</w:t>
      </w:r>
      <w:r w:rsidRPr="00024892">
        <w:rPr>
          <w:rFonts w:ascii="Arial" w:hAnsi="Arial" w:cs="Arial"/>
          <w:sz w:val="16"/>
          <w:szCs w:val="16"/>
        </w:rPr>
        <w:t>о</w:t>
      </w:r>
      <w:r w:rsidRPr="00024892">
        <w:rPr>
          <w:rFonts w:ascii="Arial" w:hAnsi="Arial" w:cs="Arial"/>
          <w:sz w:val="16"/>
          <w:szCs w:val="16"/>
        </w:rPr>
        <w:t>го органа.</w:t>
      </w:r>
    </w:p>
    <w:p w:rsidR="00024892" w:rsidRPr="00024892" w:rsidRDefault="00024892" w:rsidP="00024892">
      <w:pPr>
        <w:widowControl w:val="0"/>
        <w:ind w:firstLine="284"/>
        <w:jc w:val="both"/>
        <w:rPr>
          <w:rFonts w:ascii="Arial" w:hAnsi="Arial" w:cs="Arial"/>
          <w:sz w:val="16"/>
          <w:szCs w:val="16"/>
        </w:rPr>
      </w:pPr>
      <w:r w:rsidRPr="00024892">
        <w:rPr>
          <w:rFonts w:ascii="Arial" w:hAnsi="Arial" w:cs="Arial"/>
          <w:sz w:val="16"/>
          <w:szCs w:val="16"/>
        </w:rPr>
        <w:t>3.1.3.5.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w:t>
      </w:r>
      <w:r w:rsidRPr="00024892">
        <w:rPr>
          <w:rFonts w:ascii="Arial" w:hAnsi="Arial" w:cs="Arial"/>
          <w:sz w:val="16"/>
          <w:szCs w:val="16"/>
        </w:rPr>
        <w:t>а</w:t>
      </w:r>
      <w:r w:rsidRPr="00024892">
        <w:rPr>
          <w:rFonts w:ascii="Arial" w:hAnsi="Arial" w:cs="Arial"/>
          <w:sz w:val="16"/>
          <w:szCs w:val="16"/>
        </w:rPr>
        <w:t xml:space="preserve">занных в </w:t>
      </w:r>
      <w:hyperlink r:id="rId22" w:history="1">
        <w:r w:rsidRPr="00024892">
          <w:rPr>
            <w:rFonts w:ascii="Arial" w:hAnsi="Arial" w:cs="Arial"/>
            <w:sz w:val="16"/>
            <w:szCs w:val="16"/>
          </w:rPr>
          <w:t>пункте 2.10.2</w:t>
        </w:r>
      </w:hyperlink>
      <w:r w:rsidRPr="00024892">
        <w:rPr>
          <w:rFonts w:ascii="Arial" w:hAnsi="Arial" w:cs="Arial"/>
          <w:sz w:val="16"/>
          <w:szCs w:val="16"/>
        </w:rPr>
        <w:t xml:space="preserve"> административного регламента.</w:t>
      </w:r>
    </w:p>
    <w:p w:rsidR="00024892" w:rsidRPr="00024892" w:rsidRDefault="00024892" w:rsidP="00024892">
      <w:pPr>
        <w:tabs>
          <w:tab w:val="left" w:pos="1260"/>
        </w:tabs>
        <w:ind w:firstLine="284"/>
        <w:jc w:val="both"/>
        <w:rPr>
          <w:rFonts w:ascii="Arial" w:hAnsi="Arial" w:cs="Arial"/>
          <w:sz w:val="16"/>
          <w:szCs w:val="16"/>
        </w:rPr>
      </w:pPr>
      <w:r w:rsidRPr="00024892">
        <w:rPr>
          <w:rFonts w:ascii="Arial" w:hAnsi="Arial" w:cs="Arial"/>
          <w:sz w:val="16"/>
          <w:szCs w:val="16"/>
        </w:rPr>
        <w:t>3.1.3.6. Результат административной процедуры – подписанное руководителем Уполномоченного органа решение о предоставлении либо о</w:t>
      </w:r>
      <w:r w:rsidRPr="00024892">
        <w:rPr>
          <w:rFonts w:ascii="Arial" w:hAnsi="Arial" w:cs="Arial"/>
          <w:sz w:val="16"/>
          <w:szCs w:val="16"/>
        </w:rPr>
        <w:t>т</w:t>
      </w:r>
      <w:r w:rsidRPr="00024892">
        <w:rPr>
          <w:rFonts w:ascii="Arial" w:hAnsi="Arial" w:cs="Arial"/>
          <w:sz w:val="16"/>
          <w:szCs w:val="16"/>
        </w:rPr>
        <w:t>казе в предоставлении мун</w:t>
      </w:r>
      <w:r w:rsidRPr="00024892">
        <w:rPr>
          <w:rFonts w:ascii="Arial" w:hAnsi="Arial" w:cs="Arial"/>
          <w:sz w:val="16"/>
          <w:szCs w:val="16"/>
        </w:rPr>
        <w:t>и</w:t>
      </w:r>
      <w:r w:rsidRPr="00024892">
        <w:rPr>
          <w:rFonts w:ascii="Arial" w:hAnsi="Arial" w:cs="Arial"/>
          <w:sz w:val="16"/>
          <w:szCs w:val="16"/>
        </w:rPr>
        <w:t>ципальной услуги.</w:t>
      </w:r>
    </w:p>
    <w:p w:rsidR="00024892" w:rsidRPr="00024892" w:rsidRDefault="00024892" w:rsidP="00024892">
      <w:pPr>
        <w:widowControl w:val="0"/>
        <w:ind w:firstLine="284"/>
        <w:jc w:val="both"/>
        <w:rPr>
          <w:rFonts w:ascii="Arial" w:hAnsi="Arial" w:cs="Arial"/>
          <w:color w:val="33CCCC"/>
          <w:sz w:val="16"/>
          <w:szCs w:val="16"/>
        </w:rPr>
      </w:pPr>
      <w:r w:rsidRPr="00024892">
        <w:rPr>
          <w:rFonts w:ascii="Arial" w:hAnsi="Arial" w:cs="Arial"/>
          <w:sz w:val="16"/>
          <w:szCs w:val="16"/>
        </w:rPr>
        <w:t>3.1.3.7. Максимальный срок исполнения административной процедуры не может превышать 25 дней со дня получения Уполномоченным органом документов, необходимых для предоставления муниципальной у</w:t>
      </w:r>
      <w:r w:rsidRPr="00024892">
        <w:rPr>
          <w:rFonts w:ascii="Arial" w:hAnsi="Arial" w:cs="Arial"/>
          <w:sz w:val="16"/>
          <w:szCs w:val="16"/>
        </w:rPr>
        <w:t>с</w:t>
      </w:r>
      <w:r w:rsidRPr="00024892">
        <w:rPr>
          <w:rFonts w:ascii="Arial" w:hAnsi="Arial" w:cs="Arial"/>
          <w:sz w:val="16"/>
          <w:szCs w:val="16"/>
        </w:rPr>
        <w:t>луги.</w:t>
      </w:r>
    </w:p>
    <w:p w:rsidR="00024892" w:rsidRPr="00024892" w:rsidRDefault="00024892" w:rsidP="00024892">
      <w:pPr>
        <w:widowControl w:val="0"/>
        <w:ind w:firstLine="284"/>
        <w:jc w:val="both"/>
        <w:rPr>
          <w:rFonts w:ascii="Arial" w:hAnsi="Arial" w:cs="Arial"/>
          <w:b/>
          <w:sz w:val="16"/>
          <w:szCs w:val="16"/>
        </w:rPr>
      </w:pPr>
      <w:r w:rsidRPr="00024892">
        <w:rPr>
          <w:rFonts w:ascii="Arial" w:hAnsi="Arial" w:cs="Arial"/>
          <w:b/>
          <w:sz w:val="16"/>
          <w:szCs w:val="16"/>
        </w:rPr>
        <w:t>3.1.4. Оформление результата предоставления муниципальной услуги и выдача (н</w:t>
      </w:r>
      <w:r w:rsidRPr="00024892">
        <w:rPr>
          <w:rFonts w:ascii="Arial" w:hAnsi="Arial" w:cs="Arial"/>
          <w:b/>
          <w:sz w:val="16"/>
          <w:szCs w:val="16"/>
        </w:rPr>
        <w:t>а</w:t>
      </w:r>
      <w:r w:rsidRPr="00024892">
        <w:rPr>
          <w:rFonts w:ascii="Arial" w:hAnsi="Arial" w:cs="Arial"/>
          <w:b/>
          <w:sz w:val="16"/>
          <w:szCs w:val="16"/>
        </w:rPr>
        <w:t>правление) его заявителю</w:t>
      </w:r>
    </w:p>
    <w:p w:rsidR="00024892" w:rsidRPr="00024892" w:rsidRDefault="00024892" w:rsidP="00024892">
      <w:pPr>
        <w:widowControl w:val="0"/>
        <w:ind w:firstLine="284"/>
        <w:jc w:val="both"/>
        <w:rPr>
          <w:rFonts w:ascii="Arial" w:hAnsi="Arial" w:cs="Arial"/>
          <w:sz w:val="16"/>
          <w:szCs w:val="16"/>
        </w:rPr>
      </w:pPr>
      <w:r w:rsidRPr="00024892">
        <w:rPr>
          <w:rFonts w:ascii="Arial" w:hAnsi="Arial" w:cs="Arial"/>
          <w:sz w:val="16"/>
          <w:szCs w:val="16"/>
        </w:rPr>
        <w:t>3.1.4.1. Основанием для начала административной процедуры является подписание решения о предоставлении либо отказе в предоставлении м</w:t>
      </w:r>
      <w:r w:rsidRPr="00024892">
        <w:rPr>
          <w:rFonts w:ascii="Arial" w:hAnsi="Arial" w:cs="Arial"/>
          <w:sz w:val="16"/>
          <w:szCs w:val="16"/>
        </w:rPr>
        <w:t>у</w:t>
      </w:r>
      <w:r w:rsidRPr="00024892">
        <w:rPr>
          <w:rFonts w:ascii="Arial" w:hAnsi="Arial" w:cs="Arial"/>
          <w:sz w:val="16"/>
          <w:szCs w:val="16"/>
        </w:rPr>
        <w:t>ниципальной услуги (далее – результат предоставления муниц</w:t>
      </w:r>
      <w:r w:rsidRPr="00024892">
        <w:rPr>
          <w:rFonts w:ascii="Arial" w:hAnsi="Arial" w:cs="Arial"/>
          <w:sz w:val="16"/>
          <w:szCs w:val="16"/>
        </w:rPr>
        <w:t>и</w:t>
      </w:r>
      <w:r w:rsidRPr="00024892">
        <w:rPr>
          <w:rFonts w:ascii="Arial" w:hAnsi="Arial" w:cs="Arial"/>
          <w:sz w:val="16"/>
          <w:szCs w:val="16"/>
        </w:rPr>
        <w:t>пальной услуги.</w:t>
      </w:r>
    </w:p>
    <w:p w:rsidR="00024892" w:rsidRPr="00024892" w:rsidRDefault="00024892" w:rsidP="00024892">
      <w:pPr>
        <w:widowControl w:val="0"/>
        <w:ind w:firstLine="284"/>
        <w:jc w:val="both"/>
        <w:rPr>
          <w:rFonts w:ascii="Arial" w:hAnsi="Arial" w:cs="Arial"/>
          <w:sz w:val="16"/>
          <w:szCs w:val="16"/>
        </w:rPr>
      </w:pPr>
      <w:r w:rsidRPr="00024892">
        <w:rPr>
          <w:rFonts w:ascii="Arial" w:hAnsi="Arial" w:cs="Arial"/>
          <w:sz w:val="16"/>
          <w:szCs w:val="16"/>
        </w:rPr>
        <w:t>3.1.4.2. Должностное лицо Уполномоченного органа вручает (направляет) заявителю результат  предоставления муниципальной услуги в т</w:t>
      </w:r>
      <w:r w:rsidRPr="00024892">
        <w:rPr>
          <w:rFonts w:ascii="Arial" w:hAnsi="Arial" w:cs="Arial"/>
          <w:sz w:val="16"/>
          <w:szCs w:val="16"/>
        </w:rPr>
        <w:t>е</w:t>
      </w:r>
      <w:r w:rsidRPr="00024892">
        <w:rPr>
          <w:rFonts w:ascii="Arial" w:hAnsi="Arial" w:cs="Arial"/>
          <w:sz w:val="16"/>
          <w:szCs w:val="16"/>
        </w:rPr>
        <w:t>чение 3 (трех) рабочих дней со дня принятия решения о переводе или об отказе в переводе.</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3.1.4.3. Критерием принятия решения о выдаче результата предоставления муниципальной услуги или направлении результата муниципальной у</w:t>
      </w:r>
      <w:r w:rsidRPr="00024892">
        <w:rPr>
          <w:rFonts w:ascii="Arial" w:hAnsi="Arial" w:cs="Arial"/>
          <w:sz w:val="16"/>
          <w:szCs w:val="16"/>
        </w:rPr>
        <w:t>с</w:t>
      </w:r>
      <w:r w:rsidRPr="00024892">
        <w:rPr>
          <w:rFonts w:ascii="Arial" w:hAnsi="Arial" w:cs="Arial"/>
          <w:sz w:val="16"/>
          <w:szCs w:val="16"/>
        </w:rPr>
        <w:t>луги почтовым отправлением является выбор заявителем способа его уведомления о принятом решении, выдачи результата предоставления муниц</w:t>
      </w:r>
      <w:r w:rsidRPr="00024892">
        <w:rPr>
          <w:rFonts w:ascii="Arial" w:hAnsi="Arial" w:cs="Arial"/>
          <w:sz w:val="16"/>
          <w:szCs w:val="16"/>
        </w:rPr>
        <w:t>и</w:t>
      </w:r>
      <w:r w:rsidRPr="00024892">
        <w:rPr>
          <w:rFonts w:ascii="Arial" w:hAnsi="Arial" w:cs="Arial"/>
          <w:sz w:val="16"/>
          <w:szCs w:val="16"/>
        </w:rPr>
        <w:t>пальной услуги.</w:t>
      </w:r>
    </w:p>
    <w:p w:rsidR="00024892" w:rsidRPr="00024892" w:rsidRDefault="00024892" w:rsidP="00024892">
      <w:pPr>
        <w:widowControl w:val="0"/>
        <w:ind w:firstLine="284"/>
        <w:jc w:val="both"/>
        <w:rPr>
          <w:rFonts w:ascii="Arial" w:hAnsi="Arial" w:cs="Arial"/>
          <w:sz w:val="16"/>
          <w:szCs w:val="16"/>
        </w:rPr>
      </w:pPr>
      <w:r w:rsidRPr="00024892">
        <w:rPr>
          <w:rFonts w:ascii="Arial" w:hAnsi="Arial" w:cs="Arial"/>
          <w:sz w:val="16"/>
          <w:szCs w:val="16"/>
        </w:rPr>
        <w:t>3.1.4.4. Результатом выполнения административной процедуры является направление (вручение) заявителю решения о переводе или об отказе в переводе способом, указа</w:t>
      </w:r>
      <w:r w:rsidRPr="00024892">
        <w:rPr>
          <w:rFonts w:ascii="Arial" w:hAnsi="Arial" w:cs="Arial"/>
          <w:sz w:val="16"/>
          <w:szCs w:val="16"/>
        </w:rPr>
        <w:t>н</w:t>
      </w:r>
      <w:r w:rsidRPr="00024892">
        <w:rPr>
          <w:rFonts w:ascii="Arial" w:hAnsi="Arial" w:cs="Arial"/>
          <w:sz w:val="16"/>
          <w:szCs w:val="16"/>
        </w:rPr>
        <w:t>ном в заявлении.</w:t>
      </w:r>
    </w:p>
    <w:p w:rsidR="00024892" w:rsidRPr="00024892" w:rsidRDefault="00024892" w:rsidP="00024892">
      <w:pPr>
        <w:widowControl w:val="0"/>
        <w:ind w:firstLine="284"/>
        <w:jc w:val="both"/>
        <w:rPr>
          <w:rFonts w:ascii="Arial" w:hAnsi="Arial" w:cs="Arial"/>
          <w:sz w:val="16"/>
          <w:szCs w:val="16"/>
        </w:rPr>
      </w:pPr>
      <w:r w:rsidRPr="00024892">
        <w:rPr>
          <w:rFonts w:ascii="Arial" w:hAnsi="Arial" w:cs="Arial"/>
          <w:sz w:val="16"/>
          <w:szCs w:val="16"/>
        </w:rPr>
        <w:t>Результат предоставления муниципальной услуги в электронной форме с использованием единого портала, регионального портала в случае прин</w:t>
      </w:r>
      <w:r w:rsidRPr="00024892">
        <w:rPr>
          <w:rFonts w:ascii="Arial" w:hAnsi="Arial" w:cs="Arial"/>
          <w:sz w:val="16"/>
          <w:szCs w:val="16"/>
        </w:rPr>
        <w:t>я</w:t>
      </w:r>
      <w:r w:rsidRPr="00024892">
        <w:rPr>
          <w:rFonts w:ascii="Arial" w:hAnsi="Arial" w:cs="Arial"/>
          <w:sz w:val="16"/>
          <w:szCs w:val="16"/>
        </w:rPr>
        <w:t>тия решения о предоставлении муниципальной услуги, подтверждается присвоением статуса заявке «исполнено». Действие изменения статуса заявл</w:t>
      </w:r>
      <w:r w:rsidRPr="00024892">
        <w:rPr>
          <w:rFonts w:ascii="Arial" w:hAnsi="Arial" w:cs="Arial"/>
          <w:sz w:val="16"/>
          <w:szCs w:val="16"/>
        </w:rPr>
        <w:t>е</w:t>
      </w:r>
      <w:r w:rsidRPr="00024892">
        <w:rPr>
          <w:rFonts w:ascii="Arial" w:hAnsi="Arial" w:cs="Arial"/>
          <w:sz w:val="16"/>
          <w:szCs w:val="16"/>
        </w:rPr>
        <w:t>ния, поступившего в электронной форме с использованием единого портала, регионального портала, производит должностное лицо Уполном</w:t>
      </w:r>
      <w:r w:rsidRPr="00024892">
        <w:rPr>
          <w:rFonts w:ascii="Arial" w:hAnsi="Arial" w:cs="Arial"/>
          <w:sz w:val="16"/>
          <w:szCs w:val="16"/>
        </w:rPr>
        <w:t>о</w:t>
      </w:r>
      <w:r w:rsidRPr="00024892">
        <w:rPr>
          <w:rFonts w:ascii="Arial" w:hAnsi="Arial" w:cs="Arial"/>
          <w:sz w:val="16"/>
          <w:szCs w:val="16"/>
        </w:rPr>
        <w:t>ченного органа.</w:t>
      </w:r>
    </w:p>
    <w:p w:rsidR="00024892" w:rsidRPr="00024892" w:rsidRDefault="00024892" w:rsidP="00024892">
      <w:pPr>
        <w:widowControl w:val="0"/>
        <w:ind w:firstLine="284"/>
        <w:jc w:val="both"/>
        <w:rPr>
          <w:rFonts w:ascii="Arial" w:hAnsi="Arial" w:cs="Arial"/>
          <w:sz w:val="16"/>
          <w:szCs w:val="16"/>
        </w:rPr>
      </w:pPr>
      <w:r w:rsidRPr="00024892">
        <w:rPr>
          <w:rFonts w:ascii="Arial" w:hAnsi="Arial" w:cs="Arial"/>
          <w:sz w:val="16"/>
          <w:szCs w:val="16"/>
        </w:rPr>
        <w:t>В случае принятия решения об отказе предоставления муниципальной услуги по заявлению, поступившему в Уполномоченный орган в эле</w:t>
      </w:r>
      <w:r w:rsidRPr="00024892">
        <w:rPr>
          <w:rFonts w:ascii="Arial" w:hAnsi="Arial" w:cs="Arial"/>
          <w:sz w:val="16"/>
          <w:szCs w:val="16"/>
        </w:rPr>
        <w:t>к</w:t>
      </w:r>
      <w:r w:rsidRPr="00024892">
        <w:rPr>
          <w:rFonts w:ascii="Arial" w:hAnsi="Arial" w:cs="Arial"/>
          <w:sz w:val="16"/>
          <w:szCs w:val="16"/>
        </w:rPr>
        <w:t>тронной форме с использованием единого портала, регионального по</w:t>
      </w:r>
      <w:r w:rsidRPr="00024892">
        <w:rPr>
          <w:rFonts w:ascii="Arial" w:hAnsi="Arial" w:cs="Arial"/>
          <w:sz w:val="16"/>
          <w:szCs w:val="16"/>
        </w:rPr>
        <w:t>р</w:t>
      </w:r>
      <w:r w:rsidRPr="00024892">
        <w:rPr>
          <w:rFonts w:ascii="Arial" w:hAnsi="Arial" w:cs="Arial"/>
          <w:sz w:val="16"/>
          <w:szCs w:val="16"/>
        </w:rPr>
        <w:t>тала, заявке присваивается статус «отказано».</w:t>
      </w:r>
    </w:p>
    <w:p w:rsidR="00024892" w:rsidRPr="00024892" w:rsidRDefault="00024892" w:rsidP="00024892">
      <w:pPr>
        <w:widowControl w:val="0"/>
        <w:ind w:firstLine="284"/>
        <w:jc w:val="both"/>
        <w:rPr>
          <w:rFonts w:ascii="Arial" w:hAnsi="Arial" w:cs="Arial"/>
          <w:sz w:val="16"/>
          <w:szCs w:val="16"/>
        </w:rPr>
      </w:pPr>
      <w:r w:rsidRPr="00024892">
        <w:rPr>
          <w:rFonts w:ascii="Arial" w:hAnsi="Arial" w:cs="Arial"/>
          <w:sz w:val="16"/>
          <w:szCs w:val="16"/>
        </w:rPr>
        <w:t>Действие изменения статуса заявления, поступившего в электронной форме с использованием единого портала, регионального портала, произв</w:t>
      </w:r>
      <w:r w:rsidRPr="00024892">
        <w:rPr>
          <w:rFonts w:ascii="Arial" w:hAnsi="Arial" w:cs="Arial"/>
          <w:sz w:val="16"/>
          <w:szCs w:val="16"/>
        </w:rPr>
        <w:t>о</w:t>
      </w:r>
      <w:r w:rsidRPr="00024892">
        <w:rPr>
          <w:rFonts w:ascii="Arial" w:hAnsi="Arial" w:cs="Arial"/>
          <w:sz w:val="16"/>
          <w:szCs w:val="16"/>
        </w:rPr>
        <w:t>дит должностное лицо Уполномоченного органа.</w:t>
      </w:r>
    </w:p>
    <w:p w:rsidR="00024892" w:rsidRPr="00024892" w:rsidRDefault="00024892" w:rsidP="00024892">
      <w:pPr>
        <w:widowControl w:val="0"/>
        <w:ind w:firstLine="284"/>
        <w:jc w:val="both"/>
        <w:rPr>
          <w:rFonts w:ascii="Arial" w:hAnsi="Arial" w:cs="Arial"/>
          <w:sz w:val="16"/>
          <w:szCs w:val="16"/>
        </w:rPr>
      </w:pPr>
      <w:r w:rsidRPr="00024892">
        <w:rPr>
          <w:rFonts w:ascii="Arial" w:hAnsi="Arial" w:cs="Arial"/>
          <w:sz w:val="16"/>
          <w:szCs w:val="16"/>
        </w:rPr>
        <w:t>3.1.4.5. Максимальное время, затраченное на административное действие, не должно прев</w:t>
      </w:r>
      <w:r w:rsidRPr="00024892">
        <w:rPr>
          <w:rFonts w:ascii="Arial" w:hAnsi="Arial" w:cs="Arial"/>
          <w:sz w:val="16"/>
          <w:szCs w:val="16"/>
        </w:rPr>
        <w:t>ы</w:t>
      </w:r>
      <w:r w:rsidRPr="00024892">
        <w:rPr>
          <w:rFonts w:ascii="Arial" w:hAnsi="Arial" w:cs="Arial"/>
          <w:sz w:val="16"/>
          <w:szCs w:val="16"/>
        </w:rPr>
        <w:t>шать 3 (трех) рабочих дня.</w:t>
      </w:r>
    </w:p>
    <w:p w:rsidR="00024892" w:rsidRPr="00024892" w:rsidRDefault="00024892" w:rsidP="00024892">
      <w:pPr>
        <w:autoSpaceDE w:val="0"/>
        <w:autoSpaceDN w:val="0"/>
        <w:adjustRightInd w:val="0"/>
        <w:ind w:firstLine="284"/>
        <w:jc w:val="both"/>
        <w:rPr>
          <w:rFonts w:ascii="Arial" w:hAnsi="Arial" w:cs="Arial"/>
          <w:b/>
          <w:sz w:val="16"/>
          <w:szCs w:val="16"/>
        </w:rPr>
      </w:pPr>
      <w:r w:rsidRPr="00024892">
        <w:rPr>
          <w:rFonts w:ascii="Arial" w:hAnsi="Arial" w:cs="Arial"/>
          <w:b/>
          <w:sz w:val="16"/>
          <w:szCs w:val="16"/>
        </w:rPr>
        <w:t>3.2. Порядок выполнения административных процедур МФЦ</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w:t>
      </w:r>
      <w:r w:rsidRPr="00024892">
        <w:rPr>
          <w:rFonts w:ascii="Arial" w:hAnsi="Arial" w:cs="Arial"/>
          <w:sz w:val="16"/>
          <w:szCs w:val="16"/>
        </w:rPr>
        <w:t>в</w:t>
      </w:r>
      <w:r w:rsidRPr="00024892">
        <w:rPr>
          <w:rFonts w:ascii="Arial" w:hAnsi="Arial" w:cs="Arial"/>
          <w:sz w:val="16"/>
          <w:szCs w:val="16"/>
        </w:rPr>
        <w:t xml:space="preserve">ляющим муниципальную услугу, и МФЦ. </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МФЦ не осуществляет:</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формирование и направление межведомственного запроса в органы, предоставляющие услуги, в органы государственной власти, иные органы м</w:t>
      </w:r>
      <w:r w:rsidRPr="00024892">
        <w:rPr>
          <w:rFonts w:ascii="Arial" w:hAnsi="Arial" w:cs="Arial"/>
          <w:sz w:val="16"/>
          <w:szCs w:val="16"/>
        </w:rPr>
        <w:t>е</w:t>
      </w:r>
      <w:r w:rsidRPr="00024892">
        <w:rPr>
          <w:rFonts w:ascii="Arial" w:hAnsi="Arial" w:cs="Arial"/>
          <w:sz w:val="16"/>
          <w:szCs w:val="16"/>
        </w:rPr>
        <w:t>стного самоуправления и организации, участвующие в предоставл</w:t>
      </w:r>
      <w:r w:rsidRPr="00024892">
        <w:rPr>
          <w:rFonts w:ascii="Arial" w:hAnsi="Arial" w:cs="Arial"/>
          <w:sz w:val="16"/>
          <w:szCs w:val="16"/>
        </w:rPr>
        <w:t>е</w:t>
      </w:r>
      <w:r w:rsidRPr="00024892">
        <w:rPr>
          <w:rFonts w:ascii="Arial" w:hAnsi="Arial" w:cs="Arial"/>
          <w:sz w:val="16"/>
          <w:szCs w:val="16"/>
        </w:rPr>
        <w:t>нии муниципальных услуг;</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иные действия, необходимые для предоставления муниципальной услуги, в том числе связанные с проверкой действительности усиленной квал</w:t>
      </w:r>
      <w:r w:rsidRPr="00024892">
        <w:rPr>
          <w:rFonts w:ascii="Arial" w:hAnsi="Arial" w:cs="Arial"/>
          <w:sz w:val="16"/>
          <w:szCs w:val="16"/>
        </w:rPr>
        <w:t>и</w:t>
      </w:r>
      <w:r w:rsidRPr="00024892">
        <w:rPr>
          <w:rFonts w:ascii="Arial" w:hAnsi="Arial" w:cs="Arial"/>
          <w:sz w:val="16"/>
          <w:szCs w:val="16"/>
        </w:rPr>
        <w:t>фицированной электронной подписи заявителя, использованной при обращении за получением муниципальной усл</w:t>
      </w:r>
      <w:r w:rsidRPr="00024892">
        <w:rPr>
          <w:rFonts w:ascii="Arial" w:hAnsi="Arial" w:cs="Arial"/>
          <w:sz w:val="16"/>
          <w:szCs w:val="16"/>
        </w:rPr>
        <w:t>у</w:t>
      </w:r>
      <w:r w:rsidRPr="00024892">
        <w:rPr>
          <w:rFonts w:ascii="Arial" w:hAnsi="Arial" w:cs="Arial"/>
          <w:sz w:val="16"/>
          <w:szCs w:val="16"/>
        </w:rPr>
        <w:t>ги.</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 xml:space="preserve">Предварительная запись на прием в МФЦ для подачи заявления осуществляется посредством </w:t>
      </w:r>
      <w:proofErr w:type="spellStart"/>
      <w:r w:rsidRPr="00024892">
        <w:rPr>
          <w:rFonts w:ascii="Arial" w:hAnsi="Arial" w:cs="Arial"/>
          <w:sz w:val="16"/>
          <w:szCs w:val="16"/>
        </w:rPr>
        <w:t>самозаписи</w:t>
      </w:r>
      <w:proofErr w:type="spellEnd"/>
      <w:r w:rsidRPr="00024892">
        <w:rPr>
          <w:rFonts w:ascii="Arial" w:hAnsi="Arial" w:cs="Arial"/>
          <w:sz w:val="16"/>
          <w:szCs w:val="16"/>
        </w:rPr>
        <w:t xml:space="preserve"> на официальном сайте ГОАУ «МФЦ» (</w:t>
      </w:r>
      <w:hyperlink r:id="rId23" w:history="1">
        <w:r w:rsidRPr="00024892">
          <w:rPr>
            <w:rStyle w:val="af"/>
            <w:rFonts w:ascii="Arial" w:hAnsi="Arial" w:cs="Arial"/>
            <w:sz w:val="16"/>
            <w:szCs w:val="16"/>
            <w:lang w:val="en-US"/>
          </w:rPr>
          <w:t>https</w:t>
        </w:r>
        <w:r w:rsidRPr="00024892">
          <w:rPr>
            <w:rStyle w:val="af"/>
            <w:rFonts w:ascii="Arial" w:hAnsi="Arial" w:cs="Arial"/>
            <w:sz w:val="16"/>
            <w:szCs w:val="16"/>
          </w:rPr>
          <w:t>://</w:t>
        </w:r>
        <w:proofErr w:type="spellStart"/>
        <w:r w:rsidRPr="00024892">
          <w:rPr>
            <w:rStyle w:val="af"/>
            <w:rFonts w:ascii="Arial" w:hAnsi="Arial" w:cs="Arial"/>
            <w:sz w:val="16"/>
            <w:szCs w:val="16"/>
            <w:lang w:val="en-US"/>
          </w:rPr>
          <w:t>mfc</w:t>
        </w:r>
        <w:proofErr w:type="spellEnd"/>
        <w:r w:rsidRPr="00024892">
          <w:rPr>
            <w:rStyle w:val="af"/>
            <w:rFonts w:ascii="Arial" w:hAnsi="Arial" w:cs="Arial"/>
            <w:sz w:val="16"/>
            <w:szCs w:val="16"/>
          </w:rPr>
          <w:t>53.</w:t>
        </w:r>
        <w:proofErr w:type="spellStart"/>
        <w:r w:rsidRPr="00024892">
          <w:rPr>
            <w:rStyle w:val="af"/>
            <w:rFonts w:ascii="Arial" w:hAnsi="Arial" w:cs="Arial"/>
            <w:sz w:val="16"/>
            <w:szCs w:val="16"/>
            <w:lang w:val="en-US"/>
          </w:rPr>
          <w:t>nov</w:t>
        </w:r>
        <w:proofErr w:type="spellEnd"/>
        <w:r w:rsidRPr="00024892">
          <w:rPr>
            <w:rStyle w:val="af"/>
            <w:rFonts w:ascii="Arial" w:hAnsi="Arial" w:cs="Arial"/>
            <w:sz w:val="16"/>
            <w:szCs w:val="16"/>
          </w:rPr>
          <w:t>.</w:t>
        </w:r>
        <w:proofErr w:type="spellStart"/>
        <w:r w:rsidRPr="00024892">
          <w:rPr>
            <w:rStyle w:val="af"/>
            <w:rFonts w:ascii="Arial" w:hAnsi="Arial" w:cs="Arial"/>
            <w:sz w:val="16"/>
            <w:szCs w:val="16"/>
            <w:lang w:val="en-US"/>
          </w:rPr>
          <w:t>ru</w:t>
        </w:r>
        <w:proofErr w:type="spellEnd"/>
        <w:r w:rsidRPr="00024892">
          <w:rPr>
            <w:rStyle w:val="af"/>
            <w:rFonts w:ascii="Arial" w:hAnsi="Arial" w:cs="Arial"/>
            <w:sz w:val="16"/>
            <w:szCs w:val="16"/>
          </w:rPr>
          <w:t>/</w:t>
        </w:r>
      </w:hyperlink>
      <w:r w:rsidRPr="00024892">
        <w:rPr>
          <w:rFonts w:ascii="Arial" w:hAnsi="Arial" w:cs="Arial"/>
          <w:sz w:val="16"/>
          <w:szCs w:val="16"/>
        </w:rPr>
        <w:t xml:space="preserve">), по телефону </w:t>
      </w:r>
      <w:r w:rsidRPr="00024892">
        <w:rPr>
          <w:rFonts w:ascii="Arial" w:hAnsi="Arial" w:cs="Arial"/>
          <w:sz w:val="16"/>
          <w:szCs w:val="16"/>
          <w:lang w:val="en-US"/>
        </w:rPr>
        <w:t>call</w:t>
      </w:r>
      <w:r w:rsidRPr="00024892">
        <w:rPr>
          <w:rFonts w:ascii="Arial" w:hAnsi="Arial" w:cs="Arial"/>
          <w:sz w:val="16"/>
          <w:szCs w:val="16"/>
        </w:rPr>
        <w:t>-центра: 88002501053, а также при личном обращении в структурное подра</w:t>
      </w:r>
      <w:r w:rsidRPr="00024892">
        <w:rPr>
          <w:rFonts w:ascii="Arial" w:hAnsi="Arial" w:cs="Arial"/>
          <w:sz w:val="16"/>
          <w:szCs w:val="16"/>
        </w:rPr>
        <w:t>з</w:t>
      </w:r>
      <w:r w:rsidRPr="00024892">
        <w:rPr>
          <w:rFonts w:ascii="Arial" w:hAnsi="Arial" w:cs="Arial"/>
          <w:sz w:val="16"/>
          <w:szCs w:val="16"/>
        </w:rPr>
        <w:t>деление ГОАУ «МФЦ».</w:t>
      </w:r>
    </w:p>
    <w:p w:rsidR="00024892" w:rsidRPr="00024892" w:rsidRDefault="00024892" w:rsidP="00024892">
      <w:pPr>
        <w:autoSpaceDE w:val="0"/>
        <w:autoSpaceDN w:val="0"/>
        <w:adjustRightInd w:val="0"/>
        <w:ind w:firstLine="284"/>
        <w:jc w:val="both"/>
        <w:rPr>
          <w:rFonts w:ascii="Arial" w:hAnsi="Arial" w:cs="Arial"/>
          <w:b/>
          <w:sz w:val="16"/>
          <w:szCs w:val="16"/>
        </w:rPr>
      </w:pPr>
      <w:r w:rsidRPr="00024892">
        <w:rPr>
          <w:rFonts w:ascii="Arial" w:hAnsi="Arial" w:cs="Arial"/>
          <w:b/>
          <w:sz w:val="16"/>
          <w:szCs w:val="16"/>
        </w:rPr>
        <w:t>3.3. Порядок исправления допущенных опечаток и ошибок в выданных в результате предоставления муниципальной услуги док</w:t>
      </w:r>
      <w:r w:rsidRPr="00024892">
        <w:rPr>
          <w:rFonts w:ascii="Arial" w:hAnsi="Arial" w:cs="Arial"/>
          <w:b/>
          <w:sz w:val="16"/>
          <w:szCs w:val="16"/>
        </w:rPr>
        <w:t>у</w:t>
      </w:r>
      <w:r w:rsidRPr="00024892">
        <w:rPr>
          <w:rFonts w:ascii="Arial" w:hAnsi="Arial" w:cs="Arial"/>
          <w:b/>
          <w:sz w:val="16"/>
          <w:szCs w:val="16"/>
        </w:rPr>
        <w:t>ментах</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В случае выявления заявителем в документах, являющихся результатом предоставления муниципальной услуги, опечаток и (или) ошибок заяв</w:t>
      </w:r>
      <w:r w:rsidRPr="00024892">
        <w:rPr>
          <w:rFonts w:ascii="Arial" w:hAnsi="Arial" w:cs="Arial"/>
          <w:sz w:val="16"/>
          <w:szCs w:val="16"/>
        </w:rPr>
        <w:t>и</w:t>
      </w:r>
      <w:r w:rsidRPr="00024892">
        <w:rPr>
          <w:rFonts w:ascii="Arial" w:hAnsi="Arial" w:cs="Arial"/>
          <w:sz w:val="16"/>
          <w:szCs w:val="16"/>
        </w:rPr>
        <w:t xml:space="preserve">тель представляет (направляет) на имя руководителя Уполномоченного органа </w:t>
      </w:r>
      <w:hyperlink r:id="rId24" w:history="1">
        <w:r w:rsidRPr="00024892">
          <w:rPr>
            <w:rFonts w:ascii="Arial" w:hAnsi="Arial" w:cs="Arial"/>
            <w:sz w:val="16"/>
            <w:szCs w:val="16"/>
          </w:rPr>
          <w:t>заявление</w:t>
        </w:r>
      </w:hyperlink>
      <w:r w:rsidRPr="00024892">
        <w:rPr>
          <w:rFonts w:ascii="Arial" w:hAnsi="Arial" w:cs="Arial"/>
          <w:sz w:val="16"/>
          <w:szCs w:val="16"/>
        </w:rPr>
        <w:t xml:space="preserve"> об исправлении таких опечаток и (или) ошибок посре</w:t>
      </w:r>
      <w:r w:rsidRPr="00024892">
        <w:rPr>
          <w:rFonts w:ascii="Arial" w:hAnsi="Arial" w:cs="Arial"/>
          <w:sz w:val="16"/>
          <w:szCs w:val="16"/>
        </w:rPr>
        <w:t>д</w:t>
      </w:r>
      <w:r w:rsidRPr="00024892">
        <w:rPr>
          <w:rFonts w:ascii="Arial" w:hAnsi="Arial" w:cs="Arial"/>
          <w:sz w:val="16"/>
          <w:szCs w:val="16"/>
        </w:rPr>
        <w:t>ством личного обращения или почт</w:t>
      </w:r>
      <w:r w:rsidRPr="00024892">
        <w:rPr>
          <w:rFonts w:ascii="Arial" w:hAnsi="Arial" w:cs="Arial"/>
          <w:sz w:val="16"/>
          <w:szCs w:val="16"/>
        </w:rPr>
        <w:t>о</w:t>
      </w:r>
      <w:r w:rsidRPr="00024892">
        <w:rPr>
          <w:rFonts w:ascii="Arial" w:hAnsi="Arial" w:cs="Arial"/>
          <w:sz w:val="16"/>
          <w:szCs w:val="16"/>
        </w:rPr>
        <w:t>вым отправлением.</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К заявлению прилагается оригинал документа, в котором допущена опечатка и (или) ошибка. Также заявитель вправе приобщить документы, обо</w:t>
      </w:r>
      <w:r w:rsidRPr="00024892">
        <w:rPr>
          <w:rFonts w:ascii="Arial" w:hAnsi="Arial" w:cs="Arial"/>
          <w:sz w:val="16"/>
          <w:szCs w:val="16"/>
        </w:rPr>
        <w:t>с</w:t>
      </w:r>
      <w:r w:rsidRPr="00024892">
        <w:rPr>
          <w:rFonts w:ascii="Arial" w:hAnsi="Arial" w:cs="Arial"/>
          <w:sz w:val="16"/>
          <w:szCs w:val="16"/>
        </w:rPr>
        <w:t>новывающие доводы, изл</w:t>
      </w:r>
      <w:r w:rsidRPr="00024892">
        <w:rPr>
          <w:rFonts w:ascii="Arial" w:hAnsi="Arial" w:cs="Arial"/>
          <w:sz w:val="16"/>
          <w:szCs w:val="16"/>
        </w:rPr>
        <w:t>о</w:t>
      </w:r>
      <w:r w:rsidRPr="00024892">
        <w:rPr>
          <w:rFonts w:ascii="Arial" w:hAnsi="Arial" w:cs="Arial"/>
          <w:sz w:val="16"/>
          <w:szCs w:val="16"/>
        </w:rPr>
        <w:t>женные в заявлении.</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w:t>
      </w:r>
      <w:r w:rsidRPr="00024892">
        <w:rPr>
          <w:rFonts w:ascii="Arial" w:hAnsi="Arial" w:cs="Arial"/>
          <w:sz w:val="16"/>
          <w:szCs w:val="16"/>
        </w:rPr>
        <w:t>а</w:t>
      </w:r>
      <w:r w:rsidRPr="00024892">
        <w:rPr>
          <w:rFonts w:ascii="Arial" w:hAnsi="Arial" w:cs="Arial"/>
          <w:sz w:val="16"/>
          <w:szCs w:val="16"/>
        </w:rPr>
        <w:t>бочий день, следующий за выходным или нерабочим праздни</w:t>
      </w:r>
      <w:r w:rsidRPr="00024892">
        <w:rPr>
          <w:rFonts w:ascii="Arial" w:hAnsi="Arial" w:cs="Arial"/>
          <w:sz w:val="16"/>
          <w:szCs w:val="16"/>
        </w:rPr>
        <w:t>ч</w:t>
      </w:r>
      <w:r w:rsidRPr="00024892">
        <w:rPr>
          <w:rFonts w:ascii="Arial" w:hAnsi="Arial" w:cs="Arial"/>
          <w:sz w:val="16"/>
          <w:szCs w:val="16"/>
        </w:rPr>
        <w:t>ным днем.</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Должностное лицо  Уполномоченного органа проводит проверку указанных в заявлении свед</w:t>
      </w:r>
      <w:r w:rsidRPr="00024892">
        <w:rPr>
          <w:rFonts w:ascii="Arial" w:hAnsi="Arial" w:cs="Arial"/>
          <w:sz w:val="16"/>
          <w:szCs w:val="16"/>
        </w:rPr>
        <w:t>е</w:t>
      </w:r>
      <w:r w:rsidRPr="00024892">
        <w:rPr>
          <w:rFonts w:ascii="Arial" w:hAnsi="Arial" w:cs="Arial"/>
          <w:sz w:val="16"/>
          <w:szCs w:val="16"/>
        </w:rPr>
        <w:t>ний.</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В случае выявления допущенных опечаток и (или) ошибок в выданных в результате предоставления муниципальной услуги документах должнос</w:t>
      </w:r>
      <w:r w:rsidRPr="00024892">
        <w:rPr>
          <w:rFonts w:ascii="Arial" w:hAnsi="Arial" w:cs="Arial"/>
          <w:sz w:val="16"/>
          <w:szCs w:val="16"/>
        </w:rPr>
        <w:t>т</w:t>
      </w:r>
      <w:r w:rsidRPr="00024892">
        <w:rPr>
          <w:rFonts w:ascii="Arial" w:hAnsi="Arial" w:cs="Arial"/>
          <w:sz w:val="16"/>
          <w:szCs w:val="16"/>
        </w:rPr>
        <w:t>ное лицо Уполномоченного органа подготавливает документ, являющийся результатом предоставления муниципальной услуги, с учетом исправл</w:t>
      </w:r>
      <w:r w:rsidRPr="00024892">
        <w:rPr>
          <w:rFonts w:ascii="Arial" w:hAnsi="Arial" w:cs="Arial"/>
          <w:sz w:val="16"/>
          <w:szCs w:val="16"/>
        </w:rPr>
        <w:t>е</w:t>
      </w:r>
      <w:r w:rsidRPr="00024892">
        <w:rPr>
          <w:rFonts w:ascii="Arial" w:hAnsi="Arial" w:cs="Arial"/>
          <w:sz w:val="16"/>
          <w:szCs w:val="16"/>
        </w:rPr>
        <w:t>ния допущенных опечаток и (или) ошибок в срок, не превышающий 5 рабочих дней со дня р</w:t>
      </w:r>
      <w:r w:rsidRPr="00024892">
        <w:rPr>
          <w:rFonts w:ascii="Arial" w:hAnsi="Arial" w:cs="Arial"/>
          <w:sz w:val="16"/>
          <w:szCs w:val="16"/>
        </w:rPr>
        <w:t>е</w:t>
      </w:r>
      <w:r w:rsidRPr="00024892">
        <w:rPr>
          <w:rFonts w:ascii="Arial" w:hAnsi="Arial" w:cs="Arial"/>
          <w:sz w:val="16"/>
          <w:szCs w:val="16"/>
        </w:rPr>
        <w:t>гистрации соответствующего заявления.</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w:t>
      </w:r>
      <w:r w:rsidRPr="00024892">
        <w:rPr>
          <w:rFonts w:ascii="Arial" w:hAnsi="Arial" w:cs="Arial"/>
          <w:sz w:val="16"/>
          <w:szCs w:val="16"/>
        </w:rPr>
        <w:t>о</w:t>
      </w:r>
      <w:r w:rsidRPr="00024892">
        <w:rPr>
          <w:rFonts w:ascii="Arial" w:hAnsi="Arial" w:cs="Arial"/>
          <w:sz w:val="16"/>
          <w:szCs w:val="16"/>
        </w:rPr>
        <w:t>го документа должностного лица в срок, не превышающий 5 рабочих дней со дня регистрации с</w:t>
      </w:r>
      <w:r w:rsidRPr="00024892">
        <w:rPr>
          <w:rFonts w:ascii="Arial" w:hAnsi="Arial" w:cs="Arial"/>
          <w:sz w:val="16"/>
          <w:szCs w:val="16"/>
        </w:rPr>
        <w:t>о</w:t>
      </w:r>
      <w:r w:rsidRPr="00024892">
        <w:rPr>
          <w:rFonts w:ascii="Arial" w:hAnsi="Arial" w:cs="Arial"/>
          <w:sz w:val="16"/>
          <w:szCs w:val="16"/>
        </w:rPr>
        <w:t>ответствующего заявления.</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024892" w:rsidRPr="00024892" w:rsidRDefault="00024892" w:rsidP="00024892">
      <w:pPr>
        <w:ind w:firstLine="284"/>
        <w:jc w:val="both"/>
        <w:rPr>
          <w:rFonts w:ascii="Arial" w:hAnsi="Arial" w:cs="Arial"/>
          <w:b/>
          <w:sz w:val="16"/>
          <w:szCs w:val="16"/>
        </w:rPr>
      </w:pPr>
      <w:r w:rsidRPr="00024892">
        <w:rPr>
          <w:rFonts w:ascii="Arial" w:hAnsi="Arial" w:cs="Arial"/>
          <w:b/>
          <w:sz w:val="16"/>
          <w:szCs w:val="16"/>
        </w:rPr>
        <w:t>4. Формы контроля за исполнением административного регламента</w:t>
      </w:r>
    </w:p>
    <w:p w:rsidR="00024892" w:rsidRPr="00024892" w:rsidRDefault="00024892" w:rsidP="00024892">
      <w:pPr>
        <w:ind w:firstLine="284"/>
        <w:jc w:val="both"/>
        <w:rPr>
          <w:rFonts w:ascii="Arial" w:hAnsi="Arial" w:cs="Arial"/>
          <w:b/>
          <w:sz w:val="16"/>
          <w:szCs w:val="16"/>
        </w:rPr>
      </w:pPr>
      <w:r w:rsidRPr="00024892">
        <w:rPr>
          <w:rFonts w:ascii="Arial" w:hAnsi="Arial" w:cs="Arial"/>
          <w:b/>
          <w:sz w:val="16"/>
          <w:szCs w:val="16"/>
        </w:rPr>
        <w:t>4.1. Порядок осуществления текущего контроля за соблюдением и исполнением должностными лицами Уполномоченного органа полож</w:t>
      </w:r>
      <w:r w:rsidRPr="00024892">
        <w:rPr>
          <w:rFonts w:ascii="Arial" w:hAnsi="Arial" w:cs="Arial"/>
          <w:b/>
          <w:sz w:val="16"/>
          <w:szCs w:val="16"/>
        </w:rPr>
        <w:t>е</w:t>
      </w:r>
      <w:r w:rsidRPr="00024892">
        <w:rPr>
          <w:rFonts w:ascii="Arial" w:hAnsi="Arial" w:cs="Arial"/>
          <w:b/>
          <w:sz w:val="16"/>
          <w:szCs w:val="16"/>
        </w:rPr>
        <w:t>ний регламента и иных нормативных правовых актов, устанавливающих требования к предоставлению муниципальной услуги, а также пр</w:t>
      </w:r>
      <w:r w:rsidRPr="00024892">
        <w:rPr>
          <w:rFonts w:ascii="Arial" w:hAnsi="Arial" w:cs="Arial"/>
          <w:b/>
          <w:sz w:val="16"/>
          <w:szCs w:val="16"/>
        </w:rPr>
        <w:t>и</w:t>
      </w:r>
      <w:r w:rsidRPr="00024892">
        <w:rPr>
          <w:rFonts w:ascii="Arial" w:hAnsi="Arial" w:cs="Arial"/>
          <w:b/>
          <w:sz w:val="16"/>
          <w:szCs w:val="16"/>
        </w:rPr>
        <w:t>нятием ими решений</w:t>
      </w:r>
    </w:p>
    <w:p w:rsidR="00024892" w:rsidRPr="00024892" w:rsidRDefault="00024892" w:rsidP="00024892">
      <w:pPr>
        <w:ind w:firstLine="284"/>
        <w:contextualSpacing/>
        <w:jc w:val="both"/>
        <w:rPr>
          <w:rFonts w:ascii="Arial" w:hAnsi="Arial" w:cs="Arial"/>
          <w:sz w:val="16"/>
          <w:szCs w:val="16"/>
        </w:rPr>
      </w:pPr>
      <w:r w:rsidRPr="00024892">
        <w:rPr>
          <w:rFonts w:ascii="Arial" w:hAnsi="Arial" w:cs="Arial"/>
          <w:sz w:val="16"/>
          <w:szCs w:val="16"/>
        </w:rPr>
        <w:t>Текущий контроль осуществляется постоянно должностными лицами по каждой административной процедуре в соответствии с настоящим админ</w:t>
      </w:r>
      <w:r w:rsidRPr="00024892">
        <w:rPr>
          <w:rFonts w:ascii="Arial" w:hAnsi="Arial" w:cs="Arial"/>
          <w:sz w:val="16"/>
          <w:szCs w:val="16"/>
        </w:rPr>
        <w:t>и</w:t>
      </w:r>
      <w:r w:rsidRPr="00024892">
        <w:rPr>
          <w:rFonts w:ascii="Arial" w:hAnsi="Arial" w:cs="Arial"/>
          <w:sz w:val="16"/>
          <w:szCs w:val="16"/>
        </w:rPr>
        <w:t>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w:t>
      </w:r>
      <w:r w:rsidRPr="00024892">
        <w:rPr>
          <w:rFonts w:ascii="Arial" w:hAnsi="Arial" w:cs="Arial"/>
          <w:sz w:val="16"/>
          <w:szCs w:val="16"/>
        </w:rPr>
        <w:t>н</w:t>
      </w:r>
      <w:r w:rsidRPr="00024892">
        <w:rPr>
          <w:rFonts w:ascii="Arial" w:hAnsi="Arial" w:cs="Arial"/>
          <w:sz w:val="16"/>
          <w:szCs w:val="16"/>
        </w:rPr>
        <w:t>та.</w:t>
      </w:r>
    </w:p>
    <w:p w:rsidR="00024892" w:rsidRPr="00024892" w:rsidRDefault="00024892" w:rsidP="00024892">
      <w:pPr>
        <w:ind w:firstLine="284"/>
        <w:jc w:val="both"/>
        <w:rPr>
          <w:rFonts w:ascii="Arial" w:hAnsi="Arial" w:cs="Arial"/>
          <w:b/>
          <w:sz w:val="16"/>
          <w:szCs w:val="16"/>
        </w:rPr>
      </w:pPr>
      <w:r w:rsidRPr="00024892">
        <w:rPr>
          <w:rFonts w:ascii="Arial" w:hAnsi="Arial" w:cs="Arial"/>
          <w:b/>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w:t>
      </w:r>
      <w:r w:rsidRPr="00024892">
        <w:rPr>
          <w:rFonts w:ascii="Arial" w:hAnsi="Arial" w:cs="Arial"/>
          <w:b/>
          <w:sz w:val="16"/>
          <w:szCs w:val="16"/>
        </w:rPr>
        <w:t>н</w:t>
      </w:r>
      <w:r w:rsidRPr="00024892">
        <w:rPr>
          <w:rFonts w:ascii="Arial" w:hAnsi="Arial" w:cs="Arial"/>
          <w:b/>
          <w:sz w:val="16"/>
          <w:szCs w:val="16"/>
        </w:rPr>
        <w:t>троля за полнотой и качеством предоставления муниципальной услуги</w:t>
      </w:r>
    </w:p>
    <w:p w:rsidR="00024892" w:rsidRPr="00024892" w:rsidRDefault="00024892" w:rsidP="00024892">
      <w:pPr>
        <w:ind w:firstLine="284"/>
        <w:contextualSpacing/>
        <w:jc w:val="both"/>
        <w:rPr>
          <w:rFonts w:ascii="Arial" w:hAnsi="Arial" w:cs="Arial"/>
          <w:sz w:val="16"/>
          <w:szCs w:val="16"/>
        </w:rPr>
      </w:pPr>
      <w:r w:rsidRPr="00024892">
        <w:rPr>
          <w:rFonts w:ascii="Arial" w:hAnsi="Arial" w:cs="Arial"/>
          <w:sz w:val="16"/>
          <w:szCs w:val="1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w:t>
      </w:r>
      <w:r w:rsidRPr="00024892">
        <w:rPr>
          <w:rFonts w:ascii="Arial" w:hAnsi="Arial" w:cs="Arial"/>
          <w:sz w:val="16"/>
          <w:szCs w:val="16"/>
        </w:rPr>
        <w:t>к</w:t>
      </w:r>
      <w:r w:rsidRPr="00024892">
        <w:rPr>
          <w:rFonts w:ascii="Arial" w:hAnsi="Arial" w:cs="Arial"/>
          <w:sz w:val="16"/>
          <w:szCs w:val="16"/>
        </w:rPr>
        <w:t>тов, рассмотрение, принятие решений и подготовку ответов на обращение заявителей, содержащих жалобы на решения, действия (бездействие) должнос</w:t>
      </w:r>
      <w:r w:rsidRPr="00024892">
        <w:rPr>
          <w:rFonts w:ascii="Arial" w:hAnsi="Arial" w:cs="Arial"/>
          <w:sz w:val="16"/>
          <w:szCs w:val="16"/>
        </w:rPr>
        <w:t>т</w:t>
      </w:r>
      <w:r w:rsidRPr="00024892">
        <w:rPr>
          <w:rFonts w:ascii="Arial" w:hAnsi="Arial" w:cs="Arial"/>
          <w:sz w:val="16"/>
          <w:szCs w:val="16"/>
        </w:rPr>
        <w:t>ных лиц.</w:t>
      </w:r>
    </w:p>
    <w:p w:rsidR="00024892" w:rsidRPr="00024892" w:rsidRDefault="00024892" w:rsidP="00024892">
      <w:pPr>
        <w:ind w:firstLine="284"/>
        <w:contextualSpacing/>
        <w:jc w:val="both"/>
        <w:rPr>
          <w:rFonts w:ascii="Arial" w:hAnsi="Arial" w:cs="Arial"/>
          <w:sz w:val="16"/>
          <w:szCs w:val="16"/>
        </w:rPr>
      </w:pPr>
      <w:r w:rsidRPr="00024892">
        <w:rPr>
          <w:rFonts w:ascii="Arial" w:hAnsi="Arial" w:cs="Arial"/>
          <w:sz w:val="16"/>
          <w:szCs w:val="16"/>
        </w:rPr>
        <w:t>4.2.2. Проверки могут быть плановыми и внеплановыми.</w:t>
      </w:r>
    </w:p>
    <w:p w:rsidR="00024892" w:rsidRPr="00024892" w:rsidRDefault="00024892" w:rsidP="00024892">
      <w:pPr>
        <w:ind w:firstLine="284"/>
        <w:contextualSpacing/>
        <w:jc w:val="both"/>
        <w:rPr>
          <w:rFonts w:ascii="Arial" w:hAnsi="Arial" w:cs="Arial"/>
          <w:sz w:val="16"/>
          <w:szCs w:val="16"/>
        </w:rPr>
      </w:pPr>
      <w:r w:rsidRPr="00024892">
        <w:rPr>
          <w:rFonts w:ascii="Arial" w:hAnsi="Arial" w:cs="Arial"/>
          <w:sz w:val="16"/>
          <w:szCs w:val="16"/>
        </w:rPr>
        <w:t>Плановые проверки полноты и качества предоставления муниципальной услуги проводятся не реже о</w:t>
      </w:r>
      <w:r w:rsidRPr="00024892">
        <w:rPr>
          <w:rFonts w:ascii="Arial" w:hAnsi="Arial" w:cs="Arial"/>
          <w:sz w:val="16"/>
          <w:szCs w:val="16"/>
        </w:rPr>
        <w:t>д</w:t>
      </w:r>
      <w:r w:rsidRPr="00024892">
        <w:rPr>
          <w:rFonts w:ascii="Arial" w:hAnsi="Arial" w:cs="Arial"/>
          <w:sz w:val="16"/>
          <w:szCs w:val="16"/>
        </w:rPr>
        <w:t>ного раза в год на основании планов.</w:t>
      </w:r>
    </w:p>
    <w:p w:rsidR="00024892" w:rsidRPr="00024892" w:rsidRDefault="00024892" w:rsidP="00024892">
      <w:pPr>
        <w:ind w:firstLine="284"/>
        <w:contextualSpacing/>
        <w:jc w:val="both"/>
        <w:rPr>
          <w:rFonts w:ascii="Arial" w:hAnsi="Arial" w:cs="Arial"/>
          <w:sz w:val="16"/>
          <w:szCs w:val="16"/>
        </w:rPr>
      </w:pPr>
      <w:r w:rsidRPr="00024892">
        <w:rPr>
          <w:rFonts w:ascii="Arial" w:hAnsi="Arial" w:cs="Arial"/>
          <w:sz w:val="16"/>
          <w:szCs w:val="16"/>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024892" w:rsidRPr="00024892" w:rsidRDefault="00024892" w:rsidP="00024892">
      <w:pPr>
        <w:ind w:firstLine="284"/>
        <w:contextualSpacing/>
        <w:jc w:val="both"/>
        <w:rPr>
          <w:rFonts w:ascii="Arial" w:hAnsi="Arial" w:cs="Arial"/>
          <w:sz w:val="16"/>
          <w:szCs w:val="16"/>
        </w:rPr>
      </w:pPr>
      <w:r w:rsidRPr="00024892">
        <w:rPr>
          <w:rFonts w:ascii="Arial" w:hAnsi="Arial" w:cs="Arial"/>
          <w:sz w:val="16"/>
          <w:szCs w:val="16"/>
        </w:rPr>
        <w:t>Проверки полноты и качества предоставляемой муниципальной услуги проводятся на основании распоряжения Уполномоченного органа. Для пр</w:t>
      </w:r>
      <w:r w:rsidRPr="00024892">
        <w:rPr>
          <w:rFonts w:ascii="Arial" w:hAnsi="Arial" w:cs="Arial"/>
          <w:sz w:val="16"/>
          <w:szCs w:val="16"/>
        </w:rPr>
        <w:t>о</w:t>
      </w:r>
      <w:r w:rsidRPr="00024892">
        <w:rPr>
          <w:rFonts w:ascii="Arial" w:hAnsi="Arial" w:cs="Arial"/>
          <w:sz w:val="16"/>
          <w:szCs w:val="16"/>
        </w:rPr>
        <w:t>ведения проверки формируется комиссия, в состав которой включаются муниципальные служащие Уполномоче</w:t>
      </w:r>
      <w:r w:rsidRPr="00024892">
        <w:rPr>
          <w:rFonts w:ascii="Arial" w:hAnsi="Arial" w:cs="Arial"/>
          <w:sz w:val="16"/>
          <w:szCs w:val="16"/>
        </w:rPr>
        <w:t>н</w:t>
      </w:r>
      <w:r w:rsidRPr="00024892">
        <w:rPr>
          <w:rFonts w:ascii="Arial" w:hAnsi="Arial" w:cs="Arial"/>
          <w:sz w:val="16"/>
          <w:szCs w:val="16"/>
        </w:rPr>
        <w:t>ного органа. Результаты проверки оформляются в виде акта, в котором отмечаются выявленные недостатки и предложения по их ус</w:t>
      </w:r>
      <w:r w:rsidRPr="00024892">
        <w:rPr>
          <w:rFonts w:ascii="Arial" w:hAnsi="Arial" w:cs="Arial"/>
          <w:sz w:val="16"/>
          <w:szCs w:val="16"/>
        </w:rPr>
        <w:t>т</w:t>
      </w:r>
      <w:r w:rsidRPr="00024892">
        <w:rPr>
          <w:rFonts w:ascii="Arial" w:hAnsi="Arial" w:cs="Arial"/>
          <w:sz w:val="16"/>
          <w:szCs w:val="16"/>
        </w:rPr>
        <w:t>ранению, акт подписывается членами комиссии. С актом знакомятся должностные лица Уполном</w:t>
      </w:r>
      <w:r w:rsidRPr="00024892">
        <w:rPr>
          <w:rFonts w:ascii="Arial" w:hAnsi="Arial" w:cs="Arial"/>
          <w:sz w:val="16"/>
          <w:szCs w:val="16"/>
        </w:rPr>
        <w:t>о</w:t>
      </w:r>
      <w:r w:rsidRPr="00024892">
        <w:rPr>
          <w:rFonts w:ascii="Arial" w:hAnsi="Arial" w:cs="Arial"/>
          <w:sz w:val="16"/>
          <w:szCs w:val="16"/>
        </w:rPr>
        <w:t>ченного органа.</w:t>
      </w:r>
    </w:p>
    <w:p w:rsidR="00024892" w:rsidRPr="00024892" w:rsidRDefault="00024892" w:rsidP="00024892">
      <w:pPr>
        <w:ind w:firstLine="284"/>
        <w:jc w:val="both"/>
        <w:rPr>
          <w:rFonts w:ascii="Arial" w:hAnsi="Arial" w:cs="Arial"/>
          <w:b/>
          <w:sz w:val="16"/>
          <w:szCs w:val="16"/>
        </w:rPr>
      </w:pPr>
      <w:bookmarkStart w:id="2" w:name="sub_283"/>
      <w:r w:rsidRPr="00024892">
        <w:rPr>
          <w:rFonts w:ascii="Arial" w:hAnsi="Arial" w:cs="Arial"/>
          <w:b/>
          <w:sz w:val="16"/>
          <w:szCs w:val="16"/>
        </w:rPr>
        <w:t>4.3. Ответственность должностных лиц Уполномоченного органа, предоставляющего муниципальную услугу, за решения и действия (бе</w:t>
      </w:r>
      <w:r w:rsidRPr="00024892">
        <w:rPr>
          <w:rFonts w:ascii="Arial" w:hAnsi="Arial" w:cs="Arial"/>
          <w:b/>
          <w:sz w:val="16"/>
          <w:szCs w:val="16"/>
        </w:rPr>
        <w:t>з</w:t>
      </w:r>
      <w:r w:rsidRPr="00024892">
        <w:rPr>
          <w:rFonts w:ascii="Arial" w:hAnsi="Arial" w:cs="Arial"/>
          <w:b/>
          <w:sz w:val="16"/>
          <w:szCs w:val="16"/>
        </w:rPr>
        <w:t>действие), принимаемые (осуществляемые) ими в ходе пр</w:t>
      </w:r>
      <w:r w:rsidRPr="00024892">
        <w:rPr>
          <w:rFonts w:ascii="Arial" w:hAnsi="Arial" w:cs="Arial"/>
          <w:b/>
          <w:sz w:val="16"/>
          <w:szCs w:val="16"/>
        </w:rPr>
        <w:t>е</w:t>
      </w:r>
      <w:r w:rsidRPr="00024892">
        <w:rPr>
          <w:rFonts w:ascii="Arial" w:hAnsi="Arial" w:cs="Arial"/>
          <w:b/>
          <w:sz w:val="16"/>
          <w:szCs w:val="16"/>
        </w:rPr>
        <w:t>доставления муниципальной услуги</w:t>
      </w:r>
    </w:p>
    <w:p w:rsidR="00024892" w:rsidRPr="00024892" w:rsidRDefault="00024892" w:rsidP="00024892">
      <w:pPr>
        <w:ind w:firstLine="284"/>
        <w:contextualSpacing/>
        <w:jc w:val="both"/>
        <w:rPr>
          <w:rFonts w:ascii="Arial" w:hAnsi="Arial" w:cs="Arial"/>
          <w:sz w:val="16"/>
          <w:szCs w:val="16"/>
        </w:rPr>
      </w:pPr>
      <w:r w:rsidRPr="00024892">
        <w:rPr>
          <w:rFonts w:ascii="Arial" w:hAnsi="Arial" w:cs="Arial"/>
          <w:sz w:val="16"/>
          <w:szCs w:val="16"/>
        </w:rPr>
        <w:t>Должностное лицо несет персональную ответственность за:</w:t>
      </w:r>
    </w:p>
    <w:p w:rsidR="00024892" w:rsidRPr="00024892" w:rsidRDefault="00024892" w:rsidP="00024892">
      <w:pPr>
        <w:tabs>
          <w:tab w:val="left" w:pos="993"/>
        </w:tabs>
        <w:ind w:firstLine="284"/>
        <w:contextualSpacing/>
        <w:jc w:val="both"/>
        <w:rPr>
          <w:rFonts w:ascii="Arial" w:hAnsi="Arial" w:cs="Arial"/>
          <w:sz w:val="16"/>
          <w:szCs w:val="16"/>
        </w:rPr>
      </w:pPr>
      <w:r w:rsidRPr="00024892">
        <w:rPr>
          <w:rFonts w:ascii="Arial" w:hAnsi="Arial" w:cs="Arial"/>
          <w:sz w:val="16"/>
          <w:szCs w:val="16"/>
        </w:rPr>
        <w:t xml:space="preserve">соблюдение установленного порядка приема документов; </w:t>
      </w:r>
    </w:p>
    <w:p w:rsidR="00024892" w:rsidRPr="00024892" w:rsidRDefault="00024892" w:rsidP="00024892">
      <w:pPr>
        <w:tabs>
          <w:tab w:val="left" w:pos="993"/>
        </w:tabs>
        <w:ind w:firstLine="284"/>
        <w:contextualSpacing/>
        <w:jc w:val="both"/>
        <w:rPr>
          <w:rFonts w:ascii="Arial" w:hAnsi="Arial" w:cs="Arial"/>
          <w:sz w:val="16"/>
          <w:szCs w:val="16"/>
        </w:rPr>
      </w:pPr>
      <w:r w:rsidRPr="00024892">
        <w:rPr>
          <w:rFonts w:ascii="Arial" w:hAnsi="Arial" w:cs="Arial"/>
          <w:sz w:val="16"/>
          <w:szCs w:val="16"/>
        </w:rPr>
        <w:t>принятие надлежащих мер по полной и всесторонней проверке представленных д</w:t>
      </w:r>
      <w:r w:rsidRPr="00024892">
        <w:rPr>
          <w:rFonts w:ascii="Arial" w:hAnsi="Arial" w:cs="Arial"/>
          <w:sz w:val="16"/>
          <w:szCs w:val="16"/>
        </w:rPr>
        <w:t>о</w:t>
      </w:r>
      <w:r w:rsidRPr="00024892">
        <w:rPr>
          <w:rFonts w:ascii="Arial" w:hAnsi="Arial" w:cs="Arial"/>
          <w:sz w:val="16"/>
          <w:szCs w:val="16"/>
        </w:rPr>
        <w:t xml:space="preserve">кументов; </w:t>
      </w:r>
    </w:p>
    <w:p w:rsidR="00024892" w:rsidRPr="00024892" w:rsidRDefault="00024892" w:rsidP="00024892">
      <w:pPr>
        <w:tabs>
          <w:tab w:val="left" w:pos="993"/>
        </w:tabs>
        <w:ind w:firstLine="284"/>
        <w:contextualSpacing/>
        <w:jc w:val="both"/>
        <w:rPr>
          <w:rFonts w:ascii="Arial" w:hAnsi="Arial" w:cs="Arial"/>
          <w:sz w:val="16"/>
          <w:szCs w:val="16"/>
        </w:rPr>
      </w:pPr>
      <w:r w:rsidRPr="00024892">
        <w:rPr>
          <w:rFonts w:ascii="Arial" w:hAnsi="Arial" w:cs="Arial"/>
          <w:sz w:val="16"/>
          <w:szCs w:val="16"/>
        </w:rPr>
        <w:t>соблюдение сроков рассмотрения документов, соблюдение порядка выдачи док</w:t>
      </w:r>
      <w:r w:rsidRPr="00024892">
        <w:rPr>
          <w:rFonts w:ascii="Arial" w:hAnsi="Arial" w:cs="Arial"/>
          <w:sz w:val="16"/>
          <w:szCs w:val="16"/>
        </w:rPr>
        <w:t>у</w:t>
      </w:r>
      <w:r w:rsidRPr="00024892">
        <w:rPr>
          <w:rFonts w:ascii="Arial" w:hAnsi="Arial" w:cs="Arial"/>
          <w:sz w:val="16"/>
          <w:szCs w:val="16"/>
        </w:rPr>
        <w:t>ментов;</w:t>
      </w:r>
    </w:p>
    <w:p w:rsidR="00024892" w:rsidRPr="00024892" w:rsidRDefault="00024892" w:rsidP="00024892">
      <w:pPr>
        <w:tabs>
          <w:tab w:val="left" w:pos="993"/>
        </w:tabs>
        <w:ind w:firstLine="284"/>
        <w:contextualSpacing/>
        <w:jc w:val="both"/>
        <w:rPr>
          <w:rFonts w:ascii="Arial" w:hAnsi="Arial" w:cs="Arial"/>
          <w:sz w:val="16"/>
          <w:szCs w:val="16"/>
        </w:rPr>
      </w:pPr>
      <w:r w:rsidRPr="00024892">
        <w:rPr>
          <w:rFonts w:ascii="Arial" w:hAnsi="Arial" w:cs="Arial"/>
          <w:sz w:val="16"/>
          <w:szCs w:val="16"/>
        </w:rPr>
        <w:t xml:space="preserve">учет выданных документов; </w:t>
      </w:r>
    </w:p>
    <w:p w:rsidR="00024892" w:rsidRPr="00024892" w:rsidRDefault="00024892" w:rsidP="00024892">
      <w:pPr>
        <w:tabs>
          <w:tab w:val="left" w:pos="993"/>
        </w:tabs>
        <w:ind w:firstLine="284"/>
        <w:contextualSpacing/>
        <w:jc w:val="both"/>
        <w:rPr>
          <w:rFonts w:ascii="Arial" w:hAnsi="Arial" w:cs="Arial"/>
          <w:sz w:val="16"/>
          <w:szCs w:val="16"/>
        </w:rPr>
      </w:pPr>
      <w:r w:rsidRPr="00024892">
        <w:rPr>
          <w:rFonts w:ascii="Arial" w:hAnsi="Arial" w:cs="Arial"/>
          <w:sz w:val="16"/>
          <w:szCs w:val="16"/>
        </w:rPr>
        <w:t xml:space="preserve">своевременное формирование, ведение и надлежащее хранение документов. </w:t>
      </w:r>
    </w:p>
    <w:p w:rsidR="00024892" w:rsidRPr="00024892" w:rsidRDefault="00024892" w:rsidP="00024892">
      <w:pPr>
        <w:ind w:firstLine="284"/>
        <w:contextualSpacing/>
        <w:jc w:val="both"/>
        <w:rPr>
          <w:rFonts w:ascii="Arial" w:hAnsi="Arial" w:cs="Arial"/>
          <w:sz w:val="16"/>
          <w:szCs w:val="16"/>
        </w:rPr>
      </w:pPr>
      <w:r w:rsidRPr="00024892">
        <w:rPr>
          <w:rFonts w:ascii="Arial" w:hAnsi="Arial" w:cs="Arial"/>
          <w:sz w:val="16"/>
          <w:szCs w:val="1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w:t>
      </w:r>
      <w:r w:rsidRPr="00024892">
        <w:rPr>
          <w:rFonts w:ascii="Arial" w:hAnsi="Arial" w:cs="Arial"/>
          <w:sz w:val="16"/>
          <w:szCs w:val="16"/>
        </w:rPr>
        <w:t>а</w:t>
      </w:r>
      <w:r w:rsidRPr="00024892">
        <w:rPr>
          <w:rFonts w:ascii="Arial" w:hAnsi="Arial" w:cs="Arial"/>
          <w:sz w:val="16"/>
          <w:szCs w:val="16"/>
        </w:rPr>
        <w:t>тельством Российской Федерации.</w:t>
      </w:r>
    </w:p>
    <w:p w:rsidR="00024892" w:rsidRPr="00024892" w:rsidRDefault="00024892" w:rsidP="00024892">
      <w:pPr>
        <w:ind w:firstLine="284"/>
        <w:jc w:val="both"/>
        <w:rPr>
          <w:rFonts w:ascii="Arial" w:hAnsi="Arial" w:cs="Arial"/>
          <w:b/>
          <w:sz w:val="16"/>
          <w:szCs w:val="16"/>
        </w:rPr>
      </w:pPr>
      <w:r w:rsidRPr="00024892">
        <w:rPr>
          <w:rFonts w:ascii="Arial" w:hAnsi="Arial" w:cs="Arial"/>
          <w:b/>
          <w:sz w:val="16"/>
          <w:szCs w:val="16"/>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w:t>
      </w:r>
      <w:r w:rsidRPr="00024892">
        <w:rPr>
          <w:rFonts w:ascii="Arial" w:hAnsi="Arial" w:cs="Arial"/>
          <w:b/>
          <w:sz w:val="16"/>
          <w:szCs w:val="16"/>
        </w:rPr>
        <w:t>а</w:t>
      </w:r>
      <w:r w:rsidRPr="00024892">
        <w:rPr>
          <w:rFonts w:ascii="Arial" w:hAnsi="Arial" w:cs="Arial"/>
          <w:b/>
          <w:sz w:val="16"/>
          <w:szCs w:val="16"/>
        </w:rPr>
        <w:t>низаций</w:t>
      </w:r>
    </w:p>
    <w:bookmarkEnd w:id="2"/>
    <w:p w:rsidR="00024892" w:rsidRPr="00024892" w:rsidRDefault="00024892" w:rsidP="00024892">
      <w:pPr>
        <w:autoSpaceDE w:val="0"/>
        <w:autoSpaceDN w:val="0"/>
        <w:adjustRightInd w:val="0"/>
        <w:ind w:firstLine="284"/>
        <w:jc w:val="both"/>
        <w:rPr>
          <w:rFonts w:ascii="Arial" w:hAnsi="Arial" w:cs="Arial"/>
          <w:bCs/>
          <w:sz w:val="16"/>
          <w:szCs w:val="16"/>
        </w:rPr>
      </w:pPr>
      <w:r w:rsidRPr="00024892">
        <w:rPr>
          <w:rFonts w:ascii="Arial" w:hAnsi="Arial" w:cs="Arial"/>
          <w:bCs/>
          <w:sz w:val="16"/>
          <w:szCs w:val="16"/>
        </w:rPr>
        <w:t>Граждане, их объединения и организации имеют право на любые, предусмотренные действующим законодательством, формы контроля за де</w:t>
      </w:r>
      <w:r w:rsidRPr="00024892">
        <w:rPr>
          <w:rFonts w:ascii="Arial" w:hAnsi="Arial" w:cs="Arial"/>
          <w:bCs/>
          <w:sz w:val="16"/>
          <w:szCs w:val="16"/>
        </w:rPr>
        <w:t>я</w:t>
      </w:r>
      <w:r w:rsidRPr="00024892">
        <w:rPr>
          <w:rFonts w:ascii="Arial" w:hAnsi="Arial" w:cs="Arial"/>
          <w:bCs/>
          <w:sz w:val="16"/>
          <w:szCs w:val="16"/>
        </w:rPr>
        <w:t>тельностью Уполномоченного органа при предоставлении муниц</w:t>
      </w:r>
      <w:r w:rsidRPr="00024892">
        <w:rPr>
          <w:rFonts w:ascii="Arial" w:hAnsi="Arial" w:cs="Arial"/>
          <w:bCs/>
          <w:sz w:val="16"/>
          <w:szCs w:val="16"/>
        </w:rPr>
        <w:t>и</w:t>
      </w:r>
      <w:r w:rsidRPr="00024892">
        <w:rPr>
          <w:rFonts w:ascii="Arial" w:hAnsi="Arial" w:cs="Arial"/>
          <w:bCs/>
          <w:sz w:val="16"/>
          <w:szCs w:val="16"/>
        </w:rPr>
        <w:t>пальной услуги.</w:t>
      </w:r>
    </w:p>
    <w:p w:rsidR="00024892" w:rsidRPr="00024892" w:rsidRDefault="00024892" w:rsidP="00024892">
      <w:pPr>
        <w:ind w:firstLine="284"/>
        <w:jc w:val="both"/>
        <w:rPr>
          <w:rFonts w:ascii="Arial" w:hAnsi="Arial" w:cs="Arial"/>
          <w:b/>
          <w:sz w:val="16"/>
          <w:szCs w:val="16"/>
        </w:rPr>
      </w:pPr>
      <w:r w:rsidRPr="00024892">
        <w:rPr>
          <w:rFonts w:ascii="Arial" w:hAnsi="Arial" w:cs="Arial"/>
          <w:b/>
          <w:sz w:val="16"/>
          <w:szCs w:val="16"/>
        </w:rPr>
        <w:t>4.5. Порядок привлечения к ответственности работников МФЦ, предоставляющих муниципальную услугу, за решения и действия (безде</w:t>
      </w:r>
      <w:r w:rsidRPr="00024892">
        <w:rPr>
          <w:rFonts w:ascii="Arial" w:hAnsi="Arial" w:cs="Arial"/>
          <w:b/>
          <w:sz w:val="16"/>
          <w:szCs w:val="16"/>
        </w:rPr>
        <w:t>й</w:t>
      </w:r>
      <w:r w:rsidRPr="00024892">
        <w:rPr>
          <w:rFonts w:ascii="Arial" w:hAnsi="Arial" w:cs="Arial"/>
          <w:b/>
          <w:sz w:val="16"/>
          <w:szCs w:val="16"/>
        </w:rPr>
        <w:t>ствие), принимаемые (осуществляемые) им в ходе предоста</w:t>
      </w:r>
      <w:r w:rsidRPr="00024892">
        <w:rPr>
          <w:rFonts w:ascii="Arial" w:hAnsi="Arial" w:cs="Arial"/>
          <w:b/>
          <w:sz w:val="16"/>
          <w:szCs w:val="16"/>
        </w:rPr>
        <w:t>в</w:t>
      </w:r>
      <w:r w:rsidRPr="00024892">
        <w:rPr>
          <w:rFonts w:ascii="Arial" w:hAnsi="Arial" w:cs="Arial"/>
          <w:b/>
          <w:sz w:val="16"/>
          <w:szCs w:val="16"/>
        </w:rPr>
        <w:t>ления муниципальной услуги</w:t>
      </w:r>
    </w:p>
    <w:p w:rsidR="00024892" w:rsidRPr="00024892" w:rsidRDefault="00024892" w:rsidP="00024892">
      <w:pPr>
        <w:ind w:firstLine="284"/>
        <w:contextualSpacing/>
        <w:jc w:val="both"/>
        <w:rPr>
          <w:rFonts w:ascii="Arial" w:hAnsi="Arial" w:cs="Arial"/>
          <w:sz w:val="16"/>
          <w:szCs w:val="16"/>
        </w:rPr>
      </w:pPr>
      <w:r w:rsidRPr="00024892">
        <w:rPr>
          <w:rFonts w:ascii="Arial" w:hAnsi="Arial" w:cs="Arial"/>
          <w:sz w:val="16"/>
          <w:szCs w:val="16"/>
        </w:rPr>
        <w:t>4.5.1. МФЦ, работники МФЦ несут ответственность, установленную законодательством Ро</w:t>
      </w:r>
      <w:r w:rsidRPr="00024892">
        <w:rPr>
          <w:rFonts w:ascii="Arial" w:hAnsi="Arial" w:cs="Arial"/>
          <w:sz w:val="16"/>
          <w:szCs w:val="16"/>
        </w:rPr>
        <w:t>с</w:t>
      </w:r>
      <w:r w:rsidRPr="00024892">
        <w:rPr>
          <w:rFonts w:ascii="Arial" w:hAnsi="Arial" w:cs="Arial"/>
          <w:sz w:val="16"/>
          <w:szCs w:val="16"/>
        </w:rPr>
        <w:t>сийской Федерации:</w:t>
      </w:r>
    </w:p>
    <w:p w:rsidR="00024892" w:rsidRPr="00024892" w:rsidRDefault="00024892" w:rsidP="00024892">
      <w:pPr>
        <w:ind w:firstLine="284"/>
        <w:contextualSpacing/>
        <w:jc w:val="both"/>
        <w:rPr>
          <w:rFonts w:ascii="Arial" w:hAnsi="Arial" w:cs="Arial"/>
          <w:sz w:val="16"/>
          <w:szCs w:val="16"/>
        </w:rPr>
      </w:pPr>
      <w:r w:rsidRPr="00024892">
        <w:rPr>
          <w:rFonts w:ascii="Arial" w:hAnsi="Arial" w:cs="Arial"/>
          <w:sz w:val="16"/>
          <w:szCs w:val="16"/>
        </w:rPr>
        <w:t>за полноту передаваемых в Уполномоченный орган запросов о предоставлении муниципальных услуг и их соответствие представленным заявит</w:t>
      </w:r>
      <w:r w:rsidRPr="00024892">
        <w:rPr>
          <w:rFonts w:ascii="Arial" w:hAnsi="Arial" w:cs="Arial"/>
          <w:sz w:val="16"/>
          <w:szCs w:val="16"/>
        </w:rPr>
        <w:t>е</w:t>
      </w:r>
      <w:r w:rsidRPr="00024892">
        <w:rPr>
          <w:rFonts w:ascii="Arial" w:hAnsi="Arial" w:cs="Arial"/>
          <w:sz w:val="16"/>
          <w:szCs w:val="16"/>
        </w:rPr>
        <w:t>лем в МФЦ сведениям, иных документов, пр</w:t>
      </w:r>
      <w:r w:rsidRPr="00024892">
        <w:rPr>
          <w:rFonts w:ascii="Arial" w:hAnsi="Arial" w:cs="Arial"/>
          <w:sz w:val="16"/>
          <w:szCs w:val="16"/>
        </w:rPr>
        <w:t>и</w:t>
      </w:r>
      <w:r w:rsidRPr="00024892">
        <w:rPr>
          <w:rFonts w:ascii="Arial" w:hAnsi="Arial" w:cs="Arial"/>
          <w:sz w:val="16"/>
          <w:szCs w:val="16"/>
        </w:rPr>
        <w:t>нятых от заявителя;</w:t>
      </w:r>
    </w:p>
    <w:p w:rsidR="00024892" w:rsidRPr="00024892" w:rsidRDefault="00024892" w:rsidP="00024892">
      <w:pPr>
        <w:ind w:firstLine="284"/>
        <w:contextualSpacing/>
        <w:jc w:val="both"/>
        <w:rPr>
          <w:rFonts w:ascii="Arial" w:hAnsi="Arial" w:cs="Arial"/>
          <w:sz w:val="16"/>
          <w:szCs w:val="16"/>
        </w:rPr>
      </w:pPr>
      <w:r w:rsidRPr="00024892">
        <w:rPr>
          <w:rFonts w:ascii="Arial" w:hAnsi="Arial" w:cs="Arial"/>
          <w:sz w:val="16"/>
          <w:szCs w:val="16"/>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w:t>
      </w:r>
      <w:r w:rsidRPr="00024892">
        <w:rPr>
          <w:rFonts w:ascii="Arial" w:hAnsi="Arial" w:cs="Arial"/>
          <w:sz w:val="16"/>
          <w:szCs w:val="16"/>
        </w:rPr>
        <w:t>о</w:t>
      </w:r>
      <w:r w:rsidRPr="00024892">
        <w:rPr>
          <w:rFonts w:ascii="Arial" w:hAnsi="Arial" w:cs="Arial"/>
          <w:sz w:val="16"/>
          <w:szCs w:val="16"/>
        </w:rPr>
        <w:t>ченным органом;</w:t>
      </w:r>
    </w:p>
    <w:p w:rsidR="00024892" w:rsidRPr="00024892" w:rsidRDefault="00024892" w:rsidP="00024892">
      <w:pPr>
        <w:ind w:firstLine="284"/>
        <w:contextualSpacing/>
        <w:jc w:val="both"/>
        <w:rPr>
          <w:rFonts w:ascii="Arial" w:hAnsi="Arial" w:cs="Arial"/>
          <w:sz w:val="16"/>
          <w:szCs w:val="16"/>
        </w:rPr>
      </w:pPr>
      <w:r w:rsidRPr="00024892">
        <w:rPr>
          <w:rFonts w:ascii="Arial" w:hAnsi="Arial" w:cs="Arial"/>
          <w:sz w:val="16"/>
          <w:szCs w:val="16"/>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w:t>
      </w:r>
      <w:r w:rsidRPr="00024892">
        <w:rPr>
          <w:rFonts w:ascii="Arial" w:hAnsi="Arial" w:cs="Arial"/>
          <w:sz w:val="16"/>
          <w:szCs w:val="16"/>
        </w:rPr>
        <w:t>ь</w:t>
      </w:r>
      <w:r w:rsidRPr="00024892">
        <w:rPr>
          <w:rFonts w:ascii="Arial" w:hAnsi="Arial" w:cs="Arial"/>
          <w:sz w:val="16"/>
          <w:szCs w:val="16"/>
        </w:rPr>
        <w:t>ным законом.</w:t>
      </w:r>
    </w:p>
    <w:p w:rsidR="00024892" w:rsidRPr="00024892" w:rsidRDefault="00024892" w:rsidP="00024892">
      <w:pPr>
        <w:ind w:firstLine="284"/>
        <w:contextualSpacing/>
        <w:jc w:val="both"/>
        <w:rPr>
          <w:rFonts w:ascii="Arial" w:hAnsi="Arial" w:cs="Arial"/>
          <w:sz w:val="16"/>
          <w:szCs w:val="16"/>
        </w:rPr>
      </w:pPr>
      <w:r w:rsidRPr="00024892">
        <w:rPr>
          <w:rFonts w:ascii="Arial" w:hAnsi="Arial" w:cs="Arial"/>
          <w:sz w:val="16"/>
          <w:szCs w:val="16"/>
        </w:rPr>
        <w:t>4.5.2. Работники МФЦ при неисполнении либо при ненадлежащем исполнении своих служе</w:t>
      </w:r>
      <w:r w:rsidRPr="00024892">
        <w:rPr>
          <w:rFonts w:ascii="Arial" w:hAnsi="Arial" w:cs="Arial"/>
          <w:sz w:val="16"/>
          <w:szCs w:val="16"/>
        </w:rPr>
        <w:t>б</w:t>
      </w:r>
      <w:r w:rsidRPr="00024892">
        <w:rPr>
          <w:rFonts w:ascii="Arial" w:hAnsi="Arial" w:cs="Arial"/>
          <w:sz w:val="16"/>
          <w:szCs w:val="16"/>
        </w:rPr>
        <w:t xml:space="preserve">ных обязанностей в рамках реализации функций МФЦ, привлекаются к ответственности, в том числе установленной Уголовным </w:t>
      </w:r>
      <w:hyperlink r:id="rId25" w:history="1">
        <w:r w:rsidRPr="00024892">
          <w:rPr>
            <w:rFonts w:ascii="Arial" w:hAnsi="Arial" w:cs="Arial"/>
            <w:sz w:val="16"/>
            <w:szCs w:val="16"/>
          </w:rPr>
          <w:t>кодексом</w:t>
        </w:r>
      </w:hyperlink>
      <w:r w:rsidRPr="00024892">
        <w:rPr>
          <w:rFonts w:ascii="Arial" w:hAnsi="Arial" w:cs="Arial"/>
          <w:sz w:val="16"/>
          <w:szCs w:val="16"/>
        </w:rPr>
        <w:t xml:space="preserve"> Российской Федерации и </w:t>
      </w:r>
      <w:hyperlink r:id="rId26" w:history="1">
        <w:r w:rsidRPr="00024892">
          <w:rPr>
            <w:rFonts w:ascii="Arial" w:hAnsi="Arial" w:cs="Arial"/>
            <w:sz w:val="16"/>
            <w:szCs w:val="16"/>
          </w:rPr>
          <w:t>Кодексом</w:t>
        </w:r>
      </w:hyperlink>
      <w:r w:rsidRPr="00024892">
        <w:rPr>
          <w:rFonts w:ascii="Arial" w:hAnsi="Arial" w:cs="Arial"/>
          <w:sz w:val="16"/>
          <w:szCs w:val="16"/>
        </w:rPr>
        <w:t xml:space="preserve"> Российской Федерации об адм</w:t>
      </w:r>
      <w:r w:rsidRPr="00024892">
        <w:rPr>
          <w:rFonts w:ascii="Arial" w:hAnsi="Arial" w:cs="Arial"/>
          <w:sz w:val="16"/>
          <w:szCs w:val="16"/>
        </w:rPr>
        <w:t>и</w:t>
      </w:r>
      <w:r w:rsidRPr="00024892">
        <w:rPr>
          <w:rFonts w:ascii="Arial" w:hAnsi="Arial" w:cs="Arial"/>
          <w:sz w:val="16"/>
          <w:szCs w:val="16"/>
        </w:rPr>
        <w:t>нистративных правонарушениях для должнос</w:t>
      </w:r>
      <w:r w:rsidRPr="00024892">
        <w:rPr>
          <w:rFonts w:ascii="Arial" w:hAnsi="Arial" w:cs="Arial"/>
          <w:sz w:val="16"/>
          <w:szCs w:val="16"/>
        </w:rPr>
        <w:t>т</w:t>
      </w:r>
      <w:r w:rsidRPr="00024892">
        <w:rPr>
          <w:rFonts w:ascii="Arial" w:hAnsi="Arial" w:cs="Arial"/>
          <w:sz w:val="16"/>
          <w:szCs w:val="16"/>
        </w:rPr>
        <w:t>ных лиц.</w:t>
      </w:r>
    </w:p>
    <w:p w:rsidR="00024892" w:rsidRDefault="00024892" w:rsidP="00024892">
      <w:pPr>
        <w:pStyle w:val="ConsPlusNormal"/>
        <w:ind w:firstLine="284"/>
        <w:jc w:val="center"/>
        <w:outlineLvl w:val="1"/>
        <w:rPr>
          <w:b/>
          <w:sz w:val="16"/>
          <w:szCs w:val="16"/>
        </w:rPr>
      </w:pPr>
      <w:r w:rsidRPr="00024892">
        <w:rPr>
          <w:b/>
          <w:sz w:val="16"/>
          <w:szCs w:val="16"/>
        </w:rPr>
        <w:t xml:space="preserve">5. Досудебный (внесудебный) порядок обжалования решений и действий (бездействия) органа, </w:t>
      </w:r>
    </w:p>
    <w:p w:rsidR="00024892" w:rsidRDefault="00024892" w:rsidP="00024892">
      <w:pPr>
        <w:pStyle w:val="ConsPlusNormal"/>
        <w:ind w:firstLine="284"/>
        <w:jc w:val="center"/>
        <w:outlineLvl w:val="1"/>
        <w:rPr>
          <w:b/>
          <w:sz w:val="16"/>
          <w:szCs w:val="16"/>
        </w:rPr>
      </w:pPr>
      <w:r w:rsidRPr="00024892">
        <w:rPr>
          <w:b/>
          <w:sz w:val="16"/>
          <w:szCs w:val="16"/>
        </w:rPr>
        <w:t>предоставляющего муниципальную усл</w:t>
      </w:r>
      <w:r w:rsidRPr="00024892">
        <w:rPr>
          <w:b/>
          <w:sz w:val="16"/>
          <w:szCs w:val="16"/>
        </w:rPr>
        <w:t>у</w:t>
      </w:r>
      <w:r w:rsidRPr="00024892">
        <w:rPr>
          <w:b/>
          <w:sz w:val="16"/>
          <w:szCs w:val="16"/>
        </w:rPr>
        <w:t>гу, его должностных лиц, МФЦ, работников МФЦ</w:t>
      </w:r>
      <w:r>
        <w:rPr>
          <w:b/>
          <w:sz w:val="16"/>
          <w:szCs w:val="16"/>
        </w:rPr>
        <w:t xml:space="preserve"> </w:t>
      </w:r>
    </w:p>
    <w:p w:rsidR="00024892" w:rsidRPr="00024892" w:rsidRDefault="00024892" w:rsidP="00024892">
      <w:pPr>
        <w:pStyle w:val="ConsPlusNormal"/>
        <w:ind w:firstLine="284"/>
        <w:jc w:val="both"/>
        <w:outlineLvl w:val="1"/>
        <w:rPr>
          <w:b/>
          <w:sz w:val="16"/>
          <w:szCs w:val="16"/>
        </w:rPr>
      </w:pPr>
      <w:r w:rsidRPr="00024892">
        <w:rPr>
          <w:b/>
          <w:sz w:val="16"/>
          <w:szCs w:val="16"/>
        </w:rPr>
        <w:t>5.1. Информация для заинтересованных лиц об их праве на досудебное (внесудебное) обжалование действий (бездействия) и (или) реш</w:t>
      </w:r>
      <w:r w:rsidRPr="00024892">
        <w:rPr>
          <w:b/>
          <w:sz w:val="16"/>
          <w:szCs w:val="16"/>
        </w:rPr>
        <w:t>е</w:t>
      </w:r>
      <w:r w:rsidRPr="00024892">
        <w:rPr>
          <w:b/>
          <w:sz w:val="16"/>
          <w:szCs w:val="16"/>
        </w:rPr>
        <w:t>ний, принятых (осуществленных) в ходе предоставления муниципальной услуги (далее - жал</w:t>
      </w:r>
      <w:r w:rsidRPr="00024892">
        <w:rPr>
          <w:b/>
          <w:sz w:val="16"/>
          <w:szCs w:val="16"/>
        </w:rPr>
        <w:t>о</w:t>
      </w:r>
      <w:r w:rsidRPr="00024892">
        <w:rPr>
          <w:b/>
          <w:sz w:val="16"/>
          <w:szCs w:val="16"/>
        </w:rPr>
        <w:t>ба)</w:t>
      </w:r>
    </w:p>
    <w:p w:rsidR="00024892" w:rsidRPr="00024892" w:rsidRDefault="00024892" w:rsidP="00024892">
      <w:pPr>
        <w:autoSpaceDE w:val="0"/>
        <w:autoSpaceDN w:val="0"/>
        <w:adjustRightInd w:val="0"/>
        <w:ind w:firstLine="284"/>
        <w:jc w:val="both"/>
        <w:rPr>
          <w:rFonts w:ascii="Arial" w:hAnsi="Arial" w:cs="Arial"/>
          <w:sz w:val="16"/>
          <w:szCs w:val="16"/>
        </w:rPr>
      </w:pPr>
      <w:r w:rsidRPr="00024892">
        <w:rPr>
          <w:rFonts w:ascii="Arial" w:hAnsi="Arial" w:cs="Arial"/>
          <w:sz w:val="16"/>
          <w:szCs w:val="16"/>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w:t>
      </w:r>
      <w:r w:rsidRPr="00024892">
        <w:rPr>
          <w:rFonts w:ascii="Arial" w:hAnsi="Arial" w:cs="Arial"/>
          <w:sz w:val="16"/>
          <w:szCs w:val="16"/>
        </w:rPr>
        <w:t>о</w:t>
      </w:r>
      <w:r w:rsidRPr="00024892">
        <w:rPr>
          <w:rFonts w:ascii="Arial" w:hAnsi="Arial" w:cs="Arial"/>
          <w:sz w:val="16"/>
          <w:szCs w:val="16"/>
        </w:rPr>
        <w:t>вание решений и дейс</w:t>
      </w:r>
      <w:r w:rsidRPr="00024892">
        <w:rPr>
          <w:rFonts w:ascii="Arial" w:hAnsi="Arial" w:cs="Arial"/>
          <w:sz w:val="16"/>
          <w:szCs w:val="16"/>
        </w:rPr>
        <w:t>т</w:t>
      </w:r>
      <w:r w:rsidRPr="00024892">
        <w:rPr>
          <w:rFonts w:ascii="Arial" w:hAnsi="Arial" w:cs="Arial"/>
          <w:sz w:val="16"/>
          <w:szCs w:val="16"/>
        </w:rPr>
        <w:t>вий (бездействия), принятых (осуществляемых) в ходе предоставления муниципальной услуги.</w:t>
      </w:r>
    </w:p>
    <w:p w:rsidR="00024892" w:rsidRPr="00024892" w:rsidRDefault="00024892" w:rsidP="00024892">
      <w:pPr>
        <w:widowControl w:val="0"/>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Обжалование заявителями решений, действий (бездействия), принятых (осуществленных) в ходе предоставления муниципальной услуги в дос</w:t>
      </w:r>
      <w:r w:rsidRPr="00024892">
        <w:rPr>
          <w:rFonts w:ascii="Arial" w:hAnsi="Arial" w:cs="Arial"/>
          <w:sz w:val="16"/>
          <w:szCs w:val="16"/>
        </w:rPr>
        <w:t>у</w:t>
      </w:r>
      <w:r w:rsidRPr="00024892">
        <w:rPr>
          <w:rFonts w:ascii="Arial" w:hAnsi="Arial" w:cs="Arial"/>
          <w:sz w:val="16"/>
          <w:szCs w:val="16"/>
        </w:rPr>
        <w:t>дебном (внесудебном) порядке, не лишает их права на обжалование указанных решений, действий (бездействия) в судебном порядке.</w:t>
      </w:r>
    </w:p>
    <w:p w:rsidR="00024892" w:rsidRPr="00024892" w:rsidRDefault="00024892" w:rsidP="00024892">
      <w:pPr>
        <w:tabs>
          <w:tab w:val="num" w:pos="540"/>
          <w:tab w:val="left" w:pos="1260"/>
        </w:tabs>
        <w:autoSpaceDE w:val="0"/>
        <w:autoSpaceDN w:val="0"/>
        <w:adjustRightInd w:val="0"/>
        <w:ind w:firstLine="284"/>
        <w:contextualSpacing/>
        <w:outlineLvl w:val="1"/>
        <w:rPr>
          <w:rFonts w:ascii="Arial" w:hAnsi="Arial" w:cs="Arial"/>
          <w:b/>
          <w:sz w:val="16"/>
          <w:szCs w:val="16"/>
        </w:rPr>
      </w:pPr>
      <w:r w:rsidRPr="00024892">
        <w:rPr>
          <w:rFonts w:ascii="Arial" w:hAnsi="Arial" w:cs="Arial"/>
          <w:b/>
          <w:sz w:val="16"/>
          <w:szCs w:val="16"/>
        </w:rPr>
        <w:t>5.2. Предмет жалобы</w:t>
      </w:r>
    </w:p>
    <w:p w:rsidR="00024892" w:rsidRPr="00024892" w:rsidRDefault="00024892" w:rsidP="00024892">
      <w:pPr>
        <w:autoSpaceDE w:val="0"/>
        <w:autoSpaceDN w:val="0"/>
        <w:adjustRightInd w:val="0"/>
        <w:ind w:firstLine="284"/>
        <w:jc w:val="both"/>
        <w:rPr>
          <w:rFonts w:ascii="Arial" w:hAnsi="Arial" w:cs="Arial"/>
          <w:sz w:val="16"/>
          <w:szCs w:val="16"/>
        </w:rPr>
      </w:pPr>
      <w:r w:rsidRPr="00024892">
        <w:rPr>
          <w:rFonts w:ascii="Arial" w:hAnsi="Arial" w:cs="Arial"/>
          <w:sz w:val="16"/>
          <w:szCs w:val="16"/>
        </w:rPr>
        <w:t>Предметом жалобы являются нарушения порядка осуществления административных процедур, а также других требований и положений админис</w:t>
      </w:r>
      <w:r w:rsidRPr="00024892">
        <w:rPr>
          <w:rFonts w:ascii="Arial" w:hAnsi="Arial" w:cs="Arial"/>
          <w:sz w:val="16"/>
          <w:szCs w:val="16"/>
        </w:rPr>
        <w:t>т</w:t>
      </w:r>
      <w:r w:rsidRPr="00024892">
        <w:rPr>
          <w:rFonts w:ascii="Arial" w:hAnsi="Arial" w:cs="Arial"/>
          <w:sz w:val="16"/>
          <w:szCs w:val="16"/>
        </w:rPr>
        <w:t>ративного регламента.</w:t>
      </w:r>
    </w:p>
    <w:p w:rsidR="00024892" w:rsidRPr="00024892" w:rsidRDefault="00024892" w:rsidP="00024892">
      <w:pPr>
        <w:autoSpaceDE w:val="0"/>
        <w:autoSpaceDN w:val="0"/>
        <w:adjustRightInd w:val="0"/>
        <w:ind w:firstLine="284"/>
        <w:jc w:val="both"/>
        <w:rPr>
          <w:rFonts w:ascii="Arial" w:hAnsi="Arial" w:cs="Arial"/>
          <w:sz w:val="16"/>
          <w:szCs w:val="16"/>
        </w:rPr>
      </w:pPr>
      <w:r w:rsidRPr="00024892">
        <w:rPr>
          <w:rFonts w:ascii="Arial" w:hAnsi="Arial" w:cs="Arial"/>
          <w:sz w:val="16"/>
          <w:szCs w:val="16"/>
        </w:rPr>
        <w:t xml:space="preserve">Заявитель может обратиться с жалобой в том числе в следующих случаях: </w:t>
      </w:r>
    </w:p>
    <w:p w:rsidR="00024892" w:rsidRPr="00024892" w:rsidRDefault="00024892" w:rsidP="00024892">
      <w:pPr>
        <w:autoSpaceDE w:val="0"/>
        <w:autoSpaceDN w:val="0"/>
        <w:adjustRightInd w:val="0"/>
        <w:ind w:firstLine="284"/>
        <w:jc w:val="both"/>
        <w:rPr>
          <w:rFonts w:ascii="Arial" w:hAnsi="Arial" w:cs="Arial"/>
          <w:sz w:val="16"/>
          <w:szCs w:val="16"/>
        </w:rPr>
      </w:pPr>
      <w:r w:rsidRPr="00024892">
        <w:rPr>
          <w:rFonts w:ascii="Arial" w:hAnsi="Arial" w:cs="Arial"/>
          <w:sz w:val="16"/>
          <w:szCs w:val="16"/>
        </w:rPr>
        <w:t>нарушение срока регистрации запроса о предоставлении муниципальной услуги, запроса, указанного в статье 15.1 Федерального закона № 210-ФЗ;</w:t>
      </w:r>
    </w:p>
    <w:p w:rsidR="00024892" w:rsidRPr="00024892" w:rsidRDefault="00024892" w:rsidP="00024892">
      <w:pPr>
        <w:autoSpaceDE w:val="0"/>
        <w:autoSpaceDN w:val="0"/>
        <w:adjustRightInd w:val="0"/>
        <w:ind w:firstLine="284"/>
        <w:jc w:val="both"/>
        <w:rPr>
          <w:rFonts w:ascii="Arial" w:hAnsi="Arial" w:cs="Arial"/>
          <w:sz w:val="16"/>
          <w:szCs w:val="16"/>
        </w:rPr>
      </w:pPr>
      <w:r w:rsidRPr="00024892">
        <w:rPr>
          <w:rFonts w:ascii="Arial" w:hAnsi="Arial" w:cs="Arial"/>
          <w:sz w:val="16"/>
          <w:szCs w:val="16"/>
        </w:rPr>
        <w:t>нарушение срока предоставления муниципальной услуги. В указанном случае досудебное (внесудебное) обжалование заявителем решений и де</w:t>
      </w:r>
      <w:r w:rsidRPr="00024892">
        <w:rPr>
          <w:rFonts w:ascii="Arial" w:hAnsi="Arial" w:cs="Arial"/>
          <w:sz w:val="16"/>
          <w:szCs w:val="16"/>
        </w:rPr>
        <w:t>й</w:t>
      </w:r>
      <w:r w:rsidRPr="00024892">
        <w:rPr>
          <w:rFonts w:ascii="Arial" w:hAnsi="Arial" w:cs="Arial"/>
          <w:sz w:val="16"/>
          <w:szCs w:val="16"/>
        </w:rPr>
        <w:t>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w:t>
      </w:r>
      <w:r w:rsidRPr="00024892">
        <w:rPr>
          <w:rFonts w:ascii="Arial" w:hAnsi="Arial" w:cs="Arial"/>
          <w:sz w:val="16"/>
          <w:szCs w:val="16"/>
        </w:rPr>
        <w:t>л</w:t>
      </w:r>
      <w:r w:rsidRPr="00024892">
        <w:rPr>
          <w:rFonts w:ascii="Arial" w:hAnsi="Arial" w:cs="Arial"/>
          <w:sz w:val="16"/>
          <w:szCs w:val="16"/>
        </w:rPr>
        <w:t>ном объеме в порядке, определенном частью 1.3 статьи 16 Федерального закона №210-ФЗ;</w:t>
      </w:r>
    </w:p>
    <w:p w:rsidR="00024892" w:rsidRPr="00024892" w:rsidRDefault="00024892" w:rsidP="00024892">
      <w:pPr>
        <w:autoSpaceDE w:val="0"/>
        <w:autoSpaceDN w:val="0"/>
        <w:adjustRightInd w:val="0"/>
        <w:ind w:firstLine="284"/>
        <w:jc w:val="both"/>
        <w:rPr>
          <w:rFonts w:ascii="Arial" w:hAnsi="Arial" w:cs="Arial"/>
          <w:sz w:val="16"/>
          <w:szCs w:val="16"/>
        </w:rPr>
      </w:pPr>
      <w:r w:rsidRPr="00024892">
        <w:rPr>
          <w:rFonts w:ascii="Arial" w:hAnsi="Arial" w:cs="Arial"/>
          <w:sz w:val="16"/>
          <w:szCs w:val="16"/>
        </w:rPr>
        <w:t>требование у заявителя документов или информации либо осуществления действий, представление или осуществление которых не пред</w:t>
      </w:r>
      <w:r w:rsidRPr="00024892">
        <w:rPr>
          <w:rFonts w:ascii="Arial" w:hAnsi="Arial" w:cs="Arial"/>
          <w:sz w:val="16"/>
          <w:szCs w:val="16"/>
        </w:rPr>
        <w:t>у</w:t>
      </w:r>
      <w:r w:rsidRPr="00024892">
        <w:rPr>
          <w:rFonts w:ascii="Arial" w:hAnsi="Arial" w:cs="Arial"/>
          <w:sz w:val="16"/>
          <w:szCs w:val="16"/>
        </w:rPr>
        <w:t>смотрено нормативными правовыми актами Российской Федерации, нормативными правовыми актами субъектов Российской Федерации, муниципальными пр</w:t>
      </w:r>
      <w:r w:rsidRPr="00024892">
        <w:rPr>
          <w:rFonts w:ascii="Arial" w:hAnsi="Arial" w:cs="Arial"/>
          <w:sz w:val="16"/>
          <w:szCs w:val="16"/>
        </w:rPr>
        <w:t>а</w:t>
      </w:r>
      <w:r w:rsidRPr="00024892">
        <w:rPr>
          <w:rFonts w:ascii="Arial" w:hAnsi="Arial" w:cs="Arial"/>
          <w:sz w:val="16"/>
          <w:szCs w:val="16"/>
        </w:rPr>
        <w:t>вовыми актами для предоставления муниц</w:t>
      </w:r>
      <w:r w:rsidRPr="00024892">
        <w:rPr>
          <w:rFonts w:ascii="Arial" w:hAnsi="Arial" w:cs="Arial"/>
          <w:sz w:val="16"/>
          <w:szCs w:val="16"/>
        </w:rPr>
        <w:t>и</w:t>
      </w:r>
      <w:r w:rsidRPr="00024892">
        <w:rPr>
          <w:rFonts w:ascii="Arial" w:hAnsi="Arial" w:cs="Arial"/>
          <w:sz w:val="16"/>
          <w:szCs w:val="16"/>
        </w:rPr>
        <w:t>пальной услуги;</w:t>
      </w:r>
    </w:p>
    <w:p w:rsidR="00024892" w:rsidRPr="00024892" w:rsidRDefault="00024892" w:rsidP="00024892">
      <w:pPr>
        <w:autoSpaceDE w:val="0"/>
        <w:autoSpaceDN w:val="0"/>
        <w:adjustRightInd w:val="0"/>
        <w:ind w:firstLine="284"/>
        <w:jc w:val="both"/>
        <w:rPr>
          <w:rFonts w:ascii="Arial" w:hAnsi="Arial" w:cs="Arial"/>
          <w:sz w:val="16"/>
          <w:szCs w:val="16"/>
        </w:rPr>
      </w:pPr>
      <w:r w:rsidRPr="00024892">
        <w:rPr>
          <w:rFonts w:ascii="Arial" w:hAnsi="Arial" w:cs="Arial"/>
          <w:sz w:val="16"/>
          <w:szCs w:val="16"/>
        </w:rPr>
        <w:t>отказ в приеме документов, предоставление которых предусмотрено нормативными правовыми актами Российской Федерации, нормативными пр</w:t>
      </w:r>
      <w:r w:rsidRPr="00024892">
        <w:rPr>
          <w:rFonts w:ascii="Arial" w:hAnsi="Arial" w:cs="Arial"/>
          <w:sz w:val="16"/>
          <w:szCs w:val="16"/>
        </w:rPr>
        <w:t>а</w:t>
      </w:r>
      <w:r w:rsidRPr="00024892">
        <w:rPr>
          <w:rFonts w:ascii="Arial" w:hAnsi="Arial" w:cs="Arial"/>
          <w:sz w:val="16"/>
          <w:szCs w:val="16"/>
        </w:rPr>
        <w:t>вовыми актами субъектов Российской Федерации, муниципальными правовыми актами для предоставления м</w:t>
      </w:r>
      <w:r w:rsidRPr="00024892">
        <w:rPr>
          <w:rFonts w:ascii="Arial" w:hAnsi="Arial" w:cs="Arial"/>
          <w:sz w:val="16"/>
          <w:szCs w:val="16"/>
        </w:rPr>
        <w:t>у</w:t>
      </w:r>
      <w:r w:rsidRPr="00024892">
        <w:rPr>
          <w:rFonts w:ascii="Arial" w:hAnsi="Arial" w:cs="Arial"/>
          <w:sz w:val="16"/>
          <w:szCs w:val="16"/>
        </w:rPr>
        <w:t>ниципальной услуги, у заявителя;</w:t>
      </w:r>
    </w:p>
    <w:p w:rsidR="00024892" w:rsidRPr="00024892" w:rsidRDefault="00024892" w:rsidP="00024892">
      <w:pPr>
        <w:autoSpaceDE w:val="0"/>
        <w:autoSpaceDN w:val="0"/>
        <w:adjustRightInd w:val="0"/>
        <w:ind w:firstLine="284"/>
        <w:jc w:val="both"/>
        <w:rPr>
          <w:rFonts w:ascii="Arial" w:hAnsi="Arial" w:cs="Arial"/>
          <w:sz w:val="16"/>
          <w:szCs w:val="16"/>
        </w:rPr>
      </w:pPr>
      <w:r w:rsidRPr="00024892">
        <w:rPr>
          <w:rFonts w:ascii="Arial" w:hAnsi="Arial" w:cs="Arial"/>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w:t>
      </w:r>
      <w:r w:rsidRPr="00024892">
        <w:rPr>
          <w:rFonts w:ascii="Arial" w:hAnsi="Arial" w:cs="Arial"/>
          <w:sz w:val="16"/>
          <w:szCs w:val="16"/>
        </w:rPr>
        <w:t>е</w:t>
      </w:r>
      <w:r w:rsidRPr="00024892">
        <w:rPr>
          <w:rFonts w:ascii="Arial" w:hAnsi="Arial" w:cs="Arial"/>
          <w:sz w:val="16"/>
          <w:szCs w:val="16"/>
        </w:rPr>
        <w:t>дерации, муниципальными правовыми актами. В указанном случае досудебное (внесудебное) обжалование заявителем решений и действий (бездейс</w:t>
      </w:r>
      <w:r w:rsidRPr="00024892">
        <w:rPr>
          <w:rFonts w:ascii="Arial" w:hAnsi="Arial" w:cs="Arial"/>
          <w:sz w:val="16"/>
          <w:szCs w:val="16"/>
        </w:rPr>
        <w:t>т</w:t>
      </w:r>
      <w:r w:rsidRPr="00024892">
        <w:rPr>
          <w:rFonts w:ascii="Arial" w:hAnsi="Arial" w:cs="Arial"/>
          <w:sz w:val="16"/>
          <w:szCs w:val="16"/>
        </w:rPr>
        <w:t>вия) многофункционального центра, работника многофункционального центра возможно в случае, если на многофункциональный центр, р</w:t>
      </w:r>
      <w:r w:rsidRPr="00024892">
        <w:rPr>
          <w:rFonts w:ascii="Arial" w:hAnsi="Arial" w:cs="Arial"/>
          <w:sz w:val="16"/>
          <w:szCs w:val="16"/>
        </w:rPr>
        <w:t>е</w:t>
      </w:r>
      <w:r w:rsidRPr="00024892">
        <w:rPr>
          <w:rFonts w:ascii="Arial" w:hAnsi="Arial" w:cs="Arial"/>
          <w:sz w:val="16"/>
          <w:szCs w:val="16"/>
        </w:rPr>
        <w:t>шения и действия (бездействие) которого обжалуются, возложена функция по предоставлению соответствующих муниципальных услуг в полном объеме в п</w:t>
      </w:r>
      <w:r w:rsidRPr="00024892">
        <w:rPr>
          <w:rFonts w:ascii="Arial" w:hAnsi="Arial" w:cs="Arial"/>
          <w:sz w:val="16"/>
          <w:szCs w:val="16"/>
        </w:rPr>
        <w:t>о</w:t>
      </w:r>
      <w:r w:rsidRPr="00024892">
        <w:rPr>
          <w:rFonts w:ascii="Arial" w:hAnsi="Arial" w:cs="Arial"/>
          <w:sz w:val="16"/>
          <w:szCs w:val="16"/>
        </w:rPr>
        <w:t>рядке, определенном частью 1.3 статьи 16 Ф</w:t>
      </w:r>
      <w:r w:rsidRPr="00024892">
        <w:rPr>
          <w:rFonts w:ascii="Arial" w:hAnsi="Arial" w:cs="Arial"/>
          <w:sz w:val="16"/>
          <w:szCs w:val="16"/>
        </w:rPr>
        <w:t>е</w:t>
      </w:r>
      <w:r w:rsidRPr="00024892">
        <w:rPr>
          <w:rFonts w:ascii="Arial" w:hAnsi="Arial" w:cs="Arial"/>
          <w:sz w:val="16"/>
          <w:szCs w:val="16"/>
        </w:rPr>
        <w:t>дерального закона № 210-ФЗ;</w:t>
      </w:r>
    </w:p>
    <w:p w:rsidR="00024892" w:rsidRPr="00024892" w:rsidRDefault="00024892" w:rsidP="00024892">
      <w:pPr>
        <w:autoSpaceDE w:val="0"/>
        <w:autoSpaceDN w:val="0"/>
        <w:adjustRightInd w:val="0"/>
        <w:ind w:firstLine="284"/>
        <w:jc w:val="both"/>
        <w:rPr>
          <w:rFonts w:ascii="Arial" w:hAnsi="Arial" w:cs="Arial"/>
          <w:sz w:val="16"/>
          <w:szCs w:val="16"/>
        </w:rPr>
      </w:pPr>
      <w:r w:rsidRPr="00024892">
        <w:rPr>
          <w:rFonts w:ascii="Arial" w:hAnsi="Arial" w:cs="Arial"/>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w:t>
      </w:r>
      <w:r w:rsidRPr="00024892">
        <w:rPr>
          <w:rFonts w:ascii="Arial" w:hAnsi="Arial" w:cs="Arial"/>
          <w:sz w:val="16"/>
          <w:szCs w:val="16"/>
        </w:rPr>
        <w:t>й</w:t>
      </w:r>
      <w:r w:rsidRPr="00024892">
        <w:rPr>
          <w:rFonts w:ascii="Arial" w:hAnsi="Arial" w:cs="Arial"/>
          <w:sz w:val="16"/>
          <w:szCs w:val="16"/>
        </w:rPr>
        <w:t>ской Федерации, муниципальными правовыми актами;</w:t>
      </w:r>
    </w:p>
    <w:p w:rsidR="00024892" w:rsidRPr="00024892" w:rsidRDefault="00024892" w:rsidP="00024892">
      <w:pPr>
        <w:autoSpaceDE w:val="0"/>
        <w:autoSpaceDN w:val="0"/>
        <w:adjustRightInd w:val="0"/>
        <w:ind w:firstLine="284"/>
        <w:jc w:val="both"/>
        <w:rPr>
          <w:rFonts w:ascii="Arial" w:hAnsi="Arial" w:cs="Arial"/>
          <w:sz w:val="16"/>
          <w:szCs w:val="16"/>
        </w:rPr>
      </w:pPr>
      <w:r w:rsidRPr="00024892">
        <w:rPr>
          <w:rFonts w:ascii="Arial" w:hAnsi="Arial" w:cs="Arial"/>
          <w:sz w:val="16"/>
          <w:szCs w:val="16"/>
        </w:rPr>
        <w:t>отказ органа, предоставляющего муниципальную услугу, должностного лица органа, предоставляющего муниципальную услугу, многофункционал</w:t>
      </w:r>
      <w:r w:rsidRPr="00024892">
        <w:rPr>
          <w:rFonts w:ascii="Arial" w:hAnsi="Arial" w:cs="Arial"/>
          <w:sz w:val="16"/>
          <w:szCs w:val="16"/>
        </w:rPr>
        <w:t>ь</w:t>
      </w:r>
      <w:r w:rsidRPr="00024892">
        <w:rPr>
          <w:rFonts w:ascii="Arial" w:hAnsi="Arial" w:cs="Arial"/>
          <w:sz w:val="16"/>
          <w:szCs w:val="16"/>
        </w:rPr>
        <w:t>ного центра, работника многофункционального центра, организаций, предусмотренных частью 1.1 статьи 16 Ф</w:t>
      </w:r>
      <w:r w:rsidRPr="00024892">
        <w:rPr>
          <w:rFonts w:ascii="Arial" w:hAnsi="Arial" w:cs="Arial"/>
          <w:sz w:val="16"/>
          <w:szCs w:val="16"/>
        </w:rPr>
        <w:t>е</w:t>
      </w:r>
      <w:r w:rsidRPr="00024892">
        <w:rPr>
          <w:rFonts w:ascii="Arial" w:hAnsi="Arial" w:cs="Arial"/>
          <w:sz w:val="16"/>
          <w:szCs w:val="16"/>
        </w:rPr>
        <w:t>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w:t>
      </w:r>
      <w:r w:rsidRPr="00024892">
        <w:rPr>
          <w:rFonts w:ascii="Arial" w:hAnsi="Arial" w:cs="Arial"/>
          <w:sz w:val="16"/>
          <w:szCs w:val="16"/>
        </w:rPr>
        <w:t>а</w:t>
      </w:r>
      <w:r w:rsidRPr="00024892">
        <w:rPr>
          <w:rFonts w:ascii="Arial" w:hAnsi="Arial" w:cs="Arial"/>
          <w:sz w:val="16"/>
          <w:szCs w:val="16"/>
        </w:rPr>
        <w:t>рушение установленного срока таких исправлений. В указанном случае досудебное (внесудебное) обжалование заявителем решений и действий (бе</w:t>
      </w:r>
      <w:r w:rsidRPr="00024892">
        <w:rPr>
          <w:rFonts w:ascii="Arial" w:hAnsi="Arial" w:cs="Arial"/>
          <w:sz w:val="16"/>
          <w:szCs w:val="16"/>
        </w:rPr>
        <w:t>з</w:t>
      </w:r>
      <w:r w:rsidRPr="00024892">
        <w:rPr>
          <w:rFonts w:ascii="Arial" w:hAnsi="Arial" w:cs="Arial"/>
          <w:sz w:val="16"/>
          <w:szCs w:val="16"/>
        </w:rPr>
        <w:t>действия) мног</w:t>
      </w:r>
      <w:r w:rsidRPr="00024892">
        <w:rPr>
          <w:rFonts w:ascii="Arial" w:hAnsi="Arial" w:cs="Arial"/>
          <w:sz w:val="16"/>
          <w:szCs w:val="16"/>
        </w:rPr>
        <w:t>о</w:t>
      </w:r>
      <w:r w:rsidRPr="00024892">
        <w:rPr>
          <w:rFonts w:ascii="Arial" w:hAnsi="Arial" w:cs="Arial"/>
          <w:sz w:val="16"/>
          <w:szCs w:val="16"/>
        </w:rPr>
        <w:t>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w:t>
      </w:r>
      <w:r w:rsidRPr="00024892">
        <w:rPr>
          <w:rFonts w:ascii="Arial" w:hAnsi="Arial" w:cs="Arial"/>
          <w:sz w:val="16"/>
          <w:szCs w:val="16"/>
        </w:rPr>
        <w:t>ъ</w:t>
      </w:r>
      <w:r w:rsidRPr="00024892">
        <w:rPr>
          <w:rFonts w:ascii="Arial" w:hAnsi="Arial" w:cs="Arial"/>
          <w:sz w:val="16"/>
          <w:szCs w:val="16"/>
        </w:rPr>
        <w:t>еме в порядке, определенном частью 1.3 статьи 16 Федерального закона № 210-ФЗ;</w:t>
      </w:r>
    </w:p>
    <w:p w:rsidR="00024892" w:rsidRPr="00024892" w:rsidRDefault="00024892" w:rsidP="00024892">
      <w:pPr>
        <w:autoSpaceDE w:val="0"/>
        <w:autoSpaceDN w:val="0"/>
        <w:adjustRightInd w:val="0"/>
        <w:ind w:firstLine="284"/>
        <w:jc w:val="both"/>
        <w:rPr>
          <w:rFonts w:ascii="Arial" w:hAnsi="Arial" w:cs="Arial"/>
          <w:sz w:val="16"/>
          <w:szCs w:val="16"/>
        </w:rPr>
      </w:pPr>
      <w:r w:rsidRPr="00024892">
        <w:rPr>
          <w:rFonts w:ascii="Arial" w:hAnsi="Arial" w:cs="Arial"/>
          <w:sz w:val="16"/>
          <w:szCs w:val="16"/>
        </w:rPr>
        <w:t>нарушение срока или порядка выдачи документов по результатам предоставления муниципальной усл</w:t>
      </w:r>
      <w:r w:rsidRPr="00024892">
        <w:rPr>
          <w:rFonts w:ascii="Arial" w:hAnsi="Arial" w:cs="Arial"/>
          <w:sz w:val="16"/>
          <w:szCs w:val="16"/>
        </w:rPr>
        <w:t>у</w:t>
      </w:r>
      <w:r w:rsidRPr="00024892">
        <w:rPr>
          <w:rFonts w:ascii="Arial" w:hAnsi="Arial" w:cs="Arial"/>
          <w:sz w:val="16"/>
          <w:szCs w:val="16"/>
        </w:rPr>
        <w:t>ги;</w:t>
      </w:r>
    </w:p>
    <w:p w:rsidR="00024892" w:rsidRPr="00024892" w:rsidRDefault="00024892" w:rsidP="00024892">
      <w:pPr>
        <w:autoSpaceDE w:val="0"/>
        <w:autoSpaceDN w:val="0"/>
        <w:adjustRightInd w:val="0"/>
        <w:ind w:firstLine="284"/>
        <w:jc w:val="both"/>
        <w:rPr>
          <w:rFonts w:ascii="Arial" w:hAnsi="Arial" w:cs="Arial"/>
          <w:sz w:val="16"/>
          <w:szCs w:val="16"/>
        </w:rPr>
      </w:pPr>
      <w:r w:rsidRPr="00024892">
        <w:rPr>
          <w:rFonts w:ascii="Arial" w:hAnsi="Arial" w:cs="Arial"/>
          <w:sz w:val="16"/>
          <w:szCs w:val="16"/>
        </w:rPr>
        <w:t>приостановление предоставления муниципальной услуги, если основания приостановления не предусмотрены федеральными законами и прин</w:t>
      </w:r>
      <w:r w:rsidRPr="00024892">
        <w:rPr>
          <w:rFonts w:ascii="Arial" w:hAnsi="Arial" w:cs="Arial"/>
          <w:sz w:val="16"/>
          <w:szCs w:val="16"/>
        </w:rPr>
        <w:t>я</w:t>
      </w:r>
      <w:r w:rsidRPr="00024892">
        <w:rPr>
          <w:rFonts w:ascii="Arial" w:hAnsi="Arial" w:cs="Arial"/>
          <w:sz w:val="16"/>
          <w:szCs w:val="16"/>
        </w:rPr>
        <w:t>тыми в соответствии с ними иными нормативными правовыми актами Российской Федерации, законами и иными нормативными правовыми акт</w:t>
      </w:r>
      <w:r w:rsidRPr="00024892">
        <w:rPr>
          <w:rFonts w:ascii="Arial" w:hAnsi="Arial" w:cs="Arial"/>
          <w:sz w:val="16"/>
          <w:szCs w:val="16"/>
        </w:rPr>
        <w:t>а</w:t>
      </w:r>
      <w:r w:rsidRPr="00024892">
        <w:rPr>
          <w:rFonts w:ascii="Arial" w:hAnsi="Arial" w:cs="Arial"/>
          <w:sz w:val="16"/>
          <w:szCs w:val="16"/>
        </w:rPr>
        <w:t>ми субъектов Российской Федерации, муниципальными правовыми актами. В указанном случае досудебное (внесудебное) обжалование заявителем р</w:t>
      </w:r>
      <w:r w:rsidRPr="00024892">
        <w:rPr>
          <w:rFonts w:ascii="Arial" w:hAnsi="Arial" w:cs="Arial"/>
          <w:sz w:val="16"/>
          <w:szCs w:val="16"/>
        </w:rPr>
        <w:t>е</w:t>
      </w:r>
      <w:r w:rsidRPr="00024892">
        <w:rPr>
          <w:rFonts w:ascii="Arial" w:hAnsi="Arial" w:cs="Arial"/>
          <w:sz w:val="16"/>
          <w:szCs w:val="16"/>
        </w:rPr>
        <w:t>шений и действий (бездействия) многофункционального центра, работника многофункционального центра возможно в случае, если на многофункци</w:t>
      </w:r>
      <w:r w:rsidRPr="00024892">
        <w:rPr>
          <w:rFonts w:ascii="Arial" w:hAnsi="Arial" w:cs="Arial"/>
          <w:sz w:val="16"/>
          <w:szCs w:val="16"/>
        </w:rPr>
        <w:t>о</w:t>
      </w:r>
      <w:r w:rsidRPr="00024892">
        <w:rPr>
          <w:rFonts w:ascii="Arial" w:hAnsi="Arial" w:cs="Arial"/>
          <w:sz w:val="16"/>
          <w:szCs w:val="16"/>
        </w:rPr>
        <w:t>нальный центр, решения и действия (бездействие) которого обжалуются, возложена функция по предоставлению с</w:t>
      </w:r>
      <w:r w:rsidRPr="00024892">
        <w:rPr>
          <w:rFonts w:ascii="Arial" w:hAnsi="Arial" w:cs="Arial"/>
          <w:sz w:val="16"/>
          <w:szCs w:val="16"/>
        </w:rPr>
        <w:t>о</w:t>
      </w:r>
      <w:r w:rsidRPr="00024892">
        <w:rPr>
          <w:rFonts w:ascii="Arial" w:hAnsi="Arial" w:cs="Arial"/>
          <w:sz w:val="16"/>
          <w:szCs w:val="16"/>
        </w:rPr>
        <w:t>ответствующих муниципальных услуг в полном объеме в порядке, определенном частью 1.3 статьи 16 настоящего Федерального закона.</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w:t>
      </w:r>
      <w:r w:rsidRPr="00024892">
        <w:rPr>
          <w:rFonts w:ascii="Arial" w:hAnsi="Arial" w:cs="Arial"/>
          <w:sz w:val="16"/>
          <w:szCs w:val="16"/>
        </w:rPr>
        <w:t>у</w:t>
      </w:r>
      <w:r w:rsidRPr="00024892">
        <w:rPr>
          <w:rFonts w:ascii="Arial" w:hAnsi="Arial" w:cs="Arial"/>
          <w:sz w:val="16"/>
          <w:szCs w:val="16"/>
        </w:rPr>
        <w:t>ниципальной услуги, за исключением случаев, предусмотренных пунктом 4 части 1 статьи 7 Федерального закона № 210-ФЗ. В указанном случае дос</w:t>
      </w:r>
      <w:r w:rsidRPr="00024892">
        <w:rPr>
          <w:rFonts w:ascii="Arial" w:hAnsi="Arial" w:cs="Arial"/>
          <w:sz w:val="16"/>
          <w:szCs w:val="16"/>
        </w:rPr>
        <w:t>у</w:t>
      </w:r>
      <w:r w:rsidRPr="00024892">
        <w:rPr>
          <w:rFonts w:ascii="Arial" w:hAnsi="Arial" w:cs="Arial"/>
          <w:sz w:val="16"/>
          <w:szCs w:val="16"/>
        </w:rPr>
        <w:t>дебное (внесудебное) обжалование заявителем решений и действий (бездействия) многофункционального центра, работника многофункционал</w:t>
      </w:r>
      <w:r w:rsidRPr="00024892">
        <w:rPr>
          <w:rFonts w:ascii="Arial" w:hAnsi="Arial" w:cs="Arial"/>
          <w:sz w:val="16"/>
          <w:szCs w:val="16"/>
        </w:rPr>
        <w:t>ь</w:t>
      </w:r>
      <w:r w:rsidRPr="00024892">
        <w:rPr>
          <w:rFonts w:ascii="Arial" w:hAnsi="Arial" w:cs="Arial"/>
          <w:sz w:val="16"/>
          <w:szCs w:val="16"/>
        </w:rPr>
        <w:t>ного центра возможно в случае, если на многофункциональный центр, решения и действия (бездействие) которого обжалуются, возложена функция по пр</w:t>
      </w:r>
      <w:r w:rsidRPr="00024892">
        <w:rPr>
          <w:rFonts w:ascii="Arial" w:hAnsi="Arial" w:cs="Arial"/>
          <w:sz w:val="16"/>
          <w:szCs w:val="16"/>
        </w:rPr>
        <w:t>е</w:t>
      </w:r>
      <w:r w:rsidRPr="00024892">
        <w:rPr>
          <w:rFonts w:ascii="Arial" w:hAnsi="Arial" w:cs="Arial"/>
          <w:sz w:val="16"/>
          <w:szCs w:val="16"/>
        </w:rPr>
        <w:t>доставлению соответствующих муниципальных услуг в полном объеме в порядке, определенном частью 1.3 статьи 16 Федерального з</w:t>
      </w:r>
      <w:r w:rsidRPr="00024892">
        <w:rPr>
          <w:rFonts w:ascii="Arial" w:hAnsi="Arial" w:cs="Arial"/>
          <w:sz w:val="16"/>
          <w:szCs w:val="16"/>
        </w:rPr>
        <w:t>а</w:t>
      </w:r>
      <w:r w:rsidRPr="00024892">
        <w:rPr>
          <w:rFonts w:ascii="Arial" w:hAnsi="Arial" w:cs="Arial"/>
          <w:sz w:val="16"/>
          <w:szCs w:val="16"/>
        </w:rPr>
        <w:t>кона № 210-ФЗ.</w:t>
      </w:r>
    </w:p>
    <w:p w:rsidR="00024892" w:rsidRPr="00024892" w:rsidRDefault="00024892" w:rsidP="00024892">
      <w:pPr>
        <w:autoSpaceDE w:val="0"/>
        <w:autoSpaceDN w:val="0"/>
        <w:adjustRightInd w:val="0"/>
        <w:ind w:firstLine="284"/>
        <w:contextualSpacing/>
        <w:jc w:val="both"/>
        <w:rPr>
          <w:rFonts w:ascii="Arial" w:hAnsi="Arial" w:cs="Arial"/>
          <w:b/>
          <w:bCs/>
          <w:sz w:val="16"/>
          <w:szCs w:val="16"/>
        </w:rPr>
      </w:pPr>
      <w:r w:rsidRPr="00024892">
        <w:rPr>
          <w:rFonts w:ascii="Arial" w:hAnsi="Arial" w:cs="Arial"/>
          <w:b/>
          <w:iCs/>
          <w:sz w:val="16"/>
          <w:szCs w:val="16"/>
        </w:rPr>
        <w:t xml:space="preserve">5.3. </w:t>
      </w:r>
      <w:r w:rsidRPr="00024892">
        <w:rPr>
          <w:rFonts w:ascii="Arial" w:hAnsi="Arial" w:cs="Arial"/>
          <w:b/>
          <w:sz w:val="16"/>
          <w:szCs w:val="16"/>
        </w:rPr>
        <w:t xml:space="preserve">Органы местного самоуправления и уполномоченные на рассмотрение жалобы должностные лица, </w:t>
      </w:r>
      <w:r w:rsidRPr="00024892">
        <w:rPr>
          <w:rFonts w:ascii="Arial" w:hAnsi="Arial" w:cs="Arial"/>
          <w:b/>
          <w:bCs/>
          <w:sz w:val="16"/>
          <w:szCs w:val="16"/>
        </w:rPr>
        <w:t>работники, которым может быть направлена жалоба</w:t>
      </w:r>
    </w:p>
    <w:p w:rsidR="00024892" w:rsidRPr="00024892" w:rsidRDefault="00024892" w:rsidP="00024892">
      <w:pPr>
        <w:autoSpaceDE w:val="0"/>
        <w:autoSpaceDN w:val="0"/>
        <w:adjustRightInd w:val="0"/>
        <w:ind w:firstLine="284"/>
        <w:contextualSpacing/>
        <w:jc w:val="both"/>
        <w:outlineLvl w:val="1"/>
        <w:rPr>
          <w:rFonts w:ascii="Arial" w:hAnsi="Arial" w:cs="Arial"/>
          <w:sz w:val="16"/>
          <w:szCs w:val="16"/>
        </w:rPr>
      </w:pPr>
      <w:r w:rsidRPr="00024892">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дол</w:t>
      </w:r>
      <w:r w:rsidRPr="00024892">
        <w:rPr>
          <w:rFonts w:ascii="Arial" w:hAnsi="Arial" w:cs="Arial"/>
          <w:sz w:val="16"/>
          <w:szCs w:val="16"/>
        </w:rPr>
        <w:t>ж</w:t>
      </w:r>
      <w:r w:rsidRPr="00024892">
        <w:rPr>
          <w:rFonts w:ascii="Arial" w:hAnsi="Arial" w:cs="Arial"/>
          <w:sz w:val="16"/>
          <w:szCs w:val="16"/>
        </w:rPr>
        <w:t>ностными лицами Уполномоченного органа - Главе муниципального района, заместителю Главы администрации Валдайского муниципального района.</w:t>
      </w:r>
    </w:p>
    <w:p w:rsidR="00024892" w:rsidRPr="00024892" w:rsidRDefault="00024892" w:rsidP="00024892">
      <w:pPr>
        <w:autoSpaceDE w:val="0"/>
        <w:autoSpaceDN w:val="0"/>
        <w:adjustRightInd w:val="0"/>
        <w:ind w:firstLine="284"/>
        <w:contextualSpacing/>
        <w:jc w:val="both"/>
        <w:outlineLvl w:val="1"/>
        <w:rPr>
          <w:rFonts w:ascii="Arial" w:hAnsi="Arial" w:cs="Arial"/>
          <w:sz w:val="16"/>
          <w:szCs w:val="16"/>
        </w:rPr>
      </w:pPr>
      <w:r w:rsidRPr="00024892">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рабо</w:t>
      </w:r>
      <w:r w:rsidRPr="00024892">
        <w:rPr>
          <w:rFonts w:ascii="Arial" w:hAnsi="Arial" w:cs="Arial"/>
          <w:sz w:val="16"/>
          <w:szCs w:val="16"/>
        </w:rPr>
        <w:t>т</w:t>
      </w:r>
      <w:r w:rsidRPr="00024892">
        <w:rPr>
          <w:rFonts w:ascii="Arial" w:hAnsi="Arial" w:cs="Arial"/>
          <w:sz w:val="16"/>
          <w:szCs w:val="16"/>
        </w:rPr>
        <w:t>никами МФЦ руководителю соответствующего отдела МФЦ либо в орган государственной власти Новгородской области, являющимся учредит</w:t>
      </w:r>
      <w:r w:rsidRPr="00024892">
        <w:rPr>
          <w:rFonts w:ascii="Arial" w:hAnsi="Arial" w:cs="Arial"/>
          <w:sz w:val="16"/>
          <w:szCs w:val="16"/>
        </w:rPr>
        <w:t>е</w:t>
      </w:r>
      <w:r w:rsidRPr="00024892">
        <w:rPr>
          <w:rFonts w:ascii="Arial" w:hAnsi="Arial" w:cs="Arial"/>
          <w:sz w:val="16"/>
          <w:szCs w:val="16"/>
        </w:rPr>
        <w:t>лем МФЦ.</w:t>
      </w:r>
    </w:p>
    <w:p w:rsidR="00024892" w:rsidRPr="00024892" w:rsidRDefault="00024892" w:rsidP="00024892">
      <w:pPr>
        <w:autoSpaceDE w:val="0"/>
        <w:autoSpaceDN w:val="0"/>
        <w:adjustRightInd w:val="0"/>
        <w:ind w:firstLine="284"/>
        <w:contextualSpacing/>
        <w:jc w:val="both"/>
        <w:outlineLvl w:val="1"/>
        <w:rPr>
          <w:rFonts w:ascii="Arial" w:hAnsi="Arial" w:cs="Arial"/>
          <w:sz w:val="16"/>
          <w:szCs w:val="16"/>
        </w:rPr>
      </w:pPr>
      <w:r w:rsidRPr="00024892">
        <w:rPr>
          <w:rFonts w:ascii="Arial" w:hAnsi="Arial" w:cs="Arial"/>
          <w:sz w:val="16"/>
          <w:szCs w:val="16"/>
        </w:rPr>
        <w:t xml:space="preserve">5.3.1. Прием жалоб в письменной форме осуществляется  Уполномоченным органом. Жалоба в письменной форме может быть также направлена по почте или через </w:t>
      </w:r>
      <w:r w:rsidRPr="00024892">
        <w:rPr>
          <w:rFonts w:ascii="Arial" w:hAnsi="Arial" w:cs="Arial"/>
          <w:sz w:val="16"/>
          <w:szCs w:val="16"/>
          <w:lang w:eastAsia="zh-CN"/>
        </w:rPr>
        <w:t>МФЦ</w:t>
      </w:r>
      <w:r w:rsidRPr="00024892">
        <w:rPr>
          <w:rFonts w:ascii="Arial" w:hAnsi="Arial" w:cs="Arial"/>
          <w:sz w:val="16"/>
          <w:szCs w:val="16"/>
        </w:rPr>
        <w:t>.</w:t>
      </w:r>
    </w:p>
    <w:p w:rsidR="00024892" w:rsidRPr="00024892" w:rsidRDefault="00024892" w:rsidP="00024892">
      <w:pPr>
        <w:autoSpaceDE w:val="0"/>
        <w:autoSpaceDN w:val="0"/>
        <w:adjustRightInd w:val="0"/>
        <w:ind w:firstLine="284"/>
        <w:contextualSpacing/>
        <w:jc w:val="both"/>
        <w:outlineLvl w:val="1"/>
        <w:rPr>
          <w:rFonts w:ascii="Arial" w:hAnsi="Arial" w:cs="Arial"/>
          <w:sz w:val="16"/>
          <w:szCs w:val="16"/>
        </w:rPr>
      </w:pPr>
      <w:r w:rsidRPr="00024892">
        <w:rPr>
          <w:rFonts w:ascii="Arial" w:hAnsi="Arial" w:cs="Arial"/>
          <w:sz w:val="16"/>
          <w:szCs w:val="16"/>
        </w:rPr>
        <w:t>Жалобы на решения, принятые структурным подразделением Уполномоченного органа при предоставлении муниципальной услуги, подаются з</w:t>
      </w:r>
      <w:r w:rsidRPr="00024892">
        <w:rPr>
          <w:rFonts w:ascii="Arial" w:hAnsi="Arial" w:cs="Arial"/>
          <w:sz w:val="16"/>
          <w:szCs w:val="16"/>
        </w:rPr>
        <w:t>а</w:t>
      </w:r>
      <w:r w:rsidRPr="00024892">
        <w:rPr>
          <w:rFonts w:ascii="Arial" w:hAnsi="Arial" w:cs="Arial"/>
          <w:sz w:val="16"/>
          <w:szCs w:val="16"/>
        </w:rPr>
        <w:t>местителю Главы муниципального района, кур</w:t>
      </w:r>
      <w:r w:rsidRPr="00024892">
        <w:rPr>
          <w:rFonts w:ascii="Arial" w:hAnsi="Arial" w:cs="Arial"/>
          <w:sz w:val="16"/>
          <w:szCs w:val="16"/>
        </w:rPr>
        <w:t>и</w:t>
      </w:r>
      <w:r w:rsidRPr="00024892">
        <w:rPr>
          <w:rFonts w:ascii="Arial" w:hAnsi="Arial" w:cs="Arial"/>
          <w:sz w:val="16"/>
          <w:szCs w:val="16"/>
        </w:rPr>
        <w:t>рующему работу структурного подразделения Уполномоченного органа.</w:t>
      </w:r>
    </w:p>
    <w:p w:rsidR="00024892" w:rsidRPr="00024892" w:rsidRDefault="00024892" w:rsidP="00024892">
      <w:pPr>
        <w:autoSpaceDE w:val="0"/>
        <w:autoSpaceDN w:val="0"/>
        <w:adjustRightInd w:val="0"/>
        <w:ind w:firstLine="284"/>
        <w:contextualSpacing/>
        <w:jc w:val="both"/>
        <w:outlineLvl w:val="1"/>
        <w:rPr>
          <w:rFonts w:ascii="Arial" w:hAnsi="Arial" w:cs="Arial"/>
          <w:sz w:val="16"/>
          <w:szCs w:val="16"/>
        </w:rPr>
      </w:pPr>
      <w:r w:rsidRPr="00024892">
        <w:rPr>
          <w:rFonts w:ascii="Arial" w:hAnsi="Arial" w:cs="Arial"/>
          <w:sz w:val="16"/>
          <w:szCs w:val="16"/>
        </w:rPr>
        <w:t>Жалобы на решения, принятые заместителем Главы администрации муниципального района, курирующим работу структурного подразделения Уполномоченного органа, подаются Главе муниц</w:t>
      </w:r>
      <w:r w:rsidRPr="00024892">
        <w:rPr>
          <w:rFonts w:ascii="Arial" w:hAnsi="Arial" w:cs="Arial"/>
          <w:sz w:val="16"/>
          <w:szCs w:val="16"/>
        </w:rPr>
        <w:t>и</w:t>
      </w:r>
      <w:r w:rsidRPr="00024892">
        <w:rPr>
          <w:rFonts w:ascii="Arial" w:hAnsi="Arial" w:cs="Arial"/>
          <w:sz w:val="16"/>
          <w:szCs w:val="16"/>
        </w:rPr>
        <w:t>пального района.</w:t>
      </w:r>
    </w:p>
    <w:p w:rsidR="00024892" w:rsidRPr="00024892" w:rsidRDefault="00024892" w:rsidP="00024892">
      <w:pPr>
        <w:autoSpaceDE w:val="0"/>
        <w:autoSpaceDN w:val="0"/>
        <w:adjustRightInd w:val="0"/>
        <w:ind w:firstLine="284"/>
        <w:contextualSpacing/>
        <w:jc w:val="both"/>
        <w:outlineLvl w:val="1"/>
        <w:rPr>
          <w:rFonts w:ascii="Arial" w:hAnsi="Arial" w:cs="Arial"/>
          <w:sz w:val="16"/>
          <w:szCs w:val="16"/>
        </w:rPr>
      </w:pPr>
      <w:r w:rsidRPr="00024892">
        <w:rPr>
          <w:rFonts w:ascii="Arial" w:hAnsi="Arial" w:cs="Arial"/>
          <w:bCs/>
          <w:sz w:val="16"/>
          <w:szCs w:val="16"/>
        </w:rPr>
        <w:t>Жалобы на решения и действия (бездействие) работника МФЦ подаются руководителю этого МФЦ. Жалобы на решения и действия (безде</w:t>
      </w:r>
      <w:r w:rsidRPr="00024892">
        <w:rPr>
          <w:rFonts w:ascii="Arial" w:hAnsi="Arial" w:cs="Arial"/>
          <w:bCs/>
          <w:sz w:val="16"/>
          <w:szCs w:val="16"/>
        </w:rPr>
        <w:t>й</w:t>
      </w:r>
      <w:r w:rsidRPr="00024892">
        <w:rPr>
          <w:rFonts w:ascii="Arial" w:hAnsi="Arial" w:cs="Arial"/>
          <w:bCs/>
          <w:sz w:val="16"/>
          <w:szCs w:val="16"/>
        </w:rPr>
        <w:t>ствие) МФЦ подаются в орган исполнительной власти Новгородской области, осуществляющий функции и полномочия учредителя МФЦ.</w:t>
      </w:r>
    </w:p>
    <w:p w:rsidR="00024892" w:rsidRPr="00024892" w:rsidRDefault="00024892" w:rsidP="00024892">
      <w:pPr>
        <w:autoSpaceDE w:val="0"/>
        <w:autoSpaceDN w:val="0"/>
        <w:adjustRightInd w:val="0"/>
        <w:ind w:firstLine="284"/>
        <w:contextualSpacing/>
        <w:jc w:val="both"/>
        <w:outlineLvl w:val="1"/>
        <w:rPr>
          <w:rFonts w:ascii="Arial" w:hAnsi="Arial" w:cs="Arial"/>
          <w:sz w:val="16"/>
          <w:szCs w:val="16"/>
        </w:rPr>
      </w:pPr>
      <w:r w:rsidRPr="00024892">
        <w:rPr>
          <w:rFonts w:ascii="Arial" w:hAnsi="Arial" w:cs="Arial"/>
          <w:sz w:val="16"/>
          <w:szCs w:val="16"/>
        </w:rPr>
        <w:t>5.3.2. В случае установления в ходе или по результатам рассмотрения жалобы признаков состава административного правонарушения или прест</w:t>
      </w:r>
      <w:r w:rsidRPr="00024892">
        <w:rPr>
          <w:rFonts w:ascii="Arial" w:hAnsi="Arial" w:cs="Arial"/>
          <w:sz w:val="16"/>
          <w:szCs w:val="16"/>
        </w:rPr>
        <w:t>у</w:t>
      </w:r>
      <w:r w:rsidRPr="00024892">
        <w:rPr>
          <w:rFonts w:ascii="Arial" w:hAnsi="Arial" w:cs="Arial"/>
          <w:sz w:val="16"/>
          <w:szCs w:val="16"/>
        </w:rPr>
        <w:t>пления должностное лицо, наделенное полномочиями по рассмотрению жалоб, незамедлительно направляет имеющиеся материалы в органы прок</w:t>
      </w:r>
      <w:r w:rsidRPr="00024892">
        <w:rPr>
          <w:rFonts w:ascii="Arial" w:hAnsi="Arial" w:cs="Arial"/>
          <w:sz w:val="16"/>
          <w:szCs w:val="16"/>
        </w:rPr>
        <w:t>у</w:t>
      </w:r>
      <w:r w:rsidRPr="00024892">
        <w:rPr>
          <w:rFonts w:ascii="Arial" w:hAnsi="Arial" w:cs="Arial"/>
          <w:sz w:val="16"/>
          <w:szCs w:val="16"/>
        </w:rPr>
        <w:t>ратуры.</w:t>
      </w:r>
    </w:p>
    <w:p w:rsidR="00024892" w:rsidRPr="00024892" w:rsidRDefault="00024892" w:rsidP="00024892">
      <w:pPr>
        <w:tabs>
          <w:tab w:val="left" w:pos="1276"/>
        </w:tabs>
        <w:autoSpaceDE w:val="0"/>
        <w:autoSpaceDN w:val="0"/>
        <w:adjustRightInd w:val="0"/>
        <w:ind w:firstLine="284"/>
        <w:contextualSpacing/>
        <w:jc w:val="both"/>
        <w:rPr>
          <w:rFonts w:ascii="Arial" w:hAnsi="Arial" w:cs="Arial"/>
          <w:b/>
          <w:sz w:val="16"/>
          <w:szCs w:val="16"/>
        </w:rPr>
      </w:pPr>
      <w:r w:rsidRPr="00024892">
        <w:rPr>
          <w:rFonts w:ascii="Arial" w:hAnsi="Arial" w:cs="Arial"/>
          <w:b/>
          <w:sz w:val="16"/>
          <w:szCs w:val="16"/>
        </w:rPr>
        <w:t>5.4. Порядок подачи и рассмотрения жалобы</w:t>
      </w:r>
    </w:p>
    <w:p w:rsidR="00024892" w:rsidRPr="00024892" w:rsidRDefault="00024892" w:rsidP="00024892">
      <w:pPr>
        <w:autoSpaceDE w:val="0"/>
        <w:autoSpaceDN w:val="0"/>
        <w:adjustRightInd w:val="0"/>
        <w:ind w:firstLine="284"/>
        <w:contextualSpacing/>
        <w:jc w:val="both"/>
        <w:outlineLvl w:val="1"/>
        <w:rPr>
          <w:rFonts w:ascii="Arial" w:hAnsi="Arial" w:cs="Arial"/>
          <w:sz w:val="16"/>
          <w:szCs w:val="16"/>
        </w:rPr>
      </w:pPr>
      <w:r w:rsidRPr="00024892">
        <w:rPr>
          <w:rFonts w:ascii="Arial" w:hAnsi="Arial" w:cs="Arial"/>
          <w:sz w:val="16"/>
          <w:szCs w:val="16"/>
        </w:rPr>
        <w:lastRenderedPageBreak/>
        <w:t>5.4.1.Основанием для начала процедуры досудебного (внесудебного) обжалования является поступление жалобы заявителя в Уполномоченный о</w:t>
      </w:r>
      <w:r w:rsidRPr="00024892">
        <w:rPr>
          <w:rFonts w:ascii="Arial" w:hAnsi="Arial" w:cs="Arial"/>
          <w:sz w:val="16"/>
          <w:szCs w:val="16"/>
        </w:rPr>
        <w:t>р</w:t>
      </w:r>
      <w:r w:rsidRPr="00024892">
        <w:rPr>
          <w:rFonts w:ascii="Arial" w:hAnsi="Arial" w:cs="Arial"/>
          <w:sz w:val="16"/>
          <w:szCs w:val="16"/>
        </w:rPr>
        <w:t>ган.</w:t>
      </w:r>
    </w:p>
    <w:p w:rsidR="00024892" w:rsidRPr="00024892" w:rsidRDefault="00024892" w:rsidP="00024892">
      <w:pPr>
        <w:autoSpaceDE w:val="0"/>
        <w:autoSpaceDN w:val="0"/>
        <w:adjustRightInd w:val="0"/>
        <w:ind w:firstLine="284"/>
        <w:contextualSpacing/>
        <w:jc w:val="both"/>
        <w:outlineLvl w:val="1"/>
        <w:rPr>
          <w:rFonts w:ascii="Arial" w:hAnsi="Arial" w:cs="Arial"/>
          <w:iCs/>
          <w:sz w:val="16"/>
          <w:szCs w:val="16"/>
        </w:rPr>
      </w:pPr>
      <w:r w:rsidRPr="00024892">
        <w:rPr>
          <w:rFonts w:ascii="Arial" w:hAnsi="Arial" w:cs="Arial"/>
          <w:iCs/>
          <w:sz w:val="16"/>
          <w:szCs w:val="16"/>
        </w:rPr>
        <w:t>В электронном виде жалоба может быть подана заявителем посредством:</w:t>
      </w:r>
    </w:p>
    <w:p w:rsidR="00024892" w:rsidRPr="00024892" w:rsidRDefault="00024892" w:rsidP="00024892">
      <w:pPr>
        <w:autoSpaceDE w:val="0"/>
        <w:autoSpaceDN w:val="0"/>
        <w:adjustRightInd w:val="0"/>
        <w:ind w:firstLine="284"/>
        <w:contextualSpacing/>
        <w:jc w:val="both"/>
        <w:outlineLvl w:val="1"/>
        <w:rPr>
          <w:rFonts w:ascii="Arial" w:hAnsi="Arial" w:cs="Arial"/>
          <w:iCs/>
          <w:sz w:val="16"/>
          <w:szCs w:val="16"/>
        </w:rPr>
      </w:pPr>
      <w:r w:rsidRPr="00024892">
        <w:rPr>
          <w:rFonts w:ascii="Arial" w:hAnsi="Arial" w:cs="Arial"/>
          <w:iCs/>
          <w:sz w:val="16"/>
          <w:szCs w:val="16"/>
        </w:rPr>
        <w:t>официального сайта Уполномоченного органа;</w:t>
      </w:r>
    </w:p>
    <w:p w:rsidR="00024892" w:rsidRPr="00024892" w:rsidRDefault="00024892" w:rsidP="00024892">
      <w:pPr>
        <w:autoSpaceDE w:val="0"/>
        <w:autoSpaceDN w:val="0"/>
        <w:adjustRightInd w:val="0"/>
        <w:ind w:firstLine="284"/>
        <w:contextualSpacing/>
        <w:jc w:val="both"/>
        <w:outlineLvl w:val="1"/>
        <w:rPr>
          <w:rFonts w:ascii="Arial" w:hAnsi="Arial" w:cs="Arial"/>
          <w:iCs/>
          <w:sz w:val="16"/>
          <w:szCs w:val="16"/>
        </w:rPr>
      </w:pPr>
      <w:r w:rsidRPr="00024892">
        <w:rPr>
          <w:rFonts w:ascii="Arial" w:hAnsi="Arial" w:cs="Arial"/>
          <w:iCs/>
          <w:sz w:val="16"/>
          <w:szCs w:val="16"/>
        </w:rPr>
        <w:t>Единого портала;</w:t>
      </w:r>
    </w:p>
    <w:p w:rsidR="00024892" w:rsidRPr="00024892" w:rsidRDefault="00024892" w:rsidP="00024892">
      <w:pPr>
        <w:autoSpaceDE w:val="0"/>
        <w:autoSpaceDN w:val="0"/>
        <w:adjustRightInd w:val="0"/>
        <w:ind w:firstLine="284"/>
        <w:contextualSpacing/>
        <w:jc w:val="both"/>
        <w:outlineLvl w:val="1"/>
        <w:rPr>
          <w:rFonts w:ascii="Arial" w:hAnsi="Arial" w:cs="Arial"/>
          <w:iCs/>
          <w:sz w:val="16"/>
          <w:szCs w:val="16"/>
        </w:rPr>
      </w:pPr>
      <w:r w:rsidRPr="00024892">
        <w:rPr>
          <w:rFonts w:ascii="Arial" w:hAnsi="Arial" w:cs="Arial"/>
          <w:iCs/>
          <w:sz w:val="16"/>
          <w:szCs w:val="16"/>
        </w:rPr>
        <w:t>Регионального портала Новгородской области;</w:t>
      </w:r>
    </w:p>
    <w:p w:rsidR="00024892" w:rsidRPr="00024892" w:rsidRDefault="00024892" w:rsidP="00024892">
      <w:pPr>
        <w:autoSpaceDE w:val="0"/>
        <w:autoSpaceDN w:val="0"/>
        <w:adjustRightInd w:val="0"/>
        <w:ind w:firstLine="284"/>
        <w:contextualSpacing/>
        <w:jc w:val="both"/>
        <w:rPr>
          <w:rFonts w:ascii="Arial" w:hAnsi="Arial" w:cs="Arial"/>
          <w:iCs/>
          <w:sz w:val="16"/>
          <w:szCs w:val="16"/>
        </w:rPr>
      </w:pPr>
      <w:r w:rsidRPr="00024892">
        <w:rPr>
          <w:rFonts w:ascii="Arial" w:hAnsi="Arial" w:cs="Arial"/>
          <w:sz w:val="16"/>
          <w:szCs w:val="16"/>
        </w:rPr>
        <w:t>портала федеральной государственной информационной системы, обеспечивающей процесс досудебного (внесудебного) обжалования реш</w:t>
      </w:r>
      <w:r w:rsidRPr="00024892">
        <w:rPr>
          <w:rFonts w:ascii="Arial" w:hAnsi="Arial" w:cs="Arial"/>
          <w:sz w:val="16"/>
          <w:szCs w:val="16"/>
        </w:rPr>
        <w:t>е</w:t>
      </w:r>
      <w:r w:rsidRPr="00024892">
        <w:rPr>
          <w:rFonts w:ascii="Arial" w:hAnsi="Arial" w:cs="Arial"/>
          <w:sz w:val="16"/>
          <w:szCs w:val="16"/>
        </w:rPr>
        <w:t>ний и действий (бездействия), совершенных при предоставлении государственных и муниципальных услуг органами, предоставляющими государстве</w:t>
      </w:r>
      <w:r w:rsidRPr="00024892">
        <w:rPr>
          <w:rFonts w:ascii="Arial" w:hAnsi="Arial" w:cs="Arial"/>
          <w:sz w:val="16"/>
          <w:szCs w:val="16"/>
        </w:rPr>
        <w:t>н</w:t>
      </w:r>
      <w:r w:rsidRPr="00024892">
        <w:rPr>
          <w:rFonts w:ascii="Arial" w:hAnsi="Arial" w:cs="Arial"/>
          <w:sz w:val="16"/>
          <w:szCs w:val="16"/>
        </w:rPr>
        <w:t>ные и муниципальные услуги, их должностными лицами, государственными и муниципальными сл</w:t>
      </w:r>
      <w:r w:rsidRPr="00024892">
        <w:rPr>
          <w:rFonts w:ascii="Arial" w:hAnsi="Arial" w:cs="Arial"/>
          <w:sz w:val="16"/>
          <w:szCs w:val="16"/>
        </w:rPr>
        <w:t>у</w:t>
      </w:r>
      <w:r w:rsidRPr="00024892">
        <w:rPr>
          <w:rFonts w:ascii="Arial" w:hAnsi="Arial" w:cs="Arial"/>
          <w:sz w:val="16"/>
          <w:szCs w:val="16"/>
        </w:rPr>
        <w:t>жащими с использованием информационно-телекоммуникационной сети «Интернет» (за исключением жалоб на решения и действия (бездействие) МФЦ и его должностных лиц и работников)</w:t>
      </w:r>
      <w:r w:rsidRPr="00024892">
        <w:rPr>
          <w:rFonts w:ascii="Arial" w:hAnsi="Arial" w:cs="Arial"/>
          <w:iCs/>
          <w:sz w:val="16"/>
          <w:szCs w:val="16"/>
        </w:rPr>
        <w:t>: https://do.gosuslugi.ru;</w:t>
      </w:r>
    </w:p>
    <w:p w:rsidR="00024892" w:rsidRPr="00024892" w:rsidRDefault="00024892" w:rsidP="00024892">
      <w:pPr>
        <w:autoSpaceDE w:val="0"/>
        <w:autoSpaceDN w:val="0"/>
        <w:adjustRightInd w:val="0"/>
        <w:ind w:firstLine="284"/>
        <w:contextualSpacing/>
        <w:jc w:val="both"/>
        <w:outlineLvl w:val="1"/>
        <w:rPr>
          <w:rFonts w:ascii="Arial" w:hAnsi="Arial" w:cs="Arial"/>
          <w:iCs/>
          <w:sz w:val="16"/>
          <w:szCs w:val="16"/>
        </w:rPr>
      </w:pPr>
      <w:r w:rsidRPr="00024892">
        <w:rPr>
          <w:rFonts w:ascii="Arial" w:hAnsi="Arial" w:cs="Arial"/>
          <w:iCs/>
          <w:sz w:val="16"/>
          <w:szCs w:val="16"/>
        </w:rPr>
        <w:t xml:space="preserve">официального сайта МФЦ. </w:t>
      </w:r>
    </w:p>
    <w:p w:rsidR="00024892" w:rsidRPr="00024892" w:rsidRDefault="00024892" w:rsidP="00024892">
      <w:pPr>
        <w:autoSpaceDE w:val="0"/>
        <w:autoSpaceDN w:val="0"/>
        <w:adjustRightInd w:val="0"/>
        <w:ind w:firstLine="284"/>
        <w:contextualSpacing/>
        <w:jc w:val="both"/>
        <w:outlineLvl w:val="1"/>
        <w:rPr>
          <w:rFonts w:ascii="Arial" w:hAnsi="Arial" w:cs="Arial"/>
          <w:iCs/>
          <w:sz w:val="16"/>
          <w:szCs w:val="16"/>
        </w:rPr>
      </w:pPr>
      <w:r w:rsidRPr="00024892">
        <w:rPr>
          <w:rFonts w:ascii="Arial" w:hAnsi="Arial" w:cs="Arial"/>
          <w:iCs/>
          <w:sz w:val="16"/>
          <w:szCs w:val="16"/>
        </w:rPr>
        <w:t>5.4.2. Жалоба на решения и действия (бездействие) Уполномоченного органа, предоставляющего муниципальную услугу, его должностного лица, муниципального служащего либо руководителя органа может быть принята при личном приеме заявителя в Уполн</w:t>
      </w:r>
      <w:r w:rsidRPr="00024892">
        <w:rPr>
          <w:rFonts w:ascii="Arial" w:hAnsi="Arial" w:cs="Arial"/>
          <w:iCs/>
          <w:sz w:val="16"/>
          <w:szCs w:val="16"/>
        </w:rPr>
        <w:t>о</w:t>
      </w:r>
      <w:r w:rsidRPr="00024892">
        <w:rPr>
          <w:rFonts w:ascii="Arial" w:hAnsi="Arial" w:cs="Arial"/>
          <w:iCs/>
          <w:sz w:val="16"/>
          <w:szCs w:val="16"/>
        </w:rPr>
        <w:t xml:space="preserve">моченном органе,  а также может быть направлена: </w:t>
      </w:r>
    </w:p>
    <w:p w:rsidR="00024892" w:rsidRPr="00024892" w:rsidRDefault="00024892" w:rsidP="00024892">
      <w:pPr>
        <w:autoSpaceDE w:val="0"/>
        <w:autoSpaceDN w:val="0"/>
        <w:adjustRightInd w:val="0"/>
        <w:ind w:firstLine="284"/>
        <w:contextualSpacing/>
        <w:jc w:val="both"/>
        <w:outlineLvl w:val="1"/>
        <w:rPr>
          <w:rFonts w:ascii="Arial" w:hAnsi="Arial" w:cs="Arial"/>
          <w:iCs/>
          <w:sz w:val="16"/>
          <w:szCs w:val="16"/>
        </w:rPr>
      </w:pPr>
      <w:r w:rsidRPr="00024892">
        <w:rPr>
          <w:rFonts w:ascii="Arial" w:hAnsi="Arial" w:cs="Arial"/>
          <w:iCs/>
          <w:sz w:val="16"/>
          <w:szCs w:val="16"/>
        </w:rPr>
        <w:t>по почте;</w:t>
      </w:r>
    </w:p>
    <w:p w:rsidR="00024892" w:rsidRPr="00024892" w:rsidRDefault="00024892" w:rsidP="00024892">
      <w:pPr>
        <w:autoSpaceDE w:val="0"/>
        <w:autoSpaceDN w:val="0"/>
        <w:adjustRightInd w:val="0"/>
        <w:ind w:firstLine="284"/>
        <w:contextualSpacing/>
        <w:jc w:val="both"/>
        <w:outlineLvl w:val="1"/>
        <w:rPr>
          <w:rFonts w:ascii="Arial" w:hAnsi="Arial" w:cs="Arial"/>
          <w:iCs/>
          <w:sz w:val="16"/>
          <w:szCs w:val="16"/>
        </w:rPr>
      </w:pPr>
      <w:r w:rsidRPr="00024892">
        <w:rPr>
          <w:rFonts w:ascii="Arial" w:hAnsi="Arial" w:cs="Arial"/>
          <w:iCs/>
          <w:sz w:val="16"/>
          <w:szCs w:val="16"/>
        </w:rPr>
        <w:t>через многофункциональный центр;</w:t>
      </w:r>
    </w:p>
    <w:p w:rsidR="00024892" w:rsidRPr="00024892" w:rsidRDefault="00024892" w:rsidP="00024892">
      <w:pPr>
        <w:autoSpaceDE w:val="0"/>
        <w:autoSpaceDN w:val="0"/>
        <w:adjustRightInd w:val="0"/>
        <w:ind w:firstLine="284"/>
        <w:contextualSpacing/>
        <w:jc w:val="both"/>
        <w:outlineLvl w:val="1"/>
        <w:rPr>
          <w:rFonts w:ascii="Arial" w:hAnsi="Arial" w:cs="Arial"/>
          <w:iCs/>
          <w:sz w:val="16"/>
          <w:szCs w:val="16"/>
        </w:rPr>
      </w:pPr>
      <w:r w:rsidRPr="00024892">
        <w:rPr>
          <w:rFonts w:ascii="Arial" w:hAnsi="Arial" w:cs="Arial"/>
          <w:iCs/>
          <w:sz w:val="16"/>
          <w:szCs w:val="16"/>
        </w:rPr>
        <w:t>с использованием информационно-телекоммуникационной сети "Интернет";</w:t>
      </w:r>
    </w:p>
    <w:p w:rsidR="00024892" w:rsidRPr="00024892" w:rsidRDefault="00024892" w:rsidP="00024892">
      <w:pPr>
        <w:autoSpaceDE w:val="0"/>
        <w:autoSpaceDN w:val="0"/>
        <w:adjustRightInd w:val="0"/>
        <w:ind w:firstLine="284"/>
        <w:contextualSpacing/>
        <w:jc w:val="both"/>
        <w:outlineLvl w:val="1"/>
        <w:rPr>
          <w:rFonts w:ascii="Arial" w:hAnsi="Arial" w:cs="Arial"/>
          <w:iCs/>
          <w:sz w:val="16"/>
          <w:szCs w:val="16"/>
        </w:rPr>
      </w:pPr>
      <w:r w:rsidRPr="00024892">
        <w:rPr>
          <w:rFonts w:ascii="Arial" w:hAnsi="Arial" w:cs="Arial"/>
          <w:iCs/>
          <w:sz w:val="16"/>
          <w:szCs w:val="16"/>
        </w:rPr>
        <w:t xml:space="preserve">официального сайта органа, предоставляющего муниципальную услуг; </w:t>
      </w:r>
    </w:p>
    <w:p w:rsidR="00024892" w:rsidRPr="00024892" w:rsidRDefault="00024892" w:rsidP="00024892">
      <w:pPr>
        <w:autoSpaceDE w:val="0"/>
        <w:autoSpaceDN w:val="0"/>
        <w:adjustRightInd w:val="0"/>
        <w:ind w:firstLine="284"/>
        <w:contextualSpacing/>
        <w:jc w:val="both"/>
        <w:outlineLvl w:val="1"/>
        <w:rPr>
          <w:rFonts w:ascii="Arial" w:hAnsi="Arial" w:cs="Arial"/>
          <w:iCs/>
          <w:sz w:val="16"/>
          <w:szCs w:val="16"/>
        </w:rPr>
      </w:pPr>
      <w:r w:rsidRPr="00024892">
        <w:rPr>
          <w:rFonts w:ascii="Arial" w:hAnsi="Arial" w:cs="Arial"/>
          <w:iCs/>
          <w:sz w:val="16"/>
          <w:szCs w:val="16"/>
        </w:rPr>
        <w:t>единого портала государственных и муниципальных услуг;</w:t>
      </w:r>
    </w:p>
    <w:p w:rsidR="00024892" w:rsidRPr="00024892" w:rsidRDefault="00024892" w:rsidP="00024892">
      <w:pPr>
        <w:autoSpaceDE w:val="0"/>
        <w:autoSpaceDN w:val="0"/>
        <w:adjustRightInd w:val="0"/>
        <w:ind w:firstLine="284"/>
        <w:contextualSpacing/>
        <w:jc w:val="both"/>
        <w:outlineLvl w:val="1"/>
        <w:rPr>
          <w:rFonts w:ascii="Arial" w:hAnsi="Arial" w:cs="Arial"/>
          <w:iCs/>
          <w:sz w:val="16"/>
          <w:szCs w:val="16"/>
        </w:rPr>
      </w:pPr>
      <w:r w:rsidRPr="00024892">
        <w:rPr>
          <w:rFonts w:ascii="Arial" w:hAnsi="Arial" w:cs="Arial"/>
          <w:iCs/>
          <w:sz w:val="16"/>
          <w:szCs w:val="16"/>
        </w:rPr>
        <w:t>регионального портала государственных и муниципальных услуг.</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5.4.3. Жалоба на решения и действия (бездействие) МФЦ, работника МФЦ может быть принята при личном приеме заявителя в многофункционал</w:t>
      </w:r>
      <w:r w:rsidRPr="00024892">
        <w:rPr>
          <w:rFonts w:ascii="Arial" w:hAnsi="Arial" w:cs="Arial"/>
          <w:sz w:val="16"/>
          <w:szCs w:val="16"/>
        </w:rPr>
        <w:t>ь</w:t>
      </w:r>
      <w:r w:rsidRPr="00024892">
        <w:rPr>
          <w:rFonts w:ascii="Arial" w:hAnsi="Arial" w:cs="Arial"/>
          <w:sz w:val="16"/>
          <w:szCs w:val="16"/>
        </w:rPr>
        <w:t>ном центре предоставл</w:t>
      </w:r>
      <w:r w:rsidRPr="00024892">
        <w:rPr>
          <w:rFonts w:ascii="Arial" w:hAnsi="Arial" w:cs="Arial"/>
          <w:sz w:val="16"/>
          <w:szCs w:val="16"/>
        </w:rPr>
        <w:t>е</w:t>
      </w:r>
      <w:r w:rsidRPr="00024892">
        <w:rPr>
          <w:rFonts w:ascii="Arial" w:hAnsi="Arial" w:cs="Arial"/>
          <w:sz w:val="16"/>
          <w:szCs w:val="16"/>
        </w:rPr>
        <w:t>ния государственных и муниципальных услуг, а также направлена:</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по почте;</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с использованием информационно-телекоммуникационной сети «Интернет»;</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посредством официального сайта МФЦ в информационно-телекоммуникационной сети «И</w:t>
      </w:r>
      <w:r w:rsidRPr="00024892">
        <w:rPr>
          <w:rFonts w:ascii="Arial" w:hAnsi="Arial" w:cs="Arial"/>
          <w:sz w:val="16"/>
          <w:szCs w:val="16"/>
        </w:rPr>
        <w:t>н</w:t>
      </w:r>
      <w:r w:rsidRPr="00024892">
        <w:rPr>
          <w:rFonts w:ascii="Arial" w:hAnsi="Arial" w:cs="Arial"/>
          <w:sz w:val="16"/>
          <w:szCs w:val="16"/>
        </w:rPr>
        <w:t>тернет»;</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через Единый портал и Региональный портал Новгородской области.</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Прием жалоб в письменной форме осуществляется Уполномоченным органом в месте предоставления муниципальной услуги (в месте, где заяв</w:t>
      </w:r>
      <w:r w:rsidRPr="00024892">
        <w:rPr>
          <w:rFonts w:ascii="Arial" w:hAnsi="Arial" w:cs="Arial"/>
          <w:sz w:val="16"/>
          <w:szCs w:val="16"/>
        </w:rPr>
        <w:t>и</w:t>
      </w:r>
      <w:r w:rsidRPr="00024892">
        <w:rPr>
          <w:rFonts w:ascii="Arial" w:hAnsi="Arial" w:cs="Arial"/>
          <w:sz w:val="16"/>
          <w:szCs w:val="16"/>
        </w:rPr>
        <w:t>тель подавал заявление на получение муниципальной услуги, нарушение порядка которой обжалуется, либо в месте, где заявителем получен резул</w:t>
      </w:r>
      <w:r w:rsidRPr="00024892">
        <w:rPr>
          <w:rFonts w:ascii="Arial" w:hAnsi="Arial" w:cs="Arial"/>
          <w:sz w:val="16"/>
          <w:szCs w:val="16"/>
        </w:rPr>
        <w:t>ь</w:t>
      </w:r>
      <w:r w:rsidRPr="00024892">
        <w:rPr>
          <w:rFonts w:ascii="Arial" w:hAnsi="Arial" w:cs="Arial"/>
          <w:sz w:val="16"/>
          <w:szCs w:val="16"/>
        </w:rPr>
        <w:t>тат указанной муниципальной услуги).</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В случае подачи жалобы при личном приеме заявитель представляет документ, удостоверяющий его личность, в соответствии с законод</w:t>
      </w:r>
      <w:r w:rsidRPr="00024892">
        <w:rPr>
          <w:rFonts w:ascii="Arial" w:hAnsi="Arial" w:cs="Arial"/>
          <w:sz w:val="16"/>
          <w:szCs w:val="16"/>
        </w:rPr>
        <w:t>а</w:t>
      </w:r>
      <w:r w:rsidRPr="00024892">
        <w:rPr>
          <w:rFonts w:ascii="Arial" w:hAnsi="Arial" w:cs="Arial"/>
          <w:sz w:val="16"/>
          <w:szCs w:val="16"/>
        </w:rPr>
        <w:t>тельством Российской Федер</w:t>
      </w:r>
      <w:r w:rsidRPr="00024892">
        <w:rPr>
          <w:rFonts w:ascii="Arial" w:hAnsi="Arial" w:cs="Arial"/>
          <w:sz w:val="16"/>
          <w:szCs w:val="16"/>
        </w:rPr>
        <w:t>а</w:t>
      </w:r>
      <w:r w:rsidRPr="00024892">
        <w:rPr>
          <w:rFonts w:ascii="Arial" w:hAnsi="Arial" w:cs="Arial"/>
          <w:sz w:val="16"/>
          <w:szCs w:val="16"/>
        </w:rPr>
        <w:t>ции.</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w:t>
      </w:r>
      <w:r w:rsidRPr="00024892">
        <w:rPr>
          <w:rFonts w:ascii="Arial" w:hAnsi="Arial" w:cs="Arial"/>
          <w:sz w:val="16"/>
          <w:szCs w:val="16"/>
        </w:rPr>
        <w:t>д</w:t>
      </w:r>
      <w:r w:rsidRPr="00024892">
        <w:rPr>
          <w:rFonts w:ascii="Arial" w:hAnsi="Arial" w:cs="Arial"/>
          <w:sz w:val="16"/>
          <w:szCs w:val="16"/>
        </w:rPr>
        <w:t>ставлена:</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доверенность, оформленная в соответствии с законодательством Российской Федерации (для физич</w:t>
      </w:r>
      <w:r w:rsidRPr="00024892">
        <w:rPr>
          <w:rFonts w:ascii="Arial" w:hAnsi="Arial" w:cs="Arial"/>
          <w:sz w:val="16"/>
          <w:szCs w:val="16"/>
        </w:rPr>
        <w:t>е</w:t>
      </w:r>
      <w:r w:rsidRPr="00024892">
        <w:rPr>
          <w:rFonts w:ascii="Arial" w:hAnsi="Arial" w:cs="Arial"/>
          <w:sz w:val="16"/>
          <w:szCs w:val="16"/>
        </w:rPr>
        <w:t>ских лиц);</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доверенность, оформленная в соответствии с законодательством Российской Федерации, заверенная печатью заявителя (при наличии) и подп</w:t>
      </w:r>
      <w:r w:rsidRPr="00024892">
        <w:rPr>
          <w:rFonts w:ascii="Arial" w:hAnsi="Arial" w:cs="Arial"/>
          <w:sz w:val="16"/>
          <w:szCs w:val="16"/>
        </w:rPr>
        <w:t>и</w:t>
      </w:r>
      <w:r w:rsidRPr="00024892">
        <w:rPr>
          <w:rFonts w:ascii="Arial" w:hAnsi="Arial" w:cs="Arial"/>
          <w:sz w:val="16"/>
          <w:szCs w:val="16"/>
        </w:rPr>
        <w:t>санная руководителем заявителя или уполномоченным этим руковод</w:t>
      </w:r>
      <w:r w:rsidRPr="00024892">
        <w:rPr>
          <w:rFonts w:ascii="Arial" w:hAnsi="Arial" w:cs="Arial"/>
          <w:sz w:val="16"/>
          <w:szCs w:val="16"/>
        </w:rPr>
        <w:t>и</w:t>
      </w:r>
      <w:r w:rsidRPr="00024892">
        <w:rPr>
          <w:rFonts w:ascii="Arial" w:hAnsi="Arial" w:cs="Arial"/>
          <w:sz w:val="16"/>
          <w:szCs w:val="16"/>
        </w:rPr>
        <w:t>телем лицом (для юридических лиц);</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копия решения о назначении или об избрании либо приказа о назначении физического лица на должность, в соответствии с которым такое физич</w:t>
      </w:r>
      <w:r w:rsidRPr="00024892">
        <w:rPr>
          <w:rFonts w:ascii="Arial" w:hAnsi="Arial" w:cs="Arial"/>
          <w:sz w:val="16"/>
          <w:szCs w:val="16"/>
        </w:rPr>
        <w:t>е</w:t>
      </w:r>
      <w:r w:rsidRPr="00024892">
        <w:rPr>
          <w:rFonts w:ascii="Arial" w:hAnsi="Arial" w:cs="Arial"/>
          <w:sz w:val="16"/>
          <w:szCs w:val="16"/>
        </w:rPr>
        <w:t>ское лицо обладает пр</w:t>
      </w:r>
      <w:r w:rsidRPr="00024892">
        <w:rPr>
          <w:rFonts w:ascii="Arial" w:hAnsi="Arial" w:cs="Arial"/>
          <w:sz w:val="16"/>
          <w:szCs w:val="16"/>
        </w:rPr>
        <w:t>а</w:t>
      </w:r>
      <w:r w:rsidRPr="00024892">
        <w:rPr>
          <w:rFonts w:ascii="Arial" w:hAnsi="Arial" w:cs="Arial"/>
          <w:sz w:val="16"/>
          <w:szCs w:val="16"/>
        </w:rPr>
        <w:t>вом действовать от имени заявителя без доверенности.</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w:t>
      </w:r>
      <w:r w:rsidRPr="00024892">
        <w:rPr>
          <w:rFonts w:ascii="Arial" w:hAnsi="Arial" w:cs="Arial"/>
          <w:sz w:val="16"/>
          <w:szCs w:val="16"/>
        </w:rPr>
        <w:t>е</w:t>
      </w:r>
      <w:r w:rsidRPr="00024892">
        <w:rPr>
          <w:rFonts w:ascii="Arial" w:hAnsi="Arial" w:cs="Arial"/>
          <w:sz w:val="16"/>
          <w:szCs w:val="16"/>
        </w:rPr>
        <w:t>дерации, при этом документ, удостоверяющий личность заявителя, не требуется;</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5.4.4. Жалоба должна содержать:</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наименование Уполномоченного органа, его должностного лица либо муниципального служащего, МФЦ, его руководителя и (или) работника, реш</w:t>
      </w:r>
      <w:r w:rsidRPr="00024892">
        <w:rPr>
          <w:rFonts w:ascii="Arial" w:hAnsi="Arial" w:cs="Arial"/>
          <w:sz w:val="16"/>
          <w:szCs w:val="16"/>
        </w:rPr>
        <w:t>е</w:t>
      </w:r>
      <w:r w:rsidRPr="00024892">
        <w:rPr>
          <w:rFonts w:ascii="Arial" w:hAnsi="Arial" w:cs="Arial"/>
          <w:sz w:val="16"/>
          <w:szCs w:val="16"/>
        </w:rPr>
        <w:t>ния и действия (бездействие) которых обж</w:t>
      </w:r>
      <w:r w:rsidRPr="00024892">
        <w:rPr>
          <w:rFonts w:ascii="Arial" w:hAnsi="Arial" w:cs="Arial"/>
          <w:sz w:val="16"/>
          <w:szCs w:val="16"/>
        </w:rPr>
        <w:t>а</w:t>
      </w:r>
      <w:r w:rsidRPr="00024892">
        <w:rPr>
          <w:rFonts w:ascii="Arial" w:hAnsi="Arial" w:cs="Arial"/>
          <w:sz w:val="16"/>
          <w:szCs w:val="16"/>
        </w:rPr>
        <w:t>луются;</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w:t>
      </w:r>
      <w:r w:rsidRPr="00024892">
        <w:rPr>
          <w:rFonts w:ascii="Arial" w:hAnsi="Arial" w:cs="Arial"/>
          <w:sz w:val="16"/>
          <w:szCs w:val="16"/>
        </w:rPr>
        <w:t>и</w:t>
      </w:r>
      <w:r w:rsidRPr="00024892">
        <w:rPr>
          <w:rFonts w:ascii="Arial" w:hAnsi="Arial" w:cs="Arial"/>
          <w:sz w:val="16"/>
          <w:szCs w:val="16"/>
        </w:rPr>
        <w:t>чии) и почтовый адрес, по которым должен быть направлен о</w:t>
      </w:r>
      <w:r w:rsidRPr="00024892">
        <w:rPr>
          <w:rFonts w:ascii="Arial" w:hAnsi="Arial" w:cs="Arial"/>
          <w:sz w:val="16"/>
          <w:szCs w:val="16"/>
        </w:rPr>
        <w:t>т</w:t>
      </w:r>
      <w:r w:rsidRPr="00024892">
        <w:rPr>
          <w:rFonts w:ascii="Arial" w:hAnsi="Arial" w:cs="Arial"/>
          <w:sz w:val="16"/>
          <w:szCs w:val="16"/>
        </w:rPr>
        <w:t>вет заявителю;</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сведения об обжалуемых решениях и действиях (бездействии) Уполномоченного органа, его должностного лица либо муниципального служ</w:t>
      </w:r>
      <w:r w:rsidRPr="00024892">
        <w:rPr>
          <w:rFonts w:ascii="Arial" w:hAnsi="Arial" w:cs="Arial"/>
          <w:sz w:val="16"/>
          <w:szCs w:val="16"/>
        </w:rPr>
        <w:t>а</w:t>
      </w:r>
      <w:r w:rsidRPr="00024892">
        <w:rPr>
          <w:rFonts w:ascii="Arial" w:hAnsi="Arial" w:cs="Arial"/>
          <w:sz w:val="16"/>
          <w:szCs w:val="16"/>
        </w:rPr>
        <w:t>щего, МФЦ, его руководителя и (или) работника;</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w:t>
      </w:r>
      <w:r w:rsidRPr="00024892">
        <w:rPr>
          <w:rFonts w:ascii="Arial" w:hAnsi="Arial" w:cs="Arial"/>
          <w:sz w:val="16"/>
          <w:szCs w:val="16"/>
        </w:rPr>
        <w:t>о</w:t>
      </w:r>
      <w:r w:rsidRPr="00024892">
        <w:rPr>
          <w:rFonts w:ascii="Arial" w:hAnsi="Arial" w:cs="Arial"/>
          <w:sz w:val="16"/>
          <w:szCs w:val="16"/>
        </w:rPr>
        <w:t>ды заявителя, либо их копии;</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5.4.5. В случае если в жалобе не указаны фамилия заявителя, направившего жалобу, или почтовый адрес, по которому должен быть направлен о</w:t>
      </w:r>
      <w:r w:rsidRPr="00024892">
        <w:rPr>
          <w:rFonts w:ascii="Arial" w:hAnsi="Arial" w:cs="Arial"/>
          <w:sz w:val="16"/>
          <w:szCs w:val="16"/>
        </w:rPr>
        <w:t>т</w:t>
      </w:r>
      <w:r w:rsidRPr="00024892">
        <w:rPr>
          <w:rFonts w:ascii="Arial" w:hAnsi="Arial" w:cs="Arial"/>
          <w:sz w:val="16"/>
          <w:szCs w:val="16"/>
        </w:rPr>
        <w:t>вет, ответ на жалобу не дается.</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поставле</w:t>
      </w:r>
      <w:r w:rsidRPr="00024892">
        <w:rPr>
          <w:rFonts w:ascii="Arial" w:hAnsi="Arial" w:cs="Arial"/>
          <w:sz w:val="16"/>
          <w:szCs w:val="16"/>
        </w:rPr>
        <w:t>н</w:t>
      </w:r>
      <w:r w:rsidRPr="00024892">
        <w:rPr>
          <w:rFonts w:ascii="Arial" w:hAnsi="Arial" w:cs="Arial"/>
          <w:sz w:val="16"/>
          <w:szCs w:val="16"/>
        </w:rPr>
        <w:t>ных в ней вопросов и в течение 3 рабочих дней со дня регистрации жалобы сообщает заявителю, направившему жалобу, по адресу электро</w:t>
      </w:r>
      <w:r w:rsidRPr="00024892">
        <w:rPr>
          <w:rFonts w:ascii="Arial" w:hAnsi="Arial" w:cs="Arial"/>
          <w:sz w:val="16"/>
          <w:szCs w:val="16"/>
        </w:rPr>
        <w:t>н</w:t>
      </w:r>
      <w:r w:rsidRPr="00024892">
        <w:rPr>
          <w:rFonts w:ascii="Arial" w:hAnsi="Arial" w:cs="Arial"/>
          <w:sz w:val="16"/>
          <w:szCs w:val="16"/>
        </w:rPr>
        <w:t>ной почты (при наличии) и почтовому адресу, указанным в жалобе, о недопустимости злоупотребл</w:t>
      </w:r>
      <w:r w:rsidRPr="00024892">
        <w:rPr>
          <w:rFonts w:ascii="Arial" w:hAnsi="Arial" w:cs="Arial"/>
          <w:sz w:val="16"/>
          <w:szCs w:val="16"/>
        </w:rPr>
        <w:t>е</w:t>
      </w:r>
      <w:r w:rsidRPr="00024892">
        <w:rPr>
          <w:rFonts w:ascii="Arial" w:hAnsi="Arial" w:cs="Arial"/>
          <w:sz w:val="16"/>
          <w:szCs w:val="16"/>
        </w:rPr>
        <w:t>ния правом.</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В случае если текст жалобы не поддается прочтению, ответ на жалобу не дается, и она не подлежит направлению на рассмотрение в орган местн</w:t>
      </w:r>
      <w:r w:rsidRPr="00024892">
        <w:rPr>
          <w:rFonts w:ascii="Arial" w:hAnsi="Arial" w:cs="Arial"/>
          <w:sz w:val="16"/>
          <w:szCs w:val="16"/>
        </w:rPr>
        <w:t>о</w:t>
      </w:r>
      <w:r w:rsidRPr="00024892">
        <w:rPr>
          <w:rFonts w:ascii="Arial" w:hAnsi="Arial" w:cs="Arial"/>
          <w:sz w:val="16"/>
          <w:szCs w:val="16"/>
        </w:rPr>
        <w:t>го самоуправления или должностному лицу, муниципальному служащему в соответствии с их компетенцией, о чем в течение 7 дней со дня рег</w:t>
      </w:r>
      <w:r w:rsidRPr="00024892">
        <w:rPr>
          <w:rFonts w:ascii="Arial" w:hAnsi="Arial" w:cs="Arial"/>
          <w:sz w:val="16"/>
          <w:szCs w:val="16"/>
        </w:rPr>
        <w:t>и</w:t>
      </w:r>
      <w:r w:rsidRPr="00024892">
        <w:rPr>
          <w:rFonts w:ascii="Arial" w:hAnsi="Arial" w:cs="Arial"/>
          <w:sz w:val="16"/>
          <w:szCs w:val="16"/>
        </w:rPr>
        <w:t>страции жалобы сообщается за</w:t>
      </w:r>
      <w:r w:rsidRPr="00024892">
        <w:rPr>
          <w:rFonts w:ascii="Arial" w:hAnsi="Arial" w:cs="Arial"/>
          <w:sz w:val="16"/>
          <w:szCs w:val="16"/>
        </w:rPr>
        <w:t>я</w:t>
      </w:r>
      <w:r w:rsidRPr="00024892">
        <w:rPr>
          <w:rFonts w:ascii="Arial" w:hAnsi="Arial" w:cs="Arial"/>
          <w:sz w:val="16"/>
          <w:szCs w:val="16"/>
        </w:rPr>
        <w:t>вителю, направившему жалобу, если его фамилия и почтовый адрес поддаются прочтению.</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В случае если ответ на жалобу не может быть дан без разглашения сведений, составляющих государственную или иную охраняемую фед</w:t>
      </w:r>
      <w:r w:rsidRPr="00024892">
        <w:rPr>
          <w:rFonts w:ascii="Arial" w:hAnsi="Arial" w:cs="Arial"/>
          <w:sz w:val="16"/>
          <w:szCs w:val="16"/>
        </w:rPr>
        <w:t>е</w:t>
      </w:r>
      <w:r w:rsidRPr="00024892">
        <w:rPr>
          <w:rFonts w:ascii="Arial" w:hAnsi="Arial" w:cs="Arial"/>
          <w:sz w:val="16"/>
          <w:szCs w:val="16"/>
        </w:rPr>
        <w:t>ральным законом тайну, заявителю, направившему жалобу, в течение 3 р</w:t>
      </w:r>
      <w:r w:rsidRPr="00024892">
        <w:rPr>
          <w:rFonts w:ascii="Arial" w:hAnsi="Arial" w:cs="Arial"/>
          <w:sz w:val="16"/>
          <w:szCs w:val="16"/>
        </w:rPr>
        <w:t>а</w:t>
      </w:r>
      <w:r w:rsidRPr="00024892">
        <w:rPr>
          <w:rFonts w:ascii="Arial" w:hAnsi="Arial" w:cs="Arial"/>
          <w:sz w:val="16"/>
          <w:szCs w:val="16"/>
        </w:rPr>
        <w:t>бочих дней со дня регистрации жалобы сообщается о невозможности дать ответ на жалобу в связи с недопу</w:t>
      </w:r>
      <w:r w:rsidRPr="00024892">
        <w:rPr>
          <w:rFonts w:ascii="Arial" w:hAnsi="Arial" w:cs="Arial"/>
          <w:sz w:val="16"/>
          <w:szCs w:val="16"/>
        </w:rPr>
        <w:t>с</w:t>
      </w:r>
      <w:r w:rsidRPr="00024892">
        <w:rPr>
          <w:rFonts w:ascii="Arial" w:hAnsi="Arial" w:cs="Arial"/>
          <w:sz w:val="16"/>
          <w:szCs w:val="16"/>
        </w:rPr>
        <w:t>тимостью разглашения указанных сведений.</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Жалоба, в которой обжалуется судебное решение, в течение 7 дней со дня регистрации возвращается заявителю, направившему жалобу, с разъя</w:t>
      </w:r>
      <w:r w:rsidRPr="00024892">
        <w:rPr>
          <w:rFonts w:ascii="Arial" w:hAnsi="Arial" w:cs="Arial"/>
          <w:sz w:val="16"/>
          <w:szCs w:val="16"/>
        </w:rPr>
        <w:t>с</w:t>
      </w:r>
      <w:r w:rsidRPr="00024892">
        <w:rPr>
          <w:rFonts w:ascii="Arial" w:hAnsi="Arial" w:cs="Arial"/>
          <w:sz w:val="16"/>
          <w:szCs w:val="16"/>
        </w:rPr>
        <w:t>нением порядка обжалования данного суде</w:t>
      </w:r>
      <w:r w:rsidRPr="00024892">
        <w:rPr>
          <w:rFonts w:ascii="Arial" w:hAnsi="Arial" w:cs="Arial"/>
          <w:sz w:val="16"/>
          <w:szCs w:val="16"/>
        </w:rPr>
        <w:t>б</w:t>
      </w:r>
      <w:r w:rsidRPr="00024892">
        <w:rPr>
          <w:rFonts w:ascii="Arial" w:hAnsi="Arial" w:cs="Arial"/>
          <w:sz w:val="16"/>
          <w:szCs w:val="16"/>
        </w:rPr>
        <w:t>ного решения.</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В случае если в жалобе заявителя содержится вопрос, на который ему неоднократно давались письменные ответы по существу в связи с ранее н</w:t>
      </w:r>
      <w:r w:rsidRPr="00024892">
        <w:rPr>
          <w:rFonts w:ascii="Arial" w:hAnsi="Arial" w:cs="Arial"/>
          <w:sz w:val="16"/>
          <w:szCs w:val="16"/>
        </w:rPr>
        <w:t>а</w:t>
      </w:r>
      <w:r w:rsidRPr="00024892">
        <w:rPr>
          <w:rFonts w:ascii="Arial" w:hAnsi="Arial" w:cs="Arial"/>
          <w:sz w:val="16"/>
          <w:szCs w:val="16"/>
        </w:rPr>
        <w:t>правляемыми жалобами, и при этом в жалобе не приводятся новые доводы или обстоятельства, должностное лицо Уполномоченного органа вправе принять решение о безосновательности очередной жалобы и прекращении переписки с заявителем по данному вопросу при условии, что ук</w:t>
      </w:r>
      <w:r w:rsidRPr="00024892">
        <w:rPr>
          <w:rFonts w:ascii="Arial" w:hAnsi="Arial" w:cs="Arial"/>
          <w:sz w:val="16"/>
          <w:szCs w:val="16"/>
        </w:rPr>
        <w:t>а</w:t>
      </w:r>
      <w:r w:rsidRPr="00024892">
        <w:rPr>
          <w:rFonts w:ascii="Arial" w:hAnsi="Arial" w:cs="Arial"/>
          <w:sz w:val="16"/>
          <w:szCs w:val="16"/>
        </w:rPr>
        <w:t>занная жалоба и ранее направляемые жалобы направлялись в Уполномоченный орган или тому же должностному лицу. О данном решении уведомляется гр</w:t>
      </w:r>
      <w:r w:rsidRPr="00024892">
        <w:rPr>
          <w:rFonts w:ascii="Arial" w:hAnsi="Arial" w:cs="Arial"/>
          <w:sz w:val="16"/>
          <w:szCs w:val="16"/>
        </w:rPr>
        <w:t>а</w:t>
      </w:r>
      <w:r w:rsidRPr="00024892">
        <w:rPr>
          <w:rFonts w:ascii="Arial" w:hAnsi="Arial" w:cs="Arial"/>
          <w:sz w:val="16"/>
          <w:szCs w:val="16"/>
        </w:rPr>
        <w:t>жданин, направивший жалобу.</w:t>
      </w:r>
    </w:p>
    <w:p w:rsidR="00024892" w:rsidRPr="00024892" w:rsidRDefault="00024892" w:rsidP="00024892">
      <w:pPr>
        <w:tabs>
          <w:tab w:val="left" w:pos="1276"/>
        </w:tabs>
        <w:autoSpaceDE w:val="0"/>
        <w:autoSpaceDN w:val="0"/>
        <w:adjustRightInd w:val="0"/>
        <w:ind w:firstLine="284"/>
        <w:contextualSpacing/>
        <w:jc w:val="both"/>
        <w:rPr>
          <w:rFonts w:ascii="Arial" w:hAnsi="Arial" w:cs="Arial"/>
          <w:b/>
          <w:sz w:val="16"/>
          <w:szCs w:val="16"/>
        </w:rPr>
      </w:pPr>
      <w:r w:rsidRPr="00024892">
        <w:rPr>
          <w:rFonts w:ascii="Arial" w:hAnsi="Arial" w:cs="Arial"/>
          <w:b/>
          <w:sz w:val="16"/>
          <w:szCs w:val="16"/>
        </w:rPr>
        <w:t>5.5. Сроки рассмотрения жалобы</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Жалоба, поступившая в Уполномоченный орган, МФЦ, орган исполнительной власти Новгородской области, осуществляющий функции и полном</w:t>
      </w:r>
      <w:r w:rsidRPr="00024892">
        <w:rPr>
          <w:rFonts w:ascii="Arial" w:hAnsi="Arial" w:cs="Arial"/>
          <w:sz w:val="16"/>
          <w:szCs w:val="16"/>
        </w:rPr>
        <w:t>о</w:t>
      </w:r>
      <w:r w:rsidRPr="00024892">
        <w:rPr>
          <w:rFonts w:ascii="Arial" w:hAnsi="Arial" w:cs="Arial"/>
          <w:sz w:val="16"/>
          <w:szCs w:val="16"/>
        </w:rPr>
        <w:t>чия учредителя МФЦ, подлежит рассмотрению в течение 15 рабочих дней со дня ее регистрации, а в случае обжалования отказа Уполномоче</w:t>
      </w:r>
      <w:r w:rsidRPr="00024892">
        <w:rPr>
          <w:rFonts w:ascii="Arial" w:hAnsi="Arial" w:cs="Arial"/>
          <w:sz w:val="16"/>
          <w:szCs w:val="16"/>
        </w:rPr>
        <w:t>н</w:t>
      </w:r>
      <w:r w:rsidRPr="00024892">
        <w:rPr>
          <w:rFonts w:ascii="Arial" w:hAnsi="Arial" w:cs="Arial"/>
          <w:sz w:val="16"/>
          <w:szCs w:val="16"/>
        </w:rPr>
        <w:t>ного органа, МФЦ в приеме документов у заявителя либо в исправлении допущенных опечаток и ошибок или в случае обжалования нарушения установле</w:t>
      </w:r>
      <w:r w:rsidRPr="00024892">
        <w:rPr>
          <w:rFonts w:ascii="Arial" w:hAnsi="Arial" w:cs="Arial"/>
          <w:sz w:val="16"/>
          <w:szCs w:val="16"/>
        </w:rPr>
        <w:t>н</w:t>
      </w:r>
      <w:r w:rsidRPr="00024892">
        <w:rPr>
          <w:rFonts w:ascii="Arial" w:hAnsi="Arial" w:cs="Arial"/>
          <w:sz w:val="16"/>
          <w:szCs w:val="16"/>
        </w:rPr>
        <w:t>ного срока таких исправлений - в течение 5 рабочих дней со дня ее регистрации.</w:t>
      </w:r>
    </w:p>
    <w:p w:rsidR="00024892" w:rsidRPr="00024892" w:rsidRDefault="00024892" w:rsidP="00024892">
      <w:pPr>
        <w:tabs>
          <w:tab w:val="left" w:pos="1276"/>
        </w:tabs>
        <w:autoSpaceDE w:val="0"/>
        <w:autoSpaceDN w:val="0"/>
        <w:adjustRightInd w:val="0"/>
        <w:ind w:firstLine="284"/>
        <w:contextualSpacing/>
        <w:jc w:val="both"/>
        <w:rPr>
          <w:rFonts w:ascii="Arial" w:hAnsi="Arial" w:cs="Arial"/>
          <w:b/>
          <w:sz w:val="16"/>
          <w:szCs w:val="16"/>
        </w:rPr>
      </w:pPr>
      <w:r w:rsidRPr="00024892">
        <w:rPr>
          <w:rFonts w:ascii="Arial" w:hAnsi="Arial" w:cs="Arial"/>
          <w:b/>
          <w:sz w:val="16"/>
          <w:szCs w:val="16"/>
        </w:rPr>
        <w:t>5.6. Результат рассмотрения жалобы</w:t>
      </w:r>
    </w:p>
    <w:p w:rsidR="00024892" w:rsidRPr="00024892" w:rsidRDefault="00024892" w:rsidP="00024892">
      <w:pPr>
        <w:autoSpaceDE w:val="0"/>
        <w:autoSpaceDN w:val="0"/>
        <w:adjustRightInd w:val="0"/>
        <w:ind w:firstLine="284"/>
        <w:contextualSpacing/>
        <w:jc w:val="both"/>
        <w:outlineLvl w:val="1"/>
        <w:rPr>
          <w:rFonts w:ascii="Arial" w:hAnsi="Arial" w:cs="Arial"/>
          <w:iCs/>
          <w:sz w:val="16"/>
          <w:szCs w:val="16"/>
        </w:rPr>
      </w:pPr>
      <w:r w:rsidRPr="00024892">
        <w:rPr>
          <w:rFonts w:ascii="Arial" w:hAnsi="Arial" w:cs="Arial"/>
          <w:iCs/>
          <w:sz w:val="16"/>
          <w:szCs w:val="16"/>
        </w:rPr>
        <w:t>По результатам рассмотрения жалобы принимается одно из следующих решений:</w:t>
      </w:r>
    </w:p>
    <w:p w:rsidR="00024892" w:rsidRPr="00024892" w:rsidRDefault="00024892" w:rsidP="00024892">
      <w:pPr>
        <w:autoSpaceDE w:val="0"/>
        <w:autoSpaceDN w:val="0"/>
        <w:adjustRightInd w:val="0"/>
        <w:ind w:firstLine="284"/>
        <w:contextualSpacing/>
        <w:jc w:val="both"/>
        <w:outlineLvl w:val="1"/>
        <w:rPr>
          <w:rFonts w:ascii="Arial" w:hAnsi="Arial" w:cs="Arial"/>
          <w:iCs/>
          <w:sz w:val="16"/>
          <w:szCs w:val="16"/>
        </w:rPr>
      </w:pPr>
      <w:r w:rsidRPr="00024892">
        <w:rPr>
          <w:rFonts w:ascii="Arial" w:hAnsi="Arial" w:cs="Arial"/>
          <w:iCs/>
          <w:sz w:val="16"/>
          <w:szCs w:val="16"/>
        </w:rPr>
        <w:t>об удовлетворении жалобы, в том числе в форме отмены принятого решения, исправления допущенных опечаток и ошибок в выданных в результ</w:t>
      </w:r>
      <w:r w:rsidRPr="00024892">
        <w:rPr>
          <w:rFonts w:ascii="Arial" w:hAnsi="Arial" w:cs="Arial"/>
          <w:iCs/>
          <w:sz w:val="16"/>
          <w:szCs w:val="16"/>
        </w:rPr>
        <w:t>а</w:t>
      </w:r>
      <w:r w:rsidRPr="00024892">
        <w:rPr>
          <w:rFonts w:ascii="Arial" w:hAnsi="Arial" w:cs="Arial"/>
          <w:iCs/>
          <w:sz w:val="16"/>
          <w:szCs w:val="16"/>
        </w:rPr>
        <w:t>те предоставления муниципальной услуги документах, возврата заявителю денежных средств, взимание которых не предусмотрено нормати</w:t>
      </w:r>
      <w:r w:rsidRPr="00024892">
        <w:rPr>
          <w:rFonts w:ascii="Arial" w:hAnsi="Arial" w:cs="Arial"/>
          <w:iCs/>
          <w:sz w:val="16"/>
          <w:szCs w:val="16"/>
        </w:rPr>
        <w:t>в</w:t>
      </w:r>
      <w:r w:rsidRPr="00024892">
        <w:rPr>
          <w:rFonts w:ascii="Arial" w:hAnsi="Arial" w:cs="Arial"/>
          <w:iCs/>
          <w:sz w:val="16"/>
          <w:szCs w:val="16"/>
        </w:rPr>
        <w:t xml:space="preserve">ными правовыми актами Российской Федерации, нормативными правовыми актами области, </w:t>
      </w:r>
      <w:r w:rsidRPr="00024892">
        <w:rPr>
          <w:rFonts w:ascii="Arial" w:hAnsi="Arial" w:cs="Arial"/>
          <w:sz w:val="16"/>
          <w:szCs w:val="16"/>
        </w:rPr>
        <w:t>муниципальными правовыми актами муниципального образов</w:t>
      </w:r>
      <w:r w:rsidRPr="00024892">
        <w:rPr>
          <w:rFonts w:ascii="Arial" w:hAnsi="Arial" w:cs="Arial"/>
          <w:sz w:val="16"/>
          <w:szCs w:val="16"/>
        </w:rPr>
        <w:t>а</w:t>
      </w:r>
      <w:r w:rsidRPr="00024892">
        <w:rPr>
          <w:rFonts w:ascii="Arial" w:hAnsi="Arial" w:cs="Arial"/>
          <w:sz w:val="16"/>
          <w:szCs w:val="16"/>
        </w:rPr>
        <w:t xml:space="preserve">ния, </w:t>
      </w:r>
      <w:r w:rsidRPr="00024892">
        <w:rPr>
          <w:rFonts w:ascii="Arial" w:hAnsi="Arial" w:cs="Arial"/>
          <w:iCs/>
          <w:sz w:val="16"/>
          <w:szCs w:val="16"/>
        </w:rPr>
        <w:t>а также в иных формах;</w:t>
      </w:r>
    </w:p>
    <w:p w:rsidR="00024892" w:rsidRPr="00024892" w:rsidRDefault="00024892" w:rsidP="00024892">
      <w:pPr>
        <w:autoSpaceDE w:val="0"/>
        <w:autoSpaceDN w:val="0"/>
        <w:adjustRightInd w:val="0"/>
        <w:ind w:firstLine="284"/>
        <w:contextualSpacing/>
        <w:jc w:val="both"/>
        <w:outlineLvl w:val="1"/>
        <w:rPr>
          <w:rFonts w:ascii="Arial" w:hAnsi="Arial" w:cs="Arial"/>
          <w:iCs/>
          <w:sz w:val="16"/>
          <w:szCs w:val="16"/>
        </w:rPr>
      </w:pPr>
      <w:r w:rsidRPr="00024892">
        <w:rPr>
          <w:rFonts w:ascii="Arial" w:hAnsi="Arial" w:cs="Arial"/>
          <w:iCs/>
          <w:sz w:val="16"/>
          <w:szCs w:val="16"/>
        </w:rPr>
        <w:t>об отказе в удовлетворении жалобы.</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lastRenderedPageBreak/>
        <w:t>При удовлетворении жалобы Уполномоченный орган принимает исчерпывающие меры по устранению выявленных нарушений, в том числе по в</w:t>
      </w:r>
      <w:r w:rsidRPr="00024892">
        <w:rPr>
          <w:rFonts w:ascii="Arial" w:hAnsi="Arial" w:cs="Arial"/>
          <w:sz w:val="16"/>
          <w:szCs w:val="16"/>
        </w:rPr>
        <w:t>ы</w:t>
      </w:r>
      <w:r w:rsidRPr="00024892">
        <w:rPr>
          <w:rFonts w:ascii="Arial" w:hAnsi="Arial" w:cs="Arial"/>
          <w:sz w:val="16"/>
          <w:szCs w:val="16"/>
        </w:rPr>
        <w:t>даче заявителю результата муниципальной услуги, не позднее 5 рабочих дней со дня принятия решения, если иное не установлено законодательс</w:t>
      </w:r>
      <w:r w:rsidRPr="00024892">
        <w:rPr>
          <w:rFonts w:ascii="Arial" w:hAnsi="Arial" w:cs="Arial"/>
          <w:sz w:val="16"/>
          <w:szCs w:val="16"/>
        </w:rPr>
        <w:t>т</w:t>
      </w:r>
      <w:r w:rsidRPr="00024892">
        <w:rPr>
          <w:rFonts w:ascii="Arial" w:hAnsi="Arial" w:cs="Arial"/>
          <w:sz w:val="16"/>
          <w:szCs w:val="16"/>
        </w:rPr>
        <w:t>вом Российской Федерации;</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Уполномоченный орган отказывает в удовлетворении жалобы в следующих случ</w:t>
      </w:r>
      <w:r w:rsidRPr="00024892">
        <w:rPr>
          <w:rFonts w:ascii="Arial" w:hAnsi="Arial" w:cs="Arial"/>
          <w:sz w:val="16"/>
          <w:szCs w:val="16"/>
        </w:rPr>
        <w:t>а</w:t>
      </w:r>
      <w:r w:rsidRPr="00024892">
        <w:rPr>
          <w:rFonts w:ascii="Arial" w:hAnsi="Arial" w:cs="Arial"/>
          <w:sz w:val="16"/>
          <w:szCs w:val="16"/>
        </w:rPr>
        <w:t>ях:</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наличия вступившего в законную силу решения суда, арбитражного суда по жалобе о том же предмете и по тем же основаниям;</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подачи жалобы лицом, полномочия которого не подтверждены в порядке, установленном законодател</w:t>
      </w:r>
      <w:r w:rsidRPr="00024892">
        <w:rPr>
          <w:rFonts w:ascii="Arial" w:hAnsi="Arial" w:cs="Arial"/>
          <w:sz w:val="16"/>
          <w:szCs w:val="16"/>
        </w:rPr>
        <w:t>ь</w:t>
      </w:r>
      <w:r w:rsidRPr="00024892">
        <w:rPr>
          <w:rFonts w:ascii="Arial" w:hAnsi="Arial" w:cs="Arial"/>
          <w:sz w:val="16"/>
          <w:szCs w:val="16"/>
        </w:rPr>
        <w:t>ством Российской Федерации;</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наличия решения по жалобе, принятого ранее в отношении того же заявителя и по тому же предмету жалобы;</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признания доводов заявителя необоснованными;</w:t>
      </w:r>
    </w:p>
    <w:p w:rsidR="00024892" w:rsidRPr="00024892" w:rsidRDefault="00024892" w:rsidP="00024892">
      <w:pPr>
        <w:tabs>
          <w:tab w:val="left" w:pos="1276"/>
        </w:tabs>
        <w:autoSpaceDE w:val="0"/>
        <w:autoSpaceDN w:val="0"/>
        <w:adjustRightInd w:val="0"/>
        <w:ind w:firstLine="284"/>
        <w:contextualSpacing/>
        <w:jc w:val="both"/>
        <w:rPr>
          <w:rFonts w:ascii="Arial" w:hAnsi="Arial" w:cs="Arial"/>
          <w:b/>
          <w:sz w:val="16"/>
          <w:szCs w:val="16"/>
        </w:rPr>
      </w:pPr>
      <w:r w:rsidRPr="00024892">
        <w:rPr>
          <w:rFonts w:ascii="Arial" w:hAnsi="Arial" w:cs="Arial"/>
          <w:b/>
          <w:sz w:val="16"/>
          <w:szCs w:val="16"/>
        </w:rPr>
        <w:t>5.7. Порядок информирования заявителя о результатах рассмотрения жалобы</w:t>
      </w:r>
    </w:p>
    <w:p w:rsidR="00024892" w:rsidRPr="00024892" w:rsidRDefault="00024892" w:rsidP="00024892">
      <w:pPr>
        <w:autoSpaceDE w:val="0"/>
        <w:autoSpaceDN w:val="0"/>
        <w:adjustRightInd w:val="0"/>
        <w:ind w:firstLine="284"/>
        <w:contextualSpacing/>
        <w:jc w:val="both"/>
        <w:outlineLvl w:val="1"/>
        <w:rPr>
          <w:rFonts w:ascii="Arial" w:hAnsi="Arial" w:cs="Arial"/>
          <w:iCs/>
          <w:sz w:val="16"/>
          <w:szCs w:val="16"/>
        </w:rPr>
      </w:pPr>
      <w:r w:rsidRPr="00024892">
        <w:rPr>
          <w:rFonts w:ascii="Arial" w:hAnsi="Arial" w:cs="Arial"/>
          <w:iCs/>
          <w:sz w:val="16"/>
          <w:szCs w:val="16"/>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w:t>
      </w:r>
      <w:r w:rsidRPr="00024892">
        <w:rPr>
          <w:rFonts w:ascii="Arial" w:hAnsi="Arial" w:cs="Arial"/>
          <w:iCs/>
          <w:sz w:val="16"/>
          <w:szCs w:val="16"/>
        </w:rPr>
        <w:t>а</w:t>
      </w:r>
      <w:r w:rsidRPr="00024892">
        <w:rPr>
          <w:rFonts w:ascii="Arial" w:hAnsi="Arial" w:cs="Arial"/>
          <w:iCs/>
          <w:sz w:val="16"/>
          <w:szCs w:val="16"/>
        </w:rPr>
        <w:t>лобы.</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В ответе о результатах рассмотрения жалобы указываются:</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w:t>
      </w:r>
      <w:r w:rsidRPr="00024892">
        <w:rPr>
          <w:rFonts w:ascii="Arial" w:hAnsi="Arial" w:cs="Arial"/>
          <w:sz w:val="16"/>
          <w:szCs w:val="16"/>
        </w:rPr>
        <w:t>е</w:t>
      </w:r>
      <w:r w:rsidRPr="00024892">
        <w:rPr>
          <w:rFonts w:ascii="Arial" w:hAnsi="Arial" w:cs="Arial"/>
          <w:sz w:val="16"/>
          <w:szCs w:val="16"/>
        </w:rPr>
        <w:t>ние по жалобе;</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номер, дата, место принятия решения, включая сведения о должностном лице, муниципальном служащем, решение или действия (бездействие) к</w:t>
      </w:r>
      <w:r w:rsidRPr="00024892">
        <w:rPr>
          <w:rFonts w:ascii="Arial" w:hAnsi="Arial" w:cs="Arial"/>
          <w:sz w:val="16"/>
          <w:szCs w:val="16"/>
        </w:rPr>
        <w:t>о</w:t>
      </w:r>
      <w:r w:rsidRPr="00024892">
        <w:rPr>
          <w:rFonts w:ascii="Arial" w:hAnsi="Arial" w:cs="Arial"/>
          <w:sz w:val="16"/>
          <w:szCs w:val="16"/>
        </w:rPr>
        <w:t>торого обжалуется;</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фамилия, имя, отчество (при наличии) или наименование заявителя;</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основания для принятия решения по жалобе;</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принятое по жалобе решение;</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в случае если жалоба признана обоснованной - сроки устранения выявленных нарушений, в том числе срок предоставления результата муниц</w:t>
      </w:r>
      <w:r w:rsidRPr="00024892">
        <w:rPr>
          <w:rFonts w:ascii="Arial" w:hAnsi="Arial" w:cs="Arial"/>
          <w:sz w:val="16"/>
          <w:szCs w:val="16"/>
        </w:rPr>
        <w:t>и</w:t>
      </w:r>
      <w:r w:rsidRPr="00024892">
        <w:rPr>
          <w:rFonts w:ascii="Arial" w:hAnsi="Arial" w:cs="Arial"/>
          <w:sz w:val="16"/>
          <w:szCs w:val="16"/>
        </w:rPr>
        <w:t>пальной услуги;</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сведения о порядке обжалования принятого по жалобе решения.</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В случае признания жалобы подлежащей удовлетворению в ответе заявителю, указанном в абзаце первом настоящего пункта, дается инфо</w:t>
      </w:r>
      <w:r w:rsidRPr="00024892">
        <w:rPr>
          <w:rFonts w:ascii="Arial" w:hAnsi="Arial" w:cs="Arial"/>
          <w:sz w:val="16"/>
          <w:szCs w:val="16"/>
        </w:rPr>
        <w:t>р</w:t>
      </w:r>
      <w:r w:rsidRPr="00024892">
        <w:rPr>
          <w:rFonts w:ascii="Arial" w:hAnsi="Arial" w:cs="Arial"/>
          <w:sz w:val="16"/>
          <w:szCs w:val="16"/>
        </w:rPr>
        <w:t>мация о действиях, осуществляемых органом, предоставляющим муниципальную услугу, многофункциональным центром либо организацией, предусмотре</w:t>
      </w:r>
      <w:r w:rsidRPr="00024892">
        <w:rPr>
          <w:rFonts w:ascii="Arial" w:hAnsi="Arial" w:cs="Arial"/>
          <w:sz w:val="16"/>
          <w:szCs w:val="16"/>
        </w:rPr>
        <w:t>н</w:t>
      </w:r>
      <w:r w:rsidRPr="00024892">
        <w:rPr>
          <w:rFonts w:ascii="Arial" w:hAnsi="Arial" w:cs="Arial"/>
          <w:sz w:val="16"/>
          <w:szCs w:val="16"/>
        </w:rPr>
        <w:t>ной частью 1.1 статьи 16 настоящего Федерального закона, в целях незамедлительного устранения выявленных нарушений при оказании муниципал</w:t>
      </w:r>
      <w:r w:rsidRPr="00024892">
        <w:rPr>
          <w:rFonts w:ascii="Arial" w:hAnsi="Arial" w:cs="Arial"/>
          <w:sz w:val="16"/>
          <w:szCs w:val="16"/>
        </w:rPr>
        <w:t>ь</w:t>
      </w:r>
      <w:r w:rsidRPr="00024892">
        <w:rPr>
          <w:rFonts w:ascii="Arial" w:hAnsi="Arial" w:cs="Arial"/>
          <w:sz w:val="16"/>
          <w:szCs w:val="16"/>
        </w:rPr>
        <w:t>ной услуги, а также приносятся извинения за доставленные неудобства и указывается информация о дальнейших действиях, которые необходимо с</w:t>
      </w:r>
      <w:r w:rsidRPr="00024892">
        <w:rPr>
          <w:rFonts w:ascii="Arial" w:hAnsi="Arial" w:cs="Arial"/>
          <w:sz w:val="16"/>
          <w:szCs w:val="16"/>
        </w:rPr>
        <w:t>о</w:t>
      </w:r>
      <w:r w:rsidRPr="00024892">
        <w:rPr>
          <w:rFonts w:ascii="Arial" w:hAnsi="Arial" w:cs="Arial"/>
          <w:sz w:val="16"/>
          <w:szCs w:val="16"/>
        </w:rPr>
        <w:t>вершить заявит</w:t>
      </w:r>
      <w:r w:rsidRPr="00024892">
        <w:rPr>
          <w:rFonts w:ascii="Arial" w:hAnsi="Arial" w:cs="Arial"/>
          <w:sz w:val="16"/>
          <w:szCs w:val="16"/>
        </w:rPr>
        <w:t>е</w:t>
      </w:r>
      <w:r w:rsidRPr="00024892">
        <w:rPr>
          <w:rFonts w:ascii="Arial" w:hAnsi="Arial" w:cs="Arial"/>
          <w:sz w:val="16"/>
          <w:szCs w:val="16"/>
        </w:rPr>
        <w:t>лю в целях получения муниципальной услуги.</w:t>
      </w:r>
    </w:p>
    <w:p w:rsidR="00024892" w:rsidRPr="00024892" w:rsidRDefault="00024892" w:rsidP="00024892">
      <w:pPr>
        <w:autoSpaceDE w:val="0"/>
        <w:autoSpaceDN w:val="0"/>
        <w:adjustRightInd w:val="0"/>
        <w:ind w:firstLine="284"/>
        <w:contextualSpacing/>
        <w:jc w:val="both"/>
        <w:rPr>
          <w:rFonts w:ascii="Arial" w:hAnsi="Arial" w:cs="Arial"/>
          <w:sz w:val="16"/>
          <w:szCs w:val="16"/>
        </w:rPr>
      </w:pPr>
      <w:r w:rsidRPr="00024892">
        <w:rPr>
          <w:rFonts w:ascii="Arial" w:hAnsi="Arial" w:cs="Arial"/>
          <w:sz w:val="16"/>
          <w:szCs w:val="16"/>
        </w:rPr>
        <w:t>В случае признания жалобы не подлежащей удовлетворению в ответе заявителю, указанном в абзаце  первом настоящего пункта части , даются аргументированные разъяснения о причинах принятого решения, а также информация о порядке обжалования пр</w:t>
      </w:r>
      <w:r w:rsidRPr="00024892">
        <w:rPr>
          <w:rFonts w:ascii="Arial" w:hAnsi="Arial" w:cs="Arial"/>
          <w:sz w:val="16"/>
          <w:szCs w:val="16"/>
        </w:rPr>
        <w:t>и</w:t>
      </w:r>
      <w:r w:rsidRPr="00024892">
        <w:rPr>
          <w:rFonts w:ascii="Arial" w:hAnsi="Arial" w:cs="Arial"/>
          <w:sz w:val="16"/>
          <w:szCs w:val="16"/>
        </w:rPr>
        <w:t>нятого решения.</w:t>
      </w:r>
    </w:p>
    <w:p w:rsidR="00024892" w:rsidRPr="00024892" w:rsidRDefault="00024892" w:rsidP="00024892">
      <w:pPr>
        <w:autoSpaceDE w:val="0"/>
        <w:autoSpaceDN w:val="0"/>
        <w:adjustRightInd w:val="0"/>
        <w:ind w:firstLine="284"/>
        <w:contextualSpacing/>
        <w:jc w:val="both"/>
        <w:rPr>
          <w:rFonts w:ascii="Arial" w:hAnsi="Arial" w:cs="Arial"/>
          <w:b/>
          <w:sz w:val="16"/>
          <w:szCs w:val="16"/>
        </w:rPr>
      </w:pPr>
      <w:r w:rsidRPr="00024892">
        <w:rPr>
          <w:rFonts w:ascii="Arial" w:hAnsi="Arial" w:cs="Arial"/>
          <w:b/>
          <w:sz w:val="16"/>
          <w:szCs w:val="16"/>
        </w:rPr>
        <w:t>5.8. Порядок обжалования решения по жалобе</w:t>
      </w:r>
    </w:p>
    <w:p w:rsidR="00024892" w:rsidRPr="00024892" w:rsidRDefault="00024892" w:rsidP="00024892">
      <w:pPr>
        <w:pStyle w:val="ConsPlusNormal"/>
        <w:ind w:firstLine="284"/>
        <w:contextualSpacing/>
        <w:jc w:val="both"/>
        <w:rPr>
          <w:sz w:val="16"/>
          <w:szCs w:val="16"/>
        </w:rPr>
      </w:pPr>
      <w:r w:rsidRPr="00024892">
        <w:rPr>
          <w:sz w:val="16"/>
          <w:szCs w:val="16"/>
        </w:rPr>
        <w:t>Заявитель вправе обжаловать решения по жалобе в соответствии с законодательством Российской Ф</w:t>
      </w:r>
      <w:r w:rsidRPr="00024892">
        <w:rPr>
          <w:sz w:val="16"/>
          <w:szCs w:val="16"/>
        </w:rPr>
        <w:t>е</w:t>
      </w:r>
      <w:r w:rsidRPr="00024892">
        <w:rPr>
          <w:sz w:val="16"/>
          <w:szCs w:val="16"/>
        </w:rPr>
        <w:t>дерации.</w:t>
      </w:r>
    </w:p>
    <w:p w:rsidR="00024892" w:rsidRPr="00024892" w:rsidRDefault="00024892" w:rsidP="00024892">
      <w:pPr>
        <w:autoSpaceDE w:val="0"/>
        <w:autoSpaceDN w:val="0"/>
        <w:adjustRightInd w:val="0"/>
        <w:ind w:firstLine="284"/>
        <w:contextualSpacing/>
        <w:jc w:val="both"/>
        <w:rPr>
          <w:rFonts w:ascii="Arial" w:hAnsi="Arial" w:cs="Arial"/>
          <w:b/>
          <w:sz w:val="16"/>
          <w:szCs w:val="16"/>
        </w:rPr>
      </w:pPr>
      <w:r w:rsidRPr="00024892">
        <w:rPr>
          <w:rFonts w:ascii="Arial" w:hAnsi="Arial" w:cs="Arial"/>
          <w:b/>
          <w:sz w:val="16"/>
          <w:szCs w:val="16"/>
        </w:rPr>
        <w:t>5.9. Право заявителя на получение информации и документов, необходимых для обо</w:t>
      </w:r>
      <w:r w:rsidRPr="00024892">
        <w:rPr>
          <w:rFonts w:ascii="Arial" w:hAnsi="Arial" w:cs="Arial"/>
          <w:b/>
          <w:sz w:val="16"/>
          <w:szCs w:val="16"/>
        </w:rPr>
        <w:t>с</w:t>
      </w:r>
      <w:r w:rsidRPr="00024892">
        <w:rPr>
          <w:rFonts w:ascii="Arial" w:hAnsi="Arial" w:cs="Arial"/>
          <w:b/>
          <w:sz w:val="16"/>
          <w:szCs w:val="16"/>
        </w:rPr>
        <w:t>нования и рассмотрения жалобы.</w:t>
      </w:r>
    </w:p>
    <w:p w:rsidR="00024892" w:rsidRPr="00024892" w:rsidRDefault="00024892" w:rsidP="00024892">
      <w:pPr>
        <w:pStyle w:val="ConsPlusNormal"/>
        <w:ind w:firstLine="284"/>
        <w:contextualSpacing/>
        <w:jc w:val="both"/>
        <w:rPr>
          <w:sz w:val="16"/>
          <w:szCs w:val="16"/>
        </w:rPr>
      </w:pPr>
      <w:r w:rsidRPr="00024892">
        <w:rPr>
          <w:sz w:val="16"/>
          <w:szCs w:val="16"/>
        </w:rPr>
        <w:t>В случае если для подачи жалобы заявителю необходимы информация и (или) документы, имеющие отношение к предоставлению муниц</w:t>
      </w:r>
      <w:r w:rsidRPr="00024892">
        <w:rPr>
          <w:sz w:val="16"/>
          <w:szCs w:val="16"/>
        </w:rPr>
        <w:t>и</w:t>
      </w:r>
      <w:r w:rsidRPr="00024892">
        <w:rPr>
          <w:sz w:val="16"/>
          <w:szCs w:val="16"/>
        </w:rPr>
        <w:t>пальной услуги и находящиеся в Уполномоченном органе, соответству</w:t>
      </w:r>
      <w:r w:rsidRPr="00024892">
        <w:rPr>
          <w:sz w:val="16"/>
          <w:szCs w:val="16"/>
        </w:rPr>
        <w:t>ю</w:t>
      </w:r>
      <w:r w:rsidRPr="00024892">
        <w:rPr>
          <w:sz w:val="16"/>
          <w:szCs w:val="16"/>
        </w:rPr>
        <w:t>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w:t>
      </w:r>
      <w:r w:rsidRPr="00024892">
        <w:rPr>
          <w:sz w:val="16"/>
          <w:szCs w:val="16"/>
        </w:rPr>
        <w:t>в</w:t>
      </w:r>
      <w:r w:rsidRPr="00024892">
        <w:rPr>
          <w:sz w:val="16"/>
          <w:szCs w:val="16"/>
        </w:rPr>
        <w:t>ляющие государственную или иную охраняемую федеральным законом тайну.</w:t>
      </w:r>
    </w:p>
    <w:p w:rsidR="00024892" w:rsidRPr="00024892" w:rsidRDefault="00024892" w:rsidP="00024892">
      <w:pPr>
        <w:pStyle w:val="ConsPlusNormal"/>
        <w:ind w:firstLine="284"/>
        <w:jc w:val="both"/>
        <w:outlineLvl w:val="1"/>
        <w:rPr>
          <w:b/>
          <w:sz w:val="16"/>
          <w:szCs w:val="16"/>
        </w:rPr>
      </w:pPr>
      <w:r w:rsidRPr="00024892">
        <w:rPr>
          <w:b/>
          <w:sz w:val="16"/>
          <w:szCs w:val="16"/>
        </w:rPr>
        <w:t>5.10. Способы информирования заявителей о порядке подачи и рассмотрения жалобы, в том числе с использованием единого по</w:t>
      </w:r>
      <w:r w:rsidRPr="00024892">
        <w:rPr>
          <w:b/>
          <w:sz w:val="16"/>
          <w:szCs w:val="16"/>
        </w:rPr>
        <w:t>р</w:t>
      </w:r>
      <w:r w:rsidRPr="00024892">
        <w:rPr>
          <w:b/>
          <w:sz w:val="16"/>
          <w:szCs w:val="16"/>
        </w:rPr>
        <w:t>тала и регионального портала</w:t>
      </w:r>
    </w:p>
    <w:p w:rsidR="00024892" w:rsidRPr="00024892" w:rsidRDefault="00024892" w:rsidP="00024892">
      <w:pPr>
        <w:autoSpaceDE w:val="0"/>
        <w:ind w:firstLine="284"/>
        <w:jc w:val="both"/>
        <w:rPr>
          <w:rFonts w:ascii="Arial" w:hAnsi="Arial" w:cs="Arial"/>
          <w:sz w:val="16"/>
          <w:szCs w:val="16"/>
        </w:rPr>
      </w:pPr>
      <w:r w:rsidRPr="00024892">
        <w:rPr>
          <w:rFonts w:ascii="Arial" w:hAnsi="Arial" w:cs="Arial"/>
          <w:sz w:val="16"/>
          <w:szCs w:val="16"/>
        </w:rPr>
        <w:t>Уполномоченный орган обеспечивает:</w:t>
      </w:r>
    </w:p>
    <w:p w:rsidR="00024892" w:rsidRPr="00024892" w:rsidRDefault="00024892" w:rsidP="00024892">
      <w:pPr>
        <w:autoSpaceDE w:val="0"/>
        <w:autoSpaceDN w:val="0"/>
        <w:adjustRightInd w:val="0"/>
        <w:ind w:firstLine="284"/>
        <w:jc w:val="both"/>
        <w:rPr>
          <w:rFonts w:ascii="Arial" w:hAnsi="Arial" w:cs="Arial"/>
          <w:sz w:val="16"/>
          <w:szCs w:val="16"/>
          <w:lang w:eastAsia="en-US"/>
        </w:rPr>
      </w:pPr>
      <w:r w:rsidRPr="00024892">
        <w:rPr>
          <w:rFonts w:ascii="Arial" w:hAnsi="Arial" w:cs="Arial"/>
          <w:sz w:val="16"/>
          <w:szCs w:val="16"/>
          <w:lang w:eastAsia="en-US"/>
        </w:rPr>
        <w:t>информирование заявителей о порядке обжалования решений и действий (бездействия) Уполномоченного органа, его должностных лиц посредс</w:t>
      </w:r>
      <w:r w:rsidRPr="00024892">
        <w:rPr>
          <w:rFonts w:ascii="Arial" w:hAnsi="Arial" w:cs="Arial"/>
          <w:sz w:val="16"/>
          <w:szCs w:val="16"/>
          <w:lang w:eastAsia="en-US"/>
        </w:rPr>
        <w:t>т</w:t>
      </w:r>
      <w:r w:rsidRPr="00024892">
        <w:rPr>
          <w:rFonts w:ascii="Arial" w:hAnsi="Arial" w:cs="Arial"/>
          <w:sz w:val="16"/>
          <w:szCs w:val="16"/>
          <w:lang w:eastAsia="en-US"/>
        </w:rPr>
        <w:t xml:space="preserve">вом размещения информации на стендах в помещениях Уполномоченного органа, </w:t>
      </w:r>
      <w:r w:rsidRPr="00024892">
        <w:rPr>
          <w:rFonts w:ascii="Arial" w:hAnsi="Arial" w:cs="Arial"/>
          <w:sz w:val="16"/>
          <w:szCs w:val="16"/>
        </w:rPr>
        <w:t>МФЦ</w:t>
      </w:r>
      <w:r w:rsidRPr="00024892">
        <w:rPr>
          <w:rFonts w:ascii="Arial" w:hAnsi="Arial" w:cs="Arial"/>
          <w:sz w:val="16"/>
          <w:szCs w:val="16"/>
          <w:lang w:eastAsia="en-US"/>
        </w:rPr>
        <w:t>, едином портале, реги</w:t>
      </w:r>
      <w:r w:rsidRPr="00024892">
        <w:rPr>
          <w:rFonts w:ascii="Arial" w:hAnsi="Arial" w:cs="Arial"/>
          <w:sz w:val="16"/>
          <w:szCs w:val="16"/>
          <w:lang w:eastAsia="en-US"/>
        </w:rPr>
        <w:t>о</w:t>
      </w:r>
      <w:r w:rsidRPr="00024892">
        <w:rPr>
          <w:rFonts w:ascii="Arial" w:hAnsi="Arial" w:cs="Arial"/>
          <w:sz w:val="16"/>
          <w:szCs w:val="16"/>
          <w:lang w:eastAsia="en-US"/>
        </w:rPr>
        <w:t>нальном портале, официальном сайте Уполномоченного органа в сети «Интернет»;</w:t>
      </w:r>
    </w:p>
    <w:p w:rsidR="00024892" w:rsidRDefault="00024892" w:rsidP="00024892">
      <w:pPr>
        <w:ind w:firstLine="284"/>
        <w:rPr>
          <w:rFonts w:ascii="Arial" w:hAnsi="Arial" w:cs="Arial"/>
          <w:sz w:val="16"/>
          <w:szCs w:val="16"/>
          <w:lang w:eastAsia="en-US"/>
        </w:rPr>
      </w:pPr>
      <w:r w:rsidRPr="00024892">
        <w:rPr>
          <w:rFonts w:ascii="Arial" w:hAnsi="Arial" w:cs="Arial"/>
          <w:sz w:val="16"/>
          <w:szCs w:val="16"/>
          <w:lang w:eastAsia="en-US"/>
        </w:rPr>
        <w:t>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w:t>
      </w:r>
      <w:r w:rsidRPr="00AB0AD4">
        <w:rPr>
          <w:lang w:eastAsia="en-US"/>
        </w:rPr>
        <w:t xml:space="preserve"> </w:t>
      </w:r>
      <w:r w:rsidRPr="00024892">
        <w:rPr>
          <w:rFonts w:ascii="Arial" w:hAnsi="Arial" w:cs="Arial"/>
          <w:sz w:val="16"/>
          <w:szCs w:val="16"/>
          <w:lang w:eastAsia="en-US"/>
        </w:rPr>
        <w:t>почте, при личном приеме.</w:t>
      </w:r>
    </w:p>
    <w:p w:rsidR="00024892" w:rsidRPr="00024892" w:rsidRDefault="00024892" w:rsidP="00024892">
      <w:pPr>
        <w:ind w:firstLine="284"/>
        <w:jc w:val="center"/>
        <w:rPr>
          <w:rFonts w:ascii="Arial" w:hAnsi="Arial" w:cs="Arial"/>
          <w:sz w:val="16"/>
          <w:szCs w:val="16"/>
          <w:lang w:eastAsia="en-US"/>
        </w:rPr>
      </w:pPr>
      <w:r w:rsidRPr="00024892">
        <w:rPr>
          <w:rFonts w:ascii="Arial" w:hAnsi="Arial" w:cs="Arial"/>
          <w:sz w:val="16"/>
          <w:szCs w:val="16"/>
          <w:lang w:eastAsia="en-US"/>
        </w:rPr>
        <w:t>___________________________</w:t>
      </w:r>
    </w:p>
    <w:p w:rsidR="00024892" w:rsidRPr="00024892" w:rsidRDefault="00024892" w:rsidP="00024892">
      <w:pPr>
        <w:pStyle w:val="aff0"/>
        <w:ind w:left="4536"/>
        <w:jc w:val="center"/>
        <w:rPr>
          <w:rFonts w:ascii="Arial" w:hAnsi="Arial" w:cs="Arial"/>
          <w:sz w:val="16"/>
          <w:szCs w:val="16"/>
        </w:rPr>
      </w:pPr>
      <w:r w:rsidRPr="00024892">
        <w:rPr>
          <w:rFonts w:ascii="Arial" w:hAnsi="Arial" w:cs="Arial"/>
          <w:sz w:val="16"/>
          <w:szCs w:val="16"/>
        </w:rPr>
        <w:t xml:space="preserve">Приложение </w:t>
      </w:r>
    </w:p>
    <w:p w:rsidR="00024892" w:rsidRPr="00024892" w:rsidRDefault="00024892" w:rsidP="00024892">
      <w:pPr>
        <w:ind w:left="4536"/>
        <w:jc w:val="center"/>
        <w:rPr>
          <w:rFonts w:ascii="Arial" w:hAnsi="Arial" w:cs="Arial"/>
          <w:bCs/>
          <w:sz w:val="16"/>
          <w:szCs w:val="16"/>
        </w:rPr>
      </w:pPr>
      <w:r w:rsidRPr="00024892">
        <w:rPr>
          <w:rFonts w:ascii="Arial" w:hAnsi="Arial" w:cs="Arial"/>
          <w:bCs/>
          <w:sz w:val="16"/>
          <w:szCs w:val="16"/>
        </w:rPr>
        <w:t xml:space="preserve">к административному регламенту </w:t>
      </w:r>
      <w:r w:rsidRPr="00024892">
        <w:rPr>
          <w:rFonts w:ascii="Arial" w:hAnsi="Arial" w:cs="Arial"/>
          <w:sz w:val="16"/>
          <w:szCs w:val="16"/>
        </w:rPr>
        <w:t>по предоставлению муниципальной услуги «Перевод ж</w:t>
      </w:r>
      <w:r w:rsidRPr="00024892">
        <w:rPr>
          <w:rFonts w:ascii="Arial" w:hAnsi="Arial" w:cs="Arial"/>
          <w:sz w:val="16"/>
          <w:szCs w:val="16"/>
        </w:rPr>
        <w:t>и</w:t>
      </w:r>
      <w:r w:rsidRPr="00024892">
        <w:rPr>
          <w:rFonts w:ascii="Arial" w:hAnsi="Arial" w:cs="Arial"/>
          <w:sz w:val="16"/>
          <w:szCs w:val="16"/>
        </w:rPr>
        <w:t>лого помещения в нежилое помещение или нежилого помещения в жилое помещ</w:t>
      </w:r>
      <w:r w:rsidRPr="00024892">
        <w:rPr>
          <w:rFonts w:ascii="Arial" w:hAnsi="Arial" w:cs="Arial"/>
          <w:sz w:val="16"/>
          <w:szCs w:val="16"/>
        </w:rPr>
        <w:t>е</w:t>
      </w:r>
      <w:r w:rsidRPr="00024892">
        <w:rPr>
          <w:rFonts w:ascii="Arial" w:hAnsi="Arial" w:cs="Arial"/>
          <w:sz w:val="16"/>
          <w:szCs w:val="16"/>
        </w:rPr>
        <w:t>ние»</w:t>
      </w:r>
    </w:p>
    <w:p w:rsidR="000E04B0" w:rsidRDefault="000E04B0" w:rsidP="00024892">
      <w:pPr>
        <w:pStyle w:val="aff0"/>
        <w:ind w:left="7230"/>
        <w:jc w:val="center"/>
        <w:rPr>
          <w:rFonts w:ascii="Arial" w:hAnsi="Arial" w:cs="Arial"/>
          <w:bCs/>
          <w:sz w:val="16"/>
          <w:szCs w:val="16"/>
        </w:rPr>
      </w:pPr>
    </w:p>
    <w:p w:rsidR="00024892" w:rsidRPr="00024892" w:rsidRDefault="00024892" w:rsidP="00024892">
      <w:pPr>
        <w:pStyle w:val="aff0"/>
        <w:ind w:left="7230"/>
        <w:jc w:val="center"/>
        <w:rPr>
          <w:rFonts w:ascii="Arial" w:hAnsi="Arial" w:cs="Arial"/>
          <w:bCs/>
          <w:sz w:val="16"/>
          <w:szCs w:val="16"/>
        </w:rPr>
      </w:pPr>
      <w:r w:rsidRPr="00024892">
        <w:rPr>
          <w:rFonts w:ascii="Arial" w:hAnsi="Arial" w:cs="Arial"/>
          <w:bCs/>
          <w:sz w:val="16"/>
          <w:szCs w:val="16"/>
        </w:rPr>
        <w:t>Форма заявления</w:t>
      </w:r>
    </w:p>
    <w:p w:rsidR="00024892" w:rsidRPr="00024892" w:rsidRDefault="00024892" w:rsidP="00024892">
      <w:pPr>
        <w:pStyle w:val="aff0"/>
        <w:ind w:left="8222" w:right="16"/>
        <w:rPr>
          <w:rFonts w:ascii="Arial" w:hAnsi="Arial" w:cs="Arial"/>
          <w:bCs/>
          <w:sz w:val="16"/>
          <w:szCs w:val="16"/>
        </w:rPr>
      </w:pPr>
      <w:r w:rsidRPr="00024892">
        <w:rPr>
          <w:rFonts w:ascii="Arial" w:hAnsi="Arial" w:cs="Arial"/>
          <w:bCs/>
          <w:sz w:val="16"/>
          <w:szCs w:val="16"/>
        </w:rPr>
        <w:t>В ___________</w:t>
      </w:r>
      <w:r>
        <w:rPr>
          <w:rFonts w:ascii="Arial" w:hAnsi="Arial" w:cs="Arial"/>
          <w:bCs/>
          <w:sz w:val="16"/>
          <w:szCs w:val="16"/>
        </w:rPr>
        <w:t>____</w:t>
      </w:r>
      <w:r w:rsidRPr="00024892">
        <w:rPr>
          <w:rFonts w:ascii="Arial" w:hAnsi="Arial" w:cs="Arial"/>
          <w:bCs/>
          <w:sz w:val="16"/>
          <w:szCs w:val="16"/>
        </w:rPr>
        <w:t>___________________</w:t>
      </w:r>
    </w:p>
    <w:p w:rsidR="00024892" w:rsidRPr="00024892" w:rsidRDefault="00024892" w:rsidP="00024892">
      <w:pPr>
        <w:pStyle w:val="aff0"/>
        <w:ind w:left="8222" w:right="16"/>
        <w:jc w:val="center"/>
        <w:rPr>
          <w:rFonts w:ascii="Arial" w:hAnsi="Arial" w:cs="Arial"/>
          <w:bCs/>
          <w:sz w:val="16"/>
          <w:szCs w:val="16"/>
        </w:rPr>
      </w:pPr>
      <w:r w:rsidRPr="00024892">
        <w:rPr>
          <w:rFonts w:ascii="Arial" w:hAnsi="Arial" w:cs="Arial"/>
          <w:bCs/>
          <w:sz w:val="12"/>
          <w:szCs w:val="12"/>
        </w:rPr>
        <w:t>(Уполномоченный орган местного</w:t>
      </w:r>
      <w:r>
        <w:rPr>
          <w:rFonts w:ascii="Arial" w:hAnsi="Arial" w:cs="Arial"/>
          <w:bCs/>
          <w:sz w:val="16"/>
          <w:szCs w:val="16"/>
        </w:rPr>
        <w:t xml:space="preserve"> ______</w:t>
      </w:r>
      <w:r w:rsidRPr="00024892">
        <w:rPr>
          <w:rFonts w:ascii="Arial" w:hAnsi="Arial" w:cs="Arial"/>
          <w:bCs/>
          <w:sz w:val="16"/>
          <w:szCs w:val="16"/>
        </w:rPr>
        <w:t>______________________________</w:t>
      </w:r>
      <w:r w:rsidRPr="00024892">
        <w:rPr>
          <w:rFonts w:ascii="Arial" w:hAnsi="Arial" w:cs="Arial"/>
          <w:bCs/>
          <w:sz w:val="16"/>
          <w:szCs w:val="16"/>
        </w:rPr>
        <w:br/>
      </w:r>
      <w:r w:rsidRPr="00024892">
        <w:rPr>
          <w:rFonts w:ascii="Arial" w:hAnsi="Arial" w:cs="Arial"/>
          <w:bCs/>
          <w:sz w:val="12"/>
          <w:szCs w:val="12"/>
        </w:rPr>
        <w:t>самоуправления)</w:t>
      </w:r>
    </w:p>
    <w:p w:rsidR="00024892" w:rsidRPr="00024892" w:rsidRDefault="00024892" w:rsidP="00024892">
      <w:pPr>
        <w:pStyle w:val="aff0"/>
        <w:ind w:left="8222" w:right="16"/>
        <w:rPr>
          <w:rFonts w:ascii="Arial" w:hAnsi="Arial" w:cs="Arial"/>
          <w:bCs/>
          <w:sz w:val="16"/>
          <w:szCs w:val="16"/>
        </w:rPr>
      </w:pPr>
      <w:r w:rsidRPr="00024892">
        <w:rPr>
          <w:rFonts w:ascii="Arial" w:hAnsi="Arial" w:cs="Arial"/>
          <w:bCs/>
          <w:sz w:val="16"/>
          <w:szCs w:val="16"/>
        </w:rPr>
        <w:t>от_______________________________</w:t>
      </w:r>
    </w:p>
    <w:p w:rsidR="00024892" w:rsidRPr="00024892" w:rsidRDefault="00024892" w:rsidP="00024892">
      <w:pPr>
        <w:pStyle w:val="aff0"/>
        <w:ind w:left="8222" w:right="16"/>
        <w:rPr>
          <w:rFonts w:ascii="Arial" w:hAnsi="Arial" w:cs="Arial"/>
          <w:bCs/>
          <w:sz w:val="16"/>
          <w:szCs w:val="16"/>
        </w:rPr>
      </w:pPr>
      <w:r w:rsidRPr="00024892">
        <w:rPr>
          <w:rFonts w:ascii="Arial" w:hAnsi="Arial" w:cs="Arial"/>
          <w:bCs/>
          <w:sz w:val="16"/>
          <w:szCs w:val="16"/>
        </w:rPr>
        <w:t>_________________________________</w:t>
      </w:r>
    </w:p>
    <w:p w:rsidR="00024892" w:rsidRPr="00024892" w:rsidRDefault="00024892" w:rsidP="00024892">
      <w:pPr>
        <w:pStyle w:val="aff0"/>
        <w:ind w:left="8222" w:right="16"/>
        <w:rPr>
          <w:rFonts w:ascii="Arial" w:hAnsi="Arial" w:cs="Arial"/>
          <w:bCs/>
          <w:sz w:val="16"/>
          <w:szCs w:val="16"/>
        </w:rPr>
      </w:pPr>
      <w:r w:rsidRPr="00024892">
        <w:rPr>
          <w:rFonts w:ascii="Arial" w:hAnsi="Arial" w:cs="Arial"/>
          <w:bCs/>
          <w:sz w:val="16"/>
          <w:szCs w:val="16"/>
        </w:rPr>
        <w:t>проживающего(ей) по адресу:</w:t>
      </w:r>
    </w:p>
    <w:p w:rsidR="00024892" w:rsidRPr="00024892" w:rsidRDefault="00024892" w:rsidP="00024892">
      <w:pPr>
        <w:pStyle w:val="aff0"/>
        <w:ind w:left="8222" w:right="16"/>
        <w:rPr>
          <w:rFonts w:ascii="Arial" w:hAnsi="Arial" w:cs="Arial"/>
          <w:bCs/>
          <w:sz w:val="16"/>
          <w:szCs w:val="16"/>
        </w:rPr>
      </w:pPr>
      <w:r w:rsidRPr="00024892">
        <w:rPr>
          <w:rFonts w:ascii="Arial" w:hAnsi="Arial" w:cs="Arial"/>
          <w:bCs/>
          <w:sz w:val="16"/>
          <w:szCs w:val="16"/>
        </w:rPr>
        <w:t>_________________________________</w:t>
      </w:r>
    </w:p>
    <w:p w:rsidR="00024892" w:rsidRPr="00024892" w:rsidRDefault="00024892" w:rsidP="00024892">
      <w:pPr>
        <w:pStyle w:val="aff0"/>
        <w:ind w:left="8222" w:right="16"/>
        <w:rPr>
          <w:rFonts w:ascii="Arial" w:hAnsi="Arial" w:cs="Arial"/>
          <w:bCs/>
          <w:sz w:val="16"/>
          <w:szCs w:val="16"/>
        </w:rPr>
      </w:pPr>
      <w:r w:rsidRPr="00024892">
        <w:rPr>
          <w:rFonts w:ascii="Arial" w:hAnsi="Arial" w:cs="Arial"/>
          <w:bCs/>
          <w:sz w:val="16"/>
          <w:szCs w:val="16"/>
        </w:rPr>
        <w:t>_________________________________</w:t>
      </w:r>
    </w:p>
    <w:p w:rsidR="00024892" w:rsidRPr="00024892" w:rsidRDefault="00024892" w:rsidP="00024892">
      <w:pPr>
        <w:pStyle w:val="aff0"/>
        <w:ind w:left="8222" w:right="16"/>
        <w:rPr>
          <w:rFonts w:ascii="Arial" w:hAnsi="Arial" w:cs="Arial"/>
          <w:bCs/>
          <w:sz w:val="16"/>
          <w:szCs w:val="16"/>
        </w:rPr>
      </w:pPr>
      <w:r w:rsidRPr="00024892">
        <w:rPr>
          <w:rFonts w:ascii="Arial" w:hAnsi="Arial" w:cs="Arial"/>
          <w:bCs/>
          <w:sz w:val="16"/>
          <w:szCs w:val="16"/>
        </w:rPr>
        <w:t>тел</w:t>
      </w:r>
      <w:r w:rsidRPr="00024892">
        <w:rPr>
          <w:rFonts w:ascii="Arial" w:hAnsi="Arial" w:cs="Arial"/>
          <w:bCs/>
          <w:sz w:val="16"/>
          <w:szCs w:val="16"/>
        </w:rPr>
        <w:t>е</w:t>
      </w:r>
      <w:r w:rsidRPr="00024892">
        <w:rPr>
          <w:rFonts w:ascii="Arial" w:hAnsi="Arial" w:cs="Arial"/>
          <w:bCs/>
          <w:sz w:val="16"/>
          <w:szCs w:val="16"/>
        </w:rPr>
        <w:t>фон:_________________________</w:t>
      </w:r>
    </w:p>
    <w:p w:rsidR="00024892" w:rsidRPr="00024892" w:rsidRDefault="00024892" w:rsidP="00024892">
      <w:pPr>
        <w:pStyle w:val="aff0"/>
        <w:ind w:left="8222" w:right="16"/>
        <w:rPr>
          <w:rFonts w:ascii="Arial" w:hAnsi="Arial" w:cs="Arial"/>
          <w:bCs/>
          <w:sz w:val="16"/>
          <w:szCs w:val="16"/>
        </w:rPr>
      </w:pPr>
    </w:p>
    <w:p w:rsidR="00024892" w:rsidRPr="00024892" w:rsidRDefault="00024892" w:rsidP="00024892">
      <w:pPr>
        <w:pStyle w:val="aff0"/>
        <w:tabs>
          <w:tab w:val="left" w:pos="4665"/>
        </w:tabs>
        <w:spacing w:after="120"/>
        <w:jc w:val="center"/>
        <w:rPr>
          <w:rFonts w:ascii="Arial" w:hAnsi="Arial" w:cs="Arial"/>
          <w:b/>
          <w:bCs/>
          <w:sz w:val="16"/>
          <w:szCs w:val="16"/>
        </w:rPr>
      </w:pPr>
      <w:r w:rsidRPr="00024892">
        <w:rPr>
          <w:rFonts w:ascii="Arial" w:hAnsi="Arial" w:cs="Arial"/>
          <w:b/>
          <w:bCs/>
          <w:sz w:val="16"/>
          <w:szCs w:val="16"/>
        </w:rPr>
        <w:t>Заявление</w:t>
      </w:r>
    </w:p>
    <w:p w:rsidR="00024892" w:rsidRPr="00024892" w:rsidRDefault="00024892" w:rsidP="00024892">
      <w:pPr>
        <w:pStyle w:val="aff0"/>
        <w:tabs>
          <w:tab w:val="left" w:pos="4665"/>
        </w:tabs>
        <w:ind w:firstLine="709"/>
        <w:jc w:val="both"/>
        <w:rPr>
          <w:rFonts w:ascii="Arial" w:hAnsi="Arial" w:cs="Arial"/>
          <w:bCs/>
          <w:sz w:val="16"/>
          <w:szCs w:val="16"/>
        </w:rPr>
      </w:pPr>
      <w:r w:rsidRPr="00024892">
        <w:rPr>
          <w:rFonts w:ascii="Arial" w:hAnsi="Arial" w:cs="Arial"/>
          <w:bCs/>
          <w:sz w:val="16"/>
          <w:szCs w:val="16"/>
        </w:rPr>
        <w:t xml:space="preserve">Прошу перевести жилое (нежилое) </w:t>
      </w:r>
      <w:r w:rsidRPr="00024892">
        <w:rPr>
          <w:rFonts w:ascii="Arial" w:hAnsi="Arial" w:cs="Arial"/>
          <w:bCs/>
          <w:i/>
          <w:sz w:val="16"/>
          <w:szCs w:val="16"/>
        </w:rPr>
        <w:t>(ненужное зачеркнуть)</w:t>
      </w:r>
      <w:r w:rsidRPr="00024892">
        <w:rPr>
          <w:rFonts w:ascii="Arial" w:hAnsi="Arial" w:cs="Arial"/>
          <w:bCs/>
          <w:sz w:val="16"/>
          <w:szCs w:val="16"/>
        </w:rPr>
        <w:t xml:space="preserve"> помещение, расположенное по </w:t>
      </w:r>
      <w:proofErr w:type="spellStart"/>
      <w:r w:rsidRPr="00024892">
        <w:rPr>
          <w:rFonts w:ascii="Arial" w:hAnsi="Arial" w:cs="Arial"/>
          <w:bCs/>
          <w:sz w:val="16"/>
          <w:szCs w:val="16"/>
        </w:rPr>
        <w:t>адр</w:t>
      </w:r>
      <w:r w:rsidRPr="00024892">
        <w:rPr>
          <w:rFonts w:ascii="Arial" w:hAnsi="Arial" w:cs="Arial"/>
          <w:bCs/>
          <w:sz w:val="16"/>
          <w:szCs w:val="16"/>
        </w:rPr>
        <w:t>е</w:t>
      </w:r>
      <w:r w:rsidRPr="00024892">
        <w:rPr>
          <w:rFonts w:ascii="Arial" w:hAnsi="Arial" w:cs="Arial"/>
          <w:bCs/>
          <w:sz w:val="16"/>
          <w:szCs w:val="16"/>
        </w:rPr>
        <w:t>су:____________________________________</w:t>
      </w:r>
      <w:proofErr w:type="spellEnd"/>
      <w:r w:rsidRPr="00024892">
        <w:rPr>
          <w:rFonts w:ascii="Arial" w:hAnsi="Arial" w:cs="Arial"/>
          <w:bCs/>
          <w:sz w:val="16"/>
          <w:szCs w:val="16"/>
        </w:rPr>
        <w:t xml:space="preserve">, в нежилое (жилое) </w:t>
      </w:r>
      <w:r w:rsidRPr="00024892">
        <w:rPr>
          <w:rFonts w:ascii="Arial" w:hAnsi="Arial" w:cs="Arial"/>
          <w:bCs/>
          <w:i/>
          <w:sz w:val="16"/>
          <w:szCs w:val="16"/>
        </w:rPr>
        <w:t>(ненужное зачеркнуть)</w:t>
      </w:r>
      <w:r w:rsidRPr="00024892">
        <w:rPr>
          <w:rFonts w:ascii="Arial" w:hAnsi="Arial" w:cs="Arial"/>
          <w:bCs/>
          <w:sz w:val="16"/>
          <w:szCs w:val="16"/>
        </w:rPr>
        <w:t xml:space="preserve"> для использования в качестве __________________________________________________________________, без проведения перепланировки и (или) переустройства/с проведением перепланировки и (или) переустро</w:t>
      </w:r>
      <w:r w:rsidRPr="00024892">
        <w:rPr>
          <w:rFonts w:ascii="Arial" w:hAnsi="Arial" w:cs="Arial"/>
          <w:bCs/>
          <w:sz w:val="16"/>
          <w:szCs w:val="16"/>
        </w:rPr>
        <w:t>й</w:t>
      </w:r>
      <w:r w:rsidRPr="00024892">
        <w:rPr>
          <w:rFonts w:ascii="Arial" w:hAnsi="Arial" w:cs="Arial"/>
          <w:bCs/>
          <w:sz w:val="16"/>
          <w:szCs w:val="16"/>
        </w:rPr>
        <w:t>ства (</w:t>
      </w:r>
      <w:r w:rsidRPr="00024892">
        <w:rPr>
          <w:rFonts w:ascii="Arial" w:hAnsi="Arial" w:cs="Arial"/>
          <w:bCs/>
          <w:i/>
          <w:sz w:val="16"/>
          <w:szCs w:val="16"/>
        </w:rPr>
        <w:t>ненужное зачеркнуть</w:t>
      </w:r>
      <w:r w:rsidRPr="00024892">
        <w:rPr>
          <w:rFonts w:ascii="Arial" w:hAnsi="Arial" w:cs="Arial"/>
          <w:bCs/>
          <w:sz w:val="16"/>
          <w:szCs w:val="16"/>
        </w:rPr>
        <w:t>).</w:t>
      </w:r>
    </w:p>
    <w:p w:rsidR="00024892" w:rsidRPr="00024892" w:rsidRDefault="00024892" w:rsidP="00024892">
      <w:pPr>
        <w:pStyle w:val="aff0"/>
        <w:tabs>
          <w:tab w:val="left" w:pos="4665"/>
        </w:tabs>
        <w:ind w:firstLine="709"/>
        <w:jc w:val="both"/>
        <w:rPr>
          <w:rFonts w:ascii="Arial" w:hAnsi="Arial" w:cs="Arial"/>
          <w:bCs/>
          <w:sz w:val="16"/>
          <w:szCs w:val="16"/>
        </w:rPr>
      </w:pPr>
      <w:r w:rsidRPr="00024892">
        <w:rPr>
          <w:rFonts w:ascii="Arial" w:hAnsi="Arial" w:cs="Arial"/>
          <w:bCs/>
          <w:sz w:val="16"/>
          <w:szCs w:val="16"/>
        </w:rPr>
        <w:t>Прилагаемые документы:</w:t>
      </w:r>
    </w:p>
    <w:p w:rsidR="000E04B0" w:rsidRDefault="000E04B0" w:rsidP="000E04B0">
      <w:pPr>
        <w:pStyle w:val="aff0"/>
        <w:rPr>
          <w:rFonts w:ascii="Arial" w:hAnsi="Arial" w:cs="Arial"/>
          <w:bCs/>
          <w:sz w:val="16"/>
          <w:szCs w:val="16"/>
        </w:rPr>
      </w:pPr>
      <w:r>
        <w:rPr>
          <w:rFonts w:ascii="Arial" w:hAnsi="Arial" w:cs="Arial"/>
          <w:bCs/>
          <w:sz w:val="16"/>
          <w:szCs w:val="16"/>
        </w:rPr>
        <w:t xml:space="preserve">                     </w:t>
      </w:r>
      <w:r w:rsidR="00024892" w:rsidRPr="00024892">
        <w:rPr>
          <w:rFonts w:ascii="Arial" w:hAnsi="Arial" w:cs="Arial"/>
          <w:bCs/>
          <w:sz w:val="16"/>
          <w:szCs w:val="16"/>
        </w:rPr>
        <w:t xml:space="preserve">_____________________                     </w:t>
      </w:r>
      <w:r w:rsidR="00024892">
        <w:rPr>
          <w:rFonts w:ascii="Arial" w:hAnsi="Arial" w:cs="Arial"/>
          <w:bCs/>
          <w:sz w:val="16"/>
          <w:szCs w:val="16"/>
        </w:rPr>
        <w:t xml:space="preserve">             </w:t>
      </w:r>
      <w:r w:rsidR="00024892" w:rsidRPr="00024892">
        <w:rPr>
          <w:rFonts w:ascii="Arial" w:hAnsi="Arial" w:cs="Arial"/>
          <w:bCs/>
          <w:sz w:val="16"/>
          <w:szCs w:val="16"/>
        </w:rPr>
        <w:t>_______________</w:t>
      </w:r>
      <w:r>
        <w:rPr>
          <w:rFonts w:ascii="Arial" w:hAnsi="Arial" w:cs="Arial"/>
          <w:bCs/>
          <w:sz w:val="16"/>
          <w:szCs w:val="16"/>
        </w:rPr>
        <w:t>_____________</w:t>
      </w:r>
    </w:p>
    <w:p w:rsidR="00024892" w:rsidRPr="00024892" w:rsidRDefault="000E04B0" w:rsidP="000E04B0">
      <w:pPr>
        <w:pStyle w:val="aff0"/>
        <w:rPr>
          <w:rFonts w:ascii="Arial" w:hAnsi="Arial" w:cs="Arial"/>
          <w:bCs/>
          <w:sz w:val="16"/>
          <w:szCs w:val="16"/>
        </w:rPr>
      </w:pPr>
      <w:r>
        <w:rPr>
          <w:rFonts w:ascii="Arial" w:hAnsi="Arial" w:cs="Arial"/>
          <w:bCs/>
          <w:sz w:val="16"/>
          <w:szCs w:val="16"/>
        </w:rPr>
        <w:t xml:space="preserve">                             </w:t>
      </w:r>
      <w:r w:rsidR="00024892" w:rsidRPr="00024892">
        <w:rPr>
          <w:rFonts w:ascii="Arial" w:hAnsi="Arial" w:cs="Arial"/>
          <w:bCs/>
          <w:sz w:val="16"/>
          <w:szCs w:val="16"/>
        </w:rPr>
        <w:t xml:space="preserve"> (дата)                                                                        (подпись)</w:t>
      </w:r>
    </w:p>
    <w:p w:rsidR="00024892" w:rsidRPr="00024892" w:rsidRDefault="00024892" w:rsidP="00024892">
      <w:pPr>
        <w:jc w:val="center"/>
        <w:rPr>
          <w:rFonts w:ascii="Arial" w:hAnsi="Arial" w:cs="Arial"/>
          <w:sz w:val="16"/>
          <w:szCs w:val="16"/>
        </w:rPr>
      </w:pPr>
      <w:r w:rsidRPr="00024892">
        <w:rPr>
          <w:rFonts w:ascii="Arial" w:hAnsi="Arial" w:cs="Arial"/>
          <w:bCs/>
          <w:sz w:val="16"/>
          <w:szCs w:val="16"/>
        </w:rPr>
        <w:t>_________________________________</w:t>
      </w:r>
    </w:p>
    <w:p w:rsidR="00024892" w:rsidRPr="00024892" w:rsidRDefault="00024892" w:rsidP="00024892">
      <w:pPr>
        <w:jc w:val="center"/>
        <w:rPr>
          <w:rFonts w:ascii="Arial" w:hAnsi="Arial" w:cs="Arial"/>
          <w:color w:val="000000"/>
          <w:sz w:val="16"/>
          <w:szCs w:val="16"/>
        </w:rPr>
      </w:pPr>
    </w:p>
    <w:p w:rsidR="000E04B0" w:rsidRPr="00616988" w:rsidRDefault="000E04B0" w:rsidP="000E04B0">
      <w:pPr>
        <w:pStyle w:val="2"/>
        <w:rPr>
          <w:rFonts w:ascii="Arial" w:hAnsi="Arial" w:cs="Arial"/>
          <w:color w:val="000000"/>
          <w:sz w:val="16"/>
          <w:szCs w:val="16"/>
        </w:rPr>
      </w:pPr>
      <w:r w:rsidRPr="00616988">
        <w:rPr>
          <w:rFonts w:ascii="Arial" w:hAnsi="Arial" w:cs="Arial"/>
          <w:color w:val="000000"/>
          <w:sz w:val="16"/>
          <w:szCs w:val="16"/>
        </w:rPr>
        <w:t>АДМИНИСТРАЦИЯ ВАЛДАЙСКОГО МУНИЦИПАЛЬНОГО РАЙОНА</w:t>
      </w:r>
    </w:p>
    <w:p w:rsidR="000E04B0" w:rsidRPr="00616988" w:rsidRDefault="000E04B0" w:rsidP="000E04B0">
      <w:pPr>
        <w:pStyle w:val="3"/>
        <w:rPr>
          <w:rFonts w:ascii="Arial" w:hAnsi="Arial" w:cs="Arial"/>
          <w:sz w:val="16"/>
          <w:szCs w:val="16"/>
        </w:rPr>
      </w:pPr>
      <w:r w:rsidRPr="00616988">
        <w:rPr>
          <w:rFonts w:ascii="Arial" w:hAnsi="Arial" w:cs="Arial"/>
          <w:sz w:val="16"/>
          <w:szCs w:val="16"/>
        </w:rPr>
        <w:t>П О С Т А Н О В Л Е Н И Е</w:t>
      </w:r>
    </w:p>
    <w:p w:rsidR="000E04B0" w:rsidRDefault="000E04B0" w:rsidP="000E04B0">
      <w:pPr>
        <w:jc w:val="center"/>
        <w:rPr>
          <w:rFonts w:ascii="Arial" w:hAnsi="Arial" w:cs="Arial"/>
          <w:color w:val="000000"/>
          <w:sz w:val="16"/>
          <w:szCs w:val="16"/>
        </w:rPr>
      </w:pPr>
      <w:r>
        <w:rPr>
          <w:rFonts w:ascii="Arial" w:hAnsi="Arial" w:cs="Arial"/>
          <w:color w:val="000000"/>
          <w:sz w:val="16"/>
          <w:szCs w:val="16"/>
        </w:rPr>
        <w:t>07</w:t>
      </w:r>
      <w:r w:rsidRPr="00616988">
        <w:rPr>
          <w:rFonts w:ascii="Arial" w:hAnsi="Arial" w:cs="Arial"/>
          <w:color w:val="000000"/>
          <w:sz w:val="16"/>
          <w:szCs w:val="16"/>
        </w:rPr>
        <w:t>.0</w:t>
      </w:r>
      <w:r>
        <w:rPr>
          <w:rFonts w:ascii="Arial" w:hAnsi="Arial" w:cs="Arial"/>
          <w:color w:val="000000"/>
          <w:sz w:val="16"/>
          <w:szCs w:val="16"/>
        </w:rPr>
        <w:t>7</w:t>
      </w:r>
      <w:r w:rsidRPr="00616988">
        <w:rPr>
          <w:rFonts w:ascii="Arial" w:hAnsi="Arial" w:cs="Arial"/>
          <w:color w:val="000000"/>
          <w:sz w:val="16"/>
          <w:szCs w:val="16"/>
        </w:rPr>
        <w:t xml:space="preserve">.2020 № </w:t>
      </w:r>
      <w:r>
        <w:rPr>
          <w:rFonts w:ascii="Arial" w:hAnsi="Arial" w:cs="Arial"/>
          <w:color w:val="000000"/>
          <w:sz w:val="16"/>
          <w:szCs w:val="16"/>
        </w:rPr>
        <w:t>1025</w:t>
      </w:r>
    </w:p>
    <w:p w:rsidR="000E04B0" w:rsidRPr="000E04B0" w:rsidRDefault="000E04B0" w:rsidP="000E04B0">
      <w:pPr>
        <w:widowControl w:val="0"/>
        <w:autoSpaceDE w:val="0"/>
        <w:autoSpaceDN w:val="0"/>
        <w:jc w:val="center"/>
        <w:rPr>
          <w:rFonts w:ascii="Arial" w:hAnsi="Arial" w:cs="Arial"/>
          <w:b/>
          <w:sz w:val="16"/>
          <w:szCs w:val="16"/>
        </w:rPr>
      </w:pPr>
      <w:r w:rsidRPr="000E04B0">
        <w:rPr>
          <w:rFonts w:ascii="Arial" w:hAnsi="Arial" w:cs="Arial"/>
          <w:b/>
          <w:sz w:val="16"/>
          <w:szCs w:val="16"/>
        </w:rPr>
        <w:t>Об утверждении административного регламента по предоставлению м</w:t>
      </w:r>
      <w:r w:rsidRPr="000E04B0">
        <w:rPr>
          <w:rFonts w:ascii="Arial" w:hAnsi="Arial" w:cs="Arial"/>
          <w:b/>
          <w:sz w:val="16"/>
          <w:szCs w:val="16"/>
        </w:rPr>
        <w:t>у</w:t>
      </w:r>
      <w:r w:rsidRPr="000E04B0">
        <w:rPr>
          <w:rFonts w:ascii="Arial" w:hAnsi="Arial" w:cs="Arial"/>
          <w:b/>
          <w:sz w:val="16"/>
          <w:szCs w:val="16"/>
        </w:rPr>
        <w:t xml:space="preserve">ниципальной услуги «Согласование </w:t>
      </w:r>
    </w:p>
    <w:p w:rsidR="000E04B0" w:rsidRPr="000E04B0" w:rsidRDefault="000E04B0" w:rsidP="000E04B0">
      <w:pPr>
        <w:widowControl w:val="0"/>
        <w:autoSpaceDE w:val="0"/>
        <w:autoSpaceDN w:val="0"/>
        <w:jc w:val="center"/>
        <w:rPr>
          <w:rFonts w:ascii="Arial" w:hAnsi="Arial" w:cs="Arial"/>
          <w:sz w:val="16"/>
          <w:szCs w:val="16"/>
        </w:rPr>
      </w:pPr>
      <w:r w:rsidRPr="000E04B0">
        <w:rPr>
          <w:rFonts w:ascii="Arial" w:hAnsi="Arial" w:cs="Arial"/>
          <w:b/>
          <w:sz w:val="16"/>
          <w:szCs w:val="16"/>
        </w:rPr>
        <w:t>переустройства и (или) перепланировки помещения в мног</w:t>
      </w:r>
      <w:r w:rsidRPr="000E04B0">
        <w:rPr>
          <w:rFonts w:ascii="Arial" w:hAnsi="Arial" w:cs="Arial"/>
          <w:b/>
          <w:sz w:val="16"/>
          <w:szCs w:val="16"/>
        </w:rPr>
        <w:t>о</w:t>
      </w:r>
      <w:r w:rsidRPr="000E04B0">
        <w:rPr>
          <w:rFonts w:ascii="Arial" w:hAnsi="Arial" w:cs="Arial"/>
          <w:b/>
          <w:sz w:val="16"/>
          <w:szCs w:val="16"/>
        </w:rPr>
        <w:t>квартирном доме»</w:t>
      </w:r>
    </w:p>
    <w:p w:rsidR="000E04B0" w:rsidRPr="000E04B0" w:rsidRDefault="000E04B0" w:rsidP="000E04B0">
      <w:pPr>
        <w:shd w:val="clear" w:color="auto" w:fill="FFFFFF"/>
        <w:tabs>
          <w:tab w:val="left" w:pos="142"/>
        </w:tabs>
        <w:ind w:right="-2" w:firstLine="284"/>
        <w:jc w:val="both"/>
        <w:rPr>
          <w:rFonts w:ascii="Arial" w:hAnsi="Arial" w:cs="Arial"/>
          <w:sz w:val="16"/>
          <w:szCs w:val="16"/>
        </w:rPr>
      </w:pPr>
      <w:r w:rsidRPr="000E04B0">
        <w:rPr>
          <w:rFonts w:ascii="Arial" w:hAnsi="Arial" w:cs="Arial"/>
          <w:sz w:val="16"/>
          <w:szCs w:val="16"/>
        </w:rPr>
        <w:t>Во исполнение Федерального закона от 27 июля 2010 года № 210-ФЗ «Об организации предоставления государственных и муниципальных услуг», в соответствии с постановлением Правительства Российской Федерации от 16 мая 2011 года № 373 «О разработке и утверждении администр</w:t>
      </w:r>
      <w:r w:rsidRPr="000E04B0">
        <w:rPr>
          <w:rFonts w:ascii="Arial" w:hAnsi="Arial" w:cs="Arial"/>
          <w:sz w:val="16"/>
          <w:szCs w:val="16"/>
        </w:rPr>
        <w:t>а</w:t>
      </w:r>
      <w:r w:rsidRPr="000E04B0">
        <w:rPr>
          <w:rFonts w:ascii="Arial" w:hAnsi="Arial" w:cs="Arial"/>
          <w:sz w:val="16"/>
          <w:szCs w:val="16"/>
        </w:rPr>
        <w:t>тивных регламентов исполнения государственных функций и административных регламентов предоставления государственных услуг» Администрация Ва</w:t>
      </w:r>
      <w:r w:rsidRPr="000E04B0">
        <w:rPr>
          <w:rFonts w:ascii="Arial" w:hAnsi="Arial" w:cs="Arial"/>
          <w:sz w:val="16"/>
          <w:szCs w:val="16"/>
        </w:rPr>
        <w:t>л</w:t>
      </w:r>
      <w:r w:rsidRPr="000E04B0">
        <w:rPr>
          <w:rFonts w:ascii="Arial" w:hAnsi="Arial" w:cs="Arial"/>
          <w:sz w:val="16"/>
          <w:szCs w:val="16"/>
        </w:rPr>
        <w:t xml:space="preserve">дайского муниципального района </w:t>
      </w:r>
      <w:r w:rsidRPr="000E04B0">
        <w:rPr>
          <w:rFonts w:ascii="Arial" w:hAnsi="Arial" w:cs="Arial"/>
          <w:b/>
          <w:bCs/>
          <w:sz w:val="16"/>
          <w:szCs w:val="16"/>
        </w:rPr>
        <w:t>П</w:t>
      </w:r>
      <w:r w:rsidRPr="000E04B0">
        <w:rPr>
          <w:rFonts w:ascii="Arial" w:hAnsi="Arial" w:cs="Arial"/>
          <w:b/>
          <w:bCs/>
          <w:sz w:val="16"/>
          <w:szCs w:val="16"/>
        </w:rPr>
        <w:t>О</w:t>
      </w:r>
      <w:r w:rsidRPr="000E04B0">
        <w:rPr>
          <w:rFonts w:ascii="Arial" w:hAnsi="Arial" w:cs="Arial"/>
          <w:b/>
          <w:bCs/>
          <w:sz w:val="16"/>
          <w:szCs w:val="16"/>
        </w:rPr>
        <w:t>СТАНОВЛЯЕТ:</w:t>
      </w:r>
    </w:p>
    <w:p w:rsidR="000E04B0" w:rsidRPr="000E04B0" w:rsidRDefault="000E04B0" w:rsidP="000E04B0">
      <w:pPr>
        <w:tabs>
          <w:tab w:val="left" w:pos="142"/>
        </w:tabs>
        <w:ind w:right="-2" w:firstLine="284"/>
        <w:jc w:val="both"/>
        <w:rPr>
          <w:rFonts w:ascii="Arial" w:hAnsi="Arial" w:cs="Arial"/>
          <w:sz w:val="16"/>
          <w:szCs w:val="16"/>
        </w:rPr>
      </w:pPr>
      <w:r w:rsidRPr="000E04B0">
        <w:rPr>
          <w:rFonts w:ascii="Arial" w:hAnsi="Arial" w:cs="Arial"/>
          <w:spacing w:val="-2"/>
          <w:sz w:val="16"/>
          <w:szCs w:val="16"/>
        </w:rPr>
        <w:t xml:space="preserve">1. </w:t>
      </w:r>
      <w:r w:rsidRPr="000E04B0">
        <w:rPr>
          <w:rFonts w:ascii="Arial" w:hAnsi="Arial" w:cs="Arial"/>
          <w:sz w:val="16"/>
          <w:szCs w:val="16"/>
        </w:rPr>
        <w:t xml:space="preserve">Утвердить прилагаемый административный </w:t>
      </w:r>
      <w:hyperlink w:anchor="P36" w:history="1">
        <w:r w:rsidRPr="000E04B0">
          <w:rPr>
            <w:rFonts w:ascii="Arial" w:hAnsi="Arial" w:cs="Arial"/>
            <w:sz w:val="16"/>
            <w:szCs w:val="16"/>
          </w:rPr>
          <w:t>регламент</w:t>
        </w:r>
      </w:hyperlink>
      <w:r w:rsidRPr="000E04B0">
        <w:rPr>
          <w:rFonts w:ascii="Arial" w:hAnsi="Arial" w:cs="Arial"/>
          <w:sz w:val="16"/>
          <w:szCs w:val="16"/>
        </w:rPr>
        <w:t xml:space="preserve"> по предоставлению муниципальной услуги «Согласование переустройства и (или) пер</w:t>
      </w:r>
      <w:r w:rsidRPr="000E04B0">
        <w:rPr>
          <w:rFonts w:ascii="Arial" w:hAnsi="Arial" w:cs="Arial"/>
          <w:sz w:val="16"/>
          <w:szCs w:val="16"/>
        </w:rPr>
        <w:t>е</w:t>
      </w:r>
      <w:r w:rsidRPr="000E04B0">
        <w:rPr>
          <w:rFonts w:ascii="Arial" w:hAnsi="Arial" w:cs="Arial"/>
          <w:sz w:val="16"/>
          <w:szCs w:val="16"/>
        </w:rPr>
        <w:t>планировки помещения в мног</w:t>
      </w:r>
      <w:r w:rsidRPr="000E04B0">
        <w:rPr>
          <w:rFonts w:ascii="Arial" w:hAnsi="Arial" w:cs="Arial"/>
          <w:sz w:val="16"/>
          <w:szCs w:val="16"/>
        </w:rPr>
        <w:t>о</w:t>
      </w:r>
      <w:r w:rsidRPr="000E04B0">
        <w:rPr>
          <w:rFonts w:ascii="Arial" w:hAnsi="Arial" w:cs="Arial"/>
          <w:sz w:val="16"/>
          <w:szCs w:val="16"/>
        </w:rPr>
        <w:t>квартирном жилом доме».</w:t>
      </w:r>
    </w:p>
    <w:p w:rsidR="000E04B0" w:rsidRPr="000E04B0" w:rsidRDefault="000E04B0" w:rsidP="000E04B0">
      <w:pPr>
        <w:tabs>
          <w:tab w:val="left" w:pos="142"/>
        </w:tabs>
        <w:ind w:right="-2" w:firstLine="284"/>
        <w:jc w:val="both"/>
        <w:rPr>
          <w:rFonts w:ascii="Arial" w:hAnsi="Arial" w:cs="Arial"/>
          <w:sz w:val="16"/>
          <w:szCs w:val="16"/>
        </w:rPr>
      </w:pPr>
      <w:r w:rsidRPr="000E04B0">
        <w:rPr>
          <w:rFonts w:ascii="Arial" w:hAnsi="Arial" w:cs="Arial"/>
          <w:sz w:val="16"/>
          <w:szCs w:val="16"/>
        </w:rPr>
        <w:t>2. Признать утратившими силу постановления Администрации Валдайского муниц</w:t>
      </w:r>
      <w:r w:rsidRPr="000E04B0">
        <w:rPr>
          <w:rFonts w:ascii="Arial" w:hAnsi="Arial" w:cs="Arial"/>
          <w:sz w:val="16"/>
          <w:szCs w:val="16"/>
        </w:rPr>
        <w:t>и</w:t>
      </w:r>
      <w:r w:rsidRPr="000E04B0">
        <w:rPr>
          <w:rFonts w:ascii="Arial" w:hAnsi="Arial" w:cs="Arial"/>
          <w:sz w:val="16"/>
          <w:szCs w:val="16"/>
        </w:rPr>
        <w:t>пального района:</w:t>
      </w:r>
    </w:p>
    <w:p w:rsidR="000E04B0" w:rsidRPr="000E04B0" w:rsidRDefault="000E04B0" w:rsidP="000E04B0">
      <w:pPr>
        <w:tabs>
          <w:tab w:val="left" w:pos="142"/>
        </w:tabs>
        <w:ind w:right="-2" w:firstLine="284"/>
        <w:jc w:val="both"/>
        <w:rPr>
          <w:rFonts w:ascii="Arial" w:hAnsi="Arial" w:cs="Arial"/>
          <w:sz w:val="16"/>
          <w:szCs w:val="16"/>
        </w:rPr>
      </w:pPr>
      <w:r w:rsidRPr="000E04B0">
        <w:rPr>
          <w:rFonts w:ascii="Arial" w:hAnsi="Arial" w:cs="Arial"/>
          <w:sz w:val="16"/>
          <w:szCs w:val="16"/>
        </w:rPr>
        <w:t>от 08.10.2015 № 1488 «Об утверждении административного регламента по предоставлению муниципальной услуги «Согласование переус</w:t>
      </w:r>
      <w:r w:rsidRPr="000E04B0">
        <w:rPr>
          <w:rFonts w:ascii="Arial" w:hAnsi="Arial" w:cs="Arial"/>
          <w:sz w:val="16"/>
          <w:szCs w:val="16"/>
        </w:rPr>
        <w:t>т</w:t>
      </w:r>
      <w:r w:rsidRPr="000E04B0">
        <w:rPr>
          <w:rFonts w:ascii="Arial" w:hAnsi="Arial" w:cs="Arial"/>
          <w:sz w:val="16"/>
          <w:szCs w:val="16"/>
        </w:rPr>
        <w:t>ройства и (или) перепланировки жилых помещений на территории Валдайского горо</w:t>
      </w:r>
      <w:r w:rsidRPr="000E04B0">
        <w:rPr>
          <w:rFonts w:ascii="Arial" w:hAnsi="Arial" w:cs="Arial"/>
          <w:sz w:val="16"/>
          <w:szCs w:val="16"/>
        </w:rPr>
        <w:t>д</w:t>
      </w:r>
      <w:r w:rsidRPr="000E04B0">
        <w:rPr>
          <w:rFonts w:ascii="Arial" w:hAnsi="Arial" w:cs="Arial"/>
          <w:sz w:val="16"/>
          <w:szCs w:val="16"/>
        </w:rPr>
        <w:t>ского поселения»;</w:t>
      </w:r>
    </w:p>
    <w:p w:rsidR="000E04B0" w:rsidRPr="000E04B0" w:rsidRDefault="000E04B0" w:rsidP="000E04B0">
      <w:pPr>
        <w:tabs>
          <w:tab w:val="left" w:pos="142"/>
        </w:tabs>
        <w:ind w:right="-2" w:firstLine="284"/>
        <w:jc w:val="both"/>
        <w:rPr>
          <w:rFonts w:ascii="Arial" w:hAnsi="Arial" w:cs="Arial"/>
          <w:sz w:val="16"/>
          <w:szCs w:val="16"/>
        </w:rPr>
      </w:pPr>
      <w:r w:rsidRPr="000E04B0">
        <w:rPr>
          <w:rFonts w:ascii="Arial" w:hAnsi="Arial" w:cs="Arial"/>
          <w:sz w:val="16"/>
          <w:szCs w:val="16"/>
        </w:rPr>
        <w:t xml:space="preserve">от 31.08.2018 № 1329 </w:t>
      </w:r>
      <w:r w:rsidRPr="000E04B0">
        <w:rPr>
          <w:rFonts w:ascii="Arial" w:hAnsi="Arial" w:cs="Arial"/>
          <w:bCs/>
          <w:spacing w:val="-3"/>
          <w:sz w:val="16"/>
          <w:szCs w:val="16"/>
        </w:rPr>
        <w:t xml:space="preserve">«О внесении </w:t>
      </w:r>
      <w:r w:rsidRPr="000E04B0">
        <w:rPr>
          <w:rFonts w:ascii="Arial" w:hAnsi="Arial" w:cs="Arial"/>
          <w:sz w:val="16"/>
          <w:szCs w:val="16"/>
        </w:rPr>
        <w:t>изменений в административный регламент по предоставлению муниципальной услуги «Согласие переус</w:t>
      </w:r>
      <w:r w:rsidRPr="000E04B0">
        <w:rPr>
          <w:rFonts w:ascii="Arial" w:hAnsi="Arial" w:cs="Arial"/>
          <w:sz w:val="16"/>
          <w:szCs w:val="16"/>
        </w:rPr>
        <w:t>т</w:t>
      </w:r>
      <w:r w:rsidRPr="000E04B0">
        <w:rPr>
          <w:rFonts w:ascii="Arial" w:hAnsi="Arial" w:cs="Arial"/>
          <w:sz w:val="16"/>
          <w:szCs w:val="16"/>
        </w:rPr>
        <w:t>ройства и (или) перепланировки жилых пом</w:t>
      </w:r>
      <w:r w:rsidRPr="000E04B0">
        <w:rPr>
          <w:rFonts w:ascii="Arial" w:hAnsi="Arial" w:cs="Arial"/>
          <w:sz w:val="16"/>
          <w:szCs w:val="16"/>
        </w:rPr>
        <w:t>е</w:t>
      </w:r>
      <w:r w:rsidRPr="000E04B0">
        <w:rPr>
          <w:rFonts w:ascii="Arial" w:hAnsi="Arial" w:cs="Arial"/>
          <w:sz w:val="16"/>
          <w:szCs w:val="16"/>
        </w:rPr>
        <w:t>щений»;</w:t>
      </w:r>
    </w:p>
    <w:p w:rsidR="000E04B0" w:rsidRPr="000E04B0" w:rsidRDefault="000E04B0" w:rsidP="000E04B0">
      <w:pPr>
        <w:tabs>
          <w:tab w:val="left" w:pos="142"/>
        </w:tabs>
        <w:ind w:right="-2" w:firstLine="284"/>
        <w:jc w:val="both"/>
        <w:rPr>
          <w:rFonts w:ascii="Arial" w:hAnsi="Arial" w:cs="Arial"/>
          <w:sz w:val="16"/>
          <w:szCs w:val="16"/>
        </w:rPr>
      </w:pPr>
      <w:r w:rsidRPr="000E04B0">
        <w:rPr>
          <w:rFonts w:ascii="Arial" w:hAnsi="Arial" w:cs="Arial"/>
          <w:sz w:val="16"/>
          <w:szCs w:val="16"/>
        </w:rPr>
        <w:lastRenderedPageBreak/>
        <w:t xml:space="preserve">от 30.08.2019 № 1507 </w:t>
      </w:r>
      <w:r w:rsidRPr="000E04B0">
        <w:rPr>
          <w:rFonts w:ascii="Arial" w:hAnsi="Arial" w:cs="Arial"/>
          <w:bCs/>
          <w:spacing w:val="-3"/>
          <w:sz w:val="16"/>
          <w:szCs w:val="16"/>
        </w:rPr>
        <w:t xml:space="preserve">«О внесении </w:t>
      </w:r>
      <w:r w:rsidRPr="000E04B0">
        <w:rPr>
          <w:rFonts w:ascii="Arial" w:hAnsi="Arial" w:cs="Arial"/>
          <w:sz w:val="16"/>
          <w:szCs w:val="16"/>
        </w:rPr>
        <w:t>изменений в административный регламент по предоставлению муниципальной услуги «Согласие переус</w:t>
      </w:r>
      <w:r w:rsidRPr="000E04B0">
        <w:rPr>
          <w:rFonts w:ascii="Arial" w:hAnsi="Arial" w:cs="Arial"/>
          <w:sz w:val="16"/>
          <w:szCs w:val="16"/>
        </w:rPr>
        <w:t>т</w:t>
      </w:r>
      <w:r w:rsidRPr="000E04B0">
        <w:rPr>
          <w:rFonts w:ascii="Arial" w:hAnsi="Arial" w:cs="Arial"/>
          <w:sz w:val="16"/>
          <w:szCs w:val="16"/>
        </w:rPr>
        <w:t>ройства и (или) перепланировки жилых пом</w:t>
      </w:r>
      <w:r w:rsidRPr="000E04B0">
        <w:rPr>
          <w:rFonts w:ascii="Arial" w:hAnsi="Arial" w:cs="Arial"/>
          <w:sz w:val="16"/>
          <w:szCs w:val="16"/>
        </w:rPr>
        <w:t>е</w:t>
      </w:r>
      <w:r w:rsidRPr="000E04B0">
        <w:rPr>
          <w:rFonts w:ascii="Arial" w:hAnsi="Arial" w:cs="Arial"/>
          <w:sz w:val="16"/>
          <w:szCs w:val="16"/>
        </w:rPr>
        <w:t>щений».</w:t>
      </w:r>
    </w:p>
    <w:p w:rsidR="000E04B0" w:rsidRPr="000E04B0" w:rsidRDefault="000E04B0" w:rsidP="000E04B0">
      <w:pPr>
        <w:tabs>
          <w:tab w:val="left" w:pos="142"/>
          <w:tab w:val="left" w:pos="3560"/>
        </w:tabs>
        <w:ind w:right="-2" w:firstLine="284"/>
        <w:jc w:val="both"/>
        <w:rPr>
          <w:rFonts w:ascii="Arial" w:hAnsi="Arial" w:cs="Arial"/>
          <w:color w:val="000000"/>
          <w:sz w:val="16"/>
          <w:szCs w:val="16"/>
        </w:rPr>
      </w:pPr>
      <w:r w:rsidRPr="000E04B0">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0E04B0">
        <w:rPr>
          <w:rFonts w:ascii="Arial" w:hAnsi="Arial" w:cs="Arial"/>
          <w:sz w:val="16"/>
          <w:szCs w:val="16"/>
        </w:rPr>
        <w:t>ь</w:t>
      </w:r>
      <w:r w:rsidRPr="000E04B0">
        <w:rPr>
          <w:rFonts w:ascii="Arial" w:hAnsi="Arial" w:cs="Arial"/>
          <w:sz w:val="16"/>
          <w:szCs w:val="16"/>
        </w:rPr>
        <w:t>ного района в сети «И</w:t>
      </w:r>
      <w:r w:rsidRPr="000E04B0">
        <w:rPr>
          <w:rFonts w:ascii="Arial" w:hAnsi="Arial" w:cs="Arial"/>
          <w:sz w:val="16"/>
          <w:szCs w:val="16"/>
        </w:rPr>
        <w:t>н</w:t>
      </w:r>
      <w:r w:rsidRPr="000E04B0">
        <w:rPr>
          <w:rFonts w:ascii="Arial" w:hAnsi="Arial" w:cs="Arial"/>
          <w:sz w:val="16"/>
          <w:szCs w:val="16"/>
        </w:rPr>
        <w:t>тернет».</w:t>
      </w:r>
    </w:p>
    <w:p w:rsidR="000E04B0" w:rsidRPr="000E04B0" w:rsidRDefault="000E04B0" w:rsidP="000E04B0">
      <w:pPr>
        <w:spacing w:line="240" w:lineRule="exact"/>
        <w:jc w:val="both"/>
        <w:rPr>
          <w:rFonts w:ascii="Arial" w:hAnsi="Arial" w:cs="Arial"/>
          <w:sz w:val="16"/>
          <w:szCs w:val="16"/>
        </w:rPr>
      </w:pPr>
      <w:r w:rsidRPr="000E04B0">
        <w:rPr>
          <w:rFonts w:ascii="Arial" w:hAnsi="Arial" w:cs="Arial"/>
          <w:b/>
          <w:sz w:val="16"/>
          <w:szCs w:val="16"/>
        </w:rPr>
        <w:t>Глава муниципального района</w:t>
      </w:r>
      <w:r w:rsidRPr="000E04B0">
        <w:rPr>
          <w:rFonts w:ascii="Arial" w:hAnsi="Arial" w:cs="Arial"/>
          <w:b/>
          <w:sz w:val="16"/>
          <w:szCs w:val="16"/>
        </w:rPr>
        <w:tab/>
      </w:r>
      <w:r w:rsidRPr="000E04B0">
        <w:rPr>
          <w:rFonts w:ascii="Arial" w:hAnsi="Arial" w:cs="Arial"/>
          <w:b/>
          <w:sz w:val="16"/>
          <w:szCs w:val="16"/>
        </w:rPr>
        <w:tab/>
      </w:r>
      <w:proofErr w:type="spellStart"/>
      <w:r w:rsidRPr="000E04B0">
        <w:rPr>
          <w:rFonts w:ascii="Arial" w:hAnsi="Arial" w:cs="Arial"/>
          <w:b/>
          <w:sz w:val="16"/>
          <w:szCs w:val="16"/>
        </w:rPr>
        <w:t>Ю.В.Стадэ</w:t>
      </w:r>
      <w:proofErr w:type="spellEnd"/>
    </w:p>
    <w:p w:rsidR="004E44D6" w:rsidRPr="004E44D6" w:rsidRDefault="004E44D6" w:rsidP="004E44D6">
      <w:pPr>
        <w:ind w:left="5670"/>
        <w:jc w:val="center"/>
        <w:rPr>
          <w:rFonts w:ascii="Arial" w:hAnsi="Arial" w:cs="Arial"/>
          <w:sz w:val="16"/>
          <w:szCs w:val="16"/>
        </w:rPr>
      </w:pPr>
      <w:r w:rsidRPr="004E44D6">
        <w:rPr>
          <w:rFonts w:ascii="Arial" w:hAnsi="Arial" w:cs="Arial"/>
          <w:sz w:val="16"/>
          <w:szCs w:val="16"/>
        </w:rPr>
        <w:t>УТВЕРЖДЕН</w:t>
      </w:r>
    </w:p>
    <w:p w:rsidR="004E44D6" w:rsidRDefault="004E44D6" w:rsidP="004E44D6">
      <w:pPr>
        <w:ind w:left="5670"/>
        <w:jc w:val="center"/>
        <w:rPr>
          <w:rFonts w:ascii="Arial" w:hAnsi="Arial" w:cs="Arial"/>
          <w:sz w:val="16"/>
          <w:szCs w:val="16"/>
        </w:rPr>
      </w:pPr>
      <w:r w:rsidRPr="004E44D6">
        <w:rPr>
          <w:rFonts w:ascii="Arial" w:hAnsi="Arial" w:cs="Arial"/>
          <w:sz w:val="16"/>
          <w:szCs w:val="16"/>
        </w:rPr>
        <w:t xml:space="preserve">постановлением Администрации муниципального района </w:t>
      </w:r>
    </w:p>
    <w:p w:rsidR="004E44D6" w:rsidRPr="004E44D6" w:rsidRDefault="004E44D6" w:rsidP="004E44D6">
      <w:pPr>
        <w:ind w:left="5670"/>
        <w:jc w:val="center"/>
        <w:rPr>
          <w:rFonts w:ascii="Arial" w:hAnsi="Arial" w:cs="Arial"/>
          <w:sz w:val="16"/>
          <w:szCs w:val="16"/>
        </w:rPr>
      </w:pPr>
      <w:r w:rsidRPr="004E44D6">
        <w:rPr>
          <w:rFonts w:ascii="Arial" w:hAnsi="Arial" w:cs="Arial"/>
          <w:sz w:val="16"/>
          <w:szCs w:val="16"/>
        </w:rPr>
        <w:t>от 07.07.2020 № 1025</w:t>
      </w:r>
    </w:p>
    <w:p w:rsidR="004E44D6" w:rsidRPr="004E44D6" w:rsidRDefault="004E44D6" w:rsidP="004E44D6">
      <w:pPr>
        <w:autoSpaceDE w:val="0"/>
        <w:autoSpaceDN w:val="0"/>
        <w:adjustRightInd w:val="0"/>
        <w:jc w:val="center"/>
        <w:outlineLvl w:val="1"/>
        <w:rPr>
          <w:rFonts w:ascii="Arial" w:hAnsi="Arial" w:cs="Arial"/>
          <w:b/>
          <w:sz w:val="16"/>
          <w:szCs w:val="16"/>
        </w:rPr>
      </w:pPr>
      <w:r w:rsidRPr="004E44D6">
        <w:rPr>
          <w:rFonts w:ascii="Arial" w:hAnsi="Arial" w:cs="Arial"/>
          <w:b/>
          <w:sz w:val="16"/>
          <w:szCs w:val="16"/>
        </w:rPr>
        <w:t>Административный регламент</w:t>
      </w:r>
      <w:r>
        <w:rPr>
          <w:rFonts w:ascii="Arial" w:hAnsi="Arial" w:cs="Arial"/>
          <w:b/>
          <w:sz w:val="16"/>
          <w:szCs w:val="16"/>
        </w:rPr>
        <w:t xml:space="preserve"> </w:t>
      </w:r>
      <w:r w:rsidRPr="004E44D6">
        <w:rPr>
          <w:rFonts w:ascii="Arial" w:hAnsi="Arial" w:cs="Arial"/>
          <w:b/>
          <w:sz w:val="16"/>
          <w:szCs w:val="16"/>
        </w:rPr>
        <w:t>по предоставлению услуги «Согласование переус</w:t>
      </w:r>
      <w:r w:rsidRPr="004E44D6">
        <w:rPr>
          <w:rFonts w:ascii="Arial" w:hAnsi="Arial" w:cs="Arial"/>
          <w:b/>
          <w:sz w:val="16"/>
          <w:szCs w:val="16"/>
        </w:rPr>
        <w:t>т</w:t>
      </w:r>
      <w:r w:rsidRPr="004E44D6">
        <w:rPr>
          <w:rFonts w:ascii="Arial" w:hAnsi="Arial" w:cs="Arial"/>
          <w:b/>
          <w:sz w:val="16"/>
          <w:szCs w:val="16"/>
        </w:rPr>
        <w:t>ройства</w:t>
      </w:r>
    </w:p>
    <w:p w:rsidR="004E44D6" w:rsidRPr="004E44D6" w:rsidRDefault="004E44D6" w:rsidP="004E44D6">
      <w:pPr>
        <w:autoSpaceDE w:val="0"/>
        <w:autoSpaceDN w:val="0"/>
        <w:adjustRightInd w:val="0"/>
        <w:jc w:val="center"/>
        <w:outlineLvl w:val="1"/>
        <w:rPr>
          <w:rFonts w:ascii="Arial" w:hAnsi="Arial" w:cs="Arial"/>
          <w:b/>
          <w:sz w:val="16"/>
          <w:szCs w:val="16"/>
        </w:rPr>
      </w:pPr>
      <w:r w:rsidRPr="004E44D6">
        <w:rPr>
          <w:rFonts w:ascii="Arial" w:hAnsi="Arial" w:cs="Arial"/>
          <w:b/>
          <w:sz w:val="16"/>
          <w:szCs w:val="16"/>
        </w:rPr>
        <w:t>и (или) перепланировки помещения в многоквартирном доме»</w:t>
      </w:r>
    </w:p>
    <w:p w:rsidR="004E44D6" w:rsidRPr="004E44D6" w:rsidRDefault="004E44D6" w:rsidP="004E44D6">
      <w:pPr>
        <w:pStyle w:val="ConsPlusNormal"/>
        <w:widowControl/>
        <w:ind w:firstLine="284"/>
        <w:jc w:val="center"/>
        <w:outlineLvl w:val="1"/>
        <w:rPr>
          <w:b/>
          <w:bCs/>
          <w:sz w:val="16"/>
          <w:szCs w:val="16"/>
        </w:rPr>
      </w:pPr>
      <w:r w:rsidRPr="004E44D6">
        <w:rPr>
          <w:b/>
          <w:bCs/>
          <w:sz w:val="16"/>
          <w:szCs w:val="16"/>
        </w:rPr>
        <w:t>1. Общие положения</w:t>
      </w:r>
    </w:p>
    <w:p w:rsidR="004E44D6" w:rsidRPr="004E44D6" w:rsidRDefault="004E44D6" w:rsidP="004E44D6">
      <w:pPr>
        <w:autoSpaceDE w:val="0"/>
        <w:autoSpaceDN w:val="0"/>
        <w:adjustRightInd w:val="0"/>
        <w:ind w:firstLine="284"/>
        <w:jc w:val="both"/>
        <w:outlineLvl w:val="1"/>
        <w:rPr>
          <w:rFonts w:ascii="Arial" w:hAnsi="Arial" w:cs="Arial"/>
          <w:b/>
          <w:sz w:val="16"/>
          <w:szCs w:val="16"/>
        </w:rPr>
      </w:pPr>
      <w:r w:rsidRPr="004E44D6">
        <w:rPr>
          <w:rFonts w:ascii="Arial" w:hAnsi="Arial" w:cs="Arial"/>
          <w:b/>
          <w:sz w:val="16"/>
          <w:szCs w:val="16"/>
        </w:rPr>
        <w:t>1.1. Предмет регулирования регламента</w:t>
      </w:r>
    </w:p>
    <w:p w:rsidR="004E44D6" w:rsidRPr="004E44D6" w:rsidRDefault="004E44D6" w:rsidP="004E44D6">
      <w:pPr>
        <w:pStyle w:val="ConsPlusNormal"/>
        <w:ind w:firstLine="284"/>
        <w:contextualSpacing/>
        <w:jc w:val="both"/>
        <w:rPr>
          <w:sz w:val="16"/>
          <w:szCs w:val="16"/>
        </w:rPr>
      </w:pPr>
      <w:r w:rsidRPr="004E44D6">
        <w:rPr>
          <w:sz w:val="16"/>
          <w:szCs w:val="16"/>
        </w:rPr>
        <w:t>Административный регламент по предоставлению муниципальной услуги «Согласование переустройства и (или) перепланировки помещения в мн</w:t>
      </w:r>
      <w:r w:rsidRPr="004E44D6">
        <w:rPr>
          <w:sz w:val="16"/>
          <w:szCs w:val="16"/>
        </w:rPr>
        <w:t>о</w:t>
      </w:r>
      <w:r w:rsidRPr="004E44D6">
        <w:rPr>
          <w:sz w:val="16"/>
          <w:szCs w:val="16"/>
        </w:rPr>
        <w:t>гоквартирном доме» (далее – административный регламент) устанавливает сроки, состав и последовательность административных процедур (дейс</w:t>
      </w:r>
      <w:r w:rsidRPr="004E44D6">
        <w:rPr>
          <w:sz w:val="16"/>
          <w:szCs w:val="16"/>
        </w:rPr>
        <w:t>т</w:t>
      </w:r>
      <w:r w:rsidRPr="004E44D6">
        <w:rPr>
          <w:sz w:val="16"/>
          <w:szCs w:val="16"/>
        </w:rPr>
        <w:t>вий) Администрации Валдайского муниципального района по согласованию переустройства и (или) перепланировки помещения в многокварти</w:t>
      </w:r>
      <w:r w:rsidRPr="004E44D6">
        <w:rPr>
          <w:sz w:val="16"/>
          <w:szCs w:val="16"/>
        </w:rPr>
        <w:t>р</w:t>
      </w:r>
      <w:r w:rsidRPr="004E44D6">
        <w:rPr>
          <w:sz w:val="16"/>
          <w:szCs w:val="16"/>
        </w:rPr>
        <w:t xml:space="preserve">ном доме (далее – муниципальная услуга). </w:t>
      </w:r>
    </w:p>
    <w:p w:rsidR="004E44D6" w:rsidRPr="004E44D6" w:rsidRDefault="004E44D6" w:rsidP="004E44D6">
      <w:pPr>
        <w:autoSpaceDE w:val="0"/>
        <w:autoSpaceDN w:val="0"/>
        <w:adjustRightInd w:val="0"/>
        <w:ind w:firstLine="284"/>
        <w:contextualSpacing/>
        <w:jc w:val="both"/>
        <w:rPr>
          <w:rFonts w:ascii="Arial" w:hAnsi="Arial" w:cs="Arial"/>
          <w:iCs/>
          <w:sz w:val="16"/>
          <w:szCs w:val="16"/>
        </w:rPr>
      </w:pPr>
      <w:r w:rsidRPr="004E44D6">
        <w:rPr>
          <w:rFonts w:ascii="Arial" w:hAnsi="Arial" w:cs="Arial"/>
          <w:iCs/>
          <w:sz w:val="16"/>
          <w:szCs w:val="16"/>
        </w:rPr>
        <w:t>Административный регламент также устанавливает порядок взаимодействия между структурными подразделениями Администрации Валдайского муниципального района (далее – Уполномоченный орган), их должностными лицами, взаимодействия Уполномоченного органа физическими и юрид</w:t>
      </w:r>
      <w:r w:rsidRPr="004E44D6">
        <w:rPr>
          <w:rFonts w:ascii="Arial" w:hAnsi="Arial" w:cs="Arial"/>
          <w:iCs/>
          <w:sz w:val="16"/>
          <w:szCs w:val="16"/>
        </w:rPr>
        <w:t>и</w:t>
      </w:r>
      <w:r w:rsidRPr="004E44D6">
        <w:rPr>
          <w:rFonts w:ascii="Arial" w:hAnsi="Arial" w:cs="Arial"/>
          <w:iCs/>
          <w:sz w:val="16"/>
          <w:szCs w:val="16"/>
        </w:rPr>
        <w:t>ческими лицами, с заявителями при предоставлении муниципальной услуги.</w:t>
      </w:r>
    </w:p>
    <w:p w:rsidR="004E44D6" w:rsidRPr="004E44D6" w:rsidRDefault="004E44D6" w:rsidP="004E44D6">
      <w:pPr>
        <w:autoSpaceDE w:val="0"/>
        <w:autoSpaceDN w:val="0"/>
        <w:adjustRightInd w:val="0"/>
        <w:ind w:firstLine="284"/>
        <w:jc w:val="both"/>
        <w:outlineLvl w:val="1"/>
        <w:rPr>
          <w:rFonts w:ascii="Arial" w:hAnsi="Arial" w:cs="Arial"/>
          <w:b/>
          <w:sz w:val="16"/>
          <w:szCs w:val="16"/>
        </w:rPr>
      </w:pPr>
      <w:r w:rsidRPr="004E44D6">
        <w:rPr>
          <w:rFonts w:ascii="Arial" w:hAnsi="Arial" w:cs="Arial"/>
          <w:b/>
          <w:sz w:val="16"/>
          <w:szCs w:val="16"/>
        </w:rPr>
        <w:t>1.2. Круг заявителей</w:t>
      </w:r>
    </w:p>
    <w:p w:rsidR="004E44D6" w:rsidRPr="004E44D6" w:rsidRDefault="004E44D6" w:rsidP="004E44D6">
      <w:pPr>
        <w:autoSpaceDE w:val="0"/>
        <w:autoSpaceDN w:val="0"/>
        <w:adjustRightInd w:val="0"/>
        <w:ind w:firstLine="284"/>
        <w:jc w:val="both"/>
        <w:rPr>
          <w:rFonts w:ascii="Arial" w:hAnsi="Arial" w:cs="Arial"/>
          <w:sz w:val="16"/>
          <w:szCs w:val="16"/>
        </w:rPr>
      </w:pPr>
      <w:r w:rsidRPr="004E44D6">
        <w:rPr>
          <w:rFonts w:ascii="Arial" w:hAnsi="Arial" w:cs="Arial"/>
          <w:sz w:val="16"/>
          <w:szCs w:val="16"/>
        </w:rPr>
        <w:t>В качестве заявителя при предоставлении муниципальной услуги может выступать физическое или юридическое лицо – собственник помещ</w:t>
      </w:r>
      <w:r w:rsidRPr="004E44D6">
        <w:rPr>
          <w:rFonts w:ascii="Arial" w:hAnsi="Arial" w:cs="Arial"/>
          <w:sz w:val="16"/>
          <w:szCs w:val="16"/>
        </w:rPr>
        <w:t>е</w:t>
      </w:r>
      <w:r w:rsidRPr="004E44D6">
        <w:rPr>
          <w:rFonts w:ascii="Arial" w:hAnsi="Arial" w:cs="Arial"/>
          <w:sz w:val="16"/>
          <w:szCs w:val="16"/>
        </w:rPr>
        <w:t>ния в многоквартирном доме или уполномоченное им лицо (далее - заявитель).</w:t>
      </w:r>
    </w:p>
    <w:p w:rsidR="004E44D6" w:rsidRPr="004E44D6" w:rsidRDefault="004E44D6" w:rsidP="004E44D6">
      <w:pPr>
        <w:autoSpaceDE w:val="0"/>
        <w:autoSpaceDN w:val="0"/>
        <w:adjustRightInd w:val="0"/>
        <w:ind w:firstLine="284"/>
        <w:jc w:val="both"/>
        <w:outlineLvl w:val="1"/>
        <w:rPr>
          <w:rFonts w:ascii="Arial" w:hAnsi="Arial" w:cs="Arial"/>
          <w:sz w:val="16"/>
          <w:szCs w:val="16"/>
        </w:rPr>
      </w:pPr>
      <w:r w:rsidRPr="004E44D6">
        <w:rPr>
          <w:rFonts w:ascii="Arial" w:hAnsi="Arial" w:cs="Arial"/>
          <w:b/>
          <w:sz w:val="16"/>
          <w:szCs w:val="16"/>
        </w:rPr>
        <w:t>1.3. Требования к порядку информирования о предоставлении муниципал</w:t>
      </w:r>
      <w:r w:rsidRPr="004E44D6">
        <w:rPr>
          <w:rFonts w:ascii="Arial" w:hAnsi="Arial" w:cs="Arial"/>
          <w:b/>
          <w:sz w:val="16"/>
          <w:szCs w:val="16"/>
        </w:rPr>
        <w:t>ь</w:t>
      </w:r>
      <w:r w:rsidRPr="004E44D6">
        <w:rPr>
          <w:rFonts w:ascii="Arial" w:hAnsi="Arial" w:cs="Arial"/>
          <w:b/>
          <w:sz w:val="16"/>
          <w:szCs w:val="16"/>
        </w:rPr>
        <w:t>ной услуги</w:t>
      </w:r>
    </w:p>
    <w:p w:rsidR="004E44D6" w:rsidRPr="004E44D6" w:rsidRDefault="004E44D6" w:rsidP="004E44D6">
      <w:pPr>
        <w:widowControl w:val="0"/>
        <w:autoSpaceDE w:val="0"/>
        <w:autoSpaceDN w:val="0"/>
        <w:ind w:firstLine="284"/>
        <w:contextualSpacing/>
        <w:jc w:val="both"/>
        <w:rPr>
          <w:rFonts w:ascii="Arial" w:hAnsi="Arial" w:cs="Arial"/>
          <w:sz w:val="16"/>
          <w:szCs w:val="16"/>
        </w:rPr>
      </w:pPr>
      <w:r w:rsidRPr="004E44D6">
        <w:rPr>
          <w:rFonts w:ascii="Arial" w:hAnsi="Arial" w:cs="Arial"/>
          <w:sz w:val="16"/>
          <w:szCs w:val="16"/>
        </w:rPr>
        <w:t>1.3.1. Информация о порядке предоставления муниципальной услуги предоставл</w:t>
      </w:r>
      <w:r w:rsidRPr="004E44D6">
        <w:rPr>
          <w:rFonts w:ascii="Arial" w:hAnsi="Arial" w:cs="Arial"/>
          <w:sz w:val="16"/>
          <w:szCs w:val="16"/>
        </w:rPr>
        <w:t>я</w:t>
      </w:r>
      <w:r w:rsidRPr="004E44D6">
        <w:rPr>
          <w:rFonts w:ascii="Arial" w:hAnsi="Arial" w:cs="Arial"/>
          <w:sz w:val="16"/>
          <w:szCs w:val="16"/>
        </w:rPr>
        <w:t>ется:</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1.3.1.1. Посредством размещения информации, в том числе о месте нахождения, графике (режиме) работы Уполномоченного органа, его структу</w:t>
      </w:r>
      <w:r w:rsidRPr="004E44D6">
        <w:rPr>
          <w:rFonts w:ascii="Arial" w:hAnsi="Arial" w:cs="Arial"/>
          <w:sz w:val="16"/>
          <w:szCs w:val="16"/>
        </w:rPr>
        <w:t>р</w:t>
      </w:r>
      <w:r w:rsidRPr="004E44D6">
        <w:rPr>
          <w:rFonts w:ascii="Arial" w:hAnsi="Arial" w:cs="Arial"/>
          <w:sz w:val="16"/>
          <w:szCs w:val="16"/>
        </w:rPr>
        <w:t>ных подразделений:</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на официальном сайте Уполномоченного органа в информационно-телекоммуникационной сети «И</w:t>
      </w:r>
      <w:r w:rsidRPr="004E44D6">
        <w:rPr>
          <w:rFonts w:ascii="Arial" w:hAnsi="Arial" w:cs="Arial"/>
          <w:sz w:val="16"/>
          <w:szCs w:val="16"/>
        </w:rPr>
        <w:t>н</w:t>
      </w:r>
      <w:r w:rsidRPr="004E44D6">
        <w:rPr>
          <w:rFonts w:ascii="Arial" w:hAnsi="Arial" w:cs="Arial"/>
          <w:sz w:val="16"/>
          <w:szCs w:val="16"/>
        </w:rPr>
        <w:t xml:space="preserve">тернет» (далее </w:t>
      </w:r>
      <w:r w:rsidRPr="004E44D6">
        <w:rPr>
          <w:rFonts w:ascii="Arial" w:hAnsi="Arial" w:cs="Arial"/>
          <w:bCs/>
          <w:sz w:val="16"/>
          <w:szCs w:val="16"/>
        </w:rPr>
        <w:t xml:space="preserve">– </w:t>
      </w:r>
      <w:r w:rsidRPr="004E44D6">
        <w:rPr>
          <w:rFonts w:ascii="Arial" w:hAnsi="Arial" w:cs="Arial"/>
          <w:sz w:val="16"/>
          <w:szCs w:val="16"/>
        </w:rPr>
        <w:t>сеть «Интернет»);</w:t>
      </w:r>
    </w:p>
    <w:p w:rsidR="004E44D6" w:rsidRPr="004E44D6" w:rsidRDefault="004E44D6" w:rsidP="004E44D6">
      <w:pPr>
        <w:autoSpaceDE w:val="0"/>
        <w:autoSpaceDN w:val="0"/>
        <w:adjustRightInd w:val="0"/>
        <w:ind w:firstLine="284"/>
        <w:contextualSpacing/>
        <w:jc w:val="both"/>
        <w:rPr>
          <w:rFonts w:ascii="Arial" w:eastAsia="Calibri" w:hAnsi="Arial" w:cs="Arial"/>
          <w:sz w:val="16"/>
          <w:szCs w:val="16"/>
          <w:lang w:eastAsia="en-US"/>
        </w:rPr>
      </w:pPr>
      <w:r w:rsidRPr="004E44D6">
        <w:rPr>
          <w:rFonts w:ascii="Arial" w:hAnsi="Arial" w:cs="Arial"/>
          <w:sz w:val="16"/>
          <w:szCs w:val="16"/>
        </w:rPr>
        <w:t xml:space="preserve">в </w:t>
      </w:r>
      <w:r w:rsidRPr="004E44D6">
        <w:rPr>
          <w:rFonts w:ascii="Arial" w:eastAsia="Calibri" w:hAnsi="Arial" w:cs="Arial"/>
          <w:sz w:val="16"/>
          <w:szCs w:val="16"/>
          <w:lang w:eastAsia="en-US"/>
        </w:rPr>
        <w:t xml:space="preserve">федеральной государственной информационной системе «Единый портал государственных и муниципальных услуг (функций)» (далее - единый портал), </w:t>
      </w:r>
      <w:r w:rsidRPr="004E44D6">
        <w:rPr>
          <w:rFonts w:ascii="Arial" w:hAnsi="Arial" w:cs="Arial"/>
          <w:bCs/>
          <w:sz w:val="16"/>
          <w:szCs w:val="16"/>
        </w:rPr>
        <w:t>федеральной государственной информационной системе «Федеральный реестр государственных и муниципальных услуг (функций)» (д</w:t>
      </w:r>
      <w:r w:rsidRPr="004E44D6">
        <w:rPr>
          <w:rFonts w:ascii="Arial" w:hAnsi="Arial" w:cs="Arial"/>
          <w:bCs/>
          <w:sz w:val="16"/>
          <w:szCs w:val="16"/>
        </w:rPr>
        <w:t>а</w:t>
      </w:r>
      <w:r w:rsidRPr="004E44D6">
        <w:rPr>
          <w:rFonts w:ascii="Arial" w:hAnsi="Arial" w:cs="Arial"/>
          <w:bCs/>
          <w:sz w:val="16"/>
          <w:szCs w:val="16"/>
        </w:rPr>
        <w:t>лее – федеральный реестр);</w:t>
      </w:r>
    </w:p>
    <w:p w:rsidR="004E44D6" w:rsidRPr="004E44D6" w:rsidRDefault="004E44D6" w:rsidP="004E44D6">
      <w:pPr>
        <w:autoSpaceDE w:val="0"/>
        <w:autoSpaceDN w:val="0"/>
        <w:adjustRightInd w:val="0"/>
        <w:ind w:firstLine="284"/>
        <w:contextualSpacing/>
        <w:jc w:val="both"/>
        <w:rPr>
          <w:rFonts w:ascii="Arial" w:hAnsi="Arial" w:cs="Arial"/>
          <w:bCs/>
          <w:sz w:val="16"/>
          <w:szCs w:val="16"/>
        </w:rPr>
      </w:pPr>
      <w:r w:rsidRPr="004E44D6">
        <w:rPr>
          <w:rFonts w:ascii="Arial" w:eastAsia="Calibri" w:hAnsi="Arial" w:cs="Arial"/>
          <w:sz w:val="16"/>
          <w:szCs w:val="16"/>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4E44D6">
        <w:rPr>
          <w:rFonts w:ascii="Arial" w:hAnsi="Arial" w:cs="Arial"/>
          <w:bCs/>
          <w:sz w:val="16"/>
          <w:szCs w:val="16"/>
        </w:rPr>
        <w:t>; региональной государственной информационной системе «Реестр государственных и муниципальных услуг (фун</w:t>
      </w:r>
      <w:r w:rsidRPr="004E44D6">
        <w:rPr>
          <w:rFonts w:ascii="Arial" w:hAnsi="Arial" w:cs="Arial"/>
          <w:bCs/>
          <w:sz w:val="16"/>
          <w:szCs w:val="16"/>
        </w:rPr>
        <w:t>к</w:t>
      </w:r>
      <w:r w:rsidRPr="004E44D6">
        <w:rPr>
          <w:rFonts w:ascii="Arial" w:hAnsi="Arial" w:cs="Arial"/>
          <w:bCs/>
          <w:sz w:val="16"/>
          <w:szCs w:val="16"/>
        </w:rPr>
        <w:t>ций)» (далее – региональный реестр);</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на информационных стендах в помещениях Уполномоченного органа;</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 xml:space="preserve">в многофункциональных центрах предоставления государственных и муниципальных услуг (далее </w:t>
      </w:r>
      <w:r w:rsidRPr="004E44D6">
        <w:rPr>
          <w:rFonts w:ascii="Arial" w:hAnsi="Arial" w:cs="Arial"/>
          <w:bCs/>
          <w:sz w:val="16"/>
          <w:szCs w:val="16"/>
        </w:rPr>
        <w:t xml:space="preserve">– </w:t>
      </w:r>
      <w:r w:rsidRPr="004E44D6">
        <w:rPr>
          <w:rFonts w:ascii="Arial" w:hAnsi="Arial" w:cs="Arial"/>
          <w:sz w:val="16"/>
          <w:szCs w:val="16"/>
        </w:rPr>
        <w:t>МФЦ).</w:t>
      </w:r>
    </w:p>
    <w:p w:rsidR="004E44D6" w:rsidRPr="004E44D6" w:rsidRDefault="004E44D6" w:rsidP="004E44D6">
      <w:pPr>
        <w:autoSpaceDE w:val="0"/>
        <w:autoSpaceDN w:val="0"/>
        <w:adjustRightInd w:val="0"/>
        <w:ind w:firstLine="284"/>
        <w:contextualSpacing/>
        <w:jc w:val="both"/>
        <w:rPr>
          <w:rFonts w:ascii="Arial" w:hAnsi="Arial" w:cs="Arial"/>
          <w:sz w:val="16"/>
          <w:szCs w:val="16"/>
          <w:u w:val="single"/>
        </w:rPr>
      </w:pPr>
      <w:r w:rsidRPr="004E44D6">
        <w:rPr>
          <w:rFonts w:ascii="Arial" w:hAnsi="Arial" w:cs="Arial"/>
          <w:sz w:val="16"/>
          <w:szCs w:val="16"/>
        </w:rPr>
        <w:t>1.3.1.2. По номеру телефона для справок должностным лицом Уполномоченного органа, его структу</w:t>
      </w:r>
      <w:r w:rsidRPr="004E44D6">
        <w:rPr>
          <w:rFonts w:ascii="Arial" w:hAnsi="Arial" w:cs="Arial"/>
          <w:sz w:val="16"/>
          <w:szCs w:val="16"/>
        </w:rPr>
        <w:t>р</w:t>
      </w:r>
      <w:r w:rsidRPr="004E44D6">
        <w:rPr>
          <w:rFonts w:ascii="Arial" w:hAnsi="Arial" w:cs="Arial"/>
          <w:sz w:val="16"/>
          <w:szCs w:val="16"/>
        </w:rPr>
        <w:t>ных подразделений;</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w:t>
      </w:r>
      <w:r w:rsidRPr="004E44D6">
        <w:rPr>
          <w:rFonts w:ascii="Arial" w:hAnsi="Arial" w:cs="Arial"/>
          <w:sz w:val="16"/>
          <w:szCs w:val="16"/>
        </w:rPr>
        <w:t>е</w:t>
      </w:r>
      <w:r w:rsidRPr="004E44D6">
        <w:rPr>
          <w:rFonts w:ascii="Arial" w:hAnsi="Arial" w:cs="Arial"/>
          <w:sz w:val="16"/>
          <w:szCs w:val="16"/>
        </w:rPr>
        <w:t>гиональном реестре размещается информация:</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место нахождения, почтовый адрес, график работы Уполномоченного органа, его структурных подра</w:t>
      </w:r>
      <w:r w:rsidRPr="004E44D6">
        <w:rPr>
          <w:rFonts w:ascii="Arial" w:hAnsi="Arial" w:cs="Arial"/>
          <w:sz w:val="16"/>
          <w:szCs w:val="16"/>
        </w:rPr>
        <w:t>з</w:t>
      </w:r>
      <w:r w:rsidRPr="004E44D6">
        <w:rPr>
          <w:rFonts w:ascii="Arial" w:hAnsi="Arial" w:cs="Arial"/>
          <w:sz w:val="16"/>
          <w:szCs w:val="16"/>
        </w:rPr>
        <w:t>делений;</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 xml:space="preserve">номера телефонов, по которым осуществляется информирование по вопросам предоставления муниципальной услуги, в том числе номер </w:t>
      </w:r>
      <w:proofErr w:type="spellStart"/>
      <w:r w:rsidRPr="004E44D6">
        <w:rPr>
          <w:rFonts w:ascii="Arial" w:hAnsi="Arial" w:cs="Arial"/>
          <w:sz w:val="16"/>
          <w:szCs w:val="16"/>
        </w:rPr>
        <w:t>телеф</w:t>
      </w:r>
      <w:r w:rsidRPr="004E44D6">
        <w:rPr>
          <w:rFonts w:ascii="Arial" w:hAnsi="Arial" w:cs="Arial"/>
          <w:sz w:val="16"/>
          <w:szCs w:val="16"/>
        </w:rPr>
        <w:t>о</w:t>
      </w:r>
      <w:r w:rsidRPr="004E44D6">
        <w:rPr>
          <w:rFonts w:ascii="Arial" w:hAnsi="Arial" w:cs="Arial"/>
          <w:sz w:val="16"/>
          <w:szCs w:val="16"/>
        </w:rPr>
        <w:t>на-автоинформатора</w:t>
      </w:r>
      <w:proofErr w:type="spellEnd"/>
      <w:r w:rsidRPr="004E44D6">
        <w:rPr>
          <w:rFonts w:ascii="Arial" w:hAnsi="Arial" w:cs="Arial"/>
          <w:sz w:val="16"/>
          <w:szCs w:val="16"/>
        </w:rPr>
        <w:t>;</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порядок получения консультаций (справок).</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1.3.3. На едином портале, региональном портале размещаются:</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исчерпывающий перечень документов, необходимых для предоставления муниципальной услуги, требования к оформлению указанных док</w:t>
      </w:r>
      <w:r w:rsidRPr="004E44D6">
        <w:rPr>
          <w:rFonts w:ascii="Arial" w:hAnsi="Arial" w:cs="Arial"/>
          <w:sz w:val="16"/>
          <w:szCs w:val="16"/>
        </w:rPr>
        <w:t>у</w:t>
      </w:r>
      <w:r w:rsidRPr="004E44D6">
        <w:rPr>
          <w:rFonts w:ascii="Arial" w:hAnsi="Arial" w:cs="Arial"/>
          <w:sz w:val="16"/>
          <w:szCs w:val="16"/>
        </w:rPr>
        <w:t>ментов, а также перечень документов, которые заявитель вправе пре</w:t>
      </w:r>
      <w:r w:rsidRPr="004E44D6">
        <w:rPr>
          <w:rFonts w:ascii="Arial" w:hAnsi="Arial" w:cs="Arial"/>
          <w:sz w:val="16"/>
          <w:szCs w:val="16"/>
        </w:rPr>
        <w:t>д</w:t>
      </w:r>
      <w:r w:rsidRPr="004E44D6">
        <w:rPr>
          <w:rFonts w:ascii="Arial" w:hAnsi="Arial" w:cs="Arial"/>
          <w:sz w:val="16"/>
          <w:szCs w:val="16"/>
        </w:rPr>
        <w:t>ставить по собственной инициативе;</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круг заявителей;</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срок предоставления муниципальной услуги;</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стоимость предоставления муниципальной услуги и порядок оплаты;</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результаты предоставления муниципальной услуги, порядок и способы предоставления документа, являющегося результатом предоставления м</w:t>
      </w:r>
      <w:r w:rsidRPr="004E44D6">
        <w:rPr>
          <w:rFonts w:ascii="Arial" w:hAnsi="Arial" w:cs="Arial"/>
          <w:sz w:val="16"/>
          <w:szCs w:val="16"/>
        </w:rPr>
        <w:t>у</w:t>
      </w:r>
      <w:r w:rsidRPr="004E44D6">
        <w:rPr>
          <w:rFonts w:ascii="Arial" w:hAnsi="Arial" w:cs="Arial"/>
          <w:sz w:val="16"/>
          <w:szCs w:val="16"/>
        </w:rPr>
        <w:t>ниципальной услуги;</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исчерпывающий перечень оснований для приостановления или отказа в предоставлении м</w:t>
      </w:r>
      <w:r w:rsidRPr="004E44D6">
        <w:rPr>
          <w:rFonts w:ascii="Arial" w:hAnsi="Arial" w:cs="Arial"/>
          <w:sz w:val="16"/>
          <w:szCs w:val="16"/>
        </w:rPr>
        <w:t>у</w:t>
      </w:r>
      <w:r w:rsidRPr="004E44D6">
        <w:rPr>
          <w:rFonts w:ascii="Arial" w:hAnsi="Arial" w:cs="Arial"/>
          <w:sz w:val="16"/>
          <w:szCs w:val="16"/>
        </w:rPr>
        <w:t>ниципальной услуги;</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информация о праве заявителя на досудебное (внесудебное) обжалование действий (безде</w:t>
      </w:r>
      <w:r w:rsidRPr="004E44D6">
        <w:rPr>
          <w:rFonts w:ascii="Arial" w:hAnsi="Arial" w:cs="Arial"/>
          <w:sz w:val="16"/>
          <w:szCs w:val="16"/>
        </w:rPr>
        <w:t>й</w:t>
      </w:r>
      <w:r w:rsidRPr="004E44D6">
        <w:rPr>
          <w:rFonts w:ascii="Arial" w:hAnsi="Arial" w:cs="Arial"/>
          <w:sz w:val="16"/>
          <w:szCs w:val="16"/>
        </w:rPr>
        <w:t>ствия) и решений, принятых (осуществляемых) в ходе предоставления муниц</w:t>
      </w:r>
      <w:r w:rsidRPr="004E44D6">
        <w:rPr>
          <w:rFonts w:ascii="Arial" w:hAnsi="Arial" w:cs="Arial"/>
          <w:sz w:val="16"/>
          <w:szCs w:val="16"/>
        </w:rPr>
        <w:t>и</w:t>
      </w:r>
      <w:r w:rsidRPr="004E44D6">
        <w:rPr>
          <w:rFonts w:ascii="Arial" w:hAnsi="Arial" w:cs="Arial"/>
          <w:sz w:val="16"/>
          <w:szCs w:val="16"/>
        </w:rPr>
        <w:t>пальной услуги;</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 xml:space="preserve">образцы заполнения электронной формы заявления о </w:t>
      </w:r>
      <w:r w:rsidRPr="004E44D6">
        <w:rPr>
          <w:rFonts w:ascii="Arial" w:hAnsi="Arial" w:cs="Arial"/>
          <w:bCs/>
          <w:sz w:val="16"/>
          <w:szCs w:val="16"/>
        </w:rPr>
        <w:t>предоставлении муниципал</w:t>
      </w:r>
      <w:r w:rsidRPr="004E44D6">
        <w:rPr>
          <w:rFonts w:ascii="Arial" w:hAnsi="Arial" w:cs="Arial"/>
          <w:bCs/>
          <w:sz w:val="16"/>
          <w:szCs w:val="16"/>
        </w:rPr>
        <w:t>ь</w:t>
      </w:r>
      <w:r w:rsidRPr="004E44D6">
        <w:rPr>
          <w:rFonts w:ascii="Arial" w:hAnsi="Arial" w:cs="Arial"/>
          <w:bCs/>
          <w:sz w:val="16"/>
          <w:szCs w:val="16"/>
        </w:rPr>
        <w:t>ной услуги.</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1.3.4. Посредством телефонной связи может предоставляться информация:</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о месте нахождения и графике работы Уполномоченного органа, его структурных подраздел</w:t>
      </w:r>
      <w:r w:rsidRPr="004E44D6">
        <w:rPr>
          <w:rFonts w:ascii="Arial" w:hAnsi="Arial" w:cs="Arial"/>
          <w:sz w:val="16"/>
          <w:szCs w:val="16"/>
        </w:rPr>
        <w:t>е</w:t>
      </w:r>
      <w:r w:rsidRPr="004E44D6">
        <w:rPr>
          <w:rFonts w:ascii="Arial" w:hAnsi="Arial" w:cs="Arial"/>
          <w:sz w:val="16"/>
          <w:szCs w:val="16"/>
        </w:rPr>
        <w:t>ний;</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о порядке предоставления муниципальной услуги;</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о сроках предоставления муниципальной услуги;</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об адресах официального сайта Уполномоченного органа.</w:t>
      </w:r>
    </w:p>
    <w:p w:rsidR="004E44D6" w:rsidRPr="004E44D6" w:rsidRDefault="004E44D6" w:rsidP="004E44D6">
      <w:pPr>
        <w:pStyle w:val="aff0"/>
        <w:ind w:firstLine="284"/>
        <w:contextualSpacing/>
        <w:jc w:val="both"/>
        <w:rPr>
          <w:rFonts w:ascii="Arial" w:hAnsi="Arial" w:cs="Arial"/>
          <w:bCs/>
          <w:sz w:val="16"/>
          <w:szCs w:val="16"/>
        </w:rPr>
      </w:pPr>
      <w:r w:rsidRPr="004E44D6">
        <w:rPr>
          <w:rFonts w:ascii="Arial" w:hAnsi="Arial" w:cs="Arial"/>
          <w:bCs/>
          <w:sz w:val="16"/>
          <w:szCs w:val="16"/>
        </w:rPr>
        <w:t>1.3.5. При предоставлении муниципальной услуги в электронной форме заявителю направляется:</w:t>
      </w:r>
    </w:p>
    <w:p w:rsidR="004E44D6" w:rsidRPr="004E44D6" w:rsidRDefault="004E44D6" w:rsidP="004E44D6">
      <w:pPr>
        <w:pStyle w:val="aff0"/>
        <w:ind w:firstLine="284"/>
        <w:contextualSpacing/>
        <w:jc w:val="both"/>
        <w:rPr>
          <w:rFonts w:ascii="Arial" w:hAnsi="Arial" w:cs="Arial"/>
          <w:bCs/>
          <w:sz w:val="16"/>
          <w:szCs w:val="16"/>
        </w:rPr>
      </w:pPr>
      <w:r w:rsidRPr="004E44D6">
        <w:rPr>
          <w:rFonts w:ascii="Arial" w:hAnsi="Arial" w:cs="Arial"/>
          <w:bCs/>
          <w:sz w:val="16"/>
          <w:szCs w:val="16"/>
        </w:rPr>
        <w:t>1.3.5.1. Уведомление о приеме и регистрации заявления о предоставлении муниципальной услуги в форме электронного документа и иных док</w:t>
      </w:r>
      <w:r w:rsidRPr="004E44D6">
        <w:rPr>
          <w:rFonts w:ascii="Arial" w:hAnsi="Arial" w:cs="Arial"/>
          <w:bCs/>
          <w:sz w:val="16"/>
          <w:szCs w:val="16"/>
        </w:rPr>
        <w:t>у</w:t>
      </w:r>
      <w:r w:rsidRPr="004E44D6">
        <w:rPr>
          <w:rFonts w:ascii="Arial" w:hAnsi="Arial" w:cs="Arial"/>
          <w:bCs/>
          <w:sz w:val="16"/>
          <w:szCs w:val="16"/>
        </w:rPr>
        <w:t>ментов, необходимых для предоставления муниципальной услуги.</w:t>
      </w:r>
    </w:p>
    <w:p w:rsidR="004E44D6" w:rsidRPr="004E44D6" w:rsidRDefault="004E44D6" w:rsidP="004E44D6">
      <w:pPr>
        <w:pStyle w:val="aff0"/>
        <w:ind w:firstLine="284"/>
        <w:contextualSpacing/>
        <w:jc w:val="both"/>
        <w:rPr>
          <w:rFonts w:ascii="Arial" w:hAnsi="Arial" w:cs="Arial"/>
          <w:bCs/>
          <w:sz w:val="16"/>
          <w:szCs w:val="16"/>
        </w:rPr>
      </w:pPr>
      <w:r w:rsidRPr="004E44D6">
        <w:rPr>
          <w:rFonts w:ascii="Arial" w:hAnsi="Arial" w:cs="Arial"/>
          <w:bCs/>
          <w:sz w:val="16"/>
          <w:szCs w:val="16"/>
        </w:rPr>
        <w:t>1.3.5.2. Уведомление об окончании предоставления муниципальной услуги либо мотивированном отказе в приеме заявления о предоставлении м</w:t>
      </w:r>
      <w:r w:rsidRPr="004E44D6">
        <w:rPr>
          <w:rFonts w:ascii="Arial" w:hAnsi="Arial" w:cs="Arial"/>
          <w:bCs/>
          <w:sz w:val="16"/>
          <w:szCs w:val="16"/>
        </w:rPr>
        <w:t>у</w:t>
      </w:r>
      <w:r w:rsidRPr="004E44D6">
        <w:rPr>
          <w:rFonts w:ascii="Arial" w:hAnsi="Arial" w:cs="Arial"/>
          <w:bCs/>
          <w:sz w:val="16"/>
          <w:szCs w:val="16"/>
        </w:rPr>
        <w:t>ниципальной услуги в форме электронного документа и иных документов, нео</w:t>
      </w:r>
      <w:r w:rsidRPr="004E44D6">
        <w:rPr>
          <w:rFonts w:ascii="Arial" w:hAnsi="Arial" w:cs="Arial"/>
          <w:bCs/>
          <w:sz w:val="16"/>
          <w:szCs w:val="16"/>
        </w:rPr>
        <w:t>б</w:t>
      </w:r>
      <w:r w:rsidRPr="004E44D6">
        <w:rPr>
          <w:rFonts w:ascii="Arial" w:hAnsi="Arial" w:cs="Arial"/>
          <w:bCs/>
          <w:sz w:val="16"/>
          <w:szCs w:val="16"/>
        </w:rPr>
        <w:t>ходимых для предоставления муниципальной услуги.</w:t>
      </w:r>
    </w:p>
    <w:p w:rsidR="004E44D6" w:rsidRPr="004E44D6" w:rsidRDefault="004E44D6" w:rsidP="004E44D6">
      <w:pPr>
        <w:autoSpaceDE w:val="0"/>
        <w:autoSpaceDN w:val="0"/>
        <w:adjustRightInd w:val="0"/>
        <w:ind w:firstLine="284"/>
        <w:jc w:val="both"/>
        <w:outlineLvl w:val="1"/>
        <w:rPr>
          <w:rFonts w:ascii="Arial" w:hAnsi="Arial" w:cs="Arial"/>
          <w:b/>
          <w:sz w:val="16"/>
          <w:szCs w:val="16"/>
        </w:rPr>
      </w:pPr>
      <w:r w:rsidRPr="004E44D6">
        <w:rPr>
          <w:rFonts w:ascii="Arial" w:hAnsi="Arial" w:cs="Arial"/>
          <w:bCs/>
          <w:sz w:val="16"/>
          <w:szCs w:val="16"/>
        </w:rPr>
        <w:t>1.3.5.3. Уведомление о мотивированном отказе в предоставлении муниципальной услуги.</w:t>
      </w:r>
    </w:p>
    <w:p w:rsidR="004E44D6" w:rsidRPr="004E44D6" w:rsidRDefault="004E44D6" w:rsidP="004E44D6">
      <w:pPr>
        <w:autoSpaceDE w:val="0"/>
        <w:autoSpaceDN w:val="0"/>
        <w:adjustRightInd w:val="0"/>
        <w:ind w:firstLine="284"/>
        <w:jc w:val="center"/>
        <w:outlineLvl w:val="1"/>
        <w:rPr>
          <w:rFonts w:ascii="Arial" w:hAnsi="Arial" w:cs="Arial"/>
          <w:b/>
          <w:sz w:val="16"/>
          <w:szCs w:val="16"/>
        </w:rPr>
      </w:pPr>
      <w:r w:rsidRPr="004E44D6">
        <w:rPr>
          <w:rFonts w:ascii="Arial" w:hAnsi="Arial" w:cs="Arial"/>
          <w:b/>
          <w:sz w:val="16"/>
          <w:szCs w:val="16"/>
        </w:rPr>
        <w:t>2. Стандарт предоставления муниципальной услуги</w:t>
      </w:r>
    </w:p>
    <w:p w:rsidR="004E44D6" w:rsidRPr="004E44D6" w:rsidRDefault="004E44D6" w:rsidP="004E44D6">
      <w:pPr>
        <w:autoSpaceDE w:val="0"/>
        <w:autoSpaceDN w:val="0"/>
        <w:adjustRightInd w:val="0"/>
        <w:ind w:firstLine="284"/>
        <w:jc w:val="both"/>
        <w:outlineLvl w:val="1"/>
        <w:rPr>
          <w:rFonts w:ascii="Arial" w:hAnsi="Arial" w:cs="Arial"/>
          <w:b/>
          <w:sz w:val="16"/>
          <w:szCs w:val="16"/>
        </w:rPr>
      </w:pPr>
      <w:r w:rsidRPr="004E44D6">
        <w:rPr>
          <w:rFonts w:ascii="Arial" w:hAnsi="Arial" w:cs="Arial"/>
          <w:b/>
          <w:sz w:val="16"/>
          <w:szCs w:val="16"/>
        </w:rPr>
        <w:t>2.1. Наименование муниципальной услуги</w:t>
      </w:r>
    </w:p>
    <w:p w:rsidR="004E44D6" w:rsidRPr="004E44D6" w:rsidRDefault="004E44D6" w:rsidP="004E44D6">
      <w:pPr>
        <w:ind w:firstLine="284"/>
        <w:jc w:val="both"/>
        <w:rPr>
          <w:rFonts w:ascii="Arial" w:hAnsi="Arial" w:cs="Arial"/>
          <w:sz w:val="16"/>
          <w:szCs w:val="16"/>
        </w:rPr>
      </w:pPr>
      <w:r w:rsidRPr="004E44D6">
        <w:rPr>
          <w:rFonts w:ascii="Arial" w:hAnsi="Arial" w:cs="Arial"/>
          <w:sz w:val="16"/>
          <w:szCs w:val="16"/>
        </w:rPr>
        <w:t>Согласование переустройства и (или) перепланировки помещения в многокварти</w:t>
      </w:r>
      <w:r w:rsidRPr="004E44D6">
        <w:rPr>
          <w:rFonts w:ascii="Arial" w:hAnsi="Arial" w:cs="Arial"/>
          <w:sz w:val="16"/>
          <w:szCs w:val="16"/>
        </w:rPr>
        <w:t>р</w:t>
      </w:r>
      <w:r w:rsidRPr="004E44D6">
        <w:rPr>
          <w:rFonts w:ascii="Arial" w:hAnsi="Arial" w:cs="Arial"/>
          <w:sz w:val="16"/>
          <w:szCs w:val="16"/>
        </w:rPr>
        <w:t>ном доме.</w:t>
      </w:r>
    </w:p>
    <w:p w:rsidR="004E44D6" w:rsidRPr="004E44D6" w:rsidRDefault="004E44D6" w:rsidP="004E44D6">
      <w:pPr>
        <w:autoSpaceDE w:val="0"/>
        <w:autoSpaceDN w:val="0"/>
        <w:adjustRightInd w:val="0"/>
        <w:ind w:firstLine="284"/>
        <w:jc w:val="both"/>
        <w:outlineLvl w:val="1"/>
        <w:rPr>
          <w:rFonts w:ascii="Arial" w:hAnsi="Arial" w:cs="Arial"/>
          <w:b/>
          <w:sz w:val="16"/>
          <w:szCs w:val="16"/>
        </w:rPr>
      </w:pPr>
      <w:r w:rsidRPr="004E44D6">
        <w:rPr>
          <w:rFonts w:ascii="Arial" w:hAnsi="Arial" w:cs="Arial"/>
          <w:b/>
          <w:sz w:val="16"/>
          <w:szCs w:val="16"/>
        </w:rPr>
        <w:t>2.2. Наименование органа, предоставляющего муниципальную услугу</w:t>
      </w:r>
    </w:p>
    <w:p w:rsidR="004E44D6" w:rsidRPr="004E44D6" w:rsidRDefault="004E44D6" w:rsidP="004E44D6">
      <w:pPr>
        <w:ind w:firstLine="284"/>
        <w:jc w:val="both"/>
        <w:rPr>
          <w:rFonts w:ascii="Arial" w:hAnsi="Arial" w:cs="Arial"/>
          <w:sz w:val="16"/>
          <w:szCs w:val="16"/>
        </w:rPr>
      </w:pPr>
      <w:r w:rsidRPr="004E44D6">
        <w:rPr>
          <w:rFonts w:ascii="Arial" w:hAnsi="Arial" w:cs="Arial"/>
          <w:sz w:val="16"/>
          <w:szCs w:val="16"/>
        </w:rPr>
        <w:t>2.2.1. Муниципальная услуга предоставляется:</w:t>
      </w:r>
    </w:p>
    <w:p w:rsidR="004E44D6" w:rsidRPr="004E44D6" w:rsidRDefault="004E44D6" w:rsidP="004E44D6">
      <w:pPr>
        <w:ind w:firstLine="284"/>
        <w:contextualSpacing/>
        <w:jc w:val="both"/>
        <w:rPr>
          <w:rFonts w:ascii="Arial" w:hAnsi="Arial" w:cs="Arial"/>
          <w:sz w:val="16"/>
          <w:szCs w:val="16"/>
        </w:rPr>
      </w:pPr>
      <w:r w:rsidRPr="004E44D6">
        <w:rPr>
          <w:rFonts w:ascii="Arial" w:hAnsi="Arial" w:cs="Arial"/>
          <w:sz w:val="16"/>
          <w:szCs w:val="16"/>
        </w:rPr>
        <w:t>Администрацией Валдайского муниципального района в лице Комитета жилищно-коммунального и д</w:t>
      </w:r>
      <w:r w:rsidRPr="004E44D6">
        <w:rPr>
          <w:rFonts w:ascii="Arial" w:hAnsi="Arial" w:cs="Arial"/>
          <w:sz w:val="16"/>
          <w:szCs w:val="16"/>
        </w:rPr>
        <w:t>о</w:t>
      </w:r>
      <w:r w:rsidRPr="004E44D6">
        <w:rPr>
          <w:rFonts w:ascii="Arial" w:hAnsi="Arial" w:cs="Arial"/>
          <w:sz w:val="16"/>
          <w:szCs w:val="16"/>
        </w:rPr>
        <w:t>рожного хозяйства;</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МФЦ по месту жительства или пребывания заявителя - в части приема и (или) выдачи документов на предоставление муниципальной услуги) (при условии заключения соглашений о взаим</w:t>
      </w:r>
      <w:r w:rsidRPr="004E44D6">
        <w:rPr>
          <w:rFonts w:ascii="Arial" w:hAnsi="Arial" w:cs="Arial"/>
          <w:sz w:val="16"/>
          <w:szCs w:val="16"/>
        </w:rPr>
        <w:t>о</w:t>
      </w:r>
      <w:r w:rsidRPr="004E44D6">
        <w:rPr>
          <w:rFonts w:ascii="Arial" w:hAnsi="Arial" w:cs="Arial"/>
          <w:sz w:val="16"/>
          <w:szCs w:val="16"/>
        </w:rPr>
        <w:t>действии с МФЦ).</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При предоставлении муниципальной услуги Уполномоченный орган осуществляет взаимоде</w:t>
      </w:r>
      <w:r w:rsidRPr="004E44D6">
        <w:rPr>
          <w:rFonts w:ascii="Arial" w:hAnsi="Arial" w:cs="Arial"/>
          <w:sz w:val="16"/>
          <w:szCs w:val="16"/>
        </w:rPr>
        <w:t>й</w:t>
      </w:r>
      <w:r w:rsidRPr="004E44D6">
        <w:rPr>
          <w:rFonts w:ascii="Arial" w:hAnsi="Arial" w:cs="Arial"/>
          <w:sz w:val="16"/>
          <w:szCs w:val="16"/>
        </w:rPr>
        <w:t>ствие с:</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Управлением Федеральной службы государственной регистрации, кадастра и картографии по Новг</w:t>
      </w:r>
      <w:r w:rsidRPr="004E44D6">
        <w:rPr>
          <w:rFonts w:ascii="Arial" w:hAnsi="Arial" w:cs="Arial"/>
          <w:sz w:val="16"/>
          <w:szCs w:val="16"/>
        </w:rPr>
        <w:t>о</w:t>
      </w:r>
      <w:r w:rsidRPr="004E44D6">
        <w:rPr>
          <w:rFonts w:ascii="Arial" w:hAnsi="Arial" w:cs="Arial"/>
          <w:sz w:val="16"/>
          <w:szCs w:val="16"/>
        </w:rPr>
        <w:t>родской области;</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Управлением Федеральной налоговой службы по Новгородской области;</w:t>
      </w:r>
    </w:p>
    <w:p w:rsidR="004E44D6" w:rsidRPr="004E44D6" w:rsidRDefault="004E44D6" w:rsidP="004E44D6">
      <w:pPr>
        <w:autoSpaceDE w:val="0"/>
        <w:autoSpaceDN w:val="0"/>
        <w:adjustRightInd w:val="0"/>
        <w:ind w:firstLine="284"/>
        <w:contextualSpacing/>
        <w:jc w:val="both"/>
        <w:rPr>
          <w:rFonts w:ascii="Arial" w:hAnsi="Arial" w:cs="Arial"/>
          <w:iCs/>
          <w:sz w:val="16"/>
          <w:szCs w:val="16"/>
        </w:rPr>
      </w:pPr>
      <w:r w:rsidRPr="004E44D6">
        <w:rPr>
          <w:rFonts w:ascii="Arial" w:hAnsi="Arial" w:cs="Arial"/>
          <w:iCs/>
          <w:sz w:val="16"/>
          <w:szCs w:val="16"/>
        </w:rPr>
        <w:t>инспекцией государственной охраны объектов культурного наследия Новгоро</w:t>
      </w:r>
      <w:r w:rsidRPr="004E44D6">
        <w:rPr>
          <w:rFonts w:ascii="Arial" w:hAnsi="Arial" w:cs="Arial"/>
          <w:iCs/>
          <w:sz w:val="16"/>
          <w:szCs w:val="16"/>
        </w:rPr>
        <w:t>д</w:t>
      </w:r>
      <w:r w:rsidRPr="004E44D6">
        <w:rPr>
          <w:rFonts w:ascii="Arial" w:hAnsi="Arial" w:cs="Arial"/>
          <w:iCs/>
          <w:sz w:val="16"/>
          <w:szCs w:val="16"/>
        </w:rPr>
        <w:t>ской области;</w:t>
      </w:r>
    </w:p>
    <w:p w:rsidR="004E44D6" w:rsidRPr="004E44D6" w:rsidRDefault="004E44D6" w:rsidP="004E44D6">
      <w:pPr>
        <w:autoSpaceDE w:val="0"/>
        <w:autoSpaceDN w:val="0"/>
        <w:adjustRightInd w:val="0"/>
        <w:ind w:firstLine="284"/>
        <w:contextualSpacing/>
        <w:jc w:val="both"/>
        <w:rPr>
          <w:rFonts w:ascii="Arial" w:hAnsi="Arial" w:cs="Arial"/>
          <w:i/>
          <w:sz w:val="16"/>
          <w:szCs w:val="16"/>
        </w:rPr>
      </w:pPr>
      <w:r w:rsidRPr="004E44D6">
        <w:rPr>
          <w:rFonts w:ascii="Arial" w:hAnsi="Arial" w:cs="Arial"/>
          <w:iCs/>
          <w:sz w:val="16"/>
          <w:szCs w:val="16"/>
        </w:rPr>
        <w:t>органом и (или) организацией по государственному техническому учету (или) технической инвентар</w:t>
      </w:r>
      <w:r w:rsidRPr="004E44D6">
        <w:rPr>
          <w:rFonts w:ascii="Arial" w:hAnsi="Arial" w:cs="Arial"/>
          <w:iCs/>
          <w:sz w:val="16"/>
          <w:szCs w:val="16"/>
        </w:rPr>
        <w:t>и</w:t>
      </w:r>
      <w:r w:rsidRPr="004E44D6">
        <w:rPr>
          <w:rFonts w:ascii="Arial" w:hAnsi="Arial" w:cs="Arial"/>
          <w:iCs/>
          <w:sz w:val="16"/>
          <w:szCs w:val="16"/>
        </w:rPr>
        <w:t>зации.</w:t>
      </w:r>
    </w:p>
    <w:p w:rsidR="004E44D6" w:rsidRPr="004E44D6" w:rsidRDefault="004E44D6" w:rsidP="004E44D6">
      <w:pPr>
        <w:ind w:firstLine="284"/>
        <w:jc w:val="both"/>
        <w:rPr>
          <w:rFonts w:ascii="Arial" w:hAnsi="Arial" w:cs="Arial"/>
          <w:sz w:val="16"/>
          <w:szCs w:val="16"/>
        </w:rPr>
      </w:pPr>
      <w:r w:rsidRPr="004E44D6">
        <w:rPr>
          <w:rFonts w:ascii="Arial" w:hAnsi="Arial" w:cs="Arial"/>
          <w:sz w:val="16"/>
          <w:szCs w:val="16"/>
        </w:rPr>
        <w:t>2.2.2. Не допускается требовать от заявителя осуществления действий, в том числе согласований, необходимых для получения муниципальной у</w:t>
      </w:r>
      <w:r w:rsidRPr="004E44D6">
        <w:rPr>
          <w:rFonts w:ascii="Arial" w:hAnsi="Arial" w:cs="Arial"/>
          <w:sz w:val="16"/>
          <w:szCs w:val="16"/>
        </w:rPr>
        <w:t>с</w:t>
      </w:r>
      <w:r w:rsidRPr="004E44D6">
        <w:rPr>
          <w:rFonts w:ascii="Arial" w:hAnsi="Arial" w:cs="Arial"/>
          <w:sz w:val="16"/>
          <w:szCs w:val="16"/>
        </w:rPr>
        <w:t>луги и связанных с обращ</w:t>
      </w:r>
      <w:r w:rsidRPr="004E44D6">
        <w:rPr>
          <w:rFonts w:ascii="Arial" w:hAnsi="Arial" w:cs="Arial"/>
          <w:sz w:val="16"/>
          <w:szCs w:val="16"/>
        </w:rPr>
        <w:t>е</w:t>
      </w:r>
      <w:r w:rsidRPr="004E44D6">
        <w:rPr>
          <w:rFonts w:ascii="Arial" w:hAnsi="Arial" w:cs="Arial"/>
          <w:sz w:val="16"/>
          <w:szCs w:val="16"/>
        </w:rPr>
        <w:t>нием в иные органы и организации, не предусмотренных настоящим административным регламентом.</w:t>
      </w:r>
    </w:p>
    <w:p w:rsidR="004E44D6" w:rsidRPr="004E44D6" w:rsidRDefault="004E44D6" w:rsidP="004E44D6">
      <w:pPr>
        <w:autoSpaceDE w:val="0"/>
        <w:autoSpaceDN w:val="0"/>
        <w:adjustRightInd w:val="0"/>
        <w:ind w:firstLine="284"/>
        <w:jc w:val="both"/>
        <w:outlineLvl w:val="1"/>
        <w:rPr>
          <w:rFonts w:ascii="Arial" w:hAnsi="Arial" w:cs="Arial"/>
          <w:b/>
          <w:sz w:val="16"/>
          <w:szCs w:val="16"/>
        </w:rPr>
      </w:pPr>
      <w:r w:rsidRPr="004E44D6">
        <w:rPr>
          <w:rFonts w:ascii="Arial" w:hAnsi="Arial" w:cs="Arial"/>
          <w:b/>
          <w:bCs/>
          <w:sz w:val="16"/>
          <w:szCs w:val="16"/>
        </w:rPr>
        <w:t>2.3. Описание результата предоставления муниципальной услуги</w:t>
      </w:r>
    </w:p>
    <w:p w:rsidR="004E44D6" w:rsidRPr="004E44D6" w:rsidRDefault="004E44D6" w:rsidP="004E44D6">
      <w:pPr>
        <w:ind w:firstLine="284"/>
        <w:jc w:val="both"/>
        <w:rPr>
          <w:rFonts w:ascii="Arial" w:hAnsi="Arial" w:cs="Arial"/>
          <w:sz w:val="16"/>
          <w:szCs w:val="16"/>
        </w:rPr>
      </w:pPr>
      <w:r w:rsidRPr="004E44D6">
        <w:rPr>
          <w:rFonts w:ascii="Arial" w:hAnsi="Arial" w:cs="Arial"/>
          <w:sz w:val="16"/>
          <w:szCs w:val="16"/>
        </w:rPr>
        <w:t>2.3.1. Результатом предоставления муниципальной услуги являются:</w:t>
      </w:r>
    </w:p>
    <w:p w:rsidR="004E44D6" w:rsidRPr="004E44D6" w:rsidRDefault="004E44D6" w:rsidP="004E44D6">
      <w:pPr>
        <w:ind w:firstLine="284"/>
        <w:jc w:val="both"/>
        <w:rPr>
          <w:rFonts w:ascii="Arial" w:hAnsi="Arial" w:cs="Arial"/>
          <w:sz w:val="16"/>
          <w:szCs w:val="16"/>
        </w:rPr>
      </w:pPr>
      <w:r w:rsidRPr="004E44D6">
        <w:rPr>
          <w:rFonts w:ascii="Arial" w:hAnsi="Arial" w:cs="Arial"/>
          <w:sz w:val="16"/>
          <w:szCs w:val="16"/>
        </w:rPr>
        <w:t>согласование переустройства и (или) перепланировки помещения в многоквартирном доме (далее – с</w:t>
      </w:r>
      <w:r w:rsidRPr="004E44D6">
        <w:rPr>
          <w:rFonts w:ascii="Arial" w:hAnsi="Arial" w:cs="Arial"/>
          <w:sz w:val="16"/>
          <w:szCs w:val="16"/>
        </w:rPr>
        <w:t>о</w:t>
      </w:r>
      <w:r w:rsidRPr="004E44D6">
        <w:rPr>
          <w:rFonts w:ascii="Arial" w:hAnsi="Arial" w:cs="Arial"/>
          <w:sz w:val="16"/>
          <w:szCs w:val="16"/>
        </w:rPr>
        <w:t>гласование);</w:t>
      </w:r>
    </w:p>
    <w:p w:rsidR="004E44D6" w:rsidRPr="004E44D6" w:rsidRDefault="004E44D6" w:rsidP="004E44D6">
      <w:pPr>
        <w:ind w:firstLine="284"/>
        <w:jc w:val="both"/>
        <w:rPr>
          <w:rFonts w:ascii="Arial" w:hAnsi="Arial" w:cs="Arial"/>
          <w:sz w:val="16"/>
          <w:szCs w:val="16"/>
        </w:rPr>
      </w:pPr>
      <w:r w:rsidRPr="004E44D6">
        <w:rPr>
          <w:rFonts w:ascii="Arial" w:hAnsi="Arial" w:cs="Arial"/>
          <w:sz w:val="16"/>
          <w:szCs w:val="16"/>
        </w:rPr>
        <w:t>выдача решения об отказе в согласовании.</w:t>
      </w:r>
    </w:p>
    <w:p w:rsidR="004E44D6" w:rsidRPr="004E44D6" w:rsidRDefault="004E44D6" w:rsidP="004E44D6">
      <w:pPr>
        <w:ind w:firstLine="284"/>
        <w:jc w:val="both"/>
        <w:rPr>
          <w:rFonts w:ascii="Arial" w:hAnsi="Arial" w:cs="Arial"/>
          <w:sz w:val="16"/>
          <w:szCs w:val="16"/>
        </w:rPr>
      </w:pPr>
      <w:r w:rsidRPr="004E44D6">
        <w:rPr>
          <w:rFonts w:ascii="Arial" w:hAnsi="Arial" w:cs="Arial"/>
          <w:sz w:val="16"/>
          <w:szCs w:val="16"/>
        </w:rPr>
        <w:lastRenderedPageBreak/>
        <w:t>2.3.2. Результат предоставления муниципальной услуги может быть предоставлен в форме электронного документа единого портала, региональн</w:t>
      </w:r>
      <w:r w:rsidRPr="004E44D6">
        <w:rPr>
          <w:rFonts w:ascii="Arial" w:hAnsi="Arial" w:cs="Arial"/>
          <w:sz w:val="16"/>
          <w:szCs w:val="16"/>
        </w:rPr>
        <w:t>о</w:t>
      </w:r>
      <w:r w:rsidRPr="004E44D6">
        <w:rPr>
          <w:rFonts w:ascii="Arial" w:hAnsi="Arial" w:cs="Arial"/>
          <w:sz w:val="16"/>
          <w:szCs w:val="16"/>
        </w:rPr>
        <w:t>го портала.</w:t>
      </w:r>
    </w:p>
    <w:p w:rsidR="004E44D6" w:rsidRPr="004E44D6" w:rsidRDefault="004E44D6" w:rsidP="004E44D6">
      <w:pPr>
        <w:autoSpaceDE w:val="0"/>
        <w:autoSpaceDN w:val="0"/>
        <w:adjustRightInd w:val="0"/>
        <w:ind w:firstLine="284"/>
        <w:jc w:val="both"/>
        <w:outlineLvl w:val="1"/>
        <w:rPr>
          <w:rFonts w:ascii="Arial" w:hAnsi="Arial" w:cs="Arial"/>
          <w:b/>
          <w:sz w:val="16"/>
          <w:szCs w:val="16"/>
        </w:rPr>
      </w:pPr>
      <w:r w:rsidRPr="004E44D6">
        <w:rPr>
          <w:rFonts w:ascii="Arial" w:hAnsi="Arial" w:cs="Arial"/>
          <w:b/>
          <w:sz w:val="16"/>
          <w:szCs w:val="16"/>
        </w:rPr>
        <w:t>2.4. Срок предоставления муниципальной услуги</w:t>
      </w:r>
    </w:p>
    <w:p w:rsidR="004E44D6" w:rsidRPr="004E44D6" w:rsidRDefault="004E44D6" w:rsidP="004E44D6">
      <w:pPr>
        <w:ind w:firstLine="284"/>
        <w:jc w:val="both"/>
        <w:rPr>
          <w:rFonts w:ascii="Arial" w:hAnsi="Arial" w:cs="Arial"/>
          <w:sz w:val="16"/>
          <w:szCs w:val="16"/>
        </w:rPr>
      </w:pPr>
      <w:r w:rsidRPr="004E44D6">
        <w:rPr>
          <w:rFonts w:ascii="Arial" w:hAnsi="Arial" w:cs="Arial"/>
          <w:sz w:val="16"/>
          <w:szCs w:val="16"/>
        </w:rPr>
        <w:t>2.4.1. Решение о согласовании или об отказе в согласовании принимается Уполномоченным органом в течение 25 дней со дня получения в Уполн</w:t>
      </w:r>
      <w:r w:rsidRPr="004E44D6">
        <w:rPr>
          <w:rFonts w:ascii="Arial" w:hAnsi="Arial" w:cs="Arial"/>
          <w:sz w:val="16"/>
          <w:szCs w:val="16"/>
        </w:rPr>
        <w:t>о</w:t>
      </w:r>
      <w:r w:rsidRPr="004E44D6">
        <w:rPr>
          <w:rFonts w:ascii="Arial" w:hAnsi="Arial" w:cs="Arial"/>
          <w:sz w:val="16"/>
          <w:szCs w:val="16"/>
        </w:rPr>
        <w:t>моченным органом д</w:t>
      </w:r>
      <w:r w:rsidRPr="004E44D6">
        <w:rPr>
          <w:rFonts w:ascii="Arial" w:hAnsi="Arial" w:cs="Arial"/>
          <w:sz w:val="16"/>
          <w:szCs w:val="16"/>
        </w:rPr>
        <w:t>о</w:t>
      </w:r>
      <w:r w:rsidRPr="004E44D6">
        <w:rPr>
          <w:rFonts w:ascii="Arial" w:hAnsi="Arial" w:cs="Arial"/>
          <w:sz w:val="16"/>
          <w:szCs w:val="16"/>
        </w:rPr>
        <w:t>кументов необходимых для предоставления муниципальной услуги.</w:t>
      </w:r>
    </w:p>
    <w:p w:rsidR="004E44D6" w:rsidRPr="004E44D6" w:rsidRDefault="004E44D6" w:rsidP="004E44D6">
      <w:pPr>
        <w:ind w:firstLine="284"/>
        <w:jc w:val="both"/>
        <w:rPr>
          <w:rFonts w:ascii="Arial" w:hAnsi="Arial" w:cs="Arial"/>
          <w:sz w:val="16"/>
          <w:szCs w:val="16"/>
        </w:rPr>
      </w:pPr>
      <w:r w:rsidRPr="004E44D6">
        <w:rPr>
          <w:rFonts w:ascii="Arial" w:hAnsi="Arial" w:cs="Arial"/>
          <w:sz w:val="16"/>
          <w:szCs w:val="16"/>
        </w:rPr>
        <w:t>В случае, предусмотренном в абзаце втором подпункта 3.1.3.3 административного регламента, срок предоставления муниципальной услуги прио</w:t>
      </w:r>
      <w:r w:rsidRPr="004E44D6">
        <w:rPr>
          <w:rFonts w:ascii="Arial" w:hAnsi="Arial" w:cs="Arial"/>
          <w:sz w:val="16"/>
          <w:szCs w:val="16"/>
        </w:rPr>
        <w:t>с</w:t>
      </w:r>
      <w:r w:rsidRPr="004E44D6">
        <w:rPr>
          <w:rFonts w:ascii="Arial" w:hAnsi="Arial" w:cs="Arial"/>
          <w:sz w:val="16"/>
          <w:szCs w:val="16"/>
        </w:rPr>
        <w:t>танавливается со дня направления уведомления заявителю до дня получения от заявителя необходимых докуме</w:t>
      </w:r>
      <w:r w:rsidRPr="004E44D6">
        <w:rPr>
          <w:rFonts w:ascii="Arial" w:hAnsi="Arial" w:cs="Arial"/>
          <w:sz w:val="16"/>
          <w:szCs w:val="16"/>
        </w:rPr>
        <w:t>н</w:t>
      </w:r>
      <w:r w:rsidRPr="004E44D6">
        <w:rPr>
          <w:rFonts w:ascii="Arial" w:hAnsi="Arial" w:cs="Arial"/>
          <w:sz w:val="16"/>
          <w:szCs w:val="16"/>
        </w:rPr>
        <w:t xml:space="preserve">тов или на пятнадцать рабочих дней в случае </w:t>
      </w:r>
      <w:proofErr w:type="spellStart"/>
      <w:r w:rsidRPr="004E44D6">
        <w:rPr>
          <w:rFonts w:ascii="Arial" w:hAnsi="Arial" w:cs="Arial"/>
          <w:sz w:val="16"/>
          <w:szCs w:val="16"/>
        </w:rPr>
        <w:t>непредоставления</w:t>
      </w:r>
      <w:proofErr w:type="spellEnd"/>
      <w:r w:rsidRPr="004E44D6">
        <w:rPr>
          <w:rFonts w:ascii="Arial" w:hAnsi="Arial" w:cs="Arial"/>
          <w:sz w:val="16"/>
          <w:szCs w:val="16"/>
        </w:rPr>
        <w:t xml:space="preserve"> заявителем указанных д</w:t>
      </w:r>
      <w:r w:rsidRPr="004E44D6">
        <w:rPr>
          <w:rFonts w:ascii="Arial" w:hAnsi="Arial" w:cs="Arial"/>
          <w:sz w:val="16"/>
          <w:szCs w:val="16"/>
        </w:rPr>
        <w:t>о</w:t>
      </w:r>
      <w:r w:rsidRPr="004E44D6">
        <w:rPr>
          <w:rFonts w:ascii="Arial" w:hAnsi="Arial" w:cs="Arial"/>
          <w:sz w:val="16"/>
          <w:szCs w:val="16"/>
        </w:rPr>
        <w:t>кументов.</w:t>
      </w:r>
    </w:p>
    <w:p w:rsidR="004E44D6" w:rsidRPr="004E44D6" w:rsidRDefault="004E44D6" w:rsidP="004E44D6">
      <w:pPr>
        <w:pStyle w:val="ConsPlusNormal"/>
        <w:ind w:firstLine="284"/>
        <w:jc w:val="both"/>
        <w:rPr>
          <w:sz w:val="16"/>
          <w:szCs w:val="16"/>
        </w:rPr>
      </w:pPr>
      <w:r w:rsidRPr="004E44D6">
        <w:rPr>
          <w:sz w:val="16"/>
          <w:szCs w:val="16"/>
        </w:rPr>
        <w:t>2.4.2. Результат предоставления муниципальной услуги выдается (направляется) заявителю способом, указанным в заявлении в течение 3 (трех) рабочих дней со дня принятия решения о согл</w:t>
      </w:r>
      <w:r w:rsidRPr="004E44D6">
        <w:rPr>
          <w:sz w:val="16"/>
          <w:szCs w:val="16"/>
        </w:rPr>
        <w:t>а</w:t>
      </w:r>
      <w:r w:rsidRPr="004E44D6">
        <w:rPr>
          <w:sz w:val="16"/>
          <w:szCs w:val="16"/>
        </w:rPr>
        <w:t>совании или об отказе в согласовании:</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в форме электронного документа, подписанного уполномоченным должностным лицом с использованием усиленной квалифицированной электро</w:t>
      </w:r>
      <w:r w:rsidRPr="004E44D6">
        <w:rPr>
          <w:rFonts w:ascii="Arial" w:hAnsi="Arial" w:cs="Arial"/>
          <w:sz w:val="16"/>
          <w:szCs w:val="16"/>
        </w:rPr>
        <w:t>н</w:t>
      </w:r>
      <w:r w:rsidRPr="004E44D6">
        <w:rPr>
          <w:rFonts w:ascii="Arial" w:hAnsi="Arial" w:cs="Arial"/>
          <w:sz w:val="16"/>
          <w:szCs w:val="16"/>
        </w:rPr>
        <w:t>ной подписи;</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в форме документа на бумажном носителе, подтверждающего содержание электронного документа, подписанного Уполномоченным органом, п</w:t>
      </w:r>
      <w:r w:rsidRPr="004E44D6">
        <w:rPr>
          <w:rFonts w:ascii="Arial" w:hAnsi="Arial" w:cs="Arial"/>
          <w:sz w:val="16"/>
          <w:szCs w:val="16"/>
        </w:rPr>
        <w:t>о</w:t>
      </w:r>
      <w:r w:rsidRPr="004E44D6">
        <w:rPr>
          <w:rFonts w:ascii="Arial" w:hAnsi="Arial" w:cs="Arial"/>
          <w:sz w:val="16"/>
          <w:szCs w:val="16"/>
        </w:rPr>
        <w:t>средством выдачи заявителю лично под расписку либо направления документа посредством почтового отправления по указанному в заявлении почт</w:t>
      </w:r>
      <w:r w:rsidRPr="004E44D6">
        <w:rPr>
          <w:rFonts w:ascii="Arial" w:hAnsi="Arial" w:cs="Arial"/>
          <w:sz w:val="16"/>
          <w:szCs w:val="16"/>
        </w:rPr>
        <w:t>о</w:t>
      </w:r>
      <w:r w:rsidRPr="004E44D6">
        <w:rPr>
          <w:rFonts w:ascii="Arial" w:hAnsi="Arial" w:cs="Arial"/>
          <w:sz w:val="16"/>
          <w:szCs w:val="16"/>
        </w:rPr>
        <w:t>вому адресу.</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двух рабочих дней со дня принятия Уполномоченным органом решения о согласовании либо об отказе в согласовании пер</w:t>
      </w:r>
      <w:r w:rsidRPr="004E44D6">
        <w:rPr>
          <w:rFonts w:ascii="Arial" w:hAnsi="Arial" w:cs="Arial"/>
          <w:sz w:val="16"/>
          <w:szCs w:val="16"/>
        </w:rPr>
        <w:t>е</w:t>
      </w:r>
      <w:r w:rsidRPr="004E44D6">
        <w:rPr>
          <w:rFonts w:ascii="Arial" w:hAnsi="Arial" w:cs="Arial"/>
          <w:sz w:val="16"/>
          <w:szCs w:val="16"/>
        </w:rPr>
        <w:t>дачу документа в МФЦ для выдачи заявителю.</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При наличии технической возможности электронного взаимодействия при выдаче результата услуги с использованием АИС МФЦ,  должностное л</w:t>
      </w:r>
      <w:r w:rsidRPr="004E44D6">
        <w:rPr>
          <w:rFonts w:ascii="Arial" w:hAnsi="Arial" w:cs="Arial"/>
          <w:sz w:val="16"/>
          <w:szCs w:val="16"/>
        </w:rPr>
        <w:t>и</w:t>
      </w:r>
      <w:r w:rsidRPr="004E44D6">
        <w:rPr>
          <w:rFonts w:ascii="Arial" w:hAnsi="Arial" w:cs="Arial"/>
          <w:sz w:val="16"/>
          <w:szCs w:val="16"/>
        </w:rPr>
        <w:t>цо Уполномоченного органа направляет результат предоставления муниципальной услуги в электронном виде. Специалист МФЦ составляет на бума</w:t>
      </w:r>
      <w:r w:rsidRPr="004E44D6">
        <w:rPr>
          <w:rFonts w:ascii="Arial" w:hAnsi="Arial" w:cs="Arial"/>
          <w:sz w:val="16"/>
          <w:szCs w:val="16"/>
        </w:rPr>
        <w:t>ж</w:t>
      </w:r>
      <w:r w:rsidRPr="004E44D6">
        <w:rPr>
          <w:rFonts w:ascii="Arial" w:hAnsi="Arial" w:cs="Arial"/>
          <w:sz w:val="16"/>
          <w:szCs w:val="16"/>
        </w:rPr>
        <w:t>ном носителе документ, подтверждающий содержание направленного Уполномоченным органом электронного документа, зав</w:t>
      </w:r>
      <w:r w:rsidRPr="004E44D6">
        <w:rPr>
          <w:rFonts w:ascii="Arial" w:hAnsi="Arial" w:cs="Arial"/>
          <w:sz w:val="16"/>
          <w:szCs w:val="16"/>
        </w:rPr>
        <w:t>е</w:t>
      </w:r>
      <w:r w:rsidRPr="004E44D6">
        <w:rPr>
          <w:rFonts w:ascii="Arial" w:hAnsi="Arial" w:cs="Arial"/>
          <w:sz w:val="16"/>
          <w:szCs w:val="16"/>
        </w:rPr>
        <w:t>ряет его подписью и печатью МФЦ и выдает заявителю.</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bCs/>
          <w:sz w:val="16"/>
          <w:szCs w:val="16"/>
        </w:rPr>
        <w:t>2.4.3. В случае если в заявлении, представленном непосредственно или в электронной форме, отсутствует информация о способе получения док</w:t>
      </w:r>
      <w:r w:rsidRPr="004E44D6">
        <w:rPr>
          <w:rFonts w:ascii="Arial" w:hAnsi="Arial" w:cs="Arial"/>
          <w:bCs/>
          <w:sz w:val="16"/>
          <w:szCs w:val="16"/>
        </w:rPr>
        <w:t>у</w:t>
      </w:r>
      <w:r w:rsidRPr="004E44D6">
        <w:rPr>
          <w:rFonts w:ascii="Arial" w:hAnsi="Arial" w:cs="Arial"/>
          <w:bCs/>
          <w:sz w:val="16"/>
          <w:szCs w:val="16"/>
        </w:rPr>
        <w:t>мента, являющегося результатом предоставления муниципальной услуги, указанный документ направляется заявителю посредством почтового о</w:t>
      </w:r>
      <w:r w:rsidRPr="004E44D6">
        <w:rPr>
          <w:rFonts w:ascii="Arial" w:hAnsi="Arial" w:cs="Arial"/>
          <w:bCs/>
          <w:sz w:val="16"/>
          <w:szCs w:val="16"/>
        </w:rPr>
        <w:t>т</w:t>
      </w:r>
      <w:r w:rsidRPr="004E44D6">
        <w:rPr>
          <w:rFonts w:ascii="Arial" w:hAnsi="Arial" w:cs="Arial"/>
          <w:bCs/>
          <w:sz w:val="16"/>
          <w:szCs w:val="16"/>
        </w:rPr>
        <w:t>правления по указанному в заявлении почтовому адр</w:t>
      </w:r>
      <w:r w:rsidRPr="004E44D6">
        <w:rPr>
          <w:rFonts w:ascii="Arial" w:hAnsi="Arial" w:cs="Arial"/>
          <w:bCs/>
          <w:sz w:val="16"/>
          <w:szCs w:val="16"/>
        </w:rPr>
        <w:t>е</w:t>
      </w:r>
      <w:r w:rsidRPr="004E44D6">
        <w:rPr>
          <w:rFonts w:ascii="Arial" w:hAnsi="Arial" w:cs="Arial"/>
          <w:bCs/>
          <w:sz w:val="16"/>
          <w:szCs w:val="16"/>
        </w:rPr>
        <w:t>су.</w:t>
      </w:r>
    </w:p>
    <w:p w:rsidR="004E44D6" w:rsidRPr="004E44D6" w:rsidRDefault="004E44D6" w:rsidP="004E44D6">
      <w:pPr>
        <w:autoSpaceDE w:val="0"/>
        <w:autoSpaceDN w:val="0"/>
        <w:adjustRightInd w:val="0"/>
        <w:ind w:firstLine="284"/>
        <w:jc w:val="both"/>
        <w:outlineLvl w:val="1"/>
        <w:rPr>
          <w:rFonts w:ascii="Arial" w:hAnsi="Arial" w:cs="Arial"/>
          <w:b/>
          <w:sz w:val="16"/>
          <w:szCs w:val="16"/>
        </w:rPr>
      </w:pPr>
      <w:r w:rsidRPr="004E44D6">
        <w:rPr>
          <w:rFonts w:ascii="Arial" w:hAnsi="Arial" w:cs="Arial"/>
          <w:b/>
          <w:sz w:val="16"/>
          <w:szCs w:val="16"/>
        </w:rPr>
        <w:t>2.5. Нормативные правовые акты, регулирующие предоставление муниципальной усл</w:t>
      </w:r>
      <w:r w:rsidRPr="004E44D6">
        <w:rPr>
          <w:rFonts w:ascii="Arial" w:hAnsi="Arial" w:cs="Arial"/>
          <w:b/>
          <w:sz w:val="16"/>
          <w:szCs w:val="16"/>
        </w:rPr>
        <w:t>у</w:t>
      </w:r>
      <w:r w:rsidRPr="004E44D6">
        <w:rPr>
          <w:rFonts w:ascii="Arial" w:hAnsi="Arial" w:cs="Arial"/>
          <w:b/>
          <w:sz w:val="16"/>
          <w:szCs w:val="16"/>
        </w:rPr>
        <w:t>ги</w:t>
      </w:r>
    </w:p>
    <w:p w:rsidR="004E44D6" w:rsidRPr="004E44D6" w:rsidRDefault="004E44D6" w:rsidP="004E44D6">
      <w:pPr>
        <w:pStyle w:val="a7"/>
        <w:ind w:firstLine="284"/>
        <w:rPr>
          <w:rFonts w:ascii="Arial" w:hAnsi="Arial" w:cs="Arial"/>
          <w:sz w:val="16"/>
          <w:szCs w:val="16"/>
        </w:rPr>
      </w:pPr>
      <w:r w:rsidRPr="004E44D6">
        <w:rPr>
          <w:rFonts w:ascii="Arial" w:hAnsi="Arial" w:cs="Arial"/>
          <w:sz w:val="16"/>
          <w:szCs w:val="16"/>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4E44D6" w:rsidRPr="004E44D6" w:rsidRDefault="004E44D6" w:rsidP="004E44D6">
      <w:pPr>
        <w:autoSpaceDE w:val="0"/>
        <w:autoSpaceDN w:val="0"/>
        <w:adjustRightInd w:val="0"/>
        <w:ind w:firstLine="284"/>
        <w:jc w:val="both"/>
        <w:outlineLvl w:val="1"/>
        <w:rPr>
          <w:rFonts w:ascii="Arial" w:hAnsi="Arial" w:cs="Arial"/>
          <w:b/>
          <w:bCs/>
          <w:sz w:val="16"/>
          <w:szCs w:val="16"/>
        </w:rPr>
      </w:pPr>
      <w:r w:rsidRPr="004E44D6">
        <w:rPr>
          <w:rFonts w:ascii="Arial" w:hAnsi="Arial" w:cs="Arial"/>
          <w:b/>
          <w:bCs/>
          <w:sz w:val="16"/>
          <w:szCs w:val="16"/>
        </w:rPr>
        <w:t>2.6. Исчерпывающий перечень документов, необходимых в соответствии с нормативными правовыми актами для предоставления мун</w:t>
      </w:r>
      <w:r w:rsidRPr="004E44D6">
        <w:rPr>
          <w:rFonts w:ascii="Arial" w:hAnsi="Arial" w:cs="Arial"/>
          <w:b/>
          <w:bCs/>
          <w:sz w:val="16"/>
          <w:szCs w:val="16"/>
        </w:rPr>
        <w:t>и</w:t>
      </w:r>
      <w:r w:rsidRPr="004E44D6">
        <w:rPr>
          <w:rFonts w:ascii="Arial" w:hAnsi="Arial" w:cs="Arial"/>
          <w:b/>
          <w:bCs/>
          <w:sz w:val="16"/>
          <w:szCs w:val="16"/>
        </w:rPr>
        <w:t>ципальной услуги и услуг, которые являются необходимыми и обязательными для предоставления муниципальной услуги, подлеж</w:t>
      </w:r>
      <w:r w:rsidRPr="004E44D6">
        <w:rPr>
          <w:rFonts w:ascii="Arial" w:hAnsi="Arial" w:cs="Arial"/>
          <w:b/>
          <w:bCs/>
          <w:sz w:val="16"/>
          <w:szCs w:val="16"/>
        </w:rPr>
        <w:t>а</w:t>
      </w:r>
      <w:r w:rsidRPr="004E44D6">
        <w:rPr>
          <w:rFonts w:ascii="Arial" w:hAnsi="Arial" w:cs="Arial"/>
          <w:b/>
          <w:bCs/>
          <w:sz w:val="16"/>
          <w:szCs w:val="16"/>
        </w:rPr>
        <w:t>щих представлению заявителем, способы их получения заявителем, в том числе в электро</w:t>
      </w:r>
      <w:r w:rsidRPr="004E44D6">
        <w:rPr>
          <w:rFonts w:ascii="Arial" w:hAnsi="Arial" w:cs="Arial"/>
          <w:b/>
          <w:bCs/>
          <w:sz w:val="16"/>
          <w:szCs w:val="16"/>
        </w:rPr>
        <w:t>н</w:t>
      </w:r>
      <w:r w:rsidRPr="004E44D6">
        <w:rPr>
          <w:rFonts w:ascii="Arial" w:hAnsi="Arial" w:cs="Arial"/>
          <w:b/>
          <w:bCs/>
          <w:sz w:val="16"/>
          <w:szCs w:val="16"/>
        </w:rPr>
        <w:t>ной форме, порядок их предоставления</w:t>
      </w:r>
    </w:p>
    <w:p w:rsidR="004E44D6" w:rsidRPr="004E44D6" w:rsidRDefault="004E44D6" w:rsidP="004E44D6">
      <w:pPr>
        <w:pStyle w:val="a7"/>
        <w:ind w:firstLine="284"/>
        <w:rPr>
          <w:rFonts w:ascii="Arial" w:hAnsi="Arial" w:cs="Arial"/>
          <w:bCs/>
          <w:sz w:val="16"/>
          <w:szCs w:val="16"/>
        </w:rPr>
      </w:pPr>
      <w:r w:rsidRPr="004E44D6">
        <w:rPr>
          <w:rFonts w:ascii="Arial" w:hAnsi="Arial" w:cs="Arial"/>
          <w:bCs/>
          <w:sz w:val="16"/>
          <w:szCs w:val="16"/>
        </w:rPr>
        <w:t>2.6.1. С целью получения согласования заявитель направляет (пре</w:t>
      </w:r>
      <w:r w:rsidRPr="004E44D6">
        <w:rPr>
          <w:rFonts w:ascii="Arial" w:hAnsi="Arial" w:cs="Arial"/>
          <w:bCs/>
          <w:sz w:val="16"/>
          <w:szCs w:val="16"/>
        </w:rPr>
        <w:t>д</w:t>
      </w:r>
      <w:r w:rsidRPr="004E44D6">
        <w:rPr>
          <w:rFonts w:ascii="Arial" w:hAnsi="Arial" w:cs="Arial"/>
          <w:bCs/>
          <w:sz w:val="16"/>
          <w:szCs w:val="16"/>
        </w:rPr>
        <w:t>ставляет):</w:t>
      </w:r>
    </w:p>
    <w:p w:rsidR="004E44D6" w:rsidRPr="004E44D6" w:rsidRDefault="004E44D6" w:rsidP="004E44D6">
      <w:pPr>
        <w:pStyle w:val="a7"/>
        <w:ind w:firstLine="284"/>
        <w:rPr>
          <w:rFonts w:ascii="Arial" w:hAnsi="Arial" w:cs="Arial"/>
          <w:sz w:val="16"/>
          <w:szCs w:val="16"/>
        </w:rPr>
      </w:pPr>
      <w:hyperlink r:id="rId27" w:history="1">
        <w:r w:rsidRPr="004E44D6">
          <w:rPr>
            <w:rFonts w:ascii="Arial" w:hAnsi="Arial" w:cs="Arial"/>
            <w:sz w:val="16"/>
            <w:szCs w:val="16"/>
          </w:rPr>
          <w:t>заявление</w:t>
        </w:r>
      </w:hyperlink>
      <w:r w:rsidRPr="004E44D6">
        <w:rPr>
          <w:rFonts w:ascii="Arial" w:hAnsi="Arial" w:cs="Arial"/>
          <w:sz w:val="16"/>
          <w:szCs w:val="16"/>
        </w:rPr>
        <w:t xml:space="preserve"> о переустройстве и (или) перепланировке по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w:t>
      </w:r>
      <w:r w:rsidRPr="004E44D6">
        <w:rPr>
          <w:rFonts w:ascii="Arial" w:hAnsi="Arial" w:cs="Arial"/>
          <w:sz w:val="16"/>
          <w:szCs w:val="16"/>
        </w:rPr>
        <w:t>е</w:t>
      </w:r>
      <w:r w:rsidRPr="004E44D6">
        <w:rPr>
          <w:rFonts w:ascii="Arial" w:hAnsi="Arial" w:cs="Arial"/>
          <w:sz w:val="16"/>
          <w:szCs w:val="16"/>
        </w:rPr>
        <w:t xml:space="preserve">планировки жилого помещения»; </w:t>
      </w:r>
    </w:p>
    <w:p w:rsidR="004E44D6" w:rsidRPr="004E44D6" w:rsidRDefault="004E44D6" w:rsidP="004E44D6">
      <w:pPr>
        <w:pStyle w:val="a7"/>
        <w:ind w:firstLine="284"/>
        <w:rPr>
          <w:rFonts w:ascii="Arial" w:hAnsi="Arial" w:cs="Arial"/>
          <w:sz w:val="16"/>
          <w:szCs w:val="16"/>
        </w:rPr>
      </w:pPr>
      <w:r w:rsidRPr="004E44D6">
        <w:rPr>
          <w:rFonts w:ascii="Arial" w:hAnsi="Arial" w:cs="Arial"/>
          <w:sz w:val="16"/>
          <w:szCs w:val="16"/>
        </w:rPr>
        <w:t xml:space="preserve">правоустанавливающие документы на переустраиваемое и (или) </w:t>
      </w:r>
      <w:proofErr w:type="spellStart"/>
      <w:r w:rsidRPr="004E44D6">
        <w:rPr>
          <w:rFonts w:ascii="Arial" w:hAnsi="Arial" w:cs="Arial"/>
          <w:sz w:val="16"/>
          <w:szCs w:val="16"/>
        </w:rPr>
        <w:t>перепланируемое</w:t>
      </w:r>
      <w:proofErr w:type="spellEnd"/>
      <w:r w:rsidRPr="004E44D6">
        <w:rPr>
          <w:rFonts w:ascii="Arial" w:hAnsi="Arial" w:cs="Arial"/>
          <w:sz w:val="16"/>
          <w:szCs w:val="16"/>
        </w:rPr>
        <w:t xml:space="preserve"> помещение в многоквартирном доме (подлинники или засвидетельствованные в нотар</w:t>
      </w:r>
      <w:r w:rsidRPr="004E44D6">
        <w:rPr>
          <w:rFonts w:ascii="Arial" w:hAnsi="Arial" w:cs="Arial"/>
          <w:sz w:val="16"/>
          <w:szCs w:val="16"/>
        </w:rPr>
        <w:t>и</w:t>
      </w:r>
      <w:r w:rsidRPr="004E44D6">
        <w:rPr>
          <w:rFonts w:ascii="Arial" w:hAnsi="Arial" w:cs="Arial"/>
          <w:sz w:val="16"/>
          <w:szCs w:val="16"/>
        </w:rPr>
        <w:t>альном порядке копии) (если право на указанное помещение не зарегистрировано в Едином государственном реестре недвижимости);</w:t>
      </w:r>
    </w:p>
    <w:p w:rsidR="004E44D6" w:rsidRPr="004E44D6" w:rsidRDefault="004E44D6" w:rsidP="004E44D6">
      <w:pPr>
        <w:pStyle w:val="a7"/>
        <w:ind w:firstLine="284"/>
        <w:rPr>
          <w:rFonts w:ascii="Arial" w:hAnsi="Arial" w:cs="Arial"/>
          <w:sz w:val="16"/>
          <w:szCs w:val="16"/>
        </w:rPr>
      </w:pPr>
      <w:r w:rsidRPr="004E44D6">
        <w:rPr>
          <w:rFonts w:ascii="Arial" w:hAnsi="Arial" w:cs="Arial"/>
          <w:sz w:val="16"/>
          <w:szCs w:val="16"/>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4E44D6">
        <w:rPr>
          <w:rFonts w:ascii="Arial" w:hAnsi="Arial" w:cs="Arial"/>
          <w:sz w:val="16"/>
          <w:szCs w:val="16"/>
        </w:rPr>
        <w:t>перепланируемого</w:t>
      </w:r>
      <w:proofErr w:type="spellEnd"/>
      <w:r w:rsidRPr="004E44D6">
        <w:rPr>
          <w:rFonts w:ascii="Arial" w:hAnsi="Arial" w:cs="Arial"/>
          <w:sz w:val="16"/>
          <w:szCs w:val="16"/>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r:id="rId28" w:history="1">
        <w:r w:rsidRPr="004E44D6">
          <w:rPr>
            <w:rFonts w:ascii="Arial" w:hAnsi="Arial" w:cs="Arial"/>
            <w:sz w:val="16"/>
            <w:szCs w:val="16"/>
          </w:rPr>
          <w:t>частью 2 статьи 40</w:t>
        </w:r>
      </w:hyperlink>
      <w:r w:rsidRPr="004E44D6">
        <w:rPr>
          <w:rFonts w:ascii="Arial" w:hAnsi="Arial" w:cs="Arial"/>
          <w:sz w:val="16"/>
          <w:szCs w:val="16"/>
        </w:rPr>
        <w:t xml:space="preserve"> Жилищного кодекса Российской Федерации;</w:t>
      </w:r>
    </w:p>
    <w:p w:rsidR="004E44D6" w:rsidRPr="004E44D6" w:rsidRDefault="004E44D6" w:rsidP="004E44D6">
      <w:pPr>
        <w:pStyle w:val="a7"/>
        <w:ind w:firstLine="284"/>
        <w:rPr>
          <w:rFonts w:ascii="Arial" w:hAnsi="Arial" w:cs="Arial"/>
          <w:sz w:val="16"/>
          <w:szCs w:val="16"/>
        </w:rPr>
      </w:pPr>
      <w:r w:rsidRPr="004E44D6">
        <w:rPr>
          <w:rFonts w:ascii="Arial" w:hAnsi="Arial" w:cs="Arial"/>
          <w:sz w:val="16"/>
          <w:szCs w:val="16"/>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4E44D6">
        <w:rPr>
          <w:rFonts w:ascii="Arial" w:hAnsi="Arial" w:cs="Arial"/>
          <w:sz w:val="16"/>
          <w:szCs w:val="16"/>
        </w:rPr>
        <w:t>перепланируемое</w:t>
      </w:r>
      <w:proofErr w:type="spellEnd"/>
      <w:r w:rsidRPr="004E44D6">
        <w:rPr>
          <w:rFonts w:ascii="Arial" w:hAnsi="Arial" w:cs="Arial"/>
          <w:sz w:val="16"/>
          <w:szCs w:val="16"/>
        </w:rPr>
        <w:t xml:space="preserve"> жилое помещение на основании договора социального найма (в случае, если заявителем является уполномоченный </w:t>
      </w:r>
      <w:proofErr w:type="spellStart"/>
      <w:r w:rsidRPr="004E44D6">
        <w:rPr>
          <w:rFonts w:ascii="Arial" w:hAnsi="Arial" w:cs="Arial"/>
          <w:sz w:val="16"/>
          <w:szCs w:val="16"/>
        </w:rPr>
        <w:t>наймодателем</w:t>
      </w:r>
      <w:proofErr w:type="spellEnd"/>
      <w:r w:rsidRPr="004E44D6">
        <w:rPr>
          <w:rFonts w:ascii="Arial" w:hAnsi="Arial" w:cs="Arial"/>
          <w:sz w:val="16"/>
          <w:szCs w:val="16"/>
        </w:rPr>
        <w:t xml:space="preserve"> на представление предусмотренных настоящим пунктом документов наниматель переустраиваемого и (или) </w:t>
      </w:r>
      <w:proofErr w:type="spellStart"/>
      <w:r w:rsidRPr="004E44D6">
        <w:rPr>
          <w:rFonts w:ascii="Arial" w:hAnsi="Arial" w:cs="Arial"/>
          <w:sz w:val="16"/>
          <w:szCs w:val="16"/>
        </w:rPr>
        <w:t>перепланируемого</w:t>
      </w:r>
      <w:proofErr w:type="spellEnd"/>
      <w:r w:rsidRPr="004E44D6">
        <w:rPr>
          <w:rFonts w:ascii="Arial" w:hAnsi="Arial" w:cs="Arial"/>
          <w:sz w:val="16"/>
          <w:szCs w:val="16"/>
        </w:rPr>
        <w:t xml:space="preserve"> жилого помещения по договору социального найма).</w:t>
      </w:r>
    </w:p>
    <w:p w:rsidR="004E44D6" w:rsidRPr="004E44D6" w:rsidRDefault="004E44D6" w:rsidP="004E44D6">
      <w:pPr>
        <w:pStyle w:val="a7"/>
        <w:ind w:firstLine="284"/>
        <w:rPr>
          <w:rFonts w:ascii="Arial" w:hAnsi="Arial" w:cs="Arial"/>
          <w:sz w:val="16"/>
          <w:szCs w:val="16"/>
        </w:rPr>
      </w:pPr>
      <w:r w:rsidRPr="004E44D6">
        <w:rPr>
          <w:rFonts w:ascii="Arial" w:hAnsi="Arial" w:cs="Arial"/>
          <w:sz w:val="16"/>
          <w:szCs w:val="16"/>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4E44D6" w:rsidRPr="004E44D6" w:rsidRDefault="004E44D6" w:rsidP="004E44D6">
      <w:pPr>
        <w:autoSpaceDE w:val="0"/>
        <w:autoSpaceDN w:val="0"/>
        <w:adjustRightInd w:val="0"/>
        <w:ind w:firstLine="284"/>
        <w:jc w:val="both"/>
        <w:outlineLvl w:val="1"/>
        <w:rPr>
          <w:rFonts w:ascii="Arial" w:hAnsi="Arial" w:cs="Arial"/>
          <w:b/>
          <w:sz w:val="16"/>
          <w:szCs w:val="16"/>
        </w:rPr>
      </w:pPr>
      <w:r w:rsidRPr="004E44D6">
        <w:rPr>
          <w:rFonts w:ascii="Arial" w:hAnsi="Arial" w:cs="Arial"/>
          <w:b/>
          <w:sz w:val="16"/>
          <w:szCs w:val="16"/>
        </w:rPr>
        <w:t>2.7. Исчерпывающий перечень документов, необходимых в соответствии с нормативными правовыми актами для предоставления мун</w:t>
      </w:r>
      <w:r w:rsidRPr="004E44D6">
        <w:rPr>
          <w:rFonts w:ascii="Arial" w:hAnsi="Arial" w:cs="Arial"/>
          <w:b/>
          <w:sz w:val="16"/>
          <w:szCs w:val="16"/>
        </w:rPr>
        <w:t>и</w:t>
      </w:r>
      <w:r w:rsidRPr="004E44D6">
        <w:rPr>
          <w:rFonts w:ascii="Arial" w:hAnsi="Arial" w:cs="Arial"/>
          <w:b/>
          <w:sz w:val="16"/>
          <w:szCs w:val="16"/>
        </w:rPr>
        <w:t>ципальной услуги, которые находятся в распоряжении государственных органов, органов местного самоуправления и иных органов и кот</w:t>
      </w:r>
      <w:r w:rsidRPr="004E44D6">
        <w:rPr>
          <w:rFonts w:ascii="Arial" w:hAnsi="Arial" w:cs="Arial"/>
          <w:b/>
          <w:sz w:val="16"/>
          <w:szCs w:val="16"/>
        </w:rPr>
        <w:t>о</w:t>
      </w:r>
      <w:r w:rsidRPr="004E44D6">
        <w:rPr>
          <w:rFonts w:ascii="Arial" w:hAnsi="Arial" w:cs="Arial"/>
          <w:b/>
          <w:sz w:val="16"/>
          <w:szCs w:val="16"/>
        </w:rPr>
        <w:t>рые заявитель вправе предоставить, а также способы их получения заявителями, в том числе в электронной форме, порядок их представл</w:t>
      </w:r>
      <w:r w:rsidRPr="004E44D6">
        <w:rPr>
          <w:rFonts w:ascii="Arial" w:hAnsi="Arial" w:cs="Arial"/>
          <w:b/>
          <w:sz w:val="16"/>
          <w:szCs w:val="16"/>
        </w:rPr>
        <w:t>е</w:t>
      </w:r>
      <w:r w:rsidRPr="004E44D6">
        <w:rPr>
          <w:rFonts w:ascii="Arial" w:hAnsi="Arial" w:cs="Arial"/>
          <w:b/>
          <w:sz w:val="16"/>
          <w:szCs w:val="16"/>
        </w:rPr>
        <w:t>ния</w:t>
      </w:r>
    </w:p>
    <w:p w:rsidR="004E44D6" w:rsidRPr="004E44D6" w:rsidRDefault="004E44D6" w:rsidP="004E44D6">
      <w:pPr>
        <w:ind w:firstLine="284"/>
        <w:contextualSpacing/>
        <w:jc w:val="both"/>
        <w:rPr>
          <w:rFonts w:ascii="Arial" w:hAnsi="Arial" w:cs="Arial"/>
          <w:sz w:val="16"/>
          <w:szCs w:val="16"/>
        </w:rPr>
      </w:pPr>
      <w:r w:rsidRPr="004E44D6">
        <w:rPr>
          <w:rFonts w:ascii="Arial" w:hAnsi="Arial" w:cs="Arial"/>
          <w:sz w:val="16"/>
          <w:szCs w:val="16"/>
        </w:rPr>
        <w:t>2.7.1. Документы, которые запрашиваются Уполномоченным органом посредством информационного межведомственного взаимодействия в случае, если заявитель не представил указанные документы  по собс</w:t>
      </w:r>
      <w:r w:rsidRPr="004E44D6">
        <w:rPr>
          <w:rFonts w:ascii="Arial" w:hAnsi="Arial" w:cs="Arial"/>
          <w:sz w:val="16"/>
          <w:szCs w:val="16"/>
        </w:rPr>
        <w:t>т</w:t>
      </w:r>
      <w:r w:rsidRPr="004E44D6">
        <w:rPr>
          <w:rFonts w:ascii="Arial" w:hAnsi="Arial" w:cs="Arial"/>
          <w:sz w:val="16"/>
          <w:szCs w:val="16"/>
        </w:rPr>
        <w:t>венной инициативе:</w:t>
      </w:r>
    </w:p>
    <w:p w:rsidR="004E44D6" w:rsidRPr="004E44D6" w:rsidRDefault="004E44D6" w:rsidP="004E44D6">
      <w:pPr>
        <w:ind w:firstLine="284"/>
        <w:contextualSpacing/>
        <w:jc w:val="both"/>
        <w:rPr>
          <w:rFonts w:ascii="Arial" w:hAnsi="Arial" w:cs="Arial"/>
          <w:sz w:val="16"/>
          <w:szCs w:val="16"/>
        </w:rPr>
      </w:pPr>
      <w:r w:rsidRPr="004E44D6">
        <w:rPr>
          <w:rFonts w:ascii="Arial" w:hAnsi="Arial" w:cs="Arial"/>
          <w:sz w:val="16"/>
          <w:szCs w:val="16"/>
        </w:rPr>
        <w:t xml:space="preserve">правоустанавливающие документы на переустраиваемое и (или) </w:t>
      </w:r>
      <w:proofErr w:type="spellStart"/>
      <w:r w:rsidRPr="004E44D6">
        <w:rPr>
          <w:rFonts w:ascii="Arial" w:hAnsi="Arial" w:cs="Arial"/>
          <w:sz w:val="16"/>
          <w:szCs w:val="16"/>
        </w:rPr>
        <w:t>перепланируемое</w:t>
      </w:r>
      <w:proofErr w:type="spellEnd"/>
      <w:r w:rsidRPr="004E44D6">
        <w:rPr>
          <w:rFonts w:ascii="Arial" w:hAnsi="Arial" w:cs="Arial"/>
          <w:sz w:val="16"/>
          <w:szCs w:val="16"/>
        </w:rPr>
        <w:t xml:space="preserve"> помещение в многоквартирном доме, если право на него зар</w:t>
      </w:r>
      <w:r w:rsidRPr="004E44D6">
        <w:rPr>
          <w:rFonts w:ascii="Arial" w:hAnsi="Arial" w:cs="Arial"/>
          <w:sz w:val="16"/>
          <w:szCs w:val="16"/>
        </w:rPr>
        <w:t>е</w:t>
      </w:r>
      <w:r w:rsidRPr="004E44D6">
        <w:rPr>
          <w:rFonts w:ascii="Arial" w:hAnsi="Arial" w:cs="Arial"/>
          <w:sz w:val="16"/>
          <w:szCs w:val="16"/>
        </w:rPr>
        <w:t>гистрировано в Едином г</w:t>
      </w:r>
      <w:r w:rsidRPr="004E44D6">
        <w:rPr>
          <w:rFonts w:ascii="Arial" w:hAnsi="Arial" w:cs="Arial"/>
          <w:sz w:val="16"/>
          <w:szCs w:val="16"/>
        </w:rPr>
        <w:t>о</w:t>
      </w:r>
      <w:r w:rsidRPr="004E44D6">
        <w:rPr>
          <w:rFonts w:ascii="Arial" w:hAnsi="Arial" w:cs="Arial"/>
          <w:sz w:val="16"/>
          <w:szCs w:val="16"/>
        </w:rPr>
        <w:t>сударственном реестре недвижимости;</w:t>
      </w:r>
    </w:p>
    <w:p w:rsidR="004E44D6" w:rsidRPr="004E44D6" w:rsidRDefault="004E44D6" w:rsidP="004E44D6">
      <w:pPr>
        <w:ind w:firstLine="284"/>
        <w:contextualSpacing/>
        <w:jc w:val="both"/>
        <w:rPr>
          <w:rFonts w:ascii="Arial" w:hAnsi="Arial" w:cs="Arial"/>
          <w:sz w:val="16"/>
          <w:szCs w:val="16"/>
        </w:rPr>
      </w:pPr>
      <w:r w:rsidRPr="004E44D6">
        <w:rPr>
          <w:rFonts w:ascii="Arial" w:hAnsi="Arial" w:cs="Arial"/>
          <w:sz w:val="16"/>
          <w:szCs w:val="16"/>
        </w:rPr>
        <w:t xml:space="preserve">технический паспорт переустраиваемого и (или) </w:t>
      </w:r>
      <w:proofErr w:type="spellStart"/>
      <w:r w:rsidRPr="004E44D6">
        <w:rPr>
          <w:rFonts w:ascii="Arial" w:hAnsi="Arial" w:cs="Arial"/>
          <w:sz w:val="16"/>
          <w:szCs w:val="16"/>
        </w:rPr>
        <w:t>перепланируемого</w:t>
      </w:r>
      <w:proofErr w:type="spellEnd"/>
      <w:r w:rsidRPr="004E44D6">
        <w:rPr>
          <w:rFonts w:ascii="Arial" w:hAnsi="Arial" w:cs="Arial"/>
          <w:sz w:val="16"/>
          <w:szCs w:val="16"/>
        </w:rPr>
        <w:t xml:space="preserve"> помещения в многоквартирном д</w:t>
      </w:r>
      <w:r w:rsidRPr="004E44D6">
        <w:rPr>
          <w:rFonts w:ascii="Arial" w:hAnsi="Arial" w:cs="Arial"/>
          <w:sz w:val="16"/>
          <w:szCs w:val="16"/>
        </w:rPr>
        <w:t>о</w:t>
      </w:r>
      <w:r w:rsidRPr="004E44D6">
        <w:rPr>
          <w:rFonts w:ascii="Arial" w:hAnsi="Arial" w:cs="Arial"/>
          <w:sz w:val="16"/>
          <w:szCs w:val="16"/>
        </w:rPr>
        <w:t>ме;</w:t>
      </w:r>
    </w:p>
    <w:p w:rsidR="004E44D6" w:rsidRPr="004E44D6" w:rsidRDefault="004E44D6" w:rsidP="004E44D6">
      <w:pPr>
        <w:ind w:firstLine="284"/>
        <w:contextualSpacing/>
        <w:jc w:val="both"/>
        <w:rPr>
          <w:rFonts w:ascii="Arial" w:hAnsi="Arial" w:cs="Arial"/>
          <w:sz w:val="16"/>
          <w:szCs w:val="16"/>
        </w:rPr>
      </w:pPr>
      <w:r w:rsidRPr="004E44D6">
        <w:rPr>
          <w:rFonts w:ascii="Arial" w:hAnsi="Arial" w:cs="Arial"/>
          <w:sz w:val="16"/>
          <w:szCs w:val="16"/>
        </w:rPr>
        <w:t>заключение органа по охране памятников архитектуры, истории и культуры о допустимости проведения переустройства и (или) перепланировки п</w:t>
      </w:r>
      <w:r w:rsidRPr="004E44D6">
        <w:rPr>
          <w:rFonts w:ascii="Arial" w:hAnsi="Arial" w:cs="Arial"/>
          <w:sz w:val="16"/>
          <w:szCs w:val="16"/>
        </w:rPr>
        <w:t>о</w:t>
      </w:r>
      <w:r w:rsidRPr="004E44D6">
        <w:rPr>
          <w:rFonts w:ascii="Arial" w:hAnsi="Arial" w:cs="Arial"/>
          <w:sz w:val="16"/>
          <w:szCs w:val="16"/>
        </w:rPr>
        <w:t>мещения в многоквартирном доме, если такое помещение или дом, в котором оно находится, является памятником архитектуры, истории или культуры;</w:t>
      </w:r>
    </w:p>
    <w:p w:rsidR="004E44D6" w:rsidRPr="004E44D6" w:rsidRDefault="004E44D6" w:rsidP="004E44D6">
      <w:pPr>
        <w:ind w:firstLine="284"/>
        <w:contextualSpacing/>
        <w:jc w:val="both"/>
        <w:rPr>
          <w:rFonts w:ascii="Arial" w:hAnsi="Arial" w:cs="Arial"/>
          <w:sz w:val="16"/>
          <w:szCs w:val="16"/>
        </w:rPr>
      </w:pPr>
      <w:r w:rsidRPr="004E44D6">
        <w:rPr>
          <w:rFonts w:ascii="Arial" w:hAnsi="Arial" w:cs="Arial"/>
          <w:sz w:val="16"/>
          <w:szCs w:val="16"/>
        </w:rPr>
        <w:t>выписка из единого государственного реестра юридических лиц;</w:t>
      </w:r>
    </w:p>
    <w:p w:rsidR="004E44D6" w:rsidRPr="004E44D6" w:rsidRDefault="004E44D6" w:rsidP="004E44D6">
      <w:pPr>
        <w:ind w:firstLine="284"/>
        <w:contextualSpacing/>
        <w:jc w:val="both"/>
        <w:rPr>
          <w:rFonts w:ascii="Arial" w:hAnsi="Arial" w:cs="Arial"/>
          <w:sz w:val="16"/>
          <w:szCs w:val="16"/>
        </w:rPr>
      </w:pPr>
      <w:r w:rsidRPr="004E44D6">
        <w:rPr>
          <w:rFonts w:ascii="Arial" w:hAnsi="Arial" w:cs="Arial"/>
          <w:sz w:val="16"/>
          <w:szCs w:val="16"/>
        </w:rPr>
        <w:t>выписка из единого государственного реестра индивидуальных предпринимателей.</w:t>
      </w:r>
    </w:p>
    <w:p w:rsidR="004E44D6" w:rsidRPr="004E44D6" w:rsidRDefault="004E44D6" w:rsidP="004E44D6">
      <w:pPr>
        <w:pStyle w:val="aff0"/>
        <w:ind w:firstLine="284"/>
        <w:contextualSpacing/>
        <w:jc w:val="both"/>
        <w:rPr>
          <w:rFonts w:ascii="Arial" w:hAnsi="Arial" w:cs="Arial"/>
          <w:sz w:val="16"/>
          <w:szCs w:val="16"/>
        </w:rPr>
      </w:pPr>
      <w:r w:rsidRPr="004E44D6">
        <w:rPr>
          <w:rFonts w:ascii="Arial" w:hAnsi="Arial" w:cs="Arial"/>
          <w:sz w:val="16"/>
          <w:szCs w:val="16"/>
        </w:rPr>
        <w:t>2.7.2. Непредставление заявителем документов, находящихся в распоряжении государственных орг</w:t>
      </w:r>
      <w:r w:rsidRPr="004E44D6">
        <w:rPr>
          <w:rFonts w:ascii="Arial" w:hAnsi="Arial" w:cs="Arial"/>
          <w:sz w:val="16"/>
          <w:szCs w:val="16"/>
        </w:rPr>
        <w:t>а</w:t>
      </w:r>
      <w:r w:rsidRPr="004E44D6">
        <w:rPr>
          <w:rFonts w:ascii="Arial" w:hAnsi="Arial" w:cs="Arial"/>
          <w:sz w:val="16"/>
          <w:szCs w:val="16"/>
        </w:rPr>
        <w:t>нов, органов местного самоуправления и иных органов не является основанием для отказа в предоставлении муниципальной услуги.</w:t>
      </w:r>
    </w:p>
    <w:p w:rsidR="004E44D6" w:rsidRPr="004E44D6" w:rsidRDefault="004E44D6" w:rsidP="004E44D6">
      <w:pPr>
        <w:autoSpaceDE w:val="0"/>
        <w:autoSpaceDN w:val="0"/>
        <w:adjustRightInd w:val="0"/>
        <w:ind w:firstLine="284"/>
        <w:jc w:val="both"/>
        <w:outlineLvl w:val="1"/>
        <w:rPr>
          <w:rFonts w:ascii="Arial" w:eastAsia="Arial" w:hAnsi="Arial" w:cs="Arial"/>
          <w:b/>
          <w:bCs/>
          <w:sz w:val="16"/>
          <w:szCs w:val="16"/>
          <w:lang w:eastAsia="zh-CN"/>
        </w:rPr>
      </w:pPr>
      <w:r w:rsidRPr="004E44D6">
        <w:rPr>
          <w:rFonts w:ascii="Arial" w:hAnsi="Arial" w:cs="Arial"/>
          <w:b/>
          <w:bCs/>
          <w:sz w:val="16"/>
          <w:szCs w:val="16"/>
          <w:lang w:eastAsia="zh-CN"/>
        </w:rPr>
        <w:t xml:space="preserve">2.8. Указание на запрет требовать от заявителя </w:t>
      </w:r>
    </w:p>
    <w:p w:rsidR="004E44D6" w:rsidRPr="004E44D6" w:rsidRDefault="004E44D6" w:rsidP="004E44D6">
      <w:pPr>
        <w:autoSpaceDE w:val="0"/>
        <w:ind w:firstLine="284"/>
        <w:contextualSpacing/>
        <w:jc w:val="both"/>
        <w:rPr>
          <w:rFonts w:ascii="Arial" w:hAnsi="Arial" w:cs="Arial"/>
          <w:sz w:val="16"/>
          <w:szCs w:val="16"/>
        </w:rPr>
      </w:pPr>
      <w:r w:rsidRPr="004E44D6">
        <w:rPr>
          <w:rFonts w:ascii="Arial" w:hAnsi="Arial" w:cs="Arial"/>
          <w:sz w:val="16"/>
          <w:szCs w:val="16"/>
        </w:rPr>
        <w:t>2.8.1. Запрещено требовать от заявителя:</w:t>
      </w:r>
    </w:p>
    <w:p w:rsidR="004E44D6" w:rsidRPr="004E44D6" w:rsidRDefault="004E44D6" w:rsidP="004E44D6">
      <w:pPr>
        <w:autoSpaceDE w:val="0"/>
        <w:ind w:firstLine="284"/>
        <w:contextualSpacing/>
        <w:jc w:val="both"/>
        <w:rPr>
          <w:rFonts w:ascii="Arial" w:hAnsi="Arial" w:cs="Arial"/>
          <w:sz w:val="16"/>
          <w:szCs w:val="16"/>
        </w:rPr>
      </w:pPr>
      <w:r w:rsidRPr="004E44D6">
        <w:rPr>
          <w:rFonts w:ascii="Arial" w:hAnsi="Arial" w:cs="Arial"/>
          <w:sz w:val="16"/>
          <w:szCs w:val="16"/>
        </w:rPr>
        <w:t>представления документов и информации или осуществления действий, представление или осуществление которых не предусмотрено нормати</w:t>
      </w:r>
      <w:r w:rsidRPr="004E44D6">
        <w:rPr>
          <w:rFonts w:ascii="Arial" w:hAnsi="Arial" w:cs="Arial"/>
          <w:sz w:val="16"/>
          <w:szCs w:val="16"/>
        </w:rPr>
        <w:t>в</w:t>
      </w:r>
      <w:r w:rsidRPr="004E44D6">
        <w:rPr>
          <w:rFonts w:ascii="Arial" w:hAnsi="Arial" w:cs="Arial"/>
          <w:sz w:val="16"/>
          <w:szCs w:val="16"/>
        </w:rPr>
        <w:t xml:space="preserve">ными правовыми актами, регулирующими отношения, возникающие в связи с предоставлением </w:t>
      </w:r>
      <w:r w:rsidRPr="004E44D6">
        <w:rPr>
          <w:rFonts w:ascii="Arial" w:hAnsi="Arial" w:cs="Arial"/>
          <w:bCs/>
          <w:iCs/>
          <w:sz w:val="16"/>
          <w:szCs w:val="16"/>
        </w:rPr>
        <w:t>муниципаль</w:t>
      </w:r>
      <w:r w:rsidRPr="004E44D6">
        <w:rPr>
          <w:rFonts w:ascii="Arial" w:hAnsi="Arial" w:cs="Arial"/>
          <w:sz w:val="16"/>
          <w:szCs w:val="16"/>
        </w:rPr>
        <w:t>ной у</w:t>
      </w:r>
      <w:r w:rsidRPr="004E44D6">
        <w:rPr>
          <w:rFonts w:ascii="Arial" w:hAnsi="Arial" w:cs="Arial"/>
          <w:sz w:val="16"/>
          <w:szCs w:val="16"/>
        </w:rPr>
        <w:t>с</w:t>
      </w:r>
      <w:r w:rsidRPr="004E44D6">
        <w:rPr>
          <w:rFonts w:ascii="Arial" w:hAnsi="Arial" w:cs="Arial"/>
          <w:sz w:val="16"/>
          <w:szCs w:val="16"/>
        </w:rPr>
        <w:t>луги;</w:t>
      </w:r>
    </w:p>
    <w:p w:rsidR="004E44D6" w:rsidRPr="004E44D6" w:rsidRDefault="004E44D6" w:rsidP="004E44D6">
      <w:pPr>
        <w:autoSpaceDE w:val="0"/>
        <w:ind w:firstLine="284"/>
        <w:contextualSpacing/>
        <w:jc w:val="both"/>
        <w:rPr>
          <w:rFonts w:ascii="Arial" w:hAnsi="Arial" w:cs="Arial"/>
          <w:sz w:val="16"/>
          <w:szCs w:val="16"/>
        </w:rPr>
      </w:pPr>
      <w:r w:rsidRPr="004E44D6">
        <w:rPr>
          <w:rFonts w:ascii="Arial" w:hAnsi="Arial" w:cs="Arial"/>
          <w:sz w:val="16"/>
          <w:szCs w:val="16"/>
        </w:rPr>
        <w:t>представления документов и информации, которые находятся в распоряжении органов, предоставляющих муниципальную услугу, иных государс</w:t>
      </w:r>
      <w:r w:rsidRPr="004E44D6">
        <w:rPr>
          <w:rFonts w:ascii="Arial" w:hAnsi="Arial" w:cs="Arial"/>
          <w:sz w:val="16"/>
          <w:szCs w:val="16"/>
        </w:rPr>
        <w:t>т</w:t>
      </w:r>
      <w:r w:rsidRPr="004E44D6">
        <w:rPr>
          <w:rFonts w:ascii="Arial" w:hAnsi="Arial" w:cs="Arial"/>
          <w:sz w:val="16"/>
          <w:szCs w:val="16"/>
        </w:rPr>
        <w:t>венных органов, органов местного самоуправления и организаций, в соответствии с нормативными правовыми актами Российской Федерации, норм</w:t>
      </w:r>
      <w:r w:rsidRPr="004E44D6">
        <w:rPr>
          <w:rFonts w:ascii="Arial" w:hAnsi="Arial" w:cs="Arial"/>
          <w:sz w:val="16"/>
          <w:szCs w:val="16"/>
        </w:rPr>
        <w:t>а</w:t>
      </w:r>
      <w:r w:rsidRPr="004E44D6">
        <w:rPr>
          <w:rFonts w:ascii="Arial" w:hAnsi="Arial" w:cs="Arial"/>
          <w:sz w:val="16"/>
          <w:szCs w:val="16"/>
        </w:rPr>
        <w:t>тивными правовыми актами субъектов Российской Федерации и муниципальными правовыми актами;</w:t>
      </w:r>
    </w:p>
    <w:p w:rsidR="004E44D6" w:rsidRPr="004E44D6" w:rsidRDefault="004E44D6" w:rsidP="004E44D6">
      <w:pPr>
        <w:autoSpaceDE w:val="0"/>
        <w:ind w:firstLine="284"/>
        <w:contextualSpacing/>
        <w:jc w:val="both"/>
        <w:rPr>
          <w:rFonts w:ascii="Arial" w:hAnsi="Arial" w:cs="Arial"/>
          <w:sz w:val="16"/>
          <w:szCs w:val="16"/>
        </w:rPr>
      </w:pPr>
      <w:r w:rsidRPr="004E44D6">
        <w:rPr>
          <w:rFonts w:ascii="Arial" w:hAnsi="Arial" w:cs="Arial"/>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w:t>
      </w:r>
      <w:r w:rsidRPr="004E44D6">
        <w:rPr>
          <w:rFonts w:ascii="Arial" w:hAnsi="Arial" w:cs="Arial"/>
          <w:sz w:val="16"/>
          <w:szCs w:val="16"/>
        </w:rPr>
        <w:t>у</w:t>
      </w:r>
      <w:r w:rsidRPr="004E44D6">
        <w:rPr>
          <w:rFonts w:ascii="Arial" w:hAnsi="Arial" w:cs="Arial"/>
          <w:sz w:val="16"/>
          <w:szCs w:val="16"/>
        </w:rPr>
        <w:t>ментов, необходимых для предоставления муниципальной услуги, либо в предоставлении муниципальной услуги, за исключением случаев, предусмо</w:t>
      </w:r>
      <w:r w:rsidRPr="004E44D6">
        <w:rPr>
          <w:rFonts w:ascii="Arial" w:hAnsi="Arial" w:cs="Arial"/>
          <w:sz w:val="16"/>
          <w:szCs w:val="16"/>
        </w:rPr>
        <w:t>т</w:t>
      </w:r>
      <w:r w:rsidRPr="004E44D6">
        <w:rPr>
          <w:rFonts w:ascii="Arial" w:hAnsi="Arial" w:cs="Arial"/>
          <w:sz w:val="16"/>
          <w:szCs w:val="16"/>
        </w:rPr>
        <w:t xml:space="preserve">ренных </w:t>
      </w:r>
      <w:hyperlink r:id="rId29" w:history="1">
        <w:r w:rsidRPr="004E44D6">
          <w:rPr>
            <w:rFonts w:ascii="Arial" w:hAnsi="Arial" w:cs="Arial"/>
            <w:sz w:val="16"/>
            <w:szCs w:val="16"/>
          </w:rPr>
          <w:t>пунктом 4 части 1 статьи 7</w:t>
        </w:r>
      </w:hyperlink>
      <w:r w:rsidRPr="004E44D6">
        <w:rPr>
          <w:rFonts w:ascii="Arial" w:hAnsi="Arial" w:cs="Arial"/>
          <w:sz w:val="16"/>
          <w:szCs w:val="16"/>
        </w:rPr>
        <w:t xml:space="preserve"> Федерального закона от 27.07.2010 № 210-ФЗ «Об организации предоставления государственных и муниц</w:t>
      </w:r>
      <w:r w:rsidRPr="004E44D6">
        <w:rPr>
          <w:rFonts w:ascii="Arial" w:hAnsi="Arial" w:cs="Arial"/>
          <w:sz w:val="16"/>
          <w:szCs w:val="16"/>
        </w:rPr>
        <w:t>и</w:t>
      </w:r>
      <w:r w:rsidRPr="004E44D6">
        <w:rPr>
          <w:rFonts w:ascii="Arial" w:hAnsi="Arial" w:cs="Arial"/>
          <w:sz w:val="16"/>
          <w:szCs w:val="16"/>
        </w:rPr>
        <w:t>пальных услуг»:</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w:t>
      </w:r>
      <w:r w:rsidRPr="004E44D6">
        <w:rPr>
          <w:rFonts w:ascii="Arial" w:hAnsi="Arial" w:cs="Arial"/>
          <w:sz w:val="16"/>
          <w:szCs w:val="16"/>
        </w:rPr>
        <w:t>а</w:t>
      </w:r>
      <w:r w:rsidRPr="004E44D6">
        <w:rPr>
          <w:rFonts w:ascii="Arial" w:hAnsi="Arial" w:cs="Arial"/>
          <w:sz w:val="16"/>
          <w:szCs w:val="16"/>
        </w:rPr>
        <w:t>явления о предоставлении мун</w:t>
      </w:r>
      <w:r w:rsidRPr="004E44D6">
        <w:rPr>
          <w:rFonts w:ascii="Arial" w:hAnsi="Arial" w:cs="Arial"/>
          <w:sz w:val="16"/>
          <w:szCs w:val="16"/>
        </w:rPr>
        <w:t>и</w:t>
      </w:r>
      <w:r w:rsidRPr="004E44D6">
        <w:rPr>
          <w:rFonts w:ascii="Arial" w:hAnsi="Arial" w:cs="Arial"/>
          <w:sz w:val="16"/>
          <w:szCs w:val="16"/>
        </w:rPr>
        <w:t>ципальной услуги;</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w:t>
      </w:r>
      <w:r w:rsidRPr="004E44D6">
        <w:rPr>
          <w:rFonts w:ascii="Arial" w:hAnsi="Arial" w:cs="Arial"/>
          <w:sz w:val="16"/>
          <w:szCs w:val="16"/>
        </w:rPr>
        <w:t>н</w:t>
      </w:r>
      <w:r w:rsidRPr="004E44D6">
        <w:rPr>
          <w:rFonts w:ascii="Arial" w:hAnsi="Arial" w:cs="Arial"/>
          <w:sz w:val="16"/>
          <w:szCs w:val="16"/>
        </w:rPr>
        <w:t>ный ранее комплект д</w:t>
      </w:r>
      <w:r w:rsidRPr="004E44D6">
        <w:rPr>
          <w:rFonts w:ascii="Arial" w:hAnsi="Arial" w:cs="Arial"/>
          <w:sz w:val="16"/>
          <w:szCs w:val="16"/>
        </w:rPr>
        <w:t>о</w:t>
      </w:r>
      <w:r w:rsidRPr="004E44D6">
        <w:rPr>
          <w:rFonts w:ascii="Arial" w:hAnsi="Arial" w:cs="Arial"/>
          <w:sz w:val="16"/>
          <w:szCs w:val="16"/>
        </w:rPr>
        <w:t>кументов;</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w:t>
      </w:r>
      <w:r w:rsidRPr="004E44D6">
        <w:rPr>
          <w:rFonts w:ascii="Arial" w:hAnsi="Arial" w:cs="Arial"/>
          <w:sz w:val="16"/>
          <w:szCs w:val="16"/>
        </w:rPr>
        <w:t>с</w:t>
      </w:r>
      <w:r w:rsidRPr="004E44D6">
        <w:rPr>
          <w:rFonts w:ascii="Arial" w:hAnsi="Arial" w:cs="Arial"/>
          <w:sz w:val="16"/>
          <w:szCs w:val="16"/>
        </w:rPr>
        <w:t>тавления муниципальной услуги, либо в предоставлении мун</w:t>
      </w:r>
      <w:r w:rsidRPr="004E44D6">
        <w:rPr>
          <w:rFonts w:ascii="Arial" w:hAnsi="Arial" w:cs="Arial"/>
          <w:sz w:val="16"/>
          <w:szCs w:val="16"/>
        </w:rPr>
        <w:t>и</w:t>
      </w:r>
      <w:r w:rsidRPr="004E44D6">
        <w:rPr>
          <w:rFonts w:ascii="Arial" w:hAnsi="Arial" w:cs="Arial"/>
          <w:sz w:val="16"/>
          <w:szCs w:val="16"/>
        </w:rPr>
        <w:t>ципальной услуги;</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должностного лица орг</w:t>
      </w:r>
      <w:r w:rsidRPr="004E44D6">
        <w:rPr>
          <w:rFonts w:ascii="Arial" w:hAnsi="Arial" w:cs="Arial"/>
          <w:sz w:val="16"/>
          <w:szCs w:val="16"/>
        </w:rPr>
        <w:t>а</w:t>
      </w:r>
      <w:r w:rsidRPr="004E44D6">
        <w:rPr>
          <w:rFonts w:ascii="Arial" w:hAnsi="Arial" w:cs="Arial"/>
          <w:sz w:val="16"/>
          <w:szCs w:val="16"/>
        </w:rPr>
        <w:t>на, предоставляющего муниципальную услугу, муниципального служащего, работника МФЦ при первоначальном отказе в приеме документов, необх</w:t>
      </w:r>
      <w:r w:rsidRPr="004E44D6">
        <w:rPr>
          <w:rFonts w:ascii="Arial" w:hAnsi="Arial" w:cs="Arial"/>
          <w:sz w:val="16"/>
          <w:szCs w:val="16"/>
        </w:rPr>
        <w:t>о</w:t>
      </w:r>
      <w:r w:rsidRPr="004E44D6">
        <w:rPr>
          <w:rFonts w:ascii="Arial" w:hAnsi="Arial" w:cs="Arial"/>
          <w:sz w:val="16"/>
          <w:szCs w:val="16"/>
        </w:rPr>
        <w:t>димых для предоставления муниципальной услуги, либо в предоставлении муниципальной услуги, о чем в письменном виде за подписью руков</w:t>
      </w:r>
      <w:r w:rsidRPr="004E44D6">
        <w:rPr>
          <w:rFonts w:ascii="Arial" w:hAnsi="Arial" w:cs="Arial"/>
          <w:sz w:val="16"/>
          <w:szCs w:val="16"/>
        </w:rPr>
        <w:t>о</w:t>
      </w:r>
      <w:r w:rsidRPr="004E44D6">
        <w:rPr>
          <w:rFonts w:ascii="Arial" w:hAnsi="Arial" w:cs="Arial"/>
          <w:sz w:val="16"/>
          <w:szCs w:val="16"/>
        </w:rPr>
        <w:t>дителя органа, предоставляющего муниципальную услугу, руководителя МФЦ при первоначальном отказе в приеме документов, необходимых для предоста</w:t>
      </w:r>
      <w:r w:rsidRPr="004E44D6">
        <w:rPr>
          <w:rFonts w:ascii="Arial" w:hAnsi="Arial" w:cs="Arial"/>
          <w:sz w:val="16"/>
          <w:szCs w:val="16"/>
        </w:rPr>
        <w:t>в</w:t>
      </w:r>
      <w:r w:rsidRPr="004E44D6">
        <w:rPr>
          <w:rFonts w:ascii="Arial" w:hAnsi="Arial" w:cs="Arial"/>
          <w:sz w:val="16"/>
          <w:szCs w:val="16"/>
        </w:rPr>
        <w:t>ления муниципальной услуги, уведомляется заявитель, а также приносятся извинения за до</w:t>
      </w:r>
      <w:r w:rsidRPr="004E44D6">
        <w:rPr>
          <w:rFonts w:ascii="Arial" w:hAnsi="Arial" w:cs="Arial"/>
          <w:sz w:val="16"/>
          <w:szCs w:val="16"/>
        </w:rPr>
        <w:t>с</w:t>
      </w:r>
      <w:r w:rsidRPr="004E44D6">
        <w:rPr>
          <w:rFonts w:ascii="Arial" w:hAnsi="Arial" w:cs="Arial"/>
          <w:sz w:val="16"/>
          <w:szCs w:val="16"/>
        </w:rPr>
        <w:t>тавленные неудобства.</w:t>
      </w:r>
    </w:p>
    <w:p w:rsidR="004E44D6" w:rsidRPr="004E44D6" w:rsidRDefault="004E44D6" w:rsidP="004E44D6">
      <w:pPr>
        <w:autoSpaceDE w:val="0"/>
        <w:autoSpaceDN w:val="0"/>
        <w:adjustRightInd w:val="0"/>
        <w:ind w:firstLine="284"/>
        <w:jc w:val="both"/>
        <w:outlineLvl w:val="1"/>
        <w:rPr>
          <w:rFonts w:ascii="Arial" w:hAnsi="Arial" w:cs="Arial"/>
          <w:b/>
          <w:sz w:val="16"/>
          <w:szCs w:val="16"/>
        </w:rPr>
      </w:pPr>
      <w:r w:rsidRPr="004E44D6">
        <w:rPr>
          <w:rFonts w:ascii="Arial" w:hAnsi="Arial" w:cs="Arial"/>
          <w:b/>
          <w:sz w:val="16"/>
          <w:szCs w:val="16"/>
        </w:rPr>
        <w:lastRenderedPageBreak/>
        <w:t>2.9. Исчерпывающий перечень оснований для отказа в приеме документов, необходимых для предоставления муниципальной усл</w:t>
      </w:r>
      <w:r w:rsidRPr="004E44D6">
        <w:rPr>
          <w:rFonts w:ascii="Arial" w:hAnsi="Arial" w:cs="Arial"/>
          <w:b/>
          <w:sz w:val="16"/>
          <w:szCs w:val="16"/>
        </w:rPr>
        <w:t>у</w:t>
      </w:r>
      <w:r w:rsidRPr="004E44D6">
        <w:rPr>
          <w:rFonts w:ascii="Arial" w:hAnsi="Arial" w:cs="Arial"/>
          <w:b/>
          <w:sz w:val="16"/>
          <w:szCs w:val="16"/>
        </w:rPr>
        <w:t>ги</w:t>
      </w:r>
    </w:p>
    <w:p w:rsidR="004E44D6" w:rsidRPr="004E44D6" w:rsidRDefault="004E44D6" w:rsidP="004E44D6">
      <w:pPr>
        <w:pStyle w:val="aff0"/>
        <w:ind w:firstLine="284"/>
        <w:jc w:val="both"/>
        <w:rPr>
          <w:rFonts w:ascii="Arial" w:hAnsi="Arial" w:cs="Arial"/>
          <w:bCs/>
          <w:sz w:val="16"/>
          <w:szCs w:val="16"/>
        </w:rPr>
      </w:pPr>
      <w:r w:rsidRPr="004E44D6">
        <w:rPr>
          <w:rFonts w:ascii="Arial" w:hAnsi="Arial" w:cs="Arial"/>
          <w:bCs/>
          <w:sz w:val="16"/>
          <w:szCs w:val="16"/>
        </w:rPr>
        <w:t>Основания для отказа в приеме документов отсутствуют.</w:t>
      </w:r>
    </w:p>
    <w:p w:rsidR="004E44D6" w:rsidRPr="004E44D6" w:rsidRDefault="004E44D6" w:rsidP="004E44D6">
      <w:pPr>
        <w:autoSpaceDE w:val="0"/>
        <w:autoSpaceDN w:val="0"/>
        <w:adjustRightInd w:val="0"/>
        <w:ind w:firstLine="284"/>
        <w:jc w:val="both"/>
        <w:outlineLvl w:val="1"/>
        <w:rPr>
          <w:rFonts w:ascii="Arial" w:hAnsi="Arial" w:cs="Arial"/>
          <w:b/>
          <w:sz w:val="16"/>
          <w:szCs w:val="16"/>
        </w:rPr>
      </w:pPr>
      <w:r w:rsidRPr="004E44D6">
        <w:rPr>
          <w:rFonts w:ascii="Arial" w:hAnsi="Arial" w:cs="Arial"/>
          <w:b/>
          <w:sz w:val="16"/>
          <w:szCs w:val="16"/>
        </w:rPr>
        <w:t>2.10. Исчерпывающий перечень оснований для приостановления или отказа в предо</w:t>
      </w:r>
      <w:r w:rsidRPr="004E44D6">
        <w:rPr>
          <w:rFonts w:ascii="Arial" w:hAnsi="Arial" w:cs="Arial"/>
          <w:b/>
          <w:sz w:val="16"/>
          <w:szCs w:val="16"/>
        </w:rPr>
        <w:t>с</w:t>
      </w:r>
      <w:r w:rsidRPr="004E44D6">
        <w:rPr>
          <w:rFonts w:ascii="Arial" w:hAnsi="Arial" w:cs="Arial"/>
          <w:b/>
          <w:sz w:val="16"/>
          <w:szCs w:val="16"/>
        </w:rPr>
        <w:t>тавлении муниципальной услуги</w:t>
      </w:r>
    </w:p>
    <w:p w:rsidR="004E44D6" w:rsidRPr="004E44D6" w:rsidRDefault="004E44D6" w:rsidP="004E44D6">
      <w:pPr>
        <w:widowControl w:val="0"/>
        <w:ind w:firstLine="284"/>
        <w:jc w:val="both"/>
        <w:rPr>
          <w:rFonts w:ascii="Arial" w:hAnsi="Arial" w:cs="Arial"/>
          <w:sz w:val="16"/>
          <w:szCs w:val="16"/>
        </w:rPr>
      </w:pPr>
      <w:r w:rsidRPr="004E44D6">
        <w:rPr>
          <w:rFonts w:ascii="Arial" w:hAnsi="Arial" w:cs="Arial"/>
          <w:bCs/>
          <w:sz w:val="16"/>
          <w:szCs w:val="16"/>
        </w:rPr>
        <w:t xml:space="preserve">2.10.1. Основанием для приостановления предоставления муниципальной услуги является </w:t>
      </w:r>
      <w:r w:rsidRPr="004E44D6">
        <w:rPr>
          <w:rFonts w:ascii="Arial" w:hAnsi="Arial" w:cs="Arial"/>
          <w:sz w:val="16"/>
          <w:szCs w:val="16"/>
        </w:rPr>
        <w:t>поступление в Уполномоченный орган ответа органа г</w:t>
      </w:r>
      <w:r w:rsidRPr="004E44D6">
        <w:rPr>
          <w:rFonts w:ascii="Arial" w:hAnsi="Arial" w:cs="Arial"/>
          <w:sz w:val="16"/>
          <w:szCs w:val="16"/>
        </w:rPr>
        <w:t>о</w:t>
      </w:r>
      <w:r w:rsidRPr="004E44D6">
        <w:rPr>
          <w:rFonts w:ascii="Arial" w:hAnsi="Arial" w:cs="Arial"/>
          <w:sz w:val="16"/>
          <w:szCs w:val="16"/>
        </w:rPr>
        <w:t>сударственной власти, органа местного самоуправления либо подведомственной органу государственной власти или органу местного самоупра</w:t>
      </w:r>
      <w:r w:rsidRPr="004E44D6">
        <w:rPr>
          <w:rFonts w:ascii="Arial" w:hAnsi="Arial" w:cs="Arial"/>
          <w:sz w:val="16"/>
          <w:szCs w:val="16"/>
        </w:rPr>
        <w:t>в</w:t>
      </w:r>
      <w:r w:rsidRPr="004E44D6">
        <w:rPr>
          <w:rFonts w:ascii="Arial" w:hAnsi="Arial" w:cs="Arial"/>
          <w:sz w:val="16"/>
          <w:szCs w:val="16"/>
        </w:rPr>
        <w:t>ления организации на межведомственный запрос, свидетельствующего об отсутствии документа и (или) информации, необходимых для проведения переус</w:t>
      </w:r>
      <w:r w:rsidRPr="004E44D6">
        <w:rPr>
          <w:rFonts w:ascii="Arial" w:hAnsi="Arial" w:cs="Arial"/>
          <w:sz w:val="16"/>
          <w:szCs w:val="16"/>
        </w:rPr>
        <w:t>т</w:t>
      </w:r>
      <w:r w:rsidRPr="004E44D6">
        <w:rPr>
          <w:rFonts w:ascii="Arial" w:hAnsi="Arial" w:cs="Arial"/>
          <w:sz w:val="16"/>
          <w:szCs w:val="16"/>
        </w:rPr>
        <w:t>ройства и (или) перепланировки помещения в многоквартирном доме, если соответствующий документ не был представлен заявителем по со</w:t>
      </w:r>
      <w:r w:rsidRPr="004E44D6">
        <w:rPr>
          <w:rFonts w:ascii="Arial" w:hAnsi="Arial" w:cs="Arial"/>
          <w:sz w:val="16"/>
          <w:szCs w:val="16"/>
        </w:rPr>
        <w:t>б</w:t>
      </w:r>
      <w:r w:rsidRPr="004E44D6">
        <w:rPr>
          <w:rFonts w:ascii="Arial" w:hAnsi="Arial" w:cs="Arial"/>
          <w:sz w:val="16"/>
          <w:szCs w:val="16"/>
        </w:rPr>
        <w:t>ственной инициативе.</w:t>
      </w:r>
    </w:p>
    <w:p w:rsidR="004E44D6" w:rsidRPr="004E44D6" w:rsidRDefault="004E44D6" w:rsidP="004E44D6">
      <w:pPr>
        <w:pStyle w:val="ConsPlusNormal"/>
        <w:ind w:firstLine="284"/>
        <w:jc w:val="both"/>
        <w:rPr>
          <w:bCs/>
          <w:sz w:val="16"/>
          <w:szCs w:val="16"/>
        </w:rPr>
      </w:pPr>
      <w:r w:rsidRPr="004E44D6">
        <w:rPr>
          <w:bCs/>
          <w:sz w:val="16"/>
          <w:szCs w:val="16"/>
        </w:rPr>
        <w:t>2.10.2. В предоставлении муниципальной услуги может быть отказано по следующим основ</w:t>
      </w:r>
      <w:r w:rsidRPr="004E44D6">
        <w:rPr>
          <w:bCs/>
          <w:sz w:val="16"/>
          <w:szCs w:val="16"/>
        </w:rPr>
        <w:t>а</w:t>
      </w:r>
      <w:r w:rsidRPr="004E44D6">
        <w:rPr>
          <w:bCs/>
          <w:sz w:val="16"/>
          <w:szCs w:val="16"/>
        </w:rPr>
        <w:t>ниям:</w:t>
      </w:r>
    </w:p>
    <w:p w:rsidR="004E44D6" w:rsidRPr="004E44D6" w:rsidRDefault="004E44D6" w:rsidP="004E44D6">
      <w:pPr>
        <w:pStyle w:val="ConsPlusNormal"/>
        <w:ind w:firstLine="284"/>
        <w:jc w:val="both"/>
        <w:rPr>
          <w:bCs/>
          <w:sz w:val="16"/>
          <w:szCs w:val="16"/>
        </w:rPr>
      </w:pPr>
      <w:r w:rsidRPr="004E44D6">
        <w:rPr>
          <w:bCs/>
          <w:sz w:val="16"/>
          <w:szCs w:val="16"/>
        </w:rPr>
        <w:t>непредставление заявителем документов, указанных в пункте 2.6.1 административного регл</w:t>
      </w:r>
      <w:r w:rsidRPr="004E44D6">
        <w:rPr>
          <w:bCs/>
          <w:sz w:val="16"/>
          <w:szCs w:val="16"/>
        </w:rPr>
        <w:t>а</w:t>
      </w:r>
      <w:r w:rsidRPr="004E44D6">
        <w:rPr>
          <w:bCs/>
          <w:sz w:val="16"/>
          <w:szCs w:val="16"/>
        </w:rPr>
        <w:t>мента;</w:t>
      </w:r>
    </w:p>
    <w:p w:rsidR="004E44D6" w:rsidRPr="004E44D6" w:rsidRDefault="004E44D6" w:rsidP="004E44D6">
      <w:pPr>
        <w:pStyle w:val="ConsPlusNormal"/>
        <w:ind w:firstLine="284"/>
        <w:jc w:val="both"/>
        <w:rPr>
          <w:sz w:val="16"/>
          <w:szCs w:val="16"/>
        </w:rPr>
      </w:pPr>
      <w:r w:rsidRPr="004E44D6">
        <w:rPr>
          <w:sz w:val="16"/>
          <w:szCs w:val="16"/>
        </w:rPr>
        <w:t>поступление в Уполномоченный орган ответа органа государственной власти, органа местного самоуправления либо подведомственной органу г</w:t>
      </w:r>
      <w:r w:rsidRPr="004E44D6">
        <w:rPr>
          <w:sz w:val="16"/>
          <w:szCs w:val="16"/>
        </w:rPr>
        <w:t>о</w:t>
      </w:r>
      <w:r w:rsidRPr="004E44D6">
        <w:rPr>
          <w:sz w:val="16"/>
          <w:szCs w:val="16"/>
        </w:rPr>
        <w:t>сударственной власти, органу местного самоуправления организации на межведомственный запрос, свидетельствующего об отсутствии докуме</w:t>
      </w:r>
      <w:r w:rsidRPr="004E44D6">
        <w:rPr>
          <w:sz w:val="16"/>
          <w:szCs w:val="16"/>
        </w:rPr>
        <w:t>н</w:t>
      </w:r>
      <w:r w:rsidRPr="004E44D6">
        <w:rPr>
          <w:sz w:val="16"/>
          <w:szCs w:val="16"/>
        </w:rPr>
        <w:t xml:space="preserve">та и (или) информации, необходимых для проведения переустройства и (или) перепланировки помещения в многоквартирном доме в соответствии с </w:t>
      </w:r>
      <w:hyperlink r:id="rId30" w:history="1">
        <w:r w:rsidRPr="004E44D6">
          <w:rPr>
            <w:sz w:val="16"/>
            <w:szCs w:val="16"/>
          </w:rPr>
          <w:t>ч</w:t>
        </w:r>
        <w:r w:rsidRPr="004E44D6">
          <w:rPr>
            <w:sz w:val="16"/>
            <w:szCs w:val="16"/>
          </w:rPr>
          <w:t>а</w:t>
        </w:r>
        <w:r w:rsidRPr="004E44D6">
          <w:rPr>
            <w:sz w:val="16"/>
            <w:szCs w:val="16"/>
          </w:rPr>
          <w:t>стью 2.1 статьи 26</w:t>
        </w:r>
      </w:hyperlink>
      <w:r w:rsidRPr="004E44D6">
        <w:rPr>
          <w:sz w:val="16"/>
          <w:szCs w:val="16"/>
        </w:rPr>
        <w:t xml:space="preserve"> Жилищного кодекса Российской Федерации, если соответствующий документ не был представлен заявителем по собственной инициат</w:t>
      </w:r>
      <w:r w:rsidRPr="004E44D6">
        <w:rPr>
          <w:sz w:val="16"/>
          <w:szCs w:val="16"/>
        </w:rPr>
        <w:t>и</w:t>
      </w:r>
      <w:r w:rsidRPr="004E44D6">
        <w:rPr>
          <w:sz w:val="16"/>
          <w:szCs w:val="16"/>
        </w:rPr>
        <w:t>ве. Отказ в согласовании переустройства и (или) перепланировки помещения в мног</w:t>
      </w:r>
      <w:r w:rsidRPr="004E44D6">
        <w:rPr>
          <w:sz w:val="16"/>
          <w:szCs w:val="16"/>
        </w:rPr>
        <w:t>о</w:t>
      </w:r>
      <w:r w:rsidRPr="004E44D6">
        <w:rPr>
          <w:sz w:val="16"/>
          <w:szCs w:val="16"/>
        </w:rPr>
        <w:t>квартирном доме по указанному основанию допускается в случае, если Уполномоченный орган после получения такого ответа уведомил заявителя о получении такого ответа, предложил заявителю представить док</w:t>
      </w:r>
      <w:r w:rsidRPr="004E44D6">
        <w:rPr>
          <w:sz w:val="16"/>
          <w:szCs w:val="16"/>
        </w:rPr>
        <w:t>у</w:t>
      </w:r>
      <w:r w:rsidRPr="004E44D6">
        <w:rPr>
          <w:sz w:val="16"/>
          <w:szCs w:val="16"/>
        </w:rPr>
        <w:t>мент и (или) информацию, необходимые для проведения переустройства и (или) перепланировки помещения в многоквартирном доме в соответс</w:t>
      </w:r>
      <w:r w:rsidRPr="004E44D6">
        <w:rPr>
          <w:sz w:val="16"/>
          <w:szCs w:val="16"/>
        </w:rPr>
        <w:t>т</w:t>
      </w:r>
      <w:r w:rsidRPr="004E44D6">
        <w:rPr>
          <w:sz w:val="16"/>
          <w:szCs w:val="16"/>
        </w:rPr>
        <w:t xml:space="preserve">вии с </w:t>
      </w:r>
      <w:hyperlink r:id="rId31" w:history="1">
        <w:r w:rsidRPr="004E44D6">
          <w:rPr>
            <w:sz w:val="16"/>
            <w:szCs w:val="16"/>
          </w:rPr>
          <w:t>частью 2.1 статьи 26</w:t>
        </w:r>
      </w:hyperlink>
      <w:r w:rsidRPr="004E44D6">
        <w:rPr>
          <w:sz w:val="16"/>
          <w:szCs w:val="16"/>
        </w:rPr>
        <w:t xml:space="preserve"> Жилищного кодекса Российской Федерации, и не получил от заявителя такие документ и (или) информацию в течение пя</w:t>
      </w:r>
      <w:r w:rsidRPr="004E44D6">
        <w:rPr>
          <w:sz w:val="16"/>
          <w:szCs w:val="16"/>
        </w:rPr>
        <w:t>т</w:t>
      </w:r>
      <w:r w:rsidRPr="004E44D6">
        <w:rPr>
          <w:sz w:val="16"/>
          <w:szCs w:val="16"/>
        </w:rPr>
        <w:t>надцати рабочих дней со дня направления уведомления;</w:t>
      </w:r>
    </w:p>
    <w:p w:rsidR="004E44D6" w:rsidRPr="004E44D6" w:rsidRDefault="004E44D6" w:rsidP="004E44D6">
      <w:pPr>
        <w:pStyle w:val="ConsPlusNormal"/>
        <w:ind w:firstLine="284"/>
        <w:jc w:val="both"/>
        <w:rPr>
          <w:sz w:val="16"/>
          <w:szCs w:val="16"/>
        </w:rPr>
      </w:pPr>
      <w:r w:rsidRPr="004E44D6">
        <w:rPr>
          <w:sz w:val="16"/>
          <w:szCs w:val="16"/>
        </w:rPr>
        <w:t>представление документов в ненадлежащий орган;</w:t>
      </w:r>
    </w:p>
    <w:p w:rsidR="004E44D6" w:rsidRPr="004E44D6" w:rsidRDefault="004E44D6" w:rsidP="004E44D6">
      <w:pPr>
        <w:pStyle w:val="ConsPlusNormal"/>
        <w:ind w:firstLine="284"/>
        <w:jc w:val="both"/>
        <w:rPr>
          <w:bCs/>
          <w:sz w:val="16"/>
          <w:szCs w:val="16"/>
        </w:rPr>
      </w:pPr>
      <w:r w:rsidRPr="004E44D6">
        <w:rPr>
          <w:sz w:val="16"/>
          <w:szCs w:val="16"/>
        </w:rPr>
        <w:t>несоответствие проекта переустройства и (или) перепланировки помещения в многокварти</w:t>
      </w:r>
      <w:r w:rsidRPr="004E44D6">
        <w:rPr>
          <w:sz w:val="16"/>
          <w:szCs w:val="16"/>
        </w:rPr>
        <w:t>р</w:t>
      </w:r>
      <w:r w:rsidRPr="004E44D6">
        <w:rPr>
          <w:sz w:val="16"/>
          <w:szCs w:val="16"/>
        </w:rPr>
        <w:t>ном доме требованиям законодательства.</w:t>
      </w:r>
    </w:p>
    <w:p w:rsidR="004E44D6" w:rsidRPr="004E44D6" w:rsidRDefault="004E44D6" w:rsidP="004E44D6">
      <w:pPr>
        <w:widowControl w:val="0"/>
        <w:autoSpaceDE w:val="0"/>
        <w:autoSpaceDN w:val="0"/>
        <w:adjustRightInd w:val="0"/>
        <w:ind w:firstLine="284"/>
        <w:jc w:val="both"/>
        <w:rPr>
          <w:rFonts w:ascii="Arial" w:hAnsi="Arial" w:cs="Arial"/>
          <w:sz w:val="16"/>
          <w:szCs w:val="16"/>
        </w:rPr>
      </w:pPr>
      <w:r w:rsidRPr="004E44D6">
        <w:rPr>
          <w:rFonts w:ascii="Arial" w:hAnsi="Arial" w:cs="Arial"/>
          <w:sz w:val="16"/>
          <w:szCs w:val="16"/>
        </w:rPr>
        <w:t>2.10.3. Мотивированное решение об отказе в предоставлении муниципальной услуги выдается или направляется заявителю в течение 3 (трех) р</w:t>
      </w:r>
      <w:r w:rsidRPr="004E44D6">
        <w:rPr>
          <w:rFonts w:ascii="Arial" w:hAnsi="Arial" w:cs="Arial"/>
          <w:sz w:val="16"/>
          <w:szCs w:val="16"/>
        </w:rPr>
        <w:t>а</w:t>
      </w:r>
      <w:r w:rsidRPr="004E44D6">
        <w:rPr>
          <w:rFonts w:ascii="Arial" w:hAnsi="Arial" w:cs="Arial"/>
          <w:sz w:val="16"/>
          <w:szCs w:val="16"/>
        </w:rPr>
        <w:t>бочих дней со дня принятия такого решения и может быть обжал</w:t>
      </w:r>
      <w:r w:rsidRPr="004E44D6">
        <w:rPr>
          <w:rFonts w:ascii="Arial" w:hAnsi="Arial" w:cs="Arial"/>
          <w:sz w:val="16"/>
          <w:szCs w:val="16"/>
        </w:rPr>
        <w:t>о</w:t>
      </w:r>
      <w:r w:rsidRPr="004E44D6">
        <w:rPr>
          <w:rFonts w:ascii="Arial" w:hAnsi="Arial" w:cs="Arial"/>
          <w:sz w:val="16"/>
          <w:szCs w:val="16"/>
        </w:rPr>
        <w:t>вано заявителем в судебном порядке.</w:t>
      </w:r>
    </w:p>
    <w:p w:rsidR="004E44D6" w:rsidRPr="004E44D6" w:rsidRDefault="004E44D6" w:rsidP="004E44D6">
      <w:pPr>
        <w:widowControl w:val="0"/>
        <w:autoSpaceDE w:val="0"/>
        <w:autoSpaceDN w:val="0"/>
        <w:adjustRightInd w:val="0"/>
        <w:ind w:firstLine="284"/>
        <w:jc w:val="both"/>
        <w:rPr>
          <w:rFonts w:ascii="Arial" w:hAnsi="Arial" w:cs="Arial"/>
          <w:sz w:val="16"/>
          <w:szCs w:val="16"/>
        </w:rPr>
      </w:pPr>
      <w:r w:rsidRPr="004E44D6">
        <w:rPr>
          <w:rFonts w:ascii="Arial" w:hAnsi="Arial" w:cs="Arial"/>
          <w:sz w:val="16"/>
          <w:szCs w:val="16"/>
        </w:rPr>
        <w:t>2.10.4. Заявители имеют право повторно обратиться в Уполномоченный орган за получением муниципальной услуги после устранения предусмо</w:t>
      </w:r>
      <w:r w:rsidRPr="004E44D6">
        <w:rPr>
          <w:rFonts w:ascii="Arial" w:hAnsi="Arial" w:cs="Arial"/>
          <w:sz w:val="16"/>
          <w:szCs w:val="16"/>
        </w:rPr>
        <w:t>т</w:t>
      </w:r>
      <w:r w:rsidRPr="004E44D6">
        <w:rPr>
          <w:rFonts w:ascii="Arial" w:hAnsi="Arial" w:cs="Arial"/>
          <w:sz w:val="16"/>
          <w:szCs w:val="16"/>
        </w:rPr>
        <w:t>ренных пунктом 2.10.2 оснований для отказа в предоставлении муниципальной услуги.</w:t>
      </w:r>
    </w:p>
    <w:p w:rsidR="004E44D6" w:rsidRPr="004E44D6" w:rsidRDefault="004E44D6" w:rsidP="004E44D6">
      <w:pPr>
        <w:autoSpaceDE w:val="0"/>
        <w:autoSpaceDN w:val="0"/>
        <w:adjustRightInd w:val="0"/>
        <w:ind w:firstLine="284"/>
        <w:jc w:val="both"/>
        <w:outlineLvl w:val="1"/>
        <w:rPr>
          <w:rFonts w:ascii="Arial" w:hAnsi="Arial" w:cs="Arial"/>
          <w:b/>
          <w:sz w:val="16"/>
          <w:szCs w:val="16"/>
        </w:rPr>
      </w:pPr>
      <w:r w:rsidRPr="004E44D6">
        <w:rPr>
          <w:rFonts w:ascii="Arial" w:hAnsi="Arial" w:cs="Arial"/>
          <w:b/>
          <w:sz w:val="16"/>
          <w:szCs w:val="16"/>
        </w:rPr>
        <w:t>2.11. Перечень услуг, которые являются необходимыми и обязательными для предоставления муниципальной услуги, в том числе св</w:t>
      </w:r>
      <w:r w:rsidRPr="004E44D6">
        <w:rPr>
          <w:rFonts w:ascii="Arial" w:hAnsi="Arial" w:cs="Arial"/>
          <w:b/>
          <w:sz w:val="16"/>
          <w:szCs w:val="16"/>
        </w:rPr>
        <w:t>е</w:t>
      </w:r>
      <w:r w:rsidRPr="004E44D6">
        <w:rPr>
          <w:rFonts w:ascii="Arial" w:hAnsi="Arial" w:cs="Arial"/>
          <w:b/>
          <w:sz w:val="16"/>
          <w:szCs w:val="16"/>
        </w:rPr>
        <w:t>дения о документе (документах), выдаваемом (выдаваемых) орг</w:t>
      </w:r>
      <w:r w:rsidRPr="004E44D6">
        <w:rPr>
          <w:rFonts w:ascii="Arial" w:hAnsi="Arial" w:cs="Arial"/>
          <w:b/>
          <w:sz w:val="16"/>
          <w:szCs w:val="16"/>
        </w:rPr>
        <w:t>а</w:t>
      </w:r>
      <w:r w:rsidRPr="004E44D6">
        <w:rPr>
          <w:rFonts w:ascii="Arial" w:hAnsi="Arial" w:cs="Arial"/>
          <w:b/>
          <w:sz w:val="16"/>
          <w:szCs w:val="16"/>
        </w:rPr>
        <w:t>низациями, участвующими в предоставлении муниципальной услуги</w:t>
      </w:r>
    </w:p>
    <w:p w:rsidR="004E44D6" w:rsidRPr="004E44D6" w:rsidRDefault="004E44D6" w:rsidP="004E44D6">
      <w:pPr>
        <w:widowControl w:val="0"/>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Услуги, которые являются необходимыми и обязательными для предоставления муниципал</w:t>
      </w:r>
      <w:r w:rsidRPr="004E44D6">
        <w:rPr>
          <w:rFonts w:ascii="Arial" w:hAnsi="Arial" w:cs="Arial"/>
          <w:sz w:val="16"/>
          <w:szCs w:val="16"/>
        </w:rPr>
        <w:t>ь</w:t>
      </w:r>
      <w:r w:rsidRPr="004E44D6">
        <w:rPr>
          <w:rFonts w:ascii="Arial" w:hAnsi="Arial" w:cs="Arial"/>
          <w:sz w:val="16"/>
          <w:szCs w:val="16"/>
        </w:rPr>
        <w:t>ной услуги, отсутствуют.</w:t>
      </w:r>
    </w:p>
    <w:p w:rsidR="004E44D6" w:rsidRPr="004E44D6" w:rsidRDefault="004E44D6" w:rsidP="004E44D6">
      <w:pPr>
        <w:autoSpaceDE w:val="0"/>
        <w:autoSpaceDN w:val="0"/>
        <w:adjustRightInd w:val="0"/>
        <w:ind w:firstLine="284"/>
        <w:jc w:val="both"/>
        <w:outlineLvl w:val="1"/>
        <w:rPr>
          <w:rFonts w:ascii="Arial" w:hAnsi="Arial" w:cs="Arial"/>
          <w:b/>
          <w:sz w:val="16"/>
          <w:szCs w:val="16"/>
        </w:rPr>
      </w:pPr>
      <w:r w:rsidRPr="004E44D6">
        <w:rPr>
          <w:rFonts w:ascii="Arial" w:hAnsi="Arial" w:cs="Arial"/>
          <w:b/>
          <w:sz w:val="16"/>
          <w:szCs w:val="16"/>
        </w:rPr>
        <w:t>2.12. Порядок, размер и основания взимания государственной пошлины и иной платы, взимаемой за предоставление муниципальной у</w:t>
      </w:r>
      <w:r w:rsidRPr="004E44D6">
        <w:rPr>
          <w:rFonts w:ascii="Arial" w:hAnsi="Arial" w:cs="Arial"/>
          <w:b/>
          <w:sz w:val="16"/>
          <w:szCs w:val="16"/>
        </w:rPr>
        <w:t>с</w:t>
      </w:r>
      <w:r w:rsidRPr="004E44D6">
        <w:rPr>
          <w:rFonts w:ascii="Arial" w:hAnsi="Arial" w:cs="Arial"/>
          <w:b/>
          <w:sz w:val="16"/>
          <w:szCs w:val="16"/>
        </w:rPr>
        <w:t>луги</w:t>
      </w:r>
    </w:p>
    <w:p w:rsidR="004E44D6" w:rsidRPr="004E44D6" w:rsidRDefault="004E44D6" w:rsidP="004E44D6">
      <w:pPr>
        <w:pStyle w:val="aff0"/>
        <w:ind w:firstLine="284"/>
        <w:jc w:val="both"/>
        <w:rPr>
          <w:rFonts w:ascii="Arial" w:hAnsi="Arial" w:cs="Arial"/>
          <w:bCs/>
          <w:sz w:val="16"/>
          <w:szCs w:val="16"/>
        </w:rPr>
      </w:pPr>
      <w:r w:rsidRPr="004E44D6">
        <w:rPr>
          <w:rFonts w:ascii="Arial" w:hAnsi="Arial" w:cs="Arial"/>
          <w:bCs/>
          <w:sz w:val="16"/>
          <w:szCs w:val="16"/>
        </w:rPr>
        <w:t>Муниципальная услуга предоставляется бесплатно.</w:t>
      </w:r>
    </w:p>
    <w:p w:rsidR="004E44D6" w:rsidRPr="004E44D6" w:rsidRDefault="004E44D6" w:rsidP="004E44D6">
      <w:pPr>
        <w:autoSpaceDE w:val="0"/>
        <w:autoSpaceDN w:val="0"/>
        <w:adjustRightInd w:val="0"/>
        <w:ind w:firstLine="284"/>
        <w:jc w:val="both"/>
        <w:outlineLvl w:val="1"/>
        <w:rPr>
          <w:rFonts w:ascii="Arial" w:hAnsi="Arial" w:cs="Arial"/>
          <w:b/>
          <w:sz w:val="16"/>
          <w:szCs w:val="16"/>
        </w:rPr>
      </w:pPr>
      <w:r w:rsidRPr="004E44D6">
        <w:rPr>
          <w:rFonts w:ascii="Arial" w:hAnsi="Arial" w:cs="Arial"/>
          <w:b/>
          <w:sz w:val="16"/>
          <w:szCs w:val="16"/>
        </w:rPr>
        <w:t>2.13. Порядок, размер и основания взимания платы за предоставление услуг, которые являются необходимыми и обязательными для предоставления муниц</w:t>
      </w:r>
      <w:r w:rsidRPr="004E44D6">
        <w:rPr>
          <w:rFonts w:ascii="Arial" w:hAnsi="Arial" w:cs="Arial"/>
          <w:b/>
          <w:sz w:val="16"/>
          <w:szCs w:val="16"/>
        </w:rPr>
        <w:t>и</w:t>
      </w:r>
      <w:r w:rsidRPr="004E44D6">
        <w:rPr>
          <w:rFonts w:ascii="Arial" w:hAnsi="Arial" w:cs="Arial"/>
          <w:b/>
          <w:sz w:val="16"/>
          <w:szCs w:val="16"/>
        </w:rPr>
        <w:t>пальной услуги</w:t>
      </w:r>
    </w:p>
    <w:p w:rsidR="004E44D6" w:rsidRPr="004E44D6" w:rsidRDefault="004E44D6" w:rsidP="004E44D6">
      <w:pPr>
        <w:widowControl w:val="0"/>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w:t>
      </w:r>
      <w:r w:rsidRPr="004E44D6">
        <w:rPr>
          <w:rFonts w:ascii="Arial" w:hAnsi="Arial" w:cs="Arial"/>
          <w:sz w:val="16"/>
          <w:szCs w:val="16"/>
        </w:rPr>
        <w:t>с</w:t>
      </w:r>
      <w:r w:rsidRPr="004E44D6">
        <w:rPr>
          <w:rFonts w:ascii="Arial" w:hAnsi="Arial" w:cs="Arial"/>
          <w:sz w:val="16"/>
          <w:szCs w:val="16"/>
        </w:rPr>
        <w:t>луг.</w:t>
      </w:r>
    </w:p>
    <w:p w:rsidR="004E44D6" w:rsidRPr="004E44D6" w:rsidRDefault="004E44D6" w:rsidP="004E44D6">
      <w:pPr>
        <w:autoSpaceDE w:val="0"/>
        <w:autoSpaceDN w:val="0"/>
        <w:adjustRightInd w:val="0"/>
        <w:ind w:firstLine="284"/>
        <w:jc w:val="both"/>
        <w:outlineLvl w:val="1"/>
        <w:rPr>
          <w:rFonts w:ascii="Arial" w:hAnsi="Arial" w:cs="Arial"/>
          <w:b/>
          <w:sz w:val="16"/>
          <w:szCs w:val="16"/>
        </w:rPr>
      </w:pPr>
      <w:r w:rsidRPr="004E44D6">
        <w:rPr>
          <w:rFonts w:ascii="Arial" w:hAnsi="Arial" w:cs="Arial"/>
          <w:b/>
          <w:bCs/>
          <w:sz w:val="16"/>
          <w:szCs w:val="16"/>
        </w:rPr>
        <w:t>2.14.</w:t>
      </w:r>
      <w:r w:rsidRPr="004E44D6">
        <w:rPr>
          <w:rFonts w:ascii="Arial" w:hAnsi="Arial" w:cs="Arial"/>
          <w:bCs/>
          <w:sz w:val="16"/>
          <w:szCs w:val="16"/>
        </w:rPr>
        <w:t xml:space="preserve"> </w:t>
      </w:r>
      <w:r w:rsidRPr="004E44D6">
        <w:rPr>
          <w:rFonts w:ascii="Arial" w:hAnsi="Arial" w:cs="Arial"/>
          <w:b/>
          <w:sz w:val="16"/>
          <w:szCs w:val="1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w:t>
      </w:r>
      <w:r w:rsidRPr="004E44D6">
        <w:rPr>
          <w:rFonts w:ascii="Arial" w:hAnsi="Arial" w:cs="Arial"/>
          <w:b/>
          <w:sz w:val="16"/>
          <w:szCs w:val="16"/>
        </w:rPr>
        <w:t>е</w:t>
      </w:r>
      <w:r w:rsidRPr="004E44D6">
        <w:rPr>
          <w:rFonts w:ascii="Arial" w:hAnsi="Arial" w:cs="Arial"/>
          <w:b/>
          <w:sz w:val="16"/>
          <w:szCs w:val="16"/>
        </w:rPr>
        <w:t>доставления таких услуг</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Время ожидания в очереди при подаче заявления о предоставлении муниципальной услуги, услуги, предоставляемой организацией, учас</w:t>
      </w:r>
      <w:r w:rsidRPr="004E44D6">
        <w:rPr>
          <w:rFonts w:ascii="Arial" w:hAnsi="Arial" w:cs="Arial"/>
          <w:sz w:val="16"/>
          <w:szCs w:val="16"/>
        </w:rPr>
        <w:t>т</w:t>
      </w:r>
      <w:r w:rsidRPr="004E44D6">
        <w:rPr>
          <w:rFonts w:ascii="Arial" w:hAnsi="Arial" w:cs="Arial"/>
          <w:sz w:val="16"/>
          <w:szCs w:val="16"/>
        </w:rPr>
        <w:t>вующей в предоставлении муниципальной услуги, и при получении результата предоставления такой услуги не должно пр</w:t>
      </w:r>
      <w:r w:rsidRPr="004E44D6">
        <w:rPr>
          <w:rFonts w:ascii="Arial" w:hAnsi="Arial" w:cs="Arial"/>
          <w:sz w:val="16"/>
          <w:szCs w:val="16"/>
        </w:rPr>
        <w:t>е</w:t>
      </w:r>
      <w:r w:rsidRPr="004E44D6">
        <w:rPr>
          <w:rFonts w:ascii="Arial" w:hAnsi="Arial" w:cs="Arial"/>
          <w:sz w:val="16"/>
          <w:szCs w:val="16"/>
        </w:rPr>
        <w:t>вышать 15 минут.</w:t>
      </w:r>
    </w:p>
    <w:p w:rsidR="004E44D6" w:rsidRPr="004E44D6" w:rsidRDefault="004E44D6" w:rsidP="004E44D6">
      <w:pPr>
        <w:autoSpaceDE w:val="0"/>
        <w:autoSpaceDN w:val="0"/>
        <w:adjustRightInd w:val="0"/>
        <w:ind w:firstLine="284"/>
        <w:jc w:val="both"/>
        <w:outlineLvl w:val="1"/>
        <w:rPr>
          <w:rFonts w:ascii="Arial" w:hAnsi="Arial" w:cs="Arial"/>
          <w:b/>
          <w:sz w:val="16"/>
          <w:szCs w:val="16"/>
        </w:rPr>
      </w:pPr>
      <w:r w:rsidRPr="004E44D6">
        <w:rPr>
          <w:rFonts w:ascii="Arial" w:hAnsi="Arial" w:cs="Arial"/>
          <w:b/>
          <w:sz w:val="16"/>
          <w:szCs w:val="1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w:t>
      </w:r>
      <w:r w:rsidRPr="004E44D6">
        <w:rPr>
          <w:rFonts w:ascii="Arial" w:hAnsi="Arial" w:cs="Arial"/>
          <w:b/>
          <w:sz w:val="16"/>
          <w:szCs w:val="16"/>
        </w:rPr>
        <w:t>и</w:t>
      </w:r>
      <w:r w:rsidRPr="004E44D6">
        <w:rPr>
          <w:rFonts w:ascii="Arial" w:hAnsi="Arial" w:cs="Arial"/>
          <w:b/>
          <w:sz w:val="16"/>
          <w:szCs w:val="16"/>
        </w:rPr>
        <w:t>пальной услуги, в том числе в электронной форме</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Заявление о предоставлении муниципальной услуги, в том числе поступившее в электронной форме с использованием единого портала, реги</w:t>
      </w:r>
      <w:r w:rsidRPr="004E44D6">
        <w:rPr>
          <w:rFonts w:ascii="Arial" w:hAnsi="Arial" w:cs="Arial"/>
          <w:sz w:val="16"/>
          <w:szCs w:val="16"/>
        </w:rPr>
        <w:t>о</w:t>
      </w:r>
      <w:r w:rsidRPr="004E44D6">
        <w:rPr>
          <w:rFonts w:ascii="Arial" w:hAnsi="Arial" w:cs="Arial"/>
          <w:sz w:val="16"/>
          <w:szCs w:val="16"/>
        </w:rPr>
        <w:t>нального портала либо через МФЦ, регистрируется в течение 1 рабочего дня со дня поступления заявления в структурном подразделении Уполном</w:t>
      </w:r>
      <w:r w:rsidRPr="004E44D6">
        <w:rPr>
          <w:rFonts w:ascii="Arial" w:hAnsi="Arial" w:cs="Arial"/>
          <w:sz w:val="16"/>
          <w:szCs w:val="16"/>
        </w:rPr>
        <w:t>о</w:t>
      </w:r>
      <w:r w:rsidRPr="004E44D6">
        <w:rPr>
          <w:rFonts w:ascii="Arial" w:hAnsi="Arial" w:cs="Arial"/>
          <w:sz w:val="16"/>
          <w:szCs w:val="16"/>
        </w:rPr>
        <w:t>ченного органа, ответственном за ведение делопроизводс</w:t>
      </w:r>
      <w:r w:rsidRPr="004E44D6">
        <w:rPr>
          <w:rFonts w:ascii="Arial" w:hAnsi="Arial" w:cs="Arial"/>
          <w:sz w:val="16"/>
          <w:szCs w:val="16"/>
        </w:rPr>
        <w:t>т</w:t>
      </w:r>
      <w:r w:rsidRPr="004E44D6">
        <w:rPr>
          <w:rFonts w:ascii="Arial" w:hAnsi="Arial" w:cs="Arial"/>
          <w:sz w:val="16"/>
          <w:szCs w:val="16"/>
        </w:rPr>
        <w:t>ва.</w:t>
      </w:r>
    </w:p>
    <w:p w:rsidR="004E44D6" w:rsidRPr="004E44D6" w:rsidRDefault="004E44D6" w:rsidP="004E44D6">
      <w:pPr>
        <w:autoSpaceDE w:val="0"/>
        <w:autoSpaceDN w:val="0"/>
        <w:adjustRightInd w:val="0"/>
        <w:ind w:firstLine="284"/>
        <w:jc w:val="both"/>
        <w:outlineLvl w:val="1"/>
        <w:rPr>
          <w:rFonts w:ascii="Arial" w:hAnsi="Arial" w:cs="Arial"/>
          <w:b/>
          <w:sz w:val="16"/>
          <w:szCs w:val="16"/>
        </w:rPr>
      </w:pPr>
      <w:r w:rsidRPr="004E44D6">
        <w:rPr>
          <w:rFonts w:ascii="Arial" w:hAnsi="Arial" w:cs="Arial"/>
          <w:b/>
          <w:iCs/>
          <w:sz w:val="16"/>
          <w:szCs w:val="16"/>
        </w:rPr>
        <w:t xml:space="preserve">2.16. </w:t>
      </w:r>
      <w:r w:rsidRPr="004E44D6">
        <w:rPr>
          <w:rFonts w:ascii="Arial" w:hAnsi="Arial" w:cs="Arial"/>
          <w:b/>
          <w:sz w:val="16"/>
          <w:szCs w:val="16"/>
        </w:rPr>
        <w:t>Требования к помещениям, в которых предоставляется муниципальная услуга, к месту ожидания и приема заявителей, разм</w:t>
      </w:r>
      <w:r w:rsidRPr="004E44D6">
        <w:rPr>
          <w:rFonts w:ascii="Arial" w:hAnsi="Arial" w:cs="Arial"/>
          <w:b/>
          <w:sz w:val="16"/>
          <w:szCs w:val="16"/>
        </w:rPr>
        <w:t>е</w:t>
      </w:r>
      <w:r w:rsidRPr="004E44D6">
        <w:rPr>
          <w:rFonts w:ascii="Arial" w:hAnsi="Arial" w:cs="Arial"/>
          <w:b/>
          <w:sz w:val="16"/>
          <w:szCs w:val="16"/>
        </w:rPr>
        <w:t xml:space="preserve">щению и оформлению визуальной, текстовой и </w:t>
      </w:r>
      <w:proofErr w:type="spellStart"/>
      <w:r w:rsidRPr="004E44D6">
        <w:rPr>
          <w:rFonts w:ascii="Arial" w:hAnsi="Arial" w:cs="Arial"/>
          <w:b/>
          <w:sz w:val="16"/>
          <w:szCs w:val="16"/>
        </w:rPr>
        <w:t>мультимедийной</w:t>
      </w:r>
      <w:proofErr w:type="spellEnd"/>
      <w:r w:rsidRPr="004E44D6">
        <w:rPr>
          <w:rFonts w:ascii="Arial" w:hAnsi="Arial" w:cs="Arial"/>
          <w:b/>
          <w:sz w:val="16"/>
          <w:szCs w:val="16"/>
        </w:rPr>
        <w:t xml:space="preserve"> информации о порядке предоставления мун</w:t>
      </w:r>
      <w:r w:rsidRPr="004E44D6">
        <w:rPr>
          <w:rFonts w:ascii="Arial" w:hAnsi="Arial" w:cs="Arial"/>
          <w:b/>
          <w:sz w:val="16"/>
          <w:szCs w:val="16"/>
        </w:rPr>
        <w:t>и</w:t>
      </w:r>
      <w:r w:rsidRPr="004E44D6">
        <w:rPr>
          <w:rFonts w:ascii="Arial" w:hAnsi="Arial" w:cs="Arial"/>
          <w:b/>
          <w:sz w:val="16"/>
          <w:szCs w:val="16"/>
        </w:rPr>
        <w:t>ципальной услуги</w:t>
      </w:r>
    </w:p>
    <w:p w:rsidR="004E44D6" w:rsidRPr="004E44D6" w:rsidRDefault="004E44D6" w:rsidP="004E44D6">
      <w:pPr>
        <w:autoSpaceDE w:val="0"/>
        <w:autoSpaceDN w:val="0"/>
        <w:adjustRightInd w:val="0"/>
        <w:ind w:firstLine="284"/>
        <w:contextualSpacing/>
        <w:jc w:val="both"/>
        <w:rPr>
          <w:rFonts w:ascii="Arial" w:hAnsi="Arial" w:cs="Arial"/>
          <w:bCs/>
          <w:sz w:val="16"/>
          <w:szCs w:val="16"/>
        </w:rPr>
      </w:pPr>
      <w:r w:rsidRPr="004E44D6">
        <w:rPr>
          <w:rFonts w:ascii="Arial" w:hAnsi="Arial" w:cs="Arial"/>
          <w:bCs/>
          <w:sz w:val="16"/>
          <w:szCs w:val="16"/>
        </w:rPr>
        <w:t>Места, предназначенные для ознакомления заявителей с информационными материалами и заполнения документов, оборудуются информацио</w:t>
      </w:r>
      <w:r w:rsidRPr="004E44D6">
        <w:rPr>
          <w:rFonts w:ascii="Arial" w:hAnsi="Arial" w:cs="Arial"/>
          <w:bCs/>
          <w:sz w:val="16"/>
          <w:szCs w:val="16"/>
        </w:rPr>
        <w:t>н</w:t>
      </w:r>
      <w:r w:rsidRPr="004E44D6">
        <w:rPr>
          <w:rFonts w:ascii="Arial" w:hAnsi="Arial" w:cs="Arial"/>
          <w:bCs/>
          <w:sz w:val="16"/>
          <w:szCs w:val="16"/>
        </w:rPr>
        <w:t>ными стендами, стульями, столами (стойками) и обеспечиваются образцами заполнения документов, бумагой и ка</w:t>
      </w:r>
      <w:r w:rsidRPr="004E44D6">
        <w:rPr>
          <w:rFonts w:ascii="Arial" w:hAnsi="Arial" w:cs="Arial"/>
          <w:bCs/>
          <w:sz w:val="16"/>
          <w:szCs w:val="16"/>
        </w:rPr>
        <w:t>н</w:t>
      </w:r>
      <w:r w:rsidRPr="004E44D6">
        <w:rPr>
          <w:rFonts w:ascii="Arial" w:hAnsi="Arial" w:cs="Arial"/>
          <w:bCs/>
          <w:sz w:val="16"/>
          <w:szCs w:val="16"/>
        </w:rPr>
        <w:t>целярскими принадлежностями для обеспечения возможности оформления документов.</w:t>
      </w:r>
    </w:p>
    <w:p w:rsidR="004E44D6" w:rsidRPr="004E44D6" w:rsidRDefault="004E44D6" w:rsidP="004E44D6">
      <w:pPr>
        <w:autoSpaceDE w:val="0"/>
        <w:autoSpaceDN w:val="0"/>
        <w:adjustRightInd w:val="0"/>
        <w:ind w:firstLine="284"/>
        <w:contextualSpacing/>
        <w:jc w:val="both"/>
        <w:rPr>
          <w:rFonts w:ascii="Arial" w:hAnsi="Arial" w:cs="Arial"/>
          <w:bCs/>
          <w:sz w:val="16"/>
          <w:szCs w:val="16"/>
        </w:rPr>
      </w:pPr>
      <w:r w:rsidRPr="004E44D6">
        <w:rPr>
          <w:rFonts w:ascii="Arial" w:hAnsi="Arial" w:cs="Arial"/>
          <w:bCs/>
          <w:sz w:val="16"/>
          <w:szCs w:val="16"/>
        </w:rPr>
        <w:t>В местах для заполнения документов должен обеспечиваться доступ к нормативным правовым актам, регулирующим предоставление муниципал</w:t>
      </w:r>
      <w:r w:rsidRPr="004E44D6">
        <w:rPr>
          <w:rFonts w:ascii="Arial" w:hAnsi="Arial" w:cs="Arial"/>
          <w:bCs/>
          <w:sz w:val="16"/>
          <w:szCs w:val="16"/>
        </w:rPr>
        <w:t>ь</w:t>
      </w:r>
      <w:r w:rsidRPr="004E44D6">
        <w:rPr>
          <w:rFonts w:ascii="Arial" w:hAnsi="Arial" w:cs="Arial"/>
          <w:bCs/>
          <w:sz w:val="16"/>
          <w:szCs w:val="16"/>
        </w:rPr>
        <w:t>ной услуги.</w:t>
      </w:r>
    </w:p>
    <w:p w:rsidR="004E44D6" w:rsidRPr="004E44D6" w:rsidRDefault="004E44D6" w:rsidP="004E44D6">
      <w:pPr>
        <w:autoSpaceDE w:val="0"/>
        <w:autoSpaceDN w:val="0"/>
        <w:adjustRightInd w:val="0"/>
        <w:ind w:firstLine="284"/>
        <w:contextualSpacing/>
        <w:jc w:val="both"/>
        <w:rPr>
          <w:rFonts w:ascii="Arial" w:hAnsi="Arial" w:cs="Arial"/>
          <w:bCs/>
          <w:sz w:val="16"/>
          <w:szCs w:val="16"/>
        </w:rPr>
      </w:pPr>
      <w:r w:rsidRPr="004E44D6">
        <w:rPr>
          <w:rFonts w:ascii="Arial" w:hAnsi="Arial" w:cs="Arial"/>
          <w:bCs/>
          <w:sz w:val="16"/>
          <w:szCs w:val="16"/>
        </w:rPr>
        <w:t>Места для ожидания оборудуются стульями, кресельными секциями или скамьями (</w:t>
      </w:r>
      <w:proofErr w:type="spellStart"/>
      <w:r w:rsidRPr="004E44D6">
        <w:rPr>
          <w:rFonts w:ascii="Arial" w:hAnsi="Arial" w:cs="Arial"/>
          <w:bCs/>
          <w:sz w:val="16"/>
          <w:szCs w:val="16"/>
        </w:rPr>
        <w:t>банкетками</w:t>
      </w:r>
      <w:proofErr w:type="spellEnd"/>
      <w:r w:rsidRPr="004E44D6">
        <w:rPr>
          <w:rFonts w:ascii="Arial" w:hAnsi="Arial" w:cs="Arial"/>
          <w:bCs/>
          <w:sz w:val="16"/>
          <w:szCs w:val="16"/>
        </w:rPr>
        <w:t>). Количество мест для ожидания определяется и</w:t>
      </w:r>
      <w:r w:rsidRPr="004E44D6">
        <w:rPr>
          <w:rFonts w:ascii="Arial" w:hAnsi="Arial" w:cs="Arial"/>
          <w:bCs/>
          <w:sz w:val="16"/>
          <w:szCs w:val="16"/>
        </w:rPr>
        <w:t>с</w:t>
      </w:r>
      <w:r w:rsidRPr="004E44D6">
        <w:rPr>
          <w:rFonts w:ascii="Arial" w:hAnsi="Arial" w:cs="Arial"/>
          <w:bCs/>
          <w:sz w:val="16"/>
          <w:szCs w:val="16"/>
        </w:rPr>
        <w:t>ходя из фактической н</w:t>
      </w:r>
      <w:r w:rsidRPr="004E44D6">
        <w:rPr>
          <w:rFonts w:ascii="Arial" w:hAnsi="Arial" w:cs="Arial"/>
          <w:bCs/>
          <w:sz w:val="16"/>
          <w:szCs w:val="16"/>
        </w:rPr>
        <w:t>а</w:t>
      </w:r>
      <w:r w:rsidRPr="004E44D6">
        <w:rPr>
          <w:rFonts w:ascii="Arial" w:hAnsi="Arial" w:cs="Arial"/>
          <w:bCs/>
          <w:sz w:val="16"/>
          <w:szCs w:val="16"/>
        </w:rPr>
        <w:t>грузки и возможностей для их размещения в здании.</w:t>
      </w:r>
    </w:p>
    <w:p w:rsidR="004E44D6" w:rsidRPr="004E44D6" w:rsidRDefault="004E44D6" w:rsidP="004E44D6">
      <w:pPr>
        <w:autoSpaceDE w:val="0"/>
        <w:autoSpaceDN w:val="0"/>
        <w:adjustRightInd w:val="0"/>
        <w:ind w:firstLine="284"/>
        <w:contextualSpacing/>
        <w:jc w:val="both"/>
        <w:rPr>
          <w:rFonts w:ascii="Arial" w:hAnsi="Arial" w:cs="Arial"/>
          <w:bCs/>
          <w:sz w:val="16"/>
          <w:szCs w:val="16"/>
        </w:rPr>
      </w:pPr>
      <w:r w:rsidRPr="004E44D6">
        <w:rPr>
          <w:rFonts w:ascii="Arial" w:hAnsi="Arial" w:cs="Arial"/>
          <w:bCs/>
          <w:sz w:val="16"/>
          <w:szCs w:val="16"/>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4E44D6" w:rsidRPr="004E44D6" w:rsidRDefault="004E44D6" w:rsidP="004E44D6">
      <w:pPr>
        <w:autoSpaceDE w:val="0"/>
        <w:autoSpaceDN w:val="0"/>
        <w:adjustRightInd w:val="0"/>
        <w:ind w:firstLine="284"/>
        <w:contextualSpacing/>
        <w:jc w:val="both"/>
        <w:rPr>
          <w:rFonts w:ascii="Arial" w:hAnsi="Arial" w:cs="Arial"/>
          <w:bCs/>
          <w:sz w:val="16"/>
          <w:szCs w:val="16"/>
        </w:rPr>
      </w:pPr>
      <w:r w:rsidRPr="004E44D6">
        <w:rPr>
          <w:rFonts w:ascii="Arial" w:hAnsi="Arial" w:cs="Arial"/>
          <w:bCs/>
          <w:sz w:val="16"/>
          <w:szCs w:val="16"/>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w:t>
      </w:r>
      <w:r w:rsidRPr="004E44D6">
        <w:rPr>
          <w:rFonts w:ascii="Arial" w:hAnsi="Arial" w:cs="Arial"/>
          <w:bCs/>
          <w:sz w:val="16"/>
          <w:szCs w:val="16"/>
        </w:rPr>
        <w:t>в</w:t>
      </w:r>
      <w:r w:rsidRPr="004E44D6">
        <w:rPr>
          <w:rFonts w:ascii="Arial" w:hAnsi="Arial" w:cs="Arial"/>
          <w:bCs/>
          <w:sz w:val="16"/>
          <w:szCs w:val="16"/>
        </w:rPr>
        <w:t>ления документов и консульт</w:t>
      </w:r>
      <w:r w:rsidRPr="004E44D6">
        <w:rPr>
          <w:rFonts w:ascii="Arial" w:hAnsi="Arial" w:cs="Arial"/>
          <w:bCs/>
          <w:sz w:val="16"/>
          <w:szCs w:val="16"/>
        </w:rPr>
        <w:t>и</w:t>
      </w:r>
      <w:r w:rsidRPr="004E44D6">
        <w:rPr>
          <w:rFonts w:ascii="Arial" w:hAnsi="Arial" w:cs="Arial"/>
          <w:bCs/>
          <w:sz w:val="16"/>
          <w:szCs w:val="16"/>
        </w:rPr>
        <w:t>рования.</w:t>
      </w:r>
    </w:p>
    <w:p w:rsidR="004E44D6" w:rsidRPr="004E44D6" w:rsidRDefault="004E44D6" w:rsidP="004E44D6">
      <w:pPr>
        <w:autoSpaceDE w:val="0"/>
        <w:autoSpaceDN w:val="0"/>
        <w:adjustRightInd w:val="0"/>
        <w:ind w:firstLine="284"/>
        <w:contextualSpacing/>
        <w:jc w:val="both"/>
        <w:rPr>
          <w:rFonts w:ascii="Arial" w:hAnsi="Arial" w:cs="Arial"/>
          <w:bCs/>
          <w:sz w:val="16"/>
          <w:szCs w:val="16"/>
        </w:rPr>
      </w:pPr>
      <w:r w:rsidRPr="004E44D6">
        <w:rPr>
          <w:rFonts w:ascii="Arial" w:hAnsi="Arial" w:cs="Arial"/>
          <w:bCs/>
          <w:sz w:val="16"/>
          <w:szCs w:val="16"/>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w:t>
      </w:r>
      <w:r w:rsidRPr="004E44D6">
        <w:rPr>
          <w:rFonts w:ascii="Arial" w:hAnsi="Arial" w:cs="Arial"/>
          <w:bCs/>
          <w:sz w:val="16"/>
          <w:szCs w:val="16"/>
        </w:rPr>
        <w:t>и</w:t>
      </w:r>
      <w:r w:rsidRPr="004E44D6">
        <w:rPr>
          <w:rFonts w:ascii="Arial" w:hAnsi="Arial" w:cs="Arial"/>
          <w:bCs/>
          <w:sz w:val="16"/>
          <w:szCs w:val="16"/>
        </w:rPr>
        <w:t>рующим устройствам.</w:t>
      </w:r>
    </w:p>
    <w:p w:rsidR="004E44D6" w:rsidRPr="004E44D6" w:rsidRDefault="004E44D6" w:rsidP="004E44D6">
      <w:pPr>
        <w:autoSpaceDE w:val="0"/>
        <w:autoSpaceDN w:val="0"/>
        <w:adjustRightInd w:val="0"/>
        <w:ind w:firstLine="284"/>
        <w:contextualSpacing/>
        <w:jc w:val="both"/>
        <w:rPr>
          <w:rFonts w:ascii="Arial" w:hAnsi="Arial" w:cs="Arial"/>
          <w:bCs/>
          <w:sz w:val="16"/>
          <w:szCs w:val="16"/>
        </w:rPr>
      </w:pPr>
      <w:r w:rsidRPr="004E44D6">
        <w:rPr>
          <w:rFonts w:ascii="Arial" w:hAnsi="Arial" w:cs="Arial"/>
          <w:bCs/>
          <w:sz w:val="16"/>
          <w:szCs w:val="16"/>
        </w:rPr>
        <w:t>Вход в здание Уполномоченного органа должен быть оборудован информационной табличкой (вывеской), содержащей следующую информ</w:t>
      </w:r>
      <w:r w:rsidRPr="004E44D6">
        <w:rPr>
          <w:rFonts w:ascii="Arial" w:hAnsi="Arial" w:cs="Arial"/>
          <w:bCs/>
          <w:sz w:val="16"/>
          <w:szCs w:val="16"/>
        </w:rPr>
        <w:t>а</w:t>
      </w:r>
      <w:r w:rsidRPr="004E44D6">
        <w:rPr>
          <w:rFonts w:ascii="Arial" w:hAnsi="Arial" w:cs="Arial"/>
          <w:bCs/>
          <w:sz w:val="16"/>
          <w:szCs w:val="16"/>
        </w:rPr>
        <w:t>цию:</w:t>
      </w:r>
    </w:p>
    <w:p w:rsidR="004E44D6" w:rsidRPr="004E44D6" w:rsidRDefault="004E44D6" w:rsidP="004E44D6">
      <w:pPr>
        <w:autoSpaceDE w:val="0"/>
        <w:autoSpaceDN w:val="0"/>
        <w:adjustRightInd w:val="0"/>
        <w:ind w:firstLine="284"/>
        <w:contextualSpacing/>
        <w:jc w:val="both"/>
        <w:rPr>
          <w:rFonts w:ascii="Arial" w:hAnsi="Arial" w:cs="Arial"/>
          <w:bCs/>
          <w:sz w:val="16"/>
          <w:szCs w:val="16"/>
        </w:rPr>
      </w:pPr>
      <w:r w:rsidRPr="004E44D6">
        <w:rPr>
          <w:rFonts w:ascii="Arial" w:hAnsi="Arial" w:cs="Arial"/>
          <w:bCs/>
          <w:sz w:val="16"/>
          <w:szCs w:val="16"/>
        </w:rPr>
        <w:t>наименование;</w:t>
      </w:r>
    </w:p>
    <w:p w:rsidR="004E44D6" w:rsidRPr="004E44D6" w:rsidRDefault="004E44D6" w:rsidP="004E44D6">
      <w:pPr>
        <w:autoSpaceDE w:val="0"/>
        <w:autoSpaceDN w:val="0"/>
        <w:adjustRightInd w:val="0"/>
        <w:ind w:firstLine="284"/>
        <w:contextualSpacing/>
        <w:jc w:val="both"/>
        <w:rPr>
          <w:rFonts w:ascii="Arial" w:hAnsi="Arial" w:cs="Arial"/>
          <w:bCs/>
          <w:sz w:val="16"/>
          <w:szCs w:val="16"/>
        </w:rPr>
      </w:pPr>
      <w:r w:rsidRPr="004E44D6">
        <w:rPr>
          <w:rFonts w:ascii="Arial" w:hAnsi="Arial" w:cs="Arial"/>
          <w:bCs/>
          <w:sz w:val="16"/>
          <w:szCs w:val="16"/>
        </w:rPr>
        <w:t>место нахождения;</w:t>
      </w:r>
    </w:p>
    <w:p w:rsidR="004E44D6" w:rsidRPr="004E44D6" w:rsidRDefault="004E44D6" w:rsidP="004E44D6">
      <w:pPr>
        <w:autoSpaceDE w:val="0"/>
        <w:autoSpaceDN w:val="0"/>
        <w:adjustRightInd w:val="0"/>
        <w:ind w:firstLine="284"/>
        <w:contextualSpacing/>
        <w:jc w:val="both"/>
        <w:rPr>
          <w:rFonts w:ascii="Arial" w:hAnsi="Arial" w:cs="Arial"/>
          <w:bCs/>
          <w:sz w:val="16"/>
          <w:szCs w:val="16"/>
        </w:rPr>
      </w:pPr>
      <w:r w:rsidRPr="004E44D6">
        <w:rPr>
          <w:rFonts w:ascii="Arial" w:hAnsi="Arial" w:cs="Arial"/>
          <w:bCs/>
          <w:sz w:val="16"/>
          <w:szCs w:val="16"/>
        </w:rPr>
        <w:t>режим работы;</w:t>
      </w:r>
    </w:p>
    <w:p w:rsidR="004E44D6" w:rsidRPr="004E44D6" w:rsidRDefault="004E44D6" w:rsidP="004E44D6">
      <w:pPr>
        <w:autoSpaceDE w:val="0"/>
        <w:autoSpaceDN w:val="0"/>
        <w:adjustRightInd w:val="0"/>
        <w:ind w:firstLine="284"/>
        <w:contextualSpacing/>
        <w:jc w:val="both"/>
        <w:rPr>
          <w:rFonts w:ascii="Arial" w:hAnsi="Arial" w:cs="Arial"/>
          <w:bCs/>
          <w:sz w:val="16"/>
          <w:szCs w:val="16"/>
        </w:rPr>
      </w:pPr>
      <w:r w:rsidRPr="004E44D6">
        <w:rPr>
          <w:rFonts w:ascii="Arial" w:hAnsi="Arial" w:cs="Arial"/>
          <w:bCs/>
          <w:sz w:val="16"/>
          <w:szCs w:val="16"/>
        </w:rPr>
        <w:t>адрес официального сайта;</w:t>
      </w:r>
    </w:p>
    <w:p w:rsidR="004E44D6" w:rsidRPr="004E44D6" w:rsidRDefault="004E44D6" w:rsidP="004E44D6">
      <w:pPr>
        <w:autoSpaceDE w:val="0"/>
        <w:autoSpaceDN w:val="0"/>
        <w:adjustRightInd w:val="0"/>
        <w:ind w:firstLine="284"/>
        <w:contextualSpacing/>
        <w:jc w:val="both"/>
        <w:rPr>
          <w:rFonts w:ascii="Arial" w:hAnsi="Arial" w:cs="Arial"/>
          <w:bCs/>
          <w:sz w:val="16"/>
          <w:szCs w:val="16"/>
        </w:rPr>
      </w:pPr>
      <w:r w:rsidRPr="004E44D6">
        <w:rPr>
          <w:rFonts w:ascii="Arial" w:hAnsi="Arial" w:cs="Arial"/>
          <w:bCs/>
          <w:sz w:val="16"/>
          <w:szCs w:val="16"/>
        </w:rPr>
        <w:t>телефонный номер и адрес электронной почты.</w:t>
      </w:r>
    </w:p>
    <w:p w:rsidR="004E44D6" w:rsidRPr="004E44D6" w:rsidRDefault="004E44D6" w:rsidP="004E44D6">
      <w:pPr>
        <w:autoSpaceDE w:val="0"/>
        <w:autoSpaceDN w:val="0"/>
        <w:adjustRightInd w:val="0"/>
        <w:ind w:firstLine="284"/>
        <w:contextualSpacing/>
        <w:jc w:val="both"/>
        <w:rPr>
          <w:rFonts w:ascii="Arial" w:hAnsi="Arial" w:cs="Arial"/>
          <w:bCs/>
          <w:sz w:val="16"/>
          <w:szCs w:val="16"/>
        </w:rPr>
      </w:pPr>
      <w:r w:rsidRPr="004E44D6">
        <w:rPr>
          <w:rFonts w:ascii="Arial" w:hAnsi="Arial" w:cs="Arial"/>
          <w:bCs/>
          <w:sz w:val="16"/>
          <w:szCs w:val="16"/>
        </w:rPr>
        <w:t>В целях организации беспрепятственного доступа инвалидов (включая инвалидов, использующих кресла-коляски и собак-проводников) к месту пр</w:t>
      </w:r>
      <w:r w:rsidRPr="004E44D6">
        <w:rPr>
          <w:rFonts w:ascii="Arial" w:hAnsi="Arial" w:cs="Arial"/>
          <w:bCs/>
          <w:sz w:val="16"/>
          <w:szCs w:val="16"/>
        </w:rPr>
        <w:t>е</w:t>
      </w:r>
      <w:r w:rsidRPr="004E44D6">
        <w:rPr>
          <w:rFonts w:ascii="Arial" w:hAnsi="Arial" w:cs="Arial"/>
          <w:bCs/>
          <w:sz w:val="16"/>
          <w:szCs w:val="16"/>
        </w:rPr>
        <w:t>доставления муниципальной услуги им обеспечиваются:</w:t>
      </w:r>
    </w:p>
    <w:p w:rsidR="004E44D6" w:rsidRPr="004E44D6" w:rsidRDefault="004E44D6" w:rsidP="004E44D6">
      <w:pPr>
        <w:autoSpaceDE w:val="0"/>
        <w:autoSpaceDN w:val="0"/>
        <w:adjustRightInd w:val="0"/>
        <w:ind w:firstLine="284"/>
        <w:contextualSpacing/>
        <w:jc w:val="both"/>
        <w:rPr>
          <w:rFonts w:ascii="Arial" w:hAnsi="Arial" w:cs="Arial"/>
          <w:bCs/>
          <w:sz w:val="16"/>
          <w:szCs w:val="16"/>
        </w:rPr>
      </w:pPr>
      <w:r w:rsidRPr="004E44D6">
        <w:rPr>
          <w:rFonts w:ascii="Arial" w:hAnsi="Arial" w:cs="Arial"/>
          <w:bCs/>
          <w:sz w:val="16"/>
          <w:szCs w:val="16"/>
        </w:rPr>
        <w:t>условия беспрепятственного доступа к объекту (зданию, помещению), в котором предоставляется муниципальная услуга, а также для беспрепятс</w:t>
      </w:r>
      <w:r w:rsidRPr="004E44D6">
        <w:rPr>
          <w:rFonts w:ascii="Arial" w:hAnsi="Arial" w:cs="Arial"/>
          <w:bCs/>
          <w:sz w:val="16"/>
          <w:szCs w:val="16"/>
        </w:rPr>
        <w:t>т</w:t>
      </w:r>
      <w:r w:rsidRPr="004E44D6">
        <w:rPr>
          <w:rFonts w:ascii="Arial" w:hAnsi="Arial" w:cs="Arial"/>
          <w:bCs/>
          <w:sz w:val="16"/>
          <w:szCs w:val="16"/>
        </w:rPr>
        <w:t>венного пользования транспортом, средствами связи и информ</w:t>
      </w:r>
      <w:r w:rsidRPr="004E44D6">
        <w:rPr>
          <w:rFonts w:ascii="Arial" w:hAnsi="Arial" w:cs="Arial"/>
          <w:bCs/>
          <w:sz w:val="16"/>
          <w:szCs w:val="16"/>
        </w:rPr>
        <w:t>а</w:t>
      </w:r>
      <w:r w:rsidRPr="004E44D6">
        <w:rPr>
          <w:rFonts w:ascii="Arial" w:hAnsi="Arial" w:cs="Arial"/>
          <w:bCs/>
          <w:sz w:val="16"/>
          <w:szCs w:val="16"/>
        </w:rPr>
        <w:t>ции;</w:t>
      </w:r>
    </w:p>
    <w:p w:rsidR="004E44D6" w:rsidRPr="004E44D6" w:rsidRDefault="004E44D6" w:rsidP="004E44D6">
      <w:pPr>
        <w:autoSpaceDE w:val="0"/>
        <w:autoSpaceDN w:val="0"/>
        <w:adjustRightInd w:val="0"/>
        <w:ind w:firstLine="284"/>
        <w:contextualSpacing/>
        <w:jc w:val="both"/>
        <w:rPr>
          <w:rFonts w:ascii="Arial" w:hAnsi="Arial" w:cs="Arial"/>
          <w:bCs/>
          <w:sz w:val="16"/>
          <w:szCs w:val="16"/>
        </w:rPr>
      </w:pPr>
      <w:r w:rsidRPr="004E44D6">
        <w:rPr>
          <w:rFonts w:ascii="Arial" w:hAnsi="Arial" w:cs="Arial"/>
          <w:bCs/>
          <w:sz w:val="16"/>
          <w:szCs w:val="1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w:t>
      </w:r>
      <w:r w:rsidRPr="004E44D6">
        <w:rPr>
          <w:rFonts w:ascii="Arial" w:hAnsi="Arial" w:cs="Arial"/>
          <w:bCs/>
          <w:sz w:val="16"/>
          <w:szCs w:val="16"/>
        </w:rPr>
        <w:t>а</w:t>
      </w:r>
      <w:r w:rsidRPr="004E44D6">
        <w:rPr>
          <w:rFonts w:ascii="Arial" w:hAnsi="Arial" w:cs="Arial"/>
          <w:bCs/>
          <w:sz w:val="16"/>
          <w:szCs w:val="16"/>
        </w:rPr>
        <w:t>нием кресла-коляски;</w:t>
      </w:r>
    </w:p>
    <w:p w:rsidR="004E44D6" w:rsidRPr="004E44D6" w:rsidRDefault="004E44D6" w:rsidP="004E44D6">
      <w:pPr>
        <w:autoSpaceDE w:val="0"/>
        <w:autoSpaceDN w:val="0"/>
        <w:adjustRightInd w:val="0"/>
        <w:ind w:firstLine="284"/>
        <w:contextualSpacing/>
        <w:jc w:val="both"/>
        <w:rPr>
          <w:rFonts w:ascii="Arial" w:hAnsi="Arial" w:cs="Arial"/>
          <w:bCs/>
          <w:sz w:val="16"/>
          <w:szCs w:val="16"/>
        </w:rPr>
      </w:pPr>
      <w:r w:rsidRPr="004E44D6">
        <w:rPr>
          <w:rFonts w:ascii="Arial" w:hAnsi="Arial" w:cs="Arial"/>
          <w:bCs/>
          <w:sz w:val="16"/>
          <w:szCs w:val="16"/>
        </w:rPr>
        <w:t>надлежащее размещение оборудования и носителей информации, необходимых для обеспечения беспрепятственного доступа к объектам (здан</w:t>
      </w:r>
      <w:r w:rsidRPr="004E44D6">
        <w:rPr>
          <w:rFonts w:ascii="Arial" w:hAnsi="Arial" w:cs="Arial"/>
          <w:bCs/>
          <w:sz w:val="16"/>
          <w:szCs w:val="16"/>
        </w:rPr>
        <w:t>и</w:t>
      </w:r>
      <w:r w:rsidRPr="004E44D6">
        <w:rPr>
          <w:rFonts w:ascii="Arial" w:hAnsi="Arial" w:cs="Arial"/>
          <w:bCs/>
          <w:sz w:val="16"/>
          <w:szCs w:val="16"/>
        </w:rPr>
        <w:t>ям, помещениям), в которых предоставляется муниципальная усл</w:t>
      </w:r>
      <w:r w:rsidRPr="004E44D6">
        <w:rPr>
          <w:rFonts w:ascii="Arial" w:hAnsi="Arial" w:cs="Arial"/>
          <w:bCs/>
          <w:sz w:val="16"/>
          <w:szCs w:val="16"/>
        </w:rPr>
        <w:t>у</w:t>
      </w:r>
      <w:r w:rsidRPr="004E44D6">
        <w:rPr>
          <w:rFonts w:ascii="Arial" w:hAnsi="Arial" w:cs="Arial"/>
          <w:bCs/>
          <w:sz w:val="16"/>
          <w:szCs w:val="16"/>
        </w:rPr>
        <w:t>га, с учетом ограничений жизнедеятельности;</w:t>
      </w:r>
    </w:p>
    <w:p w:rsidR="004E44D6" w:rsidRPr="004E44D6" w:rsidRDefault="004E44D6" w:rsidP="004E44D6">
      <w:pPr>
        <w:autoSpaceDE w:val="0"/>
        <w:autoSpaceDN w:val="0"/>
        <w:adjustRightInd w:val="0"/>
        <w:ind w:firstLine="284"/>
        <w:contextualSpacing/>
        <w:jc w:val="both"/>
        <w:rPr>
          <w:rFonts w:ascii="Arial" w:hAnsi="Arial" w:cs="Arial"/>
          <w:bCs/>
          <w:sz w:val="16"/>
          <w:szCs w:val="16"/>
        </w:rPr>
      </w:pPr>
      <w:r w:rsidRPr="004E44D6">
        <w:rPr>
          <w:rFonts w:ascii="Arial" w:hAnsi="Arial" w:cs="Arial"/>
          <w:bCs/>
          <w:sz w:val="16"/>
          <w:szCs w:val="16"/>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E44D6" w:rsidRPr="004E44D6" w:rsidRDefault="004E44D6" w:rsidP="004E44D6">
      <w:pPr>
        <w:autoSpaceDE w:val="0"/>
        <w:autoSpaceDN w:val="0"/>
        <w:adjustRightInd w:val="0"/>
        <w:ind w:firstLine="284"/>
        <w:contextualSpacing/>
        <w:jc w:val="both"/>
        <w:rPr>
          <w:rFonts w:ascii="Arial" w:hAnsi="Arial" w:cs="Arial"/>
          <w:bCs/>
          <w:sz w:val="16"/>
          <w:szCs w:val="16"/>
        </w:rPr>
      </w:pPr>
      <w:r w:rsidRPr="004E44D6">
        <w:rPr>
          <w:rFonts w:ascii="Arial" w:hAnsi="Arial" w:cs="Arial"/>
          <w:bCs/>
          <w:sz w:val="16"/>
          <w:szCs w:val="16"/>
        </w:rPr>
        <w:t>сопровождение инвалидов, имеющих стойкие расстройства функции зрения и самостоятельного пер</w:t>
      </w:r>
      <w:r w:rsidRPr="004E44D6">
        <w:rPr>
          <w:rFonts w:ascii="Arial" w:hAnsi="Arial" w:cs="Arial"/>
          <w:bCs/>
          <w:sz w:val="16"/>
          <w:szCs w:val="16"/>
        </w:rPr>
        <w:t>е</w:t>
      </w:r>
      <w:r w:rsidRPr="004E44D6">
        <w:rPr>
          <w:rFonts w:ascii="Arial" w:hAnsi="Arial" w:cs="Arial"/>
          <w:bCs/>
          <w:sz w:val="16"/>
          <w:szCs w:val="16"/>
        </w:rPr>
        <w:t>движения;</w:t>
      </w:r>
    </w:p>
    <w:p w:rsidR="004E44D6" w:rsidRPr="004E44D6" w:rsidRDefault="004E44D6" w:rsidP="004E44D6">
      <w:pPr>
        <w:autoSpaceDE w:val="0"/>
        <w:autoSpaceDN w:val="0"/>
        <w:adjustRightInd w:val="0"/>
        <w:ind w:firstLine="284"/>
        <w:contextualSpacing/>
        <w:jc w:val="both"/>
        <w:rPr>
          <w:rFonts w:ascii="Arial" w:hAnsi="Arial" w:cs="Arial"/>
          <w:bCs/>
          <w:sz w:val="16"/>
          <w:szCs w:val="16"/>
        </w:rPr>
      </w:pPr>
      <w:r w:rsidRPr="004E44D6">
        <w:rPr>
          <w:rFonts w:ascii="Arial" w:hAnsi="Arial" w:cs="Arial"/>
          <w:bCs/>
          <w:sz w:val="16"/>
          <w:szCs w:val="16"/>
        </w:rPr>
        <w:t xml:space="preserve">допуск </w:t>
      </w:r>
      <w:proofErr w:type="spellStart"/>
      <w:r w:rsidRPr="004E44D6">
        <w:rPr>
          <w:rFonts w:ascii="Arial" w:hAnsi="Arial" w:cs="Arial"/>
          <w:bCs/>
          <w:sz w:val="16"/>
          <w:szCs w:val="16"/>
        </w:rPr>
        <w:t>сурдопереводчика</w:t>
      </w:r>
      <w:proofErr w:type="spellEnd"/>
      <w:r w:rsidRPr="004E44D6">
        <w:rPr>
          <w:rFonts w:ascii="Arial" w:hAnsi="Arial" w:cs="Arial"/>
          <w:bCs/>
          <w:sz w:val="16"/>
          <w:szCs w:val="16"/>
        </w:rPr>
        <w:t xml:space="preserve"> и </w:t>
      </w:r>
      <w:proofErr w:type="spellStart"/>
      <w:r w:rsidRPr="004E44D6">
        <w:rPr>
          <w:rFonts w:ascii="Arial" w:hAnsi="Arial" w:cs="Arial"/>
          <w:bCs/>
          <w:sz w:val="16"/>
          <w:szCs w:val="16"/>
        </w:rPr>
        <w:t>тифлосурдопереводчика</w:t>
      </w:r>
      <w:proofErr w:type="spellEnd"/>
      <w:r w:rsidRPr="004E44D6">
        <w:rPr>
          <w:rFonts w:ascii="Arial" w:hAnsi="Arial" w:cs="Arial"/>
          <w:bCs/>
          <w:sz w:val="16"/>
          <w:szCs w:val="16"/>
        </w:rPr>
        <w:t>;</w:t>
      </w:r>
    </w:p>
    <w:p w:rsidR="004E44D6" w:rsidRPr="004E44D6" w:rsidRDefault="004E44D6" w:rsidP="004E44D6">
      <w:pPr>
        <w:autoSpaceDE w:val="0"/>
        <w:autoSpaceDN w:val="0"/>
        <w:adjustRightInd w:val="0"/>
        <w:ind w:firstLine="284"/>
        <w:contextualSpacing/>
        <w:jc w:val="both"/>
        <w:rPr>
          <w:rFonts w:ascii="Arial" w:hAnsi="Arial" w:cs="Arial"/>
          <w:bCs/>
          <w:sz w:val="16"/>
          <w:szCs w:val="16"/>
        </w:rPr>
      </w:pPr>
      <w:r w:rsidRPr="004E44D6">
        <w:rPr>
          <w:rFonts w:ascii="Arial" w:hAnsi="Arial" w:cs="Arial"/>
          <w:bCs/>
          <w:sz w:val="16"/>
          <w:szCs w:val="16"/>
        </w:rPr>
        <w:t>допуск собаки-проводника на объекты (здания, помещения), в которых предоставляется мун</w:t>
      </w:r>
      <w:r w:rsidRPr="004E44D6">
        <w:rPr>
          <w:rFonts w:ascii="Arial" w:hAnsi="Arial" w:cs="Arial"/>
          <w:bCs/>
          <w:sz w:val="16"/>
          <w:szCs w:val="16"/>
        </w:rPr>
        <w:t>и</w:t>
      </w:r>
      <w:r w:rsidRPr="004E44D6">
        <w:rPr>
          <w:rFonts w:ascii="Arial" w:hAnsi="Arial" w:cs="Arial"/>
          <w:bCs/>
          <w:sz w:val="16"/>
          <w:szCs w:val="16"/>
        </w:rPr>
        <w:t>ципальная услуга;</w:t>
      </w:r>
    </w:p>
    <w:p w:rsidR="004E44D6" w:rsidRPr="004E44D6" w:rsidRDefault="004E44D6" w:rsidP="004E44D6">
      <w:pPr>
        <w:autoSpaceDE w:val="0"/>
        <w:autoSpaceDN w:val="0"/>
        <w:adjustRightInd w:val="0"/>
        <w:ind w:firstLine="284"/>
        <w:contextualSpacing/>
        <w:jc w:val="both"/>
        <w:rPr>
          <w:rFonts w:ascii="Arial" w:hAnsi="Arial" w:cs="Arial"/>
          <w:bCs/>
          <w:sz w:val="16"/>
          <w:szCs w:val="16"/>
        </w:rPr>
      </w:pPr>
      <w:r w:rsidRPr="004E44D6">
        <w:rPr>
          <w:rFonts w:ascii="Arial" w:hAnsi="Arial" w:cs="Arial"/>
          <w:bCs/>
          <w:sz w:val="16"/>
          <w:szCs w:val="16"/>
        </w:rPr>
        <w:t>оказание помощи в преодолении барьеров, мешающих получению муниципальной услуги н</w:t>
      </w:r>
      <w:r w:rsidRPr="004E44D6">
        <w:rPr>
          <w:rFonts w:ascii="Arial" w:hAnsi="Arial" w:cs="Arial"/>
          <w:bCs/>
          <w:sz w:val="16"/>
          <w:szCs w:val="16"/>
        </w:rPr>
        <w:t>а</w:t>
      </w:r>
      <w:r w:rsidRPr="004E44D6">
        <w:rPr>
          <w:rFonts w:ascii="Arial" w:hAnsi="Arial" w:cs="Arial"/>
          <w:bCs/>
          <w:sz w:val="16"/>
          <w:szCs w:val="16"/>
        </w:rPr>
        <w:t>равне с другими лицами.</w:t>
      </w:r>
    </w:p>
    <w:p w:rsidR="004E44D6" w:rsidRPr="004E44D6" w:rsidRDefault="004E44D6" w:rsidP="004E44D6">
      <w:pPr>
        <w:autoSpaceDE w:val="0"/>
        <w:autoSpaceDN w:val="0"/>
        <w:adjustRightInd w:val="0"/>
        <w:ind w:firstLine="284"/>
        <w:contextualSpacing/>
        <w:jc w:val="both"/>
        <w:rPr>
          <w:rFonts w:ascii="Arial" w:hAnsi="Arial" w:cs="Arial"/>
          <w:bCs/>
          <w:sz w:val="16"/>
          <w:szCs w:val="16"/>
        </w:rPr>
      </w:pPr>
      <w:r w:rsidRPr="004E44D6">
        <w:rPr>
          <w:rFonts w:ascii="Arial" w:hAnsi="Arial" w:cs="Arial"/>
          <w:bCs/>
          <w:sz w:val="16"/>
          <w:szCs w:val="16"/>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w:t>
      </w:r>
      <w:r w:rsidRPr="004E44D6">
        <w:rPr>
          <w:rFonts w:ascii="Arial" w:hAnsi="Arial" w:cs="Arial"/>
          <w:bCs/>
          <w:sz w:val="16"/>
          <w:szCs w:val="16"/>
        </w:rPr>
        <w:t>у</w:t>
      </w:r>
      <w:r w:rsidRPr="004E44D6">
        <w:rPr>
          <w:rFonts w:ascii="Arial" w:hAnsi="Arial" w:cs="Arial"/>
          <w:bCs/>
          <w:sz w:val="16"/>
          <w:szCs w:val="16"/>
        </w:rPr>
        <w:t>ги.</w:t>
      </w:r>
    </w:p>
    <w:p w:rsidR="004E44D6" w:rsidRPr="004E44D6" w:rsidRDefault="004E44D6" w:rsidP="004E44D6">
      <w:pPr>
        <w:ind w:firstLine="284"/>
        <w:contextualSpacing/>
        <w:jc w:val="both"/>
        <w:rPr>
          <w:rFonts w:ascii="Arial" w:hAnsi="Arial" w:cs="Arial"/>
          <w:b/>
          <w:sz w:val="16"/>
          <w:szCs w:val="16"/>
        </w:rPr>
      </w:pPr>
      <w:r w:rsidRPr="004E44D6">
        <w:rPr>
          <w:rFonts w:ascii="Arial" w:hAnsi="Arial" w:cs="Arial"/>
          <w:b/>
          <w:sz w:val="16"/>
          <w:szCs w:val="16"/>
        </w:rPr>
        <w:t>2.17. Показатели доступности и качества муниципальной услуги, в том числе количество взаимодействий заявителя с должностными л</w:t>
      </w:r>
      <w:r w:rsidRPr="004E44D6">
        <w:rPr>
          <w:rFonts w:ascii="Arial" w:hAnsi="Arial" w:cs="Arial"/>
          <w:b/>
          <w:sz w:val="16"/>
          <w:szCs w:val="16"/>
        </w:rPr>
        <w:t>и</w:t>
      </w:r>
      <w:r w:rsidRPr="004E44D6">
        <w:rPr>
          <w:rFonts w:ascii="Arial" w:hAnsi="Arial" w:cs="Arial"/>
          <w:b/>
          <w:sz w:val="16"/>
          <w:szCs w:val="16"/>
        </w:rPr>
        <w:t>цами при предоставлении муниципальной услуги и их продолжительность, возможность получения муниципальной услуги в МФЦ, возмо</w:t>
      </w:r>
      <w:r w:rsidRPr="004E44D6">
        <w:rPr>
          <w:rFonts w:ascii="Arial" w:hAnsi="Arial" w:cs="Arial"/>
          <w:b/>
          <w:sz w:val="16"/>
          <w:szCs w:val="16"/>
        </w:rPr>
        <w:t>ж</w:t>
      </w:r>
      <w:r w:rsidRPr="004E44D6">
        <w:rPr>
          <w:rFonts w:ascii="Arial" w:hAnsi="Arial" w:cs="Arial"/>
          <w:b/>
          <w:sz w:val="16"/>
          <w:szCs w:val="16"/>
        </w:rPr>
        <w:t>ность получения информации о ходе предоставления муниципальной услуги, в том числе с использованием информационно- коммуникац</w:t>
      </w:r>
      <w:r w:rsidRPr="004E44D6">
        <w:rPr>
          <w:rFonts w:ascii="Arial" w:hAnsi="Arial" w:cs="Arial"/>
          <w:b/>
          <w:sz w:val="16"/>
          <w:szCs w:val="16"/>
        </w:rPr>
        <w:t>и</w:t>
      </w:r>
      <w:r w:rsidRPr="004E44D6">
        <w:rPr>
          <w:rFonts w:ascii="Arial" w:hAnsi="Arial" w:cs="Arial"/>
          <w:b/>
          <w:sz w:val="16"/>
          <w:szCs w:val="16"/>
        </w:rPr>
        <w:t>онных технологий</w:t>
      </w:r>
    </w:p>
    <w:p w:rsidR="004E44D6" w:rsidRPr="004E44D6" w:rsidRDefault="004E44D6" w:rsidP="004E44D6">
      <w:pPr>
        <w:pStyle w:val="21"/>
        <w:spacing w:after="0" w:line="240" w:lineRule="auto"/>
        <w:ind w:firstLine="284"/>
        <w:contextualSpacing/>
        <w:rPr>
          <w:rFonts w:ascii="Arial" w:hAnsi="Arial" w:cs="Arial"/>
          <w:sz w:val="16"/>
          <w:szCs w:val="16"/>
        </w:rPr>
      </w:pPr>
      <w:r w:rsidRPr="004E44D6">
        <w:rPr>
          <w:rFonts w:ascii="Arial" w:hAnsi="Arial" w:cs="Arial"/>
          <w:bCs/>
          <w:sz w:val="16"/>
          <w:szCs w:val="16"/>
        </w:rPr>
        <w:lastRenderedPageBreak/>
        <w:t xml:space="preserve">2.17.1. Показателями качества и доступности муниципальной услуги </w:t>
      </w:r>
      <w:r w:rsidRPr="004E44D6">
        <w:rPr>
          <w:rFonts w:ascii="Arial" w:hAnsi="Arial" w:cs="Arial"/>
          <w:b/>
          <w:bCs/>
          <w:sz w:val="16"/>
          <w:szCs w:val="16"/>
        </w:rPr>
        <w:t xml:space="preserve"> </w:t>
      </w:r>
      <w:r w:rsidRPr="004E44D6">
        <w:rPr>
          <w:rFonts w:ascii="Arial" w:hAnsi="Arial" w:cs="Arial"/>
          <w:bCs/>
          <w:sz w:val="16"/>
          <w:szCs w:val="16"/>
        </w:rPr>
        <w:t xml:space="preserve">является </w:t>
      </w:r>
      <w:r w:rsidRPr="004E44D6">
        <w:rPr>
          <w:rFonts w:ascii="Arial" w:hAnsi="Arial" w:cs="Arial"/>
          <w:sz w:val="16"/>
          <w:szCs w:val="16"/>
        </w:rPr>
        <w:t>совокупность количественных и качественных параметров,</w:t>
      </w:r>
      <w:r>
        <w:rPr>
          <w:rFonts w:ascii="Arial" w:hAnsi="Arial" w:cs="Arial"/>
          <w:sz w:val="16"/>
          <w:szCs w:val="16"/>
          <w:lang w:val="ru-RU"/>
        </w:rPr>
        <w:t xml:space="preserve"> </w:t>
      </w:r>
      <w:r w:rsidRPr="004E44D6">
        <w:rPr>
          <w:rFonts w:ascii="Arial" w:hAnsi="Arial" w:cs="Arial"/>
          <w:sz w:val="16"/>
          <w:szCs w:val="16"/>
        </w:rPr>
        <w:t>позволяющих измерять и оценивать процесс и результат предоставления м</w:t>
      </w:r>
      <w:r w:rsidRPr="004E44D6">
        <w:rPr>
          <w:rFonts w:ascii="Arial" w:hAnsi="Arial" w:cs="Arial"/>
          <w:sz w:val="16"/>
          <w:szCs w:val="16"/>
        </w:rPr>
        <w:t>у</w:t>
      </w:r>
      <w:r w:rsidRPr="004E44D6">
        <w:rPr>
          <w:rFonts w:ascii="Arial" w:hAnsi="Arial" w:cs="Arial"/>
          <w:sz w:val="16"/>
          <w:szCs w:val="16"/>
        </w:rPr>
        <w:t>ниципальной услуги.</w:t>
      </w:r>
    </w:p>
    <w:p w:rsidR="004E44D6" w:rsidRPr="004E44D6" w:rsidRDefault="004E44D6" w:rsidP="004E44D6">
      <w:pPr>
        <w:pStyle w:val="ConsPlusNormal"/>
        <w:widowControl/>
        <w:ind w:firstLine="284"/>
        <w:contextualSpacing/>
        <w:jc w:val="both"/>
        <w:rPr>
          <w:sz w:val="16"/>
          <w:szCs w:val="16"/>
        </w:rPr>
      </w:pPr>
      <w:r w:rsidRPr="004E44D6">
        <w:rPr>
          <w:bCs/>
          <w:sz w:val="16"/>
          <w:szCs w:val="16"/>
        </w:rPr>
        <w:t>2.17.2. Показателями</w:t>
      </w:r>
      <w:r w:rsidRPr="004E44D6">
        <w:rPr>
          <w:sz w:val="16"/>
          <w:szCs w:val="16"/>
        </w:rPr>
        <w:t xml:space="preserve"> </w:t>
      </w:r>
      <w:r w:rsidRPr="004E44D6">
        <w:rPr>
          <w:bCs/>
          <w:sz w:val="16"/>
          <w:szCs w:val="16"/>
        </w:rPr>
        <w:t>доступности</w:t>
      </w:r>
      <w:r w:rsidRPr="004E44D6">
        <w:rPr>
          <w:sz w:val="16"/>
          <w:szCs w:val="16"/>
        </w:rPr>
        <w:t xml:space="preserve"> предоставления муниципальной услуги являю</w:t>
      </w:r>
      <w:r w:rsidRPr="004E44D6">
        <w:rPr>
          <w:sz w:val="16"/>
          <w:szCs w:val="16"/>
        </w:rPr>
        <w:t>т</w:t>
      </w:r>
      <w:r w:rsidRPr="004E44D6">
        <w:rPr>
          <w:sz w:val="16"/>
          <w:szCs w:val="16"/>
        </w:rPr>
        <w:t xml:space="preserve">ся: </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транспортная доступность к местам предоставления муниципальной услуги, в том числе для лиц с ограниченными физическими возможн</w:t>
      </w:r>
      <w:r w:rsidRPr="004E44D6">
        <w:rPr>
          <w:rFonts w:ascii="Arial" w:hAnsi="Arial" w:cs="Arial"/>
          <w:sz w:val="16"/>
          <w:szCs w:val="16"/>
        </w:rPr>
        <w:t>о</w:t>
      </w:r>
      <w:r w:rsidRPr="004E44D6">
        <w:rPr>
          <w:rFonts w:ascii="Arial" w:hAnsi="Arial" w:cs="Arial"/>
          <w:sz w:val="16"/>
          <w:szCs w:val="16"/>
        </w:rPr>
        <w:t>стями;</w:t>
      </w:r>
    </w:p>
    <w:p w:rsidR="004E44D6" w:rsidRPr="004E44D6" w:rsidRDefault="004E44D6" w:rsidP="004E44D6">
      <w:pPr>
        <w:ind w:firstLine="284"/>
        <w:contextualSpacing/>
        <w:jc w:val="both"/>
        <w:rPr>
          <w:rFonts w:ascii="Arial" w:hAnsi="Arial" w:cs="Arial"/>
          <w:sz w:val="16"/>
          <w:szCs w:val="16"/>
        </w:rPr>
      </w:pPr>
      <w:r w:rsidRPr="004E44D6">
        <w:rPr>
          <w:rFonts w:ascii="Arial" w:hAnsi="Arial" w:cs="Arial"/>
          <w:sz w:val="16"/>
          <w:szCs w:val="16"/>
        </w:rPr>
        <w:t>возможность получения полной, актуальной и достоверной информации о порядке предоставления муниципальной услуги, в том числе в электро</w:t>
      </w:r>
      <w:r w:rsidRPr="004E44D6">
        <w:rPr>
          <w:rFonts w:ascii="Arial" w:hAnsi="Arial" w:cs="Arial"/>
          <w:sz w:val="16"/>
          <w:szCs w:val="16"/>
        </w:rPr>
        <w:t>н</w:t>
      </w:r>
      <w:r w:rsidRPr="004E44D6">
        <w:rPr>
          <w:rFonts w:ascii="Arial" w:hAnsi="Arial" w:cs="Arial"/>
          <w:sz w:val="16"/>
          <w:szCs w:val="16"/>
        </w:rPr>
        <w:t>ной форме;</w:t>
      </w:r>
    </w:p>
    <w:p w:rsidR="004E44D6" w:rsidRPr="004E44D6" w:rsidRDefault="004E44D6" w:rsidP="004E44D6">
      <w:pPr>
        <w:ind w:firstLine="284"/>
        <w:contextualSpacing/>
        <w:jc w:val="both"/>
        <w:rPr>
          <w:rFonts w:ascii="Arial" w:hAnsi="Arial" w:cs="Arial"/>
          <w:sz w:val="16"/>
          <w:szCs w:val="16"/>
        </w:rPr>
      </w:pPr>
      <w:r w:rsidRPr="004E44D6">
        <w:rPr>
          <w:rFonts w:ascii="Arial" w:hAnsi="Arial" w:cs="Arial"/>
          <w:sz w:val="16"/>
          <w:szCs w:val="16"/>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w:t>
      </w:r>
      <w:r w:rsidRPr="004E44D6">
        <w:rPr>
          <w:rFonts w:ascii="Arial" w:hAnsi="Arial" w:cs="Arial"/>
          <w:sz w:val="16"/>
          <w:szCs w:val="16"/>
        </w:rPr>
        <w:t>о</w:t>
      </w:r>
      <w:r w:rsidRPr="004E44D6">
        <w:rPr>
          <w:rFonts w:ascii="Arial" w:hAnsi="Arial" w:cs="Arial"/>
          <w:sz w:val="16"/>
          <w:szCs w:val="16"/>
        </w:rPr>
        <w:t>нального портала);</w:t>
      </w:r>
    </w:p>
    <w:p w:rsidR="004E44D6" w:rsidRPr="004E44D6" w:rsidRDefault="004E44D6" w:rsidP="004E44D6">
      <w:pPr>
        <w:ind w:firstLine="284"/>
        <w:contextualSpacing/>
        <w:jc w:val="both"/>
        <w:rPr>
          <w:rFonts w:ascii="Arial" w:hAnsi="Arial" w:cs="Arial"/>
          <w:sz w:val="16"/>
          <w:szCs w:val="16"/>
        </w:rPr>
      </w:pPr>
      <w:r w:rsidRPr="004E44D6">
        <w:rPr>
          <w:rFonts w:ascii="Arial" w:hAnsi="Arial" w:cs="Arial"/>
          <w:sz w:val="16"/>
          <w:szCs w:val="16"/>
        </w:rPr>
        <w:t>возможность получения информации о порядке и ходе предоставления муниципальной услуги, в том числе с использованием информацио</w:t>
      </w:r>
      <w:r w:rsidRPr="004E44D6">
        <w:rPr>
          <w:rFonts w:ascii="Arial" w:hAnsi="Arial" w:cs="Arial"/>
          <w:sz w:val="16"/>
          <w:szCs w:val="16"/>
        </w:rPr>
        <w:t>н</w:t>
      </w:r>
      <w:r w:rsidRPr="004E44D6">
        <w:rPr>
          <w:rFonts w:ascii="Arial" w:hAnsi="Arial" w:cs="Arial"/>
          <w:sz w:val="16"/>
          <w:szCs w:val="16"/>
        </w:rPr>
        <w:t>но-коммуникационных те</w:t>
      </w:r>
      <w:r w:rsidRPr="004E44D6">
        <w:rPr>
          <w:rFonts w:ascii="Arial" w:hAnsi="Arial" w:cs="Arial"/>
          <w:sz w:val="16"/>
          <w:szCs w:val="16"/>
        </w:rPr>
        <w:t>х</w:t>
      </w:r>
      <w:r w:rsidRPr="004E44D6">
        <w:rPr>
          <w:rFonts w:ascii="Arial" w:hAnsi="Arial" w:cs="Arial"/>
          <w:sz w:val="16"/>
          <w:szCs w:val="16"/>
        </w:rPr>
        <w:t>нологий.</w:t>
      </w:r>
    </w:p>
    <w:p w:rsidR="004E44D6" w:rsidRPr="004E44D6" w:rsidRDefault="004E44D6" w:rsidP="004E44D6">
      <w:pPr>
        <w:autoSpaceDE w:val="0"/>
        <w:autoSpaceDN w:val="0"/>
        <w:adjustRightInd w:val="0"/>
        <w:ind w:firstLine="284"/>
        <w:contextualSpacing/>
        <w:jc w:val="both"/>
        <w:outlineLvl w:val="2"/>
        <w:rPr>
          <w:rFonts w:ascii="Arial" w:hAnsi="Arial" w:cs="Arial"/>
          <w:sz w:val="16"/>
          <w:szCs w:val="16"/>
        </w:rPr>
      </w:pPr>
      <w:r w:rsidRPr="004E44D6">
        <w:rPr>
          <w:rFonts w:ascii="Arial" w:hAnsi="Arial" w:cs="Arial"/>
          <w:sz w:val="16"/>
          <w:szCs w:val="16"/>
        </w:rPr>
        <w:t>2.17.3. Показателями качества предоставления муниципальной услуги являю</w:t>
      </w:r>
      <w:r w:rsidRPr="004E44D6">
        <w:rPr>
          <w:rFonts w:ascii="Arial" w:hAnsi="Arial" w:cs="Arial"/>
          <w:sz w:val="16"/>
          <w:szCs w:val="16"/>
        </w:rPr>
        <w:t>т</w:t>
      </w:r>
      <w:r w:rsidRPr="004E44D6">
        <w:rPr>
          <w:rFonts w:ascii="Arial" w:hAnsi="Arial" w:cs="Arial"/>
          <w:sz w:val="16"/>
          <w:szCs w:val="16"/>
        </w:rPr>
        <w:t xml:space="preserve">ся:  </w:t>
      </w:r>
    </w:p>
    <w:p w:rsidR="004E44D6" w:rsidRPr="004E44D6" w:rsidRDefault="004E44D6" w:rsidP="004E44D6">
      <w:pPr>
        <w:autoSpaceDE w:val="0"/>
        <w:autoSpaceDN w:val="0"/>
        <w:adjustRightInd w:val="0"/>
        <w:ind w:firstLine="284"/>
        <w:contextualSpacing/>
        <w:jc w:val="both"/>
        <w:outlineLvl w:val="2"/>
        <w:rPr>
          <w:rFonts w:ascii="Arial" w:hAnsi="Arial" w:cs="Arial"/>
          <w:sz w:val="16"/>
          <w:szCs w:val="16"/>
        </w:rPr>
      </w:pPr>
      <w:r w:rsidRPr="004E44D6">
        <w:rPr>
          <w:rFonts w:ascii="Arial" w:hAnsi="Arial" w:cs="Arial"/>
          <w:sz w:val="16"/>
          <w:szCs w:val="16"/>
        </w:rPr>
        <w:t>степень удовлетворенности заявителей качеством и доступностью муниципал</w:t>
      </w:r>
      <w:r w:rsidRPr="004E44D6">
        <w:rPr>
          <w:rFonts w:ascii="Arial" w:hAnsi="Arial" w:cs="Arial"/>
          <w:sz w:val="16"/>
          <w:szCs w:val="16"/>
        </w:rPr>
        <w:t>ь</w:t>
      </w:r>
      <w:r w:rsidRPr="004E44D6">
        <w:rPr>
          <w:rFonts w:ascii="Arial" w:hAnsi="Arial" w:cs="Arial"/>
          <w:sz w:val="16"/>
          <w:szCs w:val="16"/>
        </w:rPr>
        <w:t>ной услуги;</w:t>
      </w:r>
    </w:p>
    <w:p w:rsidR="004E44D6" w:rsidRPr="004E44D6" w:rsidRDefault="004E44D6" w:rsidP="004E44D6">
      <w:pPr>
        <w:pStyle w:val="ConsPlusNormal"/>
        <w:widowControl/>
        <w:ind w:firstLine="284"/>
        <w:contextualSpacing/>
        <w:jc w:val="both"/>
        <w:rPr>
          <w:sz w:val="16"/>
          <w:szCs w:val="16"/>
        </w:rPr>
      </w:pPr>
      <w:r w:rsidRPr="004E44D6">
        <w:rPr>
          <w:sz w:val="16"/>
          <w:szCs w:val="16"/>
        </w:rPr>
        <w:t>соответствие предоставляемой муниципальной услуги требованиям настоящего администр</w:t>
      </w:r>
      <w:r w:rsidRPr="004E44D6">
        <w:rPr>
          <w:sz w:val="16"/>
          <w:szCs w:val="16"/>
        </w:rPr>
        <w:t>а</w:t>
      </w:r>
      <w:r w:rsidRPr="004E44D6">
        <w:rPr>
          <w:sz w:val="16"/>
          <w:szCs w:val="16"/>
        </w:rPr>
        <w:t>тивного регламента;</w:t>
      </w:r>
    </w:p>
    <w:p w:rsidR="004E44D6" w:rsidRPr="004E44D6" w:rsidRDefault="004E44D6" w:rsidP="004E44D6">
      <w:pPr>
        <w:pStyle w:val="ConsPlusNormal"/>
        <w:widowControl/>
        <w:ind w:firstLine="284"/>
        <w:contextualSpacing/>
        <w:jc w:val="both"/>
        <w:rPr>
          <w:sz w:val="16"/>
          <w:szCs w:val="16"/>
        </w:rPr>
      </w:pPr>
      <w:r w:rsidRPr="004E44D6">
        <w:rPr>
          <w:sz w:val="16"/>
          <w:szCs w:val="16"/>
        </w:rPr>
        <w:t>соблюдение сроков предоставления муниципальной услуги;</w:t>
      </w:r>
    </w:p>
    <w:p w:rsidR="004E44D6" w:rsidRPr="004E44D6" w:rsidRDefault="004E44D6" w:rsidP="004E44D6">
      <w:pPr>
        <w:pStyle w:val="21"/>
        <w:spacing w:after="0" w:line="240" w:lineRule="auto"/>
        <w:ind w:firstLine="284"/>
        <w:contextualSpacing/>
        <w:rPr>
          <w:rFonts w:ascii="Arial" w:hAnsi="Arial" w:cs="Arial"/>
          <w:sz w:val="16"/>
          <w:szCs w:val="16"/>
        </w:rPr>
      </w:pPr>
      <w:r w:rsidRPr="004E44D6">
        <w:rPr>
          <w:rFonts w:ascii="Arial" w:hAnsi="Arial" w:cs="Arial"/>
          <w:sz w:val="16"/>
          <w:szCs w:val="16"/>
        </w:rPr>
        <w:t>количество обоснованных жалоб.</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Продолжительность каждого взаимодействия не должна превышать</w:t>
      </w:r>
      <w:r>
        <w:rPr>
          <w:rFonts w:ascii="Arial" w:hAnsi="Arial" w:cs="Arial"/>
          <w:sz w:val="16"/>
          <w:szCs w:val="16"/>
        </w:rPr>
        <w:t xml:space="preserve"> </w:t>
      </w:r>
      <w:r w:rsidRPr="004E44D6">
        <w:rPr>
          <w:rFonts w:ascii="Arial" w:hAnsi="Arial" w:cs="Arial"/>
          <w:sz w:val="16"/>
          <w:szCs w:val="16"/>
        </w:rPr>
        <w:t>15 минут.</w:t>
      </w:r>
    </w:p>
    <w:p w:rsidR="004E44D6" w:rsidRPr="004E44D6" w:rsidRDefault="004E44D6" w:rsidP="004E44D6">
      <w:pPr>
        <w:ind w:firstLine="284"/>
        <w:jc w:val="both"/>
        <w:rPr>
          <w:rFonts w:ascii="Arial" w:hAnsi="Arial" w:cs="Arial"/>
          <w:b/>
          <w:sz w:val="16"/>
          <w:szCs w:val="16"/>
        </w:rPr>
      </w:pPr>
      <w:r w:rsidRPr="004E44D6">
        <w:rPr>
          <w:rFonts w:ascii="Arial" w:hAnsi="Arial" w:cs="Arial"/>
          <w:b/>
          <w:sz w:val="16"/>
          <w:szCs w:val="16"/>
        </w:rPr>
        <w:t>2.18. Иные требования, в том числе учитывающие особенности предоставления муниципальной услуги в МФЦ и особенности предоста</w:t>
      </w:r>
      <w:r w:rsidRPr="004E44D6">
        <w:rPr>
          <w:rFonts w:ascii="Arial" w:hAnsi="Arial" w:cs="Arial"/>
          <w:b/>
          <w:sz w:val="16"/>
          <w:szCs w:val="16"/>
        </w:rPr>
        <w:t>в</w:t>
      </w:r>
      <w:r w:rsidRPr="004E44D6">
        <w:rPr>
          <w:rFonts w:ascii="Arial" w:hAnsi="Arial" w:cs="Arial"/>
          <w:b/>
          <w:sz w:val="16"/>
          <w:szCs w:val="16"/>
        </w:rPr>
        <w:t>ления муниципальной услуги в электро</w:t>
      </w:r>
      <w:r w:rsidRPr="004E44D6">
        <w:rPr>
          <w:rFonts w:ascii="Arial" w:hAnsi="Arial" w:cs="Arial"/>
          <w:b/>
          <w:sz w:val="16"/>
          <w:szCs w:val="16"/>
        </w:rPr>
        <w:t>н</w:t>
      </w:r>
      <w:r w:rsidRPr="004E44D6">
        <w:rPr>
          <w:rFonts w:ascii="Arial" w:hAnsi="Arial" w:cs="Arial"/>
          <w:b/>
          <w:sz w:val="16"/>
          <w:szCs w:val="16"/>
        </w:rPr>
        <w:t>ной форме</w:t>
      </w:r>
    </w:p>
    <w:p w:rsidR="004E44D6" w:rsidRPr="004E44D6" w:rsidRDefault="004E44D6" w:rsidP="004E44D6">
      <w:pPr>
        <w:autoSpaceDE w:val="0"/>
        <w:autoSpaceDN w:val="0"/>
        <w:adjustRightInd w:val="0"/>
        <w:ind w:firstLine="284"/>
        <w:jc w:val="both"/>
        <w:outlineLvl w:val="2"/>
        <w:rPr>
          <w:rFonts w:ascii="Arial" w:hAnsi="Arial" w:cs="Arial"/>
          <w:sz w:val="16"/>
          <w:szCs w:val="16"/>
        </w:rPr>
      </w:pPr>
      <w:r w:rsidRPr="004E44D6">
        <w:rPr>
          <w:rFonts w:ascii="Arial" w:hAnsi="Arial" w:cs="Arial"/>
          <w:sz w:val="16"/>
          <w:szCs w:val="16"/>
        </w:rPr>
        <w:t>2.18.1. Заявителям обеспечивается возможность получения информации о порядке предоставления муниципальной услуги, в том числе с использ</w:t>
      </w:r>
      <w:r w:rsidRPr="004E44D6">
        <w:rPr>
          <w:rFonts w:ascii="Arial" w:hAnsi="Arial" w:cs="Arial"/>
          <w:sz w:val="16"/>
          <w:szCs w:val="16"/>
        </w:rPr>
        <w:t>о</w:t>
      </w:r>
      <w:r w:rsidRPr="004E44D6">
        <w:rPr>
          <w:rFonts w:ascii="Arial" w:hAnsi="Arial" w:cs="Arial"/>
          <w:sz w:val="16"/>
          <w:szCs w:val="16"/>
        </w:rPr>
        <w:t>ванием единого портала, регионального портала, а также возможность копирования форм заявлений и иных документов, необходимых для п</w:t>
      </w:r>
      <w:r w:rsidRPr="004E44D6">
        <w:rPr>
          <w:rFonts w:ascii="Arial" w:hAnsi="Arial" w:cs="Arial"/>
          <w:sz w:val="16"/>
          <w:szCs w:val="16"/>
        </w:rPr>
        <w:t>о</w:t>
      </w:r>
      <w:r w:rsidRPr="004E44D6">
        <w:rPr>
          <w:rFonts w:ascii="Arial" w:hAnsi="Arial" w:cs="Arial"/>
          <w:sz w:val="16"/>
          <w:szCs w:val="16"/>
        </w:rPr>
        <w:t>лучения муниципальной услуги.</w:t>
      </w:r>
    </w:p>
    <w:p w:rsidR="004E44D6" w:rsidRPr="004E44D6" w:rsidRDefault="004E44D6" w:rsidP="004E44D6">
      <w:pPr>
        <w:ind w:firstLine="284"/>
        <w:contextualSpacing/>
        <w:jc w:val="both"/>
        <w:rPr>
          <w:rFonts w:ascii="Arial" w:hAnsi="Arial" w:cs="Arial"/>
          <w:sz w:val="16"/>
          <w:szCs w:val="16"/>
        </w:rPr>
      </w:pPr>
      <w:r w:rsidRPr="004E44D6">
        <w:rPr>
          <w:rFonts w:ascii="Arial" w:hAnsi="Arial" w:cs="Arial"/>
          <w:sz w:val="16"/>
          <w:szCs w:val="16"/>
        </w:rPr>
        <w:t>2.18.2. Прием документов и выдача результата муниципальной услуги может осуществляться в МФЦ по принципу экстерриториальности при нал</w:t>
      </w:r>
      <w:r w:rsidRPr="004E44D6">
        <w:rPr>
          <w:rFonts w:ascii="Arial" w:hAnsi="Arial" w:cs="Arial"/>
          <w:sz w:val="16"/>
          <w:szCs w:val="16"/>
        </w:rPr>
        <w:t>и</w:t>
      </w:r>
      <w:r w:rsidRPr="004E44D6">
        <w:rPr>
          <w:rFonts w:ascii="Arial" w:hAnsi="Arial" w:cs="Arial"/>
          <w:sz w:val="16"/>
          <w:szCs w:val="16"/>
        </w:rPr>
        <w:t>чии заключенного соглашения о взаимодействии между Уполном</w:t>
      </w:r>
      <w:r w:rsidRPr="004E44D6">
        <w:rPr>
          <w:rFonts w:ascii="Arial" w:hAnsi="Arial" w:cs="Arial"/>
          <w:sz w:val="16"/>
          <w:szCs w:val="16"/>
        </w:rPr>
        <w:t>о</w:t>
      </w:r>
      <w:r w:rsidRPr="004E44D6">
        <w:rPr>
          <w:rFonts w:ascii="Arial" w:hAnsi="Arial" w:cs="Arial"/>
          <w:sz w:val="16"/>
          <w:szCs w:val="16"/>
        </w:rPr>
        <w:t>ченным органом и ГОАУ «МФЦ».</w:t>
      </w:r>
    </w:p>
    <w:p w:rsidR="004E44D6" w:rsidRPr="004E44D6" w:rsidRDefault="004E44D6" w:rsidP="004E44D6">
      <w:pPr>
        <w:ind w:firstLine="284"/>
        <w:contextualSpacing/>
        <w:jc w:val="both"/>
        <w:rPr>
          <w:rFonts w:ascii="Arial" w:hAnsi="Arial" w:cs="Arial"/>
          <w:sz w:val="16"/>
          <w:szCs w:val="16"/>
        </w:rPr>
      </w:pPr>
      <w:r w:rsidRPr="004E44D6">
        <w:rPr>
          <w:rFonts w:ascii="Arial" w:hAnsi="Arial" w:cs="Arial"/>
          <w:sz w:val="16"/>
          <w:szCs w:val="16"/>
        </w:rPr>
        <w:t>2</w:t>
      </w:r>
      <w:r w:rsidRPr="004E44D6">
        <w:rPr>
          <w:rFonts w:ascii="Arial" w:hAnsi="Arial" w:cs="Arial"/>
          <w:iCs/>
          <w:sz w:val="16"/>
          <w:szCs w:val="16"/>
        </w:rPr>
        <w:t xml:space="preserve">.18.3. </w:t>
      </w:r>
      <w:r w:rsidRPr="004E44D6">
        <w:rPr>
          <w:rFonts w:ascii="Arial" w:hAnsi="Arial" w:cs="Arial"/>
          <w:sz w:val="16"/>
          <w:szCs w:val="16"/>
        </w:rPr>
        <w:t xml:space="preserve">При направлении заявления о предоставлении муниципальной услуги в электронной форме заявитель формирует </w:t>
      </w:r>
      <w:hyperlink r:id="rId32" w:history="1">
        <w:r w:rsidRPr="004E44D6">
          <w:rPr>
            <w:rFonts w:ascii="Arial" w:hAnsi="Arial" w:cs="Arial"/>
            <w:sz w:val="16"/>
            <w:szCs w:val="16"/>
          </w:rPr>
          <w:t>заявление</w:t>
        </w:r>
      </w:hyperlink>
      <w:r w:rsidRPr="004E44D6">
        <w:rPr>
          <w:rFonts w:ascii="Arial" w:hAnsi="Arial" w:cs="Arial"/>
          <w:sz w:val="16"/>
          <w:szCs w:val="16"/>
        </w:rPr>
        <w:t xml:space="preserve"> на предоста</w:t>
      </w:r>
      <w:r w:rsidRPr="004E44D6">
        <w:rPr>
          <w:rFonts w:ascii="Arial" w:hAnsi="Arial" w:cs="Arial"/>
          <w:sz w:val="16"/>
          <w:szCs w:val="16"/>
        </w:rPr>
        <w:t>в</w:t>
      </w:r>
      <w:r w:rsidRPr="004E44D6">
        <w:rPr>
          <w:rFonts w:ascii="Arial" w:hAnsi="Arial" w:cs="Arial"/>
          <w:sz w:val="16"/>
          <w:szCs w:val="16"/>
        </w:rPr>
        <w:t>ление муниципальной услуги в форме электронного документа и подписывает его электронной подписью в соответствии с требованиями Фед</w:t>
      </w:r>
      <w:r w:rsidRPr="004E44D6">
        <w:rPr>
          <w:rFonts w:ascii="Arial" w:hAnsi="Arial" w:cs="Arial"/>
          <w:sz w:val="16"/>
          <w:szCs w:val="16"/>
        </w:rPr>
        <w:t>е</w:t>
      </w:r>
      <w:r w:rsidRPr="004E44D6">
        <w:rPr>
          <w:rFonts w:ascii="Arial" w:hAnsi="Arial" w:cs="Arial"/>
          <w:sz w:val="16"/>
          <w:szCs w:val="16"/>
        </w:rPr>
        <w:t xml:space="preserve">рального </w:t>
      </w:r>
      <w:hyperlink r:id="rId33" w:history="1">
        <w:r w:rsidRPr="004E44D6">
          <w:rPr>
            <w:rFonts w:ascii="Arial" w:hAnsi="Arial" w:cs="Arial"/>
            <w:sz w:val="16"/>
            <w:szCs w:val="16"/>
          </w:rPr>
          <w:t>закона</w:t>
        </w:r>
      </w:hyperlink>
      <w:r w:rsidRPr="004E44D6">
        <w:rPr>
          <w:rFonts w:ascii="Arial" w:hAnsi="Arial" w:cs="Arial"/>
          <w:sz w:val="16"/>
          <w:szCs w:val="16"/>
        </w:rPr>
        <w:t xml:space="preserve"> от 06.04.2011 № 63-ФЗ, Федерального </w:t>
      </w:r>
      <w:hyperlink r:id="rId34" w:history="1">
        <w:r w:rsidRPr="004E44D6">
          <w:rPr>
            <w:rFonts w:ascii="Arial" w:hAnsi="Arial" w:cs="Arial"/>
            <w:sz w:val="16"/>
            <w:szCs w:val="16"/>
          </w:rPr>
          <w:t>закона</w:t>
        </w:r>
      </w:hyperlink>
      <w:r w:rsidRPr="004E44D6">
        <w:rPr>
          <w:rFonts w:ascii="Arial" w:hAnsi="Arial" w:cs="Arial"/>
          <w:sz w:val="16"/>
          <w:szCs w:val="16"/>
        </w:rPr>
        <w:t xml:space="preserve"> от 27.07.2010 № 210-ФЗ и Правил определения видов электронной подписи, использование кот</w:t>
      </w:r>
      <w:r w:rsidRPr="004E44D6">
        <w:rPr>
          <w:rFonts w:ascii="Arial" w:hAnsi="Arial" w:cs="Arial"/>
          <w:sz w:val="16"/>
          <w:szCs w:val="16"/>
        </w:rPr>
        <w:t>о</w:t>
      </w:r>
      <w:r w:rsidRPr="004E44D6">
        <w:rPr>
          <w:rFonts w:ascii="Arial" w:hAnsi="Arial" w:cs="Arial"/>
          <w:sz w:val="16"/>
          <w:szCs w:val="16"/>
        </w:rPr>
        <w:t>рых  допускается при обращении за получением государственных и муниципальных услуг, утвержденных постановлением Правительства Ро</w:t>
      </w:r>
      <w:r w:rsidRPr="004E44D6">
        <w:rPr>
          <w:rFonts w:ascii="Arial" w:hAnsi="Arial" w:cs="Arial"/>
          <w:sz w:val="16"/>
          <w:szCs w:val="16"/>
        </w:rPr>
        <w:t>с</w:t>
      </w:r>
      <w:r w:rsidRPr="004E44D6">
        <w:rPr>
          <w:rFonts w:ascii="Arial" w:hAnsi="Arial" w:cs="Arial"/>
          <w:sz w:val="16"/>
          <w:szCs w:val="16"/>
        </w:rPr>
        <w:t>сийской Федер</w:t>
      </w:r>
      <w:r w:rsidRPr="004E44D6">
        <w:rPr>
          <w:rFonts w:ascii="Arial" w:hAnsi="Arial" w:cs="Arial"/>
          <w:sz w:val="16"/>
          <w:szCs w:val="16"/>
        </w:rPr>
        <w:t>а</w:t>
      </w:r>
      <w:r w:rsidRPr="004E44D6">
        <w:rPr>
          <w:rFonts w:ascii="Arial" w:hAnsi="Arial" w:cs="Arial"/>
          <w:sz w:val="16"/>
          <w:szCs w:val="16"/>
        </w:rPr>
        <w:t>ции от 25.06.2012 № 634.</w:t>
      </w:r>
    </w:p>
    <w:p w:rsidR="004E44D6" w:rsidRPr="004E44D6" w:rsidRDefault="004E44D6" w:rsidP="004E44D6">
      <w:pPr>
        <w:ind w:firstLine="284"/>
        <w:contextualSpacing/>
        <w:jc w:val="center"/>
        <w:rPr>
          <w:rFonts w:ascii="Arial" w:hAnsi="Arial" w:cs="Arial"/>
          <w:b/>
          <w:bCs/>
          <w:sz w:val="16"/>
          <w:szCs w:val="16"/>
        </w:rPr>
      </w:pPr>
      <w:r w:rsidRPr="004E44D6">
        <w:rPr>
          <w:rFonts w:ascii="Arial" w:hAnsi="Arial" w:cs="Arial"/>
          <w:b/>
          <w:bCs/>
          <w:sz w:val="16"/>
          <w:szCs w:val="16"/>
        </w:rPr>
        <w:t>3. Состав, последовательность и сроки выполнения административных процедур (де</w:t>
      </w:r>
      <w:r w:rsidRPr="004E44D6">
        <w:rPr>
          <w:rFonts w:ascii="Arial" w:hAnsi="Arial" w:cs="Arial"/>
          <w:b/>
          <w:bCs/>
          <w:sz w:val="16"/>
          <w:szCs w:val="16"/>
        </w:rPr>
        <w:t>й</w:t>
      </w:r>
      <w:r w:rsidRPr="004E44D6">
        <w:rPr>
          <w:rFonts w:ascii="Arial" w:hAnsi="Arial" w:cs="Arial"/>
          <w:b/>
          <w:bCs/>
          <w:sz w:val="16"/>
          <w:szCs w:val="16"/>
        </w:rPr>
        <w:t>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w:t>
      </w:r>
      <w:r w:rsidRPr="004E44D6">
        <w:rPr>
          <w:rFonts w:ascii="Arial" w:hAnsi="Arial" w:cs="Arial"/>
          <w:b/>
          <w:bCs/>
          <w:sz w:val="16"/>
          <w:szCs w:val="16"/>
        </w:rPr>
        <w:t>т</w:t>
      </w:r>
      <w:r w:rsidRPr="004E44D6">
        <w:rPr>
          <w:rFonts w:ascii="Arial" w:hAnsi="Arial" w:cs="Arial"/>
          <w:b/>
          <w:bCs/>
          <w:sz w:val="16"/>
          <w:szCs w:val="16"/>
        </w:rPr>
        <w:t>ративных процедур в МФЦ</w:t>
      </w:r>
    </w:p>
    <w:p w:rsidR="004E44D6" w:rsidRPr="004E44D6" w:rsidRDefault="004E44D6" w:rsidP="004E44D6">
      <w:pPr>
        <w:ind w:firstLine="284"/>
        <w:jc w:val="both"/>
        <w:rPr>
          <w:rFonts w:ascii="Arial" w:hAnsi="Arial" w:cs="Arial"/>
          <w:b/>
          <w:sz w:val="16"/>
          <w:szCs w:val="16"/>
        </w:rPr>
      </w:pPr>
      <w:r w:rsidRPr="004E44D6">
        <w:rPr>
          <w:rFonts w:ascii="Arial" w:hAnsi="Arial" w:cs="Arial"/>
          <w:b/>
          <w:sz w:val="16"/>
          <w:szCs w:val="16"/>
        </w:rPr>
        <w:t>3.1. Исчерпывающий перечень административных процедур (действий)</w:t>
      </w:r>
    </w:p>
    <w:p w:rsidR="004E44D6" w:rsidRPr="004E44D6" w:rsidRDefault="004E44D6" w:rsidP="004E44D6">
      <w:pPr>
        <w:widowControl w:val="0"/>
        <w:autoSpaceDE w:val="0"/>
        <w:autoSpaceDN w:val="0"/>
        <w:adjustRightInd w:val="0"/>
        <w:ind w:firstLine="284"/>
        <w:jc w:val="both"/>
        <w:rPr>
          <w:rFonts w:ascii="Arial" w:hAnsi="Arial" w:cs="Arial"/>
          <w:sz w:val="16"/>
          <w:szCs w:val="16"/>
        </w:rPr>
      </w:pPr>
      <w:r w:rsidRPr="004E44D6">
        <w:rPr>
          <w:rFonts w:ascii="Arial" w:hAnsi="Arial" w:cs="Arial"/>
          <w:sz w:val="16"/>
          <w:szCs w:val="16"/>
        </w:rPr>
        <w:t>прием и регистрация заявления о предоставлении муниципальной услуги и иных документов;</w:t>
      </w:r>
    </w:p>
    <w:p w:rsidR="004E44D6" w:rsidRPr="004E44D6" w:rsidRDefault="004E44D6" w:rsidP="004E44D6">
      <w:pPr>
        <w:widowControl w:val="0"/>
        <w:autoSpaceDE w:val="0"/>
        <w:autoSpaceDN w:val="0"/>
        <w:adjustRightInd w:val="0"/>
        <w:ind w:firstLine="284"/>
        <w:jc w:val="both"/>
        <w:rPr>
          <w:rFonts w:ascii="Arial" w:hAnsi="Arial" w:cs="Arial"/>
          <w:sz w:val="16"/>
          <w:szCs w:val="16"/>
        </w:rPr>
      </w:pPr>
      <w:r w:rsidRPr="004E44D6">
        <w:rPr>
          <w:rFonts w:ascii="Arial" w:hAnsi="Arial" w:cs="Arial"/>
          <w:sz w:val="16"/>
          <w:szCs w:val="16"/>
        </w:rPr>
        <w:t>направление межведомственных запросов (при необходимости);</w:t>
      </w:r>
    </w:p>
    <w:p w:rsidR="004E44D6" w:rsidRPr="004E44D6" w:rsidRDefault="004E44D6" w:rsidP="004E44D6">
      <w:pPr>
        <w:widowControl w:val="0"/>
        <w:autoSpaceDE w:val="0"/>
        <w:autoSpaceDN w:val="0"/>
        <w:adjustRightInd w:val="0"/>
        <w:ind w:firstLine="284"/>
        <w:jc w:val="both"/>
        <w:rPr>
          <w:rFonts w:ascii="Arial" w:hAnsi="Arial" w:cs="Arial"/>
          <w:sz w:val="16"/>
          <w:szCs w:val="16"/>
        </w:rPr>
      </w:pPr>
      <w:r w:rsidRPr="004E44D6">
        <w:rPr>
          <w:rFonts w:ascii="Arial" w:hAnsi="Arial" w:cs="Arial"/>
          <w:sz w:val="16"/>
          <w:szCs w:val="16"/>
        </w:rPr>
        <w:t>рассмотрение документов и принятие решения о предоставлении либо отказе в предоставлении мун</w:t>
      </w:r>
      <w:r w:rsidRPr="004E44D6">
        <w:rPr>
          <w:rFonts w:ascii="Arial" w:hAnsi="Arial" w:cs="Arial"/>
          <w:sz w:val="16"/>
          <w:szCs w:val="16"/>
        </w:rPr>
        <w:t>и</w:t>
      </w:r>
      <w:r w:rsidRPr="004E44D6">
        <w:rPr>
          <w:rFonts w:ascii="Arial" w:hAnsi="Arial" w:cs="Arial"/>
          <w:sz w:val="16"/>
          <w:szCs w:val="16"/>
        </w:rPr>
        <w:t>ципальной услуги;</w:t>
      </w:r>
    </w:p>
    <w:p w:rsidR="004E44D6" w:rsidRPr="004E44D6" w:rsidRDefault="004E44D6" w:rsidP="004E44D6">
      <w:pPr>
        <w:autoSpaceDE w:val="0"/>
        <w:autoSpaceDN w:val="0"/>
        <w:adjustRightInd w:val="0"/>
        <w:ind w:firstLine="284"/>
        <w:jc w:val="both"/>
        <w:rPr>
          <w:rFonts w:ascii="Arial" w:hAnsi="Arial" w:cs="Arial"/>
          <w:sz w:val="16"/>
          <w:szCs w:val="16"/>
        </w:rPr>
      </w:pPr>
      <w:r w:rsidRPr="004E44D6">
        <w:rPr>
          <w:rFonts w:ascii="Arial" w:hAnsi="Arial" w:cs="Arial"/>
          <w:sz w:val="16"/>
          <w:szCs w:val="16"/>
        </w:rPr>
        <w:t>оформление и выдача (направление) заявителю документов, являющихся результатом пр</w:t>
      </w:r>
      <w:r w:rsidRPr="004E44D6">
        <w:rPr>
          <w:rFonts w:ascii="Arial" w:hAnsi="Arial" w:cs="Arial"/>
          <w:sz w:val="16"/>
          <w:szCs w:val="16"/>
        </w:rPr>
        <w:t>е</w:t>
      </w:r>
      <w:r w:rsidRPr="004E44D6">
        <w:rPr>
          <w:rFonts w:ascii="Arial" w:hAnsi="Arial" w:cs="Arial"/>
          <w:sz w:val="16"/>
          <w:szCs w:val="16"/>
        </w:rPr>
        <w:t>доставления муниципальной услуги.</w:t>
      </w:r>
    </w:p>
    <w:p w:rsidR="004E44D6" w:rsidRPr="004E44D6" w:rsidRDefault="004E44D6" w:rsidP="004E44D6">
      <w:pPr>
        <w:ind w:firstLine="284"/>
        <w:jc w:val="both"/>
        <w:rPr>
          <w:rFonts w:ascii="Arial" w:hAnsi="Arial" w:cs="Arial"/>
          <w:b/>
          <w:sz w:val="16"/>
          <w:szCs w:val="16"/>
        </w:rPr>
      </w:pPr>
      <w:r w:rsidRPr="004E44D6">
        <w:rPr>
          <w:rFonts w:ascii="Arial" w:hAnsi="Arial" w:cs="Arial"/>
          <w:b/>
          <w:sz w:val="16"/>
          <w:szCs w:val="16"/>
        </w:rPr>
        <w:t>3.1.1. Прием и регистрация заявления о предоставлении муниципальной услуги и иных докуме</w:t>
      </w:r>
      <w:r w:rsidRPr="004E44D6">
        <w:rPr>
          <w:rFonts w:ascii="Arial" w:hAnsi="Arial" w:cs="Arial"/>
          <w:b/>
          <w:sz w:val="16"/>
          <w:szCs w:val="16"/>
        </w:rPr>
        <w:t>н</w:t>
      </w:r>
      <w:r w:rsidRPr="004E44D6">
        <w:rPr>
          <w:rFonts w:ascii="Arial" w:hAnsi="Arial" w:cs="Arial"/>
          <w:b/>
          <w:sz w:val="16"/>
          <w:szCs w:val="16"/>
        </w:rPr>
        <w:t xml:space="preserve">тов </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3.1.1.1. Основанием для начала административной процедуры является поступление от заявителя заявления о предоставлении муниципальной у</w:t>
      </w:r>
      <w:r w:rsidRPr="004E44D6">
        <w:rPr>
          <w:rFonts w:ascii="Arial" w:hAnsi="Arial" w:cs="Arial"/>
          <w:sz w:val="16"/>
          <w:szCs w:val="16"/>
        </w:rPr>
        <w:t>с</w:t>
      </w:r>
      <w:r w:rsidRPr="004E44D6">
        <w:rPr>
          <w:rFonts w:ascii="Arial" w:hAnsi="Arial" w:cs="Arial"/>
          <w:sz w:val="16"/>
          <w:szCs w:val="16"/>
        </w:rPr>
        <w:t>луги и иных документов:</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на бумажном носителе непосредственно в Уполномоченный орган, МФЦ;</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на бумажном носителе в Уполномоченный орган посредством  почтового отпра</w:t>
      </w:r>
      <w:r w:rsidRPr="004E44D6">
        <w:rPr>
          <w:rFonts w:ascii="Arial" w:hAnsi="Arial" w:cs="Arial"/>
          <w:sz w:val="16"/>
          <w:szCs w:val="16"/>
        </w:rPr>
        <w:t>в</w:t>
      </w:r>
      <w:r w:rsidRPr="004E44D6">
        <w:rPr>
          <w:rFonts w:ascii="Arial" w:hAnsi="Arial" w:cs="Arial"/>
          <w:sz w:val="16"/>
          <w:szCs w:val="16"/>
        </w:rPr>
        <w:t>ления;</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в форме электронного документа с использованием единого портала, региональн</w:t>
      </w:r>
      <w:r w:rsidRPr="004E44D6">
        <w:rPr>
          <w:rFonts w:ascii="Arial" w:hAnsi="Arial" w:cs="Arial"/>
          <w:sz w:val="16"/>
          <w:szCs w:val="16"/>
        </w:rPr>
        <w:t>о</w:t>
      </w:r>
      <w:r w:rsidRPr="004E44D6">
        <w:rPr>
          <w:rFonts w:ascii="Arial" w:hAnsi="Arial" w:cs="Arial"/>
          <w:sz w:val="16"/>
          <w:szCs w:val="16"/>
        </w:rPr>
        <w:t>го портала.</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При личной форме подачи документов в Уполномоченный орган, МФЦ подача заявления и иных документов осуществляется  в порядке общей оч</w:t>
      </w:r>
      <w:r w:rsidRPr="004E44D6">
        <w:rPr>
          <w:rFonts w:ascii="Arial" w:hAnsi="Arial" w:cs="Arial"/>
          <w:sz w:val="16"/>
          <w:szCs w:val="16"/>
        </w:rPr>
        <w:t>е</w:t>
      </w:r>
      <w:r w:rsidRPr="004E44D6">
        <w:rPr>
          <w:rFonts w:ascii="Arial" w:hAnsi="Arial" w:cs="Arial"/>
          <w:sz w:val="16"/>
          <w:szCs w:val="16"/>
        </w:rPr>
        <w:t>реди в приемные часы или по предварительной записи. При личной форме подачи документов заявитель подает заявление и иные документы, указа</w:t>
      </w:r>
      <w:r w:rsidRPr="004E44D6">
        <w:rPr>
          <w:rFonts w:ascii="Arial" w:hAnsi="Arial" w:cs="Arial"/>
          <w:sz w:val="16"/>
          <w:szCs w:val="16"/>
        </w:rPr>
        <w:t>н</w:t>
      </w:r>
      <w:r w:rsidRPr="004E44D6">
        <w:rPr>
          <w:rFonts w:ascii="Arial" w:hAnsi="Arial" w:cs="Arial"/>
          <w:sz w:val="16"/>
          <w:szCs w:val="16"/>
        </w:rPr>
        <w:t xml:space="preserve">ные в </w:t>
      </w:r>
      <w:hyperlink r:id="rId35" w:history="1">
        <w:r w:rsidRPr="004E44D6">
          <w:rPr>
            <w:rFonts w:ascii="Arial" w:hAnsi="Arial" w:cs="Arial"/>
            <w:sz w:val="16"/>
            <w:szCs w:val="16"/>
          </w:rPr>
          <w:t>пунктах 2.6</w:t>
        </w:r>
      </w:hyperlink>
      <w:r w:rsidRPr="004E44D6">
        <w:rPr>
          <w:rFonts w:ascii="Arial" w:hAnsi="Arial" w:cs="Arial"/>
          <w:sz w:val="16"/>
          <w:szCs w:val="16"/>
        </w:rPr>
        <w:t xml:space="preserve">, 2.7 административного регламента (в случае если заявитель представляет документы, указанные в </w:t>
      </w:r>
      <w:hyperlink r:id="rId36" w:history="1">
        <w:r w:rsidRPr="004E44D6">
          <w:rPr>
            <w:rFonts w:ascii="Arial" w:hAnsi="Arial" w:cs="Arial"/>
            <w:sz w:val="16"/>
            <w:szCs w:val="16"/>
          </w:rPr>
          <w:t>пункте 2.</w:t>
        </w:r>
      </w:hyperlink>
      <w:r w:rsidRPr="004E44D6">
        <w:rPr>
          <w:rFonts w:ascii="Arial" w:hAnsi="Arial" w:cs="Arial"/>
          <w:sz w:val="16"/>
          <w:szCs w:val="16"/>
        </w:rPr>
        <w:t>7 администрати</w:t>
      </w:r>
      <w:r w:rsidRPr="004E44D6">
        <w:rPr>
          <w:rFonts w:ascii="Arial" w:hAnsi="Arial" w:cs="Arial"/>
          <w:sz w:val="16"/>
          <w:szCs w:val="16"/>
        </w:rPr>
        <w:t>в</w:t>
      </w:r>
      <w:r w:rsidRPr="004E44D6">
        <w:rPr>
          <w:rFonts w:ascii="Arial" w:hAnsi="Arial" w:cs="Arial"/>
          <w:sz w:val="16"/>
          <w:szCs w:val="16"/>
        </w:rPr>
        <w:t>ного регламента, по собственной инициативе) на бумажном носителе.</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По просьбе обратившегося лица заявление может быть оформлено должностным лицом Уполномоченного органа, специалистом МФЦ, ответстве</w:t>
      </w:r>
      <w:r w:rsidRPr="004E44D6">
        <w:rPr>
          <w:rFonts w:ascii="Arial" w:hAnsi="Arial" w:cs="Arial"/>
          <w:sz w:val="16"/>
          <w:szCs w:val="16"/>
        </w:rPr>
        <w:t>н</w:t>
      </w:r>
      <w:r w:rsidRPr="004E44D6">
        <w:rPr>
          <w:rFonts w:ascii="Arial" w:hAnsi="Arial" w:cs="Arial"/>
          <w:sz w:val="16"/>
          <w:szCs w:val="16"/>
        </w:rPr>
        <w:t>ными за прием документов, с использованием программных средств. В этом случае заявитель собственноручно вписывает в заявление свою ф</w:t>
      </w:r>
      <w:r w:rsidRPr="004E44D6">
        <w:rPr>
          <w:rFonts w:ascii="Arial" w:hAnsi="Arial" w:cs="Arial"/>
          <w:sz w:val="16"/>
          <w:szCs w:val="16"/>
        </w:rPr>
        <w:t>а</w:t>
      </w:r>
      <w:r w:rsidRPr="004E44D6">
        <w:rPr>
          <w:rFonts w:ascii="Arial" w:hAnsi="Arial" w:cs="Arial"/>
          <w:sz w:val="16"/>
          <w:szCs w:val="16"/>
        </w:rPr>
        <w:t>милию, имя и отчество, ст</w:t>
      </w:r>
      <w:r w:rsidRPr="004E44D6">
        <w:rPr>
          <w:rFonts w:ascii="Arial" w:hAnsi="Arial" w:cs="Arial"/>
          <w:sz w:val="16"/>
          <w:szCs w:val="16"/>
        </w:rPr>
        <w:t>а</w:t>
      </w:r>
      <w:r w:rsidRPr="004E44D6">
        <w:rPr>
          <w:rFonts w:ascii="Arial" w:hAnsi="Arial" w:cs="Arial"/>
          <w:sz w:val="16"/>
          <w:szCs w:val="16"/>
        </w:rPr>
        <w:t>вит дату и подпись.</w:t>
      </w:r>
    </w:p>
    <w:p w:rsidR="004E44D6" w:rsidRPr="004E44D6" w:rsidRDefault="004E44D6" w:rsidP="004E44D6">
      <w:pPr>
        <w:autoSpaceDE w:val="0"/>
        <w:autoSpaceDN w:val="0"/>
        <w:adjustRightInd w:val="0"/>
        <w:ind w:firstLine="284"/>
        <w:contextualSpacing/>
        <w:jc w:val="both"/>
        <w:rPr>
          <w:rFonts w:ascii="Arial" w:hAnsi="Arial" w:cs="Arial"/>
          <w:b/>
          <w:sz w:val="16"/>
          <w:szCs w:val="16"/>
        </w:rPr>
      </w:pPr>
      <w:r w:rsidRPr="004E44D6">
        <w:rPr>
          <w:rFonts w:ascii="Arial" w:hAnsi="Arial" w:cs="Arial"/>
          <w:b/>
          <w:sz w:val="16"/>
          <w:szCs w:val="16"/>
        </w:rPr>
        <w:t>Должностное лицо Уполномоченного органа, ответственное за прием документов, осуществляет следующие действия в ходе приема за</w:t>
      </w:r>
      <w:r w:rsidRPr="004E44D6">
        <w:rPr>
          <w:rFonts w:ascii="Arial" w:hAnsi="Arial" w:cs="Arial"/>
          <w:b/>
          <w:sz w:val="16"/>
          <w:szCs w:val="16"/>
        </w:rPr>
        <w:t>я</w:t>
      </w:r>
      <w:r w:rsidRPr="004E44D6">
        <w:rPr>
          <w:rFonts w:ascii="Arial" w:hAnsi="Arial" w:cs="Arial"/>
          <w:b/>
          <w:sz w:val="16"/>
          <w:szCs w:val="16"/>
        </w:rPr>
        <w:t>вителя:</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 xml:space="preserve">устанавливает предмет обращения; </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устанавливает личность заявителя, в том числе проверяет наличие документа, удостоверяющего ли</w:t>
      </w:r>
      <w:r w:rsidRPr="004E44D6">
        <w:rPr>
          <w:rFonts w:ascii="Arial" w:hAnsi="Arial" w:cs="Arial"/>
          <w:sz w:val="16"/>
          <w:szCs w:val="16"/>
        </w:rPr>
        <w:t>ч</w:t>
      </w:r>
      <w:r w:rsidRPr="004E44D6">
        <w:rPr>
          <w:rFonts w:ascii="Arial" w:hAnsi="Arial" w:cs="Arial"/>
          <w:sz w:val="16"/>
          <w:szCs w:val="16"/>
        </w:rPr>
        <w:t>ность;</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проверяет полномочия заявителя;</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самосто</w:t>
      </w:r>
      <w:r w:rsidRPr="004E44D6">
        <w:rPr>
          <w:rFonts w:ascii="Arial" w:hAnsi="Arial" w:cs="Arial"/>
          <w:sz w:val="16"/>
          <w:szCs w:val="16"/>
        </w:rPr>
        <w:t>я</w:t>
      </w:r>
      <w:r w:rsidRPr="004E44D6">
        <w:rPr>
          <w:rFonts w:ascii="Arial" w:hAnsi="Arial" w:cs="Arial"/>
          <w:sz w:val="16"/>
          <w:szCs w:val="16"/>
        </w:rPr>
        <w:t xml:space="preserve">тельно в соответствии с </w:t>
      </w:r>
      <w:hyperlink r:id="rId37" w:history="1">
        <w:r w:rsidRPr="004E44D6">
          <w:rPr>
            <w:rFonts w:ascii="Arial" w:hAnsi="Arial" w:cs="Arial"/>
            <w:sz w:val="16"/>
            <w:szCs w:val="16"/>
          </w:rPr>
          <w:t>пунктом 2.6</w:t>
        </w:r>
      </w:hyperlink>
      <w:r w:rsidRPr="004E44D6">
        <w:rPr>
          <w:rFonts w:ascii="Arial" w:hAnsi="Arial" w:cs="Arial"/>
          <w:sz w:val="16"/>
          <w:szCs w:val="16"/>
        </w:rPr>
        <w:t xml:space="preserve"> админис</w:t>
      </w:r>
      <w:r w:rsidRPr="004E44D6">
        <w:rPr>
          <w:rFonts w:ascii="Arial" w:hAnsi="Arial" w:cs="Arial"/>
          <w:sz w:val="16"/>
          <w:szCs w:val="16"/>
        </w:rPr>
        <w:t>т</w:t>
      </w:r>
      <w:r w:rsidRPr="004E44D6">
        <w:rPr>
          <w:rFonts w:ascii="Arial" w:hAnsi="Arial" w:cs="Arial"/>
          <w:sz w:val="16"/>
          <w:szCs w:val="16"/>
        </w:rPr>
        <w:t>ративного регламента;</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в случае установления факта несоответствия представленных документов либо отсутствия необходимых документов для предоставления муниц</w:t>
      </w:r>
      <w:r w:rsidRPr="004E44D6">
        <w:rPr>
          <w:rFonts w:ascii="Arial" w:hAnsi="Arial" w:cs="Arial"/>
          <w:sz w:val="16"/>
          <w:szCs w:val="16"/>
        </w:rPr>
        <w:t>и</w:t>
      </w:r>
      <w:r w:rsidRPr="004E44D6">
        <w:rPr>
          <w:rFonts w:ascii="Arial" w:hAnsi="Arial" w:cs="Arial"/>
          <w:sz w:val="16"/>
          <w:szCs w:val="16"/>
        </w:rPr>
        <w:t>пальной услуги информирует в устной форме заявителя (представителя заявителя) о выявленных фактах и предлагает принять меры по их устран</w:t>
      </w:r>
      <w:r w:rsidRPr="004E44D6">
        <w:rPr>
          <w:rFonts w:ascii="Arial" w:hAnsi="Arial" w:cs="Arial"/>
          <w:sz w:val="16"/>
          <w:szCs w:val="16"/>
        </w:rPr>
        <w:t>е</w:t>
      </w:r>
      <w:r w:rsidRPr="004E44D6">
        <w:rPr>
          <w:rFonts w:ascii="Arial" w:hAnsi="Arial" w:cs="Arial"/>
          <w:sz w:val="16"/>
          <w:szCs w:val="16"/>
        </w:rPr>
        <w:t>нию;</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принимает решение о приеме у заявителя представленных документов и регистрирует заявление и представленные документы под индивидуал</w:t>
      </w:r>
      <w:r w:rsidRPr="004E44D6">
        <w:rPr>
          <w:rFonts w:ascii="Arial" w:hAnsi="Arial" w:cs="Arial"/>
          <w:sz w:val="16"/>
          <w:szCs w:val="16"/>
        </w:rPr>
        <w:t>ь</w:t>
      </w:r>
      <w:r w:rsidRPr="004E44D6">
        <w:rPr>
          <w:rFonts w:ascii="Arial" w:hAnsi="Arial" w:cs="Arial"/>
          <w:sz w:val="16"/>
          <w:szCs w:val="16"/>
        </w:rPr>
        <w:t>ным порядковым номером в день их поступления;</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выдает заявителю расписку с описью представленных документов и указанием даты их принятия, по</w:t>
      </w:r>
      <w:r w:rsidRPr="004E44D6">
        <w:rPr>
          <w:rFonts w:ascii="Arial" w:hAnsi="Arial" w:cs="Arial"/>
          <w:sz w:val="16"/>
          <w:szCs w:val="16"/>
        </w:rPr>
        <w:t>д</w:t>
      </w:r>
      <w:r w:rsidRPr="004E44D6">
        <w:rPr>
          <w:rFonts w:ascii="Arial" w:hAnsi="Arial" w:cs="Arial"/>
          <w:sz w:val="16"/>
          <w:szCs w:val="16"/>
        </w:rPr>
        <w:t>тверждающую принятие документов.</w:t>
      </w:r>
    </w:p>
    <w:p w:rsidR="004E44D6" w:rsidRPr="004E44D6" w:rsidRDefault="004E44D6" w:rsidP="004E44D6">
      <w:pPr>
        <w:autoSpaceDE w:val="0"/>
        <w:autoSpaceDN w:val="0"/>
        <w:adjustRightInd w:val="0"/>
        <w:ind w:firstLine="284"/>
        <w:contextualSpacing/>
        <w:jc w:val="both"/>
        <w:rPr>
          <w:rFonts w:ascii="Arial" w:hAnsi="Arial" w:cs="Arial"/>
          <w:b/>
          <w:sz w:val="16"/>
          <w:szCs w:val="16"/>
        </w:rPr>
      </w:pPr>
      <w:r w:rsidRPr="004E44D6">
        <w:rPr>
          <w:rFonts w:ascii="Arial" w:hAnsi="Arial" w:cs="Arial"/>
          <w:b/>
          <w:sz w:val="16"/>
          <w:szCs w:val="16"/>
        </w:rPr>
        <w:t>Специалист МФЦ, ответственный за прием документов, осуществляет следующие де</w:t>
      </w:r>
      <w:r w:rsidRPr="004E44D6">
        <w:rPr>
          <w:rFonts w:ascii="Arial" w:hAnsi="Arial" w:cs="Arial"/>
          <w:b/>
          <w:sz w:val="16"/>
          <w:szCs w:val="16"/>
        </w:rPr>
        <w:t>й</w:t>
      </w:r>
      <w:r w:rsidRPr="004E44D6">
        <w:rPr>
          <w:rFonts w:ascii="Arial" w:hAnsi="Arial" w:cs="Arial"/>
          <w:b/>
          <w:sz w:val="16"/>
          <w:szCs w:val="16"/>
        </w:rPr>
        <w:t>ствия в ходе приема заявителя:</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 xml:space="preserve">устанавливает предмет обращения; </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устанавливает личность заявителя, в том числе проверяет наличие документа, удостоверяющего ли</w:t>
      </w:r>
      <w:r w:rsidRPr="004E44D6">
        <w:rPr>
          <w:rFonts w:ascii="Arial" w:hAnsi="Arial" w:cs="Arial"/>
          <w:sz w:val="16"/>
          <w:szCs w:val="16"/>
        </w:rPr>
        <w:t>ч</w:t>
      </w:r>
      <w:r w:rsidRPr="004E44D6">
        <w:rPr>
          <w:rFonts w:ascii="Arial" w:hAnsi="Arial" w:cs="Arial"/>
          <w:sz w:val="16"/>
          <w:szCs w:val="16"/>
        </w:rPr>
        <w:t>ность;</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проверяет полномочия заявителя;</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проверяет наличие всех документов, необходимых для предоставления муниципальной услуги, которые заявитель обязан предоставить самосто</w:t>
      </w:r>
      <w:r w:rsidRPr="004E44D6">
        <w:rPr>
          <w:rFonts w:ascii="Arial" w:hAnsi="Arial" w:cs="Arial"/>
          <w:sz w:val="16"/>
          <w:szCs w:val="16"/>
        </w:rPr>
        <w:t>я</w:t>
      </w:r>
      <w:r w:rsidRPr="004E44D6">
        <w:rPr>
          <w:rFonts w:ascii="Arial" w:hAnsi="Arial" w:cs="Arial"/>
          <w:sz w:val="16"/>
          <w:szCs w:val="16"/>
        </w:rPr>
        <w:t xml:space="preserve">тельно в соответствии с </w:t>
      </w:r>
      <w:hyperlink r:id="rId38" w:history="1">
        <w:r w:rsidRPr="004E44D6">
          <w:rPr>
            <w:rFonts w:ascii="Arial" w:hAnsi="Arial" w:cs="Arial"/>
            <w:sz w:val="16"/>
            <w:szCs w:val="16"/>
          </w:rPr>
          <w:t>пунктом 2.6</w:t>
        </w:r>
      </w:hyperlink>
      <w:r w:rsidRPr="004E44D6">
        <w:rPr>
          <w:rFonts w:ascii="Arial" w:hAnsi="Arial" w:cs="Arial"/>
          <w:sz w:val="16"/>
          <w:szCs w:val="16"/>
        </w:rPr>
        <w:t xml:space="preserve"> настоящего административного регламента;</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в случае установления факта несоответствия представленных документов либо отсутствия необходимых документов для предоставления муниц</w:t>
      </w:r>
      <w:r w:rsidRPr="004E44D6">
        <w:rPr>
          <w:rFonts w:ascii="Arial" w:hAnsi="Arial" w:cs="Arial"/>
          <w:sz w:val="16"/>
          <w:szCs w:val="16"/>
        </w:rPr>
        <w:t>и</w:t>
      </w:r>
      <w:r w:rsidRPr="004E44D6">
        <w:rPr>
          <w:rFonts w:ascii="Arial" w:hAnsi="Arial" w:cs="Arial"/>
          <w:sz w:val="16"/>
          <w:szCs w:val="16"/>
        </w:rPr>
        <w:t>пальной услуги информ</w:t>
      </w:r>
      <w:r w:rsidRPr="004E44D6">
        <w:rPr>
          <w:rFonts w:ascii="Arial" w:hAnsi="Arial" w:cs="Arial"/>
          <w:sz w:val="16"/>
          <w:szCs w:val="16"/>
        </w:rPr>
        <w:t>и</w:t>
      </w:r>
      <w:r w:rsidRPr="004E44D6">
        <w:rPr>
          <w:rFonts w:ascii="Arial" w:hAnsi="Arial" w:cs="Arial"/>
          <w:sz w:val="16"/>
          <w:szCs w:val="16"/>
        </w:rPr>
        <w:t>рует в устной форме заявителя о выявленных фактах и предлагает принять меры по их устранению;</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принимает решение о приеме у заявителя представленных документов, формирует заявление о предоставлении услуги посредством информац</w:t>
      </w:r>
      <w:r w:rsidRPr="004E44D6">
        <w:rPr>
          <w:rFonts w:ascii="Arial" w:hAnsi="Arial" w:cs="Arial"/>
          <w:sz w:val="16"/>
          <w:szCs w:val="16"/>
        </w:rPr>
        <w:t>и</w:t>
      </w:r>
      <w:r w:rsidRPr="004E44D6">
        <w:rPr>
          <w:rFonts w:ascii="Arial" w:hAnsi="Arial" w:cs="Arial"/>
          <w:sz w:val="16"/>
          <w:szCs w:val="16"/>
        </w:rPr>
        <w:t>онной системы МФЦ, регистрирует заявление и пакет документов в информационной системе МФЦ, выдает заявителю (представителю заявителя) ра</w:t>
      </w:r>
      <w:r w:rsidRPr="004E44D6">
        <w:rPr>
          <w:rFonts w:ascii="Arial" w:hAnsi="Arial" w:cs="Arial"/>
          <w:sz w:val="16"/>
          <w:szCs w:val="16"/>
        </w:rPr>
        <w:t>с</w:t>
      </w:r>
      <w:r w:rsidRPr="004E44D6">
        <w:rPr>
          <w:rFonts w:ascii="Arial" w:hAnsi="Arial" w:cs="Arial"/>
          <w:sz w:val="16"/>
          <w:szCs w:val="16"/>
        </w:rPr>
        <w:t>писку о получении докуме</w:t>
      </w:r>
      <w:r w:rsidRPr="004E44D6">
        <w:rPr>
          <w:rFonts w:ascii="Arial" w:hAnsi="Arial" w:cs="Arial"/>
          <w:sz w:val="16"/>
          <w:szCs w:val="16"/>
        </w:rPr>
        <w:t>н</w:t>
      </w:r>
      <w:r w:rsidRPr="004E44D6">
        <w:rPr>
          <w:rFonts w:ascii="Arial" w:hAnsi="Arial" w:cs="Arial"/>
          <w:sz w:val="16"/>
          <w:szCs w:val="16"/>
        </w:rPr>
        <w:t>тов с информацией о сроках рассмотрения заявления.</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Передача в Уполномоченный орган пакета документов, принятых специалистами МФЦ, осуществляется посредством информационной системе МФЦ не позднее следу</w:t>
      </w:r>
      <w:r w:rsidRPr="004E44D6">
        <w:rPr>
          <w:rFonts w:ascii="Arial" w:hAnsi="Arial" w:cs="Arial"/>
          <w:sz w:val="16"/>
          <w:szCs w:val="16"/>
        </w:rPr>
        <w:t>ю</w:t>
      </w:r>
      <w:r w:rsidRPr="004E44D6">
        <w:rPr>
          <w:rFonts w:ascii="Arial" w:hAnsi="Arial" w:cs="Arial"/>
          <w:sz w:val="16"/>
          <w:szCs w:val="16"/>
        </w:rPr>
        <w:t>щего рабочего дня со дня приема документов от заявителя в МФЦ.</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w:t>
      </w:r>
      <w:r w:rsidRPr="004E44D6">
        <w:rPr>
          <w:rFonts w:ascii="Arial" w:hAnsi="Arial" w:cs="Arial"/>
          <w:sz w:val="16"/>
          <w:szCs w:val="16"/>
        </w:rPr>
        <w:t>а</w:t>
      </w:r>
      <w:r w:rsidRPr="004E44D6">
        <w:rPr>
          <w:rFonts w:ascii="Arial" w:hAnsi="Arial" w:cs="Arial"/>
          <w:sz w:val="16"/>
          <w:szCs w:val="16"/>
        </w:rPr>
        <w:t>милии и инициалов.</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Длительность осуществления всех необходимых действий не может превышать 15 минут.</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w:t>
      </w:r>
      <w:r w:rsidRPr="004E44D6">
        <w:rPr>
          <w:rFonts w:ascii="Arial" w:hAnsi="Arial" w:cs="Arial"/>
          <w:sz w:val="16"/>
          <w:szCs w:val="16"/>
        </w:rPr>
        <w:t>а</w:t>
      </w:r>
      <w:r w:rsidRPr="004E44D6">
        <w:rPr>
          <w:rFonts w:ascii="Arial" w:hAnsi="Arial" w:cs="Arial"/>
          <w:sz w:val="16"/>
          <w:szCs w:val="16"/>
        </w:rPr>
        <w:t>чи документов):</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в виде оригинала заявления и копий документов на бумажном носителе посредством почтового отправления. В данном случае удостоверение ве</w:t>
      </w:r>
      <w:r w:rsidRPr="004E44D6">
        <w:rPr>
          <w:rFonts w:ascii="Arial" w:hAnsi="Arial" w:cs="Arial"/>
          <w:sz w:val="16"/>
          <w:szCs w:val="16"/>
        </w:rPr>
        <w:t>р</w:t>
      </w:r>
      <w:r w:rsidRPr="004E44D6">
        <w:rPr>
          <w:rFonts w:ascii="Arial" w:hAnsi="Arial" w:cs="Arial"/>
          <w:sz w:val="16"/>
          <w:szCs w:val="16"/>
        </w:rPr>
        <w:t>ности копий документов осуществляется в п</w:t>
      </w:r>
      <w:r w:rsidRPr="004E44D6">
        <w:rPr>
          <w:rFonts w:ascii="Arial" w:hAnsi="Arial" w:cs="Arial"/>
          <w:sz w:val="16"/>
          <w:szCs w:val="16"/>
        </w:rPr>
        <w:t>о</w:t>
      </w:r>
      <w:r w:rsidRPr="004E44D6">
        <w:rPr>
          <w:rFonts w:ascii="Arial" w:hAnsi="Arial" w:cs="Arial"/>
          <w:sz w:val="16"/>
          <w:szCs w:val="16"/>
        </w:rPr>
        <w:t>рядке, установленном федеральным законодательством.</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lastRenderedPageBreak/>
        <w:t>Днем регистрации заявления является день его поступления в Уполномоченный о</w:t>
      </w:r>
      <w:r w:rsidRPr="004E44D6">
        <w:rPr>
          <w:rFonts w:ascii="Arial" w:hAnsi="Arial" w:cs="Arial"/>
          <w:sz w:val="16"/>
          <w:szCs w:val="16"/>
        </w:rPr>
        <w:t>р</w:t>
      </w:r>
      <w:r w:rsidRPr="004E44D6">
        <w:rPr>
          <w:rFonts w:ascii="Arial" w:hAnsi="Arial" w:cs="Arial"/>
          <w:sz w:val="16"/>
          <w:szCs w:val="16"/>
        </w:rPr>
        <w:t>ган;</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в электронном виде посредством заполнения интерактивной формы заявления, подписанного простой электронной подписью, через личный каб</w:t>
      </w:r>
      <w:r w:rsidRPr="004E44D6">
        <w:rPr>
          <w:rFonts w:ascii="Arial" w:hAnsi="Arial" w:cs="Arial"/>
          <w:sz w:val="16"/>
          <w:szCs w:val="16"/>
        </w:rPr>
        <w:t>и</w:t>
      </w:r>
      <w:r w:rsidRPr="004E44D6">
        <w:rPr>
          <w:rFonts w:ascii="Arial" w:hAnsi="Arial" w:cs="Arial"/>
          <w:sz w:val="16"/>
          <w:szCs w:val="16"/>
        </w:rPr>
        <w:t>нет единого портала, регионального портала, без необходимости дополнительной подачи заявления в иной форме.</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Форматно-логическая проверка сформированного заявления осуществляется автоматически после заполнения заявителем каждого из полей эле</w:t>
      </w:r>
      <w:r w:rsidRPr="004E44D6">
        <w:rPr>
          <w:rFonts w:ascii="Arial" w:hAnsi="Arial" w:cs="Arial"/>
          <w:sz w:val="16"/>
          <w:szCs w:val="16"/>
        </w:rPr>
        <w:t>к</w:t>
      </w:r>
      <w:r w:rsidRPr="004E44D6">
        <w:rPr>
          <w:rFonts w:ascii="Arial" w:hAnsi="Arial" w:cs="Arial"/>
          <w:sz w:val="16"/>
          <w:szCs w:val="16"/>
        </w:rPr>
        <w:t>тронной формы заявления. При выявлении некорректно заполненного поля электронной формы заявления заявитель уведомляется о характере выя</w:t>
      </w:r>
      <w:r w:rsidRPr="004E44D6">
        <w:rPr>
          <w:rFonts w:ascii="Arial" w:hAnsi="Arial" w:cs="Arial"/>
          <w:sz w:val="16"/>
          <w:szCs w:val="16"/>
        </w:rPr>
        <w:t>в</w:t>
      </w:r>
      <w:r w:rsidRPr="004E44D6">
        <w:rPr>
          <w:rFonts w:ascii="Arial" w:hAnsi="Arial" w:cs="Arial"/>
          <w:sz w:val="16"/>
          <w:szCs w:val="16"/>
        </w:rPr>
        <w:t>ленной ошибки и порядке ее устранения посредством информационного сообщения непосре</w:t>
      </w:r>
      <w:r w:rsidRPr="004E44D6">
        <w:rPr>
          <w:rFonts w:ascii="Arial" w:hAnsi="Arial" w:cs="Arial"/>
          <w:sz w:val="16"/>
          <w:szCs w:val="16"/>
        </w:rPr>
        <w:t>д</w:t>
      </w:r>
      <w:r w:rsidRPr="004E44D6">
        <w:rPr>
          <w:rFonts w:ascii="Arial" w:hAnsi="Arial" w:cs="Arial"/>
          <w:sz w:val="16"/>
          <w:szCs w:val="16"/>
        </w:rPr>
        <w:t>ственно в электронной форме заявления.</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При формировании заявления обеспечивается:</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возможность копирования и сохранения заявления и иных документов, указанных в  пунктах 2.6, 2.7 административного регламента, необходимых для предоставления мун</w:t>
      </w:r>
      <w:r w:rsidRPr="004E44D6">
        <w:rPr>
          <w:rFonts w:ascii="Arial" w:hAnsi="Arial" w:cs="Arial"/>
          <w:sz w:val="16"/>
          <w:szCs w:val="16"/>
        </w:rPr>
        <w:t>и</w:t>
      </w:r>
      <w:r w:rsidRPr="004E44D6">
        <w:rPr>
          <w:rFonts w:ascii="Arial" w:hAnsi="Arial" w:cs="Arial"/>
          <w:sz w:val="16"/>
          <w:szCs w:val="16"/>
        </w:rPr>
        <w:t>ципальной услуги;</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возможность печати на бумажном носителе копии электронной формы заявления;</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в любой момент по желанию пользователя сохранение ранее введенных в электронную форму заявления значений, в том числе при возни</w:t>
      </w:r>
      <w:r w:rsidRPr="004E44D6">
        <w:rPr>
          <w:rFonts w:ascii="Arial" w:hAnsi="Arial" w:cs="Arial"/>
          <w:sz w:val="16"/>
          <w:szCs w:val="16"/>
        </w:rPr>
        <w:t>к</w:t>
      </w:r>
      <w:r w:rsidRPr="004E44D6">
        <w:rPr>
          <w:rFonts w:ascii="Arial" w:hAnsi="Arial" w:cs="Arial"/>
          <w:sz w:val="16"/>
          <w:szCs w:val="16"/>
        </w:rPr>
        <w:t>новении ошибок ввода и возврате для повторного ввода значений в электро</w:t>
      </w:r>
      <w:r w:rsidRPr="004E44D6">
        <w:rPr>
          <w:rFonts w:ascii="Arial" w:hAnsi="Arial" w:cs="Arial"/>
          <w:sz w:val="16"/>
          <w:szCs w:val="16"/>
        </w:rPr>
        <w:t>н</w:t>
      </w:r>
      <w:r w:rsidRPr="004E44D6">
        <w:rPr>
          <w:rFonts w:ascii="Arial" w:hAnsi="Arial" w:cs="Arial"/>
          <w:sz w:val="16"/>
          <w:szCs w:val="16"/>
        </w:rPr>
        <w:t>ную форму заявления;</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заполнение полей электронной формы заявления до начала ввода сведений заявителем с использованием сведений, размещенных в фед</w:t>
      </w:r>
      <w:r w:rsidRPr="004E44D6">
        <w:rPr>
          <w:rFonts w:ascii="Arial" w:hAnsi="Arial" w:cs="Arial"/>
          <w:sz w:val="16"/>
          <w:szCs w:val="16"/>
        </w:rPr>
        <w:t>е</w:t>
      </w:r>
      <w:r w:rsidRPr="004E44D6">
        <w:rPr>
          <w:rFonts w:ascii="Arial" w:hAnsi="Arial" w:cs="Arial"/>
          <w:sz w:val="16"/>
          <w:szCs w:val="16"/>
        </w:rPr>
        <w:t>ральной государственной информационной системе «Единая система идентификации и аутентификации в инфраструктуре, обеспечивающей инфо</w:t>
      </w:r>
      <w:r w:rsidRPr="004E44D6">
        <w:rPr>
          <w:rFonts w:ascii="Arial" w:hAnsi="Arial" w:cs="Arial"/>
          <w:sz w:val="16"/>
          <w:szCs w:val="16"/>
        </w:rPr>
        <w:t>р</w:t>
      </w:r>
      <w:r w:rsidRPr="004E44D6">
        <w:rPr>
          <w:rFonts w:ascii="Arial" w:hAnsi="Arial" w:cs="Arial"/>
          <w:sz w:val="16"/>
          <w:szCs w:val="16"/>
        </w:rPr>
        <w:t>мационно-технологическое взаимодействие информационных систем, используемых для предоставл</w:t>
      </w:r>
      <w:r w:rsidRPr="004E44D6">
        <w:rPr>
          <w:rFonts w:ascii="Arial" w:hAnsi="Arial" w:cs="Arial"/>
          <w:sz w:val="16"/>
          <w:szCs w:val="16"/>
        </w:rPr>
        <w:t>е</w:t>
      </w:r>
      <w:r w:rsidRPr="004E44D6">
        <w:rPr>
          <w:rFonts w:ascii="Arial" w:hAnsi="Arial" w:cs="Arial"/>
          <w:sz w:val="16"/>
          <w:szCs w:val="16"/>
        </w:rPr>
        <w:t>ния государственных и муниципальных услуг в электронной форме» (далее - ЕСИА), и сведений, опубликованных на едином портале, в части, каса</w:t>
      </w:r>
      <w:r w:rsidRPr="004E44D6">
        <w:rPr>
          <w:rFonts w:ascii="Arial" w:hAnsi="Arial" w:cs="Arial"/>
          <w:sz w:val="16"/>
          <w:szCs w:val="16"/>
        </w:rPr>
        <w:t>ю</w:t>
      </w:r>
      <w:r w:rsidRPr="004E44D6">
        <w:rPr>
          <w:rFonts w:ascii="Arial" w:hAnsi="Arial" w:cs="Arial"/>
          <w:sz w:val="16"/>
          <w:szCs w:val="16"/>
        </w:rPr>
        <w:t>щейся сведений, отсутствующих в ЕСИА;</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возможность вернуться на любой из этапов заполнения электронной формы заявления без п</w:t>
      </w:r>
      <w:r w:rsidRPr="004E44D6">
        <w:rPr>
          <w:rFonts w:ascii="Arial" w:hAnsi="Arial" w:cs="Arial"/>
          <w:sz w:val="16"/>
          <w:szCs w:val="16"/>
        </w:rPr>
        <w:t>о</w:t>
      </w:r>
      <w:r w:rsidRPr="004E44D6">
        <w:rPr>
          <w:rFonts w:ascii="Arial" w:hAnsi="Arial" w:cs="Arial"/>
          <w:sz w:val="16"/>
          <w:szCs w:val="16"/>
        </w:rPr>
        <w:t>тери ранее введенной информации;</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w:t>
      </w:r>
      <w:r w:rsidRPr="004E44D6">
        <w:rPr>
          <w:rFonts w:ascii="Arial" w:hAnsi="Arial" w:cs="Arial"/>
          <w:sz w:val="16"/>
          <w:szCs w:val="16"/>
        </w:rPr>
        <w:t>н</w:t>
      </w:r>
      <w:r w:rsidRPr="004E44D6">
        <w:rPr>
          <w:rFonts w:ascii="Arial" w:hAnsi="Arial" w:cs="Arial"/>
          <w:sz w:val="16"/>
          <w:szCs w:val="16"/>
        </w:rPr>
        <w:t>ным заявлениям - в течение не менее 3 месяцев.</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Сформированное и подписанное заявление и иные документы, указанные в пунктах 2.6, 2.7 административного регламента, необходимые для пр</w:t>
      </w:r>
      <w:r w:rsidRPr="004E44D6">
        <w:rPr>
          <w:rFonts w:ascii="Arial" w:hAnsi="Arial" w:cs="Arial"/>
          <w:sz w:val="16"/>
          <w:szCs w:val="16"/>
        </w:rPr>
        <w:t>е</w:t>
      </w:r>
      <w:r w:rsidRPr="004E44D6">
        <w:rPr>
          <w:rFonts w:ascii="Arial" w:hAnsi="Arial" w:cs="Arial"/>
          <w:sz w:val="16"/>
          <w:szCs w:val="16"/>
        </w:rPr>
        <w:t>доставления муниципальной  услуги, направляются в Уполномоченный орган посредством единого портала, регионал</w:t>
      </w:r>
      <w:r w:rsidRPr="004E44D6">
        <w:rPr>
          <w:rFonts w:ascii="Arial" w:hAnsi="Arial" w:cs="Arial"/>
          <w:sz w:val="16"/>
          <w:szCs w:val="16"/>
        </w:rPr>
        <w:t>ь</w:t>
      </w:r>
      <w:r w:rsidRPr="004E44D6">
        <w:rPr>
          <w:rFonts w:ascii="Arial" w:hAnsi="Arial" w:cs="Arial"/>
          <w:sz w:val="16"/>
          <w:szCs w:val="16"/>
        </w:rPr>
        <w:t>ного портала.</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Заявителям предоставляется возможность предварительной записи на представление заявления о предоставлении муниципальной услуги и нео</w:t>
      </w:r>
      <w:r w:rsidRPr="004E44D6">
        <w:rPr>
          <w:rFonts w:ascii="Arial" w:hAnsi="Arial" w:cs="Arial"/>
          <w:sz w:val="16"/>
          <w:szCs w:val="16"/>
        </w:rPr>
        <w:t>б</w:t>
      </w:r>
      <w:r w:rsidRPr="004E44D6">
        <w:rPr>
          <w:rFonts w:ascii="Arial" w:hAnsi="Arial" w:cs="Arial"/>
          <w:sz w:val="16"/>
          <w:szCs w:val="16"/>
        </w:rPr>
        <w:t>ходимых документов.</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Предварительная запись может осуществляться следующими способами по выбору заявит</w:t>
      </w:r>
      <w:r w:rsidRPr="004E44D6">
        <w:rPr>
          <w:rFonts w:ascii="Arial" w:hAnsi="Arial" w:cs="Arial"/>
          <w:sz w:val="16"/>
          <w:szCs w:val="16"/>
        </w:rPr>
        <w:t>е</w:t>
      </w:r>
      <w:r w:rsidRPr="004E44D6">
        <w:rPr>
          <w:rFonts w:ascii="Arial" w:hAnsi="Arial" w:cs="Arial"/>
          <w:sz w:val="16"/>
          <w:szCs w:val="16"/>
        </w:rPr>
        <w:t>ля:</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при личном обращении заявителя в Уполномоченный орган;</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по телефону Уполномоченного органа;</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через официальный сайт Уполномоченного органа</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При осуществлении записи заявитель сообщает следующие данные:</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фамилию, имя, отчество (последнее - при наличии);</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номер контактного телефона;</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адрес электронной почты (по желанию);</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желаемые дату и время представления заявления и необходимых документов.</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В случае несоответствия сведений, которые сообщил заявитель при записи, документам, представленным заявителем при личном приеме, предв</w:t>
      </w:r>
      <w:r w:rsidRPr="004E44D6">
        <w:rPr>
          <w:rFonts w:ascii="Arial" w:hAnsi="Arial" w:cs="Arial"/>
          <w:sz w:val="16"/>
          <w:szCs w:val="16"/>
        </w:rPr>
        <w:t>а</w:t>
      </w:r>
      <w:r w:rsidRPr="004E44D6">
        <w:rPr>
          <w:rFonts w:ascii="Arial" w:hAnsi="Arial" w:cs="Arial"/>
          <w:sz w:val="16"/>
          <w:szCs w:val="16"/>
        </w:rPr>
        <w:t>рительная запись аннул</w:t>
      </w:r>
      <w:r w:rsidRPr="004E44D6">
        <w:rPr>
          <w:rFonts w:ascii="Arial" w:hAnsi="Arial" w:cs="Arial"/>
          <w:sz w:val="16"/>
          <w:szCs w:val="16"/>
        </w:rPr>
        <w:t>и</w:t>
      </w:r>
      <w:r w:rsidRPr="004E44D6">
        <w:rPr>
          <w:rFonts w:ascii="Arial" w:hAnsi="Arial" w:cs="Arial"/>
          <w:sz w:val="16"/>
          <w:szCs w:val="16"/>
        </w:rPr>
        <w:t>руется.</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При осуществлении записи заявитель в обязательном порядке информируется о том, что предварительная запись аннулируется в случае его нея</w:t>
      </w:r>
      <w:r w:rsidRPr="004E44D6">
        <w:rPr>
          <w:rFonts w:ascii="Arial" w:hAnsi="Arial" w:cs="Arial"/>
          <w:sz w:val="16"/>
          <w:szCs w:val="16"/>
        </w:rPr>
        <w:t>в</w:t>
      </w:r>
      <w:r w:rsidRPr="004E44D6">
        <w:rPr>
          <w:rFonts w:ascii="Arial" w:hAnsi="Arial" w:cs="Arial"/>
          <w:sz w:val="16"/>
          <w:szCs w:val="16"/>
        </w:rPr>
        <w:t>ки по истечении 5 минут с назначенного времени приема.</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Запись на прием в Уполномоченный орган для подачи заявления с использованием единого портала, регионального портала, не осуществл</w:t>
      </w:r>
      <w:r w:rsidRPr="004E44D6">
        <w:rPr>
          <w:rFonts w:ascii="Arial" w:hAnsi="Arial" w:cs="Arial"/>
          <w:sz w:val="16"/>
          <w:szCs w:val="16"/>
        </w:rPr>
        <w:t>я</w:t>
      </w:r>
      <w:r w:rsidRPr="004E44D6">
        <w:rPr>
          <w:rFonts w:ascii="Arial" w:hAnsi="Arial" w:cs="Arial"/>
          <w:sz w:val="16"/>
          <w:szCs w:val="16"/>
        </w:rPr>
        <w:t>ется.</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Уполномоченный орган обеспечивает прием документов, необходимых для предоставления муниципальной услуги, в электронном виде, и регис</w:t>
      </w:r>
      <w:r w:rsidRPr="004E44D6">
        <w:rPr>
          <w:rFonts w:ascii="Arial" w:hAnsi="Arial" w:cs="Arial"/>
          <w:sz w:val="16"/>
          <w:szCs w:val="16"/>
        </w:rPr>
        <w:t>т</w:t>
      </w:r>
      <w:r w:rsidRPr="004E44D6">
        <w:rPr>
          <w:rFonts w:ascii="Arial" w:hAnsi="Arial" w:cs="Arial"/>
          <w:sz w:val="16"/>
          <w:szCs w:val="16"/>
        </w:rPr>
        <w:t>рацию заявления без необходимости повторного представления заявителем таких документов на бумажном носит</w:t>
      </w:r>
      <w:r w:rsidRPr="004E44D6">
        <w:rPr>
          <w:rFonts w:ascii="Arial" w:hAnsi="Arial" w:cs="Arial"/>
          <w:sz w:val="16"/>
          <w:szCs w:val="16"/>
        </w:rPr>
        <w:t>е</w:t>
      </w:r>
      <w:r w:rsidRPr="004E44D6">
        <w:rPr>
          <w:rFonts w:ascii="Arial" w:hAnsi="Arial" w:cs="Arial"/>
          <w:sz w:val="16"/>
          <w:szCs w:val="16"/>
        </w:rPr>
        <w:t>ле.</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При поступлении документов в форме электронных документов</w:t>
      </w:r>
      <w:r>
        <w:rPr>
          <w:rFonts w:ascii="Arial" w:hAnsi="Arial" w:cs="Arial"/>
          <w:sz w:val="16"/>
          <w:szCs w:val="16"/>
        </w:rPr>
        <w:t xml:space="preserve"> </w:t>
      </w:r>
      <w:r w:rsidRPr="004E44D6">
        <w:rPr>
          <w:rFonts w:ascii="Arial" w:hAnsi="Arial" w:cs="Arial"/>
          <w:sz w:val="16"/>
          <w:szCs w:val="16"/>
        </w:rPr>
        <w:t>с использованием информационно-телекоммуникационных сетей общего пользов</w:t>
      </w:r>
      <w:r w:rsidRPr="004E44D6">
        <w:rPr>
          <w:rFonts w:ascii="Arial" w:hAnsi="Arial" w:cs="Arial"/>
          <w:sz w:val="16"/>
          <w:szCs w:val="16"/>
        </w:rPr>
        <w:t>а</w:t>
      </w:r>
      <w:r w:rsidRPr="004E44D6">
        <w:rPr>
          <w:rFonts w:ascii="Arial" w:hAnsi="Arial" w:cs="Arial"/>
          <w:sz w:val="16"/>
          <w:szCs w:val="16"/>
        </w:rPr>
        <w:t>ния, расписка в получении документов в течение рабочего дня, следующего за днем поступления документов, направляется в форме эле</w:t>
      </w:r>
      <w:r w:rsidRPr="004E44D6">
        <w:rPr>
          <w:rFonts w:ascii="Arial" w:hAnsi="Arial" w:cs="Arial"/>
          <w:sz w:val="16"/>
          <w:szCs w:val="16"/>
        </w:rPr>
        <w:t>к</w:t>
      </w:r>
      <w:r w:rsidRPr="004E44D6">
        <w:rPr>
          <w:rFonts w:ascii="Arial" w:hAnsi="Arial" w:cs="Arial"/>
          <w:sz w:val="16"/>
          <w:szCs w:val="16"/>
        </w:rPr>
        <w:t>тронного документа по адресу электронной почты, указанному заявителем.</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При поступлении заявления о предоставлении муниципальной услуги в электронной форме через единый портал, региональный портал в Уполн</w:t>
      </w:r>
      <w:r w:rsidRPr="004E44D6">
        <w:rPr>
          <w:rFonts w:ascii="Arial" w:hAnsi="Arial" w:cs="Arial"/>
          <w:sz w:val="16"/>
          <w:szCs w:val="16"/>
        </w:rPr>
        <w:t>о</w:t>
      </w:r>
      <w:r w:rsidRPr="004E44D6">
        <w:rPr>
          <w:rFonts w:ascii="Arial" w:hAnsi="Arial" w:cs="Arial"/>
          <w:sz w:val="16"/>
          <w:szCs w:val="16"/>
        </w:rPr>
        <w:t>моченный орган, заявлению присваивается статус «отправлено в ведомство». Информирование заявителя осуществляется через личный кабинет ук</w:t>
      </w:r>
      <w:r w:rsidRPr="004E44D6">
        <w:rPr>
          <w:rFonts w:ascii="Arial" w:hAnsi="Arial" w:cs="Arial"/>
          <w:sz w:val="16"/>
          <w:szCs w:val="16"/>
        </w:rPr>
        <w:t>а</w:t>
      </w:r>
      <w:r w:rsidRPr="004E44D6">
        <w:rPr>
          <w:rFonts w:ascii="Arial" w:hAnsi="Arial" w:cs="Arial"/>
          <w:sz w:val="16"/>
          <w:szCs w:val="16"/>
        </w:rPr>
        <w:t>занных порталов.</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Идентификация заявителя обеспечивается электронным идентификационным приложением с использованием соответствующего сервиса ЕСИА.</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При направлении документов через единый портал, региональный портал днем получения заявления о предоставлении муниципальной услуги я</w:t>
      </w:r>
      <w:r w:rsidRPr="004E44D6">
        <w:rPr>
          <w:rFonts w:ascii="Arial" w:hAnsi="Arial" w:cs="Arial"/>
          <w:sz w:val="16"/>
          <w:szCs w:val="16"/>
        </w:rPr>
        <w:t>в</w:t>
      </w:r>
      <w:r w:rsidRPr="004E44D6">
        <w:rPr>
          <w:rFonts w:ascii="Arial" w:hAnsi="Arial" w:cs="Arial"/>
          <w:sz w:val="16"/>
          <w:szCs w:val="16"/>
        </w:rPr>
        <w:t>ляется дата присвоения заявлению статуса «отправлено в ведомс</w:t>
      </w:r>
      <w:r w:rsidRPr="004E44D6">
        <w:rPr>
          <w:rFonts w:ascii="Arial" w:hAnsi="Arial" w:cs="Arial"/>
          <w:sz w:val="16"/>
          <w:szCs w:val="16"/>
        </w:rPr>
        <w:t>т</w:t>
      </w:r>
      <w:r w:rsidRPr="004E44D6">
        <w:rPr>
          <w:rFonts w:ascii="Arial" w:hAnsi="Arial" w:cs="Arial"/>
          <w:sz w:val="16"/>
          <w:szCs w:val="16"/>
        </w:rPr>
        <w:t>во».</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Если заявитель обратился заочно, должностное лицо Уполномоченного органа,  о</w:t>
      </w:r>
      <w:r w:rsidRPr="004E44D6">
        <w:rPr>
          <w:rFonts w:ascii="Arial" w:hAnsi="Arial" w:cs="Arial"/>
          <w:sz w:val="16"/>
          <w:szCs w:val="16"/>
        </w:rPr>
        <w:t>т</w:t>
      </w:r>
      <w:r w:rsidRPr="004E44D6">
        <w:rPr>
          <w:rFonts w:ascii="Arial" w:hAnsi="Arial" w:cs="Arial"/>
          <w:sz w:val="16"/>
          <w:szCs w:val="16"/>
        </w:rPr>
        <w:t>ветственное за прием документов:</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регистрирует заявление под индивидуальным порядковым номером в день поступления док</w:t>
      </w:r>
      <w:r w:rsidRPr="004E44D6">
        <w:rPr>
          <w:rFonts w:ascii="Arial" w:hAnsi="Arial" w:cs="Arial"/>
          <w:sz w:val="16"/>
          <w:szCs w:val="16"/>
        </w:rPr>
        <w:t>у</w:t>
      </w:r>
      <w:r w:rsidRPr="004E44D6">
        <w:rPr>
          <w:rFonts w:ascii="Arial" w:hAnsi="Arial" w:cs="Arial"/>
          <w:sz w:val="16"/>
          <w:szCs w:val="16"/>
        </w:rPr>
        <w:t>ментов;</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проверяет правильность оформления заявления и правильность оформления иных документов, пост</w:t>
      </w:r>
      <w:r w:rsidRPr="004E44D6">
        <w:rPr>
          <w:rFonts w:ascii="Arial" w:hAnsi="Arial" w:cs="Arial"/>
          <w:sz w:val="16"/>
          <w:szCs w:val="16"/>
        </w:rPr>
        <w:t>у</w:t>
      </w:r>
      <w:r w:rsidRPr="004E44D6">
        <w:rPr>
          <w:rFonts w:ascii="Arial" w:hAnsi="Arial" w:cs="Arial"/>
          <w:sz w:val="16"/>
          <w:szCs w:val="16"/>
        </w:rPr>
        <w:t>пивших от заявителя;</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проверяет представленные документы на предмет комплектности;</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отправляет заявителю уведомление с описью принятых документов и указанием даты их принятия, по</w:t>
      </w:r>
      <w:r w:rsidRPr="004E44D6">
        <w:rPr>
          <w:rFonts w:ascii="Arial" w:hAnsi="Arial" w:cs="Arial"/>
          <w:sz w:val="16"/>
          <w:szCs w:val="16"/>
        </w:rPr>
        <w:t>д</w:t>
      </w:r>
      <w:r w:rsidRPr="004E44D6">
        <w:rPr>
          <w:rFonts w:ascii="Arial" w:hAnsi="Arial" w:cs="Arial"/>
          <w:sz w:val="16"/>
          <w:szCs w:val="16"/>
        </w:rPr>
        <w:t>тверждающее принятие документов.</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w:t>
      </w:r>
      <w:r w:rsidRPr="004E44D6">
        <w:rPr>
          <w:rFonts w:ascii="Arial" w:hAnsi="Arial" w:cs="Arial"/>
          <w:sz w:val="16"/>
          <w:szCs w:val="16"/>
        </w:rPr>
        <w:t>б</w:t>
      </w:r>
      <w:r w:rsidRPr="004E44D6">
        <w:rPr>
          <w:rFonts w:ascii="Arial" w:hAnsi="Arial" w:cs="Arial"/>
          <w:sz w:val="16"/>
          <w:szCs w:val="16"/>
        </w:rPr>
        <w:t>ращении.</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w:t>
      </w:r>
      <w:r w:rsidRPr="004E44D6">
        <w:rPr>
          <w:rFonts w:ascii="Arial" w:hAnsi="Arial" w:cs="Arial"/>
          <w:sz w:val="16"/>
          <w:szCs w:val="16"/>
        </w:rPr>
        <w:t>о</w:t>
      </w:r>
      <w:r w:rsidRPr="004E44D6">
        <w:rPr>
          <w:rFonts w:ascii="Arial" w:hAnsi="Arial" w:cs="Arial"/>
          <w:sz w:val="16"/>
          <w:szCs w:val="16"/>
        </w:rPr>
        <w:t>ченного органа, ответственному за принятие решения.</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По итогам исполнения административной процедуры по приему документов в МФЦ специалист МФЦ, ответственный за прием документов, форм</w:t>
      </w:r>
      <w:r w:rsidRPr="004E44D6">
        <w:rPr>
          <w:rFonts w:ascii="Arial" w:hAnsi="Arial" w:cs="Arial"/>
          <w:sz w:val="16"/>
          <w:szCs w:val="16"/>
        </w:rPr>
        <w:t>и</w:t>
      </w:r>
      <w:r w:rsidRPr="004E44D6">
        <w:rPr>
          <w:rFonts w:ascii="Arial" w:hAnsi="Arial" w:cs="Arial"/>
          <w:sz w:val="16"/>
          <w:szCs w:val="16"/>
        </w:rPr>
        <w:t>рует документы (дело) и передает его специалисту МФЦ, ответственному за межведомственное взаимодействие, который в свою очередь в сроки, у</w:t>
      </w:r>
      <w:r w:rsidRPr="004E44D6">
        <w:rPr>
          <w:rFonts w:ascii="Arial" w:hAnsi="Arial" w:cs="Arial"/>
          <w:sz w:val="16"/>
          <w:szCs w:val="16"/>
        </w:rPr>
        <w:t>с</w:t>
      </w:r>
      <w:r w:rsidRPr="004E44D6">
        <w:rPr>
          <w:rFonts w:ascii="Arial" w:hAnsi="Arial" w:cs="Arial"/>
          <w:sz w:val="16"/>
          <w:szCs w:val="16"/>
        </w:rPr>
        <w:t>тановленные соглашением о взаимодействии, п</w:t>
      </w:r>
      <w:r w:rsidRPr="004E44D6">
        <w:rPr>
          <w:rFonts w:ascii="Arial" w:hAnsi="Arial" w:cs="Arial"/>
          <w:sz w:val="16"/>
          <w:szCs w:val="16"/>
        </w:rPr>
        <w:t>е</w:t>
      </w:r>
      <w:r w:rsidRPr="004E44D6">
        <w:rPr>
          <w:rFonts w:ascii="Arial" w:hAnsi="Arial" w:cs="Arial"/>
          <w:sz w:val="16"/>
          <w:szCs w:val="16"/>
        </w:rPr>
        <w:t>редает документы в Уполномоченный орган.</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3.1.1.2. Критерием принятия решения о приеме документов является наличие заявления и прилагаемых документов.</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3.1.1.3. Максимальный срок исполнения административной процедуры составляет 1 рабочий день со дня поступления заявления от заявителя о предоставлении муниц</w:t>
      </w:r>
      <w:r w:rsidRPr="004E44D6">
        <w:rPr>
          <w:rFonts w:ascii="Arial" w:hAnsi="Arial" w:cs="Arial"/>
          <w:sz w:val="16"/>
          <w:szCs w:val="16"/>
        </w:rPr>
        <w:t>и</w:t>
      </w:r>
      <w:r w:rsidRPr="004E44D6">
        <w:rPr>
          <w:rFonts w:ascii="Arial" w:hAnsi="Arial" w:cs="Arial"/>
          <w:sz w:val="16"/>
          <w:szCs w:val="16"/>
        </w:rPr>
        <w:t>пальной услуги.</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3.1.1.4. Результатом административной процедуры является регистрация в Уполномоченном органе заявления и документов, представленных за</w:t>
      </w:r>
      <w:r w:rsidRPr="004E44D6">
        <w:rPr>
          <w:rFonts w:ascii="Arial" w:hAnsi="Arial" w:cs="Arial"/>
          <w:sz w:val="16"/>
          <w:szCs w:val="16"/>
        </w:rPr>
        <w:t>я</w:t>
      </w:r>
      <w:r w:rsidRPr="004E44D6">
        <w:rPr>
          <w:rFonts w:ascii="Arial" w:hAnsi="Arial" w:cs="Arial"/>
          <w:sz w:val="16"/>
          <w:szCs w:val="16"/>
        </w:rPr>
        <w:t>вителем, их передача должностному лицу Упо</w:t>
      </w:r>
      <w:r w:rsidRPr="004E44D6">
        <w:rPr>
          <w:rFonts w:ascii="Arial" w:hAnsi="Arial" w:cs="Arial"/>
          <w:sz w:val="16"/>
          <w:szCs w:val="16"/>
        </w:rPr>
        <w:t>л</w:t>
      </w:r>
      <w:r w:rsidRPr="004E44D6">
        <w:rPr>
          <w:rFonts w:ascii="Arial" w:hAnsi="Arial" w:cs="Arial"/>
          <w:sz w:val="16"/>
          <w:szCs w:val="16"/>
        </w:rPr>
        <w:t>номоченного органа, ответственному за принятие решений о предоставлении муниципальной услуги.</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Результат административной процедуры в отношении заявления, поступившего в электронной форме с использованием единого портала, реги</w:t>
      </w:r>
      <w:r w:rsidRPr="004E44D6">
        <w:rPr>
          <w:rFonts w:ascii="Arial" w:hAnsi="Arial" w:cs="Arial"/>
          <w:sz w:val="16"/>
          <w:szCs w:val="16"/>
        </w:rPr>
        <w:t>о</w:t>
      </w:r>
      <w:r w:rsidRPr="004E44D6">
        <w:rPr>
          <w:rFonts w:ascii="Arial" w:hAnsi="Arial" w:cs="Arial"/>
          <w:sz w:val="16"/>
          <w:szCs w:val="16"/>
        </w:rPr>
        <w:t>нального портала, подтверждается присвоением статуса заявке «принято в работу ведомством». Действие изменения статуса заявления, поступи</w:t>
      </w:r>
      <w:r w:rsidRPr="004E44D6">
        <w:rPr>
          <w:rFonts w:ascii="Arial" w:hAnsi="Arial" w:cs="Arial"/>
          <w:sz w:val="16"/>
          <w:szCs w:val="16"/>
        </w:rPr>
        <w:t>в</w:t>
      </w:r>
      <w:r w:rsidRPr="004E44D6">
        <w:rPr>
          <w:rFonts w:ascii="Arial" w:hAnsi="Arial" w:cs="Arial"/>
          <w:sz w:val="16"/>
          <w:szCs w:val="16"/>
        </w:rPr>
        <w:t>шего в электронной форме с использованием единого портала, регионального портала, производит должностное лицо Уполномоченного органа, ответстве</w:t>
      </w:r>
      <w:r w:rsidRPr="004E44D6">
        <w:rPr>
          <w:rFonts w:ascii="Arial" w:hAnsi="Arial" w:cs="Arial"/>
          <w:sz w:val="16"/>
          <w:szCs w:val="16"/>
        </w:rPr>
        <w:t>н</w:t>
      </w:r>
      <w:r w:rsidRPr="004E44D6">
        <w:rPr>
          <w:rFonts w:ascii="Arial" w:hAnsi="Arial" w:cs="Arial"/>
          <w:sz w:val="16"/>
          <w:szCs w:val="16"/>
        </w:rPr>
        <w:t>ное за принятие решений о предоставлении муниципальной услуги.</w:t>
      </w:r>
    </w:p>
    <w:p w:rsidR="004E44D6" w:rsidRPr="004E44D6" w:rsidRDefault="004E44D6" w:rsidP="004E44D6">
      <w:pPr>
        <w:autoSpaceDE w:val="0"/>
        <w:autoSpaceDN w:val="0"/>
        <w:adjustRightInd w:val="0"/>
        <w:ind w:firstLine="284"/>
        <w:jc w:val="both"/>
        <w:rPr>
          <w:rFonts w:ascii="Arial" w:hAnsi="Arial" w:cs="Arial"/>
          <w:sz w:val="16"/>
          <w:szCs w:val="16"/>
        </w:rPr>
      </w:pPr>
      <w:r w:rsidRPr="004E44D6">
        <w:rPr>
          <w:rFonts w:ascii="Arial" w:hAnsi="Arial" w:cs="Arial"/>
          <w:sz w:val="16"/>
          <w:szCs w:val="16"/>
        </w:rPr>
        <w:t>3.1.1.5. Результат административной процедуры – прием и регистрация заявления и документов от за</w:t>
      </w:r>
      <w:r w:rsidRPr="004E44D6">
        <w:rPr>
          <w:rFonts w:ascii="Arial" w:hAnsi="Arial" w:cs="Arial"/>
          <w:sz w:val="16"/>
          <w:szCs w:val="16"/>
        </w:rPr>
        <w:t>я</w:t>
      </w:r>
      <w:r w:rsidRPr="004E44D6">
        <w:rPr>
          <w:rFonts w:ascii="Arial" w:hAnsi="Arial" w:cs="Arial"/>
          <w:sz w:val="16"/>
          <w:szCs w:val="16"/>
        </w:rPr>
        <w:t>вителя.</w:t>
      </w:r>
    </w:p>
    <w:p w:rsidR="004E44D6" w:rsidRPr="004E44D6" w:rsidRDefault="004E44D6" w:rsidP="004E44D6">
      <w:pPr>
        <w:autoSpaceDE w:val="0"/>
        <w:autoSpaceDN w:val="0"/>
        <w:adjustRightInd w:val="0"/>
        <w:ind w:firstLine="284"/>
        <w:jc w:val="both"/>
        <w:rPr>
          <w:rFonts w:ascii="Arial" w:hAnsi="Arial" w:cs="Arial"/>
          <w:sz w:val="16"/>
          <w:szCs w:val="16"/>
        </w:rPr>
      </w:pPr>
      <w:r w:rsidRPr="004E44D6">
        <w:rPr>
          <w:rFonts w:ascii="Arial" w:hAnsi="Arial" w:cs="Arial"/>
          <w:sz w:val="16"/>
          <w:szCs w:val="16"/>
        </w:rPr>
        <w:t>3.1.1.6. Время выполнения административной процедуры не должно превышать 15 (пятнадц</w:t>
      </w:r>
      <w:r w:rsidRPr="004E44D6">
        <w:rPr>
          <w:rFonts w:ascii="Arial" w:hAnsi="Arial" w:cs="Arial"/>
          <w:sz w:val="16"/>
          <w:szCs w:val="16"/>
        </w:rPr>
        <w:t>а</w:t>
      </w:r>
      <w:r w:rsidRPr="004E44D6">
        <w:rPr>
          <w:rFonts w:ascii="Arial" w:hAnsi="Arial" w:cs="Arial"/>
          <w:sz w:val="16"/>
          <w:szCs w:val="16"/>
        </w:rPr>
        <w:t>ти) минут.</w:t>
      </w:r>
    </w:p>
    <w:p w:rsidR="004E44D6" w:rsidRPr="004E44D6" w:rsidRDefault="004E44D6" w:rsidP="004E44D6">
      <w:pPr>
        <w:autoSpaceDE w:val="0"/>
        <w:autoSpaceDN w:val="0"/>
        <w:adjustRightInd w:val="0"/>
        <w:ind w:firstLine="284"/>
        <w:jc w:val="both"/>
        <w:rPr>
          <w:rFonts w:ascii="Arial" w:hAnsi="Arial" w:cs="Arial"/>
          <w:b/>
          <w:sz w:val="16"/>
          <w:szCs w:val="16"/>
        </w:rPr>
      </w:pPr>
      <w:r w:rsidRPr="004E44D6">
        <w:rPr>
          <w:rFonts w:ascii="Arial" w:hAnsi="Arial" w:cs="Arial"/>
          <w:b/>
          <w:sz w:val="16"/>
          <w:szCs w:val="16"/>
        </w:rPr>
        <w:t xml:space="preserve">3.1.2. Направление межведомственных запросов </w:t>
      </w:r>
    </w:p>
    <w:p w:rsidR="004E44D6" w:rsidRPr="004E44D6" w:rsidRDefault="004E44D6" w:rsidP="004E44D6">
      <w:pPr>
        <w:autoSpaceDE w:val="0"/>
        <w:autoSpaceDN w:val="0"/>
        <w:adjustRightInd w:val="0"/>
        <w:ind w:firstLine="284"/>
        <w:jc w:val="both"/>
        <w:rPr>
          <w:rFonts w:ascii="Arial" w:hAnsi="Arial" w:cs="Arial"/>
          <w:sz w:val="16"/>
          <w:szCs w:val="16"/>
        </w:rPr>
      </w:pPr>
      <w:r w:rsidRPr="004E44D6">
        <w:rPr>
          <w:rFonts w:ascii="Arial" w:hAnsi="Arial" w:cs="Arial"/>
          <w:sz w:val="16"/>
          <w:szCs w:val="16"/>
        </w:rPr>
        <w:t>3.1.2.1. Основанием для начала административной процедуры является непредставление заявителем документов, указанных в пункте 2.7 админ</w:t>
      </w:r>
      <w:r w:rsidRPr="004E44D6">
        <w:rPr>
          <w:rFonts w:ascii="Arial" w:hAnsi="Arial" w:cs="Arial"/>
          <w:sz w:val="16"/>
          <w:szCs w:val="16"/>
        </w:rPr>
        <w:t>и</w:t>
      </w:r>
      <w:r w:rsidRPr="004E44D6">
        <w:rPr>
          <w:rFonts w:ascii="Arial" w:hAnsi="Arial" w:cs="Arial"/>
          <w:sz w:val="16"/>
          <w:szCs w:val="16"/>
        </w:rPr>
        <w:t>стративного регламента.</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3.1.2.2. Должностное лицо Уполномоченного органа, ответственное за предоставление мун</w:t>
      </w:r>
      <w:r w:rsidRPr="004E44D6">
        <w:rPr>
          <w:rFonts w:ascii="Arial" w:hAnsi="Arial" w:cs="Arial"/>
          <w:sz w:val="16"/>
          <w:szCs w:val="16"/>
        </w:rPr>
        <w:t>и</w:t>
      </w:r>
      <w:r w:rsidRPr="004E44D6">
        <w:rPr>
          <w:rFonts w:ascii="Arial" w:hAnsi="Arial" w:cs="Arial"/>
          <w:sz w:val="16"/>
          <w:szCs w:val="16"/>
        </w:rPr>
        <w:t>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w:t>
      </w:r>
      <w:r w:rsidRPr="004E44D6">
        <w:rPr>
          <w:rFonts w:ascii="Arial" w:hAnsi="Arial" w:cs="Arial"/>
          <w:sz w:val="16"/>
          <w:szCs w:val="16"/>
        </w:rPr>
        <w:t>о</w:t>
      </w:r>
      <w:r w:rsidRPr="004E44D6">
        <w:rPr>
          <w:rFonts w:ascii="Arial" w:hAnsi="Arial" w:cs="Arial"/>
          <w:sz w:val="16"/>
          <w:szCs w:val="16"/>
        </w:rPr>
        <w:t>дятся необходимые св</w:t>
      </w:r>
      <w:r w:rsidRPr="004E44D6">
        <w:rPr>
          <w:rFonts w:ascii="Arial" w:hAnsi="Arial" w:cs="Arial"/>
          <w:sz w:val="16"/>
          <w:szCs w:val="16"/>
        </w:rPr>
        <w:t>е</w:t>
      </w:r>
      <w:r w:rsidRPr="004E44D6">
        <w:rPr>
          <w:rFonts w:ascii="Arial" w:hAnsi="Arial" w:cs="Arial"/>
          <w:sz w:val="16"/>
          <w:szCs w:val="16"/>
        </w:rPr>
        <w:t>дения.</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3.1.2.3. Критерием принятия решения о направлении межведомственного запроса является отсутствие документов, необходимых для предоставл</w:t>
      </w:r>
      <w:r w:rsidRPr="004E44D6">
        <w:rPr>
          <w:rFonts w:ascii="Arial" w:hAnsi="Arial" w:cs="Arial"/>
          <w:sz w:val="16"/>
          <w:szCs w:val="16"/>
        </w:rPr>
        <w:t>е</w:t>
      </w:r>
      <w:r w:rsidRPr="004E44D6">
        <w:rPr>
          <w:rFonts w:ascii="Arial" w:hAnsi="Arial" w:cs="Arial"/>
          <w:sz w:val="16"/>
          <w:szCs w:val="16"/>
        </w:rPr>
        <w:t>ния муниципальной услуги, указанных в 2.7. настоящего админис</w:t>
      </w:r>
      <w:r w:rsidRPr="004E44D6">
        <w:rPr>
          <w:rFonts w:ascii="Arial" w:hAnsi="Arial" w:cs="Arial"/>
          <w:sz w:val="16"/>
          <w:szCs w:val="16"/>
        </w:rPr>
        <w:t>т</w:t>
      </w:r>
      <w:r w:rsidRPr="004E44D6">
        <w:rPr>
          <w:rFonts w:ascii="Arial" w:hAnsi="Arial" w:cs="Arial"/>
          <w:sz w:val="16"/>
          <w:szCs w:val="16"/>
        </w:rPr>
        <w:t>ративного регламента.</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3.1.2.4. Максимальный срок исполнения административной процедуры составляет 1 рабочий день со дня поступления в Уполномоченный орган з</w:t>
      </w:r>
      <w:r w:rsidRPr="004E44D6">
        <w:rPr>
          <w:rFonts w:ascii="Arial" w:hAnsi="Arial" w:cs="Arial"/>
          <w:sz w:val="16"/>
          <w:szCs w:val="16"/>
        </w:rPr>
        <w:t>а</w:t>
      </w:r>
      <w:r w:rsidRPr="004E44D6">
        <w:rPr>
          <w:rFonts w:ascii="Arial" w:hAnsi="Arial" w:cs="Arial"/>
          <w:sz w:val="16"/>
          <w:szCs w:val="16"/>
        </w:rPr>
        <w:t>явления о предоставлении муниципальной у</w:t>
      </w:r>
      <w:r w:rsidRPr="004E44D6">
        <w:rPr>
          <w:rFonts w:ascii="Arial" w:hAnsi="Arial" w:cs="Arial"/>
          <w:sz w:val="16"/>
          <w:szCs w:val="16"/>
        </w:rPr>
        <w:t>с</w:t>
      </w:r>
      <w:r w:rsidRPr="004E44D6">
        <w:rPr>
          <w:rFonts w:ascii="Arial" w:hAnsi="Arial" w:cs="Arial"/>
          <w:sz w:val="16"/>
          <w:szCs w:val="16"/>
        </w:rPr>
        <w:t>луги.</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3.1.2.5. Результатом исполнения административной процедуры является получение документов, необходимых для принятия решения о предоста</w:t>
      </w:r>
      <w:r w:rsidRPr="004E44D6">
        <w:rPr>
          <w:rFonts w:ascii="Arial" w:hAnsi="Arial" w:cs="Arial"/>
          <w:sz w:val="16"/>
          <w:szCs w:val="16"/>
        </w:rPr>
        <w:t>в</w:t>
      </w:r>
      <w:r w:rsidRPr="004E44D6">
        <w:rPr>
          <w:rFonts w:ascii="Arial" w:hAnsi="Arial" w:cs="Arial"/>
          <w:sz w:val="16"/>
          <w:szCs w:val="16"/>
        </w:rPr>
        <w:t>лении муниципальной усл</w:t>
      </w:r>
      <w:r w:rsidRPr="004E44D6">
        <w:rPr>
          <w:rFonts w:ascii="Arial" w:hAnsi="Arial" w:cs="Arial"/>
          <w:sz w:val="16"/>
          <w:szCs w:val="16"/>
        </w:rPr>
        <w:t>у</w:t>
      </w:r>
      <w:r w:rsidRPr="004E44D6">
        <w:rPr>
          <w:rFonts w:ascii="Arial" w:hAnsi="Arial" w:cs="Arial"/>
          <w:sz w:val="16"/>
          <w:szCs w:val="16"/>
        </w:rPr>
        <w:t>ги.</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Способом фиксации результата административной процедуры является регистрация полученных отв</w:t>
      </w:r>
      <w:r w:rsidRPr="004E44D6">
        <w:rPr>
          <w:rFonts w:ascii="Arial" w:hAnsi="Arial" w:cs="Arial"/>
          <w:sz w:val="16"/>
          <w:szCs w:val="16"/>
        </w:rPr>
        <w:t>е</w:t>
      </w:r>
      <w:r w:rsidRPr="004E44D6">
        <w:rPr>
          <w:rFonts w:ascii="Arial" w:hAnsi="Arial" w:cs="Arial"/>
          <w:sz w:val="16"/>
          <w:szCs w:val="16"/>
        </w:rPr>
        <w:t xml:space="preserve">тов на межведомственные запросы. </w:t>
      </w:r>
    </w:p>
    <w:p w:rsidR="004E44D6" w:rsidRPr="004E44D6" w:rsidRDefault="004E44D6" w:rsidP="004E44D6">
      <w:pPr>
        <w:autoSpaceDE w:val="0"/>
        <w:autoSpaceDN w:val="0"/>
        <w:adjustRightInd w:val="0"/>
        <w:ind w:firstLine="284"/>
        <w:jc w:val="both"/>
        <w:rPr>
          <w:rFonts w:ascii="Arial" w:hAnsi="Arial" w:cs="Arial"/>
          <w:b/>
          <w:sz w:val="16"/>
          <w:szCs w:val="16"/>
        </w:rPr>
      </w:pPr>
      <w:r w:rsidRPr="004E44D6">
        <w:rPr>
          <w:rFonts w:ascii="Arial" w:hAnsi="Arial" w:cs="Arial"/>
          <w:b/>
          <w:sz w:val="16"/>
          <w:szCs w:val="16"/>
        </w:rPr>
        <w:t>3.1.3. Рассмотрение документов и принятие решения о предоставлении либо отказе в предоста</w:t>
      </w:r>
      <w:r w:rsidRPr="004E44D6">
        <w:rPr>
          <w:rFonts w:ascii="Arial" w:hAnsi="Arial" w:cs="Arial"/>
          <w:b/>
          <w:sz w:val="16"/>
          <w:szCs w:val="16"/>
        </w:rPr>
        <w:t>в</w:t>
      </w:r>
      <w:r w:rsidRPr="004E44D6">
        <w:rPr>
          <w:rFonts w:ascii="Arial" w:hAnsi="Arial" w:cs="Arial"/>
          <w:b/>
          <w:sz w:val="16"/>
          <w:szCs w:val="16"/>
        </w:rPr>
        <w:t>лении муниципальной услуги</w:t>
      </w:r>
    </w:p>
    <w:p w:rsidR="004E44D6" w:rsidRPr="004E44D6" w:rsidRDefault="004E44D6" w:rsidP="004E44D6">
      <w:pPr>
        <w:autoSpaceDE w:val="0"/>
        <w:autoSpaceDN w:val="0"/>
        <w:adjustRightInd w:val="0"/>
        <w:ind w:firstLine="284"/>
        <w:jc w:val="both"/>
        <w:rPr>
          <w:rFonts w:ascii="Arial" w:hAnsi="Arial" w:cs="Arial"/>
          <w:sz w:val="16"/>
          <w:szCs w:val="16"/>
        </w:rPr>
      </w:pPr>
      <w:r w:rsidRPr="004E44D6">
        <w:rPr>
          <w:rFonts w:ascii="Arial" w:hAnsi="Arial" w:cs="Arial"/>
          <w:sz w:val="16"/>
          <w:szCs w:val="16"/>
        </w:rPr>
        <w:lastRenderedPageBreak/>
        <w:t>3.1.3.1. Основанием для начала административной процедуры является наличие полного пакета документов, необходимых для предоставления м</w:t>
      </w:r>
      <w:r w:rsidRPr="004E44D6">
        <w:rPr>
          <w:rFonts w:ascii="Arial" w:hAnsi="Arial" w:cs="Arial"/>
          <w:sz w:val="16"/>
          <w:szCs w:val="16"/>
        </w:rPr>
        <w:t>у</w:t>
      </w:r>
      <w:r w:rsidRPr="004E44D6">
        <w:rPr>
          <w:rFonts w:ascii="Arial" w:hAnsi="Arial" w:cs="Arial"/>
          <w:sz w:val="16"/>
          <w:szCs w:val="16"/>
        </w:rPr>
        <w:t>ниципальной услуги, или получение последнего ответа на направленный в соответствии с пунктом 3.1.2 административного регламента межведомс</w:t>
      </w:r>
      <w:r w:rsidRPr="004E44D6">
        <w:rPr>
          <w:rFonts w:ascii="Arial" w:hAnsi="Arial" w:cs="Arial"/>
          <w:sz w:val="16"/>
          <w:szCs w:val="16"/>
        </w:rPr>
        <w:t>т</w:t>
      </w:r>
      <w:r w:rsidRPr="004E44D6">
        <w:rPr>
          <w:rFonts w:ascii="Arial" w:hAnsi="Arial" w:cs="Arial"/>
          <w:sz w:val="16"/>
          <w:szCs w:val="16"/>
        </w:rPr>
        <w:t>венный запрос.</w:t>
      </w:r>
    </w:p>
    <w:p w:rsidR="004E44D6" w:rsidRPr="004E44D6" w:rsidRDefault="004E44D6" w:rsidP="004E44D6">
      <w:pPr>
        <w:widowControl w:val="0"/>
        <w:ind w:firstLine="284"/>
        <w:jc w:val="both"/>
        <w:rPr>
          <w:rFonts w:ascii="Arial" w:hAnsi="Arial" w:cs="Arial"/>
          <w:sz w:val="16"/>
          <w:szCs w:val="16"/>
        </w:rPr>
      </w:pPr>
      <w:r w:rsidRPr="004E44D6">
        <w:rPr>
          <w:rFonts w:ascii="Arial" w:hAnsi="Arial" w:cs="Arial"/>
          <w:sz w:val="16"/>
          <w:szCs w:val="16"/>
        </w:rPr>
        <w:t>3.1.3.2. В случае отсутствия оснований для отказа, указанных в пункте 2.10.2 административного регламента, после проверки заявления и прил</w:t>
      </w:r>
      <w:r w:rsidRPr="004E44D6">
        <w:rPr>
          <w:rFonts w:ascii="Arial" w:hAnsi="Arial" w:cs="Arial"/>
          <w:sz w:val="16"/>
          <w:szCs w:val="16"/>
        </w:rPr>
        <w:t>а</w:t>
      </w:r>
      <w:r w:rsidRPr="004E44D6">
        <w:rPr>
          <w:rFonts w:ascii="Arial" w:hAnsi="Arial" w:cs="Arial"/>
          <w:sz w:val="16"/>
          <w:szCs w:val="16"/>
        </w:rPr>
        <w:t>гаемых к нему документов должностное лицо Уполномоченного органа готовит проект решения о согласовании и согласовывает его в установленном п</w:t>
      </w:r>
      <w:r w:rsidRPr="004E44D6">
        <w:rPr>
          <w:rFonts w:ascii="Arial" w:hAnsi="Arial" w:cs="Arial"/>
          <w:sz w:val="16"/>
          <w:szCs w:val="16"/>
        </w:rPr>
        <w:t>о</w:t>
      </w:r>
      <w:r w:rsidRPr="004E44D6">
        <w:rPr>
          <w:rFonts w:ascii="Arial" w:hAnsi="Arial" w:cs="Arial"/>
          <w:sz w:val="16"/>
          <w:szCs w:val="16"/>
        </w:rPr>
        <w:t>рядке.</w:t>
      </w:r>
    </w:p>
    <w:p w:rsidR="004E44D6" w:rsidRPr="004E44D6" w:rsidRDefault="004E44D6" w:rsidP="004E44D6">
      <w:pPr>
        <w:widowControl w:val="0"/>
        <w:ind w:firstLine="284"/>
        <w:jc w:val="both"/>
        <w:rPr>
          <w:rFonts w:ascii="Arial" w:hAnsi="Arial" w:cs="Arial"/>
          <w:sz w:val="16"/>
          <w:szCs w:val="16"/>
        </w:rPr>
      </w:pPr>
      <w:r w:rsidRPr="004E44D6">
        <w:rPr>
          <w:rFonts w:ascii="Arial" w:hAnsi="Arial" w:cs="Arial"/>
          <w:sz w:val="16"/>
          <w:szCs w:val="16"/>
        </w:rPr>
        <w:t>3.1.3.3. В случае наличия оснований для отказа, указанных в пункте 2.10.2 административного регламента, после проверки заявления и прилага</w:t>
      </w:r>
      <w:r w:rsidRPr="004E44D6">
        <w:rPr>
          <w:rFonts w:ascii="Arial" w:hAnsi="Arial" w:cs="Arial"/>
          <w:sz w:val="16"/>
          <w:szCs w:val="16"/>
        </w:rPr>
        <w:t>е</w:t>
      </w:r>
      <w:r w:rsidRPr="004E44D6">
        <w:rPr>
          <w:rFonts w:ascii="Arial" w:hAnsi="Arial" w:cs="Arial"/>
          <w:sz w:val="16"/>
          <w:szCs w:val="16"/>
        </w:rPr>
        <w:t>мых к нему документов должностное лицо Уполномоченного органа готовит проект решения об отказе в согласовании и согласовывает его в устано</w:t>
      </w:r>
      <w:r w:rsidRPr="004E44D6">
        <w:rPr>
          <w:rFonts w:ascii="Arial" w:hAnsi="Arial" w:cs="Arial"/>
          <w:sz w:val="16"/>
          <w:szCs w:val="16"/>
        </w:rPr>
        <w:t>в</w:t>
      </w:r>
      <w:r w:rsidRPr="004E44D6">
        <w:rPr>
          <w:rFonts w:ascii="Arial" w:hAnsi="Arial" w:cs="Arial"/>
          <w:sz w:val="16"/>
          <w:szCs w:val="16"/>
        </w:rPr>
        <w:t>ленном поря</w:t>
      </w:r>
      <w:r w:rsidRPr="004E44D6">
        <w:rPr>
          <w:rFonts w:ascii="Arial" w:hAnsi="Arial" w:cs="Arial"/>
          <w:sz w:val="16"/>
          <w:szCs w:val="16"/>
        </w:rPr>
        <w:t>д</w:t>
      </w:r>
      <w:r w:rsidRPr="004E44D6">
        <w:rPr>
          <w:rFonts w:ascii="Arial" w:hAnsi="Arial" w:cs="Arial"/>
          <w:sz w:val="16"/>
          <w:szCs w:val="16"/>
        </w:rPr>
        <w:t>ке.</w:t>
      </w:r>
    </w:p>
    <w:p w:rsidR="004E44D6" w:rsidRPr="004E44D6" w:rsidRDefault="004E44D6" w:rsidP="004E44D6">
      <w:pPr>
        <w:widowControl w:val="0"/>
        <w:ind w:firstLine="284"/>
        <w:jc w:val="both"/>
        <w:rPr>
          <w:rFonts w:ascii="Arial" w:hAnsi="Arial" w:cs="Arial"/>
          <w:sz w:val="16"/>
          <w:szCs w:val="16"/>
        </w:rPr>
      </w:pPr>
      <w:r w:rsidRPr="004E44D6">
        <w:rPr>
          <w:rFonts w:ascii="Arial" w:hAnsi="Arial" w:cs="Arial"/>
          <w:sz w:val="16"/>
          <w:szCs w:val="16"/>
        </w:rPr>
        <w:t>В случае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w:t>
      </w:r>
      <w:r w:rsidRPr="004E44D6">
        <w:rPr>
          <w:rFonts w:ascii="Arial" w:hAnsi="Arial" w:cs="Arial"/>
          <w:sz w:val="16"/>
          <w:szCs w:val="16"/>
        </w:rPr>
        <w:t>т</w:t>
      </w:r>
      <w:r w:rsidRPr="004E44D6">
        <w:rPr>
          <w:rFonts w:ascii="Arial" w:hAnsi="Arial" w:cs="Arial"/>
          <w:sz w:val="16"/>
          <w:szCs w:val="16"/>
        </w:rPr>
        <w:t>ствии документа и (или) информации, необходимых для проведения переустройства и (или) перепланировки помещения в многоквартирном доме, если соо</w:t>
      </w:r>
      <w:r w:rsidRPr="004E44D6">
        <w:rPr>
          <w:rFonts w:ascii="Arial" w:hAnsi="Arial" w:cs="Arial"/>
          <w:sz w:val="16"/>
          <w:szCs w:val="16"/>
        </w:rPr>
        <w:t>т</w:t>
      </w:r>
      <w:r w:rsidRPr="004E44D6">
        <w:rPr>
          <w:rFonts w:ascii="Arial" w:hAnsi="Arial" w:cs="Arial"/>
          <w:sz w:val="16"/>
          <w:szCs w:val="16"/>
        </w:rPr>
        <w:t>ветствующий документ не был представлен заявителем по собственной инициативе, Уполном</w:t>
      </w:r>
      <w:r w:rsidRPr="004E44D6">
        <w:rPr>
          <w:rFonts w:ascii="Arial" w:hAnsi="Arial" w:cs="Arial"/>
          <w:sz w:val="16"/>
          <w:szCs w:val="16"/>
        </w:rPr>
        <w:t>о</w:t>
      </w:r>
      <w:r w:rsidRPr="004E44D6">
        <w:rPr>
          <w:rFonts w:ascii="Arial" w:hAnsi="Arial" w:cs="Arial"/>
          <w:sz w:val="16"/>
          <w:szCs w:val="16"/>
        </w:rPr>
        <w:t>ченный орган в срок, не превышающий 2-х дней, со дня получения такого ответа, направляет уведомление заявителю о получении такого ответа и предлагает заявителю представить документ и (или) инфо</w:t>
      </w:r>
      <w:r w:rsidRPr="004E44D6">
        <w:rPr>
          <w:rFonts w:ascii="Arial" w:hAnsi="Arial" w:cs="Arial"/>
          <w:sz w:val="16"/>
          <w:szCs w:val="16"/>
        </w:rPr>
        <w:t>р</w:t>
      </w:r>
      <w:r w:rsidRPr="004E44D6">
        <w:rPr>
          <w:rFonts w:ascii="Arial" w:hAnsi="Arial" w:cs="Arial"/>
          <w:sz w:val="16"/>
          <w:szCs w:val="16"/>
        </w:rPr>
        <w:t>мацию, необходимые для проведения переустро</w:t>
      </w:r>
      <w:r w:rsidRPr="004E44D6">
        <w:rPr>
          <w:rFonts w:ascii="Arial" w:hAnsi="Arial" w:cs="Arial"/>
          <w:sz w:val="16"/>
          <w:szCs w:val="16"/>
        </w:rPr>
        <w:t>й</w:t>
      </w:r>
      <w:r w:rsidRPr="004E44D6">
        <w:rPr>
          <w:rFonts w:ascii="Arial" w:hAnsi="Arial" w:cs="Arial"/>
          <w:sz w:val="16"/>
          <w:szCs w:val="16"/>
        </w:rPr>
        <w:t>ства и (или) перепланировки помещения в многоквартирном доме.</w:t>
      </w:r>
    </w:p>
    <w:p w:rsidR="004E44D6" w:rsidRPr="004E44D6" w:rsidRDefault="004E44D6" w:rsidP="004E44D6">
      <w:pPr>
        <w:widowControl w:val="0"/>
        <w:ind w:firstLine="284"/>
        <w:jc w:val="both"/>
        <w:rPr>
          <w:rFonts w:ascii="Arial" w:hAnsi="Arial" w:cs="Arial"/>
          <w:sz w:val="16"/>
          <w:szCs w:val="16"/>
        </w:rPr>
      </w:pPr>
      <w:r w:rsidRPr="004E44D6">
        <w:rPr>
          <w:rFonts w:ascii="Arial" w:hAnsi="Arial" w:cs="Arial"/>
          <w:sz w:val="16"/>
          <w:szCs w:val="16"/>
        </w:rPr>
        <w:t>В случае непредставления заявителем такого документа и (или) информации в течение пятнадцати рабочих дней со дня направления ув</w:t>
      </w:r>
      <w:r w:rsidRPr="004E44D6">
        <w:rPr>
          <w:rFonts w:ascii="Arial" w:hAnsi="Arial" w:cs="Arial"/>
          <w:sz w:val="16"/>
          <w:szCs w:val="16"/>
        </w:rPr>
        <w:t>е</w:t>
      </w:r>
      <w:r w:rsidRPr="004E44D6">
        <w:rPr>
          <w:rFonts w:ascii="Arial" w:hAnsi="Arial" w:cs="Arial"/>
          <w:sz w:val="16"/>
          <w:szCs w:val="16"/>
        </w:rPr>
        <w:t>домления, Уполномоченным органом принимается решение об отказе в с</w:t>
      </w:r>
      <w:r w:rsidRPr="004E44D6">
        <w:rPr>
          <w:rFonts w:ascii="Arial" w:hAnsi="Arial" w:cs="Arial"/>
          <w:sz w:val="16"/>
          <w:szCs w:val="16"/>
        </w:rPr>
        <w:t>о</w:t>
      </w:r>
      <w:r w:rsidRPr="004E44D6">
        <w:rPr>
          <w:rFonts w:ascii="Arial" w:hAnsi="Arial" w:cs="Arial"/>
          <w:sz w:val="16"/>
          <w:szCs w:val="16"/>
        </w:rPr>
        <w:t>гласовании.</w:t>
      </w:r>
    </w:p>
    <w:p w:rsidR="004E44D6" w:rsidRPr="004E44D6" w:rsidRDefault="004E44D6" w:rsidP="004E44D6">
      <w:pPr>
        <w:widowControl w:val="0"/>
        <w:ind w:firstLine="284"/>
        <w:jc w:val="both"/>
        <w:rPr>
          <w:rFonts w:ascii="Arial" w:hAnsi="Arial" w:cs="Arial"/>
          <w:sz w:val="16"/>
          <w:szCs w:val="16"/>
        </w:rPr>
      </w:pPr>
      <w:r w:rsidRPr="004E44D6">
        <w:rPr>
          <w:rFonts w:ascii="Arial" w:hAnsi="Arial" w:cs="Arial"/>
          <w:sz w:val="16"/>
          <w:szCs w:val="16"/>
        </w:rPr>
        <w:t>3.1.3.4. После согласования проекта решения о согласовании либо об отказе в согласовании, решение подписывается заместителем Главы Адм</w:t>
      </w:r>
      <w:r w:rsidRPr="004E44D6">
        <w:rPr>
          <w:rFonts w:ascii="Arial" w:hAnsi="Arial" w:cs="Arial"/>
          <w:sz w:val="16"/>
          <w:szCs w:val="16"/>
        </w:rPr>
        <w:t>и</w:t>
      </w:r>
      <w:r w:rsidRPr="004E44D6">
        <w:rPr>
          <w:rFonts w:ascii="Arial" w:hAnsi="Arial" w:cs="Arial"/>
          <w:sz w:val="16"/>
          <w:szCs w:val="16"/>
        </w:rPr>
        <w:t>нистрации муниципальн</w:t>
      </w:r>
      <w:r w:rsidRPr="004E44D6">
        <w:rPr>
          <w:rFonts w:ascii="Arial" w:hAnsi="Arial" w:cs="Arial"/>
          <w:sz w:val="16"/>
          <w:szCs w:val="16"/>
        </w:rPr>
        <w:t>о</w:t>
      </w:r>
      <w:r w:rsidRPr="004E44D6">
        <w:rPr>
          <w:rFonts w:ascii="Arial" w:hAnsi="Arial" w:cs="Arial"/>
          <w:sz w:val="16"/>
          <w:szCs w:val="16"/>
        </w:rPr>
        <w:t>го района.</w:t>
      </w:r>
    </w:p>
    <w:p w:rsidR="004E44D6" w:rsidRPr="004E44D6" w:rsidRDefault="004E44D6" w:rsidP="004E44D6">
      <w:pPr>
        <w:widowControl w:val="0"/>
        <w:ind w:firstLine="284"/>
        <w:jc w:val="both"/>
        <w:rPr>
          <w:rFonts w:ascii="Arial" w:hAnsi="Arial" w:cs="Arial"/>
          <w:sz w:val="16"/>
          <w:szCs w:val="16"/>
        </w:rPr>
      </w:pPr>
      <w:r w:rsidRPr="004E44D6">
        <w:rPr>
          <w:rFonts w:ascii="Arial" w:hAnsi="Arial" w:cs="Arial"/>
          <w:sz w:val="16"/>
          <w:szCs w:val="16"/>
        </w:rPr>
        <w:t>3.1.3.5.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w:t>
      </w:r>
      <w:r w:rsidRPr="004E44D6">
        <w:rPr>
          <w:rFonts w:ascii="Arial" w:hAnsi="Arial" w:cs="Arial"/>
          <w:sz w:val="16"/>
          <w:szCs w:val="16"/>
        </w:rPr>
        <w:t>а</w:t>
      </w:r>
      <w:r w:rsidRPr="004E44D6">
        <w:rPr>
          <w:rFonts w:ascii="Arial" w:hAnsi="Arial" w:cs="Arial"/>
          <w:sz w:val="16"/>
          <w:szCs w:val="16"/>
        </w:rPr>
        <w:t xml:space="preserve">занных в </w:t>
      </w:r>
      <w:hyperlink r:id="rId39" w:history="1">
        <w:r w:rsidRPr="004E44D6">
          <w:rPr>
            <w:rFonts w:ascii="Arial" w:hAnsi="Arial" w:cs="Arial"/>
            <w:sz w:val="16"/>
            <w:szCs w:val="16"/>
          </w:rPr>
          <w:t>пункте 2.10.2</w:t>
        </w:r>
      </w:hyperlink>
      <w:r w:rsidRPr="004E44D6">
        <w:rPr>
          <w:rFonts w:ascii="Arial" w:hAnsi="Arial" w:cs="Arial"/>
          <w:sz w:val="16"/>
          <w:szCs w:val="16"/>
        </w:rPr>
        <w:t xml:space="preserve"> административного регламента.</w:t>
      </w:r>
    </w:p>
    <w:p w:rsidR="004E44D6" w:rsidRPr="004E44D6" w:rsidRDefault="004E44D6" w:rsidP="004E44D6">
      <w:pPr>
        <w:tabs>
          <w:tab w:val="left" w:pos="1260"/>
        </w:tabs>
        <w:ind w:firstLine="284"/>
        <w:jc w:val="both"/>
        <w:rPr>
          <w:rFonts w:ascii="Arial" w:hAnsi="Arial" w:cs="Arial"/>
          <w:sz w:val="16"/>
          <w:szCs w:val="16"/>
        </w:rPr>
      </w:pPr>
      <w:r w:rsidRPr="004E44D6">
        <w:rPr>
          <w:rFonts w:ascii="Arial" w:hAnsi="Arial" w:cs="Arial"/>
          <w:sz w:val="16"/>
          <w:szCs w:val="16"/>
        </w:rPr>
        <w:t>3.1.3.6. Результат административной процедуры – подписанное заместителем Главы администрации муниципального района решение о предо</w:t>
      </w:r>
      <w:r w:rsidRPr="004E44D6">
        <w:rPr>
          <w:rFonts w:ascii="Arial" w:hAnsi="Arial" w:cs="Arial"/>
          <w:sz w:val="16"/>
          <w:szCs w:val="16"/>
        </w:rPr>
        <w:t>с</w:t>
      </w:r>
      <w:r w:rsidRPr="004E44D6">
        <w:rPr>
          <w:rFonts w:ascii="Arial" w:hAnsi="Arial" w:cs="Arial"/>
          <w:sz w:val="16"/>
          <w:szCs w:val="16"/>
        </w:rPr>
        <w:t>тавлении либо отказе в предоставлении муниц</w:t>
      </w:r>
      <w:r w:rsidRPr="004E44D6">
        <w:rPr>
          <w:rFonts w:ascii="Arial" w:hAnsi="Arial" w:cs="Arial"/>
          <w:sz w:val="16"/>
          <w:szCs w:val="16"/>
        </w:rPr>
        <w:t>и</w:t>
      </w:r>
      <w:r w:rsidRPr="004E44D6">
        <w:rPr>
          <w:rFonts w:ascii="Arial" w:hAnsi="Arial" w:cs="Arial"/>
          <w:sz w:val="16"/>
          <w:szCs w:val="16"/>
        </w:rPr>
        <w:t>пальной услуги.</w:t>
      </w:r>
    </w:p>
    <w:p w:rsidR="004E44D6" w:rsidRPr="004E44D6" w:rsidRDefault="004E44D6" w:rsidP="004E44D6">
      <w:pPr>
        <w:widowControl w:val="0"/>
        <w:ind w:firstLine="284"/>
        <w:jc w:val="both"/>
        <w:rPr>
          <w:rFonts w:ascii="Arial" w:hAnsi="Arial" w:cs="Arial"/>
          <w:sz w:val="16"/>
          <w:szCs w:val="16"/>
        </w:rPr>
      </w:pPr>
      <w:r w:rsidRPr="004E44D6">
        <w:rPr>
          <w:rFonts w:ascii="Arial" w:hAnsi="Arial" w:cs="Arial"/>
          <w:sz w:val="16"/>
          <w:szCs w:val="16"/>
        </w:rPr>
        <w:t>3.1.3.7. Максимальный срок исполнения административной процедуры не может превышать 25 дней со дня получения Уполномоченным органом документов, необходимых для предоставления муниципальной у</w:t>
      </w:r>
      <w:r w:rsidRPr="004E44D6">
        <w:rPr>
          <w:rFonts w:ascii="Arial" w:hAnsi="Arial" w:cs="Arial"/>
          <w:sz w:val="16"/>
          <w:szCs w:val="16"/>
        </w:rPr>
        <w:t>с</w:t>
      </w:r>
      <w:r w:rsidRPr="004E44D6">
        <w:rPr>
          <w:rFonts w:ascii="Arial" w:hAnsi="Arial" w:cs="Arial"/>
          <w:sz w:val="16"/>
          <w:szCs w:val="16"/>
        </w:rPr>
        <w:t>луги.</w:t>
      </w:r>
    </w:p>
    <w:p w:rsidR="004E44D6" w:rsidRPr="004E44D6" w:rsidRDefault="004E44D6" w:rsidP="004E44D6">
      <w:pPr>
        <w:widowControl w:val="0"/>
        <w:ind w:firstLine="284"/>
        <w:jc w:val="both"/>
        <w:rPr>
          <w:rFonts w:ascii="Arial" w:hAnsi="Arial" w:cs="Arial"/>
          <w:b/>
          <w:sz w:val="16"/>
          <w:szCs w:val="16"/>
        </w:rPr>
      </w:pPr>
      <w:r w:rsidRPr="004E44D6">
        <w:rPr>
          <w:rFonts w:ascii="Arial" w:hAnsi="Arial" w:cs="Arial"/>
          <w:b/>
          <w:sz w:val="16"/>
          <w:szCs w:val="16"/>
        </w:rPr>
        <w:t>3.1.4. Оформление результата предоставления муниципальной услуги и выдача (н</w:t>
      </w:r>
      <w:r w:rsidRPr="004E44D6">
        <w:rPr>
          <w:rFonts w:ascii="Arial" w:hAnsi="Arial" w:cs="Arial"/>
          <w:b/>
          <w:sz w:val="16"/>
          <w:szCs w:val="16"/>
        </w:rPr>
        <w:t>а</w:t>
      </w:r>
      <w:r w:rsidRPr="004E44D6">
        <w:rPr>
          <w:rFonts w:ascii="Arial" w:hAnsi="Arial" w:cs="Arial"/>
          <w:b/>
          <w:sz w:val="16"/>
          <w:szCs w:val="16"/>
        </w:rPr>
        <w:t>правление) его заявителю</w:t>
      </w:r>
    </w:p>
    <w:p w:rsidR="004E44D6" w:rsidRPr="004E44D6" w:rsidRDefault="004E44D6" w:rsidP="004E44D6">
      <w:pPr>
        <w:widowControl w:val="0"/>
        <w:ind w:firstLine="284"/>
        <w:jc w:val="both"/>
        <w:rPr>
          <w:rFonts w:ascii="Arial" w:hAnsi="Arial" w:cs="Arial"/>
          <w:sz w:val="16"/>
          <w:szCs w:val="16"/>
        </w:rPr>
      </w:pPr>
      <w:r w:rsidRPr="004E44D6">
        <w:rPr>
          <w:rFonts w:ascii="Arial" w:hAnsi="Arial" w:cs="Arial"/>
          <w:sz w:val="16"/>
          <w:szCs w:val="16"/>
        </w:rPr>
        <w:t>3.1.4.1. Основанием для начала административной процедуры является подписание решения о предоставлении либо отказе в предоставлении м</w:t>
      </w:r>
      <w:r w:rsidRPr="004E44D6">
        <w:rPr>
          <w:rFonts w:ascii="Arial" w:hAnsi="Arial" w:cs="Arial"/>
          <w:sz w:val="16"/>
          <w:szCs w:val="16"/>
        </w:rPr>
        <w:t>у</w:t>
      </w:r>
      <w:r w:rsidRPr="004E44D6">
        <w:rPr>
          <w:rFonts w:ascii="Arial" w:hAnsi="Arial" w:cs="Arial"/>
          <w:sz w:val="16"/>
          <w:szCs w:val="16"/>
        </w:rPr>
        <w:t>ниципальной услуги (далее – результат предоставления муниц</w:t>
      </w:r>
      <w:r w:rsidRPr="004E44D6">
        <w:rPr>
          <w:rFonts w:ascii="Arial" w:hAnsi="Arial" w:cs="Arial"/>
          <w:sz w:val="16"/>
          <w:szCs w:val="16"/>
        </w:rPr>
        <w:t>и</w:t>
      </w:r>
      <w:r w:rsidRPr="004E44D6">
        <w:rPr>
          <w:rFonts w:ascii="Arial" w:hAnsi="Arial" w:cs="Arial"/>
          <w:sz w:val="16"/>
          <w:szCs w:val="16"/>
        </w:rPr>
        <w:t>пальной услуги.</w:t>
      </w:r>
    </w:p>
    <w:p w:rsidR="004E44D6" w:rsidRPr="004E44D6" w:rsidRDefault="004E44D6" w:rsidP="004E44D6">
      <w:pPr>
        <w:widowControl w:val="0"/>
        <w:ind w:firstLine="284"/>
        <w:jc w:val="both"/>
        <w:rPr>
          <w:rFonts w:ascii="Arial" w:hAnsi="Arial" w:cs="Arial"/>
          <w:sz w:val="16"/>
          <w:szCs w:val="16"/>
        </w:rPr>
      </w:pPr>
      <w:r w:rsidRPr="004E44D6">
        <w:rPr>
          <w:rFonts w:ascii="Arial" w:hAnsi="Arial" w:cs="Arial"/>
          <w:sz w:val="16"/>
          <w:szCs w:val="16"/>
        </w:rPr>
        <w:t>3.1.4.2. Должностное лицо Уполномоченного органа вручает (направляет) заявителю результат  предоставления муниципальной услуги в т</w:t>
      </w:r>
      <w:r w:rsidRPr="004E44D6">
        <w:rPr>
          <w:rFonts w:ascii="Arial" w:hAnsi="Arial" w:cs="Arial"/>
          <w:sz w:val="16"/>
          <w:szCs w:val="16"/>
        </w:rPr>
        <w:t>е</w:t>
      </w:r>
      <w:r w:rsidRPr="004E44D6">
        <w:rPr>
          <w:rFonts w:ascii="Arial" w:hAnsi="Arial" w:cs="Arial"/>
          <w:sz w:val="16"/>
          <w:szCs w:val="16"/>
        </w:rPr>
        <w:t>чение 3 (трех) рабочих дней со дня принятия решения о согласовании или об отказе в согласовании.</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3.1.4.3. Критерием принятия решения о выдаче результата предоставления муниципальной услуги или направлении результата муниципальной у</w:t>
      </w:r>
      <w:r w:rsidRPr="004E44D6">
        <w:rPr>
          <w:rFonts w:ascii="Arial" w:hAnsi="Arial" w:cs="Arial"/>
          <w:sz w:val="16"/>
          <w:szCs w:val="16"/>
        </w:rPr>
        <w:t>с</w:t>
      </w:r>
      <w:r w:rsidRPr="004E44D6">
        <w:rPr>
          <w:rFonts w:ascii="Arial" w:hAnsi="Arial" w:cs="Arial"/>
          <w:sz w:val="16"/>
          <w:szCs w:val="16"/>
        </w:rPr>
        <w:t>луги почтовым отправлением является выбор заявителем способа его уведомления о принятом решении, выдачи результата предоставления муниц</w:t>
      </w:r>
      <w:r w:rsidRPr="004E44D6">
        <w:rPr>
          <w:rFonts w:ascii="Arial" w:hAnsi="Arial" w:cs="Arial"/>
          <w:sz w:val="16"/>
          <w:szCs w:val="16"/>
        </w:rPr>
        <w:t>и</w:t>
      </w:r>
      <w:r w:rsidRPr="004E44D6">
        <w:rPr>
          <w:rFonts w:ascii="Arial" w:hAnsi="Arial" w:cs="Arial"/>
          <w:sz w:val="16"/>
          <w:szCs w:val="16"/>
        </w:rPr>
        <w:t>пальной услуги.</w:t>
      </w:r>
    </w:p>
    <w:p w:rsidR="004E44D6" w:rsidRPr="004E44D6" w:rsidRDefault="004E44D6" w:rsidP="004E44D6">
      <w:pPr>
        <w:widowControl w:val="0"/>
        <w:ind w:firstLine="284"/>
        <w:jc w:val="both"/>
        <w:rPr>
          <w:rFonts w:ascii="Arial" w:hAnsi="Arial" w:cs="Arial"/>
          <w:sz w:val="16"/>
          <w:szCs w:val="16"/>
        </w:rPr>
      </w:pPr>
      <w:r w:rsidRPr="004E44D6">
        <w:rPr>
          <w:rFonts w:ascii="Arial" w:hAnsi="Arial" w:cs="Arial"/>
          <w:sz w:val="16"/>
          <w:szCs w:val="16"/>
        </w:rPr>
        <w:t>3.1.4.4. Результатом выполнения административной процедуры является направление (вручение) заявителю решения о согласовании или об отк</w:t>
      </w:r>
      <w:r w:rsidRPr="004E44D6">
        <w:rPr>
          <w:rFonts w:ascii="Arial" w:hAnsi="Arial" w:cs="Arial"/>
          <w:sz w:val="16"/>
          <w:szCs w:val="16"/>
        </w:rPr>
        <w:t>а</w:t>
      </w:r>
      <w:r w:rsidRPr="004E44D6">
        <w:rPr>
          <w:rFonts w:ascii="Arial" w:hAnsi="Arial" w:cs="Arial"/>
          <w:sz w:val="16"/>
          <w:szCs w:val="16"/>
        </w:rPr>
        <w:t>зе в согласовании  способом, указанном в зая</w:t>
      </w:r>
      <w:r w:rsidRPr="004E44D6">
        <w:rPr>
          <w:rFonts w:ascii="Arial" w:hAnsi="Arial" w:cs="Arial"/>
          <w:sz w:val="16"/>
          <w:szCs w:val="16"/>
        </w:rPr>
        <w:t>в</w:t>
      </w:r>
      <w:r w:rsidRPr="004E44D6">
        <w:rPr>
          <w:rFonts w:ascii="Arial" w:hAnsi="Arial" w:cs="Arial"/>
          <w:sz w:val="16"/>
          <w:szCs w:val="16"/>
        </w:rPr>
        <w:t>лении.</w:t>
      </w:r>
    </w:p>
    <w:p w:rsidR="004E44D6" w:rsidRPr="004E44D6" w:rsidRDefault="004E44D6" w:rsidP="004E44D6">
      <w:pPr>
        <w:widowControl w:val="0"/>
        <w:ind w:firstLine="284"/>
        <w:jc w:val="both"/>
        <w:rPr>
          <w:rFonts w:ascii="Arial" w:hAnsi="Arial" w:cs="Arial"/>
          <w:sz w:val="16"/>
          <w:szCs w:val="16"/>
        </w:rPr>
      </w:pPr>
      <w:r w:rsidRPr="004E44D6">
        <w:rPr>
          <w:rFonts w:ascii="Arial" w:hAnsi="Arial" w:cs="Arial"/>
          <w:sz w:val="16"/>
          <w:szCs w:val="16"/>
        </w:rPr>
        <w:t>Результат предоставления муниципальной услуги в электронной форме с использованием единого портала, регионального портала в случае прин</w:t>
      </w:r>
      <w:r w:rsidRPr="004E44D6">
        <w:rPr>
          <w:rFonts w:ascii="Arial" w:hAnsi="Arial" w:cs="Arial"/>
          <w:sz w:val="16"/>
          <w:szCs w:val="16"/>
        </w:rPr>
        <w:t>я</w:t>
      </w:r>
      <w:r w:rsidRPr="004E44D6">
        <w:rPr>
          <w:rFonts w:ascii="Arial" w:hAnsi="Arial" w:cs="Arial"/>
          <w:sz w:val="16"/>
          <w:szCs w:val="16"/>
        </w:rPr>
        <w:t>тия решения о предоставлении муниципальной услуги, подтверждается присвоением статуса заявке «исполнено». Действие изменения статуса заявл</w:t>
      </w:r>
      <w:r w:rsidRPr="004E44D6">
        <w:rPr>
          <w:rFonts w:ascii="Arial" w:hAnsi="Arial" w:cs="Arial"/>
          <w:sz w:val="16"/>
          <w:szCs w:val="16"/>
        </w:rPr>
        <w:t>е</w:t>
      </w:r>
      <w:r w:rsidRPr="004E44D6">
        <w:rPr>
          <w:rFonts w:ascii="Arial" w:hAnsi="Arial" w:cs="Arial"/>
          <w:sz w:val="16"/>
          <w:szCs w:val="16"/>
        </w:rPr>
        <w:t>ния, поступившего в электронной форме с использованием единого портала, регионального портала, производит должностное лицо Уполном</w:t>
      </w:r>
      <w:r w:rsidRPr="004E44D6">
        <w:rPr>
          <w:rFonts w:ascii="Arial" w:hAnsi="Arial" w:cs="Arial"/>
          <w:sz w:val="16"/>
          <w:szCs w:val="16"/>
        </w:rPr>
        <w:t>о</w:t>
      </w:r>
      <w:r w:rsidRPr="004E44D6">
        <w:rPr>
          <w:rFonts w:ascii="Arial" w:hAnsi="Arial" w:cs="Arial"/>
          <w:sz w:val="16"/>
          <w:szCs w:val="16"/>
        </w:rPr>
        <w:t>ченного органа.</w:t>
      </w:r>
    </w:p>
    <w:p w:rsidR="004E44D6" w:rsidRPr="004E44D6" w:rsidRDefault="004E44D6" w:rsidP="004E44D6">
      <w:pPr>
        <w:widowControl w:val="0"/>
        <w:ind w:firstLine="284"/>
        <w:jc w:val="both"/>
        <w:rPr>
          <w:rFonts w:ascii="Arial" w:hAnsi="Arial" w:cs="Arial"/>
          <w:sz w:val="16"/>
          <w:szCs w:val="16"/>
        </w:rPr>
      </w:pPr>
      <w:r w:rsidRPr="004E44D6">
        <w:rPr>
          <w:rFonts w:ascii="Arial" w:hAnsi="Arial" w:cs="Arial"/>
          <w:sz w:val="16"/>
          <w:szCs w:val="16"/>
        </w:rPr>
        <w:t>В случае принятия решения об отказе предоставления муниципальной услуги по заявлению, поступившему в Уполномоченный орган в эле</w:t>
      </w:r>
      <w:r w:rsidRPr="004E44D6">
        <w:rPr>
          <w:rFonts w:ascii="Arial" w:hAnsi="Arial" w:cs="Arial"/>
          <w:sz w:val="16"/>
          <w:szCs w:val="16"/>
        </w:rPr>
        <w:t>к</w:t>
      </w:r>
      <w:r w:rsidRPr="004E44D6">
        <w:rPr>
          <w:rFonts w:ascii="Arial" w:hAnsi="Arial" w:cs="Arial"/>
          <w:sz w:val="16"/>
          <w:szCs w:val="16"/>
        </w:rPr>
        <w:t>тронной форме с использованием единого портала, регионального по</w:t>
      </w:r>
      <w:r w:rsidRPr="004E44D6">
        <w:rPr>
          <w:rFonts w:ascii="Arial" w:hAnsi="Arial" w:cs="Arial"/>
          <w:sz w:val="16"/>
          <w:szCs w:val="16"/>
        </w:rPr>
        <w:t>р</w:t>
      </w:r>
      <w:r w:rsidRPr="004E44D6">
        <w:rPr>
          <w:rFonts w:ascii="Arial" w:hAnsi="Arial" w:cs="Arial"/>
          <w:sz w:val="16"/>
          <w:szCs w:val="16"/>
        </w:rPr>
        <w:t>тала, заявке присваивается статус «отказано».</w:t>
      </w:r>
    </w:p>
    <w:p w:rsidR="004E44D6" w:rsidRPr="004E44D6" w:rsidRDefault="004E44D6" w:rsidP="004E44D6">
      <w:pPr>
        <w:widowControl w:val="0"/>
        <w:ind w:firstLine="284"/>
        <w:jc w:val="both"/>
        <w:rPr>
          <w:rFonts w:ascii="Arial" w:hAnsi="Arial" w:cs="Arial"/>
          <w:sz w:val="16"/>
          <w:szCs w:val="16"/>
        </w:rPr>
      </w:pPr>
      <w:r w:rsidRPr="004E44D6">
        <w:rPr>
          <w:rFonts w:ascii="Arial" w:hAnsi="Arial" w:cs="Arial"/>
          <w:sz w:val="16"/>
          <w:szCs w:val="16"/>
        </w:rPr>
        <w:t>Действие изменения статуса заявления, поступившего в электронной форме с использованием единого портала, регионального портала, произв</w:t>
      </w:r>
      <w:r w:rsidRPr="004E44D6">
        <w:rPr>
          <w:rFonts w:ascii="Arial" w:hAnsi="Arial" w:cs="Arial"/>
          <w:sz w:val="16"/>
          <w:szCs w:val="16"/>
        </w:rPr>
        <w:t>о</w:t>
      </w:r>
      <w:r w:rsidRPr="004E44D6">
        <w:rPr>
          <w:rFonts w:ascii="Arial" w:hAnsi="Arial" w:cs="Arial"/>
          <w:sz w:val="16"/>
          <w:szCs w:val="16"/>
        </w:rPr>
        <w:t>дит должностное лицо Уполномоченного органа.</w:t>
      </w:r>
    </w:p>
    <w:p w:rsidR="004E44D6" w:rsidRPr="004E44D6" w:rsidRDefault="004E44D6" w:rsidP="004E44D6">
      <w:pPr>
        <w:widowControl w:val="0"/>
        <w:ind w:firstLine="284"/>
        <w:jc w:val="both"/>
        <w:rPr>
          <w:rFonts w:ascii="Arial" w:hAnsi="Arial" w:cs="Arial"/>
          <w:sz w:val="16"/>
          <w:szCs w:val="16"/>
        </w:rPr>
      </w:pPr>
      <w:r w:rsidRPr="004E44D6">
        <w:rPr>
          <w:rFonts w:ascii="Arial" w:hAnsi="Arial" w:cs="Arial"/>
          <w:sz w:val="16"/>
          <w:szCs w:val="16"/>
        </w:rPr>
        <w:t>3.1.4.5. Максимальное время, затраченное на административное действие, не должно прев</w:t>
      </w:r>
      <w:r w:rsidRPr="004E44D6">
        <w:rPr>
          <w:rFonts w:ascii="Arial" w:hAnsi="Arial" w:cs="Arial"/>
          <w:sz w:val="16"/>
          <w:szCs w:val="16"/>
        </w:rPr>
        <w:t>ы</w:t>
      </w:r>
      <w:r w:rsidRPr="004E44D6">
        <w:rPr>
          <w:rFonts w:ascii="Arial" w:hAnsi="Arial" w:cs="Arial"/>
          <w:sz w:val="16"/>
          <w:szCs w:val="16"/>
        </w:rPr>
        <w:t>шать 3 (трех) рабочих  дней.</w:t>
      </w:r>
    </w:p>
    <w:p w:rsidR="004E44D6" w:rsidRPr="004E44D6" w:rsidRDefault="004E44D6" w:rsidP="004E44D6">
      <w:pPr>
        <w:autoSpaceDE w:val="0"/>
        <w:autoSpaceDN w:val="0"/>
        <w:adjustRightInd w:val="0"/>
        <w:ind w:firstLine="284"/>
        <w:jc w:val="both"/>
        <w:rPr>
          <w:rFonts w:ascii="Arial" w:hAnsi="Arial" w:cs="Arial"/>
          <w:b/>
          <w:sz w:val="16"/>
          <w:szCs w:val="16"/>
        </w:rPr>
      </w:pPr>
      <w:r w:rsidRPr="004E44D6">
        <w:rPr>
          <w:rFonts w:ascii="Arial" w:hAnsi="Arial" w:cs="Arial"/>
          <w:b/>
          <w:sz w:val="16"/>
          <w:szCs w:val="16"/>
        </w:rPr>
        <w:t>3.2. Порядок выполнения административных процедур МФЦ</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w:t>
      </w:r>
      <w:r w:rsidRPr="004E44D6">
        <w:rPr>
          <w:rFonts w:ascii="Arial" w:hAnsi="Arial" w:cs="Arial"/>
          <w:sz w:val="16"/>
          <w:szCs w:val="16"/>
        </w:rPr>
        <w:t>в</w:t>
      </w:r>
      <w:r w:rsidRPr="004E44D6">
        <w:rPr>
          <w:rFonts w:ascii="Arial" w:hAnsi="Arial" w:cs="Arial"/>
          <w:sz w:val="16"/>
          <w:szCs w:val="16"/>
        </w:rPr>
        <w:t xml:space="preserve">ляющим муниципальную услугу, и МФЦ. </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МФЦ не осуществляет:</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формирование и направление межведомственного запроса в органы, предоставляющие услуги, в органы государственной власти, иные органы м</w:t>
      </w:r>
      <w:r w:rsidRPr="004E44D6">
        <w:rPr>
          <w:rFonts w:ascii="Arial" w:hAnsi="Arial" w:cs="Arial"/>
          <w:sz w:val="16"/>
          <w:szCs w:val="16"/>
        </w:rPr>
        <w:t>е</w:t>
      </w:r>
      <w:r w:rsidRPr="004E44D6">
        <w:rPr>
          <w:rFonts w:ascii="Arial" w:hAnsi="Arial" w:cs="Arial"/>
          <w:sz w:val="16"/>
          <w:szCs w:val="16"/>
        </w:rPr>
        <w:t>стного самоуправления и организации, участвующие в предоставл</w:t>
      </w:r>
      <w:r w:rsidRPr="004E44D6">
        <w:rPr>
          <w:rFonts w:ascii="Arial" w:hAnsi="Arial" w:cs="Arial"/>
          <w:sz w:val="16"/>
          <w:szCs w:val="16"/>
        </w:rPr>
        <w:t>е</w:t>
      </w:r>
      <w:r w:rsidRPr="004E44D6">
        <w:rPr>
          <w:rFonts w:ascii="Arial" w:hAnsi="Arial" w:cs="Arial"/>
          <w:sz w:val="16"/>
          <w:szCs w:val="16"/>
        </w:rPr>
        <w:t>нии муниципальных услуг;</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иные действия, необходимые для предоставления муниципальной услуги, в том числе связанные с проверкой действительности усиленной квал</w:t>
      </w:r>
      <w:r w:rsidRPr="004E44D6">
        <w:rPr>
          <w:rFonts w:ascii="Arial" w:hAnsi="Arial" w:cs="Arial"/>
          <w:sz w:val="16"/>
          <w:szCs w:val="16"/>
        </w:rPr>
        <w:t>и</w:t>
      </w:r>
      <w:r w:rsidRPr="004E44D6">
        <w:rPr>
          <w:rFonts w:ascii="Arial" w:hAnsi="Arial" w:cs="Arial"/>
          <w:sz w:val="16"/>
          <w:szCs w:val="16"/>
        </w:rPr>
        <w:t>фицированной электронной подписи заявителя, использованной при обращении за получением муниципальной усл</w:t>
      </w:r>
      <w:r w:rsidRPr="004E44D6">
        <w:rPr>
          <w:rFonts w:ascii="Arial" w:hAnsi="Arial" w:cs="Arial"/>
          <w:sz w:val="16"/>
          <w:szCs w:val="16"/>
        </w:rPr>
        <w:t>у</w:t>
      </w:r>
      <w:r w:rsidRPr="004E44D6">
        <w:rPr>
          <w:rFonts w:ascii="Arial" w:hAnsi="Arial" w:cs="Arial"/>
          <w:sz w:val="16"/>
          <w:szCs w:val="16"/>
        </w:rPr>
        <w:t>ги.</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 xml:space="preserve">Предварительная запись на прием в МФЦ для подачи заявления осуществляется посредством </w:t>
      </w:r>
      <w:proofErr w:type="spellStart"/>
      <w:r w:rsidRPr="004E44D6">
        <w:rPr>
          <w:rFonts w:ascii="Arial" w:hAnsi="Arial" w:cs="Arial"/>
          <w:sz w:val="16"/>
          <w:szCs w:val="16"/>
        </w:rPr>
        <w:t>самозаписи</w:t>
      </w:r>
      <w:proofErr w:type="spellEnd"/>
      <w:r w:rsidRPr="004E44D6">
        <w:rPr>
          <w:rFonts w:ascii="Arial" w:hAnsi="Arial" w:cs="Arial"/>
          <w:sz w:val="16"/>
          <w:szCs w:val="16"/>
        </w:rPr>
        <w:t xml:space="preserve"> на официальном сайте ГОАУ «МФЦ» (</w:t>
      </w:r>
      <w:hyperlink r:id="rId40" w:history="1">
        <w:r w:rsidRPr="004E44D6">
          <w:rPr>
            <w:rStyle w:val="af"/>
            <w:rFonts w:ascii="Arial" w:hAnsi="Arial" w:cs="Arial"/>
            <w:sz w:val="16"/>
            <w:szCs w:val="16"/>
            <w:lang w:val="en-US"/>
          </w:rPr>
          <w:t>https</w:t>
        </w:r>
        <w:r w:rsidRPr="004E44D6">
          <w:rPr>
            <w:rStyle w:val="af"/>
            <w:rFonts w:ascii="Arial" w:hAnsi="Arial" w:cs="Arial"/>
            <w:sz w:val="16"/>
            <w:szCs w:val="16"/>
          </w:rPr>
          <w:t>://</w:t>
        </w:r>
        <w:proofErr w:type="spellStart"/>
        <w:r w:rsidRPr="004E44D6">
          <w:rPr>
            <w:rStyle w:val="af"/>
            <w:rFonts w:ascii="Arial" w:hAnsi="Arial" w:cs="Arial"/>
            <w:sz w:val="16"/>
            <w:szCs w:val="16"/>
            <w:lang w:val="en-US"/>
          </w:rPr>
          <w:t>mfc</w:t>
        </w:r>
        <w:proofErr w:type="spellEnd"/>
        <w:r w:rsidRPr="004E44D6">
          <w:rPr>
            <w:rStyle w:val="af"/>
            <w:rFonts w:ascii="Arial" w:hAnsi="Arial" w:cs="Arial"/>
            <w:sz w:val="16"/>
            <w:szCs w:val="16"/>
          </w:rPr>
          <w:t>53.</w:t>
        </w:r>
        <w:proofErr w:type="spellStart"/>
        <w:r w:rsidRPr="004E44D6">
          <w:rPr>
            <w:rStyle w:val="af"/>
            <w:rFonts w:ascii="Arial" w:hAnsi="Arial" w:cs="Arial"/>
            <w:sz w:val="16"/>
            <w:szCs w:val="16"/>
            <w:lang w:val="en-US"/>
          </w:rPr>
          <w:t>nov</w:t>
        </w:r>
        <w:proofErr w:type="spellEnd"/>
        <w:r w:rsidRPr="004E44D6">
          <w:rPr>
            <w:rStyle w:val="af"/>
            <w:rFonts w:ascii="Arial" w:hAnsi="Arial" w:cs="Arial"/>
            <w:sz w:val="16"/>
            <w:szCs w:val="16"/>
          </w:rPr>
          <w:t>.</w:t>
        </w:r>
        <w:proofErr w:type="spellStart"/>
        <w:r w:rsidRPr="004E44D6">
          <w:rPr>
            <w:rStyle w:val="af"/>
            <w:rFonts w:ascii="Arial" w:hAnsi="Arial" w:cs="Arial"/>
            <w:sz w:val="16"/>
            <w:szCs w:val="16"/>
            <w:lang w:val="en-US"/>
          </w:rPr>
          <w:t>ru</w:t>
        </w:r>
        <w:proofErr w:type="spellEnd"/>
        <w:r w:rsidRPr="004E44D6">
          <w:rPr>
            <w:rStyle w:val="af"/>
            <w:rFonts w:ascii="Arial" w:hAnsi="Arial" w:cs="Arial"/>
            <w:sz w:val="16"/>
            <w:szCs w:val="16"/>
          </w:rPr>
          <w:t>/</w:t>
        </w:r>
      </w:hyperlink>
      <w:r w:rsidRPr="004E44D6">
        <w:rPr>
          <w:rFonts w:ascii="Arial" w:hAnsi="Arial" w:cs="Arial"/>
          <w:sz w:val="16"/>
          <w:szCs w:val="16"/>
        </w:rPr>
        <w:t xml:space="preserve">), по телефону </w:t>
      </w:r>
      <w:r w:rsidRPr="004E44D6">
        <w:rPr>
          <w:rFonts w:ascii="Arial" w:hAnsi="Arial" w:cs="Arial"/>
          <w:sz w:val="16"/>
          <w:szCs w:val="16"/>
          <w:lang w:val="en-US"/>
        </w:rPr>
        <w:t>call</w:t>
      </w:r>
      <w:r w:rsidRPr="004E44D6">
        <w:rPr>
          <w:rFonts w:ascii="Arial" w:hAnsi="Arial" w:cs="Arial"/>
          <w:sz w:val="16"/>
          <w:szCs w:val="16"/>
        </w:rPr>
        <w:t>-центра:88002501053, а также при личном обращении в структурное подра</w:t>
      </w:r>
      <w:r w:rsidRPr="004E44D6">
        <w:rPr>
          <w:rFonts w:ascii="Arial" w:hAnsi="Arial" w:cs="Arial"/>
          <w:sz w:val="16"/>
          <w:szCs w:val="16"/>
        </w:rPr>
        <w:t>з</w:t>
      </w:r>
      <w:r w:rsidRPr="004E44D6">
        <w:rPr>
          <w:rFonts w:ascii="Arial" w:hAnsi="Arial" w:cs="Arial"/>
          <w:sz w:val="16"/>
          <w:szCs w:val="16"/>
        </w:rPr>
        <w:t>деление ГОАУ «МФЦ».</w:t>
      </w:r>
    </w:p>
    <w:p w:rsidR="004E44D6" w:rsidRPr="004E44D6" w:rsidRDefault="004E44D6" w:rsidP="004E44D6">
      <w:pPr>
        <w:autoSpaceDE w:val="0"/>
        <w:autoSpaceDN w:val="0"/>
        <w:adjustRightInd w:val="0"/>
        <w:ind w:firstLine="284"/>
        <w:jc w:val="both"/>
        <w:rPr>
          <w:rFonts w:ascii="Arial" w:hAnsi="Arial" w:cs="Arial"/>
          <w:b/>
          <w:sz w:val="16"/>
          <w:szCs w:val="16"/>
        </w:rPr>
      </w:pPr>
      <w:r w:rsidRPr="004E44D6">
        <w:rPr>
          <w:rFonts w:ascii="Arial" w:hAnsi="Arial" w:cs="Arial"/>
          <w:b/>
          <w:sz w:val="16"/>
          <w:szCs w:val="16"/>
        </w:rPr>
        <w:t>3.3. Порядок исправления допущенных опечаток и ошибок в выданных в результате предоставления муниципальной услуги док</w:t>
      </w:r>
      <w:r w:rsidRPr="004E44D6">
        <w:rPr>
          <w:rFonts w:ascii="Arial" w:hAnsi="Arial" w:cs="Arial"/>
          <w:b/>
          <w:sz w:val="16"/>
          <w:szCs w:val="16"/>
        </w:rPr>
        <w:t>у</w:t>
      </w:r>
      <w:r w:rsidRPr="004E44D6">
        <w:rPr>
          <w:rFonts w:ascii="Arial" w:hAnsi="Arial" w:cs="Arial"/>
          <w:b/>
          <w:sz w:val="16"/>
          <w:szCs w:val="16"/>
        </w:rPr>
        <w:t>ментах</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В случае выявления заявителем в документах, являющихся результатом предоставления муниципальной услуги, опечаток и (или) ошибок заяв</w:t>
      </w:r>
      <w:r w:rsidRPr="004E44D6">
        <w:rPr>
          <w:rFonts w:ascii="Arial" w:hAnsi="Arial" w:cs="Arial"/>
          <w:sz w:val="16"/>
          <w:szCs w:val="16"/>
        </w:rPr>
        <w:t>и</w:t>
      </w:r>
      <w:r w:rsidRPr="004E44D6">
        <w:rPr>
          <w:rFonts w:ascii="Arial" w:hAnsi="Arial" w:cs="Arial"/>
          <w:sz w:val="16"/>
          <w:szCs w:val="16"/>
        </w:rPr>
        <w:t xml:space="preserve">тель представляет (направляет) на имя руководителя Уполномоченного органа </w:t>
      </w:r>
      <w:hyperlink r:id="rId41" w:history="1">
        <w:r w:rsidRPr="004E44D6">
          <w:rPr>
            <w:rFonts w:ascii="Arial" w:hAnsi="Arial" w:cs="Arial"/>
            <w:sz w:val="16"/>
            <w:szCs w:val="16"/>
          </w:rPr>
          <w:t>заявление</w:t>
        </w:r>
      </w:hyperlink>
      <w:r w:rsidRPr="004E44D6">
        <w:rPr>
          <w:rFonts w:ascii="Arial" w:hAnsi="Arial" w:cs="Arial"/>
          <w:sz w:val="16"/>
          <w:szCs w:val="16"/>
        </w:rPr>
        <w:t xml:space="preserve"> об исправлении таких опечаток и (или) ошибок посре</w:t>
      </w:r>
      <w:r w:rsidRPr="004E44D6">
        <w:rPr>
          <w:rFonts w:ascii="Arial" w:hAnsi="Arial" w:cs="Arial"/>
          <w:sz w:val="16"/>
          <w:szCs w:val="16"/>
        </w:rPr>
        <w:t>д</w:t>
      </w:r>
      <w:r w:rsidRPr="004E44D6">
        <w:rPr>
          <w:rFonts w:ascii="Arial" w:hAnsi="Arial" w:cs="Arial"/>
          <w:sz w:val="16"/>
          <w:szCs w:val="16"/>
        </w:rPr>
        <w:t>ством личного обращения или почт</w:t>
      </w:r>
      <w:r w:rsidRPr="004E44D6">
        <w:rPr>
          <w:rFonts w:ascii="Arial" w:hAnsi="Arial" w:cs="Arial"/>
          <w:sz w:val="16"/>
          <w:szCs w:val="16"/>
        </w:rPr>
        <w:t>о</w:t>
      </w:r>
      <w:r w:rsidRPr="004E44D6">
        <w:rPr>
          <w:rFonts w:ascii="Arial" w:hAnsi="Arial" w:cs="Arial"/>
          <w:sz w:val="16"/>
          <w:szCs w:val="16"/>
        </w:rPr>
        <w:t>вым отправлением.</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К заявлению прилагается оригинал документа, в котором допущена опечатка и (или) ошибка. Также заявитель вправе приобщить документы, обо</w:t>
      </w:r>
      <w:r w:rsidRPr="004E44D6">
        <w:rPr>
          <w:rFonts w:ascii="Arial" w:hAnsi="Arial" w:cs="Arial"/>
          <w:sz w:val="16"/>
          <w:szCs w:val="16"/>
        </w:rPr>
        <w:t>с</w:t>
      </w:r>
      <w:r w:rsidRPr="004E44D6">
        <w:rPr>
          <w:rFonts w:ascii="Arial" w:hAnsi="Arial" w:cs="Arial"/>
          <w:sz w:val="16"/>
          <w:szCs w:val="16"/>
        </w:rPr>
        <w:t>новывающие доводы, изл</w:t>
      </w:r>
      <w:r w:rsidRPr="004E44D6">
        <w:rPr>
          <w:rFonts w:ascii="Arial" w:hAnsi="Arial" w:cs="Arial"/>
          <w:sz w:val="16"/>
          <w:szCs w:val="16"/>
        </w:rPr>
        <w:t>о</w:t>
      </w:r>
      <w:r w:rsidRPr="004E44D6">
        <w:rPr>
          <w:rFonts w:ascii="Arial" w:hAnsi="Arial" w:cs="Arial"/>
          <w:sz w:val="16"/>
          <w:szCs w:val="16"/>
        </w:rPr>
        <w:t>женные в заявлении.</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w:t>
      </w:r>
      <w:r w:rsidRPr="004E44D6">
        <w:rPr>
          <w:rFonts w:ascii="Arial" w:hAnsi="Arial" w:cs="Arial"/>
          <w:sz w:val="16"/>
          <w:szCs w:val="16"/>
        </w:rPr>
        <w:t>а</w:t>
      </w:r>
      <w:r w:rsidRPr="004E44D6">
        <w:rPr>
          <w:rFonts w:ascii="Arial" w:hAnsi="Arial" w:cs="Arial"/>
          <w:sz w:val="16"/>
          <w:szCs w:val="16"/>
        </w:rPr>
        <w:t>бочий день, следующий за выходным или нерабочим праздни</w:t>
      </w:r>
      <w:r w:rsidRPr="004E44D6">
        <w:rPr>
          <w:rFonts w:ascii="Arial" w:hAnsi="Arial" w:cs="Arial"/>
          <w:sz w:val="16"/>
          <w:szCs w:val="16"/>
        </w:rPr>
        <w:t>ч</w:t>
      </w:r>
      <w:r w:rsidRPr="004E44D6">
        <w:rPr>
          <w:rFonts w:ascii="Arial" w:hAnsi="Arial" w:cs="Arial"/>
          <w:sz w:val="16"/>
          <w:szCs w:val="16"/>
        </w:rPr>
        <w:t>ным днем.</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Должностное лицо  Уполномоченного органа проводит проверку указанных в заявлении свед</w:t>
      </w:r>
      <w:r w:rsidRPr="004E44D6">
        <w:rPr>
          <w:rFonts w:ascii="Arial" w:hAnsi="Arial" w:cs="Arial"/>
          <w:sz w:val="16"/>
          <w:szCs w:val="16"/>
        </w:rPr>
        <w:t>е</w:t>
      </w:r>
      <w:r w:rsidRPr="004E44D6">
        <w:rPr>
          <w:rFonts w:ascii="Arial" w:hAnsi="Arial" w:cs="Arial"/>
          <w:sz w:val="16"/>
          <w:szCs w:val="16"/>
        </w:rPr>
        <w:t>ний.</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В случае выявления допущенных опечаток и (или) ошибок в выданных в результате предоставления муниципальной услуги документах должнос</w:t>
      </w:r>
      <w:r w:rsidRPr="004E44D6">
        <w:rPr>
          <w:rFonts w:ascii="Arial" w:hAnsi="Arial" w:cs="Arial"/>
          <w:sz w:val="16"/>
          <w:szCs w:val="16"/>
        </w:rPr>
        <w:t>т</w:t>
      </w:r>
      <w:r w:rsidRPr="004E44D6">
        <w:rPr>
          <w:rFonts w:ascii="Arial" w:hAnsi="Arial" w:cs="Arial"/>
          <w:sz w:val="16"/>
          <w:szCs w:val="16"/>
        </w:rPr>
        <w:t>ное лицо Уполномоченного органа подготавливает документ, являющийся результатом предоставления муниципальной услуги, с учетом исправл</w:t>
      </w:r>
      <w:r w:rsidRPr="004E44D6">
        <w:rPr>
          <w:rFonts w:ascii="Arial" w:hAnsi="Arial" w:cs="Arial"/>
          <w:sz w:val="16"/>
          <w:szCs w:val="16"/>
        </w:rPr>
        <w:t>е</w:t>
      </w:r>
      <w:r w:rsidRPr="004E44D6">
        <w:rPr>
          <w:rFonts w:ascii="Arial" w:hAnsi="Arial" w:cs="Arial"/>
          <w:sz w:val="16"/>
          <w:szCs w:val="16"/>
        </w:rPr>
        <w:t>ния допущенных опечаток и (или) ошибок в срок, не превышающий 5 рабочих дней со дня р</w:t>
      </w:r>
      <w:r w:rsidRPr="004E44D6">
        <w:rPr>
          <w:rFonts w:ascii="Arial" w:hAnsi="Arial" w:cs="Arial"/>
          <w:sz w:val="16"/>
          <w:szCs w:val="16"/>
        </w:rPr>
        <w:t>е</w:t>
      </w:r>
      <w:r w:rsidRPr="004E44D6">
        <w:rPr>
          <w:rFonts w:ascii="Arial" w:hAnsi="Arial" w:cs="Arial"/>
          <w:sz w:val="16"/>
          <w:szCs w:val="16"/>
        </w:rPr>
        <w:t>гистрации соответствующего заявления.</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w:t>
      </w:r>
      <w:r w:rsidRPr="004E44D6">
        <w:rPr>
          <w:rFonts w:ascii="Arial" w:hAnsi="Arial" w:cs="Arial"/>
          <w:sz w:val="16"/>
          <w:szCs w:val="16"/>
        </w:rPr>
        <w:t>о</w:t>
      </w:r>
      <w:r w:rsidRPr="004E44D6">
        <w:rPr>
          <w:rFonts w:ascii="Arial" w:hAnsi="Arial" w:cs="Arial"/>
          <w:sz w:val="16"/>
          <w:szCs w:val="16"/>
        </w:rPr>
        <w:t>го документа должностного лица в срок, не превышающий 5 рабочих дней со дня регистрации с</w:t>
      </w:r>
      <w:r w:rsidRPr="004E44D6">
        <w:rPr>
          <w:rFonts w:ascii="Arial" w:hAnsi="Arial" w:cs="Arial"/>
          <w:sz w:val="16"/>
          <w:szCs w:val="16"/>
        </w:rPr>
        <w:t>о</w:t>
      </w:r>
      <w:r w:rsidRPr="004E44D6">
        <w:rPr>
          <w:rFonts w:ascii="Arial" w:hAnsi="Arial" w:cs="Arial"/>
          <w:sz w:val="16"/>
          <w:szCs w:val="16"/>
        </w:rPr>
        <w:t>ответствующего заявления.</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4E44D6" w:rsidRPr="004E44D6" w:rsidRDefault="004E44D6" w:rsidP="004E44D6">
      <w:pPr>
        <w:ind w:firstLine="284"/>
        <w:jc w:val="both"/>
        <w:rPr>
          <w:rFonts w:ascii="Arial" w:hAnsi="Arial" w:cs="Arial"/>
          <w:b/>
          <w:sz w:val="16"/>
          <w:szCs w:val="16"/>
        </w:rPr>
      </w:pPr>
      <w:r w:rsidRPr="004E44D6">
        <w:rPr>
          <w:rFonts w:ascii="Arial" w:hAnsi="Arial" w:cs="Arial"/>
          <w:b/>
          <w:sz w:val="16"/>
          <w:szCs w:val="16"/>
        </w:rPr>
        <w:t>4. Формы контроля за исполнением административного регламента</w:t>
      </w:r>
    </w:p>
    <w:p w:rsidR="004E44D6" w:rsidRPr="004E44D6" w:rsidRDefault="004E44D6" w:rsidP="004E44D6">
      <w:pPr>
        <w:ind w:firstLine="284"/>
        <w:jc w:val="both"/>
        <w:rPr>
          <w:rFonts w:ascii="Arial" w:hAnsi="Arial" w:cs="Arial"/>
          <w:b/>
          <w:sz w:val="16"/>
          <w:szCs w:val="16"/>
        </w:rPr>
      </w:pPr>
      <w:r w:rsidRPr="004E44D6">
        <w:rPr>
          <w:rFonts w:ascii="Arial" w:hAnsi="Arial" w:cs="Arial"/>
          <w:b/>
          <w:sz w:val="16"/>
          <w:szCs w:val="16"/>
        </w:rPr>
        <w:t>4.1. Порядок осуществления текущего контроля за соблюдением и исполнением должностными лицами Уполномоченного органа полож</w:t>
      </w:r>
      <w:r w:rsidRPr="004E44D6">
        <w:rPr>
          <w:rFonts w:ascii="Arial" w:hAnsi="Arial" w:cs="Arial"/>
          <w:b/>
          <w:sz w:val="16"/>
          <w:szCs w:val="16"/>
        </w:rPr>
        <w:t>е</w:t>
      </w:r>
      <w:r w:rsidRPr="004E44D6">
        <w:rPr>
          <w:rFonts w:ascii="Arial" w:hAnsi="Arial" w:cs="Arial"/>
          <w:b/>
          <w:sz w:val="16"/>
          <w:szCs w:val="16"/>
        </w:rPr>
        <w:t>ний регламента и иных нормативных правовых актов, устанавливающих требования к предоставлению муниципальной услуги, а также пр</w:t>
      </w:r>
      <w:r w:rsidRPr="004E44D6">
        <w:rPr>
          <w:rFonts w:ascii="Arial" w:hAnsi="Arial" w:cs="Arial"/>
          <w:b/>
          <w:sz w:val="16"/>
          <w:szCs w:val="16"/>
        </w:rPr>
        <w:t>и</w:t>
      </w:r>
      <w:r w:rsidRPr="004E44D6">
        <w:rPr>
          <w:rFonts w:ascii="Arial" w:hAnsi="Arial" w:cs="Arial"/>
          <w:b/>
          <w:sz w:val="16"/>
          <w:szCs w:val="16"/>
        </w:rPr>
        <w:t>нятием ими решений</w:t>
      </w:r>
    </w:p>
    <w:p w:rsidR="004E44D6" w:rsidRPr="004E44D6" w:rsidRDefault="004E44D6" w:rsidP="004E44D6">
      <w:pPr>
        <w:ind w:firstLine="284"/>
        <w:contextualSpacing/>
        <w:jc w:val="both"/>
        <w:rPr>
          <w:rFonts w:ascii="Arial" w:hAnsi="Arial" w:cs="Arial"/>
          <w:sz w:val="16"/>
          <w:szCs w:val="16"/>
        </w:rPr>
      </w:pPr>
      <w:r w:rsidRPr="004E44D6">
        <w:rPr>
          <w:rFonts w:ascii="Arial" w:hAnsi="Arial" w:cs="Arial"/>
          <w:sz w:val="16"/>
          <w:szCs w:val="16"/>
        </w:rPr>
        <w:t>Текущий контроль осуществляется постоянно должностными лицами по каждой административной процедуре в соответствии с настоящим админ</w:t>
      </w:r>
      <w:r w:rsidRPr="004E44D6">
        <w:rPr>
          <w:rFonts w:ascii="Arial" w:hAnsi="Arial" w:cs="Arial"/>
          <w:sz w:val="16"/>
          <w:szCs w:val="16"/>
        </w:rPr>
        <w:t>и</w:t>
      </w:r>
      <w:r w:rsidRPr="004E44D6">
        <w:rPr>
          <w:rFonts w:ascii="Arial" w:hAnsi="Arial" w:cs="Arial"/>
          <w:sz w:val="16"/>
          <w:szCs w:val="16"/>
        </w:rPr>
        <w:t>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w:t>
      </w:r>
      <w:r w:rsidRPr="004E44D6">
        <w:rPr>
          <w:rFonts w:ascii="Arial" w:hAnsi="Arial" w:cs="Arial"/>
          <w:sz w:val="16"/>
          <w:szCs w:val="16"/>
        </w:rPr>
        <w:t>н</w:t>
      </w:r>
      <w:r w:rsidRPr="004E44D6">
        <w:rPr>
          <w:rFonts w:ascii="Arial" w:hAnsi="Arial" w:cs="Arial"/>
          <w:sz w:val="16"/>
          <w:szCs w:val="16"/>
        </w:rPr>
        <w:t>та.</w:t>
      </w:r>
    </w:p>
    <w:p w:rsidR="004E44D6" w:rsidRPr="004E44D6" w:rsidRDefault="004E44D6" w:rsidP="004E44D6">
      <w:pPr>
        <w:ind w:firstLine="284"/>
        <w:jc w:val="both"/>
        <w:rPr>
          <w:rFonts w:ascii="Arial" w:hAnsi="Arial" w:cs="Arial"/>
          <w:b/>
          <w:sz w:val="16"/>
          <w:szCs w:val="16"/>
        </w:rPr>
      </w:pPr>
      <w:r w:rsidRPr="004E44D6">
        <w:rPr>
          <w:rFonts w:ascii="Arial" w:hAnsi="Arial" w:cs="Arial"/>
          <w:b/>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w:t>
      </w:r>
      <w:r w:rsidRPr="004E44D6">
        <w:rPr>
          <w:rFonts w:ascii="Arial" w:hAnsi="Arial" w:cs="Arial"/>
          <w:b/>
          <w:sz w:val="16"/>
          <w:szCs w:val="16"/>
        </w:rPr>
        <w:t>н</w:t>
      </w:r>
      <w:r w:rsidRPr="004E44D6">
        <w:rPr>
          <w:rFonts w:ascii="Arial" w:hAnsi="Arial" w:cs="Arial"/>
          <w:b/>
          <w:sz w:val="16"/>
          <w:szCs w:val="16"/>
        </w:rPr>
        <w:t>троля за полнотой и качеством предоставления муниципальной услуги</w:t>
      </w:r>
    </w:p>
    <w:p w:rsidR="004E44D6" w:rsidRPr="004E44D6" w:rsidRDefault="004E44D6" w:rsidP="004E44D6">
      <w:pPr>
        <w:ind w:firstLine="284"/>
        <w:contextualSpacing/>
        <w:jc w:val="both"/>
        <w:rPr>
          <w:rFonts w:ascii="Arial" w:hAnsi="Arial" w:cs="Arial"/>
          <w:sz w:val="16"/>
          <w:szCs w:val="16"/>
        </w:rPr>
      </w:pPr>
      <w:r w:rsidRPr="004E44D6">
        <w:rPr>
          <w:rFonts w:ascii="Arial" w:hAnsi="Arial" w:cs="Arial"/>
          <w:sz w:val="16"/>
          <w:szCs w:val="1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w:t>
      </w:r>
      <w:r w:rsidRPr="004E44D6">
        <w:rPr>
          <w:rFonts w:ascii="Arial" w:hAnsi="Arial" w:cs="Arial"/>
          <w:sz w:val="16"/>
          <w:szCs w:val="16"/>
        </w:rPr>
        <w:t>к</w:t>
      </w:r>
      <w:r w:rsidRPr="004E44D6">
        <w:rPr>
          <w:rFonts w:ascii="Arial" w:hAnsi="Arial" w:cs="Arial"/>
          <w:sz w:val="16"/>
          <w:szCs w:val="16"/>
        </w:rPr>
        <w:t>тов, рассмотрение, принятие решений и подготовку ответов на обращение заявителей, содержащих жалобы на решения, действия (бездействие) должнос</w:t>
      </w:r>
      <w:r w:rsidRPr="004E44D6">
        <w:rPr>
          <w:rFonts w:ascii="Arial" w:hAnsi="Arial" w:cs="Arial"/>
          <w:sz w:val="16"/>
          <w:szCs w:val="16"/>
        </w:rPr>
        <w:t>т</w:t>
      </w:r>
      <w:r w:rsidRPr="004E44D6">
        <w:rPr>
          <w:rFonts w:ascii="Arial" w:hAnsi="Arial" w:cs="Arial"/>
          <w:sz w:val="16"/>
          <w:szCs w:val="16"/>
        </w:rPr>
        <w:t>ных лиц.</w:t>
      </w:r>
    </w:p>
    <w:p w:rsidR="004E44D6" w:rsidRPr="004E44D6" w:rsidRDefault="004E44D6" w:rsidP="004E44D6">
      <w:pPr>
        <w:ind w:firstLine="284"/>
        <w:contextualSpacing/>
        <w:jc w:val="both"/>
        <w:rPr>
          <w:rFonts w:ascii="Arial" w:hAnsi="Arial" w:cs="Arial"/>
          <w:sz w:val="16"/>
          <w:szCs w:val="16"/>
        </w:rPr>
      </w:pPr>
      <w:r w:rsidRPr="004E44D6">
        <w:rPr>
          <w:rFonts w:ascii="Arial" w:hAnsi="Arial" w:cs="Arial"/>
          <w:sz w:val="16"/>
          <w:szCs w:val="16"/>
        </w:rPr>
        <w:t>4.2.2. Проверки могут быть плановыми и внеплановыми.</w:t>
      </w:r>
    </w:p>
    <w:p w:rsidR="004E44D6" w:rsidRPr="004E44D6" w:rsidRDefault="004E44D6" w:rsidP="004E44D6">
      <w:pPr>
        <w:ind w:firstLine="284"/>
        <w:contextualSpacing/>
        <w:jc w:val="both"/>
        <w:rPr>
          <w:rFonts w:ascii="Arial" w:hAnsi="Arial" w:cs="Arial"/>
          <w:sz w:val="16"/>
          <w:szCs w:val="16"/>
        </w:rPr>
      </w:pPr>
      <w:r w:rsidRPr="004E44D6">
        <w:rPr>
          <w:rFonts w:ascii="Arial" w:hAnsi="Arial" w:cs="Arial"/>
          <w:sz w:val="16"/>
          <w:szCs w:val="16"/>
        </w:rPr>
        <w:t>Плановые проверки полноты и качества предоставления муниципальной услуги проводятся не реже о</w:t>
      </w:r>
      <w:r w:rsidRPr="004E44D6">
        <w:rPr>
          <w:rFonts w:ascii="Arial" w:hAnsi="Arial" w:cs="Arial"/>
          <w:sz w:val="16"/>
          <w:szCs w:val="16"/>
        </w:rPr>
        <w:t>д</w:t>
      </w:r>
      <w:r w:rsidRPr="004E44D6">
        <w:rPr>
          <w:rFonts w:ascii="Arial" w:hAnsi="Arial" w:cs="Arial"/>
          <w:sz w:val="16"/>
          <w:szCs w:val="16"/>
        </w:rPr>
        <w:t>ного раза в год на основании планов.</w:t>
      </w:r>
    </w:p>
    <w:p w:rsidR="004E44D6" w:rsidRPr="004E44D6" w:rsidRDefault="004E44D6" w:rsidP="004E44D6">
      <w:pPr>
        <w:ind w:firstLine="284"/>
        <w:contextualSpacing/>
        <w:jc w:val="both"/>
        <w:rPr>
          <w:rFonts w:ascii="Arial" w:hAnsi="Arial" w:cs="Arial"/>
          <w:sz w:val="16"/>
          <w:szCs w:val="16"/>
        </w:rPr>
      </w:pPr>
      <w:r w:rsidRPr="004E44D6">
        <w:rPr>
          <w:rFonts w:ascii="Arial" w:hAnsi="Arial" w:cs="Arial"/>
          <w:sz w:val="16"/>
          <w:szCs w:val="16"/>
        </w:rPr>
        <w:lastRenderedPageBreak/>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4E44D6" w:rsidRPr="004E44D6" w:rsidRDefault="004E44D6" w:rsidP="004E44D6">
      <w:pPr>
        <w:ind w:firstLine="284"/>
        <w:contextualSpacing/>
        <w:jc w:val="both"/>
        <w:rPr>
          <w:rFonts w:ascii="Arial" w:hAnsi="Arial" w:cs="Arial"/>
          <w:sz w:val="16"/>
          <w:szCs w:val="16"/>
        </w:rPr>
      </w:pPr>
      <w:r w:rsidRPr="004E44D6">
        <w:rPr>
          <w:rFonts w:ascii="Arial" w:hAnsi="Arial" w:cs="Arial"/>
          <w:sz w:val="16"/>
          <w:szCs w:val="16"/>
        </w:rPr>
        <w:t>Проверки полноты и качества предоставляемой муниципальной услуги проводятся на основании распоряжения Уполномоченного органа. Для пр</w:t>
      </w:r>
      <w:r w:rsidRPr="004E44D6">
        <w:rPr>
          <w:rFonts w:ascii="Arial" w:hAnsi="Arial" w:cs="Arial"/>
          <w:sz w:val="16"/>
          <w:szCs w:val="16"/>
        </w:rPr>
        <w:t>о</w:t>
      </w:r>
      <w:r w:rsidRPr="004E44D6">
        <w:rPr>
          <w:rFonts w:ascii="Arial" w:hAnsi="Arial" w:cs="Arial"/>
          <w:sz w:val="16"/>
          <w:szCs w:val="16"/>
        </w:rPr>
        <w:t>ведения проверки формируется комиссия, в состав которой включаются муниципальные служащие Уполномоче</w:t>
      </w:r>
      <w:r w:rsidRPr="004E44D6">
        <w:rPr>
          <w:rFonts w:ascii="Arial" w:hAnsi="Arial" w:cs="Arial"/>
          <w:sz w:val="16"/>
          <w:szCs w:val="16"/>
        </w:rPr>
        <w:t>н</w:t>
      </w:r>
      <w:r w:rsidRPr="004E44D6">
        <w:rPr>
          <w:rFonts w:ascii="Arial" w:hAnsi="Arial" w:cs="Arial"/>
          <w:sz w:val="16"/>
          <w:szCs w:val="16"/>
        </w:rPr>
        <w:t>ного органа. Результаты проверки оформляются в виде акта, в котором отмечаются выявленные недостатки и предложения по их ус</w:t>
      </w:r>
      <w:r w:rsidRPr="004E44D6">
        <w:rPr>
          <w:rFonts w:ascii="Arial" w:hAnsi="Arial" w:cs="Arial"/>
          <w:sz w:val="16"/>
          <w:szCs w:val="16"/>
        </w:rPr>
        <w:t>т</w:t>
      </w:r>
      <w:r w:rsidRPr="004E44D6">
        <w:rPr>
          <w:rFonts w:ascii="Arial" w:hAnsi="Arial" w:cs="Arial"/>
          <w:sz w:val="16"/>
          <w:szCs w:val="16"/>
        </w:rPr>
        <w:t>ранению, акт подписывается членами комиссии. С актом знакомятся должностные лица Уполном</w:t>
      </w:r>
      <w:r w:rsidRPr="004E44D6">
        <w:rPr>
          <w:rFonts w:ascii="Arial" w:hAnsi="Arial" w:cs="Arial"/>
          <w:sz w:val="16"/>
          <w:szCs w:val="16"/>
        </w:rPr>
        <w:t>о</w:t>
      </w:r>
      <w:r w:rsidRPr="004E44D6">
        <w:rPr>
          <w:rFonts w:ascii="Arial" w:hAnsi="Arial" w:cs="Arial"/>
          <w:sz w:val="16"/>
          <w:szCs w:val="16"/>
        </w:rPr>
        <w:t>ченного органа.</w:t>
      </w:r>
    </w:p>
    <w:p w:rsidR="004E44D6" w:rsidRPr="004E44D6" w:rsidRDefault="004E44D6" w:rsidP="004E44D6">
      <w:pPr>
        <w:ind w:firstLine="284"/>
        <w:jc w:val="both"/>
        <w:rPr>
          <w:rFonts w:ascii="Arial" w:hAnsi="Arial" w:cs="Arial"/>
          <w:b/>
          <w:sz w:val="16"/>
          <w:szCs w:val="16"/>
        </w:rPr>
      </w:pPr>
      <w:r w:rsidRPr="004E44D6">
        <w:rPr>
          <w:rFonts w:ascii="Arial" w:hAnsi="Arial" w:cs="Arial"/>
          <w:b/>
          <w:sz w:val="16"/>
          <w:szCs w:val="16"/>
        </w:rPr>
        <w:t>4.3. Ответственность должностных лиц Уполномоченного органа, предоставляющего муниципальную услугу, за решения и действия (бе</w:t>
      </w:r>
      <w:r w:rsidRPr="004E44D6">
        <w:rPr>
          <w:rFonts w:ascii="Arial" w:hAnsi="Arial" w:cs="Arial"/>
          <w:b/>
          <w:sz w:val="16"/>
          <w:szCs w:val="16"/>
        </w:rPr>
        <w:t>з</w:t>
      </w:r>
      <w:r w:rsidRPr="004E44D6">
        <w:rPr>
          <w:rFonts w:ascii="Arial" w:hAnsi="Arial" w:cs="Arial"/>
          <w:b/>
          <w:sz w:val="16"/>
          <w:szCs w:val="16"/>
        </w:rPr>
        <w:t>действие), принимаемые (осуществляемые) ими в ходе пр</w:t>
      </w:r>
      <w:r w:rsidRPr="004E44D6">
        <w:rPr>
          <w:rFonts w:ascii="Arial" w:hAnsi="Arial" w:cs="Arial"/>
          <w:b/>
          <w:sz w:val="16"/>
          <w:szCs w:val="16"/>
        </w:rPr>
        <w:t>е</w:t>
      </w:r>
      <w:r w:rsidRPr="004E44D6">
        <w:rPr>
          <w:rFonts w:ascii="Arial" w:hAnsi="Arial" w:cs="Arial"/>
          <w:b/>
          <w:sz w:val="16"/>
          <w:szCs w:val="16"/>
        </w:rPr>
        <w:t>доставления муниципальной услуги</w:t>
      </w:r>
    </w:p>
    <w:p w:rsidR="004E44D6" w:rsidRPr="004E44D6" w:rsidRDefault="004E44D6" w:rsidP="004E44D6">
      <w:pPr>
        <w:ind w:firstLine="284"/>
        <w:contextualSpacing/>
        <w:jc w:val="both"/>
        <w:rPr>
          <w:rFonts w:ascii="Arial" w:hAnsi="Arial" w:cs="Arial"/>
          <w:sz w:val="16"/>
          <w:szCs w:val="16"/>
        </w:rPr>
      </w:pPr>
      <w:r w:rsidRPr="004E44D6">
        <w:rPr>
          <w:rFonts w:ascii="Arial" w:hAnsi="Arial" w:cs="Arial"/>
          <w:sz w:val="16"/>
          <w:szCs w:val="16"/>
        </w:rPr>
        <w:t>Должностное лицо несет персональную ответственность за:</w:t>
      </w:r>
    </w:p>
    <w:p w:rsidR="004E44D6" w:rsidRPr="004E44D6" w:rsidRDefault="004E44D6" w:rsidP="004E44D6">
      <w:pPr>
        <w:tabs>
          <w:tab w:val="left" w:pos="993"/>
        </w:tabs>
        <w:ind w:firstLine="284"/>
        <w:contextualSpacing/>
        <w:jc w:val="both"/>
        <w:rPr>
          <w:rFonts w:ascii="Arial" w:hAnsi="Arial" w:cs="Arial"/>
          <w:sz w:val="16"/>
          <w:szCs w:val="16"/>
        </w:rPr>
      </w:pPr>
      <w:r w:rsidRPr="004E44D6">
        <w:rPr>
          <w:rFonts w:ascii="Arial" w:hAnsi="Arial" w:cs="Arial"/>
          <w:sz w:val="16"/>
          <w:szCs w:val="16"/>
        </w:rPr>
        <w:t xml:space="preserve">соблюдение установленного порядка приема документов; </w:t>
      </w:r>
    </w:p>
    <w:p w:rsidR="004E44D6" w:rsidRPr="004E44D6" w:rsidRDefault="004E44D6" w:rsidP="004E44D6">
      <w:pPr>
        <w:tabs>
          <w:tab w:val="left" w:pos="993"/>
        </w:tabs>
        <w:ind w:firstLine="284"/>
        <w:contextualSpacing/>
        <w:jc w:val="both"/>
        <w:rPr>
          <w:rFonts w:ascii="Arial" w:hAnsi="Arial" w:cs="Arial"/>
          <w:sz w:val="16"/>
          <w:szCs w:val="16"/>
        </w:rPr>
      </w:pPr>
      <w:r w:rsidRPr="004E44D6">
        <w:rPr>
          <w:rFonts w:ascii="Arial" w:hAnsi="Arial" w:cs="Arial"/>
          <w:sz w:val="16"/>
          <w:szCs w:val="16"/>
        </w:rPr>
        <w:t>принятие надлежащих мер по полной и всесторонней проверке представленных д</w:t>
      </w:r>
      <w:r w:rsidRPr="004E44D6">
        <w:rPr>
          <w:rFonts w:ascii="Arial" w:hAnsi="Arial" w:cs="Arial"/>
          <w:sz w:val="16"/>
          <w:szCs w:val="16"/>
        </w:rPr>
        <w:t>о</w:t>
      </w:r>
      <w:r w:rsidRPr="004E44D6">
        <w:rPr>
          <w:rFonts w:ascii="Arial" w:hAnsi="Arial" w:cs="Arial"/>
          <w:sz w:val="16"/>
          <w:szCs w:val="16"/>
        </w:rPr>
        <w:t xml:space="preserve">кументов; </w:t>
      </w:r>
    </w:p>
    <w:p w:rsidR="004E44D6" w:rsidRPr="004E44D6" w:rsidRDefault="004E44D6" w:rsidP="004E44D6">
      <w:pPr>
        <w:tabs>
          <w:tab w:val="left" w:pos="993"/>
        </w:tabs>
        <w:ind w:firstLine="284"/>
        <w:contextualSpacing/>
        <w:jc w:val="both"/>
        <w:rPr>
          <w:rFonts w:ascii="Arial" w:hAnsi="Arial" w:cs="Arial"/>
          <w:sz w:val="16"/>
          <w:szCs w:val="16"/>
        </w:rPr>
      </w:pPr>
      <w:r w:rsidRPr="004E44D6">
        <w:rPr>
          <w:rFonts w:ascii="Arial" w:hAnsi="Arial" w:cs="Arial"/>
          <w:sz w:val="16"/>
          <w:szCs w:val="16"/>
        </w:rPr>
        <w:t>соблюдение сроков рассмотрения документов, соблюдение порядка выдачи док</w:t>
      </w:r>
      <w:r w:rsidRPr="004E44D6">
        <w:rPr>
          <w:rFonts w:ascii="Arial" w:hAnsi="Arial" w:cs="Arial"/>
          <w:sz w:val="16"/>
          <w:szCs w:val="16"/>
        </w:rPr>
        <w:t>у</w:t>
      </w:r>
      <w:r w:rsidRPr="004E44D6">
        <w:rPr>
          <w:rFonts w:ascii="Arial" w:hAnsi="Arial" w:cs="Arial"/>
          <w:sz w:val="16"/>
          <w:szCs w:val="16"/>
        </w:rPr>
        <w:t>ментов;</w:t>
      </w:r>
    </w:p>
    <w:p w:rsidR="004E44D6" w:rsidRPr="004E44D6" w:rsidRDefault="004E44D6" w:rsidP="004E44D6">
      <w:pPr>
        <w:tabs>
          <w:tab w:val="left" w:pos="993"/>
        </w:tabs>
        <w:ind w:firstLine="284"/>
        <w:contextualSpacing/>
        <w:jc w:val="both"/>
        <w:rPr>
          <w:rFonts w:ascii="Arial" w:hAnsi="Arial" w:cs="Arial"/>
          <w:sz w:val="16"/>
          <w:szCs w:val="16"/>
        </w:rPr>
      </w:pPr>
      <w:r w:rsidRPr="004E44D6">
        <w:rPr>
          <w:rFonts w:ascii="Arial" w:hAnsi="Arial" w:cs="Arial"/>
          <w:sz w:val="16"/>
          <w:szCs w:val="16"/>
        </w:rPr>
        <w:t xml:space="preserve">учет выданных документов; </w:t>
      </w:r>
    </w:p>
    <w:p w:rsidR="004E44D6" w:rsidRPr="004E44D6" w:rsidRDefault="004E44D6" w:rsidP="004E44D6">
      <w:pPr>
        <w:tabs>
          <w:tab w:val="left" w:pos="993"/>
        </w:tabs>
        <w:ind w:firstLine="284"/>
        <w:contextualSpacing/>
        <w:jc w:val="both"/>
        <w:rPr>
          <w:rFonts w:ascii="Arial" w:hAnsi="Arial" w:cs="Arial"/>
          <w:sz w:val="16"/>
          <w:szCs w:val="16"/>
        </w:rPr>
      </w:pPr>
      <w:r w:rsidRPr="004E44D6">
        <w:rPr>
          <w:rFonts w:ascii="Arial" w:hAnsi="Arial" w:cs="Arial"/>
          <w:sz w:val="16"/>
          <w:szCs w:val="16"/>
        </w:rPr>
        <w:t xml:space="preserve">своевременное формирование, ведение и надлежащее хранение документов. </w:t>
      </w:r>
    </w:p>
    <w:p w:rsidR="004E44D6" w:rsidRPr="004E44D6" w:rsidRDefault="004E44D6" w:rsidP="004E44D6">
      <w:pPr>
        <w:ind w:firstLine="284"/>
        <w:contextualSpacing/>
        <w:jc w:val="both"/>
        <w:rPr>
          <w:rFonts w:ascii="Arial" w:hAnsi="Arial" w:cs="Arial"/>
          <w:sz w:val="16"/>
          <w:szCs w:val="16"/>
        </w:rPr>
      </w:pPr>
      <w:r w:rsidRPr="004E44D6">
        <w:rPr>
          <w:rFonts w:ascii="Arial" w:hAnsi="Arial" w:cs="Arial"/>
          <w:sz w:val="16"/>
          <w:szCs w:val="1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w:t>
      </w:r>
      <w:r w:rsidRPr="004E44D6">
        <w:rPr>
          <w:rFonts w:ascii="Arial" w:hAnsi="Arial" w:cs="Arial"/>
          <w:sz w:val="16"/>
          <w:szCs w:val="16"/>
        </w:rPr>
        <w:t>а</w:t>
      </w:r>
      <w:r w:rsidRPr="004E44D6">
        <w:rPr>
          <w:rFonts w:ascii="Arial" w:hAnsi="Arial" w:cs="Arial"/>
          <w:sz w:val="16"/>
          <w:szCs w:val="16"/>
        </w:rPr>
        <w:t>тельством Российской Федерации.</w:t>
      </w:r>
    </w:p>
    <w:p w:rsidR="004E44D6" w:rsidRPr="004E44D6" w:rsidRDefault="004E44D6" w:rsidP="004E44D6">
      <w:pPr>
        <w:ind w:firstLine="284"/>
        <w:jc w:val="both"/>
        <w:rPr>
          <w:rFonts w:ascii="Arial" w:hAnsi="Arial" w:cs="Arial"/>
          <w:b/>
          <w:sz w:val="16"/>
          <w:szCs w:val="16"/>
        </w:rPr>
      </w:pPr>
      <w:r w:rsidRPr="004E44D6">
        <w:rPr>
          <w:rFonts w:ascii="Arial" w:hAnsi="Arial" w:cs="Arial"/>
          <w:b/>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w:t>
      </w:r>
      <w:r w:rsidRPr="004E44D6">
        <w:rPr>
          <w:rFonts w:ascii="Arial" w:hAnsi="Arial" w:cs="Arial"/>
          <w:b/>
          <w:sz w:val="16"/>
          <w:szCs w:val="16"/>
        </w:rPr>
        <w:t>а</w:t>
      </w:r>
      <w:r w:rsidRPr="004E44D6">
        <w:rPr>
          <w:rFonts w:ascii="Arial" w:hAnsi="Arial" w:cs="Arial"/>
          <w:b/>
          <w:sz w:val="16"/>
          <w:szCs w:val="16"/>
        </w:rPr>
        <w:t>низаций</w:t>
      </w:r>
    </w:p>
    <w:p w:rsidR="004E44D6" w:rsidRPr="004E44D6" w:rsidRDefault="004E44D6" w:rsidP="004E44D6">
      <w:pPr>
        <w:autoSpaceDE w:val="0"/>
        <w:autoSpaceDN w:val="0"/>
        <w:adjustRightInd w:val="0"/>
        <w:ind w:firstLine="284"/>
        <w:jc w:val="both"/>
        <w:rPr>
          <w:rFonts w:ascii="Arial" w:hAnsi="Arial" w:cs="Arial"/>
          <w:bCs/>
          <w:sz w:val="16"/>
          <w:szCs w:val="16"/>
        </w:rPr>
      </w:pPr>
      <w:r w:rsidRPr="004E44D6">
        <w:rPr>
          <w:rFonts w:ascii="Arial" w:hAnsi="Arial" w:cs="Arial"/>
          <w:bCs/>
          <w:sz w:val="16"/>
          <w:szCs w:val="16"/>
        </w:rPr>
        <w:t>Граждане, их объединения и организации имеют право на любые, предусмотренные действующим законодательством, формы контроля за де</w:t>
      </w:r>
      <w:r w:rsidRPr="004E44D6">
        <w:rPr>
          <w:rFonts w:ascii="Arial" w:hAnsi="Arial" w:cs="Arial"/>
          <w:bCs/>
          <w:sz w:val="16"/>
          <w:szCs w:val="16"/>
        </w:rPr>
        <w:t>я</w:t>
      </w:r>
      <w:r w:rsidRPr="004E44D6">
        <w:rPr>
          <w:rFonts w:ascii="Arial" w:hAnsi="Arial" w:cs="Arial"/>
          <w:bCs/>
          <w:sz w:val="16"/>
          <w:szCs w:val="16"/>
        </w:rPr>
        <w:t>тельностью Уполномоченного органа при предоставлении муниц</w:t>
      </w:r>
      <w:r w:rsidRPr="004E44D6">
        <w:rPr>
          <w:rFonts w:ascii="Arial" w:hAnsi="Arial" w:cs="Arial"/>
          <w:bCs/>
          <w:sz w:val="16"/>
          <w:szCs w:val="16"/>
        </w:rPr>
        <w:t>и</w:t>
      </w:r>
      <w:r w:rsidRPr="004E44D6">
        <w:rPr>
          <w:rFonts w:ascii="Arial" w:hAnsi="Arial" w:cs="Arial"/>
          <w:bCs/>
          <w:sz w:val="16"/>
          <w:szCs w:val="16"/>
        </w:rPr>
        <w:t>пальной услуги.</w:t>
      </w:r>
    </w:p>
    <w:p w:rsidR="004E44D6" w:rsidRPr="004E44D6" w:rsidRDefault="004E44D6" w:rsidP="004E44D6">
      <w:pPr>
        <w:ind w:firstLine="284"/>
        <w:jc w:val="both"/>
        <w:rPr>
          <w:rFonts w:ascii="Arial" w:hAnsi="Arial" w:cs="Arial"/>
          <w:b/>
          <w:sz w:val="16"/>
          <w:szCs w:val="16"/>
        </w:rPr>
      </w:pPr>
      <w:r w:rsidRPr="004E44D6">
        <w:rPr>
          <w:rFonts w:ascii="Arial" w:hAnsi="Arial" w:cs="Arial"/>
          <w:b/>
          <w:sz w:val="16"/>
          <w:szCs w:val="16"/>
        </w:rPr>
        <w:t>4.5. Порядок привлечения к ответственности работников МФЦ, предоставляющих муниципальную услугу, за решения и действия (безде</w:t>
      </w:r>
      <w:r w:rsidRPr="004E44D6">
        <w:rPr>
          <w:rFonts w:ascii="Arial" w:hAnsi="Arial" w:cs="Arial"/>
          <w:b/>
          <w:sz w:val="16"/>
          <w:szCs w:val="16"/>
        </w:rPr>
        <w:t>й</w:t>
      </w:r>
      <w:r w:rsidRPr="004E44D6">
        <w:rPr>
          <w:rFonts w:ascii="Arial" w:hAnsi="Arial" w:cs="Arial"/>
          <w:b/>
          <w:sz w:val="16"/>
          <w:szCs w:val="16"/>
        </w:rPr>
        <w:t>ствие), принимаемые (осуществляемые) им в ходе предоста</w:t>
      </w:r>
      <w:r w:rsidRPr="004E44D6">
        <w:rPr>
          <w:rFonts w:ascii="Arial" w:hAnsi="Arial" w:cs="Arial"/>
          <w:b/>
          <w:sz w:val="16"/>
          <w:szCs w:val="16"/>
        </w:rPr>
        <w:t>в</w:t>
      </w:r>
      <w:r w:rsidRPr="004E44D6">
        <w:rPr>
          <w:rFonts w:ascii="Arial" w:hAnsi="Arial" w:cs="Arial"/>
          <w:b/>
          <w:sz w:val="16"/>
          <w:szCs w:val="16"/>
        </w:rPr>
        <w:t>ления муниципальной услуги</w:t>
      </w:r>
    </w:p>
    <w:p w:rsidR="004E44D6" w:rsidRPr="004E44D6" w:rsidRDefault="004E44D6" w:rsidP="004E44D6">
      <w:pPr>
        <w:ind w:firstLine="284"/>
        <w:contextualSpacing/>
        <w:jc w:val="both"/>
        <w:rPr>
          <w:rFonts w:ascii="Arial" w:hAnsi="Arial" w:cs="Arial"/>
          <w:sz w:val="16"/>
          <w:szCs w:val="16"/>
        </w:rPr>
      </w:pPr>
      <w:r w:rsidRPr="004E44D6">
        <w:rPr>
          <w:rFonts w:ascii="Arial" w:hAnsi="Arial" w:cs="Arial"/>
          <w:sz w:val="16"/>
          <w:szCs w:val="16"/>
        </w:rPr>
        <w:t>4.5.1. МФЦ, работники МФЦ несут ответственность, установленную законодательством Ро</w:t>
      </w:r>
      <w:r w:rsidRPr="004E44D6">
        <w:rPr>
          <w:rFonts w:ascii="Arial" w:hAnsi="Arial" w:cs="Arial"/>
          <w:sz w:val="16"/>
          <w:szCs w:val="16"/>
        </w:rPr>
        <w:t>с</w:t>
      </w:r>
      <w:r w:rsidRPr="004E44D6">
        <w:rPr>
          <w:rFonts w:ascii="Arial" w:hAnsi="Arial" w:cs="Arial"/>
          <w:sz w:val="16"/>
          <w:szCs w:val="16"/>
        </w:rPr>
        <w:t>сийской Федерации:</w:t>
      </w:r>
    </w:p>
    <w:p w:rsidR="004E44D6" w:rsidRPr="004E44D6" w:rsidRDefault="004E44D6" w:rsidP="004E44D6">
      <w:pPr>
        <w:ind w:firstLine="284"/>
        <w:contextualSpacing/>
        <w:jc w:val="both"/>
        <w:rPr>
          <w:rFonts w:ascii="Arial" w:hAnsi="Arial" w:cs="Arial"/>
          <w:sz w:val="16"/>
          <w:szCs w:val="16"/>
        </w:rPr>
      </w:pPr>
      <w:r w:rsidRPr="004E44D6">
        <w:rPr>
          <w:rFonts w:ascii="Arial" w:hAnsi="Arial" w:cs="Arial"/>
          <w:sz w:val="16"/>
          <w:szCs w:val="16"/>
        </w:rPr>
        <w:t>за полноту передаваемых в Уполномоченный орган запросов о предоставлении муниципальных услуг и их соответствие представленным заявит</w:t>
      </w:r>
      <w:r w:rsidRPr="004E44D6">
        <w:rPr>
          <w:rFonts w:ascii="Arial" w:hAnsi="Arial" w:cs="Arial"/>
          <w:sz w:val="16"/>
          <w:szCs w:val="16"/>
        </w:rPr>
        <w:t>е</w:t>
      </w:r>
      <w:r w:rsidRPr="004E44D6">
        <w:rPr>
          <w:rFonts w:ascii="Arial" w:hAnsi="Arial" w:cs="Arial"/>
          <w:sz w:val="16"/>
          <w:szCs w:val="16"/>
        </w:rPr>
        <w:t>лем в МФЦ сведениям, иных документов, пр</w:t>
      </w:r>
      <w:r w:rsidRPr="004E44D6">
        <w:rPr>
          <w:rFonts w:ascii="Arial" w:hAnsi="Arial" w:cs="Arial"/>
          <w:sz w:val="16"/>
          <w:szCs w:val="16"/>
        </w:rPr>
        <w:t>и</w:t>
      </w:r>
      <w:r w:rsidRPr="004E44D6">
        <w:rPr>
          <w:rFonts w:ascii="Arial" w:hAnsi="Arial" w:cs="Arial"/>
          <w:sz w:val="16"/>
          <w:szCs w:val="16"/>
        </w:rPr>
        <w:t>нятых от заявителя;</w:t>
      </w:r>
    </w:p>
    <w:p w:rsidR="004E44D6" w:rsidRPr="004E44D6" w:rsidRDefault="004E44D6" w:rsidP="004E44D6">
      <w:pPr>
        <w:ind w:firstLine="284"/>
        <w:contextualSpacing/>
        <w:jc w:val="both"/>
        <w:rPr>
          <w:rFonts w:ascii="Arial" w:hAnsi="Arial" w:cs="Arial"/>
          <w:sz w:val="16"/>
          <w:szCs w:val="16"/>
        </w:rPr>
      </w:pPr>
      <w:r w:rsidRPr="004E44D6">
        <w:rPr>
          <w:rFonts w:ascii="Arial" w:hAnsi="Arial" w:cs="Arial"/>
          <w:sz w:val="16"/>
          <w:szCs w:val="16"/>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w:t>
      </w:r>
      <w:r w:rsidRPr="004E44D6">
        <w:rPr>
          <w:rFonts w:ascii="Arial" w:hAnsi="Arial" w:cs="Arial"/>
          <w:sz w:val="16"/>
          <w:szCs w:val="16"/>
        </w:rPr>
        <w:t>о</w:t>
      </w:r>
      <w:r w:rsidRPr="004E44D6">
        <w:rPr>
          <w:rFonts w:ascii="Arial" w:hAnsi="Arial" w:cs="Arial"/>
          <w:sz w:val="16"/>
          <w:szCs w:val="16"/>
        </w:rPr>
        <w:t>ченным органом;</w:t>
      </w:r>
    </w:p>
    <w:p w:rsidR="004E44D6" w:rsidRPr="004E44D6" w:rsidRDefault="004E44D6" w:rsidP="004E44D6">
      <w:pPr>
        <w:ind w:firstLine="284"/>
        <w:contextualSpacing/>
        <w:jc w:val="both"/>
        <w:rPr>
          <w:rFonts w:ascii="Arial" w:hAnsi="Arial" w:cs="Arial"/>
          <w:sz w:val="16"/>
          <w:szCs w:val="16"/>
        </w:rPr>
      </w:pPr>
      <w:r w:rsidRPr="004E44D6">
        <w:rPr>
          <w:rFonts w:ascii="Arial" w:hAnsi="Arial" w:cs="Arial"/>
          <w:sz w:val="16"/>
          <w:szCs w:val="16"/>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w:t>
      </w:r>
      <w:r w:rsidRPr="004E44D6">
        <w:rPr>
          <w:rFonts w:ascii="Arial" w:hAnsi="Arial" w:cs="Arial"/>
          <w:sz w:val="16"/>
          <w:szCs w:val="16"/>
        </w:rPr>
        <w:t>ь</w:t>
      </w:r>
      <w:r w:rsidRPr="004E44D6">
        <w:rPr>
          <w:rFonts w:ascii="Arial" w:hAnsi="Arial" w:cs="Arial"/>
          <w:sz w:val="16"/>
          <w:szCs w:val="16"/>
        </w:rPr>
        <w:t>ным законом.</w:t>
      </w:r>
    </w:p>
    <w:p w:rsidR="004E44D6" w:rsidRPr="004E44D6" w:rsidRDefault="004E44D6" w:rsidP="004E44D6">
      <w:pPr>
        <w:ind w:firstLine="284"/>
        <w:contextualSpacing/>
        <w:jc w:val="both"/>
        <w:rPr>
          <w:rFonts w:ascii="Arial" w:hAnsi="Arial" w:cs="Arial"/>
          <w:sz w:val="16"/>
          <w:szCs w:val="16"/>
        </w:rPr>
      </w:pPr>
      <w:r w:rsidRPr="004E44D6">
        <w:rPr>
          <w:rFonts w:ascii="Arial" w:hAnsi="Arial" w:cs="Arial"/>
          <w:sz w:val="16"/>
          <w:szCs w:val="16"/>
        </w:rPr>
        <w:t>4.5.2. Работники МФЦ при неисполнении либо при ненадлежащем исполнении своих служе</w:t>
      </w:r>
      <w:r w:rsidRPr="004E44D6">
        <w:rPr>
          <w:rFonts w:ascii="Arial" w:hAnsi="Arial" w:cs="Arial"/>
          <w:sz w:val="16"/>
          <w:szCs w:val="16"/>
        </w:rPr>
        <w:t>б</w:t>
      </w:r>
      <w:r w:rsidRPr="004E44D6">
        <w:rPr>
          <w:rFonts w:ascii="Arial" w:hAnsi="Arial" w:cs="Arial"/>
          <w:sz w:val="16"/>
          <w:szCs w:val="16"/>
        </w:rPr>
        <w:t xml:space="preserve">ных обязанностей в рамках реализации функций МФЦ, привлекаются к ответственности, в том числе установленной Уголовным </w:t>
      </w:r>
      <w:hyperlink r:id="rId42" w:history="1">
        <w:r w:rsidRPr="004E44D6">
          <w:rPr>
            <w:rFonts w:ascii="Arial" w:hAnsi="Arial" w:cs="Arial"/>
            <w:sz w:val="16"/>
            <w:szCs w:val="16"/>
          </w:rPr>
          <w:t>кодексом</w:t>
        </w:r>
      </w:hyperlink>
      <w:r w:rsidRPr="004E44D6">
        <w:rPr>
          <w:rFonts w:ascii="Arial" w:hAnsi="Arial" w:cs="Arial"/>
          <w:sz w:val="16"/>
          <w:szCs w:val="16"/>
        </w:rPr>
        <w:t xml:space="preserve"> Российской Федерации и </w:t>
      </w:r>
      <w:hyperlink r:id="rId43" w:history="1">
        <w:r w:rsidRPr="004E44D6">
          <w:rPr>
            <w:rFonts w:ascii="Arial" w:hAnsi="Arial" w:cs="Arial"/>
            <w:sz w:val="16"/>
            <w:szCs w:val="16"/>
          </w:rPr>
          <w:t>Кодексом</w:t>
        </w:r>
      </w:hyperlink>
      <w:r w:rsidRPr="004E44D6">
        <w:rPr>
          <w:rFonts w:ascii="Arial" w:hAnsi="Arial" w:cs="Arial"/>
          <w:sz w:val="16"/>
          <w:szCs w:val="16"/>
        </w:rPr>
        <w:t xml:space="preserve"> Российской Федерации об адм</w:t>
      </w:r>
      <w:r w:rsidRPr="004E44D6">
        <w:rPr>
          <w:rFonts w:ascii="Arial" w:hAnsi="Arial" w:cs="Arial"/>
          <w:sz w:val="16"/>
          <w:szCs w:val="16"/>
        </w:rPr>
        <w:t>и</w:t>
      </w:r>
      <w:r w:rsidRPr="004E44D6">
        <w:rPr>
          <w:rFonts w:ascii="Arial" w:hAnsi="Arial" w:cs="Arial"/>
          <w:sz w:val="16"/>
          <w:szCs w:val="16"/>
        </w:rPr>
        <w:t>нистративных правонарушениях для должнос</w:t>
      </w:r>
      <w:r w:rsidRPr="004E44D6">
        <w:rPr>
          <w:rFonts w:ascii="Arial" w:hAnsi="Arial" w:cs="Arial"/>
          <w:sz w:val="16"/>
          <w:szCs w:val="16"/>
        </w:rPr>
        <w:t>т</w:t>
      </w:r>
      <w:r w:rsidRPr="004E44D6">
        <w:rPr>
          <w:rFonts w:ascii="Arial" w:hAnsi="Arial" w:cs="Arial"/>
          <w:sz w:val="16"/>
          <w:szCs w:val="16"/>
        </w:rPr>
        <w:t>ных лиц.</w:t>
      </w:r>
    </w:p>
    <w:p w:rsidR="004E44D6" w:rsidRPr="004E44D6" w:rsidRDefault="004E44D6" w:rsidP="004E44D6">
      <w:pPr>
        <w:pStyle w:val="ConsPlusNormal"/>
        <w:ind w:firstLine="284"/>
        <w:jc w:val="both"/>
        <w:outlineLvl w:val="1"/>
        <w:rPr>
          <w:b/>
          <w:sz w:val="16"/>
          <w:szCs w:val="16"/>
        </w:rPr>
      </w:pPr>
      <w:r w:rsidRPr="004E44D6">
        <w:rPr>
          <w:b/>
          <w:sz w:val="16"/>
          <w:szCs w:val="16"/>
        </w:rPr>
        <w:t>5. Досудебный (внесудебный) порядок обжалования решений и действий (бездействия) органа, предоставляющего муниципальную усл</w:t>
      </w:r>
      <w:r w:rsidRPr="004E44D6">
        <w:rPr>
          <w:b/>
          <w:sz w:val="16"/>
          <w:szCs w:val="16"/>
        </w:rPr>
        <w:t>у</w:t>
      </w:r>
      <w:r w:rsidRPr="004E44D6">
        <w:rPr>
          <w:b/>
          <w:sz w:val="16"/>
          <w:szCs w:val="16"/>
        </w:rPr>
        <w:t>гу, его должн</w:t>
      </w:r>
      <w:r w:rsidRPr="004E44D6">
        <w:rPr>
          <w:b/>
          <w:sz w:val="16"/>
          <w:szCs w:val="16"/>
        </w:rPr>
        <w:t>о</w:t>
      </w:r>
      <w:r w:rsidRPr="004E44D6">
        <w:rPr>
          <w:b/>
          <w:sz w:val="16"/>
          <w:szCs w:val="16"/>
        </w:rPr>
        <w:t>стных лиц, МФЦ, работников МФЦ</w:t>
      </w:r>
    </w:p>
    <w:p w:rsidR="004E44D6" w:rsidRPr="004E44D6" w:rsidRDefault="004E44D6" w:rsidP="004E44D6">
      <w:pPr>
        <w:pStyle w:val="ConsPlusNormal"/>
        <w:ind w:firstLine="284"/>
        <w:jc w:val="both"/>
        <w:outlineLvl w:val="1"/>
        <w:rPr>
          <w:b/>
          <w:sz w:val="16"/>
          <w:szCs w:val="16"/>
        </w:rPr>
      </w:pPr>
      <w:r w:rsidRPr="004E44D6">
        <w:rPr>
          <w:b/>
          <w:sz w:val="16"/>
          <w:szCs w:val="16"/>
        </w:rPr>
        <w:t>5.1. Информация для заинтересованных лиц об их праве на досудебное (внесудебное) обжалование действий (бездействия) и (или) реш</w:t>
      </w:r>
      <w:r w:rsidRPr="004E44D6">
        <w:rPr>
          <w:b/>
          <w:sz w:val="16"/>
          <w:szCs w:val="16"/>
        </w:rPr>
        <w:t>е</w:t>
      </w:r>
      <w:r w:rsidRPr="004E44D6">
        <w:rPr>
          <w:b/>
          <w:sz w:val="16"/>
          <w:szCs w:val="16"/>
        </w:rPr>
        <w:t>ний, принятых (осуществленных) в ходе предоставления муниц</w:t>
      </w:r>
      <w:r w:rsidRPr="004E44D6">
        <w:rPr>
          <w:b/>
          <w:sz w:val="16"/>
          <w:szCs w:val="16"/>
        </w:rPr>
        <w:t>и</w:t>
      </w:r>
      <w:r w:rsidRPr="004E44D6">
        <w:rPr>
          <w:b/>
          <w:sz w:val="16"/>
          <w:szCs w:val="16"/>
        </w:rPr>
        <w:t>пальной услуги (далее - жалоба)</w:t>
      </w:r>
    </w:p>
    <w:p w:rsidR="004E44D6" w:rsidRPr="004E44D6" w:rsidRDefault="004E44D6" w:rsidP="004E44D6">
      <w:pPr>
        <w:autoSpaceDE w:val="0"/>
        <w:autoSpaceDN w:val="0"/>
        <w:adjustRightInd w:val="0"/>
        <w:ind w:firstLine="284"/>
        <w:jc w:val="both"/>
        <w:rPr>
          <w:rFonts w:ascii="Arial" w:hAnsi="Arial" w:cs="Arial"/>
          <w:sz w:val="16"/>
          <w:szCs w:val="16"/>
        </w:rPr>
      </w:pPr>
      <w:r w:rsidRPr="004E44D6">
        <w:rPr>
          <w:rFonts w:ascii="Arial" w:hAnsi="Arial" w:cs="Arial"/>
          <w:sz w:val="16"/>
          <w:szCs w:val="16"/>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w:t>
      </w:r>
      <w:r w:rsidRPr="004E44D6">
        <w:rPr>
          <w:rFonts w:ascii="Arial" w:hAnsi="Arial" w:cs="Arial"/>
          <w:sz w:val="16"/>
          <w:szCs w:val="16"/>
        </w:rPr>
        <w:t>о</w:t>
      </w:r>
      <w:r w:rsidRPr="004E44D6">
        <w:rPr>
          <w:rFonts w:ascii="Arial" w:hAnsi="Arial" w:cs="Arial"/>
          <w:sz w:val="16"/>
          <w:szCs w:val="16"/>
        </w:rPr>
        <w:t>вание решений и дейс</w:t>
      </w:r>
      <w:r w:rsidRPr="004E44D6">
        <w:rPr>
          <w:rFonts w:ascii="Arial" w:hAnsi="Arial" w:cs="Arial"/>
          <w:sz w:val="16"/>
          <w:szCs w:val="16"/>
        </w:rPr>
        <w:t>т</w:t>
      </w:r>
      <w:r w:rsidRPr="004E44D6">
        <w:rPr>
          <w:rFonts w:ascii="Arial" w:hAnsi="Arial" w:cs="Arial"/>
          <w:sz w:val="16"/>
          <w:szCs w:val="16"/>
        </w:rPr>
        <w:t>вий (бездействия), принятых (осуществляемых) в ходе предоставления муниципальной услуги.</w:t>
      </w:r>
    </w:p>
    <w:p w:rsidR="004E44D6" w:rsidRPr="004E44D6" w:rsidRDefault="004E44D6" w:rsidP="004E44D6">
      <w:pPr>
        <w:widowControl w:val="0"/>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Обжалование заявителями решений, действий (бездействия), принятых (осуществленных) в ходе предоставления муниципальной услуги в дос</w:t>
      </w:r>
      <w:r w:rsidRPr="004E44D6">
        <w:rPr>
          <w:rFonts w:ascii="Arial" w:hAnsi="Arial" w:cs="Arial"/>
          <w:sz w:val="16"/>
          <w:szCs w:val="16"/>
        </w:rPr>
        <w:t>у</w:t>
      </w:r>
      <w:r w:rsidRPr="004E44D6">
        <w:rPr>
          <w:rFonts w:ascii="Arial" w:hAnsi="Arial" w:cs="Arial"/>
          <w:sz w:val="16"/>
          <w:szCs w:val="16"/>
        </w:rPr>
        <w:t>дебном (внесудебном) порядке, не лишает их права на обжалование указанных решений, действий (бездействия) в судебном порядке.</w:t>
      </w:r>
      <w:r w:rsidRPr="004E44D6">
        <w:rPr>
          <w:rFonts w:ascii="Arial" w:hAnsi="Arial" w:cs="Arial"/>
          <w:sz w:val="16"/>
          <w:szCs w:val="16"/>
        </w:rPr>
        <w:tab/>
      </w:r>
    </w:p>
    <w:p w:rsidR="004E44D6" w:rsidRPr="004E44D6" w:rsidRDefault="004E44D6" w:rsidP="004E44D6">
      <w:pPr>
        <w:tabs>
          <w:tab w:val="num" w:pos="540"/>
          <w:tab w:val="left" w:pos="1260"/>
        </w:tabs>
        <w:autoSpaceDE w:val="0"/>
        <w:autoSpaceDN w:val="0"/>
        <w:adjustRightInd w:val="0"/>
        <w:ind w:firstLine="284"/>
        <w:contextualSpacing/>
        <w:jc w:val="both"/>
        <w:outlineLvl w:val="1"/>
        <w:rPr>
          <w:rFonts w:ascii="Arial" w:hAnsi="Arial" w:cs="Arial"/>
          <w:b/>
          <w:sz w:val="16"/>
          <w:szCs w:val="16"/>
        </w:rPr>
      </w:pPr>
      <w:r w:rsidRPr="004E44D6">
        <w:rPr>
          <w:rFonts w:ascii="Arial" w:hAnsi="Arial" w:cs="Arial"/>
          <w:b/>
          <w:sz w:val="16"/>
          <w:szCs w:val="16"/>
        </w:rPr>
        <w:t>5.2. Предмет жалобы</w:t>
      </w:r>
    </w:p>
    <w:p w:rsidR="004E44D6" w:rsidRPr="004E44D6" w:rsidRDefault="004E44D6" w:rsidP="004E44D6">
      <w:pPr>
        <w:autoSpaceDE w:val="0"/>
        <w:autoSpaceDN w:val="0"/>
        <w:adjustRightInd w:val="0"/>
        <w:ind w:firstLine="284"/>
        <w:jc w:val="both"/>
        <w:rPr>
          <w:rFonts w:ascii="Arial" w:hAnsi="Arial" w:cs="Arial"/>
          <w:sz w:val="16"/>
          <w:szCs w:val="16"/>
        </w:rPr>
      </w:pPr>
      <w:r w:rsidRPr="004E44D6">
        <w:rPr>
          <w:rFonts w:ascii="Arial" w:hAnsi="Arial" w:cs="Arial"/>
          <w:sz w:val="16"/>
          <w:szCs w:val="16"/>
        </w:rPr>
        <w:t>Предметом жалобы являются нарушения порядка осуществления административных процедур, а также других требований и положений админис</w:t>
      </w:r>
      <w:r w:rsidRPr="004E44D6">
        <w:rPr>
          <w:rFonts w:ascii="Arial" w:hAnsi="Arial" w:cs="Arial"/>
          <w:sz w:val="16"/>
          <w:szCs w:val="16"/>
        </w:rPr>
        <w:t>т</w:t>
      </w:r>
      <w:r w:rsidRPr="004E44D6">
        <w:rPr>
          <w:rFonts w:ascii="Arial" w:hAnsi="Arial" w:cs="Arial"/>
          <w:sz w:val="16"/>
          <w:szCs w:val="16"/>
        </w:rPr>
        <w:t>ративного регламента.</w:t>
      </w:r>
    </w:p>
    <w:p w:rsidR="004E44D6" w:rsidRPr="004E44D6" w:rsidRDefault="004E44D6" w:rsidP="004E44D6">
      <w:pPr>
        <w:autoSpaceDE w:val="0"/>
        <w:autoSpaceDN w:val="0"/>
        <w:adjustRightInd w:val="0"/>
        <w:ind w:firstLine="284"/>
        <w:jc w:val="both"/>
        <w:rPr>
          <w:rFonts w:ascii="Arial" w:hAnsi="Arial" w:cs="Arial"/>
          <w:sz w:val="16"/>
          <w:szCs w:val="16"/>
        </w:rPr>
      </w:pPr>
      <w:r w:rsidRPr="004E44D6">
        <w:rPr>
          <w:rFonts w:ascii="Arial" w:hAnsi="Arial" w:cs="Arial"/>
          <w:sz w:val="16"/>
          <w:szCs w:val="16"/>
        </w:rPr>
        <w:t xml:space="preserve">Заявитель может обратиться с жалобой в том числе в следующих случаях: </w:t>
      </w:r>
    </w:p>
    <w:p w:rsidR="004E44D6" w:rsidRPr="004E44D6" w:rsidRDefault="004E44D6" w:rsidP="004E44D6">
      <w:pPr>
        <w:autoSpaceDE w:val="0"/>
        <w:autoSpaceDN w:val="0"/>
        <w:adjustRightInd w:val="0"/>
        <w:ind w:firstLine="284"/>
        <w:jc w:val="both"/>
        <w:rPr>
          <w:rFonts w:ascii="Arial" w:hAnsi="Arial" w:cs="Arial"/>
          <w:sz w:val="16"/>
          <w:szCs w:val="16"/>
        </w:rPr>
      </w:pPr>
      <w:r w:rsidRPr="004E44D6">
        <w:rPr>
          <w:rFonts w:ascii="Arial" w:hAnsi="Arial" w:cs="Arial"/>
          <w:sz w:val="16"/>
          <w:szCs w:val="16"/>
        </w:rPr>
        <w:t>нарушение срока регистрации запроса о предоставлении муниципальной услуги, запроса, указанного в статье 15.1 Федерального закона № 210-ФЗ;</w:t>
      </w:r>
    </w:p>
    <w:p w:rsidR="004E44D6" w:rsidRPr="004E44D6" w:rsidRDefault="004E44D6" w:rsidP="004E44D6">
      <w:pPr>
        <w:autoSpaceDE w:val="0"/>
        <w:autoSpaceDN w:val="0"/>
        <w:adjustRightInd w:val="0"/>
        <w:ind w:firstLine="284"/>
        <w:jc w:val="both"/>
        <w:rPr>
          <w:rFonts w:ascii="Arial" w:hAnsi="Arial" w:cs="Arial"/>
          <w:sz w:val="16"/>
          <w:szCs w:val="16"/>
        </w:rPr>
      </w:pPr>
      <w:r w:rsidRPr="004E44D6">
        <w:rPr>
          <w:rFonts w:ascii="Arial" w:hAnsi="Arial" w:cs="Arial"/>
          <w:sz w:val="16"/>
          <w:szCs w:val="16"/>
        </w:rPr>
        <w:t>нарушение срока предоставления муниципальной услуги. В указанном случае досудебное (внесудебное) обжалование заявителем решений и де</w:t>
      </w:r>
      <w:r w:rsidRPr="004E44D6">
        <w:rPr>
          <w:rFonts w:ascii="Arial" w:hAnsi="Arial" w:cs="Arial"/>
          <w:sz w:val="16"/>
          <w:szCs w:val="16"/>
        </w:rPr>
        <w:t>й</w:t>
      </w:r>
      <w:r w:rsidRPr="004E44D6">
        <w:rPr>
          <w:rFonts w:ascii="Arial" w:hAnsi="Arial" w:cs="Arial"/>
          <w:sz w:val="16"/>
          <w:szCs w:val="16"/>
        </w:rPr>
        <w:t>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w:t>
      </w:r>
      <w:r w:rsidRPr="004E44D6">
        <w:rPr>
          <w:rFonts w:ascii="Arial" w:hAnsi="Arial" w:cs="Arial"/>
          <w:sz w:val="16"/>
          <w:szCs w:val="16"/>
        </w:rPr>
        <w:t>л</w:t>
      </w:r>
      <w:r w:rsidRPr="004E44D6">
        <w:rPr>
          <w:rFonts w:ascii="Arial" w:hAnsi="Arial" w:cs="Arial"/>
          <w:sz w:val="16"/>
          <w:szCs w:val="16"/>
        </w:rPr>
        <w:t>ном объеме в порядке, определенном частью 1.3 статьи 16 Федерального закона №210-ФЗ;</w:t>
      </w:r>
    </w:p>
    <w:p w:rsidR="004E44D6" w:rsidRPr="004E44D6" w:rsidRDefault="004E44D6" w:rsidP="004E44D6">
      <w:pPr>
        <w:autoSpaceDE w:val="0"/>
        <w:autoSpaceDN w:val="0"/>
        <w:adjustRightInd w:val="0"/>
        <w:ind w:firstLine="284"/>
        <w:jc w:val="both"/>
        <w:rPr>
          <w:rFonts w:ascii="Arial" w:hAnsi="Arial" w:cs="Arial"/>
          <w:sz w:val="16"/>
          <w:szCs w:val="16"/>
        </w:rPr>
      </w:pPr>
      <w:r w:rsidRPr="004E44D6">
        <w:rPr>
          <w:rFonts w:ascii="Arial" w:hAnsi="Arial" w:cs="Arial"/>
          <w:sz w:val="16"/>
          <w:szCs w:val="16"/>
        </w:rPr>
        <w:t>требование у заявителя документов или информации либо осуществления действий, представление или осуществление которых не пред</w:t>
      </w:r>
      <w:r w:rsidRPr="004E44D6">
        <w:rPr>
          <w:rFonts w:ascii="Arial" w:hAnsi="Arial" w:cs="Arial"/>
          <w:sz w:val="16"/>
          <w:szCs w:val="16"/>
        </w:rPr>
        <w:t>у</w:t>
      </w:r>
      <w:r w:rsidRPr="004E44D6">
        <w:rPr>
          <w:rFonts w:ascii="Arial" w:hAnsi="Arial" w:cs="Arial"/>
          <w:sz w:val="16"/>
          <w:szCs w:val="16"/>
        </w:rPr>
        <w:t>смотрено нормативными правовыми актами Российской Федерации, нормативными правовыми актами субъектов Российской Федерации, муниципальными пр</w:t>
      </w:r>
      <w:r w:rsidRPr="004E44D6">
        <w:rPr>
          <w:rFonts w:ascii="Arial" w:hAnsi="Arial" w:cs="Arial"/>
          <w:sz w:val="16"/>
          <w:szCs w:val="16"/>
        </w:rPr>
        <w:t>а</w:t>
      </w:r>
      <w:r w:rsidRPr="004E44D6">
        <w:rPr>
          <w:rFonts w:ascii="Arial" w:hAnsi="Arial" w:cs="Arial"/>
          <w:sz w:val="16"/>
          <w:szCs w:val="16"/>
        </w:rPr>
        <w:t>вовыми актами для предоставления муниц</w:t>
      </w:r>
      <w:r w:rsidRPr="004E44D6">
        <w:rPr>
          <w:rFonts w:ascii="Arial" w:hAnsi="Arial" w:cs="Arial"/>
          <w:sz w:val="16"/>
          <w:szCs w:val="16"/>
        </w:rPr>
        <w:t>и</w:t>
      </w:r>
      <w:r w:rsidRPr="004E44D6">
        <w:rPr>
          <w:rFonts w:ascii="Arial" w:hAnsi="Arial" w:cs="Arial"/>
          <w:sz w:val="16"/>
          <w:szCs w:val="16"/>
        </w:rPr>
        <w:t>пальной услуги;</w:t>
      </w:r>
    </w:p>
    <w:p w:rsidR="004E44D6" w:rsidRPr="004E44D6" w:rsidRDefault="004E44D6" w:rsidP="004E44D6">
      <w:pPr>
        <w:autoSpaceDE w:val="0"/>
        <w:autoSpaceDN w:val="0"/>
        <w:adjustRightInd w:val="0"/>
        <w:ind w:firstLine="284"/>
        <w:jc w:val="both"/>
        <w:rPr>
          <w:rFonts w:ascii="Arial" w:hAnsi="Arial" w:cs="Arial"/>
          <w:sz w:val="16"/>
          <w:szCs w:val="16"/>
        </w:rPr>
      </w:pPr>
      <w:r w:rsidRPr="004E44D6">
        <w:rPr>
          <w:rFonts w:ascii="Arial" w:hAnsi="Arial" w:cs="Arial"/>
          <w:sz w:val="16"/>
          <w:szCs w:val="16"/>
        </w:rPr>
        <w:t>отказ в приеме документов, предоставление которых предусмотрено нормативными правовыми актами Российской Федерации, нормативными пр</w:t>
      </w:r>
      <w:r w:rsidRPr="004E44D6">
        <w:rPr>
          <w:rFonts w:ascii="Arial" w:hAnsi="Arial" w:cs="Arial"/>
          <w:sz w:val="16"/>
          <w:szCs w:val="16"/>
        </w:rPr>
        <w:t>а</w:t>
      </w:r>
      <w:r w:rsidRPr="004E44D6">
        <w:rPr>
          <w:rFonts w:ascii="Arial" w:hAnsi="Arial" w:cs="Arial"/>
          <w:sz w:val="16"/>
          <w:szCs w:val="16"/>
        </w:rPr>
        <w:t>вовыми актами субъектов Российской Федерации, муниципальными правовыми актами для предоставления м</w:t>
      </w:r>
      <w:r w:rsidRPr="004E44D6">
        <w:rPr>
          <w:rFonts w:ascii="Arial" w:hAnsi="Arial" w:cs="Arial"/>
          <w:sz w:val="16"/>
          <w:szCs w:val="16"/>
        </w:rPr>
        <w:t>у</w:t>
      </w:r>
      <w:r w:rsidRPr="004E44D6">
        <w:rPr>
          <w:rFonts w:ascii="Arial" w:hAnsi="Arial" w:cs="Arial"/>
          <w:sz w:val="16"/>
          <w:szCs w:val="16"/>
        </w:rPr>
        <w:t>ниципальной услуги, у заявителя;</w:t>
      </w:r>
    </w:p>
    <w:p w:rsidR="004E44D6" w:rsidRPr="004E44D6" w:rsidRDefault="004E44D6" w:rsidP="004E44D6">
      <w:pPr>
        <w:autoSpaceDE w:val="0"/>
        <w:autoSpaceDN w:val="0"/>
        <w:adjustRightInd w:val="0"/>
        <w:ind w:firstLine="284"/>
        <w:jc w:val="both"/>
        <w:rPr>
          <w:rFonts w:ascii="Arial" w:hAnsi="Arial" w:cs="Arial"/>
          <w:sz w:val="16"/>
          <w:szCs w:val="16"/>
        </w:rPr>
      </w:pPr>
      <w:r w:rsidRPr="004E44D6">
        <w:rPr>
          <w:rFonts w:ascii="Arial" w:hAnsi="Arial" w:cs="Arial"/>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w:t>
      </w:r>
      <w:r w:rsidRPr="004E44D6">
        <w:rPr>
          <w:rFonts w:ascii="Arial" w:hAnsi="Arial" w:cs="Arial"/>
          <w:sz w:val="16"/>
          <w:szCs w:val="16"/>
        </w:rPr>
        <w:t>е</w:t>
      </w:r>
      <w:r w:rsidRPr="004E44D6">
        <w:rPr>
          <w:rFonts w:ascii="Arial" w:hAnsi="Arial" w:cs="Arial"/>
          <w:sz w:val="16"/>
          <w:szCs w:val="16"/>
        </w:rPr>
        <w:t>дерации, муниципальными правовыми актами. В указанном случае досудебное (внесудебное) обжалование заявителем решений и действий (бездейс</w:t>
      </w:r>
      <w:r w:rsidRPr="004E44D6">
        <w:rPr>
          <w:rFonts w:ascii="Arial" w:hAnsi="Arial" w:cs="Arial"/>
          <w:sz w:val="16"/>
          <w:szCs w:val="16"/>
        </w:rPr>
        <w:t>т</w:t>
      </w:r>
      <w:r w:rsidRPr="004E44D6">
        <w:rPr>
          <w:rFonts w:ascii="Arial" w:hAnsi="Arial" w:cs="Arial"/>
          <w:sz w:val="16"/>
          <w:szCs w:val="16"/>
        </w:rPr>
        <w:t>вия) многофункционального центра, работника многофункционального центра возможно в случае, если на многофункциональный центр, р</w:t>
      </w:r>
      <w:r w:rsidRPr="004E44D6">
        <w:rPr>
          <w:rFonts w:ascii="Arial" w:hAnsi="Arial" w:cs="Arial"/>
          <w:sz w:val="16"/>
          <w:szCs w:val="16"/>
        </w:rPr>
        <w:t>е</w:t>
      </w:r>
      <w:r w:rsidRPr="004E44D6">
        <w:rPr>
          <w:rFonts w:ascii="Arial" w:hAnsi="Arial" w:cs="Arial"/>
          <w:sz w:val="16"/>
          <w:szCs w:val="16"/>
        </w:rPr>
        <w:t>шения и действия (бездействие) которого обжалуются, возложена функция по предоставлению соответствующих муниципальных услуг в полном объеме в п</w:t>
      </w:r>
      <w:r w:rsidRPr="004E44D6">
        <w:rPr>
          <w:rFonts w:ascii="Arial" w:hAnsi="Arial" w:cs="Arial"/>
          <w:sz w:val="16"/>
          <w:szCs w:val="16"/>
        </w:rPr>
        <w:t>о</w:t>
      </w:r>
      <w:r w:rsidRPr="004E44D6">
        <w:rPr>
          <w:rFonts w:ascii="Arial" w:hAnsi="Arial" w:cs="Arial"/>
          <w:sz w:val="16"/>
          <w:szCs w:val="16"/>
        </w:rPr>
        <w:t>рядке, определенном частью 1.3 статьи 16 Ф</w:t>
      </w:r>
      <w:r w:rsidRPr="004E44D6">
        <w:rPr>
          <w:rFonts w:ascii="Arial" w:hAnsi="Arial" w:cs="Arial"/>
          <w:sz w:val="16"/>
          <w:szCs w:val="16"/>
        </w:rPr>
        <w:t>е</w:t>
      </w:r>
      <w:r w:rsidRPr="004E44D6">
        <w:rPr>
          <w:rFonts w:ascii="Arial" w:hAnsi="Arial" w:cs="Arial"/>
          <w:sz w:val="16"/>
          <w:szCs w:val="16"/>
        </w:rPr>
        <w:t>дерального закона № 210-ФЗ;</w:t>
      </w:r>
    </w:p>
    <w:p w:rsidR="004E44D6" w:rsidRPr="004E44D6" w:rsidRDefault="004E44D6" w:rsidP="004E44D6">
      <w:pPr>
        <w:autoSpaceDE w:val="0"/>
        <w:autoSpaceDN w:val="0"/>
        <w:adjustRightInd w:val="0"/>
        <w:ind w:firstLine="284"/>
        <w:jc w:val="both"/>
        <w:rPr>
          <w:rFonts w:ascii="Arial" w:hAnsi="Arial" w:cs="Arial"/>
          <w:sz w:val="16"/>
          <w:szCs w:val="16"/>
        </w:rPr>
      </w:pPr>
      <w:r w:rsidRPr="004E44D6">
        <w:rPr>
          <w:rFonts w:ascii="Arial" w:hAnsi="Arial" w:cs="Arial"/>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w:t>
      </w:r>
      <w:r w:rsidRPr="004E44D6">
        <w:rPr>
          <w:rFonts w:ascii="Arial" w:hAnsi="Arial" w:cs="Arial"/>
          <w:sz w:val="16"/>
          <w:szCs w:val="16"/>
        </w:rPr>
        <w:t>й</w:t>
      </w:r>
      <w:r w:rsidRPr="004E44D6">
        <w:rPr>
          <w:rFonts w:ascii="Arial" w:hAnsi="Arial" w:cs="Arial"/>
          <w:sz w:val="16"/>
          <w:szCs w:val="16"/>
        </w:rPr>
        <w:t>ской Федерации, муниципальными правовыми актами;</w:t>
      </w:r>
    </w:p>
    <w:p w:rsidR="004E44D6" w:rsidRPr="004E44D6" w:rsidRDefault="004E44D6" w:rsidP="004E44D6">
      <w:pPr>
        <w:autoSpaceDE w:val="0"/>
        <w:autoSpaceDN w:val="0"/>
        <w:adjustRightInd w:val="0"/>
        <w:ind w:firstLine="284"/>
        <w:jc w:val="both"/>
        <w:rPr>
          <w:rFonts w:ascii="Arial" w:hAnsi="Arial" w:cs="Arial"/>
          <w:sz w:val="16"/>
          <w:szCs w:val="16"/>
        </w:rPr>
      </w:pPr>
      <w:r w:rsidRPr="004E44D6">
        <w:rPr>
          <w:rFonts w:ascii="Arial" w:hAnsi="Arial" w:cs="Arial"/>
          <w:sz w:val="16"/>
          <w:szCs w:val="16"/>
        </w:rPr>
        <w:t>отказ органа, предоставляющего муниципальную услугу, должностного лица органа, предоставляющего муниципальную услугу, многофункционал</w:t>
      </w:r>
      <w:r w:rsidRPr="004E44D6">
        <w:rPr>
          <w:rFonts w:ascii="Arial" w:hAnsi="Arial" w:cs="Arial"/>
          <w:sz w:val="16"/>
          <w:szCs w:val="16"/>
        </w:rPr>
        <w:t>ь</w:t>
      </w:r>
      <w:r w:rsidRPr="004E44D6">
        <w:rPr>
          <w:rFonts w:ascii="Arial" w:hAnsi="Arial" w:cs="Arial"/>
          <w:sz w:val="16"/>
          <w:szCs w:val="16"/>
        </w:rPr>
        <w:t>ного центра, работника многофункционального центра, организаций, предусмотренных частью 1.1 статьи 16 Ф</w:t>
      </w:r>
      <w:r w:rsidRPr="004E44D6">
        <w:rPr>
          <w:rFonts w:ascii="Arial" w:hAnsi="Arial" w:cs="Arial"/>
          <w:sz w:val="16"/>
          <w:szCs w:val="16"/>
        </w:rPr>
        <w:t>е</w:t>
      </w:r>
      <w:r w:rsidRPr="004E44D6">
        <w:rPr>
          <w:rFonts w:ascii="Arial" w:hAnsi="Arial" w:cs="Arial"/>
          <w:sz w:val="16"/>
          <w:szCs w:val="16"/>
        </w:rPr>
        <w:t>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w:t>
      </w:r>
      <w:r w:rsidRPr="004E44D6">
        <w:rPr>
          <w:rFonts w:ascii="Arial" w:hAnsi="Arial" w:cs="Arial"/>
          <w:sz w:val="16"/>
          <w:szCs w:val="16"/>
        </w:rPr>
        <w:t>а</w:t>
      </w:r>
      <w:r w:rsidRPr="004E44D6">
        <w:rPr>
          <w:rFonts w:ascii="Arial" w:hAnsi="Arial" w:cs="Arial"/>
          <w:sz w:val="16"/>
          <w:szCs w:val="16"/>
        </w:rPr>
        <w:t>рушение установленного срока таких исправлений. В указанном случае досудебное (внесудебное) обжалование заявителем решений и действий (бе</w:t>
      </w:r>
      <w:r w:rsidRPr="004E44D6">
        <w:rPr>
          <w:rFonts w:ascii="Arial" w:hAnsi="Arial" w:cs="Arial"/>
          <w:sz w:val="16"/>
          <w:szCs w:val="16"/>
        </w:rPr>
        <w:t>з</w:t>
      </w:r>
      <w:r w:rsidRPr="004E44D6">
        <w:rPr>
          <w:rFonts w:ascii="Arial" w:hAnsi="Arial" w:cs="Arial"/>
          <w:sz w:val="16"/>
          <w:szCs w:val="16"/>
        </w:rPr>
        <w:t>действия) мног</w:t>
      </w:r>
      <w:r w:rsidRPr="004E44D6">
        <w:rPr>
          <w:rFonts w:ascii="Arial" w:hAnsi="Arial" w:cs="Arial"/>
          <w:sz w:val="16"/>
          <w:szCs w:val="16"/>
        </w:rPr>
        <w:t>о</w:t>
      </w:r>
      <w:r w:rsidRPr="004E44D6">
        <w:rPr>
          <w:rFonts w:ascii="Arial" w:hAnsi="Arial" w:cs="Arial"/>
          <w:sz w:val="16"/>
          <w:szCs w:val="16"/>
        </w:rPr>
        <w:t>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w:t>
      </w:r>
      <w:r w:rsidRPr="004E44D6">
        <w:rPr>
          <w:rFonts w:ascii="Arial" w:hAnsi="Arial" w:cs="Arial"/>
          <w:sz w:val="16"/>
          <w:szCs w:val="16"/>
        </w:rPr>
        <w:t>ъ</w:t>
      </w:r>
      <w:r w:rsidRPr="004E44D6">
        <w:rPr>
          <w:rFonts w:ascii="Arial" w:hAnsi="Arial" w:cs="Arial"/>
          <w:sz w:val="16"/>
          <w:szCs w:val="16"/>
        </w:rPr>
        <w:t>еме в порядке, определенном частью 1.3 статьи 16 Федерального закона № 210-ФЗ;</w:t>
      </w:r>
    </w:p>
    <w:p w:rsidR="004E44D6" w:rsidRPr="004E44D6" w:rsidRDefault="004E44D6" w:rsidP="004E44D6">
      <w:pPr>
        <w:autoSpaceDE w:val="0"/>
        <w:autoSpaceDN w:val="0"/>
        <w:adjustRightInd w:val="0"/>
        <w:ind w:firstLine="284"/>
        <w:jc w:val="both"/>
        <w:rPr>
          <w:rFonts w:ascii="Arial" w:hAnsi="Arial" w:cs="Arial"/>
          <w:sz w:val="16"/>
          <w:szCs w:val="16"/>
        </w:rPr>
      </w:pPr>
      <w:r w:rsidRPr="004E44D6">
        <w:rPr>
          <w:rFonts w:ascii="Arial" w:hAnsi="Arial" w:cs="Arial"/>
          <w:sz w:val="16"/>
          <w:szCs w:val="16"/>
        </w:rPr>
        <w:t>нарушение срока или порядка выдачи документов по результатам предоставления муниципальной усл</w:t>
      </w:r>
      <w:r w:rsidRPr="004E44D6">
        <w:rPr>
          <w:rFonts w:ascii="Arial" w:hAnsi="Arial" w:cs="Arial"/>
          <w:sz w:val="16"/>
          <w:szCs w:val="16"/>
        </w:rPr>
        <w:t>у</w:t>
      </w:r>
      <w:r w:rsidRPr="004E44D6">
        <w:rPr>
          <w:rFonts w:ascii="Arial" w:hAnsi="Arial" w:cs="Arial"/>
          <w:sz w:val="16"/>
          <w:szCs w:val="16"/>
        </w:rPr>
        <w:t>ги;</w:t>
      </w:r>
    </w:p>
    <w:p w:rsidR="004E44D6" w:rsidRPr="004E44D6" w:rsidRDefault="004E44D6" w:rsidP="004E44D6">
      <w:pPr>
        <w:autoSpaceDE w:val="0"/>
        <w:autoSpaceDN w:val="0"/>
        <w:adjustRightInd w:val="0"/>
        <w:ind w:firstLine="284"/>
        <w:jc w:val="both"/>
        <w:rPr>
          <w:rFonts w:ascii="Arial" w:hAnsi="Arial" w:cs="Arial"/>
          <w:sz w:val="16"/>
          <w:szCs w:val="16"/>
        </w:rPr>
      </w:pPr>
      <w:r w:rsidRPr="004E44D6">
        <w:rPr>
          <w:rFonts w:ascii="Arial" w:hAnsi="Arial" w:cs="Arial"/>
          <w:sz w:val="16"/>
          <w:szCs w:val="16"/>
        </w:rPr>
        <w:t>приостановление предоставления муниципальной услуги, если основания приостановления не предусмотрены федеральными законами и прин</w:t>
      </w:r>
      <w:r w:rsidRPr="004E44D6">
        <w:rPr>
          <w:rFonts w:ascii="Arial" w:hAnsi="Arial" w:cs="Arial"/>
          <w:sz w:val="16"/>
          <w:szCs w:val="16"/>
        </w:rPr>
        <w:t>я</w:t>
      </w:r>
      <w:r w:rsidRPr="004E44D6">
        <w:rPr>
          <w:rFonts w:ascii="Arial" w:hAnsi="Arial" w:cs="Arial"/>
          <w:sz w:val="16"/>
          <w:szCs w:val="16"/>
        </w:rPr>
        <w:t>тыми в соответствии с ними иными нормативными правовыми актами Российской Федерации, законами и иными нормативными правовыми акт</w:t>
      </w:r>
      <w:r w:rsidRPr="004E44D6">
        <w:rPr>
          <w:rFonts w:ascii="Arial" w:hAnsi="Arial" w:cs="Arial"/>
          <w:sz w:val="16"/>
          <w:szCs w:val="16"/>
        </w:rPr>
        <w:t>а</w:t>
      </w:r>
      <w:r w:rsidRPr="004E44D6">
        <w:rPr>
          <w:rFonts w:ascii="Arial" w:hAnsi="Arial" w:cs="Arial"/>
          <w:sz w:val="16"/>
          <w:szCs w:val="16"/>
        </w:rPr>
        <w:t>ми субъектов Российской Федерации, муниципальными правовыми актами. В указанном случае досудебное (внесудебное) обжалование заявителем р</w:t>
      </w:r>
      <w:r w:rsidRPr="004E44D6">
        <w:rPr>
          <w:rFonts w:ascii="Arial" w:hAnsi="Arial" w:cs="Arial"/>
          <w:sz w:val="16"/>
          <w:szCs w:val="16"/>
        </w:rPr>
        <w:t>е</w:t>
      </w:r>
      <w:r w:rsidRPr="004E44D6">
        <w:rPr>
          <w:rFonts w:ascii="Arial" w:hAnsi="Arial" w:cs="Arial"/>
          <w:sz w:val="16"/>
          <w:szCs w:val="16"/>
        </w:rPr>
        <w:t>шений и действий (бездействия) многофункционального центра, работника многофункционального центра возможно в случае, если на многофункци</w:t>
      </w:r>
      <w:r w:rsidRPr="004E44D6">
        <w:rPr>
          <w:rFonts w:ascii="Arial" w:hAnsi="Arial" w:cs="Arial"/>
          <w:sz w:val="16"/>
          <w:szCs w:val="16"/>
        </w:rPr>
        <w:t>о</w:t>
      </w:r>
      <w:r w:rsidRPr="004E44D6">
        <w:rPr>
          <w:rFonts w:ascii="Arial" w:hAnsi="Arial" w:cs="Arial"/>
          <w:sz w:val="16"/>
          <w:szCs w:val="16"/>
        </w:rPr>
        <w:t>нальный центр, решения и действия (бездействие) которого обжалуются, возложена функция по предоставлению с</w:t>
      </w:r>
      <w:r w:rsidRPr="004E44D6">
        <w:rPr>
          <w:rFonts w:ascii="Arial" w:hAnsi="Arial" w:cs="Arial"/>
          <w:sz w:val="16"/>
          <w:szCs w:val="16"/>
        </w:rPr>
        <w:t>о</w:t>
      </w:r>
      <w:r w:rsidRPr="004E44D6">
        <w:rPr>
          <w:rFonts w:ascii="Arial" w:hAnsi="Arial" w:cs="Arial"/>
          <w:sz w:val="16"/>
          <w:szCs w:val="16"/>
        </w:rPr>
        <w:t>ответствующих муниципальных услуг в полном объеме в порядке, определенном частью 1.3 статьи 16 настоящего Федерального закона.</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w:t>
      </w:r>
      <w:r w:rsidRPr="004E44D6">
        <w:rPr>
          <w:rFonts w:ascii="Arial" w:hAnsi="Arial" w:cs="Arial"/>
          <w:sz w:val="16"/>
          <w:szCs w:val="16"/>
        </w:rPr>
        <w:t>у</w:t>
      </w:r>
      <w:r w:rsidRPr="004E44D6">
        <w:rPr>
          <w:rFonts w:ascii="Arial" w:hAnsi="Arial" w:cs="Arial"/>
          <w:sz w:val="16"/>
          <w:szCs w:val="16"/>
        </w:rPr>
        <w:t>ниципальной услуги, за исключением случаев, предусмотренных пунктом 4 части 1 статьи 7 Федерального закона № 210-ФЗ. В указанном случае дос</w:t>
      </w:r>
      <w:r w:rsidRPr="004E44D6">
        <w:rPr>
          <w:rFonts w:ascii="Arial" w:hAnsi="Arial" w:cs="Arial"/>
          <w:sz w:val="16"/>
          <w:szCs w:val="16"/>
        </w:rPr>
        <w:t>у</w:t>
      </w:r>
      <w:r w:rsidRPr="004E44D6">
        <w:rPr>
          <w:rFonts w:ascii="Arial" w:hAnsi="Arial" w:cs="Arial"/>
          <w:sz w:val="16"/>
          <w:szCs w:val="16"/>
        </w:rPr>
        <w:t>дебное (внесудебное) обжалование заявителем решений и действий (бездействия) многофункционального центра, работника многофункционал</w:t>
      </w:r>
      <w:r w:rsidRPr="004E44D6">
        <w:rPr>
          <w:rFonts w:ascii="Arial" w:hAnsi="Arial" w:cs="Arial"/>
          <w:sz w:val="16"/>
          <w:szCs w:val="16"/>
        </w:rPr>
        <w:t>ь</w:t>
      </w:r>
      <w:r w:rsidRPr="004E44D6">
        <w:rPr>
          <w:rFonts w:ascii="Arial" w:hAnsi="Arial" w:cs="Arial"/>
          <w:sz w:val="16"/>
          <w:szCs w:val="16"/>
        </w:rPr>
        <w:t>ного центра возможно в случае, если на многофункциональный центр, решения и действия (бездействие) которого обжалуются, возложена функция по пр</w:t>
      </w:r>
      <w:r w:rsidRPr="004E44D6">
        <w:rPr>
          <w:rFonts w:ascii="Arial" w:hAnsi="Arial" w:cs="Arial"/>
          <w:sz w:val="16"/>
          <w:szCs w:val="16"/>
        </w:rPr>
        <w:t>е</w:t>
      </w:r>
      <w:r w:rsidRPr="004E44D6">
        <w:rPr>
          <w:rFonts w:ascii="Arial" w:hAnsi="Arial" w:cs="Arial"/>
          <w:sz w:val="16"/>
          <w:szCs w:val="16"/>
        </w:rPr>
        <w:t>доставлению соответствующих муниципальных услуг в полном объеме в порядке, определенном частью 1.3 статьи 16 Федерального з</w:t>
      </w:r>
      <w:r w:rsidRPr="004E44D6">
        <w:rPr>
          <w:rFonts w:ascii="Arial" w:hAnsi="Arial" w:cs="Arial"/>
          <w:sz w:val="16"/>
          <w:szCs w:val="16"/>
        </w:rPr>
        <w:t>а</w:t>
      </w:r>
      <w:r w:rsidRPr="004E44D6">
        <w:rPr>
          <w:rFonts w:ascii="Arial" w:hAnsi="Arial" w:cs="Arial"/>
          <w:sz w:val="16"/>
          <w:szCs w:val="16"/>
        </w:rPr>
        <w:t>кона № 210-ФЗ.</w:t>
      </w:r>
    </w:p>
    <w:p w:rsidR="004E44D6" w:rsidRPr="004E44D6" w:rsidRDefault="004E44D6" w:rsidP="004E44D6">
      <w:pPr>
        <w:autoSpaceDE w:val="0"/>
        <w:autoSpaceDN w:val="0"/>
        <w:adjustRightInd w:val="0"/>
        <w:ind w:firstLine="284"/>
        <w:contextualSpacing/>
        <w:jc w:val="both"/>
        <w:rPr>
          <w:rFonts w:ascii="Arial" w:hAnsi="Arial" w:cs="Arial"/>
          <w:b/>
          <w:bCs/>
          <w:sz w:val="16"/>
          <w:szCs w:val="16"/>
        </w:rPr>
      </w:pPr>
      <w:r w:rsidRPr="004E44D6">
        <w:rPr>
          <w:rFonts w:ascii="Arial" w:hAnsi="Arial" w:cs="Arial"/>
          <w:b/>
          <w:iCs/>
          <w:sz w:val="16"/>
          <w:szCs w:val="16"/>
        </w:rPr>
        <w:t xml:space="preserve">5.3. </w:t>
      </w:r>
      <w:r w:rsidRPr="004E44D6">
        <w:rPr>
          <w:rFonts w:ascii="Arial" w:hAnsi="Arial" w:cs="Arial"/>
          <w:b/>
          <w:sz w:val="16"/>
          <w:szCs w:val="16"/>
        </w:rPr>
        <w:t xml:space="preserve">Органы местного самоуправления и уполномоченные на рассмотрение жалобы должностные лица, </w:t>
      </w:r>
      <w:r w:rsidRPr="004E44D6">
        <w:rPr>
          <w:rFonts w:ascii="Arial" w:hAnsi="Arial" w:cs="Arial"/>
          <w:b/>
          <w:bCs/>
          <w:sz w:val="16"/>
          <w:szCs w:val="16"/>
        </w:rPr>
        <w:t>работники, которым может быть направлена жалоба</w:t>
      </w:r>
    </w:p>
    <w:p w:rsidR="004E44D6" w:rsidRPr="004E44D6" w:rsidRDefault="004E44D6" w:rsidP="004E44D6">
      <w:pPr>
        <w:autoSpaceDE w:val="0"/>
        <w:autoSpaceDN w:val="0"/>
        <w:adjustRightInd w:val="0"/>
        <w:ind w:firstLine="284"/>
        <w:contextualSpacing/>
        <w:jc w:val="both"/>
        <w:outlineLvl w:val="1"/>
        <w:rPr>
          <w:rFonts w:ascii="Arial" w:hAnsi="Arial" w:cs="Arial"/>
          <w:sz w:val="16"/>
          <w:szCs w:val="16"/>
        </w:rPr>
      </w:pPr>
      <w:r w:rsidRPr="004E44D6">
        <w:rPr>
          <w:rFonts w:ascii="Arial" w:hAnsi="Arial" w:cs="Arial"/>
          <w:sz w:val="16"/>
          <w:szCs w:val="16"/>
        </w:rPr>
        <w:lastRenderedPageBreak/>
        <w:t>Заявители могут обжаловать решения и действия (бездействие), принятые (осуществляемые) в ходе предоставления муниципальной услуги дол</w:t>
      </w:r>
      <w:r w:rsidRPr="004E44D6">
        <w:rPr>
          <w:rFonts w:ascii="Arial" w:hAnsi="Arial" w:cs="Arial"/>
          <w:sz w:val="16"/>
          <w:szCs w:val="16"/>
        </w:rPr>
        <w:t>ж</w:t>
      </w:r>
      <w:r w:rsidRPr="004E44D6">
        <w:rPr>
          <w:rFonts w:ascii="Arial" w:hAnsi="Arial" w:cs="Arial"/>
          <w:sz w:val="16"/>
          <w:szCs w:val="16"/>
        </w:rPr>
        <w:t>ностными лицами Уполномоченного органа - Главе муниципального района, заместителю Главы администрации Валдайского муниципального района.</w:t>
      </w:r>
    </w:p>
    <w:p w:rsidR="004E44D6" w:rsidRPr="004E44D6" w:rsidRDefault="004E44D6" w:rsidP="004E44D6">
      <w:pPr>
        <w:autoSpaceDE w:val="0"/>
        <w:autoSpaceDN w:val="0"/>
        <w:adjustRightInd w:val="0"/>
        <w:ind w:firstLine="284"/>
        <w:contextualSpacing/>
        <w:jc w:val="both"/>
        <w:outlineLvl w:val="1"/>
        <w:rPr>
          <w:rFonts w:ascii="Arial" w:hAnsi="Arial" w:cs="Arial"/>
          <w:sz w:val="16"/>
          <w:szCs w:val="16"/>
        </w:rPr>
      </w:pPr>
      <w:r w:rsidRPr="004E44D6">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рабо</w:t>
      </w:r>
      <w:r w:rsidRPr="004E44D6">
        <w:rPr>
          <w:rFonts w:ascii="Arial" w:hAnsi="Arial" w:cs="Arial"/>
          <w:sz w:val="16"/>
          <w:szCs w:val="16"/>
        </w:rPr>
        <w:t>т</w:t>
      </w:r>
      <w:r w:rsidRPr="004E44D6">
        <w:rPr>
          <w:rFonts w:ascii="Arial" w:hAnsi="Arial" w:cs="Arial"/>
          <w:sz w:val="16"/>
          <w:szCs w:val="16"/>
        </w:rPr>
        <w:t>никами МФЦ руководителю соответствующего отдела МФЦ либо в орган государственной власти Новгородской области, являющимся учредит</w:t>
      </w:r>
      <w:r w:rsidRPr="004E44D6">
        <w:rPr>
          <w:rFonts w:ascii="Arial" w:hAnsi="Arial" w:cs="Arial"/>
          <w:sz w:val="16"/>
          <w:szCs w:val="16"/>
        </w:rPr>
        <w:t>е</w:t>
      </w:r>
      <w:r w:rsidRPr="004E44D6">
        <w:rPr>
          <w:rFonts w:ascii="Arial" w:hAnsi="Arial" w:cs="Arial"/>
          <w:sz w:val="16"/>
          <w:szCs w:val="16"/>
        </w:rPr>
        <w:t>лем МФЦ.</w:t>
      </w:r>
    </w:p>
    <w:p w:rsidR="004E44D6" w:rsidRPr="004E44D6" w:rsidRDefault="004E44D6" w:rsidP="004E44D6">
      <w:pPr>
        <w:autoSpaceDE w:val="0"/>
        <w:autoSpaceDN w:val="0"/>
        <w:adjustRightInd w:val="0"/>
        <w:ind w:firstLine="284"/>
        <w:contextualSpacing/>
        <w:jc w:val="both"/>
        <w:outlineLvl w:val="1"/>
        <w:rPr>
          <w:rFonts w:ascii="Arial" w:hAnsi="Arial" w:cs="Arial"/>
          <w:sz w:val="16"/>
          <w:szCs w:val="16"/>
        </w:rPr>
      </w:pPr>
      <w:r w:rsidRPr="004E44D6">
        <w:rPr>
          <w:rFonts w:ascii="Arial" w:hAnsi="Arial" w:cs="Arial"/>
          <w:sz w:val="16"/>
          <w:szCs w:val="16"/>
        </w:rPr>
        <w:t xml:space="preserve">5.3.1. Прием жалоб в письменной форме осуществляется  Уполномоченным органом. Жалоба в письменной форме может быть также направлена по почте или через </w:t>
      </w:r>
      <w:r w:rsidRPr="004E44D6">
        <w:rPr>
          <w:rFonts w:ascii="Arial" w:hAnsi="Arial" w:cs="Arial"/>
          <w:sz w:val="16"/>
          <w:szCs w:val="16"/>
          <w:lang w:eastAsia="zh-CN"/>
        </w:rPr>
        <w:t>МФЦ</w:t>
      </w:r>
      <w:r w:rsidRPr="004E44D6">
        <w:rPr>
          <w:rFonts w:ascii="Arial" w:hAnsi="Arial" w:cs="Arial"/>
          <w:sz w:val="16"/>
          <w:szCs w:val="16"/>
        </w:rPr>
        <w:t>.</w:t>
      </w:r>
    </w:p>
    <w:p w:rsidR="004E44D6" w:rsidRPr="004E44D6" w:rsidRDefault="004E44D6" w:rsidP="004E44D6">
      <w:pPr>
        <w:autoSpaceDE w:val="0"/>
        <w:autoSpaceDN w:val="0"/>
        <w:adjustRightInd w:val="0"/>
        <w:ind w:firstLine="284"/>
        <w:contextualSpacing/>
        <w:jc w:val="both"/>
        <w:outlineLvl w:val="1"/>
        <w:rPr>
          <w:rFonts w:ascii="Arial" w:hAnsi="Arial" w:cs="Arial"/>
          <w:sz w:val="16"/>
          <w:szCs w:val="16"/>
        </w:rPr>
      </w:pPr>
      <w:r w:rsidRPr="004E44D6">
        <w:rPr>
          <w:rFonts w:ascii="Arial" w:hAnsi="Arial" w:cs="Arial"/>
          <w:sz w:val="16"/>
          <w:szCs w:val="16"/>
        </w:rPr>
        <w:t>Жалобы на решения, принятые структурным подразделением Уполномоченного органа при предоставлении муниципальной услуги, подаются з</w:t>
      </w:r>
      <w:r w:rsidRPr="004E44D6">
        <w:rPr>
          <w:rFonts w:ascii="Arial" w:hAnsi="Arial" w:cs="Arial"/>
          <w:sz w:val="16"/>
          <w:szCs w:val="16"/>
        </w:rPr>
        <w:t>а</w:t>
      </w:r>
      <w:r w:rsidRPr="004E44D6">
        <w:rPr>
          <w:rFonts w:ascii="Arial" w:hAnsi="Arial" w:cs="Arial"/>
          <w:sz w:val="16"/>
          <w:szCs w:val="16"/>
        </w:rPr>
        <w:t>местителю Главы муниципального района, кур</w:t>
      </w:r>
      <w:r w:rsidRPr="004E44D6">
        <w:rPr>
          <w:rFonts w:ascii="Arial" w:hAnsi="Arial" w:cs="Arial"/>
          <w:sz w:val="16"/>
          <w:szCs w:val="16"/>
        </w:rPr>
        <w:t>и</w:t>
      </w:r>
      <w:r w:rsidRPr="004E44D6">
        <w:rPr>
          <w:rFonts w:ascii="Arial" w:hAnsi="Arial" w:cs="Arial"/>
          <w:sz w:val="16"/>
          <w:szCs w:val="16"/>
        </w:rPr>
        <w:t>рующему работу структурного подразделения Уполномоченного органа.</w:t>
      </w:r>
    </w:p>
    <w:p w:rsidR="004E44D6" w:rsidRPr="004E44D6" w:rsidRDefault="004E44D6" w:rsidP="004E44D6">
      <w:pPr>
        <w:autoSpaceDE w:val="0"/>
        <w:autoSpaceDN w:val="0"/>
        <w:adjustRightInd w:val="0"/>
        <w:ind w:firstLine="284"/>
        <w:contextualSpacing/>
        <w:jc w:val="both"/>
        <w:outlineLvl w:val="1"/>
        <w:rPr>
          <w:rFonts w:ascii="Arial" w:hAnsi="Arial" w:cs="Arial"/>
          <w:sz w:val="16"/>
          <w:szCs w:val="16"/>
        </w:rPr>
      </w:pPr>
      <w:r w:rsidRPr="004E44D6">
        <w:rPr>
          <w:rFonts w:ascii="Arial" w:hAnsi="Arial" w:cs="Arial"/>
          <w:sz w:val="16"/>
          <w:szCs w:val="16"/>
        </w:rPr>
        <w:t>Жалобы на решения, принятые заместителем Главы администрации муниципального района, курирующим работу структурного подразделения Уполномоченного органа, подаются Главе муниц</w:t>
      </w:r>
      <w:r w:rsidRPr="004E44D6">
        <w:rPr>
          <w:rFonts w:ascii="Arial" w:hAnsi="Arial" w:cs="Arial"/>
          <w:sz w:val="16"/>
          <w:szCs w:val="16"/>
        </w:rPr>
        <w:t>и</w:t>
      </w:r>
      <w:r w:rsidRPr="004E44D6">
        <w:rPr>
          <w:rFonts w:ascii="Arial" w:hAnsi="Arial" w:cs="Arial"/>
          <w:sz w:val="16"/>
          <w:szCs w:val="16"/>
        </w:rPr>
        <w:t>пального района.</w:t>
      </w:r>
    </w:p>
    <w:p w:rsidR="004E44D6" w:rsidRPr="004E44D6" w:rsidRDefault="004E44D6" w:rsidP="004E44D6">
      <w:pPr>
        <w:autoSpaceDE w:val="0"/>
        <w:autoSpaceDN w:val="0"/>
        <w:adjustRightInd w:val="0"/>
        <w:ind w:firstLine="284"/>
        <w:contextualSpacing/>
        <w:jc w:val="both"/>
        <w:outlineLvl w:val="1"/>
        <w:rPr>
          <w:rFonts w:ascii="Arial" w:hAnsi="Arial" w:cs="Arial"/>
          <w:sz w:val="16"/>
          <w:szCs w:val="16"/>
        </w:rPr>
      </w:pPr>
      <w:r w:rsidRPr="004E44D6">
        <w:rPr>
          <w:rFonts w:ascii="Arial" w:hAnsi="Arial" w:cs="Arial"/>
          <w:bCs/>
          <w:sz w:val="16"/>
          <w:szCs w:val="16"/>
        </w:rPr>
        <w:t>Жалобы на решения и действия (бездействие) работника МФЦ подаются руководителю этого МФЦ. Жалобы на решения и действия (безде</w:t>
      </w:r>
      <w:r w:rsidRPr="004E44D6">
        <w:rPr>
          <w:rFonts w:ascii="Arial" w:hAnsi="Arial" w:cs="Arial"/>
          <w:bCs/>
          <w:sz w:val="16"/>
          <w:szCs w:val="16"/>
        </w:rPr>
        <w:t>й</w:t>
      </w:r>
      <w:r w:rsidRPr="004E44D6">
        <w:rPr>
          <w:rFonts w:ascii="Arial" w:hAnsi="Arial" w:cs="Arial"/>
          <w:bCs/>
          <w:sz w:val="16"/>
          <w:szCs w:val="16"/>
        </w:rPr>
        <w:t>ствие) МФЦ подаются в орган исполнительной власти Новгородской области, осуществляющий функции и полномочия учредителя МФЦ.</w:t>
      </w:r>
    </w:p>
    <w:p w:rsidR="004E44D6" w:rsidRPr="004E44D6" w:rsidRDefault="004E44D6" w:rsidP="004E44D6">
      <w:pPr>
        <w:autoSpaceDE w:val="0"/>
        <w:autoSpaceDN w:val="0"/>
        <w:adjustRightInd w:val="0"/>
        <w:ind w:firstLine="284"/>
        <w:contextualSpacing/>
        <w:jc w:val="both"/>
        <w:outlineLvl w:val="1"/>
        <w:rPr>
          <w:rFonts w:ascii="Arial" w:hAnsi="Arial" w:cs="Arial"/>
          <w:sz w:val="16"/>
          <w:szCs w:val="16"/>
        </w:rPr>
      </w:pPr>
      <w:r w:rsidRPr="004E44D6">
        <w:rPr>
          <w:rFonts w:ascii="Arial" w:hAnsi="Arial" w:cs="Arial"/>
          <w:sz w:val="16"/>
          <w:szCs w:val="16"/>
        </w:rPr>
        <w:t>5.3.2. В случае установления в ходе или по результатам рассмотрения жалобы признаков состава административного правонарушения или прест</w:t>
      </w:r>
      <w:r w:rsidRPr="004E44D6">
        <w:rPr>
          <w:rFonts w:ascii="Arial" w:hAnsi="Arial" w:cs="Arial"/>
          <w:sz w:val="16"/>
          <w:szCs w:val="16"/>
        </w:rPr>
        <w:t>у</w:t>
      </w:r>
      <w:r w:rsidRPr="004E44D6">
        <w:rPr>
          <w:rFonts w:ascii="Arial" w:hAnsi="Arial" w:cs="Arial"/>
          <w:sz w:val="16"/>
          <w:szCs w:val="16"/>
        </w:rPr>
        <w:t>пления должностное лицо, наделенное полномочиями по рассмотрению жалоб, незамедлительно направляет имеющиеся материалы в органы прок</w:t>
      </w:r>
      <w:r w:rsidRPr="004E44D6">
        <w:rPr>
          <w:rFonts w:ascii="Arial" w:hAnsi="Arial" w:cs="Arial"/>
          <w:sz w:val="16"/>
          <w:szCs w:val="16"/>
        </w:rPr>
        <w:t>у</w:t>
      </w:r>
      <w:r w:rsidRPr="004E44D6">
        <w:rPr>
          <w:rFonts w:ascii="Arial" w:hAnsi="Arial" w:cs="Arial"/>
          <w:sz w:val="16"/>
          <w:szCs w:val="16"/>
        </w:rPr>
        <w:t>ратуры.</w:t>
      </w:r>
    </w:p>
    <w:p w:rsidR="004E44D6" w:rsidRPr="004E44D6" w:rsidRDefault="004E44D6" w:rsidP="004E44D6">
      <w:pPr>
        <w:tabs>
          <w:tab w:val="left" w:pos="1276"/>
        </w:tabs>
        <w:autoSpaceDE w:val="0"/>
        <w:autoSpaceDN w:val="0"/>
        <w:adjustRightInd w:val="0"/>
        <w:ind w:firstLine="284"/>
        <w:contextualSpacing/>
        <w:jc w:val="both"/>
        <w:rPr>
          <w:rFonts w:ascii="Arial" w:hAnsi="Arial" w:cs="Arial"/>
          <w:b/>
          <w:sz w:val="16"/>
          <w:szCs w:val="16"/>
        </w:rPr>
      </w:pPr>
      <w:r w:rsidRPr="004E44D6">
        <w:rPr>
          <w:rFonts w:ascii="Arial" w:hAnsi="Arial" w:cs="Arial"/>
          <w:b/>
          <w:sz w:val="16"/>
          <w:szCs w:val="16"/>
        </w:rPr>
        <w:t>5.4. Порядок подачи и рассмотрения жалобы</w:t>
      </w:r>
    </w:p>
    <w:p w:rsidR="004E44D6" w:rsidRPr="004E44D6" w:rsidRDefault="004E44D6" w:rsidP="004E44D6">
      <w:pPr>
        <w:autoSpaceDE w:val="0"/>
        <w:autoSpaceDN w:val="0"/>
        <w:adjustRightInd w:val="0"/>
        <w:ind w:firstLine="284"/>
        <w:contextualSpacing/>
        <w:jc w:val="both"/>
        <w:outlineLvl w:val="1"/>
        <w:rPr>
          <w:rFonts w:ascii="Arial" w:hAnsi="Arial" w:cs="Arial"/>
          <w:sz w:val="16"/>
          <w:szCs w:val="16"/>
        </w:rPr>
      </w:pPr>
      <w:r w:rsidRPr="004E44D6">
        <w:rPr>
          <w:rFonts w:ascii="Arial" w:hAnsi="Arial" w:cs="Arial"/>
          <w:sz w:val="16"/>
          <w:szCs w:val="16"/>
        </w:rPr>
        <w:t>5.4.1. Основанием для начала процедуры досудебного (внесудебного) обжалования является поступление жалобы заявителя в Уполномоченный орган.</w:t>
      </w:r>
    </w:p>
    <w:p w:rsidR="004E44D6" w:rsidRPr="004E44D6" w:rsidRDefault="004E44D6" w:rsidP="004E44D6">
      <w:pPr>
        <w:autoSpaceDE w:val="0"/>
        <w:autoSpaceDN w:val="0"/>
        <w:adjustRightInd w:val="0"/>
        <w:ind w:firstLine="284"/>
        <w:contextualSpacing/>
        <w:jc w:val="both"/>
        <w:outlineLvl w:val="1"/>
        <w:rPr>
          <w:rFonts w:ascii="Arial" w:hAnsi="Arial" w:cs="Arial"/>
          <w:iCs/>
          <w:sz w:val="16"/>
          <w:szCs w:val="16"/>
        </w:rPr>
      </w:pPr>
      <w:r w:rsidRPr="004E44D6">
        <w:rPr>
          <w:rFonts w:ascii="Arial" w:hAnsi="Arial" w:cs="Arial"/>
          <w:iCs/>
          <w:sz w:val="16"/>
          <w:szCs w:val="16"/>
        </w:rPr>
        <w:t>В электронном виде жалоба может быть подана заявителем посредством:</w:t>
      </w:r>
    </w:p>
    <w:p w:rsidR="004E44D6" w:rsidRPr="004E44D6" w:rsidRDefault="004E44D6" w:rsidP="004E44D6">
      <w:pPr>
        <w:autoSpaceDE w:val="0"/>
        <w:autoSpaceDN w:val="0"/>
        <w:adjustRightInd w:val="0"/>
        <w:ind w:firstLine="284"/>
        <w:contextualSpacing/>
        <w:jc w:val="both"/>
        <w:outlineLvl w:val="1"/>
        <w:rPr>
          <w:rFonts w:ascii="Arial" w:hAnsi="Arial" w:cs="Arial"/>
          <w:iCs/>
          <w:sz w:val="16"/>
          <w:szCs w:val="16"/>
        </w:rPr>
      </w:pPr>
      <w:r w:rsidRPr="004E44D6">
        <w:rPr>
          <w:rFonts w:ascii="Arial" w:hAnsi="Arial" w:cs="Arial"/>
          <w:iCs/>
          <w:sz w:val="16"/>
          <w:szCs w:val="16"/>
        </w:rPr>
        <w:t>официального сайта Уполномоченного органа;</w:t>
      </w:r>
    </w:p>
    <w:p w:rsidR="004E44D6" w:rsidRPr="004E44D6" w:rsidRDefault="004E44D6" w:rsidP="004E44D6">
      <w:pPr>
        <w:autoSpaceDE w:val="0"/>
        <w:autoSpaceDN w:val="0"/>
        <w:adjustRightInd w:val="0"/>
        <w:ind w:firstLine="284"/>
        <w:contextualSpacing/>
        <w:jc w:val="both"/>
        <w:outlineLvl w:val="1"/>
        <w:rPr>
          <w:rFonts w:ascii="Arial" w:hAnsi="Arial" w:cs="Arial"/>
          <w:iCs/>
          <w:sz w:val="16"/>
          <w:szCs w:val="16"/>
        </w:rPr>
      </w:pPr>
      <w:r w:rsidRPr="004E44D6">
        <w:rPr>
          <w:rFonts w:ascii="Arial" w:hAnsi="Arial" w:cs="Arial"/>
          <w:iCs/>
          <w:sz w:val="16"/>
          <w:szCs w:val="16"/>
        </w:rPr>
        <w:t>Единого портала;</w:t>
      </w:r>
    </w:p>
    <w:p w:rsidR="004E44D6" w:rsidRPr="004E44D6" w:rsidRDefault="004E44D6" w:rsidP="004E44D6">
      <w:pPr>
        <w:autoSpaceDE w:val="0"/>
        <w:autoSpaceDN w:val="0"/>
        <w:adjustRightInd w:val="0"/>
        <w:ind w:firstLine="284"/>
        <w:contextualSpacing/>
        <w:jc w:val="both"/>
        <w:outlineLvl w:val="1"/>
        <w:rPr>
          <w:rFonts w:ascii="Arial" w:hAnsi="Arial" w:cs="Arial"/>
          <w:iCs/>
          <w:sz w:val="16"/>
          <w:szCs w:val="16"/>
        </w:rPr>
      </w:pPr>
      <w:r w:rsidRPr="004E44D6">
        <w:rPr>
          <w:rFonts w:ascii="Arial" w:hAnsi="Arial" w:cs="Arial"/>
          <w:iCs/>
          <w:sz w:val="16"/>
          <w:szCs w:val="16"/>
        </w:rPr>
        <w:t>Регионального портала Новгородской области;</w:t>
      </w:r>
    </w:p>
    <w:p w:rsidR="004E44D6" w:rsidRPr="004E44D6" w:rsidRDefault="004E44D6" w:rsidP="004E44D6">
      <w:pPr>
        <w:autoSpaceDE w:val="0"/>
        <w:autoSpaceDN w:val="0"/>
        <w:adjustRightInd w:val="0"/>
        <w:ind w:firstLine="284"/>
        <w:contextualSpacing/>
        <w:jc w:val="both"/>
        <w:rPr>
          <w:rFonts w:ascii="Arial" w:hAnsi="Arial" w:cs="Arial"/>
          <w:iCs/>
          <w:sz w:val="16"/>
          <w:szCs w:val="16"/>
        </w:rPr>
      </w:pPr>
      <w:r w:rsidRPr="004E44D6">
        <w:rPr>
          <w:rFonts w:ascii="Arial" w:hAnsi="Arial" w:cs="Arial"/>
          <w:sz w:val="16"/>
          <w:szCs w:val="16"/>
        </w:rPr>
        <w:t>портала федеральной государственной информационной системы, обеспечивающей процесс досудебного (внесудебного) обжалования реш</w:t>
      </w:r>
      <w:r w:rsidRPr="004E44D6">
        <w:rPr>
          <w:rFonts w:ascii="Arial" w:hAnsi="Arial" w:cs="Arial"/>
          <w:sz w:val="16"/>
          <w:szCs w:val="16"/>
        </w:rPr>
        <w:t>е</w:t>
      </w:r>
      <w:r w:rsidRPr="004E44D6">
        <w:rPr>
          <w:rFonts w:ascii="Arial" w:hAnsi="Arial" w:cs="Arial"/>
          <w:sz w:val="16"/>
          <w:szCs w:val="16"/>
        </w:rPr>
        <w:t>ний и действий (бездействия), совершенных при предоставлении государственных и муниципальных услуг органами, предоставляющими государстве</w:t>
      </w:r>
      <w:r w:rsidRPr="004E44D6">
        <w:rPr>
          <w:rFonts w:ascii="Arial" w:hAnsi="Arial" w:cs="Arial"/>
          <w:sz w:val="16"/>
          <w:szCs w:val="16"/>
        </w:rPr>
        <w:t>н</w:t>
      </w:r>
      <w:r w:rsidRPr="004E44D6">
        <w:rPr>
          <w:rFonts w:ascii="Arial" w:hAnsi="Arial" w:cs="Arial"/>
          <w:sz w:val="16"/>
          <w:szCs w:val="16"/>
        </w:rPr>
        <w:t>ные и муниципальные услуги, их должностными лицами, государственными и муниципальными сл</w:t>
      </w:r>
      <w:r w:rsidRPr="004E44D6">
        <w:rPr>
          <w:rFonts w:ascii="Arial" w:hAnsi="Arial" w:cs="Arial"/>
          <w:sz w:val="16"/>
          <w:szCs w:val="16"/>
        </w:rPr>
        <w:t>у</w:t>
      </w:r>
      <w:r w:rsidRPr="004E44D6">
        <w:rPr>
          <w:rFonts w:ascii="Arial" w:hAnsi="Arial" w:cs="Arial"/>
          <w:sz w:val="16"/>
          <w:szCs w:val="16"/>
        </w:rPr>
        <w:t>жащими с использованием информационно-телекоммуникационной сети «Интернет» (за исключением жалоб на решения и действия (бездействие) МФЦ и его должностных лиц и работников)</w:t>
      </w:r>
      <w:r w:rsidRPr="004E44D6">
        <w:rPr>
          <w:rFonts w:ascii="Arial" w:hAnsi="Arial" w:cs="Arial"/>
          <w:iCs/>
          <w:sz w:val="16"/>
          <w:szCs w:val="16"/>
        </w:rPr>
        <w:t>: https://do.gosuslugi.ru;</w:t>
      </w:r>
    </w:p>
    <w:p w:rsidR="004E44D6" w:rsidRPr="004E44D6" w:rsidRDefault="004E44D6" w:rsidP="004E44D6">
      <w:pPr>
        <w:autoSpaceDE w:val="0"/>
        <w:autoSpaceDN w:val="0"/>
        <w:adjustRightInd w:val="0"/>
        <w:ind w:firstLine="284"/>
        <w:contextualSpacing/>
        <w:jc w:val="both"/>
        <w:outlineLvl w:val="1"/>
        <w:rPr>
          <w:rFonts w:ascii="Arial" w:hAnsi="Arial" w:cs="Arial"/>
          <w:iCs/>
          <w:sz w:val="16"/>
          <w:szCs w:val="16"/>
        </w:rPr>
      </w:pPr>
      <w:r w:rsidRPr="004E44D6">
        <w:rPr>
          <w:rFonts w:ascii="Arial" w:hAnsi="Arial" w:cs="Arial"/>
          <w:iCs/>
          <w:sz w:val="16"/>
          <w:szCs w:val="16"/>
        </w:rPr>
        <w:t xml:space="preserve">официального сайта МФЦ. </w:t>
      </w:r>
    </w:p>
    <w:p w:rsidR="004E44D6" w:rsidRPr="004E44D6" w:rsidRDefault="004E44D6" w:rsidP="004E44D6">
      <w:pPr>
        <w:autoSpaceDE w:val="0"/>
        <w:autoSpaceDN w:val="0"/>
        <w:adjustRightInd w:val="0"/>
        <w:ind w:firstLine="284"/>
        <w:contextualSpacing/>
        <w:jc w:val="both"/>
        <w:outlineLvl w:val="1"/>
        <w:rPr>
          <w:rFonts w:ascii="Arial" w:hAnsi="Arial" w:cs="Arial"/>
          <w:iCs/>
          <w:sz w:val="16"/>
          <w:szCs w:val="16"/>
        </w:rPr>
      </w:pPr>
      <w:r w:rsidRPr="004E44D6">
        <w:rPr>
          <w:rFonts w:ascii="Arial" w:hAnsi="Arial" w:cs="Arial"/>
          <w:iCs/>
          <w:sz w:val="16"/>
          <w:szCs w:val="16"/>
        </w:rPr>
        <w:t>5.4.2. Жалоба на решения и действия (бездействие) Уполномоченного органа, предоставляющего муниципальную услугу, его должностного лица, муниципального служащего либо руководителя органа может быть принята при личном приеме заявителя в Уполн</w:t>
      </w:r>
      <w:r w:rsidRPr="004E44D6">
        <w:rPr>
          <w:rFonts w:ascii="Arial" w:hAnsi="Arial" w:cs="Arial"/>
          <w:iCs/>
          <w:sz w:val="16"/>
          <w:szCs w:val="16"/>
        </w:rPr>
        <w:t>о</w:t>
      </w:r>
      <w:r w:rsidRPr="004E44D6">
        <w:rPr>
          <w:rFonts w:ascii="Arial" w:hAnsi="Arial" w:cs="Arial"/>
          <w:iCs/>
          <w:sz w:val="16"/>
          <w:szCs w:val="16"/>
        </w:rPr>
        <w:t xml:space="preserve">моченном органе, а также может быть направлена: </w:t>
      </w:r>
    </w:p>
    <w:p w:rsidR="004E44D6" w:rsidRPr="004E44D6" w:rsidRDefault="004E44D6" w:rsidP="004E44D6">
      <w:pPr>
        <w:autoSpaceDE w:val="0"/>
        <w:autoSpaceDN w:val="0"/>
        <w:adjustRightInd w:val="0"/>
        <w:ind w:firstLine="284"/>
        <w:contextualSpacing/>
        <w:jc w:val="both"/>
        <w:outlineLvl w:val="1"/>
        <w:rPr>
          <w:rFonts w:ascii="Arial" w:hAnsi="Arial" w:cs="Arial"/>
          <w:iCs/>
          <w:sz w:val="16"/>
          <w:szCs w:val="16"/>
        </w:rPr>
      </w:pPr>
      <w:r w:rsidRPr="004E44D6">
        <w:rPr>
          <w:rFonts w:ascii="Arial" w:hAnsi="Arial" w:cs="Arial"/>
          <w:iCs/>
          <w:sz w:val="16"/>
          <w:szCs w:val="16"/>
        </w:rPr>
        <w:t>по почте;</w:t>
      </w:r>
    </w:p>
    <w:p w:rsidR="004E44D6" w:rsidRPr="004E44D6" w:rsidRDefault="004E44D6" w:rsidP="004E44D6">
      <w:pPr>
        <w:autoSpaceDE w:val="0"/>
        <w:autoSpaceDN w:val="0"/>
        <w:adjustRightInd w:val="0"/>
        <w:ind w:firstLine="284"/>
        <w:contextualSpacing/>
        <w:jc w:val="both"/>
        <w:outlineLvl w:val="1"/>
        <w:rPr>
          <w:rFonts w:ascii="Arial" w:hAnsi="Arial" w:cs="Arial"/>
          <w:iCs/>
          <w:sz w:val="16"/>
          <w:szCs w:val="16"/>
        </w:rPr>
      </w:pPr>
      <w:r w:rsidRPr="004E44D6">
        <w:rPr>
          <w:rFonts w:ascii="Arial" w:hAnsi="Arial" w:cs="Arial"/>
          <w:iCs/>
          <w:sz w:val="16"/>
          <w:szCs w:val="16"/>
        </w:rPr>
        <w:t>через многофункциональный центр;</w:t>
      </w:r>
    </w:p>
    <w:p w:rsidR="004E44D6" w:rsidRPr="004E44D6" w:rsidRDefault="004E44D6" w:rsidP="004E44D6">
      <w:pPr>
        <w:autoSpaceDE w:val="0"/>
        <w:autoSpaceDN w:val="0"/>
        <w:adjustRightInd w:val="0"/>
        <w:ind w:firstLine="284"/>
        <w:contextualSpacing/>
        <w:jc w:val="both"/>
        <w:outlineLvl w:val="1"/>
        <w:rPr>
          <w:rFonts w:ascii="Arial" w:hAnsi="Arial" w:cs="Arial"/>
          <w:iCs/>
          <w:sz w:val="16"/>
          <w:szCs w:val="16"/>
        </w:rPr>
      </w:pPr>
      <w:r w:rsidRPr="004E44D6">
        <w:rPr>
          <w:rFonts w:ascii="Arial" w:hAnsi="Arial" w:cs="Arial"/>
          <w:iCs/>
          <w:sz w:val="16"/>
          <w:szCs w:val="16"/>
        </w:rPr>
        <w:t>с использованием информационно-телекоммуникационной сети "Интернет";</w:t>
      </w:r>
    </w:p>
    <w:p w:rsidR="004E44D6" w:rsidRPr="004E44D6" w:rsidRDefault="004E44D6" w:rsidP="004E44D6">
      <w:pPr>
        <w:autoSpaceDE w:val="0"/>
        <w:autoSpaceDN w:val="0"/>
        <w:adjustRightInd w:val="0"/>
        <w:ind w:firstLine="284"/>
        <w:contextualSpacing/>
        <w:jc w:val="both"/>
        <w:outlineLvl w:val="1"/>
        <w:rPr>
          <w:rFonts w:ascii="Arial" w:hAnsi="Arial" w:cs="Arial"/>
          <w:iCs/>
          <w:sz w:val="16"/>
          <w:szCs w:val="16"/>
        </w:rPr>
      </w:pPr>
      <w:r w:rsidRPr="004E44D6">
        <w:rPr>
          <w:rFonts w:ascii="Arial" w:hAnsi="Arial" w:cs="Arial"/>
          <w:iCs/>
          <w:sz w:val="16"/>
          <w:szCs w:val="16"/>
        </w:rPr>
        <w:t xml:space="preserve">официального сайта органа, предоставляющего муниципальную услуг; </w:t>
      </w:r>
    </w:p>
    <w:p w:rsidR="004E44D6" w:rsidRPr="004E44D6" w:rsidRDefault="004E44D6" w:rsidP="004E44D6">
      <w:pPr>
        <w:autoSpaceDE w:val="0"/>
        <w:autoSpaceDN w:val="0"/>
        <w:adjustRightInd w:val="0"/>
        <w:ind w:firstLine="284"/>
        <w:contextualSpacing/>
        <w:jc w:val="both"/>
        <w:outlineLvl w:val="1"/>
        <w:rPr>
          <w:rFonts w:ascii="Arial" w:hAnsi="Arial" w:cs="Arial"/>
          <w:iCs/>
          <w:sz w:val="16"/>
          <w:szCs w:val="16"/>
        </w:rPr>
      </w:pPr>
      <w:r w:rsidRPr="004E44D6">
        <w:rPr>
          <w:rFonts w:ascii="Arial" w:hAnsi="Arial" w:cs="Arial"/>
          <w:iCs/>
          <w:sz w:val="16"/>
          <w:szCs w:val="16"/>
        </w:rPr>
        <w:t>единого портала государственных и муниципальных услуг;</w:t>
      </w:r>
    </w:p>
    <w:p w:rsidR="004E44D6" w:rsidRPr="004E44D6" w:rsidRDefault="004E44D6" w:rsidP="004E44D6">
      <w:pPr>
        <w:autoSpaceDE w:val="0"/>
        <w:autoSpaceDN w:val="0"/>
        <w:adjustRightInd w:val="0"/>
        <w:ind w:firstLine="284"/>
        <w:contextualSpacing/>
        <w:jc w:val="both"/>
        <w:outlineLvl w:val="1"/>
        <w:rPr>
          <w:rFonts w:ascii="Arial" w:hAnsi="Arial" w:cs="Arial"/>
          <w:iCs/>
          <w:sz w:val="16"/>
          <w:szCs w:val="16"/>
        </w:rPr>
      </w:pPr>
      <w:r w:rsidRPr="004E44D6">
        <w:rPr>
          <w:rFonts w:ascii="Arial" w:hAnsi="Arial" w:cs="Arial"/>
          <w:iCs/>
          <w:sz w:val="16"/>
          <w:szCs w:val="16"/>
        </w:rPr>
        <w:t>регионального портала государственных и муниципальных услуг.</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5.4.3. Жалоба на решения и действия (бездействие) МФЦ, работника МФЦ может быть принята при личном приеме заявителя в многофункционал</w:t>
      </w:r>
      <w:r w:rsidRPr="004E44D6">
        <w:rPr>
          <w:rFonts w:ascii="Arial" w:hAnsi="Arial" w:cs="Arial"/>
          <w:sz w:val="16"/>
          <w:szCs w:val="16"/>
        </w:rPr>
        <w:t>ь</w:t>
      </w:r>
      <w:r w:rsidRPr="004E44D6">
        <w:rPr>
          <w:rFonts w:ascii="Arial" w:hAnsi="Arial" w:cs="Arial"/>
          <w:sz w:val="16"/>
          <w:szCs w:val="16"/>
        </w:rPr>
        <w:t>ном центре предоставл</w:t>
      </w:r>
      <w:r w:rsidRPr="004E44D6">
        <w:rPr>
          <w:rFonts w:ascii="Arial" w:hAnsi="Arial" w:cs="Arial"/>
          <w:sz w:val="16"/>
          <w:szCs w:val="16"/>
        </w:rPr>
        <w:t>е</w:t>
      </w:r>
      <w:r w:rsidRPr="004E44D6">
        <w:rPr>
          <w:rFonts w:ascii="Arial" w:hAnsi="Arial" w:cs="Arial"/>
          <w:sz w:val="16"/>
          <w:szCs w:val="16"/>
        </w:rPr>
        <w:t>ния государственных и муниципальных услуг, а также направлена:</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по почте;</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с использованием информационно-телекоммуникационной сети «Интернет»;</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посредством официального сайта МФЦ в информационно-телекоммуникационной сети «И</w:t>
      </w:r>
      <w:r w:rsidRPr="004E44D6">
        <w:rPr>
          <w:rFonts w:ascii="Arial" w:hAnsi="Arial" w:cs="Arial"/>
          <w:sz w:val="16"/>
          <w:szCs w:val="16"/>
        </w:rPr>
        <w:t>н</w:t>
      </w:r>
      <w:r w:rsidRPr="004E44D6">
        <w:rPr>
          <w:rFonts w:ascii="Arial" w:hAnsi="Arial" w:cs="Arial"/>
          <w:sz w:val="16"/>
          <w:szCs w:val="16"/>
        </w:rPr>
        <w:t>тернет»;</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через Единый портал и Региональный портал Новгородской области.</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Прием жалоб в письменной форме осуществляется Уполномоченным органом в месте предоставления муниципальной услуги (в месте, где заяв</w:t>
      </w:r>
      <w:r w:rsidRPr="004E44D6">
        <w:rPr>
          <w:rFonts w:ascii="Arial" w:hAnsi="Arial" w:cs="Arial"/>
          <w:sz w:val="16"/>
          <w:szCs w:val="16"/>
        </w:rPr>
        <w:t>и</w:t>
      </w:r>
      <w:r w:rsidRPr="004E44D6">
        <w:rPr>
          <w:rFonts w:ascii="Arial" w:hAnsi="Arial" w:cs="Arial"/>
          <w:sz w:val="16"/>
          <w:szCs w:val="16"/>
        </w:rPr>
        <w:t>тель подавал заявление на получение муниципальной услуги, нарушение порядка которой обжалуется, либо в месте, где заявителем получен резул</w:t>
      </w:r>
      <w:r w:rsidRPr="004E44D6">
        <w:rPr>
          <w:rFonts w:ascii="Arial" w:hAnsi="Arial" w:cs="Arial"/>
          <w:sz w:val="16"/>
          <w:szCs w:val="16"/>
        </w:rPr>
        <w:t>ь</w:t>
      </w:r>
      <w:r w:rsidRPr="004E44D6">
        <w:rPr>
          <w:rFonts w:ascii="Arial" w:hAnsi="Arial" w:cs="Arial"/>
          <w:sz w:val="16"/>
          <w:szCs w:val="16"/>
        </w:rPr>
        <w:t>тат указанной муниципальной услуги).</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В случае подачи жалобы при личном приеме заявитель представляет документ, удостоверяющий его личность, в соответствии с законод</w:t>
      </w:r>
      <w:r w:rsidRPr="004E44D6">
        <w:rPr>
          <w:rFonts w:ascii="Arial" w:hAnsi="Arial" w:cs="Arial"/>
          <w:sz w:val="16"/>
          <w:szCs w:val="16"/>
        </w:rPr>
        <w:t>а</w:t>
      </w:r>
      <w:r w:rsidRPr="004E44D6">
        <w:rPr>
          <w:rFonts w:ascii="Arial" w:hAnsi="Arial" w:cs="Arial"/>
          <w:sz w:val="16"/>
          <w:szCs w:val="16"/>
        </w:rPr>
        <w:t>тельством Российской Федер</w:t>
      </w:r>
      <w:r w:rsidRPr="004E44D6">
        <w:rPr>
          <w:rFonts w:ascii="Arial" w:hAnsi="Arial" w:cs="Arial"/>
          <w:sz w:val="16"/>
          <w:szCs w:val="16"/>
        </w:rPr>
        <w:t>а</w:t>
      </w:r>
      <w:r w:rsidRPr="004E44D6">
        <w:rPr>
          <w:rFonts w:ascii="Arial" w:hAnsi="Arial" w:cs="Arial"/>
          <w:sz w:val="16"/>
          <w:szCs w:val="16"/>
        </w:rPr>
        <w:t>ции.</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w:t>
      </w:r>
      <w:r w:rsidRPr="004E44D6">
        <w:rPr>
          <w:rFonts w:ascii="Arial" w:hAnsi="Arial" w:cs="Arial"/>
          <w:sz w:val="16"/>
          <w:szCs w:val="16"/>
        </w:rPr>
        <w:t>д</w:t>
      </w:r>
      <w:r w:rsidRPr="004E44D6">
        <w:rPr>
          <w:rFonts w:ascii="Arial" w:hAnsi="Arial" w:cs="Arial"/>
          <w:sz w:val="16"/>
          <w:szCs w:val="16"/>
        </w:rPr>
        <w:t>ставлена:</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доверенность, оформленная в соответствии с законодательством Российской Федерации (для физич</w:t>
      </w:r>
      <w:r w:rsidRPr="004E44D6">
        <w:rPr>
          <w:rFonts w:ascii="Arial" w:hAnsi="Arial" w:cs="Arial"/>
          <w:sz w:val="16"/>
          <w:szCs w:val="16"/>
        </w:rPr>
        <w:t>е</w:t>
      </w:r>
      <w:r w:rsidRPr="004E44D6">
        <w:rPr>
          <w:rFonts w:ascii="Arial" w:hAnsi="Arial" w:cs="Arial"/>
          <w:sz w:val="16"/>
          <w:szCs w:val="16"/>
        </w:rPr>
        <w:t>ских лиц);</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доверенность, оформленная в соответствии с законодательством Российской Федерации, заверенная печатью заявителя (при наличии) и подп</w:t>
      </w:r>
      <w:r w:rsidRPr="004E44D6">
        <w:rPr>
          <w:rFonts w:ascii="Arial" w:hAnsi="Arial" w:cs="Arial"/>
          <w:sz w:val="16"/>
          <w:szCs w:val="16"/>
        </w:rPr>
        <w:t>и</w:t>
      </w:r>
      <w:r w:rsidRPr="004E44D6">
        <w:rPr>
          <w:rFonts w:ascii="Arial" w:hAnsi="Arial" w:cs="Arial"/>
          <w:sz w:val="16"/>
          <w:szCs w:val="16"/>
        </w:rPr>
        <w:t>санная руководителем заявителя или уполномоченным этим руковод</w:t>
      </w:r>
      <w:r w:rsidRPr="004E44D6">
        <w:rPr>
          <w:rFonts w:ascii="Arial" w:hAnsi="Arial" w:cs="Arial"/>
          <w:sz w:val="16"/>
          <w:szCs w:val="16"/>
        </w:rPr>
        <w:t>и</w:t>
      </w:r>
      <w:r w:rsidRPr="004E44D6">
        <w:rPr>
          <w:rFonts w:ascii="Arial" w:hAnsi="Arial" w:cs="Arial"/>
          <w:sz w:val="16"/>
          <w:szCs w:val="16"/>
        </w:rPr>
        <w:t>телем лицом (для юридических лиц);</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копия решения о назначении или об избрании либо приказа о назначении физического лица на должность, в соответствии с которым такое физич</w:t>
      </w:r>
      <w:r w:rsidRPr="004E44D6">
        <w:rPr>
          <w:rFonts w:ascii="Arial" w:hAnsi="Arial" w:cs="Arial"/>
          <w:sz w:val="16"/>
          <w:szCs w:val="16"/>
        </w:rPr>
        <w:t>е</w:t>
      </w:r>
      <w:r w:rsidRPr="004E44D6">
        <w:rPr>
          <w:rFonts w:ascii="Arial" w:hAnsi="Arial" w:cs="Arial"/>
          <w:sz w:val="16"/>
          <w:szCs w:val="16"/>
        </w:rPr>
        <w:t>ское лицо обладает пр</w:t>
      </w:r>
      <w:r w:rsidRPr="004E44D6">
        <w:rPr>
          <w:rFonts w:ascii="Arial" w:hAnsi="Arial" w:cs="Arial"/>
          <w:sz w:val="16"/>
          <w:szCs w:val="16"/>
        </w:rPr>
        <w:t>а</w:t>
      </w:r>
      <w:r w:rsidRPr="004E44D6">
        <w:rPr>
          <w:rFonts w:ascii="Arial" w:hAnsi="Arial" w:cs="Arial"/>
          <w:sz w:val="16"/>
          <w:szCs w:val="16"/>
        </w:rPr>
        <w:t>вом действовать от имени заявителя без доверенности.</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w:t>
      </w:r>
      <w:r w:rsidRPr="004E44D6">
        <w:rPr>
          <w:rFonts w:ascii="Arial" w:hAnsi="Arial" w:cs="Arial"/>
          <w:sz w:val="16"/>
          <w:szCs w:val="16"/>
        </w:rPr>
        <w:t>е</w:t>
      </w:r>
      <w:r w:rsidRPr="004E44D6">
        <w:rPr>
          <w:rFonts w:ascii="Arial" w:hAnsi="Arial" w:cs="Arial"/>
          <w:sz w:val="16"/>
          <w:szCs w:val="16"/>
        </w:rPr>
        <w:t>дерации, при этом документ, удостоверяющий личность заявителя, не требуется;</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5.4.4. Жалоба должна содержать:</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наименование Уполномоченного органа, его должностного лица либо муниципального служащего, МФЦ, его руководителя и (или) работника, реш</w:t>
      </w:r>
      <w:r w:rsidRPr="004E44D6">
        <w:rPr>
          <w:rFonts w:ascii="Arial" w:hAnsi="Arial" w:cs="Arial"/>
          <w:sz w:val="16"/>
          <w:szCs w:val="16"/>
        </w:rPr>
        <w:t>е</w:t>
      </w:r>
      <w:r w:rsidRPr="004E44D6">
        <w:rPr>
          <w:rFonts w:ascii="Arial" w:hAnsi="Arial" w:cs="Arial"/>
          <w:sz w:val="16"/>
          <w:szCs w:val="16"/>
        </w:rPr>
        <w:t>ния и действия (бездействие) которых обж</w:t>
      </w:r>
      <w:r w:rsidRPr="004E44D6">
        <w:rPr>
          <w:rFonts w:ascii="Arial" w:hAnsi="Arial" w:cs="Arial"/>
          <w:sz w:val="16"/>
          <w:szCs w:val="16"/>
        </w:rPr>
        <w:t>а</w:t>
      </w:r>
      <w:r w:rsidRPr="004E44D6">
        <w:rPr>
          <w:rFonts w:ascii="Arial" w:hAnsi="Arial" w:cs="Arial"/>
          <w:sz w:val="16"/>
          <w:szCs w:val="16"/>
        </w:rPr>
        <w:t>луются;</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w:t>
      </w:r>
      <w:r w:rsidRPr="004E44D6">
        <w:rPr>
          <w:rFonts w:ascii="Arial" w:hAnsi="Arial" w:cs="Arial"/>
          <w:sz w:val="16"/>
          <w:szCs w:val="16"/>
        </w:rPr>
        <w:t>и</w:t>
      </w:r>
      <w:r w:rsidRPr="004E44D6">
        <w:rPr>
          <w:rFonts w:ascii="Arial" w:hAnsi="Arial" w:cs="Arial"/>
          <w:sz w:val="16"/>
          <w:szCs w:val="16"/>
        </w:rPr>
        <w:t>чии) и почтовый адрес, по которым должен быть направлен о</w:t>
      </w:r>
      <w:r w:rsidRPr="004E44D6">
        <w:rPr>
          <w:rFonts w:ascii="Arial" w:hAnsi="Arial" w:cs="Arial"/>
          <w:sz w:val="16"/>
          <w:szCs w:val="16"/>
        </w:rPr>
        <w:t>т</w:t>
      </w:r>
      <w:r w:rsidRPr="004E44D6">
        <w:rPr>
          <w:rFonts w:ascii="Arial" w:hAnsi="Arial" w:cs="Arial"/>
          <w:sz w:val="16"/>
          <w:szCs w:val="16"/>
        </w:rPr>
        <w:t>вет заявителю;</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сведения об обжалуемых решениях и действиях (бездействии) Уполномоченного органа, его должностного лица либо муниципального служ</w:t>
      </w:r>
      <w:r w:rsidRPr="004E44D6">
        <w:rPr>
          <w:rFonts w:ascii="Arial" w:hAnsi="Arial" w:cs="Arial"/>
          <w:sz w:val="16"/>
          <w:szCs w:val="16"/>
        </w:rPr>
        <w:t>а</w:t>
      </w:r>
      <w:r w:rsidRPr="004E44D6">
        <w:rPr>
          <w:rFonts w:ascii="Arial" w:hAnsi="Arial" w:cs="Arial"/>
          <w:sz w:val="16"/>
          <w:szCs w:val="16"/>
        </w:rPr>
        <w:t>щего, МФЦ, его руководителя и (или) работника;</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w:t>
      </w:r>
      <w:r w:rsidRPr="004E44D6">
        <w:rPr>
          <w:rFonts w:ascii="Arial" w:hAnsi="Arial" w:cs="Arial"/>
          <w:sz w:val="16"/>
          <w:szCs w:val="16"/>
        </w:rPr>
        <w:t>о</w:t>
      </w:r>
      <w:r w:rsidRPr="004E44D6">
        <w:rPr>
          <w:rFonts w:ascii="Arial" w:hAnsi="Arial" w:cs="Arial"/>
          <w:sz w:val="16"/>
          <w:szCs w:val="16"/>
        </w:rPr>
        <w:t>ды заявителя, либо их копии;</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5.4.5. В случае если в жалобе не указаны фамилия заявителя, направившего жалобу, или почтовый адрес, по которому должен быть направлен о</w:t>
      </w:r>
      <w:r w:rsidRPr="004E44D6">
        <w:rPr>
          <w:rFonts w:ascii="Arial" w:hAnsi="Arial" w:cs="Arial"/>
          <w:sz w:val="16"/>
          <w:szCs w:val="16"/>
        </w:rPr>
        <w:t>т</w:t>
      </w:r>
      <w:r w:rsidRPr="004E44D6">
        <w:rPr>
          <w:rFonts w:ascii="Arial" w:hAnsi="Arial" w:cs="Arial"/>
          <w:sz w:val="16"/>
          <w:szCs w:val="16"/>
        </w:rPr>
        <w:t>вет, ответ на жалобу не дается.</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поставле</w:t>
      </w:r>
      <w:r w:rsidRPr="004E44D6">
        <w:rPr>
          <w:rFonts w:ascii="Arial" w:hAnsi="Arial" w:cs="Arial"/>
          <w:sz w:val="16"/>
          <w:szCs w:val="16"/>
        </w:rPr>
        <w:t>н</w:t>
      </w:r>
      <w:r w:rsidRPr="004E44D6">
        <w:rPr>
          <w:rFonts w:ascii="Arial" w:hAnsi="Arial" w:cs="Arial"/>
          <w:sz w:val="16"/>
          <w:szCs w:val="16"/>
        </w:rPr>
        <w:t>ных в ней вопросов и в течение 3 рабочих дней со дня регистрации жалобы сообщает заявителю, направившему жалобу, по адресу электро</w:t>
      </w:r>
      <w:r w:rsidRPr="004E44D6">
        <w:rPr>
          <w:rFonts w:ascii="Arial" w:hAnsi="Arial" w:cs="Arial"/>
          <w:sz w:val="16"/>
          <w:szCs w:val="16"/>
        </w:rPr>
        <w:t>н</w:t>
      </w:r>
      <w:r w:rsidRPr="004E44D6">
        <w:rPr>
          <w:rFonts w:ascii="Arial" w:hAnsi="Arial" w:cs="Arial"/>
          <w:sz w:val="16"/>
          <w:szCs w:val="16"/>
        </w:rPr>
        <w:t>ной почты (при наличии) и почтовому адресу, указанным в жалобе, о недопустимости злоупотребл</w:t>
      </w:r>
      <w:r w:rsidRPr="004E44D6">
        <w:rPr>
          <w:rFonts w:ascii="Arial" w:hAnsi="Arial" w:cs="Arial"/>
          <w:sz w:val="16"/>
          <w:szCs w:val="16"/>
        </w:rPr>
        <w:t>е</w:t>
      </w:r>
      <w:r w:rsidRPr="004E44D6">
        <w:rPr>
          <w:rFonts w:ascii="Arial" w:hAnsi="Arial" w:cs="Arial"/>
          <w:sz w:val="16"/>
          <w:szCs w:val="16"/>
        </w:rPr>
        <w:t>ния правом.</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В случае если текст жалобы не поддается прочтению, ответ на жалобу не дается, и она не подлежит направлению на рассмотрение в орган местн</w:t>
      </w:r>
      <w:r w:rsidRPr="004E44D6">
        <w:rPr>
          <w:rFonts w:ascii="Arial" w:hAnsi="Arial" w:cs="Arial"/>
          <w:sz w:val="16"/>
          <w:szCs w:val="16"/>
        </w:rPr>
        <w:t>о</w:t>
      </w:r>
      <w:r w:rsidRPr="004E44D6">
        <w:rPr>
          <w:rFonts w:ascii="Arial" w:hAnsi="Arial" w:cs="Arial"/>
          <w:sz w:val="16"/>
          <w:szCs w:val="16"/>
        </w:rPr>
        <w:t>го самоуправления или должностному лицу, муниципальному служащему в соответствии с их компетенцией, о чем в течение 7 дней со дня рег</w:t>
      </w:r>
      <w:r w:rsidRPr="004E44D6">
        <w:rPr>
          <w:rFonts w:ascii="Arial" w:hAnsi="Arial" w:cs="Arial"/>
          <w:sz w:val="16"/>
          <w:szCs w:val="16"/>
        </w:rPr>
        <w:t>и</w:t>
      </w:r>
      <w:r w:rsidRPr="004E44D6">
        <w:rPr>
          <w:rFonts w:ascii="Arial" w:hAnsi="Arial" w:cs="Arial"/>
          <w:sz w:val="16"/>
          <w:szCs w:val="16"/>
        </w:rPr>
        <w:t>страции жалобы сообщается за</w:t>
      </w:r>
      <w:r w:rsidRPr="004E44D6">
        <w:rPr>
          <w:rFonts w:ascii="Arial" w:hAnsi="Arial" w:cs="Arial"/>
          <w:sz w:val="16"/>
          <w:szCs w:val="16"/>
        </w:rPr>
        <w:t>я</w:t>
      </w:r>
      <w:r w:rsidRPr="004E44D6">
        <w:rPr>
          <w:rFonts w:ascii="Arial" w:hAnsi="Arial" w:cs="Arial"/>
          <w:sz w:val="16"/>
          <w:szCs w:val="16"/>
        </w:rPr>
        <w:t>вителю, направившему жалобу, если его фамилия и почтовый адрес поддаются прочтению.</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В случае если ответ на жалобу не может быть дан без разглашения сведений, составляющих государственную или иную охраняемую фед</w:t>
      </w:r>
      <w:r w:rsidRPr="004E44D6">
        <w:rPr>
          <w:rFonts w:ascii="Arial" w:hAnsi="Arial" w:cs="Arial"/>
          <w:sz w:val="16"/>
          <w:szCs w:val="16"/>
        </w:rPr>
        <w:t>е</w:t>
      </w:r>
      <w:r w:rsidRPr="004E44D6">
        <w:rPr>
          <w:rFonts w:ascii="Arial" w:hAnsi="Arial" w:cs="Arial"/>
          <w:sz w:val="16"/>
          <w:szCs w:val="16"/>
        </w:rPr>
        <w:t>ральным законом тайну, заявителю, направившему жалобу, в течение 3 р</w:t>
      </w:r>
      <w:r w:rsidRPr="004E44D6">
        <w:rPr>
          <w:rFonts w:ascii="Arial" w:hAnsi="Arial" w:cs="Arial"/>
          <w:sz w:val="16"/>
          <w:szCs w:val="16"/>
        </w:rPr>
        <w:t>а</w:t>
      </w:r>
      <w:r w:rsidRPr="004E44D6">
        <w:rPr>
          <w:rFonts w:ascii="Arial" w:hAnsi="Arial" w:cs="Arial"/>
          <w:sz w:val="16"/>
          <w:szCs w:val="16"/>
        </w:rPr>
        <w:t>бочих дней со дня регистрации жалобы сообщается о невозможности дать ответ на жалобу в связи с недопу</w:t>
      </w:r>
      <w:r w:rsidRPr="004E44D6">
        <w:rPr>
          <w:rFonts w:ascii="Arial" w:hAnsi="Arial" w:cs="Arial"/>
          <w:sz w:val="16"/>
          <w:szCs w:val="16"/>
        </w:rPr>
        <w:t>с</w:t>
      </w:r>
      <w:r w:rsidRPr="004E44D6">
        <w:rPr>
          <w:rFonts w:ascii="Arial" w:hAnsi="Arial" w:cs="Arial"/>
          <w:sz w:val="16"/>
          <w:szCs w:val="16"/>
        </w:rPr>
        <w:t>тимостью разглашения указанных сведений.</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Жалоба, в которой обжалуется судебное решение, в течение 7 дней со дня регистрации возвращается заявителю, направившему жалобу, с разъя</w:t>
      </w:r>
      <w:r w:rsidRPr="004E44D6">
        <w:rPr>
          <w:rFonts w:ascii="Arial" w:hAnsi="Arial" w:cs="Arial"/>
          <w:sz w:val="16"/>
          <w:szCs w:val="16"/>
        </w:rPr>
        <w:t>с</w:t>
      </w:r>
      <w:r w:rsidRPr="004E44D6">
        <w:rPr>
          <w:rFonts w:ascii="Arial" w:hAnsi="Arial" w:cs="Arial"/>
          <w:sz w:val="16"/>
          <w:szCs w:val="16"/>
        </w:rPr>
        <w:t>нением порядка обжалования данного суде</w:t>
      </w:r>
      <w:r w:rsidRPr="004E44D6">
        <w:rPr>
          <w:rFonts w:ascii="Arial" w:hAnsi="Arial" w:cs="Arial"/>
          <w:sz w:val="16"/>
          <w:szCs w:val="16"/>
        </w:rPr>
        <w:t>б</w:t>
      </w:r>
      <w:r w:rsidRPr="004E44D6">
        <w:rPr>
          <w:rFonts w:ascii="Arial" w:hAnsi="Arial" w:cs="Arial"/>
          <w:sz w:val="16"/>
          <w:szCs w:val="16"/>
        </w:rPr>
        <w:t>ного решения.</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В случае если в жалобе заявителя содержится вопрос, на который ему неоднократно давались письменные ответы по существу в связи с ранее н</w:t>
      </w:r>
      <w:r w:rsidRPr="004E44D6">
        <w:rPr>
          <w:rFonts w:ascii="Arial" w:hAnsi="Arial" w:cs="Arial"/>
          <w:sz w:val="16"/>
          <w:szCs w:val="16"/>
        </w:rPr>
        <w:t>а</w:t>
      </w:r>
      <w:r w:rsidRPr="004E44D6">
        <w:rPr>
          <w:rFonts w:ascii="Arial" w:hAnsi="Arial" w:cs="Arial"/>
          <w:sz w:val="16"/>
          <w:szCs w:val="16"/>
        </w:rPr>
        <w:t xml:space="preserve">правляемыми жалобами, и при этом в жалобе не приводятся новые доводы или обстоятельства, должностное лицо Уполномоченного органа вправе </w:t>
      </w:r>
      <w:r w:rsidRPr="004E44D6">
        <w:rPr>
          <w:rFonts w:ascii="Arial" w:hAnsi="Arial" w:cs="Arial"/>
          <w:sz w:val="16"/>
          <w:szCs w:val="16"/>
        </w:rPr>
        <w:lastRenderedPageBreak/>
        <w:t>принять решение о безосновательности очередной жалобы и прекращении переписки с заявителем по данному вопросу при условии, что ук</w:t>
      </w:r>
      <w:r w:rsidRPr="004E44D6">
        <w:rPr>
          <w:rFonts w:ascii="Arial" w:hAnsi="Arial" w:cs="Arial"/>
          <w:sz w:val="16"/>
          <w:szCs w:val="16"/>
        </w:rPr>
        <w:t>а</w:t>
      </w:r>
      <w:r w:rsidRPr="004E44D6">
        <w:rPr>
          <w:rFonts w:ascii="Arial" w:hAnsi="Arial" w:cs="Arial"/>
          <w:sz w:val="16"/>
          <w:szCs w:val="16"/>
        </w:rPr>
        <w:t>занная жалоба и ранее направляемые жалобы направлялись в Уполномоченный орган или тому же должностному лицу. О данном решении уведомляется гр</w:t>
      </w:r>
      <w:r w:rsidRPr="004E44D6">
        <w:rPr>
          <w:rFonts w:ascii="Arial" w:hAnsi="Arial" w:cs="Arial"/>
          <w:sz w:val="16"/>
          <w:szCs w:val="16"/>
        </w:rPr>
        <w:t>а</w:t>
      </w:r>
      <w:r w:rsidRPr="004E44D6">
        <w:rPr>
          <w:rFonts w:ascii="Arial" w:hAnsi="Arial" w:cs="Arial"/>
          <w:sz w:val="16"/>
          <w:szCs w:val="16"/>
        </w:rPr>
        <w:t>жданин, направивший жалобу.</w:t>
      </w:r>
    </w:p>
    <w:p w:rsidR="004E44D6" w:rsidRPr="004E44D6" w:rsidRDefault="004E44D6" w:rsidP="004E44D6">
      <w:pPr>
        <w:tabs>
          <w:tab w:val="left" w:pos="1276"/>
        </w:tabs>
        <w:autoSpaceDE w:val="0"/>
        <w:autoSpaceDN w:val="0"/>
        <w:adjustRightInd w:val="0"/>
        <w:ind w:firstLine="284"/>
        <w:contextualSpacing/>
        <w:jc w:val="both"/>
        <w:rPr>
          <w:rFonts w:ascii="Arial" w:hAnsi="Arial" w:cs="Arial"/>
          <w:b/>
          <w:sz w:val="16"/>
          <w:szCs w:val="16"/>
        </w:rPr>
      </w:pPr>
      <w:r w:rsidRPr="004E44D6">
        <w:rPr>
          <w:rFonts w:ascii="Arial" w:hAnsi="Arial" w:cs="Arial"/>
          <w:b/>
          <w:sz w:val="16"/>
          <w:szCs w:val="16"/>
        </w:rPr>
        <w:t>5.5. Сроки рассмотрения жалобы</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Жалоба, поступившая в Уполномоченный орган, МФЦ, орган исполнительной власти Новгородской области, осуществляющий функции и полном</w:t>
      </w:r>
      <w:r w:rsidRPr="004E44D6">
        <w:rPr>
          <w:rFonts w:ascii="Arial" w:hAnsi="Arial" w:cs="Arial"/>
          <w:sz w:val="16"/>
          <w:szCs w:val="16"/>
        </w:rPr>
        <w:t>о</w:t>
      </w:r>
      <w:r w:rsidRPr="004E44D6">
        <w:rPr>
          <w:rFonts w:ascii="Arial" w:hAnsi="Arial" w:cs="Arial"/>
          <w:sz w:val="16"/>
          <w:szCs w:val="16"/>
        </w:rPr>
        <w:t>чия учредителя МФЦ, подлежит рассмотрению в течение 15 рабочих дней со дня ее регистрации, а в случае обжалования отказа Уполномоче</w:t>
      </w:r>
      <w:r w:rsidRPr="004E44D6">
        <w:rPr>
          <w:rFonts w:ascii="Arial" w:hAnsi="Arial" w:cs="Arial"/>
          <w:sz w:val="16"/>
          <w:szCs w:val="16"/>
        </w:rPr>
        <w:t>н</w:t>
      </w:r>
      <w:r w:rsidRPr="004E44D6">
        <w:rPr>
          <w:rFonts w:ascii="Arial" w:hAnsi="Arial" w:cs="Arial"/>
          <w:sz w:val="16"/>
          <w:szCs w:val="16"/>
        </w:rPr>
        <w:t>ного органа, МФЦ в приеме документов у заявителя либо в исправлении допущенных опечаток и ошибок или в случае обжалования нарушения установле</w:t>
      </w:r>
      <w:r w:rsidRPr="004E44D6">
        <w:rPr>
          <w:rFonts w:ascii="Arial" w:hAnsi="Arial" w:cs="Arial"/>
          <w:sz w:val="16"/>
          <w:szCs w:val="16"/>
        </w:rPr>
        <w:t>н</w:t>
      </w:r>
      <w:r w:rsidRPr="004E44D6">
        <w:rPr>
          <w:rFonts w:ascii="Arial" w:hAnsi="Arial" w:cs="Arial"/>
          <w:sz w:val="16"/>
          <w:szCs w:val="16"/>
        </w:rPr>
        <w:t>ного срока таких исправлений - в течение 5 рабочих дней со дня ее регистрации.</w:t>
      </w:r>
    </w:p>
    <w:p w:rsidR="004E44D6" w:rsidRPr="004E44D6" w:rsidRDefault="004E44D6" w:rsidP="004E44D6">
      <w:pPr>
        <w:tabs>
          <w:tab w:val="left" w:pos="1276"/>
        </w:tabs>
        <w:autoSpaceDE w:val="0"/>
        <w:autoSpaceDN w:val="0"/>
        <w:adjustRightInd w:val="0"/>
        <w:ind w:firstLine="284"/>
        <w:contextualSpacing/>
        <w:jc w:val="both"/>
        <w:rPr>
          <w:rFonts w:ascii="Arial" w:hAnsi="Arial" w:cs="Arial"/>
          <w:b/>
          <w:sz w:val="16"/>
          <w:szCs w:val="16"/>
        </w:rPr>
      </w:pPr>
      <w:r w:rsidRPr="004E44D6">
        <w:rPr>
          <w:rFonts w:ascii="Arial" w:hAnsi="Arial" w:cs="Arial"/>
          <w:b/>
          <w:sz w:val="16"/>
          <w:szCs w:val="16"/>
        </w:rPr>
        <w:t>5.6. Результат рассмотрения жалобы</w:t>
      </w:r>
    </w:p>
    <w:p w:rsidR="004E44D6" w:rsidRPr="004E44D6" w:rsidRDefault="004E44D6" w:rsidP="004E44D6">
      <w:pPr>
        <w:autoSpaceDE w:val="0"/>
        <w:autoSpaceDN w:val="0"/>
        <w:adjustRightInd w:val="0"/>
        <w:ind w:firstLine="284"/>
        <w:contextualSpacing/>
        <w:jc w:val="both"/>
        <w:outlineLvl w:val="1"/>
        <w:rPr>
          <w:rFonts w:ascii="Arial" w:hAnsi="Arial" w:cs="Arial"/>
          <w:iCs/>
          <w:sz w:val="16"/>
          <w:szCs w:val="16"/>
        </w:rPr>
      </w:pPr>
      <w:r w:rsidRPr="004E44D6">
        <w:rPr>
          <w:rFonts w:ascii="Arial" w:hAnsi="Arial" w:cs="Arial"/>
          <w:iCs/>
          <w:sz w:val="16"/>
          <w:szCs w:val="16"/>
        </w:rPr>
        <w:t>По результатам рассмотрения жалобы принимается одно из следующих решений:</w:t>
      </w:r>
    </w:p>
    <w:p w:rsidR="004E44D6" w:rsidRPr="004E44D6" w:rsidRDefault="004E44D6" w:rsidP="004E44D6">
      <w:pPr>
        <w:autoSpaceDE w:val="0"/>
        <w:autoSpaceDN w:val="0"/>
        <w:adjustRightInd w:val="0"/>
        <w:ind w:firstLine="284"/>
        <w:contextualSpacing/>
        <w:jc w:val="both"/>
        <w:outlineLvl w:val="1"/>
        <w:rPr>
          <w:rFonts w:ascii="Arial" w:hAnsi="Arial" w:cs="Arial"/>
          <w:iCs/>
          <w:sz w:val="16"/>
          <w:szCs w:val="16"/>
        </w:rPr>
      </w:pPr>
      <w:r w:rsidRPr="004E44D6">
        <w:rPr>
          <w:rFonts w:ascii="Arial" w:hAnsi="Arial" w:cs="Arial"/>
          <w:iCs/>
          <w:sz w:val="16"/>
          <w:szCs w:val="16"/>
        </w:rPr>
        <w:t>об удовлетворении жалобы, в том числе в форме отмены принятого решения, исправления допущенных опечаток и ошибок в выданных в результ</w:t>
      </w:r>
      <w:r w:rsidRPr="004E44D6">
        <w:rPr>
          <w:rFonts w:ascii="Arial" w:hAnsi="Arial" w:cs="Arial"/>
          <w:iCs/>
          <w:sz w:val="16"/>
          <w:szCs w:val="16"/>
        </w:rPr>
        <w:t>а</w:t>
      </w:r>
      <w:r w:rsidRPr="004E44D6">
        <w:rPr>
          <w:rFonts w:ascii="Arial" w:hAnsi="Arial" w:cs="Arial"/>
          <w:iCs/>
          <w:sz w:val="16"/>
          <w:szCs w:val="16"/>
        </w:rPr>
        <w:t>те предоставления муниципальной услуги документах, возврата заявителю денежных средств, взимание которых не предусмотрено нормати</w:t>
      </w:r>
      <w:r w:rsidRPr="004E44D6">
        <w:rPr>
          <w:rFonts w:ascii="Arial" w:hAnsi="Arial" w:cs="Arial"/>
          <w:iCs/>
          <w:sz w:val="16"/>
          <w:szCs w:val="16"/>
        </w:rPr>
        <w:t>в</w:t>
      </w:r>
      <w:r w:rsidRPr="004E44D6">
        <w:rPr>
          <w:rFonts w:ascii="Arial" w:hAnsi="Arial" w:cs="Arial"/>
          <w:iCs/>
          <w:sz w:val="16"/>
          <w:szCs w:val="16"/>
        </w:rPr>
        <w:t xml:space="preserve">ными правовыми актами Российской Федерации, нормативными правовыми актами области, </w:t>
      </w:r>
      <w:r w:rsidRPr="004E44D6">
        <w:rPr>
          <w:rFonts w:ascii="Arial" w:hAnsi="Arial" w:cs="Arial"/>
          <w:sz w:val="16"/>
          <w:szCs w:val="16"/>
        </w:rPr>
        <w:t xml:space="preserve"> муниципальными правовыми актами муниципального образов</w:t>
      </w:r>
      <w:r w:rsidRPr="004E44D6">
        <w:rPr>
          <w:rFonts w:ascii="Arial" w:hAnsi="Arial" w:cs="Arial"/>
          <w:sz w:val="16"/>
          <w:szCs w:val="16"/>
        </w:rPr>
        <w:t>а</w:t>
      </w:r>
      <w:r w:rsidRPr="004E44D6">
        <w:rPr>
          <w:rFonts w:ascii="Arial" w:hAnsi="Arial" w:cs="Arial"/>
          <w:sz w:val="16"/>
          <w:szCs w:val="16"/>
        </w:rPr>
        <w:t xml:space="preserve">ния, </w:t>
      </w:r>
      <w:r w:rsidRPr="004E44D6">
        <w:rPr>
          <w:rFonts w:ascii="Arial" w:hAnsi="Arial" w:cs="Arial"/>
          <w:iCs/>
          <w:sz w:val="16"/>
          <w:szCs w:val="16"/>
        </w:rPr>
        <w:t>а также в иных формах;</w:t>
      </w:r>
    </w:p>
    <w:p w:rsidR="004E44D6" w:rsidRPr="004E44D6" w:rsidRDefault="004E44D6" w:rsidP="004E44D6">
      <w:pPr>
        <w:autoSpaceDE w:val="0"/>
        <w:autoSpaceDN w:val="0"/>
        <w:adjustRightInd w:val="0"/>
        <w:ind w:firstLine="284"/>
        <w:contextualSpacing/>
        <w:jc w:val="both"/>
        <w:outlineLvl w:val="1"/>
        <w:rPr>
          <w:rFonts w:ascii="Arial" w:hAnsi="Arial" w:cs="Arial"/>
          <w:iCs/>
          <w:sz w:val="16"/>
          <w:szCs w:val="16"/>
        </w:rPr>
      </w:pPr>
      <w:r w:rsidRPr="004E44D6">
        <w:rPr>
          <w:rFonts w:ascii="Arial" w:hAnsi="Arial" w:cs="Arial"/>
          <w:iCs/>
          <w:sz w:val="16"/>
          <w:szCs w:val="16"/>
        </w:rPr>
        <w:t>об отказе в удовлетворении жалобы.</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При удовлетворении жалобы Уполномоченный орган принимает исчерпывающие меры по устранению выявленных нарушений, в том числе по в</w:t>
      </w:r>
      <w:r w:rsidRPr="004E44D6">
        <w:rPr>
          <w:rFonts w:ascii="Arial" w:hAnsi="Arial" w:cs="Arial"/>
          <w:sz w:val="16"/>
          <w:szCs w:val="16"/>
        </w:rPr>
        <w:t>ы</w:t>
      </w:r>
      <w:r w:rsidRPr="004E44D6">
        <w:rPr>
          <w:rFonts w:ascii="Arial" w:hAnsi="Arial" w:cs="Arial"/>
          <w:sz w:val="16"/>
          <w:szCs w:val="16"/>
        </w:rPr>
        <w:t>даче заявителю результата муниципальной услуги, не позднее 5 рабочих дней со дня принятия решения, если иное не установлено законодательс</w:t>
      </w:r>
      <w:r w:rsidRPr="004E44D6">
        <w:rPr>
          <w:rFonts w:ascii="Arial" w:hAnsi="Arial" w:cs="Arial"/>
          <w:sz w:val="16"/>
          <w:szCs w:val="16"/>
        </w:rPr>
        <w:t>т</w:t>
      </w:r>
      <w:r w:rsidRPr="004E44D6">
        <w:rPr>
          <w:rFonts w:ascii="Arial" w:hAnsi="Arial" w:cs="Arial"/>
          <w:sz w:val="16"/>
          <w:szCs w:val="16"/>
        </w:rPr>
        <w:t>вом Российской Федерации;</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Уполномоченный орган отказывает в удовлетворении жалобы в следующих случ</w:t>
      </w:r>
      <w:r w:rsidRPr="004E44D6">
        <w:rPr>
          <w:rFonts w:ascii="Arial" w:hAnsi="Arial" w:cs="Arial"/>
          <w:sz w:val="16"/>
          <w:szCs w:val="16"/>
        </w:rPr>
        <w:t>а</w:t>
      </w:r>
      <w:r w:rsidRPr="004E44D6">
        <w:rPr>
          <w:rFonts w:ascii="Arial" w:hAnsi="Arial" w:cs="Arial"/>
          <w:sz w:val="16"/>
          <w:szCs w:val="16"/>
        </w:rPr>
        <w:t>ях:</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наличия вступившего в законную силу решения суда, арбитражного суда по жалобе о том же предмете и по тем же основаниям;</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подачи жалобы лицом, полномочия которого не подтверждены в порядке, установленном законодател</w:t>
      </w:r>
      <w:r w:rsidRPr="004E44D6">
        <w:rPr>
          <w:rFonts w:ascii="Arial" w:hAnsi="Arial" w:cs="Arial"/>
          <w:sz w:val="16"/>
          <w:szCs w:val="16"/>
        </w:rPr>
        <w:t>ь</w:t>
      </w:r>
      <w:r w:rsidRPr="004E44D6">
        <w:rPr>
          <w:rFonts w:ascii="Arial" w:hAnsi="Arial" w:cs="Arial"/>
          <w:sz w:val="16"/>
          <w:szCs w:val="16"/>
        </w:rPr>
        <w:t>ством Российской Федерации;</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наличия решения по жалобе, принятого ранее в отношении того же заявителя и по тому же предмету жалобы;</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признания доводов заявителя жалобы необоснованными;</w:t>
      </w:r>
    </w:p>
    <w:p w:rsidR="004E44D6" w:rsidRPr="004E44D6" w:rsidRDefault="004E44D6" w:rsidP="004E44D6">
      <w:pPr>
        <w:tabs>
          <w:tab w:val="left" w:pos="1276"/>
        </w:tabs>
        <w:autoSpaceDE w:val="0"/>
        <w:autoSpaceDN w:val="0"/>
        <w:adjustRightInd w:val="0"/>
        <w:ind w:firstLine="284"/>
        <w:contextualSpacing/>
        <w:jc w:val="both"/>
        <w:rPr>
          <w:rFonts w:ascii="Arial" w:hAnsi="Arial" w:cs="Arial"/>
          <w:b/>
          <w:sz w:val="16"/>
          <w:szCs w:val="16"/>
        </w:rPr>
      </w:pPr>
      <w:r w:rsidRPr="004E44D6">
        <w:rPr>
          <w:rFonts w:ascii="Arial" w:hAnsi="Arial" w:cs="Arial"/>
          <w:b/>
          <w:sz w:val="16"/>
          <w:szCs w:val="16"/>
        </w:rPr>
        <w:t>5.7. Порядок информирования заявителя о результатах рассмотрения жалобы</w:t>
      </w:r>
    </w:p>
    <w:p w:rsidR="004E44D6" w:rsidRPr="004E44D6" w:rsidRDefault="004E44D6" w:rsidP="004E44D6">
      <w:pPr>
        <w:autoSpaceDE w:val="0"/>
        <w:autoSpaceDN w:val="0"/>
        <w:adjustRightInd w:val="0"/>
        <w:ind w:firstLine="284"/>
        <w:contextualSpacing/>
        <w:jc w:val="both"/>
        <w:outlineLvl w:val="1"/>
        <w:rPr>
          <w:rFonts w:ascii="Arial" w:hAnsi="Arial" w:cs="Arial"/>
          <w:iCs/>
          <w:sz w:val="16"/>
          <w:szCs w:val="16"/>
        </w:rPr>
      </w:pPr>
      <w:r w:rsidRPr="004E44D6">
        <w:rPr>
          <w:rFonts w:ascii="Arial" w:hAnsi="Arial" w:cs="Arial"/>
          <w:iCs/>
          <w:sz w:val="16"/>
          <w:szCs w:val="16"/>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w:t>
      </w:r>
      <w:r w:rsidRPr="004E44D6">
        <w:rPr>
          <w:rFonts w:ascii="Arial" w:hAnsi="Arial" w:cs="Arial"/>
          <w:iCs/>
          <w:sz w:val="16"/>
          <w:szCs w:val="16"/>
        </w:rPr>
        <w:t>а</w:t>
      </w:r>
      <w:r w:rsidRPr="004E44D6">
        <w:rPr>
          <w:rFonts w:ascii="Arial" w:hAnsi="Arial" w:cs="Arial"/>
          <w:iCs/>
          <w:sz w:val="16"/>
          <w:szCs w:val="16"/>
        </w:rPr>
        <w:t>лобы.</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В ответе о результатах рассмотрения жалобы указываются:</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w:t>
      </w:r>
      <w:r w:rsidRPr="004E44D6">
        <w:rPr>
          <w:rFonts w:ascii="Arial" w:hAnsi="Arial" w:cs="Arial"/>
          <w:sz w:val="16"/>
          <w:szCs w:val="16"/>
        </w:rPr>
        <w:t>е</w:t>
      </w:r>
      <w:r w:rsidRPr="004E44D6">
        <w:rPr>
          <w:rFonts w:ascii="Arial" w:hAnsi="Arial" w:cs="Arial"/>
          <w:sz w:val="16"/>
          <w:szCs w:val="16"/>
        </w:rPr>
        <w:t>ние по жалобе;</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номер, дата, место принятия решения, включая сведения о должностном лице, муниципальном служащем, решение или действия (бездействие) к</w:t>
      </w:r>
      <w:r w:rsidRPr="004E44D6">
        <w:rPr>
          <w:rFonts w:ascii="Arial" w:hAnsi="Arial" w:cs="Arial"/>
          <w:sz w:val="16"/>
          <w:szCs w:val="16"/>
        </w:rPr>
        <w:t>о</w:t>
      </w:r>
      <w:r w:rsidRPr="004E44D6">
        <w:rPr>
          <w:rFonts w:ascii="Arial" w:hAnsi="Arial" w:cs="Arial"/>
          <w:sz w:val="16"/>
          <w:szCs w:val="16"/>
        </w:rPr>
        <w:t>торого обжалуется;</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фамилия, имя, отчество (при наличии) или наименование заявителя;</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основания для принятия решения по жалобе;</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принятое по жалобе решение;</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в случае если жалоба признана обоснованной - сроки устранения выявленных нарушений, в том числе срок предоставления результата муниц</w:t>
      </w:r>
      <w:r w:rsidRPr="004E44D6">
        <w:rPr>
          <w:rFonts w:ascii="Arial" w:hAnsi="Arial" w:cs="Arial"/>
          <w:sz w:val="16"/>
          <w:szCs w:val="16"/>
        </w:rPr>
        <w:t>и</w:t>
      </w:r>
      <w:r w:rsidRPr="004E44D6">
        <w:rPr>
          <w:rFonts w:ascii="Arial" w:hAnsi="Arial" w:cs="Arial"/>
          <w:sz w:val="16"/>
          <w:szCs w:val="16"/>
        </w:rPr>
        <w:t>пальной услуги;</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сведения о порядке обжалования принятого по жалобе решения.</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В случае признания жалобы подлежащей удовлетворению в ответе заявителю, указанном в абзаце первом настоящего пункта ,дается инфо</w:t>
      </w:r>
      <w:r w:rsidRPr="004E44D6">
        <w:rPr>
          <w:rFonts w:ascii="Arial" w:hAnsi="Arial" w:cs="Arial"/>
          <w:sz w:val="16"/>
          <w:szCs w:val="16"/>
        </w:rPr>
        <w:t>р</w:t>
      </w:r>
      <w:r w:rsidRPr="004E44D6">
        <w:rPr>
          <w:rFonts w:ascii="Arial" w:hAnsi="Arial" w:cs="Arial"/>
          <w:sz w:val="16"/>
          <w:szCs w:val="16"/>
        </w:rPr>
        <w:t>мация о действиях, осуществляемых органом, предоставляющим муниципальную услугу, многофункциональным центром либо организацией, предусмотре</w:t>
      </w:r>
      <w:r w:rsidRPr="004E44D6">
        <w:rPr>
          <w:rFonts w:ascii="Arial" w:hAnsi="Arial" w:cs="Arial"/>
          <w:sz w:val="16"/>
          <w:szCs w:val="16"/>
        </w:rPr>
        <w:t>н</w:t>
      </w:r>
      <w:r w:rsidRPr="004E44D6">
        <w:rPr>
          <w:rFonts w:ascii="Arial" w:hAnsi="Arial" w:cs="Arial"/>
          <w:sz w:val="16"/>
          <w:szCs w:val="16"/>
        </w:rPr>
        <w:t>ной частью 1.1 статьи 16 настоящего Федерального закона, в целях незамедлительного устранения выявленных нарушений при оказании муниципал</w:t>
      </w:r>
      <w:r w:rsidRPr="004E44D6">
        <w:rPr>
          <w:rFonts w:ascii="Arial" w:hAnsi="Arial" w:cs="Arial"/>
          <w:sz w:val="16"/>
          <w:szCs w:val="16"/>
        </w:rPr>
        <w:t>ь</w:t>
      </w:r>
      <w:r w:rsidRPr="004E44D6">
        <w:rPr>
          <w:rFonts w:ascii="Arial" w:hAnsi="Arial" w:cs="Arial"/>
          <w:sz w:val="16"/>
          <w:szCs w:val="16"/>
        </w:rPr>
        <w:t>ной услуги, а также приносятся извинения за доставленные неудобства и указывается информация о дальнейших действиях, которые необходимо с</w:t>
      </w:r>
      <w:r w:rsidRPr="004E44D6">
        <w:rPr>
          <w:rFonts w:ascii="Arial" w:hAnsi="Arial" w:cs="Arial"/>
          <w:sz w:val="16"/>
          <w:szCs w:val="16"/>
        </w:rPr>
        <w:t>о</w:t>
      </w:r>
      <w:r w:rsidRPr="004E44D6">
        <w:rPr>
          <w:rFonts w:ascii="Arial" w:hAnsi="Arial" w:cs="Arial"/>
          <w:sz w:val="16"/>
          <w:szCs w:val="16"/>
        </w:rPr>
        <w:t>вершить заявит</w:t>
      </w:r>
      <w:r w:rsidRPr="004E44D6">
        <w:rPr>
          <w:rFonts w:ascii="Arial" w:hAnsi="Arial" w:cs="Arial"/>
          <w:sz w:val="16"/>
          <w:szCs w:val="16"/>
        </w:rPr>
        <w:t>е</w:t>
      </w:r>
      <w:r w:rsidRPr="004E44D6">
        <w:rPr>
          <w:rFonts w:ascii="Arial" w:hAnsi="Arial" w:cs="Arial"/>
          <w:sz w:val="16"/>
          <w:szCs w:val="16"/>
        </w:rPr>
        <w:t>лю в целях получения муниципальной услуги.</w:t>
      </w:r>
    </w:p>
    <w:p w:rsidR="004E44D6" w:rsidRPr="004E44D6" w:rsidRDefault="004E44D6" w:rsidP="004E44D6">
      <w:pPr>
        <w:autoSpaceDE w:val="0"/>
        <w:autoSpaceDN w:val="0"/>
        <w:adjustRightInd w:val="0"/>
        <w:ind w:firstLine="284"/>
        <w:contextualSpacing/>
        <w:jc w:val="both"/>
        <w:rPr>
          <w:rFonts w:ascii="Arial" w:hAnsi="Arial" w:cs="Arial"/>
          <w:sz w:val="16"/>
          <w:szCs w:val="16"/>
        </w:rPr>
      </w:pPr>
      <w:r w:rsidRPr="004E44D6">
        <w:rPr>
          <w:rFonts w:ascii="Arial" w:hAnsi="Arial" w:cs="Arial"/>
          <w:sz w:val="16"/>
          <w:szCs w:val="16"/>
        </w:rPr>
        <w:t>В случае признания жалобы не подлежащей удовлетворению в ответе заявителю, указанном в абзаце первом настоящего пункта части, даются а</w:t>
      </w:r>
      <w:r w:rsidRPr="004E44D6">
        <w:rPr>
          <w:rFonts w:ascii="Arial" w:hAnsi="Arial" w:cs="Arial"/>
          <w:sz w:val="16"/>
          <w:szCs w:val="16"/>
        </w:rPr>
        <w:t>р</w:t>
      </w:r>
      <w:r w:rsidRPr="004E44D6">
        <w:rPr>
          <w:rFonts w:ascii="Arial" w:hAnsi="Arial" w:cs="Arial"/>
          <w:sz w:val="16"/>
          <w:szCs w:val="16"/>
        </w:rPr>
        <w:t>гументированные разъяснения о причинах принятого решения, а также информация о порядке обжалования пр</w:t>
      </w:r>
      <w:r w:rsidRPr="004E44D6">
        <w:rPr>
          <w:rFonts w:ascii="Arial" w:hAnsi="Arial" w:cs="Arial"/>
          <w:sz w:val="16"/>
          <w:szCs w:val="16"/>
        </w:rPr>
        <w:t>и</w:t>
      </w:r>
      <w:r w:rsidRPr="004E44D6">
        <w:rPr>
          <w:rFonts w:ascii="Arial" w:hAnsi="Arial" w:cs="Arial"/>
          <w:sz w:val="16"/>
          <w:szCs w:val="16"/>
        </w:rPr>
        <w:t>нятого решения.</w:t>
      </w:r>
    </w:p>
    <w:p w:rsidR="004E44D6" w:rsidRPr="004E44D6" w:rsidRDefault="004E44D6" w:rsidP="004E44D6">
      <w:pPr>
        <w:autoSpaceDE w:val="0"/>
        <w:autoSpaceDN w:val="0"/>
        <w:adjustRightInd w:val="0"/>
        <w:ind w:firstLine="284"/>
        <w:contextualSpacing/>
        <w:jc w:val="both"/>
        <w:rPr>
          <w:rFonts w:ascii="Arial" w:hAnsi="Arial" w:cs="Arial"/>
          <w:b/>
          <w:sz w:val="16"/>
          <w:szCs w:val="16"/>
        </w:rPr>
      </w:pPr>
      <w:r w:rsidRPr="004E44D6">
        <w:rPr>
          <w:rFonts w:ascii="Arial" w:hAnsi="Arial" w:cs="Arial"/>
          <w:b/>
          <w:sz w:val="16"/>
          <w:szCs w:val="16"/>
        </w:rPr>
        <w:t>5.8. Порядок обжалования решения по жалобе</w:t>
      </w:r>
    </w:p>
    <w:p w:rsidR="004E44D6" w:rsidRPr="004E44D6" w:rsidRDefault="004E44D6" w:rsidP="004E44D6">
      <w:pPr>
        <w:pStyle w:val="ConsPlusNormal"/>
        <w:ind w:firstLine="284"/>
        <w:contextualSpacing/>
        <w:jc w:val="both"/>
        <w:rPr>
          <w:sz w:val="16"/>
          <w:szCs w:val="16"/>
        </w:rPr>
      </w:pPr>
      <w:r w:rsidRPr="004E44D6">
        <w:rPr>
          <w:sz w:val="16"/>
          <w:szCs w:val="16"/>
        </w:rPr>
        <w:t>Заявитель вправе обжаловать решения по жалобе в соответствии с законодательством Российской Ф</w:t>
      </w:r>
      <w:r w:rsidRPr="004E44D6">
        <w:rPr>
          <w:sz w:val="16"/>
          <w:szCs w:val="16"/>
        </w:rPr>
        <w:t>е</w:t>
      </w:r>
      <w:r w:rsidRPr="004E44D6">
        <w:rPr>
          <w:sz w:val="16"/>
          <w:szCs w:val="16"/>
        </w:rPr>
        <w:t>дерации.</w:t>
      </w:r>
    </w:p>
    <w:p w:rsidR="004E44D6" w:rsidRPr="004E44D6" w:rsidRDefault="004E44D6" w:rsidP="004E44D6">
      <w:pPr>
        <w:autoSpaceDE w:val="0"/>
        <w:autoSpaceDN w:val="0"/>
        <w:adjustRightInd w:val="0"/>
        <w:ind w:firstLine="284"/>
        <w:contextualSpacing/>
        <w:jc w:val="both"/>
        <w:rPr>
          <w:rFonts w:ascii="Arial" w:hAnsi="Arial" w:cs="Arial"/>
          <w:b/>
          <w:sz w:val="16"/>
          <w:szCs w:val="16"/>
        </w:rPr>
      </w:pPr>
      <w:r w:rsidRPr="004E44D6">
        <w:rPr>
          <w:rFonts w:ascii="Arial" w:hAnsi="Arial" w:cs="Arial"/>
          <w:b/>
          <w:sz w:val="16"/>
          <w:szCs w:val="16"/>
        </w:rPr>
        <w:t>5.9. Право заявителя на получение информации и документов, необходимых для обо</w:t>
      </w:r>
      <w:r w:rsidRPr="004E44D6">
        <w:rPr>
          <w:rFonts w:ascii="Arial" w:hAnsi="Arial" w:cs="Arial"/>
          <w:b/>
          <w:sz w:val="16"/>
          <w:szCs w:val="16"/>
        </w:rPr>
        <w:t>с</w:t>
      </w:r>
      <w:r w:rsidRPr="004E44D6">
        <w:rPr>
          <w:rFonts w:ascii="Arial" w:hAnsi="Arial" w:cs="Arial"/>
          <w:b/>
          <w:sz w:val="16"/>
          <w:szCs w:val="16"/>
        </w:rPr>
        <w:t>нования и рассмотрения жалобы.</w:t>
      </w:r>
    </w:p>
    <w:p w:rsidR="004E44D6" w:rsidRPr="004E44D6" w:rsidRDefault="004E44D6" w:rsidP="004E44D6">
      <w:pPr>
        <w:pStyle w:val="ConsPlusNormal"/>
        <w:ind w:firstLine="284"/>
        <w:contextualSpacing/>
        <w:jc w:val="both"/>
        <w:rPr>
          <w:sz w:val="16"/>
          <w:szCs w:val="16"/>
        </w:rPr>
      </w:pPr>
      <w:r w:rsidRPr="004E44D6">
        <w:rPr>
          <w:sz w:val="16"/>
          <w:szCs w:val="16"/>
        </w:rPr>
        <w:t>В случае если для подачи жалобы заявителю необходимы информация и (или) документы, имеющие отношение к предоставлению муниц</w:t>
      </w:r>
      <w:r w:rsidRPr="004E44D6">
        <w:rPr>
          <w:sz w:val="16"/>
          <w:szCs w:val="16"/>
        </w:rPr>
        <w:t>и</w:t>
      </w:r>
      <w:r w:rsidRPr="004E44D6">
        <w:rPr>
          <w:sz w:val="16"/>
          <w:szCs w:val="16"/>
        </w:rPr>
        <w:t>пальной услуги и находящиеся в Уполномоченном органе, соответству</w:t>
      </w:r>
      <w:r w:rsidRPr="004E44D6">
        <w:rPr>
          <w:sz w:val="16"/>
          <w:szCs w:val="16"/>
        </w:rPr>
        <w:t>ю</w:t>
      </w:r>
      <w:r w:rsidRPr="004E44D6">
        <w:rPr>
          <w:sz w:val="16"/>
          <w:szCs w:val="16"/>
        </w:rPr>
        <w:t>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w:t>
      </w:r>
      <w:r w:rsidRPr="004E44D6">
        <w:rPr>
          <w:sz w:val="16"/>
          <w:szCs w:val="16"/>
        </w:rPr>
        <w:t>в</w:t>
      </w:r>
      <w:r w:rsidRPr="004E44D6">
        <w:rPr>
          <w:sz w:val="16"/>
          <w:szCs w:val="16"/>
        </w:rPr>
        <w:t>ляющие государственную или иную охраняемую федеральным законом тайну.</w:t>
      </w:r>
    </w:p>
    <w:p w:rsidR="004E44D6" w:rsidRPr="004E44D6" w:rsidRDefault="004E44D6" w:rsidP="004E44D6">
      <w:pPr>
        <w:pStyle w:val="ConsPlusNormal"/>
        <w:ind w:firstLine="284"/>
        <w:jc w:val="both"/>
        <w:outlineLvl w:val="1"/>
        <w:rPr>
          <w:b/>
          <w:sz w:val="16"/>
          <w:szCs w:val="16"/>
        </w:rPr>
      </w:pPr>
      <w:r w:rsidRPr="004E44D6">
        <w:rPr>
          <w:b/>
          <w:sz w:val="16"/>
          <w:szCs w:val="16"/>
        </w:rPr>
        <w:t>5.10. Способы информирования заявителей о порядке подачи и рассмотрения жалобы, в том числе с использованием единого по</w:t>
      </w:r>
      <w:r w:rsidRPr="004E44D6">
        <w:rPr>
          <w:b/>
          <w:sz w:val="16"/>
          <w:szCs w:val="16"/>
        </w:rPr>
        <w:t>р</w:t>
      </w:r>
      <w:r w:rsidRPr="004E44D6">
        <w:rPr>
          <w:b/>
          <w:sz w:val="16"/>
          <w:szCs w:val="16"/>
        </w:rPr>
        <w:t>тала и регионального портала</w:t>
      </w:r>
    </w:p>
    <w:p w:rsidR="004E44D6" w:rsidRPr="004E44D6" w:rsidRDefault="004E44D6" w:rsidP="004E44D6">
      <w:pPr>
        <w:autoSpaceDE w:val="0"/>
        <w:ind w:firstLine="284"/>
        <w:jc w:val="both"/>
        <w:rPr>
          <w:rFonts w:ascii="Arial" w:hAnsi="Arial" w:cs="Arial"/>
          <w:sz w:val="16"/>
          <w:szCs w:val="16"/>
        </w:rPr>
      </w:pPr>
      <w:r w:rsidRPr="004E44D6">
        <w:rPr>
          <w:rFonts w:ascii="Arial" w:hAnsi="Arial" w:cs="Arial"/>
          <w:sz w:val="16"/>
          <w:szCs w:val="16"/>
        </w:rPr>
        <w:t>Уполномоченный орган обеспечивает:</w:t>
      </w:r>
    </w:p>
    <w:p w:rsidR="004E44D6" w:rsidRPr="004E44D6" w:rsidRDefault="004E44D6" w:rsidP="004E44D6">
      <w:pPr>
        <w:autoSpaceDE w:val="0"/>
        <w:autoSpaceDN w:val="0"/>
        <w:adjustRightInd w:val="0"/>
        <w:ind w:firstLine="284"/>
        <w:jc w:val="both"/>
        <w:rPr>
          <w:rFonts w:ascii="Arial" w:hAnsi="Arial" w:cs="Arial"/>
          <w:sz w:val="16"/>
          <w:szCs w:val="16"/>
          <w:lang w:eastAsia="en-US"/>
        </w:rPr>
      </w:pPr>
      <w:r w:rsidRPr="004E44D6">
        <w:rPr>
          <w:rFonts w:ascii="Arial" w:hAnsi="Arial" w:cs="Arial"/>
          <w:sz w:val="16"/>
          <w:szCs w:val="16"/>
          <w:lang w:eastAsia="en-US"/>
        </w:rPr>
        <w:t>информирование заявителей о порядке обжалования решений и действий (бездействия) Уполномоченного органа, его должностных лиц посредс</w:t>
      </w:r>
      <w:r w:rsidRPr="004E44D6">
        <w:rPr>
          <w:rFonts w:ascii="Arial" w:hAnsi="Arial" w:cs="Arial"/>
          <w:sz w:val="16"/>
          <w:szCs w:val="16"/>
          <w:lang w:eastAsia="en-US"/>
        </w:rPr>
        <w:t>т</w:t>
      </w:r>
      <w:r w:rsidRPr="004E44D6">
        <w:rPr>
          <w:rFonts w:ascii="Arial" w:hAnsi="Arial" w:cs="Arial"/>
          <w:sz w:val="16"/>
          <w:szCs w:val="16"/>
          <w:lang w:eastAsia="en-US"/>
        </w:rPr>
        <w:t xml:space="preserve">вом размещения информации на стендах в помещениях Уполномоченного органа, </w:t>
      </w:r>
      <w:r w:rsidRPr="004E44D6">
        <w:rPr>
          <w:rFonts w:ascii="Arial" w:hAnsi="Arial" w:cs="Arial"/>
          <w:sz w:val="16"/>
          <w:szCs w:val="16"/>
        </w:rPr>
        <w:t>МФЦ</w:t>
      </w:r>
      <w:r w:rsidRPr="004E44D6">
        <w:rPr>
          <w:rFonts w:ascii="Arial" w:hAnsi="Arial" w:cs="Arial"/>
          <w:sz w:val="16"/>
          <w:szCs w:val="16"/>
          <w:lang w:eastAsia="en-US"/>
        </w:rPr>
        <w:t>, едином портале, реги</w:t>
      </w:r>
      <w:r w:rsidRPr="004E44D6">
        <w:rPr>
          <w:rFonts w:ascii="Arial" w:hAnsi="Arial" w:cs="Arial"/>
          <w:sz w:val="16"/>
          <w:szCs w:val="16"/>
          <w:lang w:eastAsia="en-US"/>
        </w:rPr>
        <w:t>о</w:t>
      </w:r>
      <w:r w:rsidRPr="004E44D6">
        <w:rPr>
          <w:rFonts w:ascii="Arial" w:hAnsi="Arial" w:cs="Arial"/>
          <w:sz w:val="16"/>
          <w:szCs w:val="16"/>
          <w:lang w:eastAsia="en-US"/>
        </w:rPr>
        <w:t>нальном портале, официальном сайте Уполномоченного органа в сети «Интернет»;</w:t>
      </w:r>
    </w:p>
    <w:p w:rsidR="004E44D6" w:rsidRPr="004E44D6" w:rsidRDefault="004E44D6" w:rsidP="004E44D6">
      <w:pPr>
        <w:ind w:firstLine="284"/>
        <w:jc w:val="both"/>
        <w:rPr>
          <w:rFonts w:ascii="Arial" w:hAnsi="Arial" w:cs="Arial"/>
          <w:sz w:val="16"/>
          <w:szCs w:val="16"/>
          <w:lang w:eastAsia="en-US"/>
        </w:rPr>
      </w:pPr>
      <w:r w:rsidRPr="004E44D6">
        <w:rPr>
          <w:rFonts w:ascii="Arial" w:hAnsi="Arial" w:cs="Arial"/>
          <w:sz w:val="16"/>
          <w:szCs w:val="16"/>
          <w:lang w:eastAsia="en-US"/>
        </w:rPr>
        <w:t>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4E44D6" w:rsidRPr="004E44D6" w:rsidRDefault="004E44D6" w:rsidP="004E44D6">
      <w:pPr>
        <w:ind w:firstLine="284"/>
        <w:jc w:val="center"/>
        <w:rPr>
          <w:rFonts w:ascii="Arial" w:hAnsi="Arial" w:cs="Arial"/>
          <w:sz w:val="16"/>
          <w:szCs w:val="16"/>
        </w:rPr>
      </w:pPr>
      <w:r w:rsidRPr="004E44D6">
        <w:rPr>
          <w:rFonts w:ascii="Arial" w:hAnsi="Arial" w:cs="Arial"/>
          <w:sz w:val="16"/>
          <w:szCs w:val="16"/>
          <w:lang w:eastAsia="en-US"/>
        </w:rPr>
        <w:t>_________________________</w:t>
      </w:r>
    </w:p>
    <w:p w:rsidR="00FA11FC" w:rsidRDefault="00FA11FC" w:rsidP="00913C70">
      <w:pPr>
        <w:shd w:val="clear" w:color="auto" w:fill="FFFFFF"/>
        <w:suppressAutoHyphens/>
        <w:spacing w:line="240" w:lineRule="exact"/>
        <w:jc w:val="center"/>
        <w:rPr>
          <w:rFonts w:ascii="Arial" w:hAnsi="Arial" w:cs="Arial"/>
          <w:b/>
          <w:sz w:val="16"/>
          <w:szCs w:val="16"/>
        </w:rPr>
      </w:pPr>
    </w:p>
    <w:p w:rsidR="001C0E41" w:rsidRDefault="001C0E41" w:rsidP="00913C70">
      <w:pPr>
        <w:shd w:val="clear" w:color="auto" w:fill="FFFFFF"/>
        <w:suppressAutoHyphens/>
        <w:spacing w:line="240" w:lineRule="exact"/>
        <w:jc w:val="center"/>
        <w:rPr>
          <w:rFonts w:ascii="Arial" w:hAnsi="Arial" w:cs="Arial"/>
          <w:b/>
          <w:sz w:val="16"/>
          <w:szCs w:val="16"/>
        </w:rPr>
      </w:pPr>
    </w:p>
    <w:p w:rsidR="001C0E41" w:rsidRDefault="001C0E41" w:rsidP="00913C70">
      <w:pPr>
        <w:shd w:val="clear" w:color="auto" w:fill="FFFFFF"/>
        <w:suppressAutoHyphens/>
        <w:spacing w:line="240" w:lineRule="exact"/>
        <w:jc w:val="center"/>
        <w:rPr>
          <w:rFonts w:ascii="Arial" w:hAnsi="Arial" w:cs="Arial"/>
          <w:b/>
          <w:sz w:val="16"/>
          <w:szCs w:val="16"/>
        </w:rPr>
      </w:pPr>
    </w:p>
    <w:p w:rsidR="001C0E41" w:rsidRDefault="001C0E41" w:rsidP="00913C70">
      <w:pPr>
        <w:shd w:val="clear" w:color="auto" w:fill="FFFFFF"/>
        <w:suppressAutoHyphens/>
        <w:spacing w:line="240" w:lineRule="exact"/>
        <w:jc w:val="center"/>
        <w:rPr>
          <w:rFonts w:ascii="Arial" w:hAnsi="Arial" w:cs="Arial"/>
          <w:b/>
          <w:sz w:val="16"/>
          <w:szCs w:val="16"/>
        </w:rPr>
      </w:pPr>
    </w:p>
    <w:p w:rsidR="001C0E41" w:rsidRDefault="001C0E41" w:rsidP="00913C70">
      <w:pPr>
        <w:shd w:val="clear" w:color="auto" w:fill="FFFFFF"/>
        <w:suppressAutoHyphens/>
        <w:spacing w:line="240" w:lineRule="exact"/>
        <w:jc w:val="center"/>
        <w:rPr>
          <w:rFonts w:ascii="Arial" w:hAnsi="Arial" w:cs="Arial"/>
          <w:b/>
          <w:sz w:val="16"/>
          <w:szCs w:val="16"/>
        </w:rPr>
      </w:pPr>
    </w:p>
    <w:p w:rsidR="001C0E41" w:rsidRDefault="001C0E41" w:rsidP="00913C70">
      <w:pPr>
        <w:shd w:val="clear" w:color="auto" w:fill="FFFFFF"/>
        <w:suppressAutoHyphens/>
        <w:spacing w:line="240" w:lineRule="exact"/>
        <w:jc w:val="center"/>
        <w:rPr>
          <w:rFonts w:ascii="Arial" w:hAnsi="Arial" w:cs="Arial"/>
          <w:b/>
          <w:sz w:val="16"/>
          <w:szCs w:val="16"/>
        </w:rPr>
      </w:pPr>
    </w:p>
    <w:p w:rsidR="001C0E41" w:rsidRDefault="001C0E41" w:rsidP="00913C70">
      <w:pPr>
        <w:shd w:val="clear" w:color="auto" w:fill="FFFFFF"/>
        <w:suppressAutoHyphens/>
        <w:spacing w:line="240" w:lineRule="exact"/>
        <w:jc w:val="center"/>
        <w:rPr>
          <w:rFonts w:ascii="Arial" w:hAnsi="Arial" w:cs="Arial"/>
          <w:b/>
          <w:sz w:val="16"/>
          <w:szCs w:val="16"/>
        </w:rPr>
      </w:pPr>
    </w:p>
    <w:p w:rsidR="001C0E41" w:rsidRDefault="001C0E41" w:rsidP="00913C70">
      <w:pPr>
        <w:shd w:val="clear" w:color="auto" w:fill="FFFFFF"/>
        <w:suppressAutoHyphens/>
        <w:spacing w:line="240" w:lineRule="exact"/>
        <w:jc w:val="center"/>
        <w:rPr>
          <w:rFonts w:ascii="Arial" w:hAnsi="Arial" w:cs="Arial"/>
          <w:b/>
          <w:sz w:val="16"/>
          <w:szCs w:val="16"/>
        </w:rPr>
      </w:pPr>
    </w:p>
    <w:p w:rsidR="001C0E41" w:rsidRDefault="001C0E41" w:rsidP="00913C70">
      <w:pPr>
        <w:shd w:val="clear" w:color="auto" w:fill="FFFFFF"/>
        <w:suppressAutoHyphens/>
        <w:spacing w:line="240" w:lineRule="exact"/>
        <w:jc w:val="center"/>
        <w:rPr>
          <w:rFonts w:ascii="Arial" w:hAnsi="Arial" w:cs="Arial"/>
          <w:b/>
          <w:sz w:val="16"/>
          <w:szCs w:val="16"/>
        </w:rPr>
      </w:pPr>
    </w:p>
    <w:p w:rsidR="001C0E41" w:rsidRDefault="001C0E41" w:rsidP="00913C70">
      <w:pPr>
        <w:shd w:val="clear" w:color="auto" w:fill="FFFFFF"/>
        <w:suppressAutoHyphens/>
        <w:spacing w:line="240" w:lineRule="exact"/>
        <w:jc w:val="center"/>
        <w:rPr>
          <w:rFonts w:ascii="Arial" w:hAnsi="Arial" w:cs="Arial"/>
          <w:b/>
          <w:sz w:val="16"/>
          <w:szCs w:val="16"/>
        </w:rPr>
      </w:pPr>
    </w:p>
    <w:p w:rsidR="001C0E41" w:rsidRDefault="001C0E41" w:rsidP="00913C70">
      <w:pPr>
        <w:shd w:val="clear" w:color="auto" w:fill="FFFFFF"/>
        <w:suppressAutoHyphens/>
        <w:spacing w:line="240" w:lineRule="exact"/>
        <w:jc w:val="center"/>
        <w:rPr>
          <w:rFonts w:ascii="Arial" w:hAnsi="Arial" w:cs="Arial"/>
          <w:b/>
          <w:sz w:val="16"/>
          <w:szCs w:val="16"/>
        </w:rPr>
      </w:pPr>
    </w:p>
    <w:p w:rsidR="001C0E41" w:rsidRDefault="001C0E41" w:rsidP="00913C70">
      <w:pPr>
        <w:shd w:val="clear" w:color="auto" w:fill="FFFFFF"/>
        <w:suppressAutoHyphens/>
        <w:spacing w:line="240" w:lineRule="exact"/>
        <w:jc w:val="center"/>
        <w:rPr>
          <w:rFonts w:ascii="Arial" w:hAnsi="Arial" w:cs="Arial"/>
          <w:b/>
          <w:sz w:val="16"/>
          <w:szCs w:val="16"/>
        </w:rPr>
      </w:pPr>
    </w:p>
    <w:p w:rsidR="001C0E41" w:rsidRDefault="001C0E41" w:rsidP="00913C70">
      <w:pPr>
        <w:shd w:val="clear" w:color="auto" w:fill="FFFFFF"/>
        <w:suppressAutoHyphens/>
        <w:spacing w:line="240" w:lineRule="exact"/>
        <w:jc w:val="center"/>
        <w:rPr>
          <w:rFonts w:ascii="Arial" w:hAnsi="Arial" w:cs="Arial"/>
          <w:b/>
          <w:sz w:val="16"/>
          <w:szCs w:val="16"/>
        </w:rPr>
      </w:pPr>
    </w:p>
    <w:p w:rsidR="001C0E41" w:rsidRDefault="001C0E41" w:rsidP="00913C70">
      <w:pPr>
        <w:shd w:val="clear" w:color="auto" w:fill="FFFFFF"/>
        <w:suppressAutoHyphens/>
        <w:spacing w:line="240" w:lineRule="exact"/>
        <w:jc w:val="center"/>
        <w:rPr>
          <w:rFonts w:ascii="Arial" w:hAnsi="Arial" w:cs="Arial"/>
          <w:b/>
          <w:sz w:val="16"/>
          <w:szCs w:val="16"/>
        </w:rPr>
      </w:pPr>
    </w:p>
    <w:p w:rsidR="001C0E41" w:rsidRDefault="001C0E41" w:rsidP="00913C70">
      <w:pPr>
        <w:shd w:val="clear" w:color="auto" w:fill="FFFFFF"/>
        <w:suppressAutoHyphens/>
        <w:spacing w:line="240" w:lineRule="exact"/>
        <w:jc w:val="center"/>
        <w:rPr>
          <w:rFonts w:ascii="Arial" w:hAnsi="Arial" w:cs="Arial"/>
          <w:b/>
          <w:sz w:val="16"/>
          <w:szCs w:val="16"/>
        </w:rPr>
      </w:pPr>
    </w:p>
    <w:p w:rsidR="001C0E41" w:rsidRDefault="001C0E41" w:rsidP="00913C70">
      <w:pPr>
        <w:shd w:val="clear" w:color="auto" w:fill="FFFFFF"/>
        <w:suppressAutoHyphens/>
        <w:spacing w:line="240" w:lineRule="exact"/>
        <w:jc w:val="center"/>
        <w:rPr>
          <w:rFonts w:ascii="Arial" w:hAnsi="Arial" w:cs="Arial"/>
          <w:b/>
          <w:sz w:val="16"/>
          <w:szCs w:val="16"/>
        </w:rPr>
      </w:pPr>
    </w:p>
    <w:p w:rsidR="001C0E41" w:rsidRDefault="001C0E41" w:rsidP="00913C70">
      <w:pPr>
        <w:shd w:val="clear" w:color="auto" w:fill="FFFFFF"/>
        <w:suppressAutoHyphens/>
        <w:spacing w:line="240" w:lineRule="exact"/>
        <w:jc w:val="center"/>
        <w:rPr>
          <w:rFonts w:ascii="Arial" w:hAnsi="Arial" w:cs="Arial"/>
          <w:b/>
          <w:sz w:val="16"/>
          <w:szCs w:val="16"/>
        </w:rPr>
      </w:pPr>
    </w:p>
    <w:p w:rsidR="001C0E41" w:rsidRDefault="001C0E41" w:rsidP="00913C70">
      <w:pPr>
        <w:shd w:val="clear" w:color="auto" w:fill="FFFFFF"/>
        <w:suppressAutoHyphens/>
        <w:spacing w:line="240" w:lineRule="exact"/>
        <w:jc w:val="center"/>
        <w:rPr>
          <w:rFonts w:ascii="Arial" w:hAnsi="Arial" w:cs="Arial"/>
          <w:b/>
          <w:sz w:val="16"/>
          <w:szCs w:val="16"/>
        </w:rPr>
      </w:pPr>
    </w:p>
    <w:p w:rsidR="001C0E41" w:rsidRDefault="001C0E41" w:rsidP="00913C70">
      <w:pPr>
        <w:shd w:val="clear" w:color="auto" w:fill="FFFFFF"/>
        <w:suppressAutoHyphens/>
        <w:spacing w:line="240" w:lineRule="exact"/>
        <w:jc w:val="center"/>
        <w:rPr>
          <w:rFonts w:ascii="Arial" w:hAnsi="Arial" w:cs="Arial"/>
          <w:b/>
          <w:sz w:val="16"/>
          <w:szCs w:val="16"/>
        </w:rPr>
      </w:pPr>
    </w:p>
    <w:p w:rsidR="001C0E41" w:rsidRDefault="001C0E41" w:rsidP="00913C70">
      <w:pPr>
        <w:shd w:val="clear" w:color="auto" w:fill="FFFFFF"/>
        <w:suppressAutoHyphens/>
        <w:spacing w:line="240" w:lineRule="exact"/>
        <w:jc w:val="center"/>
        <w:rPr>
          <w:rFonts w:ascii="Arial" w:hAnsi="Arial" w:cs="Arial"/>
          <w:b/>
          <w:sz w:val="16"/>
          <w:szCs w:val="16"/>
        </w:rPr>
      </w:pPr>
    </w:p>
    <w:p w:rsidR="001C0E41" w:rsidRDefault="001C0E41" w:rsidP="00913C70">
      <w:pPr>
        <w:shd w:val="clear" w:color="auto" w:fill="FFFFFF"/>
        <w:suppressAutoHyphens/>
        <w:spacing w:line="240" w:lineRule="exact"/>
        <w:jc w:val="center"/>
        <w:rPr>
          <w:rFonts w:ascii="Arial" w:hAnsi="Arial" w:cs="Arial"/>
          <w:b/>
          <w:sz w:val="16"/>
          <w:szCs w:val="16"/>
        </w:rPr>
      </w:pPr>
    </w:p>
    <w:p w:rsidR="00E87F79" w:rsidRPr="00F7618C" w:rsidRDefault="00E87F79" w:rsidP="00913C70">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lastRenderedPageBreak/>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820BE0" w:rsidRPr="002C2CD9" w:rsidTr="00215DB2">
        <w:tc>
          <w:tcPr>
            <w:tcW w:w="10933" w:type="dxa"/>
          </w:tcPr>
          <w:p w:rsidR="00820BE0" w:rsidRPr="002C2CD9" w:rsidRDefault="00820BE0" w:rsidP="001C0E41">
            <w:pPr>
              <w:jc w:val="both"/>
              <w:rPr>
                <w:rFonts w:ascii="Arial" w:hAnsi="Arial" w:cs="Arial"/>
                <w:sz w:val="16"/>
                <w:szCs w:val="16"/>
              </w:rPr>
            </w:pPr>
            <w:r w:rsidRPr="002C2CD9">
              <w:rPr>
                <w:rFonts w:ascii="Arial" w:hAnsi="Arial" w:cs="Arial"/>
                <w:sz w:val="16"/>
                <w:szCs w:val="16"/>
              </w:rPr>
              <w:t>Информационное сообщение…………………………………………………………………………………………………………………………………………..</w:t>
            </w:r>
          </w:p>
        </w:tc>
        <w:tc>
          <w:tcPr>
            <w:tcW w:w="709" w:type="dxa"/>
          </w:tcPr>
          <w:p w:rsidR="00820BE0" w:rsidRPr="002C2CD9" w:rsidRDefault="00820BE0" w:rsidP="001C0E41">
            <w:pPr>
              <w:jc w:val="center"/>
              <w:rPr>
                <w:rFonts w:ascii="Arial" w:hAnsi="Arial" w:cs="Arial"/>
                <w:sz w:val="16"/>
                <w:szCs w:val="16"/>
              </w:rPr>
            </w:pPr>
            <w:r w:rsidRPr="002C2CD9">
              <w:rPr>
                <w:rFonts w:ascii="Arial" w:hAnsi="Arial" w:cs="Arial"/>
                <w:sz w:val="16"/>
                <w:szCs w:val="16"/>
              </w:rPr>
              <w:t>1</w:t>
            </w:r>
          </w:p>
        </w:tc>
      </w:tr>
      <w:tr w:rsidR="00551545" w:rsidRPr="002C2CD9" w:rsidTr="00215DB2">
        <w:tc>
          <w:tcPr>
            <w:tcW w:w="10933" w:type="dxa"/>
          </w:tcPr>
          <w:p w:rsidR="00551545" w:rsidRPr="002C2CD9" w:rsidRDefault="00551545" w:rsidP="001C0E41">
            <w:pPr>
              <w:jc w:val="both"/>
              <w:rPr>
                <w:rFonts w:ascii="Arial" w:hAnsi="Arial" w:cs="Arial"/>
                <w:sz w:val="16"/>
                <w:szCs w:val="16"/>
              </w:rPr>
            </w:pPr>
            <w:r w:rsidRPr="002C2CD9">
              <w:rPr>
                <w:rFonts w:ascii="Arial" w:hAnsi="Arial" w:cs="Arial"/>
                <w:sz w:val="16"/>
                <w:szCs w:val="16"/>
              </w:rPr>
              <w:t>Информационное сообщение…………………………………………………………………………………………………………………………………………..</w:t>
            </w:r>
          </w:p>
        </w:tc>
        <w:tc>
          <w:tcPr>
            <w:tcW w:w="709" w:type="dxa"/>
          </w:tcPr>
          <w:p w:rsidR="00551545" w:rsidRPr="002C2CD9" w:rsidRDefault="00551545" w:rsidP="001C0E41">
            <w:pPr>
              <w:jc w:val="center"/>
              <w:rPr>
                <w:rFonts w:ascii="Arial" w:hAnsi="Arial" w:cs="Arial"/>
                <w:sz w:val="16"/>
                <w:szCs w:val="16"/>
              </w:rPr>
            </w:pPr>
            <w:r w:rsidRPr="002C2CD9">
              <w:rPr>
                <w:rFonts w:ascii="Arial" w:hAnsi="Arial" w:cs="Arial"/>
                <w:sz w:val="16"/>
                <w:szCs w:val="16"/>
              </w:rPr>
              <w:t>1</w:t>
            </w:r>
          </w:p>
        </w:tc>
      </w:tr>
      <w:tr w:rsidR="009B3B02" w:rsidRPr="002C2CD9" w:rsidTr="00215DB2">
        <w:tc>
          <w:tcPr>
            <w:tcW w:w="10933" w:type="dxa"/>
          </w:tcPr>
          <w:p w:rsidR="009B3B02" w:rsidRPr="002C2CD9" w:rsidRDefault="00660E5D" w:rsidP="001C0E41">
            <w:pPr>
              <w:jc w:val="both"/>
              <w:rPr>
                <w:rFonts w:ascii="Arial" w:hAnsi="Arial" w:cs="Arial"/>
                <w:b/>
                <w:sz w:val="16"/>
                <w:szCs w:val="16"/>
              </w:rPr>
            </w:pPr>
            <w:r w:rsidRPr="002C2CD9">
              <w:rPr>
                <w:rFonts w:ascii="Arial" w:hAnsi="Arial" w:cs="Arial"/>
                <w:b/>
                <w:sz w:val="16"/>
                <w:szCs w:val="16"/>
              </w:rPr>
              <w:t>Нормативная документация</w:t>
            </w:r>
          </w:p>
        </w:tc>
        <w:tc>
          <w:tcPr>
            <w:tcW w:w="709" w:type="dxa"/>
          </w:tcPr>
          <w:p w:rsidR="009B3B02" w:rsidRPr="002C2CD9" w:rsidRDefault="009B3B02" w:rsidP="001C0E41">
            <w:pPr>
              <w:jc w:val="center"/>
              <w:rPr>
                <w:rFonts w:ascii="Arial" w:hAnsi="Arial" w:cs="Arial"/>
                <w:sz w:val="16"/>
                <w:szCs w:val="16"/>
              </w:rPr>
            </w:pPr>
          </w:p>
        </w:tc>
      </w:tr>
      <w:tr w:rsidR="00394669" w:rsidRPr="002C2CD9" w:rsidTr="00215DB2">
        <w:tc>
          <w:tcPr>
            <w:tcW w:w="10933" w:type="dxa"/>
          </w:tcPr>
          <w:p w:rsidR="00394669" w:rsidRPr="00293A85" w:rsidRDefault="00DB1684" w:rsidP="001C0E41">
            <w:pPr>
              <w:jc w:val="both"/>
              <w:rPr>
                <w:rFonts w:ascii="Arial" w:hAnsi="Arial" w:cs="Arial"/>
                <w:sz w:val="16"/>
                <w:szCs w:val="16"/>
              </w:rPr>
            </w:pPr>
            <w:r w:rsidRPr="00DB1684">
              <w:rPr>
                <w:rFonts w:ascii="Arial" w:hAnsi="Arial" w:cs="Arial"/>
                <w:sz w:val="16"/>
                <w:szCs w:val="16"/>
              </w:rPr>
              <w:t xml:space="preserve">Решение Думы Валдайского муниципального района от </w:t>
            </w:r>
            <w:r w:rsidR="005526E8">
              <w:rPr>
                <w:rFonts w:ascii="Arial" w:hAnsi="Arial" w:cs="Arial"/>
                <w:sz w:val="16"/>
                <w:szCs w:val="16"/>
              </w:rPr>
              <w:t>06</w:t>
            </w:r>
            <w:r w:rsidRPr="00DB1684">
              <w:rPr>
                <w:rFonts w:ascii="Arial" w:hAnsi="Arial" w:cs="Arial"/>
                <w:sz w:val="16"/>
                <w:szCs w:val="16"/>
              </w:rPr>
              <w:t>.0</w:t>
            </w:r>
            <w:r w:rsidR="005526E8">
              <w:rPr>
                <w:rFonts w:ascii="Arial" w:hAnsi="Arial" w:cs="Arial"/>
                <w:sz w:val="16"/>
                <w:szCs w:val="16"/>
              </w:rPr>
              <w:t>7</w:t>
            </w:r>
            <w:r w:rsidRPr="00DB1684">
              <w:rPr>
                <w:rFonts w:ascii="Arial" w:hAnsi="Arial" w:cs="Arial"/>
                <w:sz w:val="16"/>
                <w:szCs w:val="16"/>
              </w:rPr>
              <w:t>.2020 № 3</w:t>
            </w:r>
            <w:r w:rsidR="005526E8">
              <w:rPr>
                <w:rFonts w:ascii="Arial" w:hAnsi="Arial" w:cs="Arial"/>
                <w:sz w:val="16"/>
                <w:szCs w:val="16"/>
              </w:rPr>
              <w:t>25</w:t>
            </w:r>
            <w:r w:rsidRPr="00DB1684">
              <w:rPr>
                <w:rFonts w:ascii="Arial" w:hAnsi="Arial" w:cs="Arial"/>
                <w:sz w:val="16"/>
                <w:szCs w:val="16"/>
              </w:rPr>
              <w:t xml:space="preserve"> «</w:t>
            </w:r>
            <w:r w:rsidR="005526E8" w:rsidRPr="005526E8">
              <w:rPr>
                <w:rFonts w:ascii="Arial" w:hAnsi="Arial" w:cs="Arial"/>
                <w:sz w:val="16"/>
                <w:szCs w:val="16"/>
              </w:rPr>
              <w:t>О внесении изменений в решение Думы Валдайского муниц</w:t>
            </w:r>
            <w:r w:rsidR="005526E8" w:rsidRPr="005526E8">
              <w:rPr>
                <w:rFonts w:ascii="Arial" w:hAnsi="Arial" w:cs="Arial"/>
                <w:sz w:val="16"/>
                <w:szCs w:val="16"/>
              </w:rPr>
              <w:t>и</w:t>
            </w:r>
            <w:r w:rsidR="005526E8" w:rsidRPr="005526E8">
              <w:rPr>
                <w:rFonts w:ascii="Arial" w:hAnsi="Arial" w:cs="Arial"/>
                <w:sz w:val="16"/>
                <w:szCs w:val="16"/>
              </w:rPr>
              <w:t>пального района от 25.12.2019 № 299</w:t>
            </w:r>
            <w:r w:rsidRPr="005526E8">
              <w:rPr>
                <w:rFonts w:ascii="Arial" w:hAnsi="Arial" w:cs="Arial"/>
                <w:sz w:val="16"/>
                <w:szCs w:val="16"/>
              </w:rPr>
              <w:t>».........................................................................................................</w:t>
            </w:r>
            <w:r w:rsidR="005526E8">
              <w:rPr>
                <w:rFonts w:ascii="Arial" w:hAnsi="Arial" w:cs="Arial"/>
                <w:sz w:val="16"/>
                <w:szCs w:val="16"/>
              </w:rPr>
              <w:t>....</w:t>
            </w:r>
            <w:r w:rsidRPr="005526E8">
              <w:rPr>
                <w:rFonts w:ascii="Arial" w:hAnsi="Arial" w:cs="Arial"/>
                <w:sz w:val="16"/>
                <w:szCs w:val="16"/>
              </w:rPr>
              <w:t>.................................................................</w:t>
            </w:r>
          </w:p>
        </w:tc>
        <w:tc>
          <w:tcPr>
            <w:tcW w:w="709" w:type="dxa"/>
          </w:tcPr>
          <w:p w:rsidR="00394669" w:rsidRPr="002C2CD9" w:rsidRDefault="00293A85" w:rsidP="001C0E41">
            <w:pPr>
              <w:jc w:val="center"/>
              <w:rPr>
                <w:rFonts w:ascii="Arial" w:hAnsi="Arial" w:cs="Arial"/>
                <w:sz w:val="16"/>
                <w:szCs w:val="16"/>
              </w:rPr>
            </w:pPr>
            <w:r>
              <w:rPr>
                <w:rFonts w:ascii="Arial" w:hAnsi="Arial" w:cs="Arial"/>
                <w:sz w:val="16"/>
                <w:szCs w:val="16"/>
              </w:rPr>
              <w:t>1-</w:t>
            </w:r>
            <w:r w:rsidR="001C0E41">
              <w:rPr>
                <w:rFonts w:ascii="Arial" w:hAnsi="Arial" w:cs="Arial"/>
                <w:sz w:val="16"/>
                <w:szCs w:val="16"/>
              </w:rPr>
              <w:t>2</w:t>
            </w:r>
          </w:p>
        </w:tc>
      </w:tr>
      <w:tr w:rsidR="0014158D" w:rsidRPr="002C2CD9" w:rsidTr="00215DB2">
        <w:tc>
          <w:tcPr>
            <w:tcW w:w="10933" w:type="dxa"/>
          </w:tcPr>
          <w:p w:rsidR="0014158D" w:rsidRPr="001C0E41" w:rsidRDefault="00545C3A" w:rsidP="001C0E41">
            <w:pPr>
              <w:jc w:val="center"/>
              <w:rPr>
                <w:rFonts w:ascii="Arial" w:hAnsi="Arial" w:cs="Arial"/>
                <w:sz w:val="16"/>
                <w:szCs w:val="16"/>
              </w:rPr>
            </w:pPr>
            <w:r w:rsidRPr="0023791D">
              <w:rPr>
                <w:rFonts w:ascii="Arial" w:hAnsi="Arial" w:cs="Arial"/>
                <w:sz w:val="16"/>
                <w:szCs w:val="16"/>
              </w:rPr>
              <w:t>Постановление Администрации Валдайского муниципал</w:t>
            </w:r>
            <w:r w:rsidR="001C0E41">
              <w:rPr>
                <w:rFonts w:ascii="Arial" w:hAnsi="Arial" w:cs="Arial"/>
                <w:sz w:val="16"/>
                <w:szCs w:val="16"/>
              </w:rPr>
              <w:t>ьного района от 03</w:t>
            </w:r>
            <w:r w:rsidR="0023791D" w:rsidRPr="0023791D">
              <w:rPr>
                <w:rFonts w:ascii="Arial" w:hAnsi="Arial" w:cs="Arial"/>
                <w:sz w:val="16"/>
                <w:szCs w:val="16"/>
              </w:rPr>
              <w:t>.0</w:t>
            </w:r>
            <w:r w:rsidR="001C0E41">
              <w:rPr>
                <w:rFonts w:ascii="Arial" w:hAnsi="Arial" w:cs="Arial"/>
                <w:sz w:val="16"/>
                <w:szCs w:val="16"/>
              </w:rPr>
              <w:t>7</w:t>
            </w:r>
            <w:r w:rsidR="0023791D" w:rsidRPr="0023791D">
              <w:rPr>
                <w:rFonts w:ascii="Arial" w:hAnsi="Arial" w:cs="Arial"/>
                <w:sz w:val="16"/>
                <w:szCs w:val="16"/>
              </w:rPr>
              <w:t xml:space="preserve">.2020 № </w:t>
            </w:r>
            <w:r w:rsidR="004E44D6">
              <w:rPr>
                <w:rFonts w:ascii="Arial" w:hAnsi="Arial" w:cs="Arial"/>
                <w:sz w:val="16"/>
                <w:szCs w:val="16"/>
              </w:rPr>
              <w:t>997</w:t>
            </w:r>
            <w:r w:rsidRPr="0023791D">
              <w:rPr>
                <w:rFonts w:ascii="Arial" w:hAnsi="Arial" w:cs="Arial"/>
                <w:sz w:val="16"/>
                <w:szCs w:val="16"/>
              </w:rPr>
              <w:t xml:space="preserve"> </w:t>
            </w:r>
            <w:r w:rsidRPr="001C0E41">
              <w:rPr>
                <w:rFonts w:ascii="Arial" w:hAnsi="Arial" w:cs="Arial"/>
                <w:sz w:val="16"/>
                <w:szCs w:val="16"/>
              </w:rPr>
              <w:t>«</w:t>
            </w:r>
            <w:r w:rsidR="001C0E41" w:rsidRPr="001C0E41">
              <w:rPr>
                <w:rFonts w:ascii="Arial" w:hAnsi="Arial" w:cs="Arial"/>
                <w:sz w:val="16"/>
                <w:szCs w:val="16"/>
              </w:rPr>
              <w:t>Об утверждении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w:t>
            </w:r>
            <w:r w:rsidR="001C0E41" w:rsidRPr="001C0E41">
              <w:rPr>
                <w:rFonts w:ascii="Arial" w:hAnsi="Arial" w:cs="Arial"/>
                <w:sz w:val="16"/>
                <w:szCs w:val="16"/>
              </w:rPr>
              <w:t>е</w:t>
            </w:r>
            <w:r w:rsidR="001C0E41" w:rsidRPr="001C0E41">
              <w:rPr>
                <w:rFonts w:ascii="Arial" w:hAnsi="Arial" w:cs="Arial"/>
                <w:sz w:val="16"/>
                <w:szCs w:val="16"/>
              </w:rPr>
              <w:t>ний жилищного фонда социального использования, о количестве жилых помещений, которые могут быть предоста</w:t>
            </w:r>
            <w:r w:rsidR="001C0E41" w:rsidRPr="001C0E41">
              <w:rPr>
                <w:rFonts w:ascii="Arial" w:hAnsi="Arial" w:cs="Arial"/>
                <w:sz w:val="16"/>
                <w:szCs w:val="16"/>
              </w:rPr>
              <w:t>в</w:t>
            </w:r>
            <w:r w:rsidR="001C0E41" w:rsidRPr="001C0E41">
              <w:rPr>
                <w:rFonts w:ascii="Arial" w:hAnsi="Arial" w:cs="Arial"/>
                <w:sz w:val="16"/>
                <w:szCs w:val="16"/>
              </w:rPr>
              <w:t>лены по договорам найма жилых помещений жилищного фонда социального использования на территории Валдайского городского поселения и Валдайского муниц</w:t>
            </w:r>
            <w:r w:rsidR="001C0E41" w:rsidRPr="001C0E41">
              <w:rPr>
                <w:rFonts w:ascii="Arial" w:hAnsi="Arial" w:cs="Arial"/>
                <w:sz w:val="16"/>
                <w:szCs w:val="16"/>
              </w:rPr>
              <w:t>и</w:t>
            </w:r>
            <w:r w:rsidR="001C0E41" w:rsidRPr="001C0E41">
              <w:rPr>
                <w:rFonts w:ascii="Arial" w:hAnsi="Arial" w:cs="Arial"/>
                <w:sz w:val="16"/>
                <w:szCs w:val="16"/>
              </w:rPr>
              <w:t>пального ра</w:t>
            </w:r>
            <w:r w:rsidR="001C0E41" w:rsidRPr="001C0E41">
              <w:rPr>
                <w:rFonts w:ascii="Arial" w:hAnsi="Arial" w:cs="Arial"/>
                <w:sz w:val="16"/>
                <w:szCs w:val="16"/>
              </w:rPr>
              <w:t>й</w:t>
            </w:r>
            <w:r w:rsidR="001C0E41" w:rsidRPr="001C0E41">
              <w:rPr>
                <w:rFonts w:ascii="Arial" w:hAnsi="Arial" w:cs="Arial"/>
                <w:sz w:val="16"/>
                <w:szCs w:val="16"/>
              </w:rPr>
              <w:t>она</w:t>
            </w:r>
            <w:r w:rsidRPr="001C0E41">
              <w:rPr>
                <w:rFonts w:ascii="Arial" w:hAnsi="Arial" w:cs="Arial"/>
                <w:sz w:val="16"/>
                <w:szCs w:val="16"/>
              </w:rPr>
              <w:t>»</w:t>
            </w:r>
            <w:r w:rsidR="001C0E41" w:rsidRPr="001C0E41">
              <w:rPr>
                <w:rFonts w:ascii="Arial" w:hAnsi="Arial" w:cs="Arial"/>
                <w:sz w:val="16"/>
                <w:szCs w:val="16"/>
              </w:rPr>
              <w:t>……………………………………………………………………………………………………………………………………………………….</w:t>
            </w:r>
          </w:p>
        </w:tc>
        <w:tc>
          <w:tcPr>
            <w:tcW w:w="709" w:type="dxa"/>
          </w:tcPr>
          <w:p w:rsidR="0014158D" w:rsidRPr="002C2CD9" w:rsidRDefault="001C0E41" w:rsidP="001C0E41">
            <w:pPr>
              <w:jc w:val="center"/>
              <w:rPr>
                <w:rFonts w:ascii="Arial" w:hAnsi="Arial" w:cs="Arial"/>
                <w:sz w:val="16"/>
                <w:szCs w:val="16"/>
              </w:rPr>
            </w:pPr>
            <w:r>
              <w:rPr>
                <w:rFonts w:ascii="Arial" w:hAnsi="Arial" w:cs="Arial"/>
                <w:sz w:val="16"/>
                <w:szCs w:val="16"/>
              </w:rPr>
              <w:t>3</w:t>
            </w:r>
            <w:r w:rsidR="0023791D">
              <w:rPr>
                <w:rFonts w:ascii="Arial" w:hAnsi="Arial" w:cs="Arial"/>
                <w:sz w:val="16"/>
                <w:szCs w:val="16"/>
              </w:rPr>
              <w:t>-</w:t>
            </w:r>
            <w:r>
              <w:rPr>
                <w:rFonts w:ascii="Arial" w:hAnsi="Arial" w:cs="Arial"/>
                <w:sz w:val="16"/>
                <w:szCs w:val="16"/>
              </w:rPr>
              <w:t>4</w:t>
            </w:r>
          </w:p>
        </w:tc>
      </w:tr>
      <w:tr w:rsidR="0014158D" w:rsidRPr="002C2CD9" w:rsidTr="00215DB2">
        <w:tc>
          <w:tcPr>
            <w:tcW w:w="10933" w:type="dxa"/>
          </w:tcPr>
          <w:p w:rsidR="0014158D" w:rsidRPr="001C0E41" w:rsidRDefault="00545C3A" w:rsidP="001C0E41">
            <w:pPr>
              <w:shd w:val="clear" w:color="auto" w:fill="FFFFFF"/>
              <w:tabs>
                <w:tab w:val="left" w:pos="1418"/>
              </w:tabs>
              <w:rPr>
                <w:rFonts w:ascii="Arial" w:hAnsi="Arial" w:cs="Arial"/>
                <w:sz w:val="16"/>
                <w:szCs w:val="16"/>
              </w:rPr>
            </w:pPr>
            <w:r w:rsidRPr="006A55BE">
              <w:rPr>
                <w:rFonts w:ascii="Arial" w:hAnsi="Arial" w:cs="Arial"/>
                <w:sz w:val="16"/>
                <w:szCs w:val="16"/>
              </w:rPr>
              <w:t>Постановление Администрации Валдайского муниципального р</w:t>
            </w:r>
            <w:r w:rsidR="006A55BE" w:rsidRPr="006A55BE">
              <w:rPr>
                <w:rFonts w:ascii="Arial" w:hAnsi="Arial" w:cs="Arial"/>
                <w:sz w:val="16"/>
                <w:szCs w:val="16"/>
              </w:rPr>
              <w:t xml:space="preserve">айона от </w:t>
            </w:r>
            <w:r w:rsidR="001C0E41">
              <w:rPr>
                <w:rFonts w:ascii="Arial" w:hAnsi="Arial" w:cs="Arial"/>
                <w:sz w:val="16"/>
                <w:szCs w:val="16"/>
              </w:rPr>
              <w:t>03</w:t>
            </w:r>
            <w:r w:rsidR="006A55BE" w:rsidRPr="006A55BE">
              <w:rPr>
                <w:rFonts w:ascii="Arial" w:hAnsi="Arial" w:cs="Arial"/>
                <w:sz w:val="16"/>
                <w:szCs w:val="16"/>
              </w:rPr>
              <w:t>.0</w:t>
            </w:r>
            <w:r w:rsidR="001C0E41">
              <w:rPr>
                <w:rFonts w:ascii="Arial" w:hAnsi="Arial" w:cs="Arial"/>
                <w:sz w:val="16"/>
                <w:szCs w:val="16"/>
              </w:rPr>
              <w:t>7</w:t>
            </w:r>
            <w:r w:rsidR="006A55BE" w:rsidRPr="006A55BE">
              <w:rPr>
                <w:rFonts w:ascii="Arial" w:hAnsi="Arial" w:cs="Arial"/>
                <w:sz w:val="16"/>
                <w:szCs w:val="16"/>
              </w:rPr>
              <w:t xml:space="preserve">.2020 № </w:t>
            </w:r>
            <w:r w:rsidR="001C0E41">
              <w:rPr>
                <w:rFonts w:ascii="Arial" w:hAnsi="Arial" w:cs="Arial"/>
                <w:sz w:val="16"/>
                <w:szCs w:val="16"/>
              </w:rPr>
              <w:t>1000</w:t>
            </w:r>
            <w:r w:rsidRPr="006A55BE">
              <w:rPr>
                <w:rFonts w:ascii="Arial" w:hAnsi="Arial" w:cs="Arial"/>
                <w:sz w:val="16"/>
                <w:szCs w:val="16"/>
              </w:rPr>
              <w:t xml:space="preserve"> «</w:t>
            </w:r>
            <w:r w:rsidR="001C0E41" w:rsidRPr="001C0E41">
              <w:rPr>
                <w:rFonts w:ascii="Arial" w:hAnsi="Arial" w:cs="Arial"/>
                <w:sz w:val="16"/>
                <w:szCs w:val="16"/>
              </w:rPr>
              <w:t>О признании утратившим силу постановл</w:t>
            </w:r>
            <w:r w:rsidR="001C0E41" w:rsidRPr="001C0E41">
              <w:rPr>
                <w:rFonts w:ascii="Arial" w:hAnsi="Arial" w:cs="Arial"/>
                <w:sz w:val="16"/>
                <w:szCs w:val="16"/>
              </w:rPr>
              <w:t>е</w:t>
            </w:r>
            <w:r w:rsidR="001C0E41" w:rsidRPr="001C0E41">
              <w:rPr>
                <w:rFonts w:ascii="Arial" w:hAnsi="Arial" w:cs="Arial"/>
                <w:sz w:val="16"/>
                <w:szCs w:val="16"/>
              </w:rPr>
              <w:t>ния Администрации Валдайского муниципального района от 24.03.2017 №</w:t>
            </w:r>
            <w:r w:rsidR="001C0E41">
              <w:rPr>
                <w:rFonts w:ascii="Arial" w:hAnsi="Arial" w:cs="Arial"/>
                <w:sz w:val="16"/>
                <w:szCs w:val="16"/>
              </w:rPr>
              <w:t xml:space="preserve"> </w:t>
            </w:r>
            <w:r w:rsidR="001C0E41" w:rsidRPr="001C0E41">
              <w:rPr>
                <w:rFonts w:ascii="Arial" w:hAnsi="Arial" w:cs="Arial"/>
                <w:sz w:val="16"/>
                <w:szCs w:val="16"/>
              </w:rPr>
              <w:t>472</w:t>
            </w:r>
            <w:r w:rsidRPr="001C0E41">
              <w:rPr>
                <w:rFonts w:ascii="Arial" w:hAnsi="Arial" w:cs="Arial"/>
                <w:sz w:val="16"/>
                <w:szCs w:val="16"/>
              </w:rPr>
              <w:t>».....</w:t>
            </w:r>
            <w:r w:rsidR="001C0E41" w:rsidRPr="001C0E41">
              <w:rPr>
                <w:rFonts w:ascii="Arial" w:hAnsi="Arial" w:cs="Arial"/>
                <w:sz w:val="16"/>
                <w:szCs w:val="16"/>
              </w:rPr>
              <w:t>.........................................................................</w:t>
            </w:r>
            <w:r w:rsidRPr="001C0E41">
              <w:rPr>
                <w:rFonts w:ascii="Arial" w:hAnsi="Arial" w:cs="Arial"/>
                <w:sz w:val="16"/>
                <w:szCs w:val="16"/>
              </w:rPr>
              <w:t>...........................</w:t>
            </w:r>
            <w:r w:rsidR="006A55BE" w:rsidRPr="001C0E41">
              <w:rPr>
                <w:rFonts w:ascii="Arial" w:hAnsi="Arial" w:cs="Arial"/>
                <w:sz w:val="16"/>
                <w:szCs w:val="16"/>
              </w:rPr>
              <w:t>........</w:t>
            </w:r>
          </w:p>
        </w:tc>
        <w:tc>
          <w:tcPr>
            <w:tcW w:w="709" w:type="dxa"/>
          </w:tcPr>
          <w:p w:rsidR="0014158D" w:rsidRPr="002C2CD9" w:rsidRDefault="001C0E41" w:rsidP="001C0E41">
            <w:pPr>
              <w:jc w:val="center"/>
              <w:rPr>
                <w:rFonts w:ascii="Arial" w:hAnsi="Arial" w:cs="Arial"/>
                <w:sz w:val="16"/>
                <w:szCs w:val="16"/>
              </w:rPr>
            </w:pPr>
            <w:r>
              <w:rPr>
                <w:rFonts w:ascii="Arial" w:hAnsi="Arial" w:cs="Arial"/>
                <w:sz w:val="16"/>
                <w:szCs w:val="16"/>
              </w:rPr>
              <w:t>4</w:t>
            </w:r>
          </w:p>
        </w:tc>
      </w:tr>
      <w:tr w:rsidR="00864744" w:rsidRPr="002C2CD9" w:rsidTr="00215DB2">
        <w:tc>
          <w:tcPr>
            <w:tcW w:w="10933" w:type="dxa"/>
          </w:tcPr>
          <w:p w:rsidR="00864744" w:rsidRPr="001C0E41" w:rsidRDefault="00864744" w:rsidP="001C0E41">
            <w:pPr>
              <w:jc w:val="both"/>
              <w:rPr>
                <w:rFonts w:ascii="Arial" w:hAnsi="Arial" w:cs="Arial"/>
                <w:sz w:val="16"/>
                <w:szCs w:val="16"/>
              </w:rPr>
            </w:pPr>
            <w:r w:rsidRPr="001C0E41">
              <w:rPr>
                <w:rFonts w:ascii="Arial" w:hAnsi="Arial" w:cs="Arial"/>
                <w:sz w:val="16"/>
                <w:szCs w:val="16"/>
              </w:rPr>
              <w:t xml:space="preserve">Постановление Администрации Валдайского муниципального района от </w:t>
            </w:r>
            <w:r w:rsidR="001C0E41" w:rsidRPr="001C0E41">
              <w:rPr>
                <w:rFonts w:ascii="Arial" w:hAnsi="Arial" w:cs="Arial"/>
                <w:sz w:val="16"/>
                <w:szCs w:val="16"/>
              </w:rPr>
              <w:t>06</w:t>
            </w:r>
            <w:r w:rsidRPr="001C0E41">
              <w:rPr>
                <w:rFonts w:ascii="Arial" w:hAnsi="Arial" w:cs="Arial"/>
                <w:sz w:val="16"/>
                <w:szCs w:val="16"/>
              </w:rPr>
              <w:t>.0</w:t>
            </w:r>
            <w:r w:rsidR="001C0E41" w:rsidRPr="001C0E41">
              <w:rPr>
                <w:rFonts w:ascii="Arial" w:hAnsi="Arial" w:cs="Arial"/>
                <w:sz w:val="16"/>
                <w:szCs w:val="16"/>
              </w:rPr>
              <w:t>7</w:t>
            </w:r>
            <w:r w:rsidRPr="001C0E41">
              <w:rPr>
                <w:rFonts w:ascii="Arial" w:hAnsi="Arial" w:cs="Arial"/>
                <w:sz w:val="16"/>
                <w:szCs w:val="16"/>
              </w:rPr>
              <w:t xml:space="preserve">.2020 № </w:t>
            </w:r>
            <w:r w:rsidR="001C0E41" w:rsidRPr="001C0E41">
              <w:rPr>
                <w:rFonts w:ascii="Arial" w:hAnsi="Arial" w:cs="Arial"/>
                <w:sz w:val="16"/>
                <w:szCs w:val="16"/>
              </w:rPr>
              <w:t>1006</w:t>
            </w:r>
            <w:r w:rsidRPr="001C0E41">
              <w:rPr>
                <w:rFonts w:ascii="Arial" w:hAnsi="Arial" w:cs="Arial"/>
                <w:sz w:val="16"/>
                <w:szCs w:val="16"/>
              </w:rPr>
              <w:t xml:space="preserve"> «</w:t>
            </w:r>
            <w:r w:rsidR="001C0E41" w:rsidRPr="001C0E41">
              <w:rPr>
                <w:rFonts w:ascii="Arial" w:hAnsi="Arial" w:cs="Arial"/>
                <w:sz w:val="16"/>
                <w:szCs w:val="16"/>
              </w:rPr>
              <w:t>О проверке готовности образовательных учре</w:t>
            </w:r>
            <w:r w:rsidR="001C0E41" w:rsidRPr="001C0E41">
              <w:rPr>
                <w:rFonts w:ascii="Arial" w:hAnsi="Arial" w:cs="Arial"/>
                <w:sz w:val="16"/>
                <w:szCs w:val="16"/>
              </w:rPr>
              <w:t>ж</w:t>
            </w:r>
            <w:r w:rsidR="001C0E41" w:rsidRPr="001C0E41">
              <w:rPr>
                <w:rFonts w:ascii="Arial" w:hAnsi="Arial" w:cs="Arial"/>
                <w:sz w:val="16"/>
                <w:szCs w:val="16"/>
              </w:rPr>
              <w:t>дений, подведомственных комитету образования Администрации Валдайского муниципального района, к началу 2020/2021 учебного г</w:t>
            </w:r>
            <w:r w:rsidR="001C0E41" w:rsidRPr="001C0E41">
              <w:rPr>
                <w:rFonts w:ascii="Arial" w:hAnsi="Arial" w:cs="Arial"/>
                <w:sz w:val="16"/>
                <w:szCs w:val="16"/>
              </w:rPr>
              <w:t>о</w:t>
            </w:r>
            <w:r w:rsidR="001C0E41" w:rsidRPr="001C0E41">
              <w:rPr>
                <w:rFonts w:ascii="Arial" w:hAnsi="Arial" w:cs="Arial"/>
                <w:sz w:val="16"/>
                <w:szCs w:val="16"/>
              </w:rPr>
              <w:t>да</w:t>
            </w:r>
            <w:r w:rsidRPr="001C0E41">
              <w:rPr>
                <w:rFonts w:ascii="Arial" w:hAnsi="Arial" w:cs="Arial"/>
                <w:sz w:val="16"/>
                <w:szCs w:val="16"/>
              </w:rPr>
              <w:t>»...............</w:t>
            </w:r>
            <w:r w:rsidR="001C0E41">
              <w:rPr>
                <w:rFonts w:ascii="Arial" w:hAnsi="Arial" w:cs="Arial"/>
                <w:sz w:val="16"/>
                <w:szCs w:val="16"/>
              </w:rPr>
              <w:t>.........................................................................................................................................................................................</w:t>
            </w:r>
            <w:r w:rsidRPr="001C0E41">
              <w:rPr>
                <w:rFonts w:ascii="Arial" w:hAnsi="Arial" w:cs="Arial"/>
                <w:sz w:val="16"/>
                <w:szCs w:val="16"/>
              </w:rPr>
              <w:t>..................................</w:t>
            </w:r>
          </w:p>
        </w:tc>
        <w:tc>
          <w:tcPr>
            <w:tcW w:w="709" w:type="dxa"/>
          </w:tcPr>
          <w:p w:rsidR="00864744" w:rsidRDefault="001C0E41" w:rsidP="001C0E41">
            <w:pPr>
              <w:jc w:val="center"/>
              <w:rPr>
                <w:rFonts w:ascii="Arial" w:hAnsi="Arial" w:cs="Arial"/>
                <w:sz w:val="16"/>
                <w:szCs w:val="16"/>
              </w:rPr>
            </w:pPr>
            <w:r>
              <w:rPr>
                <w:rFonts w:ascii="Arial" w:hAnsi="Arial" w:cs="Arial"/>
                <w:sz w:val="16"/>
                <w:szCs w:val="16"/>
              </w:rPr>
              <w:t>4-5</w:t>
            </w:r>
          </w:p>
        </w:tc>
      </w:tr>
      <w:tr w:rsidR="001C0E41" w:rsidRPr="002C2CD9" w:rsidTr="00215DB2">
        <w:tc>
          <w:tcPr>
            <w:tcW w:w="10933" w:type="dxa"/>
          </w:tcPr>
          <w:p w:rsidR="001C0E41" w:rsidRPr="001C0E41" w:rsidRDefault="001C0E41" w:rsidP="001C0E41">
            <w:pPr>
              <w:jc w:val="both"/>
              <w:rPr>
                <w:rFonts w:ascii="Arial" w:hAnsi="Arial" w:cs="Arial"/>
                <w:sz w:val="16"/>
                <w:szCs w:val="16"/>
              </w:rPr>
            </w:pPr>
            <w:r w:rsidRPr="001C0E41">
              <w:rPr>
                <w:rFonts w:ascii="Arial" w:hAnsi="Arial" w:cs="Arial"/>
                <w:sz w:val="16"/>
                <w:szCs w:val="16"/>
              </w:rPr>
              <w:t>Постановление Администрации Валдайского муниципального района от 06.07.2020 № 100</w:t>
            </w:r>
            <w:r>
              <w:rPr>
                <w:rFonts w:ascii="Arial" w:hAnsi="Arial" w:cs="Arial"/>
                <w:sz w:val="16"/>
                <w:szCs w:val="16"/>
              </w:rPr>
              <w:t>7</w:t>
            </w:r>
            <w:r w:rsidRPr="001C0E41">
              <w:rPr>
                <w:rFonts w:ascii="Arial" w:hAnsi="Arial" w:cs="Arial"/>
                <w:sz w:val="16"/>
                <w:szCs w:val="16"/>
              </w:rPr>
              <w:t xml:space="preserve"> «Об утверждении списка обучающихся на спец</w:t>
            </w:r>
            <w:r w:rsidRPr="001C0E41">
              <w:rPr>
                <w:rFonts w:ascii="Arial" w:hAnsi="Arial" w:cs="Arial"/>
                <w:sz w:val="16"/>
                <w:szCs w:val="16"/>
              </w:rPr>
              <w:t>и</w:t>
            </w:r>
            <w:r w:rsidRPr="001C0E41">
              <w:rPr>
                <w:rFonts w:ascii="Arial" w:hAnsi="Arial" w:cs="Arial"/>
                <w:sz w:val="16"/>
                <w:szCs w:val="16"/>
              </w:rPr>
              <w:t>альное денежное поощр</w:t>
            </w:r>
            <w:r w:rsidRPr="001C0E41">
              <w:rPr>
                <w:rFonts w:ascii="Arial" w:hAnsi="Arial" w:cs="Arial"/>
                <w:sz w:val="16"/>
                <w:szCs w:val="16"/>
              </w:rPr>
              <w:t>е</w:t>
            </w:r>
            <w:r w:rsidRPr="001C0E41">
              <w:rPr>
                <w:rFonts w:ascii="Arial" w:hAnsi="Arial" w:cs="Arial"/>
                <w:sz w:val="16"/>
                <w:szCs w:val="16"/>
              </w:rPr>
              <w:t>ние»</w:t>
            </w:r>
            <w:r>
              <w:rPr>
                <w:rFonts w:ascii="Arial" w:hAnsi="Arial" w:cs="Arial"/>
                <w:sz w:val="16"/>
                <w:szCs w:val="16"/>
              </w:rPr>
              <w:t>…………………………………………………………………………………………………………………………………………</w:t>
            </w:r>
          </w:p>
        </w:tc>
        <w:tc>
          <w:tcPr>
            <w:tcW w:w="709" w:type="dxa"/>
          </w:tcPr>
          <w:p w:rsidR="001C0E41" w:rsidRDefault="001C0E41" w:rsidP="001C0E41">
            <w:pPr>
              <w:jc w:val="center"/>
              <w:rPr>
                <w:rFonts w:ascii="Arial" w:hAnsi="Arial" w:cs="Arial"/>
                <w:sz w:val="16"/>
                <w:szCs w:val="16"/>
              </w:rPr>
            </w:pPr>
            <w:r>
              <w:rPr>
                <w:rFonts w:ascii="Arial" w:hAnsi="Arial" w:cs="Arial"/>
                <w:sz w:val="16"/>
                <w:szCs w:val="16"/>
              </w:rPr>
              <w:t>5</w:t>
            </w:r>
          </w:p>
        </w:tc>
      </w:tr>
      <w:tr w:rsidR="001C0E41" w:rsidRPr="002C2CD9" w:rsidTr="00215DB2">
        <w:tc>
          <w:tcPr>
            <w:tcW w:w="10933" w:type="dxa"/>
          </w:tcPr>
          <w:p w:rsidR="001C0E41" w:rsidRPr="001C0E41" w:rsidRDefault="001C0E41" w:rsidP="001C0E41">
            <w:pPr>
              <w:jc w:val="both"/>
              <w:rPr>
                <w:rFonts w:ascii="Arial" w:hAnsi="Arial" w:cs="Arial"/>
                <w:sz w:val="16"/>
                <w:szCs w:val="16"/>
              </w:rPr>
            </w:pPr>
            <w:r w:rsidRPr="001C0E41">
              <w:rPr>
                <w:rFonts w:ascii="Arial" w:hAnsi="Arial" w:cs="Arial"/>
                <w:sz w:val="16"/>
                <w:szCs w:val="16"/>
              </w:rPr>
              <w:t>Постановление Администрации Валдайского муниципального района от 0</w:t>
            </w:r>
            <w:r>
              <w:rPr>
                <w:rFonts w:ascii="Arial" w:hAnsi="Arial" w:cs="Arial"/>
                <w:sz w:val="16"/>
                <w:szCs w:val="16"/>
              </w:rPr>
              <w:t>7</w:t>
            </w:r>
            <w:r w:rsidRPr="001C0E41">
              <w:rPr>
                <w:rFonts w:ascii="Arial" w:hAnsi="Arial" w:cs="Arial"/>
                <w:sz w:val="16"/>
                <w:szCs w:val="16"/>
              </w:rPr>
              <w:t>.07.2020 № 10</w:t>
            </w:r>
            <w:r>
              <w:rPr>
                <w:rFonts w:ascii="Arial" w:hAnsi="Arial" w:cs="Arial"/>
                <w:sz w:val="16"/>
                <w:szCs w:val="16"/>
              </w:rPr>
              <w:t>24</w:t>
            </w:r>
            <w:r w:rsidRPr="001C0E41">
              <w:rPr>
                <w:rFonts w:ascii="Arial" w:hAnsi="Arial" w:cs="Arial"/>
                <w:sz w:val="16"/>
                <w:szCs w:val="16"/>
              </w:rPr>
              <w:t xml:space="preserve"> «Об утверждении административного регл</w:t>
            </w:r>
            <w:r w:rsidRPr="001C0E41">
              <w:rPr>
                <w:rFonts w:ascii="Arial" w:hAnsi="Arial" w:cs="Arial"/>
                <w:sz w:val="16"/>
                <w:szCs w:val="16"/>
              </w:rPr>
              <w:t>а</w:t>
            </w:r>
            <w:r w:rsidRPr="001C0E41">
              <w:rPr>
                <w:rFonts w:ascii="Arial" w:hAnsi="Arial" w:cs="Arial"/>
                <w:sz w:val="16"/>
                <w:szCs w:val="16"/>
              </w:rPr>
              <w:t>мента по предоставлению муниципальной услуги «Перевод жилого помещения в нежилое помещение или нежилого помещения в жилое помещ</w:t>
            </w:r>
            <w:r w:rsidRPr="001C0E41">
              <w:rPr>
                <w:rFonts w:ascii="Arial" w:hAnsi="Arial" w:cs="Arial"/>
                <w:sz w:val="16"/>
                <w:szCs w:val="16"/>
              </w:rPr>
              <w:t>е</w:t>
            </w:r>
            <w:r w:rsidRPr="001C0E41">
              <w:rPr>
                <w:rFonts w:ascii="Arial" w:hAnsi="Arial" w:cs="Arial"/>
                <w:sz w:val="16"/>
                <w:szCs w:val="16"/>
              </w:rPr>
              <w:t>ние»</w:t>
            </w:r>
            <w:r>
              <w:rPr>
                <w:rFonts w:ascii="Arial" w:hAnsi="Arial" w:cs="Arial"/>
                <w:sz w:val="16"/>
                <w:szCs w:val="16"/>
              </w:rPr>
              <w:t>…………………………………………………………………………………………………………………………………………………………………………</w:t>
            </w:r>
          </w:p>
        </w:tc>
        <w:tc>
          <w:tcPr>
            <w:tcW w:w="709" w:type="dxa"/>
          </w:tcPr>
          <w:p w:rsidR="001C0E41" w:rsidRDefault="001C0E41" w:rsidP="001C0E41">
            <w:pPr>
              <w:jc w:val="center"/>
              <w:rPr>
                <w:rFonts w:ascii="Arial" w:hAnsi="Arial" w:cs="Arial"/>
                <w:sz w:val="16"/>
                <w:szCs w:val="16"/>
              </w:rPr>
            </w:pPr>
            <w:r>
              <w:rPr>
                <w:rFonts w:ascii="Arial" w:hAnsi="Arial" w:cs="Arial"/>
                <w:sz w:val="16"/>
                <w:szCs w:val="16"/>
              </w:rPr>
              <w:t>5-14</w:t>
            </w:r>
          </w:p>
        </w:tc>
      </w:tr>
      <w:tr w:rsidR="001C0E41" w:rsidRPr="002C2CD9" w:rsidTr="00215DB2">
        <w:tc>
          <w:tcPr>
            <w:tcW w:w="10933" w:type="dxa"/>
          </w:tcPr>
          <w:p w:rsidR="001C0E41" w:rsidRPr="001C0E41" w:rsidRDefault="001C0E41" w:rsidP="001C0E41">
            <w:pPr>
              <w:widowControl w:val="0"/>
              <w:autoSpaceDE w:val="0"/>
              <w:autoSpaceDN w:val="0"/>
              <w:jc w:val="center"/>
              <w:rPr>
                <w:rFonts w:ascii="Arial" w:hAnsi="Arial" w:cs="Arial"/>
                <w:sz w:val="16"/>
                <w:szCs w:val="16"/>
              </w:rPr>
            </w:pPr>
            <w:r w:rsidRPr="001C0E41">
              <w:rPr>
                <w:rFonts w:ascii="Arial" w:hAnsi="Arial" w:cs="Arial"/>
                <w:sz w:val="16"/>
                <w:szCs w:val="16"/>
              </w:rPr>
              <w:t>Постановление Администрации Валдайского муниципального района от 0</w:t>
            </w:r>
            <w:r>
              <w:rPr>
                <w:rFonts w:ascii="Arial" w:hAnsi="Arial" w:cs="Arial"/>
                <w:sz w:val="16"/>
                <w:szCs w:val="16"/>
              </w:rPr>
              <w:t>7</w:t>
            </w:r>
            <w:r w:rsidRPr="001C0E41">
              <w:rPr>
                <w:rFonts w:ascii="Arial" w:hAnsi="Arial" w:cs="Arial"/>
                <w:sz w:val="16"/>
                <w:szCs w:val="16"/>
              </w:rPr>
              <w:t>.07.2020 № 10</w:t>
            </w:r>
            <w:r>
              <w:rPr>
                <w:rFonts w:ascii="Arial" w:hAnsi="Arial" w:cs="Arial"/>
                <w:sz w:val="16"/>
                <w:szCs w:val="16"/>
              </w:rPr>
              <w:t>25</w:t>
            </w:r>
            <w:r w:rsidRPr="001C0E41">
              <w:rPr>
                <w:rFonts w:ascii="Arial" w:hAnsi="Arial" w:cs="Arial"/>
                <w:sz w:val="16"/>
                <w:szCs w:val="16"/>
              </w:rPr>
              <w:t xml:space="preserve"> «Об утверждении административного регл</w:t>
            </w:r>
            <w:r w:rsidRPr="001C0E41">
              <w:rPr>
                <w:rFonts w:ascii="Arial" w:hAnsi="Arial" w:cs="Arial"/>
                <w:sz w:val="16"/>
                <w:szCs w:val="16"/>
              </w:rPr>
              <w:t>а</w:t>
            </w:r>
            <w:r w:rsidRPr="001C0E41">
              <w:rPr>
                <w:rFonts w:ascii="Arial" w:hAnsi="Arial" w:cs="Arial"/>
                <w:sz w:val="16"/>
                <w:szCs w:val="16"/>
              </w:rPr>
              <w:t>мента по предоставлению муниципальной услуги «Согласование переустройства и (или) перепланировки помещения в многоквартирном д</w:t>
            </w:r>
            <w:r w:rsidRPr="001C0E41">
              <w:rPr>
                <w:rFonts w:ascii="Arial" w:hAnsi="Arial" w:cs="Arial"/>
                <w:sz w:val="16"/>
                <w:szCs w:val="16"/>
              </w:rPr>
              <w:t>о</w:t>
            </w:r>
            <w:r w:rsidRPr="001C0E41">
              <w:rPr>
                <w:rFonts w:ascii="Arial" w:hAnsi="Arial" w:cs="Arial"/>
                <w:sz w:val="16"/>
                <w:szCs w:val="16"/>
              </w:rPr>
              <w:t>ме»</w:t>
            </w:r>
            <w:r>
              <w:rPr>
                <w:rFonts w:ascii="Arial" w:hAnsi="Arial" w:cs="Arial"/>
                <w:sz w:val="16"/>
                <w:szCs w:val="16"/>
              </w:rPr>
              <w:t>…….</w:t>
            </w:r>
          </w:p>
        </w:tc>
        <w:tc>
          <w:tcPr>
            <w:tcW w:w="709" w:type="dxa"/>
          </w:tcPr>
          <w:p w:rsidR="001C0E41" w:rsidRDefault="001C0E41" w:rsidP="001C0E41">
            <w:pPr>
              <w:jc w:val="center"/>
              <w:rPr>
                <w:rFonts w:ascii="Arial" w:hAnsi="Arial" w:cs="Arial"/>
                <w:sz w:val="16"/>
                <w:szCs w:val="16"/>
              </w:rPr>
            </w:pPr>
            <w:r>
              <w:rPr>
                <w:rFonts w:ascii="Arial" w:hAnsi="Arial" w:cs="Arial"/>
                <w:sz w:val="16"/>
                <w:szCs w:val="16"/>
              </w:rPr>
              <w:t>14-23</w:t>
            </w:r>
          </w:p>
        </w:tc>
      </w:tr>
    </w:tbl>
    <w:p w:rsidR="009548E6" w:rsidRDefault="001308DE" w:rsidP="00754954">
      <w:pPr>
        <w:tabs>
          <w:tab w:val="left" w:pos="6176"/>
        </w:tabs>
        <w:rPr>
          <w:rFonts w:ascii="Arial" w:hAnsi="Arial" w:cs="Arial"/>
          <w:sz w:val="11"/>
          <w:szCs w:val="11"/>
        </w:rPr>
      </w:pPr>
      <w:r>
        <w:rPr>
          <w:rFonts w:ascii="Arial" w:hAnsi="Arial" w:cs="Arial"/>
          <w:sz w:val="11"/>
          <w:szCs w:val="11"/>
        </w:rPr>
        <w:tab/>
      </w: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47BCD" w:rsidRDefault="00E47BCD"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1C0E41" w:rsidRDefault="001C0E41" w:rsidP="0046105B">
      <w:pPr>
        <w:jc w:val="center"/>
        <w:rPr>
          <w:rFonts w:ascii="Arial" w:hAnsi="Arial" w:cs="Arial"/>
          <w:sz w:val="11"/>
          <w:szCs w:val="11"/>
        </w:rPr>
      </w:pPr>
    </w:p>
    <w:p w:rsidR="00E37888" w:rsidRDefault="00E37888" w:rsidP="0046105B">
      <w:pPr>
        <w:jc w:val="center"/>
        <w:rPr>
          <w:rFonts w:ascii="Arial" w:hAnsi="Arial" w:cs="Arial"/>
          <w:sz w:val="11"/>
          <w:szCs w:val="11"/>
        </w:rPr>
      </w:pPr>
    </w:p>
    <w:p w:rsidR="00E703BA" w:rsidRDefault="00E703BA"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7C4C3F">
        <w:rPr>
          <w:rFonts w:ascii="Arial" w:hAnsi="Arial" w:cs="Arial"/>
          <w:sz w:val="12"/>
          <w:szCs w:val="12"/>
        </w:rPr>
        <w:t>3</w:t>
      </w:r>
      <w:r w:rsidR="001C0E41">
        <w:rPr>
          <w:rFonts w:ascii="Arial" w:hAnsi="Arial" w:cs="Arial"/>
          <w:sz w:val="12"/>
          <w:szCs w:val="12"/>
        </w:rPr>
        <w:t>6</w:t>
      </w:r>
      <w:r w:rsidR="00FF06EC">
        <w:rPr>
          <w:rFonts w:ascii="Arial" w:hAnsi="Arial" w:cs="Arial"/>
          <w:sz w:val="12"/>
          <w:szCs w:val="12"/>
        </w:rPr>
        <w:t xml:space="preserve"> </w:t>
      </w:r>
      <w:r w:rsidRPr="006F48AD">
        <w:rPr>
          <w:rFonts w:ascii="Arial" w:hAnsi="Arial" w:cs="Arial"/>
          <w:sz w:val="12"/>
          <w:szCs w:val="12"/>
        </w:rPr>
        <w:t>(</w:t>
      </w:r>
      <w:r w:rsidR="007C4C3F">
        <w:rPr>
          <w:rFonts w:ascii="Arial" w:hAnsi="Arial" w:cs="Arial"/>
          <w:sz w:val="12"/>
          <w:szCs w:val="12"/>
        </w:rPr>
        <w:t>38</w:t>
      </w:r>
      <w:r w:rsidR="001C0E41">
        <w:rPr>
          <w:rFonts w:ascii="Arial" w:hAnsi="Arial" w:cs="Arial"/>
          <w:sz w:val="12"/>
          <w:szCs w:val="12"/>
        </w:rPr>
        <w:t>2</w:t>
      </w:r>
      <w:r w:rsidRPr="006F48AD">
        <w:rPr>
          <w:rFonts w:ascii="Arial" w:hAnsi="Arial" w:cs="Arial"/>
          <w:sz w:val="12"/>
          <w:szCs w:val="12"/>
        </w:rPr>
        <w:t>) от</w:t>
      </w:r>
      <w:r w:rsidR="007C4C3F">
        <w:rPr>
          <w:rFonts w:ascii="Arial" w:hAnsi="Arial" w:cs="Arial"/>
          <w:sz w:val="12"/>
          <w:szCs w:val="12"/>
        </w:rPr>
        <w:t xml:space="preserve"> </w:t>
      </w:r>
      <w:r w:rsidR="001C0E41">
        <w:rPr>
          <w:rFonts w:ascii="Arial" w:hAnsi="Arial" w:cs="Arial"/>
          <w:sz w:val="12"/>
          <w:szCs w:val="12"/>
        </w:rPr>
        <w:t>10</w:t>
      </w:r>
      <w:r w:rsidR="000A4C60">
        <w:rPr>
          <w:rFonts w:ascii="Arial" w:hAnsi="Arial" w:cs="Arial"/>
          <w:sz w:val="12"/>
          <w:szCs w:val="12"/>
        </w:rPr>
        <w:t>.</w:t>
      </w:r>
      <w:r w:rsidR="00C71468">
        <w:rPr>
          <w:rFonts w:ascii="Arial" w:hAnsi="Arial" w:cs="Arial"/>
          <w:sz w:val="12"/>
          <w:szCs w:val="12"/>
        </w:rPr>
        <w:t>0</w:t>
      </w:r>
      <w:r w:rsidR="007C4C3F">
        <w:rPr>
          <w:rFonts w:ascii="Arial" w:hAnsi="Arial" w:cs="Arial"/>
          <w:sz w:val="12"/>
          <w:szCs w:val="12"/>
        </w:rPr>
        <w:t>7</w:t>
      </w:r>
      <w:r w:rsidR="00F551FB">
        <w:rPr>
          <w:rFonts w:ascii="Arial" w:hAnsi="Arial" w:cs="Arial"/>
          <w:sz w:val="12"/>
          <w:szCs w:val="12"/>
        </w:rPr>
        <w:t>.</w:t>
      </w:r>
      <w:r w:rsidR="00C71468">
        <w:rPr>
          <w:rFonts w:ascii="Arial" w:hAnsi="Arial" w:cs="Arial"/>
          <w:sz w:val="12"/>
          <w:szCs w:val="12"/>
        </w:rPr>
        <w:t>2020</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630EEA">
        <w:rPr>
          <w:rFonts w:ascii="Arial" w:hAnsi="Arial" w:cs="Arial"/>
          <w:sz w:val="12"/>
          <w:szCs w:val="12"/>
        </w:rPr>
        <w:t xml:space="preserve"> </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1C0E41">
        <w:rPr>
          <w:rFonts w:ascii="Arial" w:hAnsi="Arial" w:cs="Arial"/>
          <w:sz w:val="12"/>
          <w:szCs w:val="12"/>
        </w:rPr>
        <w:t>24</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15DB2">
      <w:headerReference w:type="even" r:id="rId44"/>
      <w:headerReference w:type="default" r:id="rId45"/>
      <w:footnotePr>
        <w:pos w:val="beneathText"/>
      </w:footnotePr>
      <w:pgSz w:w="11906" w:h="16838" w:code="9"/>
      <w:pgMar w:top="289" w:right="266" w:bottom="18" w:left="142"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DC6" w:rsidRDefault="00765DC6">
      <w:r>
        <w:separator/>
      </w:r>
    </w:p>
  </w:endnote>
  <w:endnote w:type="continuationSeparator" w:id="0">
    <w:p w:rsidR="00765DC6" w:rsidRDefault="00765D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
    <w:altName w:val="Arial Unicode MS"/>
    <w:charset w:val="80"/>
    <w:family w:val="swiss"/>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DC6" w:rsidRDefault="00765DC6">
      <w:r>
        <w:separator/>
      </w:r>
    </w:p>
  </w:footnote>
  <w:footnote w:type="continuationSeparator" w:id="0">
    <w:p w:rsidR="00765DC6" w:rsidRDefault="00765D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E28" w:rsidRPr="00E65CCB" w:rsidRDefault="00C57E28">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3952BE">
      <w:rPr>
        <w:noProof/>
        <w:sz w:val="12"/>
        <w:szCs w:val="12"/>
      </w:rPr>
      <w:t>24</w:t>
    </w:r>
    <w:r w:rsidRPr="00E65CCB">
      <w:rPr>
        <w:sz w:val="12"/>
        <w:szCs w:val="12"/>
      </w:rPr>
      <w:fldChar w:fldCharType="end"/>
    </w:r>
  </w:p>
  <w:p w:rsidR="00C57E28" w:rsidRDefault="00C57E28" w:rsidP="00E65CCB">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E28" w:rsidRPr="008F785E" w:rsidRDefault="00C57E28"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3952BE">
      <w:rPr>
        <w:noProof/>
        <w:sz w:val="12"/>
        <w:szCs w:val="12"/>
      </w:rPr>
      <w:t>23</w:t>
    </w:r>
    <w:r w:rsidRPr="008F785E">
      <w:rPr>
        <w:sz w:val="12"/>
        <w:szCs w:val="12"/>
      </w:rPr>
      <w:fldChar w:fldCharType="end"/>
    </w:r>
  </w:p>
  <w:p w:rsidR="00C57E28" w:rsidRDefault="00C57E2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8"/>
      <w:lvlText w:val=""/>
      <w:lvlJc w:val="left"/>
      <w:pPr>
        <w:tabs>
          <w:tab w:val="num" w:pos="360"/>
        </w:tabs>
        <w:ind w:left="360" w:hanging="360"/>
      </w:pPr>
      <w:rPr>
        <w:rFonts w:ascii="Symbol" w:hAnsi="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9E2154E"/>
    <w:multiLevelType w:val="hybridMultilevel"/>
    <w:tmpl w:val="4B5C603A"/>
    <w:lvl w:ilvl="0" w:tplc="F088538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71B47E3"/>
    <w:multiLevelType w:val="hybridMultilevel"/>
    <w:tmpl w:val="44CCD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A73B76"/>
    <w:multiLevelType w:val="multilevel"/>
    <w:tmpl w:val="2D98820A"/>
    <w:lvl w:ilvl="0">
      <w:start w:val="1"/>
      <w:numFmt w:val="decimal"/>
      <w:lvlText w:val="%1."/>
      <w:lvlJc w:val="left"/>
      <w:pPr>
        <w:ind w:left="1110" w:hanging="360"/>
      </w:pPr>
    </w:lvl>
    <w:lvl w:ilvl="1">
      <w:start w:val="1"/>
      <w:numFmt w:val="decimal"/>
      <w:isLgl/>
      <w:lvlText w:val="%1.%2."/>
      <w:lvlJc w:val="left"/>
      <w:pPr>
        <w:ind w:left="2280" w:hanging="1530"/>
      </w:pPr>
    </w:lvl>
    <w:lvl w:ilvl="2">
      <w:start w:val="1"/>
      <w:numFmt w:val="decimal"/>
      <w:isLgl/>
      <w:lvlText w:val="%1.%2.%3."/>
      <w:lvlJc w:val="left"/>
      <w:pPr>
        <w:ind w:left="2280" w:hanging="1530"/>
      </w:pPr>
    </w:lvl>
    <w:lvl w:ilvl="3">
      <w:start w:val="1"/>
      <w:numFmt w:val="decimal"/>
      <w:isLgl/>
      <w:lvlText w:val="%1.%2.%3.%4."/>
      <w:lvlJc w:val="left"/>
      <w:pPr>
        <w:ind w:left="2280" w:hanging="1530"/>
      </w:pPr>
    </w:lvl>
    <w:lvl w:ilvl="4">
      <w:start w:val="1"/>
      <w:numFmt w:val="decimal"/>
      <w:isLgl/>
      <w:lvlText w:val="%1.%2.%3.%4.%5."/>
      <w:lvlJc w:val="left"/>
      <w:pPr>
        <w:ind w:left="2280" w:hanging="1530"/>
      </w:pPr>
    </w:lvl>
    <w:lvl w:ilvl="5">
      <w:start w:val="1"/>
      <w:numFmt w:val="decimal"/>
      <w:isLgl/>
      <w:lvlText w:val="%1.%2.%3.%4.%5.%6."/>
      <w:lvlJc w:val="left"/>
      <w:pPr>
        <w:ind w:left="2280" w:hanging="1530"/>
      </w:pPr>
    </w:lvl>
    <w:lvl w:ilvl="6">
      <w:start w:val="1"/>
      <w:numFmt w:val="decimal"/>
      <w:isLgl/>
      <w:lvlText w:val="%1.%2.%3.%4.%5.%6.%7."/>
      <w:lvlJc w:val="left"/>
      <w:pPr>
        <w:ind w:left="2550" w:hanging="1800"/>
      </w:pPr>
    </w:lvl>
    <w:lvl w:ilvl="7">
      <w:start w:val="1"/>
      <w:numFmt w:val="decimal"/>
      <w:isLgl/>
      <w:lvlText w:val="%1.%2.%3.%4.%5.%6.%7.%8."/>
      <w:lvlJc w:val="left"/>
      <w:pPr>
        <w:ind w:left="2550" w:hanging="1800"/>
      </w:pPr>
    </w:lvl>
    <w:lvl w:ilvl="8">
      <w:start w:val="1"/>
      <w:numFmt w:val="decimal"/>
      <w:isLgl/>
      <w:lvlText w:val="%1.%2.%3.%4.%5.%6.%7.%8.%9."/>
      <w:lvlJc w:val="left"/>
      <w:pPr>
        <w:ind w:left="2910" w:hanging="2160"/>
      </w:pPr>
    </w:lvl>
  </w:abstractNum>
  <w:abstractNum w:abstractNumId="22">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B9563FA"/>
    <w:multiLevelType w:val="hybridMultilevel"/>
    <w:tmpl w:val="8104F238"/>
    <w:lvl w:ilvl="0" w:tplc="76DEA662">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 w:numId="18">
    <w:abstractNumId w:val="1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2D4"/>
    <w:rsid w:val="00000911"/>
    <w:rsid w:val="00003261"/>
    <w:rsid w:val="00003F18"/>
    <w:rsid w:val="000045EC"/>
    <w:rsid w:val="00004D02"/>
    <w:rsid w:val="00006A61"/>
    <w:rsid w:val="00006C4D"/>
    <w:rsid w:val="00010050"/>
    <w:rsid w:val="000117C9"/>
    <w:rsid w:val="00011E35"/>
    <w:rsid w:val="000128F5"/>
    <w:rsid w:val="00012A74"/>
    <w:rsid w:val="000138A5"/>
    <w:rsid w:val="00013D33"/>
    <w:rsid w:val="00014679"/>
    <w:rsid w:val="0001474B"/>
    <w:rsid w:val="00014E2E"/>
    <w:rsid w:val="00014E5E"/>
    <w:rsid w:val="00016D8C"/>
    <w:rsid w:val="000216FB"/>
    <w:rsid w:val="0002338D"/>
    <w:rsid w:val="00023AE9"/>
    <w:rsid w:val="00023F71"/>
    <w:rsid w:val="00024892"/>
    <w:rsid w:val="0002536D"/>
    <w:rsid w:val="00025F9B"/>
    <w:rsid w:val="0003105D"/>
    <w:rsid w:val="00031B3A"/>
    <w:rsid w:val="00031E7D"/>
    <w:rsid w:val="000320B7"/>
    <w:rsid w:val="00032A48"/>
    <w:rsid w:val="000331E3"/>
    <w:rsid w:val="000334C3"/>
    <w:rsid w:val="00034D66"/>
    <w:rsid w:val="000352BC"/>
    <w:rsid w:val="000361EC"/>
    <w:rsid w:val="00036B52"/>
    <w:rsid w:val="0004103A"/>
    <w:rsid w:val="00042554"/>
    <w:rsid w:val="00042FA6"/>
    <w:rsid w:val="00044EBE"/>
    <w:rsid w:val="00045D02"/>
    <w:rsid w:val="00047039"/>
    <w:rsid w:val="00051B0B"/>
    <w:rsid w:val="0005227D"/>
    <w:rsid w:val="00052F39"/>
    <w:rsid w:val="00053A35"/>
    <w:rsid w:val="000546BF"/>
    <w:rsid w:val="00062173"/>
    <w:rsid w:val="000634E3"/>
    <w:rsid w:val="00063FB4"/>
    <w:rsid w:val="00064037"/>
    <w:rsid w:val="00067D90"/>
    <w:rsid w:val="000704AA"/>
    <w:rsid w:val="0007063E"/>
    <w:rsid w:val="00075BC3"/>
    <w:rsid w:val="00075BEC"/>
    <w:rsid w:val="0007657D"/>
    <w:rsid w:val="000809BD"/>
    <w:rsid w:val="00080A1B"/>
    <w:rsid w:val="00081286"/>
    <w:rsid w:val="00081EBF"/>
    <w:rsid w:val="00081FE7"/>
    <w:rsid w:val="00082001"/>
    <w:rsid w:val="00085C6F"/>
    <w:rsid w:val="00091A53"/>
    <w:rsid w:val="000921A6"/>
    <w:rsid w:val="00093244"/>
    <w:rsid w:val="00094D0A"/>
    <w:rsid w:val="00096D15"/>
    <w:rsid w:val="00097DF5"/>
    <w:rsid w:val="000A27F6"/>
    <w:rsid w:val="000A28DF"/>
    <w:rsid w:val="000A2B75"/>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4C70"/>
    <w:rsid w:val="000C6CDE"/>
    <w:rsid w:val="000C7F7C"/>
    <w:rsid w:val="000D2145"/>
    <w:rsid w:val="000D28AC"/>
    <w:rsid w:val="000D3F0A"/>
    <w:rsid w:val="000D5017"/>
    <w:rsid w:val="000D51AC"/>
    <w:rsid w:val="000D5509"/>
    <w:rsid w:val="000D6B68"/>
    <w:rsid w:val="000E04B0"/>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BFB"/>
    <w:rsid w:val="00100DBA"/>
    <w:rsid w:val="0010166B"/>
    <w:rsid w:val="00101903"/>
    <w:rsid w:val="00101EFA"/>
    <w:rsid w:val="0010297D"/>
    <w:rsid w:val="00102CD0"/>
    <w:rsid w:val="00102FBC"/>
    <w:rsid w:val="00104720"/>
    <w:rsid w:val="00105358"/>
    <w:rsid w:val="0010581F"/>
    <w:rsid w:val="00107092"/>
    <w:rsid w:val="00112343"/>
    <w:rsid w:val="001129A5"/>
    <w:rsid w:val="00112DCC"/>
    <w:rsid w:val="00115FD6"/>
    <w:rsid w:val="001164D5"/>
    <w:rsid w:val="001170F2"/>
    <w:rsid w:val="00117712"/>
    <w:rsid w:val="0011792A"/>
    <w:rsid w:val="00120A39"/>
    <w:rsid w:val="00120B74"/>
    <w:rsid w:val="00123545"/>
    <w:rsid w:val="00123A3C"/>
    <w:rsid w:val="00126502"/>
    <w:rsid w:val="001269B7"/>
    <w:rsid w:val="00126AAA"/>
    <w:rsid w:val="00126E3C"/>
    <w:rsid w:val="0012759C"/>
    <w:rsid w:val="00127665"/>
    <w:rsid w:val="00127BD4"/>
    <w:rsid w:val="001308DE"/>
    <w:rsid w:val="001324FA"/>
    <w:rsid w:val="00132C26"/>
    <w:rsid w:val="00133066"/>
    <w:rsid w:val="00136368"/>
    <w:rsid w:val="00137D4C"/>
    <w:rsid w:val="00140325"/>
    <w:rsid w:val="00140E20"/>
    <w:rsid w:val="0014108B"/>
    <w:rsid w:val="0014158D"/>
    <w:rsid w:val="00141C12"/>
    <w:rsid w:val="00142C10"/>
    <w:rsid w:val="0014491A"/>
    <w:rsid w:val="00145F5B"/>
    <w:rsid w:val="001461CF"/>
    <w:rsid w:val="00147A88"/>
    <w:rsid w:val="001525F9"/>
    <w:rsid w:val="00152EDB"/>
    <w:rsid w:val="001537F9"/>
    <w:rsid w:val="00153982"/>
    <w:rsid w:val="00153E15"/>
    <w:rsid w:val="00155A2E"/>
    <w:rsid w:val="00157567"/>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0864"/>
    <w:rsid w:val="00182BC1"/>
    <w:rsid w:val="00182FA5"/>
    <w:rsid w:val="0018479C"/>
    <w:rsid w:val="00184FA7"/>
    <w:rsid w:val="00185686"/>
    <w:rsid w:val="00185F64"/>
    <w:rsid w:val="00186550"/>
    <w:rsid w:val="0018680D"/>
    <w:rsid w:val="001874F4"/>
    <w:rsid w:val="00192298"/>
    <w:rsid w:val="001923C3"/>
    <w:rsid w:val="00192E56"/>
    <w:rsid w:val="00193F68"/>
    <w:rsid w:val="001942F6"/>
    <w:rsid w:val="00194417"/>
    <w:rsid w:val="001945C3"/>
    <w:rsid w:val="00194966"/>
    <w:rsid w:val="00194E7F"/>
    <w:rsid w:val="00194EE9"/>
    <w:rsid w:val="001953EF"/>
    <w:rsid w:val="001A0A85"/>
    <w:rsid w:val="001A3634"/>
    <w:rsid w:val="001A43CE"/>
    <w:rsid w:val="001A5737"/>
    <w:rsid w:val="001A6B8F"/>
    <w:rsid w:val="001A7F06"/>
    <w:rsid w:val="001B00CA"/>
    <w:rsid w:val="001B0871"/>
    <w:rsid w:val="001B38D9"/>
    <w:rsid w:val="001B4B12"/>
    <w:rsid w:val="001B4D59"/>
    <w:rsid w:val="001B4DE2"/>
    <w:rsid w:val="001B6794"/>
    <w:rsid w:val="001C0711"/>
    <w:rsid w:val="001C0E41"/>
    <w:rsid w:val="001C189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361C"/>
    <w:rsid w:val="001E3E7D"/>
    <w:rsid w:val="001E4778"/>
    <w:rsid w:val="001E4EC4"/>
    <w:rsid w:val="001E605B"/>
    <w:rsid w:val="001E6579"/>
    <w:rsid w:val="001F6687"/>
    <w:rsid w:val="0020261F"/>
    <w:rsid w:val="002058A2"/>
    <w:rsid w:val="00206C54"/>
    <w:rsid w:val="00207F52"/>
    <w:rsid w:val="0021062E"/>
    <w:rsid w:val="00210647"/>
    <w:rsid w:val="00210D01"/>
    <w:rsid w:val="0021180E"/>
    <w:rsid w:val="00211BA1"/>
    <w:rsid w:val="0021491D"/>
    <w:rsid w:val="00215DB2"/>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69F"/>
    <w:rsid w:val="00234AF5"/>
    <w:rsid w:val="002360B8"/>
    <w:rsid w:val="002363B0"/>
    <w:rsid w:val="00236F9C"/>
    <w:rsid w:val="0023759A"/>
    <w:rsid w:val="0023791D"/>
    <w:rsid w:val="002425C9"/>
    <w:rsid w:val="00242641"/>
    <w:rsid w:val="002437C1"/>
    <w:rsid w:val="00251105"/>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5801"/>
    <w:rsid w:val="002769B0"/>
    <w:rsid w:val="00277AEE"/>
    <w:rsid w:val="0028085A"/>
    <w:rsid w:val="00280E09"/>
    <w:rsid w:val="00281066"/>
    <w:rsid w:val="00282705"/>
    <w:rsid w:val="00282A23"/>
    <w:rsid w:val="0028390E"/>
    <w:rsid w:val="00285046"/>
    <w:rsid w:val="00286129"/>
    <w:rsid w:val="002866A9"/>
    <w:rsid w:val="00286A77"/>
    <w:rsid w:val="00286D79"/>
    <w:rsid w:val="00286EDD"/>
    <w:rsid w:val="002872A1"/>
    <w:rsid w:val="002875BB"/>
    <w:rsid w:val="002876FC"/>
    <w:rsid w:val="0029011D"/>
    <w:rsid w:val="002911B6"/>
    <w:rsid w:val="00291EDE"/>
    <w:rsid w:val="00293366"/>
    <w:rsid w:val="00293628"/>
    <w:rsid w:val="00293A85"/>
    <w:rsid w:val="002944F1"/>
    <w:rsid w:val="0029641A"/>
    <w:rsid w:val="00296C6E"/>
    <w:rsid w:val="002A0909"/>
    <w:rsid w:val="002A21EB"/>
    <w:rsid w:val="002A2261"/>
    <w:rsid w:val="002A264A"/>
    <w:rsid w:val="002A3E3B"/>
    <w:rsid w:val="002A6209"/>
    <w:rsid w:val="002B0F56"/>
    <w:rsid w:val="002B1357"/>
    <w:rsid w:val="002B16D1"/>
    <w:rsid w:val="002B2F3D"/>
    <w:rsid w:val="002B4764"/>
    <w:rsid w:val="002B6058"/>
    <w:rsid w:val="002B7282"/>
    <w:rsid w:val="002C1899"/>
    <w:rsid w:val="002C1B5D"/>
    <w:rsid w:val="002C2006"/>
    <w:rsid w:val="002C23C1"/>
    <w:rsid w:val="002C28BC"/>
    <w:rsid w:val="002C2C7E"/>
    <w:rsid w:val="002C2CD9"/>
    <w:rsid w:val="002C4C49"/>
    <w:rsid w:val="002C652A"/>
    <w:rsid w:val="002C66AC"/>
    <w:rsid w:val="002C6EE8"/>
    <w:rsid w:val="002D0C1F"/>
    <w:rsid w:val="002D1222"/>
    <w:rsid w:val="002D15DC"/>
    <w:rsid w:val="002D1F0A"/>
    <w:rsid w:val="002D30ED"/>
    <w:rsid w:val="002D3F36"/>
    <w:rsid w:val="002D4992"/>
    <w:rsid w:val="002D5BC4"/>
    <w:rsid w:val="002D6F46"/>
    <w:rsid w:val="002D7224"/>
    <w:rsid w:val="002D77C3"/>
    <w:rsid w:val="002E0041"/>
    <w:rsid w:val="002E173A"/>
    <w:rsid w:val="002E3561"/>
    <w:rsid w:val="002E71C6"/>
    <w:rsid w:val="002E7C53"/>
    <w:rsid w:val="002F08FE"/>
    <w:rsid w:val="002F0A68"/>
    <w:rsid w:val="002F19B2"/>
    <w:rsid w:val="002F20FA"/>
    <w:rsid w:val="002F29CB"/>
    <w:rsid w:val="002F2B72"/>
    <w:rsid w:val="002F617F"/>
    <w:rsid w:val="002F6CDA"/>
    <w:rsid w:val="002F7C19"/>
    <w:rsid w:val="002F7DB5"/>
    <w:rsid w:val="003009F5"/>
    <w:rsid w:val="003016AF"/>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08E9"/>
    <w:rsid w:val="00321521"/>
    <w:rsid w:val="003221A0"/>
    <w:rsid w:val="00322C91"/>
    <w:rsid w:val="00323509"/>
    <w:rsid w:val="00323C80"/>
    <w:rsid w:val="00323E64"/>
    <w:rsid w:val="00323F44"/>
    <w:rsid w:val="00324BB5"/>
    <w:rsid w:val="00325482"/>
    <w:rsid w:val="00326271"/>
    <w:rsid w:val="0032641D"/>
    <w:rsid w:val="0032701C"/>
    <w:rsid w:val="00327170"/>
    <w:rsid w:val="0032771E"/>
    <w:rsid w:val="00327AB2"/>
    <w:rsid w:val="00330C3C"/>
    <w:rsid w:val="00330D30"/>
    <w:rsid w:val="00330D6B"/>
    <w:rsid w:val="00331A02"/>
    <w:rsid w:val="00334246"/>
    <w:rsid w:val="0033430E"/>
    <w:rsid w:val="0033463A"/>
    <w:rsid w:val="00334B2E"/>
    <w:rsid w:val="003375AB"/>
    <w:rsid w:val="00340168"/>
    <w:rsid w:val="003420EA"/>
    <w:rsid w:val="00342746"/>
    <w:rsid w:val="00342783"/>
    <w:rsid w:val="00342C68"/>
    <w:rsid w:val="00343253"/>
    <w:rsid w:val="003435FC"/>
    <w:rsid w:val="003457F0"/>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1A70"/>
    <w:rsid w:val="00373A3F"/>
    <w:rsid w:val="00375986"/>
    <w:rsid w:val="00375C66"/>
    <w:rsid w:val="00375DA1"/>
    <w:rsid w:val="00375E6F"/>
    <w:rsid w:val="00376E7A"/>
    <w:rsid w:val="00377EC3"/>
    <w:rsid w:val="003823CC"/>
    <w:rsid w:val="00382565"/>
    <w:rsid w:val="0038341B"/>
    <w:rsid w:val="00384209"/>
    <w:rsid w:val="0038476E"/>
    <w:rsid w:val="003873D8"/>
    <w:rsid w:val="003912EA"/>
    <w:rsid w:val="00394669"/>
    <w:rsid w:val="003952BE"/>
    <w:rsid w:val="00395935"/>
    <w:rsid w:val="00395CE3"/>
    <w:rsid w:val="00395F6A"/>
    <w:rsid w:val="003960AE"/>
    <w:rsid w:val="003A31EC"/>
    <w:rsid w:val="003A4A11"/>
    <w:rsid w:val="003A52C8"/>
    <w:rsid w:val="003A63C5"/>
    <w:rsid w:val="003B0BFD"/>
    <w:rsid w:val="003B3CAB"/>
    <w:rsid w:val="003B44C7"/>
    <w:rsid w:val="003B60ED"/>
    <w:rsid w:val="003B680C"/>
    <w:rsid w:val="003B77C5"/>
    <w:rsid w:val="003C0CA3"/>
    <w:rsid w:val="003C16A0"/>
    <w:rsid w:val="003C1ED8"/>
    <w:rsid w:val="003C2DC5"/>
    <w:rsid w:val="003C2E13"/>
    <w:rsid w:val="003D1C1E"/>
    <w:rsid w:val="003D2694"/>
    <w:rsid w:val="003D430F"/>
    <w:rsid w:val="003D4722"/>
    <w:rsid w:val="003D5E30"/>
    <w:rsid w:val="003D5EDD"/>
    <w:rsid w:val="003D648C"/>
    <w:rsid w:val="003D658D"/>
    <w:rsid w:val="003D7C46"/>
    <w:rsid w:val="003E05F0"/>
    <w:rsid w:val="003E099F"/>
    <w:rsid w:val="003E5DA1"/>
    <w:rsid w:val="003E62DC"/>
    <w:rsid w:val="003E7AEB"/>
    <w:rsid w:val="003F0448"/>
    <w:rsid w:val="003F0566"/>
    <w:rsid w:val="003F0CB4"/>
    <w:rsid w:val="003F15DF"/>
    <w:rsid w:val="003F1BAF"/>
    <w:rsid w:val="003F2018"/>
    <w:rsid w:val="003F348D"/>
    <w:rsid w:val="003F5332"/>
    <w:rsid w:val="003F5AED"/>
    <w:rsid w:val="003F7C33"/>
    <w:rsid w:val="004009FB"/>
    <w:rsid w:val="0040105C"/>
    <w:rsid w:val="0040123B"/>
    <w:rsid w:val="00402113"/>
    <w:rsid w:val="00402A2F"/>
    <w:rsid w:val="00403770"/>
    <w:rsid w:val="00403DC0"/>
    <w:rsid w:val="004046DC"/>
    <w:rsid w:val="00405646"/>
    <w:rsid w:val="00405FBB"/>
    <w:rsid w:val="004073D7"/>
    <w:rsid w:val="00410B18"/>
    <w:rsid w:val="004115BA"/>
    <w:rsid w:val="00412C06"/>
    <w:rsid w:val="00413178"/>
    <w:rsid w:val="004138D2"/>
    <w:rsid w:val="00413FE3"/>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514"/>
    <w:rsid w:val="00430DD3"/>
    <w:rsid w:val="00431376"/>
    <w:rsid w:val="0043172F"/>
    <w:rsid w:val="00432FC0"/>
    <w:rsid w:val="00433D9C"/>
    <w:rsid w:val="00433E24"/>
    <w:rsid w:val="00434A44"/>
    <w:rsid w:val="004435DC"/>
    <w:rsid w:val="00443A1C"/>
    <w:rsid w:val="00444ACC"/>
    <w:rsid w:val="00444E37"/>
    <w:rsid w:val="004464B1"/>
    <w:rsid w:val="00447627"/>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5A8"/>
    <w:rsid w:val="00474654"/>
    <w:rsid w:val="00474B3A"/>
    <w:rsid w:val="00475B54"/>
    <w:rsid w:val="00475D09"/>
    <w:rsid w:val="00476F00"/>
    <w:rsid w:val="00477187"/>
    <w:rsid w:val="004774C0"/>
    <w:rsid w:val="00477955"/>
    <w:rsid w:val="00485841"/>
    <w:rsid w:val="00486240"/>
    <w:rsid w:val="00486C2F"/>
    <w:rsid w:val="00487E95"/>
    <w:rsid w:val="004901EB"/>
    <w:rsid w:val="004903E0"/>
    <w:rsid w:val="00494D90"/>
    <w:rsid w:val="00494EAD"/>
    <w:rsid w:val="00495522"/>
    <w:rsid w:val="00495DEE"/>
    <w:rsid w:val="00496185"/>
    <w:rsid w:val="00497365"/>
    <w:rsid w:val="00497975"/>
    <w:rsid w:val="004A15DA"/>
    <w:rsid w:val="004A2F47"/>
    <w:rsid w:val="004A7F75"/>
    <w:rsid w:val="004B028F"/>
    <w:rsid w:val="004B09E1"/>
    <w:rsid w:val="004B0E65"/>
    <w:rsid w:val="004B2743"/>
    <w:rsid w:val="004B2781"/>
    <w:rsid w:val="004B38A8"/>
    <w:rsid w:val="004B772F"/>
    <w:rsid w:val="004B7B5E"/>
    <w:rsid w:val="004C03DC"/>
    <w:rsid w:val="004C2ECB"/>
    <w:rsid w:val="004C40C4"/>
    <w:rsid w:val="004C4AEA"/>
    <w:rsid w:val="004C5542"/>
    <w:rsid w:val="004C6B66"/>
    <w:rsid w:val="004C6E16"/>
    <w:rsid w:val="004C75BB"/>
    <w:rsid w:val="004C7BBE"/>
    <w:rsid w:val="004D0E0B"/>
    <w:rsid w:val="004D3A13"/>
    <w:rsid w:val="004D4A11"/>
    <w:rsid w:val="004D4F28"/>
    <w:rsid w:val="004D57B9"/>
    <w:rsid w:val="004D5B3A"/>
    <w:rsid w:val="004D6637"/>
    <w:rsid w:val="004D6D41"/>
    <w:rsid w:val="004D76B9"/>
    <w:rsid w:val="004E2B6B"/>
    <w:rsid w:val="004E42F1"/>
    <w:rsid w:val="004E44D6"/>
    <w:rsid w:val="004E4689"/>
    <w:rsid w:val="004E4725"/>
    <w:rsid w:val="004E48C7"/>
    <w:rsid w:val="004E4D41"/>
    <w:rsid w:val="004E6CC7"/>
    <w:rsid w:val="004E7795"/>
    <w:rsid w:val="004E7F0B"/>
    <w:rsid w:val="004F1F39"/>
    <w:rsid w:val="004F241D"/>
    <w:rsid w:val="004F2CE1"/>
    <w:rsid w:val="004F3979"/>
    <w:rsid w:val="004F4797"/>
    <w:rsid w:val="004F47D5"/>
    <w:rsid w:val="004F7F3F"/>
    <w:rsid w:val="005012FE"/>
    <w:rsid w:val="00502198"/>
    <w:rsid w:val="0050382D"/>
    <w:rsid w:val="00503832"/>
    <w:rsid w:val="00503AC4"/>
    <w:rsid w:val="00505267"/>
    <w:rsid w:val="005056A2"/>
    <w:rsid w:val="00506C4F"/>
    <w:rsid w:val="0051053E"/>
    <w:rsid w:val="00513582"/>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6793"/>
    <w:rsid w:val="00537FFA"/>
    <w:rsid w:val="00541516"/>
    <w:rsid w:val="00541756"/>
    <w:rsid w:val="005431C3"/>
    <w:rsid w:val="00545C3A"/>
    <w:rsid w:val="0054751F"/>
    <w:rsid w:val="00547ADF"/>
    <w:rsid w:val="00550439"/>
    <w:rsid w:val="00551545"/>
    <w:rsid w:val="00551893"/>
    <w:rsid w:val="005526E8"/>
    <w:rsid w:val="00553937"/>
    <w:rsid w:val="005557F3"/>
    <w:rsid w:val="00555D76"/>
    <w:rsid w:val="0055731C"/>
    <w:rsid w:val="005654CD"/>
    <w:rsid w:val="00565641"/>
    <w:rsid w:val="0056683D"/>
    <w:rsid w:val="00570493"/>
    <w:rsid w:val="00570937"/>
    <w:rsid w:val="00572B70"/>
    <w:rsid w:val="00572B76"/>
    <w:rsid w:val="00574B1B"/>
    <w:rsid w:val="0057602C"/>
    <w:rsid w:val="00576194"/>
    <w:rsid w:val="00576F54"/>
    <w:rsid w:val="00577273"/>
    <w:rsid w:val="0058155B"/>
    <w:rsid w:val="00583D4B"/>
    <w:rsid w:val="00583D96"/>
    <w:rsid w:val="0058413D"/>
    <w:rsid w:val="005855F5"/>
    <w:rsid w:val="00586FB7"/>
    <w:rsid w:val="0058716B"/>
    <w:rsid w:val="00587213"/>
    <w:rsid w:val="0058780A"/>
    <w:rsid w:val="005900E6"/>
    <w:rsid w:val="00592E06"/>
    <w:rsid w:val="00593252"/>
    <w:rsid w:val="0059405C"/>
    <w:rsid w:val="005940C1"/>
    <w:rsid w:val="005953B9"/>
    <w:rsid w:val="00596169"/>
    <w:rsid w:val="00597430"/>
    <w:rsid w:val="005979BB"/>
    <w:rsid w:val="005A34FA"/>
    <w:rsid w:val="005A38E0"/>
    <w:rsid w:val="005A440D"/>
    <w:rsid w:val="005A4CBE"/>
    <w:rsid w:val="005A4FA0"/>
    <w:rsid w:val="005A5BFB"/>
    <w:rsid w:val="005B11AB"/>
    <w:rsid w:val="005B2C1C"/>
    <w:rsid w:val="005B4E47"/>
    <w:rsid w:val="005B61BD"/>
    <w:rsid w:val="005C11A7"/>
    <w:rsid w:val="005C1250"/>
    <w:rsid w:val="005C1953"/>
    <w:rsid w:val="005C204D"/>
    <w:rsid w:val="005C21F2"/>
    <w:rsid w:val="005C23A6"/>
    <w:rsid w:val="005C274D"/>
    <w:rsid w:val="005C323B"/>
    <w:rsid w:val="005C37E0"/>
    <w:rsid w:val="005C3956"/>
    <w:rsid w:val="005C4636"/>
    <w:rsid w:val="005D1BCB"/>
    <w:rsid w:val="005D2B0B"/>
    <w:rsid w:val="005D4415"/>
    <w:rsid w:val="005D4EB4"/>
    <w:rsid w:val="005D50A0"/>
    <w:rsid w:val="005D694E"/>
    <w:rsid w:val="005D7F3F"/>
    <w:rsid w:val="005E158C"/>
    <w:rsid w:val="005E2EE0"/>
    <w:rsid w:val="005E518D"/>
    <w:rsid w:val="005E6705"/>
    <w:rsid w:val="005F04F6"/>
    <w:rsid w:val="005F1E21"/>
    <w:rsid w:val="005F2269"/>
    <w:rsid w:val="005F3E33"/>
    <w:rsid w:val="005F4293"/>
    <w:rsid w:val="005F4CF4"/>
    <w:rsid w:val="005F743D"/>
    <w:rsid w:val="00600450"/>
    <w:rsid w:val="0060085D"/>
    <w:rsid w:val="006048D0"/>
    <w:rsid w:val="00605A80"/>
    <w:rsid w:val="00605E5F"/>
    <w:rsid w:val="006072E1"/>
    <w:rsid w:val="00607FF7"/>
    <w:rsid w:val="00610503"/>
    <w:rsid w:val="00611702"/>
    <w:rsid w:val="00611A88"/>
    <w:rsid w:val="006161C8"/>
    <w:rsid w:val="00616C8F"/>
    <w:rsid w:val="00616F5B"/>
    <w:rsid w:val="0061702A"/>
    <w:rsid w:val="00620419"/>
    <w:rsid w:val="006204B2"/>
    <w:rsid w:val="00623063"/>
    <w:rsid w:val="006248C8"/>
    <w:rsid w:val="00624C8F"/>
    <w:rsid w:val="00627597"/>
    <w:rsid w:val="0062796C"/>
    <w:rsid w:val="00627B78"/>
    <w:rsid w:val="00630B5D"/>
    <w:rsid w:val="00630DE8"/>
    <w:rsid w:val="00630EEA"/>
    <w:rsid w:val="0063157B"/>
    <w:rsid w:val="00632ECC"/>
    <w:rsid w:val="0063321C"/>
    <w:rsid w:val="0063358A"/>
    <w:rsid w:val="00634854"/>
    <w:rsid w:val="00636877"/>
    <w:rsid w:val="00641FC1"/>
    <w:rsid w:val="00644915"/>
    <w:rsid w:val="00645AAA"/>
    <w:rsid w:val="00646E94"/>
    <w:rsid w:val="00647E77"/>
    <w:rsid w:val="00652C98"/>
    <w:rsid w:val="00653516"/>
    <w:rsid w:val="00653EC9"/>
    <w:rsid w:val="00654923"/>
    <w:rsid w:val="00660E5D"/>
    <w:rsid w:val="00662641"/>
    <w:rsid w:val="006630CC"/>
    <w:rsid w:val="006649F8"/>
    <w:rsid w:val="00664EA2"/>
    <w:rsid w:val="006655A4"/>
    <w:rsid w:val="006662BE"/>
    <w:rsid w:val="00666A51"/>
    <w:rsid w:val="00670853"/>
    <w:rsid w:val="00671B7C"/>
    <w:rsid w:val="006727E9"/>
    <w:rsid w:val="006756F0"/>
    <w:rsid w:val="0067574A"/>
    <w:rsid w:val="00675AFA"/>
    <w:rsid w:val="00676B48"/>
    <w:rsid w:val="00681098"/>
    <w:rsid w:val="00683156"/>
    <w:rsid w:val="00683AA5"/>
    <w:rsid w:val="0068683B"/>
    <w:rsid w:val="00687715"/>
    <w:rsid w:val="006949A1"/>
    <w:rsid w:val="006952BA"/>
    <w:rsid w:val="006A107D"/>
    <w:rsid w:val="006A3A2C"/>
    <w:rsid w:val="006A4CA5"/>
    <w:rsid w:val="006A5513"/>
    <w:rsid w:val="006A5520"/>
    <w:rsid w:val="006A55BE"/>
    <w:rsid w:val="006A5713"/>
    <w:rsid w:val="006B10C3"/>
    <w:rsid w:val="006B22F0"/>
    <w:rsid w:val="006B2596"/>
    <w:rsid w:val="006B2D02"/>
    <w:rsid w:val="006B330E"/>
    <w:rsid w:val="006C0497"/>
    <w:rsid w:val="006C1371"/>
    <w:rsid w:val="006C3533"/>
    <w:rsid w:val="006C44D6"/>
    <w:rsid w:val="006C4A9B"/>
    <w:rsid w:val="006C7275"/>
    <w:rsid w:val="006D07E7"/>
    <w:rsid w:val="006D2B18"/>
    <w:rsid w:val="006D370D"/>
    <w:rsid w:val="006D4800"/>
    <w:rsid w:val="006D559B"/>
    <w:rsid w:val="006D5945"/>
    <w:rsid w:val="006D5D3E"/>
    <w:rsid w:val="006D5ED6"/>
    <w:rsid w:val="006D64CA"/>
    <w:rsid w:val="006D725E"/>
    <w:rsid w:val="006D7A84"/>
    <w:rsid w:val="006D7B6E"/>
    <w:rsid w:val="006E0F11"/>
    <w:rsid w:val="006E0FB9"/>
    <w:rsid w:val="006E2612"/>
    <w:rsid w:val="006E4A8E"/>
    <w:rsid w:val="006E4FBC"/>
    <w:rsid w:val="006E5A07"/>
    <w:rsid w:val="006E5D7F"/>
    <w:rsid w:val="006E7123"/>
    <w:rsid w:val="006F0C40"/>
    <w:rsid w:val="006F0C7E"/>
    <w:rsid w:val="006F155D"/>
    <w:rsid w:val="006F2342"/>
    <w:rsid w:val="006F2576"/>
    <w:rsid w:val="006F2F67"/>
    <w:rsid w:val="006F48AD"/>
    <w:rsid w:val="006F537D"/>
    <w:rsid w:val="006F5A19"/>
    <w:rsid w:val="006F68F5"/>
    <w:rsid w:val="007014BD"/>
    <w:rsid w:val="007034F1"/>
    <w:rsid w:val="0070352B"/>
    <w:rsid w:val="00703BE4"/>
    <w:rsid w:val="00704028"/>
    <w:rsid w:val="00704CED"/>
    <w:rsid w:val="00705D03"/>
    <w:rsid w:val="007118D2"/>
    <w:rsid w:val="00711D07"/>
    <w:rsid w:val="00711FF0"/>
    <w:rsid w:val="007126F5"/>
    <w:rsid w:val="007147CF"/>
    <w:rsid w:val="007156FF"/>
    <w:rsid w:val="00715847"/>
    <w:rsid w:val="00720494"/>
    <w:rsid w:val="00721AB3"/>
    <w:rsid w:val="00722A3E"/>
    <w:rsid w:val="00722E4C"/>
    <w:rsid w:val="00723077"/>
    <w:rsid w:val="00723809"/>
    <w:rsid w:val="0072434C"/>
    <w:rsid w:val="00724818"/>
    <w:rsid w:val="0072484C"/>
    <w:rsid w:val="00724D85"/>
    <w:rsid w:val="0072529F"/>
    <w:rsid w:val="00725BCC"/>
    <w:rsid w:val="00726B31"/>
    <w:rsid w:val="00726B36"/>
    <w:rsid w:val="007271DF"/>
    <w:rsid w:val="00730AE1"/>
    <w:rsid w:val="00730EEC"/>
    <w:rsid w:val="007319A0"/>
    <w:rsid w:val="00731B55"/>
    <w:rsid w:val="00731CD1"/>
    <w:rsid w:val="0073414C"/>
    <w:rsid w:val="0073446F"/>
    <w:rsid w:val="00735E8E"/>
    <w:rsid w:val="00737366"/>
    <w:rsid w:val="007376E0"/>
    <w:rsid w:val="00737864"/>
    <w:rsid w:val="007400F7"/>
    <w:rsid w:val="00740283"/>
    <w:rsid w:val="007418BF"/>
    <w:rsid w:val="00741E90"/>
    <w:rsid w:val="00742226"/>
    <w:rsid w:val="0074665A"/>
    <w:rsid w:val="0074668B"/>
    <w:rsid w:val="00747128"/>
    <w:rsid w:val="007479BF"/>
    <w:rsid w:val="00751816"/>
    <w:rsid w:val="00752281"/>
    <w:rsid w:val="007525C3"/>
    <w:rsid w:val="007537AA"/>
    <w:rsid w:val="007538E2"/>
    <w:rsid w:val="00754954"/>
    <w:rsid w:val="00755A97"/>
    <w:rsid w:val="007569B4"/>
    <w:rsid w:val="00761517"/>
    <w:rsid w:val="00761AA1"/>
    <w:rsid w:val="00763813"/>
    <w:rsid w:val="00765693"/>
    <w:rsid w:val="007659A6"/>
    <w:rsid w:val="00765DC6"/>
    <w:rsid w:val="00770406"/>
    <w:rsid w:val="007707F9"/>
    <w:rsid w:val="007712F6"/>
    <w:rsid w:val="00771EBC"/>
    <w:rsid w:val="00772323"/>
    <w:rsid w:val="0077335D"/>
    <w:rsid w:val="0077541D"/>
    <w:rsid w:val="00775745"/>
    <w:rsid w:val="007800AF"/>
    <w:rsid w:val="00781296"/>
    <w:rsid w:val="00782FDC"/>
    <w:rsid w:val="00782FE4"/>
    <w:rsid w:val="00783CAE"/>
    <w:rsid w:val="007854CF"/>
    <w:rsid w:val="007855E6"/>
    <w:rsid w:val="00786B97"/>
    <w:rsid w:val="00787761"/>
    <w:rsid w:val="00790304"/>
    <w:rsid w:val="00790EB8"/>
    <w:rsid w:val="00792024"/>
    <w:rsid w:val="00792184"/>
    <w:rsid w:val="00793989"/>
    <w:rsid w:val="007948AC"/>
    <w:rsid w:val="00794952"/>
    <w:rsid w:val="0079568D"/>
    <w:rsid w:val="00797811"/>
    <w:rsid w:val="007A2CA1"/>
    <w:rsid w:val="007B0FBF"/>
    <w:rsid w:val="007B12BD"/>
    <w:rsid w:val="007B1804"/>
    <w:rsid w:val="007B1AA8"/>
    <w:rsid w:val="007B20C8"/>
    <w:rsid w:val="007B21F7"/>
    <w:rsid w:val="007B2264"/>
    <w:rsid w:val="007B23B9"/>
    <w:rsid w:val="007B242B"/>
    <w:rsid w:val="007B309E"/>
    <w:rsid w:val="007B3F78"/>
    <w:rsid w:val="007B4453"/>
    <w:rsid w:val="007C0588"/>
    <w:rsid w:val="007C07B7"/>
    <w:rsid w:val="007C1F0B"/>
    <w:rsid w:val="007C3F5B"/>
    <w:rsid w:val="007C4C3F"/>
    <w:rsid w:val="007C6F09"/>
    <w:rsid w:val="007D1C4D"/>
    <w:rsid w:val="007D59E8"/>
    <w:rsid w:val="007D649D"/>
    <w:rsid w:val="007D6AED"/>
    <w:rsid w:val="007D6E6F"/>
    <w:rsid w:val="007D7448"/>
    <w:rsid w:val="007D7AB4"/>
    <w:rsid w:val="007E2A44"/>
    <w:rsid w:val="007E2CDA"/>
    <w:rsid w:val="007E3970"/>
    <w:rsid w:val="007E4659"/>
    <w:rsid w:val="007E4D40"/>
    <w:rsid w:val="007E5283"/>
    <w:rsid w:val="007E55DE"/>
    <w:rsid w:val="007E79D8"/>
    <w:rsid w:val="007F03F4"/>
    <w:rsid w:val="007F3C2F"/>
    <w:rsid w:val="007F4577"/>
    <w:rsid w:val="007F6991"/>
    <w:rsid w:val="0080128A"/>
    <w:rsid w:val="0080381E"/>
    <w:rsid w:val="00804725"/>
    <w:rsid w:val="00804E71"/>
    <w:rsid w:val="00804EFC"/>
    <w:rsid w:val="008054D1"/>
    <w:rsid w:val="00806BAF"/>
    <w:rsid w:val="00806F86"/>
    <w:rsid w:val="008075F1"/>
    <w:rsid w:val="008078F2"/>
    <w:rsid w:val="00807A3B"/>
    <w:rsid w:val="008102E5"/>
    <w:rsid w:val="00811174"/>
    <w:rsid w:val="008124DF"/>
    <w:rsid w:val="00815752"/>
    <w:rsid w:val="008161EB"/>
    <w:rsid w:val="00816595"/>
    <w:rsid w:val="00816FB0"/>
    <w:rsid w:val="00817047"/>
    <w:rsid w:val="00820BE0"/>
    <w:rsid w:val="00823D81"/>
    <w:rsid w:val="00825DB7"/>
    <w:rsid w:val="008262B3"/>
    <w:rsid w:val="00827675"/>
    <w:rsid w:val="00827DDD"/>
    <w:rsid w:val="00830F37"/>
    <w:rsid w:val="008326CA"/>
    <w:rsid w:val="00833087"/>
    <w:rsid w:val="00835209"/>
    <w:rsid w:val="008352F4"/>
    <w:rsid w:val="00835F24"/>
    <w:rsid w:val="00836A0E"/>
    <w:rsid w:val="00836C6C"/>
    <w:rsid w:val="00837CD3"/>
    <w:rsid w:val="0084099D"/>
    <w:rsid w:val="00842A02"/>
    <w:rsid w:val="00843158"/>
    <w:rsid w:val="0084357F"/>
    <w:rsid w:val="00843C4E"/>
    <w:rsid w:val="00844CEA"/>
    <w:rsid w:val="0084511C"/>
    <w:rsid w:val="008464D4"/>
    <w:rsid w:val="008466DF"/>
    <w:rsid w:val="008468C0"/>
    <w:rsid w:val="00846BEC"/>
    <w:rsid w:val="0085459E"/>
    <w:rsid w:val="00857264"/>
    <w:rsid w:val="008609A0"/>
    <w:rsid w:val="0086463C"/>
    <w:rsid w:val="00864744"/>
    <w:rsid w:val="00864BE2"/>
    <w:rsid w:val="00867015"/>
    <w:rsid w:val="0086715F"/>
    <w:rsid w:val="00867B88"/>
    <w:rsid w:val="00867CBB"/>
    <w:rsid w:val="008710DA"/>
    <w:rsid w:val="0087205B"/>
    <w:rsid w:val="00872962"/>
    <w:rsid w:val="00872F28"/>
    <w:rsid w:val="008736F0"/>
    <w:rsid w:val="00873D43"/>
    <w:rsid w:val="00873EAE"/>
    <w:rsid w:val="0087436B"/>
    <w:rsid w:val="0087444D"/>
    <w:rsid w:val="008749AB"/>
    <w:rsid w:val="00875630"/>
    <w:rsid w:val="00875E1C"/>
    <w:rsid w:val="0087604A"/>
    <w:rsid w:val="00877078"/>
    <w:rsid w:val="008806FB"/>
    <w:rsid w:val="00880A64"/>
    <w:rsid w:val="00880DC6"/>
    <w:rsid w:val="00881A90"/>
    <w:rsid w:val="0088269A"/>
    <w:rsid w:val="00882C95"/>
    <w:rsid w:val="00885405"/>
    <w:rsid w:val="00885A2E"/>
    <w:rsid w:val="00885AFA"/>
    <w:rsid w:val="00886952"/>
    <w:rsid w:val="0089121A"/>
    <w:rsid w:val="008918BB"/>
    <w:rsid w:val="00892F27"/>
    <w:rsid w:val="00894D6E"/>
    <w:rsid w:val="00896CA5"/>
    <w:rsid w:val="00897198"/>
    <w:rsid w:val="00897822"/>
    <w:rsid w:val="00897840"/>
    <w:rsid w:val="008A1472"/>
    <w:rsid w:val="008A2569"/>
    <w:rsid w:val="008A2BA7"/>
    <w:rsid w:val="008A435C"/>
    <w:rsid w:val="008A562A"/>
    <w:rsid w:val="008A7E00"/>
    <w:rsid w:val="008B0344"/>
    <w:rsid w:val="008B0B66"/>
    <w:rsid w:val="008B0E4C"/>
    <w:rsid w:val="008B0FC3"/>
    <w:rsid w:val="008B1D6F"/>
    <w:rsid w:val="008B2B2B"/>
    <w:rsid w:val="008B2E14"/>
    <w:rsid w:val="008B3843"/>
    <w:rsid w:val="008B5CF0"/>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4D2E"/>
    <w:rsid w:val="008D6965"/>
    <w:rsid w:val="008D6BA6"/>
    <w:rsid w:val="008E0237"/>
    <w:rsid w:val="008E0708"/>
    <w:rsid w:val="008E22E1"/>
    <w:rsid w:val="008E2312"/>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89D"/>
    <w:rsid w:val="009079A5"/>
    <w:rsid w:val="00910222"/>
    <w:rsid w:val="00913C70"/>
    <w:rsid w:val="00913CDD"/>
    <w:rsid w:val="00914D42"/>
    <w:rsid w:val="00917BA0"/>
    <w:rsid w:val="009216A5"/>
    <w:rsid w:val="0092219C"/>
    <w:rsid w:val="0092262D"/>
    <w:rsid w:val="009227B2"/>
    <w:rsid w:val="009233DF"/>
    <w:rsid w:val="00924D60"/>
    <w:rsid w:val="0092530E"/>
    <w:rsid w:val="009261FC"/>
    <w:rsid w:val="0092793A"/>
    <w:rsid w:val="009342D4"/>
    <w:rsid w:val="00934C6E"/>
    <w:rsid w:val="0093536A"/>
    <w:rsid w:val="009353D1"/>
    <w:rsid w:val="009357E9"/>
    <w:rsid w:val="009366FE"/>
    <w:rsid w:val="00937D1A"/>
    <w:rsid w:val="00937E54"/>
    <w:rsid w:val="00940290"/>
    <w:rsid w:val="00940664"/>
    <w:rsid w:val="0094091F"/>
    <w:rsid w:val="00940A04"/>
    <w:rsid w:val="00940CA6"/>
    <w:rsid w:val="00946DA7"/>
    <w:rsid w:val="00947E16"/>
    <w:rsid w:val="00951D62"/>
    <w:rsid w:val="00952D7E"/>
    <w:rsid w:val="00953171"/>
    <w:rsid w:val="009538A2"/>
    <w:rsid w:val="009539F9"/>
    <w:rsid w:val="009548E6"/>
    <w:rsid w:val="009614DA"/>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325"/>
    <w:rsid w:val="009904ED"/>
    <w:rsid w:val="00991175"/>
    <w:rsid w:val="0099142F"/>
    <w:rsid w:val="009916B4"/>
    <w:rsid w:val="0099270A"/>
    <w:rsid w:val="00992A40"/>
    <w:rsid w:val="00995F92"/>
    <w:rsid w:val="00997070"/>
    <w:rsid w:val="00997735"/>
    <w:rsid w:val="009A045B"/>
    <w:rsid w:val="009A0630"/>
    <w:rsid w:val="009A13D8"/>
    <w:rsid w:val="009A1649"/>
    <w:rsid w:val="009A1DC2"/>
    <w:rsid w:val="009A2656"/>
    <w:rsid w:val="009A2BBB"/>
    <w:rsid w:val="009A53B0"/>
    <w:rsid w:val="009A5B06"/>
    <w:rsid w:val="009A7A21"/>
    <w:rsid w:val="009A7C9A"/>
    <w:rsid w:val="009B0A7A"/>
    <w:rsid w:val="009B0EA9"/>
    <w:rsid w:val="009B1C9E"/>
    <w:rsid w:val="009B34FE"/>
    <w:rsid w:val="009B3B02"/>
    <w:rsid w:val="009B3C23"/>
    <w:rsid w:val="009B40EC"/>
    <w:rsid w:val="009B5E1B"/>
    <w:rsid w:val="009B5E33"/>
    <w:rsid w:val="009B66C8"/>
    <w:rsid w:val="009B6721"/>
    <w:rsid w:val="009B6E22"/>
    <w:rsid w:val="009C04E4"/>
    <w:rsid w:val="009C091D"/>
    <w:rsid w:val="009C0AE1"/>
    <w:rsid w:val="009C2C60"/>
    <w:rsid w:val="009C365F"/>
    <w:rsid w:val="009C510D"/>
    <w:rsid w:val="009C6B5C"/>
    <w:rsid w:val="009C6EED"/>
    <w:rsid w:val="009C6FBE"/>
    <w:rsid w:val="009D0F75"/>
    <w:rsid w:val="009D2C47"/>
    <w:rsid w:val="009D3416"/>
    <w:rsid w:val="009D40C7"/>
    <w:rsid w:val="009D4BA1"/>
    <w:rsid w:val="009D4D33"/>
    <w:rsid w:val="009D6D4C"/>
    <w:rsid w:val="009E053F"/>
    <w:rsid w:val="009E170D"/>
    <w:rsid w:val="009E1A01"/>
    <w:rsid w:val="009E212C"/>
    <w:rsid w:val="009E394C"/>
    <w:rsid w:val="009E4EDB"/>
    <w:rsid w:val="009E5199"/>
    <w:rsid w:val="009E5337"/>
    <w:rsid w:val="009E5466"/>
    <w:rsid w:val="009E6E11"/>
    <w:rsid w:val="009F086B"/>
    <w:rsid w:val="009F1261"/>
    <w:rsid w:val="009F442E"/>
    <w:rsid w:val="009F544A"/>
    <w:rsid w:val="009F790E"/>
    <w:rsid w:val="00A0668F"/>
    <w:rsid w:val="00A06749"/>
    <w:rsid w:val="00A07F08"/>
    <w:rsid w:val="00A108CE"/>
    <w:rsid w:val="00A10BAA"/>
    <w:rsid w:val="00A1471C"/>
    <w:rsid w:val="00A2053E"/>
    <w:rsid w:val="00A21596"/>
    <w:rsid w:val="00A21CD2"/>
    <w:rsid w:val="00A22406"/>
    <w:rsid w:val="00A22EC6"/>
    <w:rsid w:val="00A230DE"/>
    <w:rsid w:val="00A25D29"/>
    <w:rsid w:val="00A26BF8"/>
    <w:rsid w:val="00A271C9"/>
    <w:rsid w:val="00A272EC"/>
    <w:rsid w:val="00A27ACB"/>
    <w:rsid w:val="00A27BD0"/>
    <w:rsid w:val="00A304E9"/>
    <w:rsid w:val="00A30E64"/>
    <w:rsid w:val="00A330F5"/>
    <w:rsid w:val="00A33958"/>
    <w:rsid w:val="00A342B9"/>
    <w:rsid w:val="00A34755"/>
    <w:rsid w:val="00A372B2"/>
    <w:rsid w:val="00A40E2C"/>
    <w:rsid w:val="00A40FFC"/>
    <w:rsid w:val="00A4109B"/>
    <w:rsid w:val="00A41E3C"/>
    <w:rsid w:val="00A41F47"/>
    <w:rsid w:val="00A42601"/>
    <w:rsid w:val="00A42634"/>
    <w:rsid w:val="00A426F3"/>
    <w:rsid w:val="00A4281A"/>
    <w:rsid w:val="00A437F4"/>
    <w:rsid w:val="00A453CF"/>
    <w:rsid w:val="00A4660D"/>
    <w:rsid w:val="00A472D4"/>
    <w:rsid w:val="00A47D1E"/>
    <w:rsid w:val="00A506D9"/>
    <w:rsid w:val="00A53E83"/>
    <w:rsid w:val="00A54852"/>
    <w:rsid w:val="00A60D46"/>
    <w:rsid w:val="00A61A0A"/>
    <w:rsid w:val="00A6690A"/>
    <w:rsid w:val="00A66C3C"/>
    <w:rsid w:val="00A67483"/>
    <w:rsid w:val="00A67991"/>
    <w:rsid w:val="00A67BAE"/>
    <w:rsid w:val="00A70EB5"/>
    <w:rsid w:val="00A728F7"/>
    <w:rsid w:val="00A72CFD"/>
    <w:rsid w:val="00A738DF"/>
    <w:rsid w:val="00A740A8"/>
    <w:rsid w:val="00A74B4C"/>
    <w:rsid w:val="00A7647E"/>
    <w:rsid w:val="00A76F2E"/>
    <w:rsid w:val="00A771B6"/>
    <w:rsid w:val="00A77F35"/>
    <w:rsid w:val="00A81153"/>
    <w:rsid w:val="00A83767"/>
    <w:rsid w:val="00A8672C"/>
    <w:rsid w:val="00A87B00"/>
    <w:rsid w:val="00A87DBE"/>
    <w:rsid w:val="00A90B87"/>
    <w:rsid w:val="00A90D51"/>
    <w:rsid w:val="00A910F7"/>
    <w:rsid w:val="00A91EDF"/>
    <w:rsid w:val="00A94A9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5EFE"/>
    <w:rsid w:val="00AC79B8"/>
    <w:rsid w:val="00AD132A"/>
    <w:rsid w:val="00AD2CEE"/>
    <w:rsid w:val="00AD2E33"/>
    <w:rsid w:val="00AD35DC"/>
    <w:rsid w:val="00AD49AE"/>
    <w:rsid w:val="00AD49C5"/>
    <w:rsid w:val="00AD57C3"/>
    <w:rsid w:val="00AD6021"/>
    <w:rsid w:val="00AD6445"/>
    <w:rsid w:val="00AE1000"/>
    <w:rsid w:val="00AE3102"/>
    <w:rsid w:val="00AE4B09"/>
    <w:rsid w:val="00AE4BC7"/>
    <w:rsid w:val="00AE629D"/>
    <w:rsid w:val="00AE79EF"/>
    <w:rsid w:val="00AF0364"/>
    <w:rsid w:val="00AF03B0"/>
    <w:rsid w:val="00AF0F5B"/>
    <w:rsid w:val="00AF1885"/>
    <w:rsid w:val="00AF2966"/>
    <w:rsid w:val="00AF2A05"/>
    <w:rsid w:val="00AF306B"/>
    <w:rsid w:val="00AF31B8"/>
    <w:rsid w:val="00AF3432"/>
    <w:rsid w:val="00AF3AAD"/>
    <w:rsid w:val="00AF427F"/>
    <w:rsid w:val="00AF44BA"/>
    <w:rsid w:val="00AF5375"/>
    <w:rsid w:val="00AF7596"/>
    <w:rsid w:val="00B01A16"/>
    <w:rsid w:val="00B01E24"/>
    <w:rsid w:val="00B023F4"/>
    <w:rsid w:val="00B02C32"/>
    <w:rsid w:val="00B046CF"/>
    <w:rsid w:val="00B056DE"/>
    <w:rsid w:val="00B05961"/>
    <w:rsid w:val="00B06031"/>
    <w:rsid w:val="00B06F13"/>
    <w:rsid w:val="00B073CA"/>
    <w:rsid w:val="00B07CA6"/>
    <w:rsid w:val="00B07FC2"/>
    <w:rsid w:val="00B1111E"/>
    <w:rsid w:val="00B13DF4"/>
    <w:rsid w:val="00B14A6C"/>
    <w:rsid w:val="00B20435"/>
    <w:rsid w:val="00B21FE3"/>
    <w:rsid w:val="00B232EA"/>
    <w:rsid w:val="00B23932"/>
    <w:rsid w:val="00B23B2D"/>
    <w:rsid w:val="00B250E4"/>
    <w:rsid w:val="00B2570D"/>
    <w:rsid w:val="00B25E50"/>
    <w:rsid w:val="00B25FE8"/>
    <w:rsid w:val="00B26A24"/>
    <w:rsid w:val="00B27705"/>
    <w:rsid w:val="00B31BB2"/>
    <w:rsid w:val="00B333A7"/>
    <w:rsid w:val="00B33C96"/>
    <w:rsid w:val="00B33F81"/>
    <w:rsid w:val="00B342FF"/>
    <w:rsid w:val="00B349F4"/>
    <w:rsid w:val="00B34C52"/>
    <w:rsid w:val="00B36EB6"/>
    <w:rsid w:val="00B36FE9"/>
    <w:rsid w:val="00B372D6"/>
    <w:rsid w:val="00B377A6"/>
    <w:rsid w:val="00B37E44"/>
    <w:rsid w:val="00B41EC0"/>
    <w:rsid w:val="00B433E2"/>
    <w:rsid w:val="00B44053"/>
    <w:rsid w:val="00B45C56"/>
    <w:rsid w:val="00B45F85"/>
    <w:rsid w:val="00B470CA"/>
    <w:rsid w:val="00B473E1"/>
    <w:rsid w:val="00B50040"/>
    <w:rsid w:val="00B50979"/>
    <w:rsid w:val="00B51B2B"/>
    <w:rsid w:val="00B53A06"/>
    <w:rsid w:val="00B568C6"/>
    <w:rsid w:val="00B61357"/>
    <w:rsid w:val="00B629F9"/>
    <w:rsid w:val="00B62AD4"/>
    <w:rsid w:val="00B6480B"/>
    <w:rsid w:val="00B65F96"/>
    <w:rsid w:val="00B70534"/>
    <w:rsid w:val="00B73596"/>
    <w:rsid w:val="00B7393A"/>
    <w:rsid w:val="00B750E7"/>
    <w:rsid w:val="00B76FBA"/>
    <w:rsid w:val="00B770E7"/>
    <w:rsid w:val="00B802F7"/>
    <w:rsid w:val="00B80BDF"/>
    <w:rsid w:val="00B816D3"/>
    <w:rsid w:val="00B81AF7"/>
    <w:rsid w:val="00B81B39"/>
    <w:rsid w:val="00B8457C"/>
    <w:rsid w:val="00B84976"/>
    <w:rsid w:val="00B876CC"/>
    <w:rsid w:val="00B90CFC"/>
    <w:rsid w:val="00B90ECC"/>
    <w:rsid w:val="00B929E7"/>
    <w:rsid w:val="00B930C2"/>
    <w:rsid w:val="00B94D03"/>
    <w:rsid w:val="00B9536F"/>
    <w:rsid w:val="00B961C0"/>
    <w:rsid w:val="00B9686E"/>
    <w:rsid w:val="00B96A4E"/>
    <w:rsid w:val="00B97E27"/>
    <w:rsid w:val="00BA0229"/>
    <w:rsid w:val="00BA102A"/>
    <w:rsid w:val="00BA151A"/>
    <w:rsid w:val="00BA25BD"/>
    <w:rsid w:val="00BA28AE"/>
    <w:rsid w:val="00BA2AE2"/>
    <w:rsid w:val="00BA335F"/>
    <w:rsid w:val="00BA3DB4"/>
    <w:rsid w:val="00BA461F"/>
    <w:rsid w:val="00BA483E"/>
    <w:rsid w:val="00BA67A7"/>
    <w:rsid w:val="00BA6D96"/>
    <w:rsid w:val="00BA6F2F"/>
    <w:rsid w:val="00BB0339"/>
    <w:rsid w:val="00BB149D"/>
    <w:rsid w:val="00BB1554"/>
    <w:rsid w:val="00BB1BA4"/>
    <w:rsid w:val="00BB265F"/>
    <w:rsid w:val="00BB2862"/>
    <w:rsid w:val="00BB2E71"/>
    <w:rsid w:val="00BB3F0C"/>
    <w:rsid w:val="00BB441E"/>
    <w:rsid w:val="00BB4CE9"/>
    <w:rsid w:val="00BB5089"/>
    <w:rsid w:val="00BB55B9"/>
    <w:rsid w:val="00BB61B3"/>
    <w:rsid w:val="00BC15C4"/>
    <w:rsid w:val="00BC19A2"/>
    <w:rsid w:val="00BC4784"/>
    <w:rsid w:val="00BC49BE"/>
    <w:rsid w:val="00BC5043"/>
    <w:rsid w:val="00BC56CC"/>
    <w:rsid w:val="00BC6081"/>
    <w:rsid w:val="00BC6E74"/>
    <w:rsid w:val="00BC73D8"/>
    <w:rsid w:val="00BC7830"/>
    <w:rsid w:val="00BC7CBB"/>
    <w:rsid w:val="00BD07E0"/>
    <w:rsid w:val="00BD0E9F"/>
    <w:rsid w:val="00BD38BA"/>
    <w:rsid w:val="00BD3D45"/>
    <w:rsid w:val="00BD4001"/>
    <w:rsid w:val="00BD4B76"/>
    <w:rsid w:val="00BD5870"/>
    <w:rsid w:val="00BD6662"/>
    <w:rsid w:val="00BD7B6D"/>
    <w:rsid w:val="00BE0774"/>
    <w:rsid w:val="00BE3B1C"/>
    <w:rsid w:val="00BE5833"/>
    <w:rsid w:val="00BF12FC"/>
    <w:rsid w:val="00BF184E"/>
    <w:rsid w:val="00BF1BD2"/>
    <w:rsid w:val="00BF2BD7"/>
    <w:rsid w:val="00BF3BA7"/>
    <w:rsid w:val="00BF40E6"/>
    <w:rsid w:val="00BF48EB"/>
    <w:rsid w:val="00BF53C1"/>
    <w:rsid w:val="00BF55FB"/>
    <w:rsid w:val="00BF6A28"/>
    <w:rsid w:val="00BF6F94"/>
    <w:rsid w:val="00BF7AEF"/>
    <w:rsid w:val="00C01ACD"/>
    <w:rsid w:val="00C03675"/>
    <w:rsid w:val="00C03C3E"/>
    <w:rsid w:val="00C04624"/>
    <w:rsid w:val="00C05DB0"/>
    <w:rsid w:val="00C12C4B"/>
    <w:rsid w:val="00C13834"/>
    <w:rsid w:val="00C146C0"/>
    <w:rsid w:val="00C14C2A"/>
    <w:rsid w:val="00C15A8D"/>
    <w:rsid w:val="00C15DE8"/>
    <w:rsid w:val="00C15EF9"/>
    <w:rsid w:val="00C1674B"/>
    <w:rsid w:val="00C223B4"/>
    <w:rsid w:val="00C22914"/>
    <w:rsid w:val="00C22A65"/>
    <w:rsid w:val="00C235C8"/>
    <w:rsid w:val="00C25217"/>
    <w:rsid w:val="00C2526E"/>
    <w:rsid w:val="00C26A89"/>
    <w:rsid w:val="00C32E2A"/>
    <w:rsid w:val="00C33F7C"/>
    <w:rsid w:val="00C352F0"/>
    <w:rsid w:val="00C36BC7"/>
    <w:rsid w:val="00C374B9"/>
    <w:rsid w:val="00C41052"/>
    <w:rsid w:val="00C41383"/>
    <w:rsid w:val="00C42287"/>
    <w:rsid w:val="00C45B4D"/>
    <w:rsid w:val="00C47444"/>
    <w:rsid w:val="00C5060A"/>
    <w:rsid w:val="00C50BCE"/>
    <w:rsid w:val="00C50C7D"/>
    <w:rsid w:val="00C5142B"/>
    <w:rsid w:val="00C51D87"/>
    <w:rsid w:val="00C51E97"/>
    <w:rsid w:val="00C525CC"/>
    <w:rsid w:val="00C5545C"/>
    <w:rsid w:val="00C579D6"/>
    <w:rsid w:val="00C57E28"/>
    <w:rsid w:val="00C60107"/>
    <w:rsid w:val="00C6063F"/>
    <w:rsid w:val="00C61E21"/>
    <w:rsid w:val="00C62573"/>
    <w:rsid w:val="00C6396F"/>
    <w:rsid w:val="00C642A2"/>
    <w:rsid w:val="00C6540D"/>
    <w:rsid w:val="00C667BD"/>
    <w:rsid w:val="00C66DCA"/>
    <w:rsid w:val="00C70735"/>
    <w:rsid w:val="00C70C57"/>
    <w:rsid w:val="00C71468"/>
    <w:rsid w:val="00C71EC8"/>
    <w:rsid w:val="00C73087"/>
    <w:rsid w:val="00C74CDC"/>
    <w:rsid w:val="00C7509F"/>
    <w:rsid w:val="00C760B8"/>
    <w:rsid w:val="00C77FF7"/>
    <w:rsid w:val="00C81843"/>
    <w:rsid w:val="00C844F3"/>
    <w:rsid w:val="00C85016"/>
    <w:rsid w:val="00C86B6D"/>
    <w:rsid w:val="00C87240"/>
    <w:rsid w:val="00C922EC"/>
    <w:rsid w:val="00C9264D"/>
    <w:rsid w:val="00C94CAE"/>
    <w:rsid w:val="00C94DF6"/>
    <w:rsid w:val="00C969DF"/>
    <w:rsid w:val="00CA0A5F"/>
    <w:rsid w:val="00CA1236"/>
    <w:rsid w:val="00CA12CF"/>
    <w:rsid w:val="00CA1BE2"/>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724"/>
    <w:rsid w:val="00CC6D61"/>
    <w:rsid w:val="00CC7101"/>
    <w:rsid w:val="00CC761D"/>
    <w:rsid w:val="00CD0FBE"/>
    <w:rsid w:val="00CD3CF7"/>
    <w:rsid w:val="00CD4D45"/>
    <w:rsid w:val="00CD6180"/>
    <w:rsid w:val="00CE03ED"/>
    <w:rsid w:val="00CE28E4"/>
    <w:rsid w:val="00CE3ADA"/>
    <w:rsid w:val="00CE4079"/>
    <w:rsid w:val="00CE5690"/>
    <w:rsid w:val="00CE75D0"/>
    <w:rsid w:val="00CF176A"/>
    <w:rsid w:val="00CF3A84"/>
    <w:rsid w:val="00CF5BEA"/>
    <w:rsid w:val="00CF5CD5"/>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223"/>
    <w:rsid w:val="00D21A4A"/>
    <w:rsid w:val="00D21BE5"/>
    <w:rsid w:val="00D226B2"/>
    <w:rsid w:val="00D236FE"/>
    <w:rsid w:val="00D23C41"/>
    <w:rsid w:val="00D24299"/>
    <w:rsid w:val="00D25371"/>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46F0A"/>
    <w:rsid w:val="00D518DF"/>
    <w:rsid w:val="00D51D9D"/>
    <w:rsid w:val="00D52935"/>
    <w:rsid w:val="00D53528"/>
    <w:rsid w:val="00D55865"/>
    <w:rsid w:val="00D55F36"/>
    <w:rsid w:val="00D561D0"/>
    <w:rsid w:val="00D56D62"/>
    <w:rsid w:val="00D571BD"/>
    <w:rsid w:val="00D572BF"/>
    <w:rsid w:val="00D605C7"/>
    <w:rsid w:val="00D60C65"/>
    <w:rsid w:val="00D60CC1"/>
    <w:rsid w:val="00D618A9"/>
    <w:rsid w:val="00D61C31"/>
    <w:rsid w:val="00D62A8A"/>
    <w:rsid w:val="00D63978"/>
    <w:rsid w:val="00D63BB4"/>
    <w:rsid w:val="00D65E7B"/>
    <w:rsid w:val="00D67BD2"/>
    <w:rsid w:val="00D71EAD"/>
    <w:rsid w:val="00D72556"/>
    <w:rsid w:val="00D7412A"/>
    <w:rsid w:val="00D75074"/>
    <w:rsid w:val="00D76947"/>
    <w:rsid w:val="00D77620"/>
    <w:rsid w:val="00D818A6"/>
    <w:rsid w:val="00D82400"/>
    <w:rsid w:val="00D8393C"/>
    <w:rsid w:val="00D84A41"/>
    <w:rsid w:val="00D85BF7"/>
    <w:rsid w:val="00D865AD"/>
    <w:rsid w:val="00D86CC9"/>
    <w:rsid w:val="00D8704E"/>
    <w:rsid w:val="00D90E8D"/>
    <w:rsid w:val="00D91D29"/>
    <w:rsid w:val="00D9361C"/>
    <w:rsid w:val="00D93F7D"/>
    <w:rsid w:val="00D94787"/>
    <w:rsid w:val="00D9674A"/>
    <w:rsid w:val="00D96B5C"/>
    <w:rsid w:val="00D97676"/>
    <w:rsid w:val="00D976BB"/>
    <w:rsid w:val="00D97EA2"/>
    <w:rsid w:val="00DA0A8F"/>
    <w:rsid w:val="00DA18AE"/>
    <w:rsid w:val="00DA28A5"/>
    <w:rsid w:val="00DA2A8B"/>
    <w:rsid w:val="00DA2F81"/>
    <w:rsid w:val="00DA32AE"/>
    <w:rsid w:val="00DA3A27"/>
    <w:rsid w:val="00DA3E9A"/>
    <w:rsid w:val="00DA5ACE"/>
    <w:rsid w:val="00DA7881"/>
    <w:rsid w:val="00DB0514"/>
    <w:rsid w:val="00DB1684"/>
    <w:rsid w:val="00DB2894"/>
    <w:rsid w:val="00DB3B11"/>
    <w:rsid w:val="00DB6E1F"/>
    <w:rsid w:val="00DB6F1F"/>
    <w:rsid w:val="00DC0C35"/>
    <w:rsid w:val="00DC0E3B"/>
    <w:rsid w:val="00DC104C"/>
    <w:rsid w:val="00DC32E9"/>
    <w:rsid w:val="00DC6AA4"/>
    <w:rsid w:val="00DD1A01"/>
    <w:rsid w:val="00DD2C35"/>
    <w:rsid w:val="00DD358C"/>
    <w:rsid w:val="00DD3BBF"/>
    <w:rsid w:val="00DD3BF4"/>
    <w:rsid w:val="00DD4EFB"/>
    <w:rsid w:val="00DD5753"/>
    <w:rsid w:val="00DE003B"/>
    <w:rsid w:val="00DE2EF8"/>
    <w:rsid w:val="00DE2F3E"/>
    <w:rsid w:val="00DE3221"/>
    <w:rsid w:val="00DE3623"/>
    <w:rsid w:val="00DE5C16"/>
    <w:rsid w:val="00DE6C87"/>
    <w:rsid w:val="00DE6F59"/>
    <w:rsid w:val="00DE7454"/>
    <w:rsid w:val="00DE7994"/>
    <w:rsid w:val="00DF3E44"/>
    <w:rsid w:val="00DF537D"/>
    <w:rsid w:val="00DF5C04"/>
    <w:rsid w:val="00DF5FF5"/>
    <w:rsid w:val="00DF6529"/>
    <w:rsid w:val="00DF7913"/>
    <w:rsid w:val="00DF7C97"/>
    <w:rsid w:val="00E000E4"/>
    <w:rsid w:val="00E004DF"/>
    <w:rsid w:val="00E022F1"/>
    <w:rsid w:val="00E026DB"/>
    <w:rsid w:val="00E02D75"/>
    <w:rsid w:val="00E05DE6"/>
    <w:rsid w:val="00E06452"/>
    <w:rsid w:val="00E064A4"/>
    <w:rsid w:val="00E07B53"/>
    <w:rsid w:val="00E10F9A"/>
    <w:rsid w:val="00E12EB3"/>
    <w:rsid w:val="00E13421"/>
    <w:rsid w:val="00E13ADE"/>
    <w:rsid w:val="00E14A79"/>
    <w:rsid w:val="00E15D7B"/>
    <w:rsid w:val="00E16A9A"/>
    <w:rsid w:val="00E1731B"/>
    <w:rsid w:val="00E1738D"/>
    <w:rsid w:val="00E17BCD"/>
    <w:rsid w:val="00E2185C"/>
    <w:rsid w:val="00E22832"/>
    <w:rsid w:val="00E240E0"/>
    <w:rsid w:val="00E25A95"/>
    <w:rsid w:val="00E25D71"/>
    <w:rsid w:val="00E30B8B"/>
    <w:rsid w:val="00E30FBC"/>
    <w:rsid w:val="00E347B4"/>
    <w:rsid w:val="00E349F4"/>
    <w:rsid w:val="00E35FD9"/>
    <w:rsid w:val="00E36357"/>
    <w:rsid w:val="00E36811"/>
    <w:rsid w:val="00E37888"/>
    <w:rsid w:val="00E404F3"/>
    <w:rsid w:val="00E40715"/>
    <w:rsid w:val="00E40A85"/>
    <w:rsid w:val="00E415B6"/>
    <w:rsid w:val="00E42CD9"/>
    <w:rsid w:val="00E456BE"/>
    <w:rsid w:val="00E46254"/>
    <w:rsid w:val="00E46496"/>
    <w:rsid w:val="00E469AD"/>
    <w:rsid w:val="00E47BCD"/>
    <w:rsid w:val="00E47FB2"/>
    <w:rsid w:val="00E512C2"/>
    <w:rsid w:val="00E51A14"/>
    <w:rsid w:val="00E52693"/>
    <w:rsid w:val="00E52A6A"/>
    <w:rsid w:val="00E53225"/>
    <w:rsid w:val="00E5482F"/>
    <w:rsid w:val="00E54B28"/>
    <w:rsid w:val="00E572E1"/>
    <w:rsid w:val="00E60686"/>
    <w:rsid w:val="00E61C05"/>
    <w:rsid w:val="00E63D99"/>
    <w:rsid w:val="00E63F06"/>
    <w:rsid w:val="00E63F82"/>
    <w:rsid w:val="00E63FFE"/>
    <w:rsid w:val="00E640B5"/>
    <w:rsid w:val="00E65244"/>
    <w:rsid w:val="00E65CCB"/>
    <w:rsid w:val="00E661CC"/>
    <w:rsid w:val="00E66225"/>
    <w:rsid w:val="00E674A1"/>
    <w:rsid w:val="00E703BA"/>
    <w:rsid w:val="00E71175"/>
    <w:rsid w:val="00E747C0"/>
    <w:rsid w:val="00E75A8C"/>
    <w:rsid w:val="00E75E5A"/>
    <w:rsid w:val="00E7690F"/>
    <w:rsid w:val="00E76EF2"/>
    <w:rsid w:val="00E82640"/>
    <w:rsid w:val="00E83973"/>
    <w:rsid w:val="00E8757D"/>
    <w:rsid w:val="00E87F79"/>
    <w:rsid w:val="00E90032"/>
    <w:rsid w:val="00E918EA"/>
    <w:rsid w:val="00E923B3"/>
    <w:rsid w:val="00E932C3"/>
    <w:rsid w:val="00E94BA6"/>
    <w:rsid w:val="00E96DB1"/>
    <w:rsid w:val="00E96FDE"/>
    <w:rsid w:val="00E9729D"/>
    <w:rsid w:val="00EA1406"/>
    <w:rsid w:val="00EA1420"/>
    <w:rsid w:val="00EA29FA"/>
    <w:rsid w:val="00EA468C"/>
    <w:rsid w:val="00EA6981"/>
    <w:rsid w:val="00EB347B"/>
    <w:rsid w:val="00EB4B45"/>
    <w:rsid w:val="00EB5E2C"/>
    <w:rsid w:val="00EB65A6"/>
    <w:rsid w:val="00EC069C"/>
    <w:rsid w:val="00EC426A"/>
    <w:rsid w:val="00EC54C1"/>
    <w:rsid w:val="00EC7704"/>
    <w:rsid w:val="00ED0D7F"/>
    <w:rsid w:val="00ED1892"/>
    <w:rsid w:val="00ED28F5"/>
    <w:rsid w:val="00ED398D"/>
    <w:rsid w:val="00ED5968"/>
    <w:rsid w:val="00ED69B4"/>
    <w:rsid w:val="00ED7F32"/>
    <w:rsid w:val="00EE0788"/>
    <w:rsid w:val="00EE0C2D"/>
    <w:rsid w:val="00EE1AF5"/>
    <w:rsid w:val="00EE3FF9"/>
    <w:rsid w:val="00EE43E6"/>
    <w:rsid w:val="00EE4A70"/>
    <w:rsid w:val="00EE5CC5"/>
    <w:rsid w:val="00EE5D18"/>
    <w:rsid w:val="00EE6E80"/>
    <w:rsid w:val="00EE7E4D"/>
    <w:rsid w:val="00EF231B"/>
    <w:rsid w:val="00EF257D"/>
    <w:rsid w:val="00EF35D2"/>
    <w:rsid w:val="00EF7102"/>
    <w:rsid w:val="00EF7F41"/>
    <w:rsid w:val="00F003E1"/>
    <w:rsid w:val="00F01B8B"/>
    <w:rsid w:val="00F0269C"/>
    <w:rsid w:val="00F02A23"/>
    <w:rsid w:val="00F0433E"/>
    <w:rsid w:val="00F053BD"/>
    <w:rsid w:val="00F0707C"/>
    <w:rsid w:val="00F07B9F"/>
    <w:rsid w:val="00F1024E"/>
    <w:rsid w:val="00F1043D"/>
    <w:rsid w:val="00F106DD"/>
    <w:rsid w:val="00F11537"/>
    <w:rsid w:val="00F129D8"/>
    <w:rsid w:val="00F16B76"/>
    <w:rsid w:val="00F21550"/>
    <w:rsid w:val="00F21D7A"/>
    <w:rsid w:val="00F22B9A"/>
    <w:rsid w:val="00F26EDF"/>
    <w:rsid w:val="00F27449"/>
    <w:rsid w:val="00F3034B"/>
    <w:rsid w:val="00F30829"/>
    <w:rsid w:val="00F308EC"/>
    <w:rsid w:val="00F31979"/>
    <w:rsid w:val="00F3302B"/>
    <w:rsid w:val="00F34AA1"/>
    <w:rsid w:val="00F35322"/>
    <w:rsid w:val="00F35779"/>
    <w:rsid w:val="00F369D0"/>
    <w:rsid w:val="00F3766B"/>
    <w:rsid w:val="00F37CC4"/>
    <w:rsid w:val="00F404EE"/>
    <w:rsid w:val="00F40CC6"/>
    <w:rsid w:val="00F410FF"/>
    <w:rsid w:val="00F429E0"/>
    <w:rsid w:val="00F42B45"/>
    <w:rsid w:val="00F42CED"/>
    <w:rsid w:val="00F444F7"/>
    <w:rsid w:val="00F453BD"/>
    <w:rsid w:val="00F461AA"/>
    <w:rsid w:val="00F462B6"/>
    <w:rsid w:val="00F47767"/>
    <w:rsid w:val="00F503B7"/>
    <w:rsid w:val="00F50634"/>
    <w:rsid w:val="00F532D9"/>
    <w:rsid w:val="00F551FB"/>
    <w:rsid w:val="00F55AD6"/>
    <w:rsid w:val="00F55FAE"/>
    <w:rsid w:val="00F56BF8"/>
    <w:rsid w:val="00F56CB2"/>
    <w:rsid w:val="00F5730F"/>
    <w:rsid w:val="00F60069"/>
    <w:rsid w:val="00F6031C"/>
    <w:rsid w:val="00F6044B"/>
    <w:rsid w:val="00F60932"/>
    <w:rsid w:val="00F60D17"/>
    <w:rsid w:val="00F613A2"/>
    <w:rsid w:val="00F63AF6"/>
    <w:rsid w:val="00F63D0A"/>
    <w:rsid w:val="00F64131"/>
    <w:rsid w:val="00F6426A"/>
    <w:rsid w:val="00F64FB5"/>
    <w:rsid w:val="00F65193"/>
    <w:rsid w:val="00F66FE1"/>
    <w:rsid w:val="00F706F4"/>
    <w:rsid w:val="00F70E6B"/>
    <w:rsid w:val="00F717F4"/>
    <w:rsid w:val="00F729C6"/>
    <w:rsid w:val="00F72E34"/>
    <w:rsid w:val="00F73C0C"/>
    <w:rsid w:val="00F7514E"/>
    <w:rsid w:val="00F7595F"/>
    <w:rsid w:val="00F75E29"/>
    <w:rsid w:val="00F7618C"/>
    <w:rsid w:val="00F778D3"/>
    <w:rsid w:val="00F83007"/>
    <w:rsid w:val="00F833CA"/>
    <w:rsid w:val="00F87AE9"/>
    <w:rsid w:val="00F909C1"/>
    <w:rsid w:val="00F914F4"/>
    <w:rsid w:val="00F923F3"/>
    <w:rsid w:val="00F93DDA"/>
    <w:rsid w:val="00F94091"/>
    <w:rsid w:val="00F9447A"/>
    <w:rsid w:val="00F944FF"/>
    <w:rsid w:val="00F94E28"/>
    <w:rsid w:val="00F95A72"/>
    <w:rsid w:val="00F963B0"/>
    <w:rsid w:val="00FA0F6B"/>
    <w:rsid w:val="00FA0FA6"/>
    <w:rsid w:val="00FA11FC"/>
    <w:rsid w:val="00FA2062"/>
    <w:rsid w:val="00FA30FD"/>
    <w:rsid w:val="00FA31EB"/>
    <w:rsid w:val="00FA3AFF"/>
    <w:rsid w:val="00FA3F1B"/>
    <w:rsid w:val="00FA76F3"/>
    <w:rsid w:val="00FB2E8D"/>
    <w:rsid w:val="00FB369E"/>
    <w:rsid w:val="00FB3724"/>
    <w:rsid w:val="00FB3CF8"/>
    <w:rsid w:val="00FB5EC5"/>
    <w:rsid w:val="00FB5FC8"/>
    <w:rsid w:val="00FB6052"/>
    <w:rsid w:val="00FB72D9"/>
    <w:rsid w:val="00FC1BA5"/>
    <w:rsid w:val="00FC2FBD"/>
    <w:rsid w:val="00FC3187"/>
    <w:rsid w:val="00FC34A1"/>
    <w:rsid w:val="00FC449B"/>
    <w:rsid w:val="00FC4DF3"/>
    <w:rsid w:val="00FC537E"/>
    <w:rsid w:val="00FC643F"/>
    <w:rsid w:val="00FC7B22"/>
    <w:rsid w:val="00FC7CD2"/>
    <w:rsid w:val="00FC7D77"/>
    <w:rsid w:val="00FD2A11"/>
    <w:rsid w:val="00FD2CE6"/>
    <w:rsid w:val="00FD2E33"/>
    <w:rsid w:val="00FD3B15"/>
    <w:rsid w:val="00FD4031"/>
    <w:rsid w:val="00FD5F3A"/>
    <w:rsid w:val="00FD6621"/>
    <w:rsid w:val="00FD6BBA"/>
    <w:rsid w:val="00FE20DB"/>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footer" w:uiPriority="99"/>
    <w:lsdException w:name="caption" w:uiPriority="99" w:qFormat="1"/>
    <w:lsdException w:name="page number" w:uiPriority="99"/>
    <w:lsdException w:name="endnote text" w:uiPriority="99"/>
    <w:lsdException w:name="List Number 2" w:uiPriority="99"/>
    <w:lsdException w:name="Title" w:qFormat="1"/>
    <w:lsdException w:name="Body Text" w:uiPriority="99"/>
    <w:lsdException w:name="Subtitle" w:uiPriority="11" w:qFormat="1"/>
    <w:lsdException w:name="Hyperlink" w:uiPriority="99"/>
    <w:lsdException w:name="FollowedHyperlink" w:uiPriority="99"/>
    <w:lsdException w:name="Strong" w:qFormat="1"/>
    <w:lsdException w:name="Emphasis" w:qFormat="1"/>
    <w:lsdException w:name="HTML Cite"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uiPriority w:val="9"/>
    <w:qFormat/>
    <w:rsid w:val="00B53A06"/>
    <w:pPr>
      <w:keepNext/>
      <w:jc w:val="center"/>
      <w:outlineLvl w:val="0"/>
    </w:pPr>
    <w:rPr>
      <w:b/>
      <w:lang/>
    </w:rPr>
  </w:style>
  <w:style w:type="paragraph" w:styleId="2">
    <w:name w:val="heading 2"/>
    <w:basedOn w:val="a"/>
    <w:next w:val="a"/>
    <w:link w:val="20"/>
    <w:uiPriority w:val="9"/>
    <w:qFormat/>
    <w:rsid w:val="00B36FE9"/>
    <w:pPr>
      <w:keepNext/>
      <w:jc w:val="center"/>
      <w:outlineLvl w:val="1"/>
    </w:pPr>
    <w:rPr>
      <w:sz w:val="32"/>
      <w:szCs w:val="20"/>
      <w:lang/>
    </w:rPr>
  </w:style>
  <w:style w:type="paragraph" w:styleId="3">
    <w:name w:val="heading 3"/>
    <w:basedOn w:val="a"/>
    <w:next w:val="a"/>
    <w:link w:val="30"/>
    <w:uiPriority w:val="9"/>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qFormat/>
    <w:rsid w:val="00382565"/>
    <w:pPr>
      <w:spacing w:before="240" w:after="60"/>
      <w:outlineLvl w:val="4"/>
    </w:pPr>
    <w:rPr>
      <w:rFonts w:ascii="Calibri" w:hAnsi="Calibri"/>
      <w:b/>
      <w:bCs/>
      <w:i/>
      <w:iCs/>
      <w:sz w:val="26"/>
      <w:szCs w:val="26"/>
      <w:lang/>
    </w:rPr>
  </w:style>
  <w:style w:type="paragraph" w:styleId="6">
    <w:name w:val="heading 6"/>
    <w:basedOn w:val="a"/>
    <w:next w:val="a"/>
    <w:link w:val="60"/>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uiPriority w:val="9"/>
    <w:rsid w:val="00B36FE9"/>
    <w:rPr>
      <w:rFonts w:ascii="Times New Roman" w:eastAsia="Times New Roman" w:hAnsi="Times New Roman"/>
      <w:sz w:val="32"/>
    </w:rPr>
  </w:style>
  <w:style w:type="character" w:customStyle="1" w:styleId="30">
    <w:name w:val="Заголовок 3 Знак"/>
    <w:link w:val="3"/>
    <w:uiPriority w:val="9"/>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uiPriority w:val="99"/>
    <w:rsid w:val="00B53A06"/>
    <w:pPr>
      <w:tabs>
        <w:tab w:val="center" w:pos="4153"/>
        <w:tab w:val="right" w:pos="8306"/>
      </w:tabs>
    </w:pPr>
    <w:rPr>
      <w:lang/>
    </w:rPr>
  </w:style>
  <w:style w:type="character" w:customStyle="1" w:styleId="11">
    <w:name w:val="Верхний колонтитул Знак1"/>
    <w:link w:val="a4"/>
    <w:uiPriority w:val="99"/>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uiPriority w:val="99"/>
    <w:rsid w:val="00B53A06"/>
  </w:style>
  <w:style w:type="table" w:styleId="a6">
    <w:name w:val="Table Grid"/>
    <w:basedOn w:val="a1"/>
    <w:uiPriority w:val="99"/>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rPr>
  </w:style>
  <w:style w:type="character" w:customStyle="1" w:styleId="a8">
    <w:name w:val="Основной текст Знак"/>
    <w:aliases w:val="бпОсновной текст Знак,Body Text Char Знак,body text Знак,Основной текст Знак1,Основной текст1 Знак,Основной текст Знак Знак"/>
    <w:link w:val="a7"/>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iPriority w:val="99"/>
    <w:unhideWhenUsed/>
    <w:rsid w:val="003021F8"/>
    <w:pPr>
      <w:tabs>
        <w:tab w:val="center" w:pos="4677"/>
        <w:tab w:val="right" w:pos="9355"/>
      </w:tabs>
    </w:pPr>
    <w:rPr>
      <w:lang/>
    </w:rPr>
  </w:style>
  <w:style w:type="character" w:customStyle="1" w:styleId="aa">
    <w:name w:val="Нижний колонтитул Знак"/>
    <w:link w:val="a9"/>
    <w:uiPriority w:val="9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uiPriority w:val="99"/>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uiPriority w:val="99"/>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uiPriority w:val="99"/>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b">
    <w:name w:val="Знак Знак Знак Знак"/>
    <w:basedOn w:val="a"/>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c">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d">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afe">
    <w:name w:val="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aff">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f0">
    <w:name w:val="No Spacing"/>
    <w:link w:val="aff1"/>
    <w:uiPriority w:val="99"/>
    <w:qFormat/>
    <w:rsid w:val="002E0041"/>
    <w:rPr>
      <w:sz w:val="22"/>
      <w:szCs w:val="22"/>
      <w:lang w:eastAsia="en-US"/>
    </w:rPr>
  </w:style>
  <w:style w:type="character" w:customStyle="1" w:styleId="aff1">
    <w:name w:val="Без интервала Знак"/>
    <w:link w:val="aff0"/>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2">
    <w:name w:val="Strong"/>
    <w:qFormat/>
    <w:rsid w:val="00F778D3"/>
    <w:rPr>
      <w:b/>
      <w:bCs/>
    </w:rPr>
  </w:style>
  <w:style w:type="paragraph" w:styleId="aff3">
    <w:name w:val="List Paragraph"/>
    <w:aliases w:val="Bullet List,FooterText,numbered,Цветной список - Акцент 11,Список нумерованный цифры"/>
    <w:basedOn w:val="a"/>
    <w:link w:val="aff4"/>
    <w:uiPriority w:val="34"/>
    <w:qFormat/>
    <w:rsid w:val="00D000F0"/>
    <w:pPr>
      <w:ind w:left="708"/>
    </w:pPr>
    <w:rPr>
      <w:szCs w:val="20"/>
      <w:lang/>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6">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uiPriority w:val="99"/>
    <w:rsid w:val="00952D7E"/>
    <w:rPr>
      <w:b/>
      <w:color w:val="000080"/>
    </w:rPr>
  </w:style>
  <w:style w:type="paragraph" w:customStyle="1" w:styleId="affa">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c">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
    <w:next w:val="a"/>
    <w:uiPriority w:val="99"/>
    <w:qFormat/>
    <w:rsid w:val="00952D7E"/>
    <w:rPr>
      <w:sz w:val="28"/>
      <w:szCs w:val="20"/>
    </w:rPr>
  </w:style>
  <w:style w:type="paragraph" w:styleId="affe">
    <w:name w:val="Subtitle"/>
    <w:basedOn w:val="a"/>
    <w:link w:val="1a"/>
    <w:uiPriority w:val="11"/>
    <w:qFormat/>
    <w:rsid w:val="00952D7E"/>
    <w:pPr>
      <w:jc w:val="center"/>
    </w:pPr>
    <w:rPr>
      <w:szCs w:val="20"/>
    </w:rPr>
  </w:style>
  <w:style w:type="character" w:customStyle="1" w:styleId="1a">
    <w:name w:val="Подзаголовок Знак1"/>
    <w:basedOn w:val="a0"/>
    <w:link w:val="affe"/>
    <w:rsid w:val="00C70C57"/>
    <w:rPr>
      <w:rFonts w:ascii="Times New Roman" w:eastAsia="Times New Roman" w:hAnsi="Times New Roman"/>
      <w:sz w:val="24"/>
    </w:rPr>
  </w:style>
  <w:style w:type="paragraph" w:styleId="afff">
    <w:name w:val="Plain Text"/>
    <w:basedOn w:val="a"/>
    <w:link w:val="afff0"/>
    <w:rsid w:val="00952D7E"/>
    <w:rPr>
      <w:rFonts w:ascii="Courier New" w:hAnsi="Courier New"/>
      <w:sz w:val="20"/>
      <w:szCs w:val="20"/>
      <w:lang/>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1">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3"/>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
    <w:link w:val="afff5"/>
    <w:rsid w:val="009D2C47"/>
    <w:pPr>
      <w:shd w:val="clear" w:color="auto" w:fill="000080"/>
    </w:pPr>
    <w:rPr>
      <w:rFonts w:ascii="Tahoma" w:hAnsi="Tahoma" w:cs="Tahoma"/>
      <w:sz w:val="20"/>
      <w:szCs w:val="20"/>
    </w:rPr>
  </w:style>
  <w:style w:type="character" w:customStyle="1" w:styleId="afff5">
    <w:name w:val="Схема документа Знак"/>
    <w:basedOn w:val="a0"/>
    <w:link w:val="afff4"/>
    <w:rsid w:val="00C70C57"/>
    <w:rPr>
      <w:rFonts w:ascii="Tahoma" w:eastAsia="Times New Roman" w:hAnsi="Tahoma" w:cs="Tahoma"/>
      <w:shd w:val="clear" w:color="auto" w:fill="000080"/>
    </w:rPr>
  </w:style>
  <w:style w:type="paragraph" w:customStyle="1" w:styleId="afff6">
    <w:name w:val="Знак Знак Знак Знак Знак"/>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uiPriority w:val="99"/>
    <w:locked/>
    <w:rsid w:val="006248C8"/>
    <w:rPr>
      <w:rFonts w:cs="Times New Roman"/>
      <w:sz w:val="24"/>
      <w:szCs w:val="24"/>
    </w:rPr>
  </w:style>
  <w:style w:type="paragraph" w:customStyle="1" w:styleId="afff9">
    <w:name w:val="ЭЭГ"/>
    <w:basedOn w:val="a"/>
    <w:rsid w:val="001740AE"/>
    <w:pPr>
      <w:spacing w:line="360" w:lineRule="auto"/>
      <w:ind w:firstLine="720"/>
      <w:jc w:val="both"/>
    </w:pPr>
  </w:style>
  <w:style w:type="paragraph" w:styleId="2a">
    <w:name w:val="Body Text First Indent 2"/>
    <w:basedOn w:val="af1"/>
    <w:link w:val="2b"/>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uiPriority w:val="99"/>
    <w:rsid w:val="00AD6021"/>
  </w:style>
  <w:style w:type="paragraph" w:styleId="afffc">
    <w:name w:val="List"/>
    <w:basedOn w:val="a7"/>
    <w:rsid w:val="00AD6021"/>
    <w:pPr>
      <w:jc w:val="both"/>
    </w:pPr>
    <w:rPr>
      <w:rFonts w:cs="Mangal"/>
      <w:sz w:val="24"/>
      <w:lang w:eastAsia="zh-CN"/>
    </w:rPr>
  </w:style>
  <w:style w:type="paragraph" w:customStyle="1" w:styleId="1e">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d">
    <w:name w:val="Заголовок таблицы"/>
    <w:basedOn w:val="afff1"/>
    <w:uiPriority w:val="99"/>
    <w:rsid w:val="00AD6021"/>
    <w:pPr>
      <w:suppressAutoHyphens w:val="0"/>
      <w:jc w:val="center"/>
    </w:pPr>
    <w:rPr>
      <w:b/>
      <w:sz w:val="20"/>
      <w:szCs w:val="20"/>
      <w:lang w:eastAsia="zh-CN"/>
    </w:rPr>
  </w:style>
  <w:style w:type="paragraph" w:customStyle="1" w:styleId="afffe">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f">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0">
    <w:name w:val="Основной текст + Полужирный"/>
    <w:aliases w:val="Курсив6"/>
    <w:rsid w:val="00AD6021"/>
    <w:rPr>
      <w:rFonts w:ascii="Arial" w:hAnsi="Arial" w:cs="Arial"/>
      <w:b/>
      <w:bCs/>
      <w:i/>
      <w:iCs/>
      <w:spacing w:val="0"/>
      <w:sz w:val="16"/>
      <w:szCs w:val="16"/>
    </w:rPr>
  </w:style>
  <w:style w:type="character" w:customStyle="1" w:styleId="affff1">
    <w:name w:val="Подпись к таблице_"/>
    <w:link w:val="affff2"/>
    <w:rsid w:val="00AD6021"/>
    <w:rPr>
      <w:rFonts w:ascii="Arial" w:eastAsia="Arial Unicode MS" w:hAnsi="Arial"/>
      <w:sz w:val="13"/>
      <w:szCs w:val="13"/>
      <w:shd w:val="clear" w:color="auto" w:fill="FFFFFF"/>
      <w:lang w:bidi="ar-SA"/>
    </w:rPr>
  </w:style>
  <w:style w:type="paragraph" w:customStyle="1" w:styleId="affff2">
    <w:name w:val="Подпись к таблице"/>
    <w:basedOn w:val="a"/>
    <w:link w:val="affff1"/>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c">
    <w:name w:val="Основной текст + Полужирный2"/>
    <w:aliases w:val="Курсив5"/>
    <w:rsid w:val="00AD6021"/>
    <w:rPr>
      <w:rFonts w:ascii="Arial" w:hAnsi="Arial" w:cs="Arial"/>
      <w:b/>
      <w:bCs/>
      <w:i/>
      <w:iCs/>
      <w:spacing w:val="0"/>
      <w:sz w:val="16"/>
      <w:szCs w:val="16"/>
    </w:rPr>
  </w:style>
  <w:style w:type="character" w:customStyle="1" w:styleId="2d">
    <w:name w:val="Подпись к картинке (2)_"/>
    <w:link w:val="2e"/>
    <w:rsid w:val="00AD6021"/>
    <w:rPr>
      <w:rFonts w:eastAsia="Arial Unicode MS"/>
      <w:sz w:val="11"/>
      <w:szCs w:val="11"/>
      <w:shd w:val="clear" w:color="auto" w:fill="FFFFFF"/>
      <w:lang w:val="en-GB" w:eastAsia="en-GB" w:bidi="ar-SA"/>
    </w:rPr>
  </w:style>
  <w:style w:type="paragraph" w:customStyle="1" w:styleId="2e">
    <w:name w:val="Подпись к картинке (2)"/>
    <w:basedOn w:val="a"/>
    <w:link w:val="2d"/>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
    <w:name w:val="Подпись к таблице (2)_"/>
    <w:link w:val="2f0"/>
    <w:rsid w:val="00AD6021"/>
    <w:rPr>
      <w:rFonts w:ascii="Arial" w:eastAsia="Arial Unicode MS" w:hAnsi="Arial"/>
      <w:sz w:val="16"/>
      <w:szCs w:val="16"/>
      <w:shd w:val="clear" w:color="auto" w:fill="FFFFFF"/>
      <w:lang w:bidi="ar-SA"/>
    </w:rPr>
  </w:style>
  <w:style w:type="paragraph" w:customStyle="1" w:styleId="2f0">
    <w:name w:val="Подпись к таблице (2)"/>
    <w:basedOn w:val="a"/>
    <w:link w:val="2f"/>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3">
    <w:name w:val="Подпись к картинке_"/>
    <w:link w:val="affff4"/>
    <w:rsid w:val="00AD6021"/>
    <w:rPr>
      <w:rFonts w:ascii="Arial" w:eastAsia="Arial Unicode MS" w:hAnsi="Arial"/>
      <w:sz w:val="16"/>
      <w:szCs w:val="16"/>
      <w:shd w:val="clear" w:color="auto" w:fill="FFFFFF"/>
      <w:lang w:bidi="ar-SA"/>
    </w:rPr>
  </w:style>
  <w:style w:type="paragraph" w:customStyle="1" w:styleId="affff4">
    <w:name w:val="Подпись к картинке"/>
    <w:basedOn w:val="a"/>
    <w:link w:val="affff3"/>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1">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f1">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5">
    <w:name w:val="footnote reference"/>
    <w:rsid w:val="00B45F85"/>
    <w:rPr>
      <w:sz w:val="22"/>
      <w:vertAlign w:val="superscript"/>
    </w:rPr>
  </w:style>
  <w:style w:type="paragraph" w:customStyle="1" w:styleId="affff6">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7">
    <w:name w:val="endnote text"/>
    <w:basedOn w:val="a"/>
    <w:link w:val="affff8"/>
    <w:uiPriority w:val="99"/>
    <w:rsid w:val="002363B0"/>
    <w:rPr>
      <w:sz w:val="20"/>
      <w:szCs w:val="20"/>
      <w:lang/>
    </w:rPr>
  </w:style>
  <w:style w:type="character" w:customStyle="1" w:styleId="affff8">
    <w:name w:val="Текст концевой сноски Знак"/>
    <w:link w:val="affff7"/>
    <w:uiPriority w:val="99"/>
    <w:rsid w:val="002363B0"/>
    <w:rPr>
      <w:rFonts w:ascii="Times New Roman" w:eastAsia="Times New Roman" w:hAnsi="Times New Roman"/>
    </w:rPr>
  </w:style>
  <w:style w:type="character" w:styleId="affff9">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a">
    <w:name w:val="Таблица_Текст слева Знак"/>
    <w:link w:val="affffb"/>
    <w:locked/>
    <w:rsid w:val="00B9536F"/>
    <w:rPr>
      <w:sz w:val="22"/>
      <w:szCs w:val="22"/>
      <w:lang w:eastAsia="zh-CN"/>
    </w:rPr>
  </w:style>
  <w:style w:type="paragraph" w:customStyle="1" w:styleId="affffb">
    <w:name w:val="Таблица_Текст слева"/>
    <w:basedOn w:val="a"/>
    <w:link w:val="affffa"/>
    <w:rsid w:val="00B9536F"/>
    <w:rPr>
      <w:rFonts w:ascii="Calibri" w:eastAsia="Calibri" w:hAnsi="Calibri"/>
      <w:sz w:val="22"/>
      <w:szCs w:val="22"/>
      <w:lang w:eastAsia="zh-CN"/>
    </w:rPr>
  </w:style>
  <w:style w:type="paragraph" w:customStyle="1" w:styleId="affffc">
    <w:name w:val="Таблица_Текст по центру + полужирный"/>
    <w:basedOn w:val="a"/>
    <w:next w:val="a"/>
    <w:rsid w:val="00B9536F"/>
    <w:pPr>
      <w:jc w:val="center"/>
    </w:pPr>
    <w:rPr>
      <w:b/>
      <w:bCs/>
      <w:sz w:val="22"/>
      <w:szCs w:val="20"/>
      <w:lang w:eastAsia="zh-CN"/>
    </w:rPr>
  </w:style>
  <w:style w:type="paragraph" w:customStyle="1" w:styleId="affffd">
    <w:name w:val="Таблица_Текст слева + полужирный"/>
    <w:basedOn w:val="affffb"/>
    <w:next w:val="a"/>
    <w:rsid w:val="00B9536F"/>
    <w:rPr>
      <w:b/>
      <w:bCs/>
    </w:rPr>
  </w:style>
  <w:style w:type="paragraph" w:customStyle="1" w:styleId="1f2">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2">
    <w:name w:val="List 2"/>
    <w:basedOn w:val="a"/>
    <w:rsid w:val="00DC0E3B"/>
    <w:pPr>
      <w:ind w:left="566" w:hanging="283"/>
    </w:pPr>
  </w:style>
  <w:style w:type="paragraph" w:styleId="affffe">
    <w:name w:val="Body Text First Indent"/>
    <w:basedOn w:val="a7"/>
    <w:link w:val="afffff"/>
    <w:rsid w:val="00DC0E3B"/>
    <w:pPr>
      <w:spacing w:after="120"/>
      <w:ind w:firstLine="210"/>
    </w:pPr>
    <w:rPr>
      <w:sz w:val="24"/>
      <w:szCs w:val="24"/>
      <w:lang w:val="ru-RU" w:eastAsia="ru-RU"/>
    </w:rPr>
  </w:style>
  <w:style w:type="character" w:customStyle="1" w:styleId="afffff">
    <w:name w:val="Красная строка Знак"/>
    <w:basedOn w:val="a8"/>
    <w:link w:val="affffe"/>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f0">
    <w:name w:val="ТЕКСТ Знак"/>
    <w:link w:val="afffff1"/>
    <w:locked/>
    <w:rsid w:val="0016752A"/>
    <w:rPr>
      <w:sz w:val="24"/>
      <w:szCs w:val="24"/>
    </w:rPr>
  </w:style>
  <w:style w:type="paragraph" w:customStyle="1" w:styleId="afffff1">
    <w:name w:val="ТЕКСТ"/>
    <w:basedOn w:val="a"/>
    <w:link w:val="afffff0"/>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3">
    <w:name w:val=" Знак Знак1 Знак"/>
    <w:basedOn w:val="a"/>
    <w:autoRedefine/>
    <w:rsid w:val="00BA335F"/>
    <w:pPr>
      <w:spacing w:after="160" w:line="240" w:lineRule="exact"/>
    </w:pPr>
    <w:rPr>
      <w:rFonts w:eastAsia="SimSun"/>
      <w:b/>
      <w:lang w:val="en-US" w:eastAsia="en-US"/>
    </w:rPr>
  </w:style>
  <w:style w:type="paragraph" w:customStyle="1" w:styleId="1f4">
    <w:name w:val="Без интервала1"/>
    <w:uiPriority w:val="99"/>
    <w:rsid w:val="00A506D9"/>
    <w:rPr>
      <w:rFonts w:eastAsia="Times New Roman" w:cs="Calibri"/>
      <w:sz w:val="22"/>
      <w:szCs w:val="22"/>
    </w:rPr>
  </w:style>
  <w:style w:type="paragraph" w:customStyle="1" w:styleId="ListParagraph">
    <w:name w:val="List Paragraph"/>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2">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3">
    <w:name w:val="annotation reference"/>
    <w:basedOn w:val="a0"/>
    <w:unhideWhenUsed/>
    <w:rsid w:val="00704028"/>
    <w:rPr>
      <w:sz w:val="16"/>
      <w:szCs w:val="16"/>
    </w:rPr>
  </w:style>
  <w:style w:type="paragraph" w:customStyle="1" w:styleId="afffff4">
    <w:name w:val="Адресат"/>
    <w:basedOn w:val="a"/>
    <w:rsid w:val="00C70C57"/>
    <w:pPr>
      <w:suppressAutoHyphens/>
      <w:spacing w:line="240" w:lineRule="exact"/>
    </w:pPr>
    <w:rPr>
      <w:sz w:val="28"/>
      <w:szCs w:val="20"/>
    </w:rPr>
  </w:style>
  <w:style w:type="paragraph" w:customStyle="1" w:styleId="afffff5">
    <w:name w:val="Заголовок к тексту"/>
    <w:basedOn w:val="a"/>
    <w:next w:val="a7"/>
    <w:rsid w:val="00C70C57"/>
    <w:pPr>
      <w:suppressAutoHyphens/>
      <w:spacing w:after="480" w:line="240" w:lineRule="exact"/>
    </w:pPr>
    <w:rPr>
      <w:sz w:val="28"/>
      <w:szCs w:val="20"/>
    </w:rPr>
  </w:style>
  <w:style w:type="paragraph" w:customStyle="1" w:styleId="afffff6">
    <w:name w:val="Исполнитель"/>
    <w:basedOn w:val="a7"/>
    <w:rsid w:val="00C70C57"/>
    <w:pPr>
      <w:suppressAutoHyphens/>
      <w:spacing w:line="240" w:lineRule="exact"/>
    </w:pPr>
    <w:rPr>
      <w:sz w:val="20"/>
    </w:rPr>
  </w:style>
  <w:style w:type="paragraph" w:styleId="afffff7">
    <w:name w:val="Signature"/>
    <w:basedOn w:val="a"/>
    <w:next w:val="a7"/>
    <w:link w:val="afffff8"/>
    <w:rsid w:val="00C70C57"/>
    <w:pPr>
      <w:tabs>
        <w:tab w:val="left" w:pos="5103"/>
        <w:tab w:val="right" w:pos="9639"/>
      </w:tabs>
      <w:suppressAutoHyphens/>
      <w:spacing w:before="480" w:line="240" w:lineRule="exact"/>
      <w:jc w:val="right"/>
    </w:pPr>
    <w:rPr>
      <w:sz w:val="28"/>
      <w:szCs w:val="20"/>
    </w:rPr>
  </w:style>
  <w:style w:type="character" w:customStyle="1" w:styleId="afffff8">
    <w:name w:val="Подпись Знак"/>
    <w:basedOn w:val="a0"/>
    <w:link w:val="afffff7"/>
    <w:rsid w:val="00C70C57"/>
    <w:rPr>
      <w:rFonts w:ascii="Times New Roman" w:eastAsia="Times New Roman" w:hAnsi="Times New Roman"/>
      <w:sz w:val="28"/>
    </w:rPr>
  </w:style>
  <w:style w:type="paragraph" w:customStyle="1" w:styleId="afffff9">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a">
    <w:name w:val="Приложение"/>
    <w:basedOn w:val="a7"/>
    <w:rsid w:val="00C70C57"/>
    <w:pPr>
      <w:tabs>
        <w:tab w:val="left" w:pos="1673"/>
      </w:tabs>
      <w:suppressAutoHyphens/>
      <w:spacing w:before="240" w:line="240" w:lineRule="exact"/>
      <w:ind w:left="1985" w:hanging="1985"/>
      <w:jc w:val="both"/>
    </w:pPr>
  </w:style>
  <w:style w:type="paragraph" w:customStyle="1" w:styleId="afffffb">
    <w:name w:val="регистрационные поля"/>
    <w:basedOn w:val="a"/>
    <w:rsid w:val="00C70C57"/>
    <w:pPr>
      <w:spacing w:line="240" w:lineRule="exact"/>
      <w:jc w:val="center"/>
    </w:pPr>
    <w:rPr>
      <w:sz w:val="28"/>
      <w:szCs w:val="20"/>
      <w:lang w:val="en-US"/>
    </w:rPr>
  </w:style>
  <w:style w:type="paragraph" w:customStyle="1" w:styleId="afffffc">
    <w:name w:val="Основной"/>
    <w:basedOn w:val="a"/>
    <w:link w:val="afffffd"/>
    <w:qFormat/>
    <w:rsid w:val="00C70C57"/>
    <w:pPr>
      <w:ind w:firstLine="567"/>
      <w:jc w:val="both"/>
    </w:pPr>
    <w:rPr>
      <w:rFonts w:ascii="Arial" w:hAnsi="Arial" w:cs="Arial"/>
      <w:sz w:val="16"/>
      <w:szCs w:val="16"/>
    </w:rPr>
  </w:style>
  <w:style w:type="character" w:customStyle="1" w:styleId="afffffd">
    <w:name w:val="Основной Знак"/>
    <w:basedOn w:val="a0"/>
    <w:link w:val="afffffc"/>
    <w:rsid w:val="00C70C57"/>
    <w:rPr>
      <w:rFonts w:ascii="Arial" w:eastAsia="Times New Roman" w:hAnsi="Arial" w:cs="Arial"/>
      <w:sz w:val="16"/>
      <w:szCs w:val="16"/>
    </w:rPr>
  </w:style>
  <w:style w:type="character" w:customStyle="1" w:styleId="afffffe">
    <w:name w:val="Текст примечания Знак"/>
    <w:basedOn w:val="a0"/>
    <w:uiPriority w:val="99"/>
    <w:rsid w:val="00C70C57"/>
    <w:rPr>
      <w:szCs w:val="24"/>
    </w:rPr>
  </w:style>
  <w:style w:type="character" w:customStyle="1" w:styleId="1f5">
    <w:name w:val="Текст примечания Знак1"/>
    <w:basedOn w:val="a0"/>
    <w:rsid w:val="00C70C57"/>
  </w:style>
  <w:style w:type="character" w:customStyle="1" w:styleId="affffff">
    <w:name w:val="Тема примечания Знак"/>
    <w:basedOn w:val="afffffe"/>
    <w:link w:val="affffff0"/>
    <w:uiPriority w:val="99"/>
    <w:rsid w:val="00C70C57"/>
    <w:rPr>
      <w:b/>
      <w:bCs/>
    </w:rPr>
  </w:style>
  <w:style w:type="paragraph" w:styleId="affffff0">
    <w:name w:val="annotation subject"/>
    <w:basedOn w:val="af5"/>
    <w:next w:val="af5"/>
    <w:link w:val="affffff"/>
    <w:uiPriority w:val="99"/>
    <w:unhideWhenUsed/>
    <w:rsid w:val="00C70C57"/>
    <w:rPr>
      <w:rFonts w:ascii="Calibri" w:eastAsia="Calibri" w:hAnsi="Calibri"/>
      <w:b/>
      <w:bCs/>
      <w:szCs w:val="24"/>
    </w:rPr>
  </w:style>
  <w:style w:type="character" w:customStyle="1" w:styleId="1f6">
    <w:name w:val="Тема примечания Знак1"/>
    <w:basedOn w:val="26"/>
    <w:link w:val="affffff0"/>
    <w:rsid w:val="00C70C57"/>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1">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3">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2">
    <w:name w:val="Подзаголовок Знак"/>
    <w:uiPriority w:val="11"/>
    <w:rsid w:val="00C70C57"/>
    <w:rPr>
      <w:rFonts w:ascii="Cambria" w:hAnsi="Cambria" w:cs="Cambria"/>
      <w:i/>
      <w:iCs/>
      <w:color w:val="4F81BD"/>
      <w:spacing w:val="15"/>
      <w:sz w:val="24"/>
      <w:szCs w:val="24"/>
    </w:rPr>
  </w:style>
  <w:style w:type="character" w:customStyle="1" w:styleId="affffff3">
    <w:name w:val="Символ сноски"/>
    <w:uiPriority w:val="99"/>
    <w:rsid w:val="00C70C57"/>
    <w:rPr>
      <w:vertAlign w:val="superscript"/>
    </w:rPr>
  </w:style>
  <w:style w:type="character" w:customStyle="1" w:styleId="1f7">
    <w:name w:val="Знак примечания1"/>
    <w:uiPriority w:val="99"/>
    <w:rsid w:val="00C70C57"/>
    <w:rPr>
      <w:sz w:val="16"/>
      <w:szCs w:val="16"/>
    </w:rPr>
  </w:style>
  <w:style w:type="character" w:customStyle="1" w:styleId="u">
    <w:name w:val="u"/>
    <w:basedOn w:val="1d"/>
    <w:uiPriority w:val="99"/>
    <w:rsid w:val="00C70C57"/>
  </w:style>
  <w:style w:type="character" w:customStyle="1" w:styleId="affffff4">
    <w:name w:val="Часть Знак"/>
    <w:uiPriority w:val="99"/>
    <w:rsid w:val="00C70C57"/>
    <w:rPr>
      <w:rFonts w:eastAsia="Times New Roman"/>
      <w:sz w:val="24"/>
      <w:szCs w:val="24"/>
      <w:lang w:val="ru-RU"/>
    </w:rPr>
  </w:style>
  <w:style w:type="character" w:customStyle="1" w:styleId="affffff5">
    <w:name w:val="Ссылка указателя"/>
    <w:uiPriority w:val="99"/>
    <w:rsid w:val="00C70C57"/>
  </w:style>
  <w:style w:type="paragraph" w:customStyle="1" w:styleId="1f8">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4">
    <w:name w:val="Название объекта2"/>
    <w:basedOn w:val="a"/>
    <w:uiPriority w:val="99"/>
    <w:rsid w:val="00C70C57"/>
    <w:pPr>
      <w:suppressLineNumbers/>
      <w:spacing w:before="120" w:after="120"/>
    </w:pPr>
    <w:rPr>
      <w:i/>
      <w:iCs/>
      <w:lang w:eastAsia="zh-CN"/>
    </w:rPr>
  </w:style>
  <w:style w:type="paragraph" w:customStyle="1" w:styleId="2f5">
    <w:name w:val="Указатель2"/>
    <w:basedOn w:val="a"/>
    <w:uiPriority w:val="99"/>
    <w:rsid w:val="00C70C57"/>
    <w:pPr>
      <w:suppressLineNumbers/>
    </w:pPr>
    <w:rPr>
      <w:lang w:eastAsia="zh-CN"/>
    </w:rPr>
  </w:style>
  <w:style w:type="paragraph" w:customStyle="1" w:styleId="1f9">
    <w:name w:val="Название объекта1"/>
    <w:basedOn w:val="a"/>
    <w:uiPriority w:val="99"/>
    <w:rsid w:val="00C70C57"/>
    <w:pPr>
      <w:suppressLineNumbers/>
      <w:spacing w:before="120" w:after="120"/>
    </w:pPr>
    <w:rPr>
      <w:i/>
      <w:iCs/>
      <w:lang w:eastAsia="zh-CN"/>
    </w:rPr>
  </w:style>
  <w:style w:type="character" w:customStyle="1" w:styleId="1fa">
    <w:name w:val="Нижний колонтитул Знак1"/>
    <w:basedOn w:val="a0"/>
    <w:uiPriority w:val="99"/>
    <w:locked/>
    <w:rsid w:val="00C70C57"/>
    <w:rPr>
      <w:rFonts w:ascii="Times New Roman" w:hAnsi="Times New Roman" w:cs="Times New Roman"/>
      <w:sz w:val="24"/>
      <w:szCs w:val="24"/>
      <w:lang w:eastAsia="zh-CN"/>
    </w:rPr>
  </w:style>
  <w:style w:type="paragraph" w:customStyle="1" w:styleId="1fb">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6">
    <w:name w:val="List Number 2"/>
    <w:basedOn w:val="a"/>
    <w:uiPriority w:val="99"/>
    <w:rsid w:val="00C70C57"/>
    <w:pPr>
      <w:ind w:left="432" w:hanging="432"/>
    </w:pPr>
    <w:rPr>
      <w:lang w:eastAsia="zh-CN"/>
    </w:rPr>
  </w:style>
  <w:style w:type="paragraph" w:customStyle="1" w:styleId="2f7">
    <w:name w:val="Стиль2"/>
    <w:basedOn w:val="2f6"/>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val="ru-RU"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val="ru-RU" w:eastAsia="zh-CN"/>
    </w:rPr>
  </w:style>
  <w:style w:type="paragraph" w:customStyle="1" w:styleId="affffff6">
    <w:name w:val="Стиль По ширине"/>
    <w:basedOn w:val="2"/>
    <w:uiPriority w:val="99"/>
    <w:rsid w:val="00C70C57"/>
    <w:pPr>
      <w:spacing w:before="240" w:after="60"/>
      <w:jc w:val="both"/>
    </w:pPr>
    <w:rPr>
      <w:b/>
      <w:bCs/>
      <w:sz w:val="28"/>
      <w:szCs w:val="28"/>
      <w:lang w:val="ru-RU"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val="ru-RU"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val="ru-RU"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val="ru-RU"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val="ru-RU"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val="ru-RU"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val="ru-RU" w:eastAsia="zh-CN"/>
    </w:rPr>
  </w:style>
  <w:style w:type="paragraph" w:customStyle="1" w:styleId="1fc">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val="ru-RU" w:eastAsia="zh-CN"/>
    </w:rPr>
  </w:style>
  <w:style w:type="paragraph" w:styleId="2f8">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val="ru-RU" w:eastAsia="zh-CN"/>
    </w:rPr>
  </w:style>
  <w:style w:type="paragraph" w:customStyle="1" w:styleId="61">
    <w:name w:val="Стиль Перед:  6 пт"/>
    <w:basedOn w:val="2"/>
    <w:uiPriority w:val="99"/>
    <w:rsid w:val="00C70C57"/>
    <w:pPr>
      <w:spacing w:before="120" w:after="60"/>
      <w:jc w:val="left"/>
    </w:pPr>
    <w:rPr>
      <w:b/>
      <w:bCs/>
      <w:sz w:val="28"/>
      <w:szCs w:val="28"/>
      <w:lang w:val="ru-RU" w:eastAsia="zh-CN"/>
    </w:rPr>
  </w:style>
  <w:style w:type="paragraph" w:styleId="affffff7">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val="ru-RU" w:eastAsia="zh-CN"/>
    </w:rPr>
  </w:style>
  <w:style w:type="paragraph" w:customStyle="1" w:styleId="53">
    <w:name w:val="Стиль5"/>
    <w:basedOn w:val="43"/>
    <w:uiPriority w:val="99"/>
    <w:rsid w:val="00C70C57"/>
  </w:style>
  <w:style w:type="paragraph" w:customStyle="1" w:styleId="62">
    <w:name w:val="Стиль6"/>
    <w:basedOn w:val="affe"/>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d">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uiPriority w:val="99"/>
    <w:rsid w:val="00C70C57"/>
    <w:pPr>
      <w:spacing w:before="280" w:after="280"/>
    </w:pPr>
    <w:rPr>
      <w:lang w:eastAsia="zh-CN"/>
    </w:rPr>
  </w:style>
  <w:style w:type="paragraph" w:customStyle="1" w:styleId="affffff8">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e"/>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9">
    <w:name w:val="Emphasis"/>
    <w:basedOn w:val="a0"/>
    <w:qFormat/>
    <w:rsid w:val="007D59E8"/>
    <w:rPr>
      <w:rFonts w:ascii="Times New Roman" w:hAnsi="Times New Roman" w:cs="Times New Roman" w:hint="default"/>
      <w:i/>
      <w:iCs/>
    </w:rPr>
  </w:style>
  <w:style w:type="paragraph" w:customStyle="1" w:styleId="affffffa">
    <w:name w:val="Штамп"/>
    <w:rsid w:val="007D59E8"/>
    <w:pPr>
      <w:framePr w:hSpace="180" w:wrap="around" w:vAnchor="text" w:hAnchor="page" w:x="1014" w:y="-719"/>
      <w:jc w:val="center"/>
    </w:pPr>
    <w:rPr>
      <w:rFonts w:ascii="Arial" w:hAnsi="Arial"/>
      <w:noProof/>
      <w:lang w:val="en-US" w:eastAsia="en-US"/>
    </w:rPr>
  </w:style>
  <w:style w:type="character" w:customStyle="1" w:styleId="1fe">
    <w:name w:val="Текст сноски Знак1"/>
    <w:basedOn w:val="a0"/>
    <w:rsid w:val="00A33958"/>
  </w:style>
  <w:style w:type="paragraph" w:customStyle="1" w:styleId="Style7">
    <w:name w:val="Style7"/>
    <w:basedOn w:val="a"/>
    <w:uiPriority w:val="99"/>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lang/>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9">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f4">
    <w:name w:val="Абзац списка Знак"/>
    <w:aliases w:val="Bullet List Знак,FooterText Знак,numbered Знак,Цветной список - Акцент 11 Знак,Список нумерованный цифры Знак"/>
    <w:link w:val="aff3"/>
    <w:uiPriority w:val="34"/>
    <w:locked/>
    <w:rsid w:val="00B372D6"/>
    <w:rPr>
      <w:rFonts w:ascii="Times New Roman" w:eastAsia="Times New Roman" w:hAnsi="Times New Roman"/>
      <w:sz w:val="24"/>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character" w:customStyle="1" w:styleId="80">
    <w:name w:val="Заголовок 8 Знак"/>
    <w:basedOn w:val="a0"/>
    <w:link w:val="8"/>
    <w:rsid w:val="00DE2F3E"/>
    <w:rPr>
      <w:rFonts w:ascii="Times New Roman" w:eastAsia="Times New Roman" w:hAnsi="Times New Roman"/>
      <w:sz w:val="24"/>
    </w:rPr>
  </w:style>
  <w:style w:type="paragraph" w:styleId="55">
    <w:name w:val="List 5"/>
    <w:basedOn w:val="a"/>
    <w:rsid w:val="00DE2F3E"/>
    <w:pPr>
      <w:ind w:left="1415" w:hanging="283"/>
    </w:pPr>
  </w:style>
  <w:style w:type="paragraph" w:customStyle="1" w:styleId="CharChar1CharChar1CharChar">
    <w:name w:val=" 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
    <w:name w:val="Normal"/>
    <w:rsid w:val="00DE2F3E"/>
    <w:pPr>
      <w:widowControl w:val="0"/>
      <w:snapToGrid w:val="0"/>
      <w:spacing w:before="20" w:after="20"/>
    </w:pPr>
    <w:rPr>
      <w:rFonts w:ascii="Times New Roman" w:eastAsia="Times New Roman" w:hAnsi="Times New Roman"/>
      <w:sz w:val="24"/>
    </w:rPr>
  </w:style>
  <w:style w:type="paragraph" w:customStyle="1" w:styleId="110">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a">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b">
    <w:name w:val=" 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
    <w:name w:val="1"/>
    <w:basedOn w:val="a"/>
    <w:rsid w:val="00DE2F3E"/>
    <w:pPr>
      <w:spacing w:after="160" w:line="240" w:lineRule="exact"/>
    </w:pPr>
    <w:rPr>
      <w:rFonts w:ascii="Verdana" w:hAnsi="Verdana"/>
      <w:lang w:val="en-US" w:eastAsia="en-US"/>
    </w:rPr>
  </w:style>
  <w:style w:type="paragraph" w:customStyle="1" w:styleId="1ff0">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 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2b">
    <w:name w:val="Красная строка 2 Знак"/>
    <w:basedOn w:val="af2"/>
    <w:link w:val="2a"/>
    <w:locked/>
    <w:rsid w:val="00DE2F3E"/>
    <w:rPr>
      <w:lang/>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c">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d">
    <w:name w:val="Письмо"/>
    <w:basedOn w:val="a"/>
    <w:rsid w:val="00545C3A"/>
    <w:pPr>
      <w:suppressAutoHyphens/>
      <w:spacing w:line="320" w:lineRule="exact"/>
      <w:ind w:firstLine="720"/>
      <w:jc w:val="both"/>
    </w:pPr>
    <w:rPr>
      <w:sz w:val="28"/>
      <w:szCs w:val="28"/>
      <w:lang w:eastAsia="ar-SA"/>
    </w:rPr>
  </w:style>
  <w:style w:type="character" w:customStyle="1" w:styleId="copytarget">
    <w:name w:val="copy_target"/>
    <w:rsid w:val="006A55BE"/>
  </w:style>
  <w:style w:type="paragraph" w:customStyle="1" w:styleId="affffffe">
    <w:name w:val="таблица"/>
    <w:basedOn w:val="a"/>
    <w:rsid w:val="00024892"/>
    <w:rPr>
      <w:rFonts w:ascii="Arial" w:hAnsi="Arial"/>
      <w:sz w:val="20"/>
      <w:szCs w:val="20"/>
    </w:rPr>
  </w:style>
  <w:style w:type="paragraph" w:customStyle="1" w:styleId="formattexttopleveltext">
    <w:name w:val="formattext topleveltext"/>
    <w:basedOn w:val="a"/>
    <w:rsid w:val="00024892"/>
    <w:pPr>
      <w:spacing w:before="100" w:beforeAutospacing="1" w:after="100" w:afterAutospacing="1"/>
    </w:pPr>
  </w:style>
  <w:style w:type="character" w:customStyle="1" w:styleId="1ff1">
    <w:name w:val="Текст концевой сноски Знак1"/>
    <w:basedOn w:val="a0"/>
    <w:rsid w:val="00024892"/>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09C782EF65744F87A99895BDFFB30DD82AE21F028FFBF42FE4FCC4CDF805261BB37E680FED3A268759508D72BC60B5DA5F0D21095B72N3K" TargetMode="External"/><Relationship Id="rId18" Type="http://schemas.openxmlformats.org/officeDocument/2006/relationships/hyperlink" Target="consultantplus://offline/ref=6289369182ADB4E902B10CEE158A6D171B6714AF8959DC99B161E0D6C5C138F79FFF97FF4368D12AB165DBE2CD3FB5D94DBC0BE18B13EB4D7AD68842oCp6G" TargetMode="External"/><Relationship Id="rId26" Type="http://schemas.openxmlformats.org/officeDocument/2006/relationships/hyperlink" Target="consultantplus://offline/ref=BAB80BB853E5A8A463FE1093EA2A44AB2E5B6E8B76138929DF4739B35BB2B5E3135967B1BC1D3C711576A2FF93lEO9O" TargetMode="External"/><Relationship Id="rId39" Type="http://schemas.openxmlformats.org/officeDocument/2006/relationships/hyperlink" Target="consultantplus://offline/ref=C2A175470A4B273865066485851DEF34987C99A4E8188A1F361A7A7E626DAA35FAA245466D920AF4CA99B14740E31814FB3077AF4780B3CDFD1B34ECQCmDL" TargetMode="External"/><Relationship Id="rId3" Type="http://schemas.openxmlformats.org/officeDocument/2006/relationships/styles" Target="styles.xml"/><Relationship Id="rId21" Type="http://schemas.openxmlformats.org/officeDocument/2006/relationships/hyperlink" Target="consultantplus://offline/ref=6289369182ADB4E902B10CEE158A6D171B6714AF8959DC99B161E0D6C5C138F79FFF97FF4368D12AB165DBE2CD3FB5D94DBC0BE18B13EB4D7AD68842oCp6G" TargetMode="External"/><Relationship Id="rId34" Type="http://schemas.openxmlformats.org/officeDocument/2006/relationships/hyperlink" Target="consultantplus://offline/ref=248BBD60C87C3D5BD49073C581E42F8A806EDFEDF6C73790B3038DB6491BA112E19A7D1D0BC7BDFDBB5E1265C67AI5M" TargetMode="External"/><Relationship Id="rId42" Type="http://schemas.openxmlformats.org/officeDocument/2006/relationships/hyperlink" Target="consultantplus://offline/ref=BAB80BB853E5A8A463FE1093EA2A44AB2E5B6C8D7A1F8929DF4739B35BB2B5E3135967B1BC1D3C711576A2FF93lEO9O"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503EBDC47EE0A62F7F6625FE17AC516DFBE65A9D4455555293B0312E81B2939B70D008482C372FA7FC211CC5D9970B8EC27B06571A31230ZAf7K" TargetMode="External"/><Relationship Id="rId17" Type="http://schemas.openxmlformats.org/officeDocument/2006/relationships/hyperlink" Target="consultantplus://offline/ref=248BBD60C87C3D5BD49073C581E42F8A806EDFEDF6C73790B3038DB6491BA112E19A7D1D0BC7BDFDBB5E1265C67AI5M" TargetMode="External"/><Relationship Id="rId25" Type="http://schemas.openxmlformats.org/officeDocument/2006/relationships/hyperlink" Target="consultantplus://offline/ref=BAB80BB853E5A8A463FE1093EA2A44AB2E5B6C8D7A1F8929DF4739B35BB2B5E3135967B1BC1D3C711576A2FF93lEO9O" TargetMode="External"/><Relationship Id="rId33" Type="http://schemas.openxmlformats.org/officeDocument/2006/relationships/hyperlink" Target="consultantplus://offline/ref=248BBD60C87C3D5BD49073C581E42F8A816CDCE3F3C93790B3038DB6491BA112E19A7D1D0BC7BDFDBB5E1265C67AI5M" TargetMode="External"/><Relationship Id="rId38" Type="http://schemas.openxmlformats.org/officeDocument/2006/relationships/hyperlink" Target="consultantplus://offline/ref=6289369182ADB4E902B10CEE158A6D171B6714AF8959DC99B161E0D6C5C138F79FFF97FF4368D12AB165DBE2CD3FB5D94DBC0BE18B13EB4D7AD68842oCp6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48BBD60C87C3D5BD49073C581E42F8A816CDCE3F3C93790B3038DB6491BA112E19A7D1D0BC7BDFDBB5E1265C67AI5M" TargetMode="External"/><Relationship Id="rId20" Type="http://schemas.openxmlformats.org/officeDocument/2006/relationships/hyperlink" Target="consultantplus://offline/ref=6289369182ADB4E902B10CEE158A6D171B6714AF8959DC99B161E0D6C5C138F79FFF97FF4368D12AB165DBE2CD3FB5D94DBC0BE18B13EB4D7AD68842oCp6G" TargetMode="External"/><Relationship Id="rId29" Type="http://schemas.openxmlformats.org/officeDocument/2006/relationships/hyperlink" Target="consultantplus://offline/ref=58FA27364236BC7319F8A2A9166E5F0AFC78567207E14BFC8806F66AE5F21D527AEA374B68E13B99FF3C18CFCA154E13ED04A9BC82EDaDF" TargetMode="External"/><Relationship Id="rId41" Type="http://schemas.openxmlformats.org/officeDocument/2006/relationships/hyperlink" Target="consultantplus://offline/ref=41485A72A1D6EC7E2A284232C48326E51129A943E9A7D141A19EA4DB5AB7493EB2CC0883A15179D49375A624153172E9781AEB82FA31A3FE88E0A6XFp8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FA27364236BC7319F8A2A9166E5F0AFC78567207E14BFC8806F66AE5F21D527AEA374B68E13B99FF3C18CFCA154E13ED04A9BC82EDaDF" TargetMode="External"/><Relationship Id="rId24" Type="http://schemas.openxmlformats.org/officeDocument/2006/relationships/hyperlink" Target="consultantplus://offline/ref=41485A72A1D6EC7E2A284232C48326E51129A943E9A7D141A19EA4DB5AB7493EB2CC0883A15179D49375A624153172E9781AEB82FA31A3FE88E0A6XFp8K" TargetMode="External"/><Relationship Id="rId32" Type="http://schemas.openxmlformats.org/officeDocument/2006/relationships/hyperlink" Target="consultantplus://offline/ref=248BBD60C87C3D5BD49072CB94E42F8A816BDFE8FBC93790B3038DB6491BA112F39A251109C2A0FABA4B443483F96C17294F07C7361D667376IDM" TargetMode="External"/><Relationship Id="rId37" Type="http://schemas.openxmlformats.org/officeDocument/2006/relationships/hyperlink" Target="consultantplus://offline/ref=6289369182ADB4E902B10CEE158A6D171B6714AF8959DC99B161E0D6C5C138F79FFF97FF4368D12AB165DBE2CD3FB5D94DBC0BE18B13EB4D7AD68842oCp6G" TargetMode="External"/><Relationship Id="rId40" Type="http://schemas.openxmlformats.org/officeDocument/2006/relationships/hyperlink" Target="https://mfc53.nov.ru/"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248BBD60C87C3D5BD49072CB94E42F8A816BDFE8FBC93790B3038DB6491BA112F39A251109C2A0FABA4B443483F96C17294F07C7361D667376IDM" TargetMode="External"/><Relationship Id="rId23" Type="http://schemas.openxmlformats.org/officeDocument/2006/relationships/hyperlink" Target="https://mfc53.nov.ru/" TargetMode="External"/><Relationship Id="rId28" Type="http://schemas.openxmlformats.org/officeDocument/2006/relationships/hyperlink" Target="consultantplus://offline/ref=E03F03E89AA8129E81885EED61B29FF47ED4AB15F7CED02AF5EAA2E1237266052ED4C98162B0D465CE28A8E9B02DF467A55D4F59AFF3D52DbDi1H" TargetMode="External"/><Relationship Id="rId36" Type="http://schemas.openxmlformats.org/officeDocument/2006/relationships/hyperlink" Target="consultantplus://offline/ref=6289369182ADB4E902B10CEE158A6D171B6714AF8959DC99B161E0D6C5C138F79FFF97FF4368D12AB165DBE1CF3FB5D94DBC0BE18B13EB4D7AD68842oCp6G" TargetMode="External"/><Relationship Id="rId10" Type="http://schemas.openxmlformats.org/officeDocument/2006/relationships/hyperlink" Target="consultantplus://offline/ref=8A17C20CAA7E96EFC6228537E7BE6FE5E7D48118AD87FC9D2D8A679BEB502ED04C2402645AAABAB4A0B54420C57A4974DA9F3B2EE9A1479161618EF5dAI" TargetMode="External"/><Relationship Id="rId19" Type="http://schemas.openxmlformats.org/officeDocument/2006/relationships/hyperlink" Target="consultantplus://offline/ref=6289369182ADB4E902B10CEE158A6D171B6714AF8959DC99B161E0D6C5C138F79FFF97FF4368D12AB165DBE1CF3FB5D94DBC0BE18B13EB4D7AD68842oCp6G" TargetMode="External"/><Relationship Id="rId31" Type="http://schemas.openxmlformats.org/officeDocument/2006/relationships/hyperlink" Target="consultantplus://offline/ref=09C782EF65744F87A99895BDFFB30DD82AE21F028FFBF42FE4FCC4CDF805261BB37E680FED3A268759508D72BC60B5DA5F0D21095B72N3K"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B860D0FF93A9660AA3B4A280659F83DE2C481CEA90D8ADFCF6C0E2D74fDgFI" TargetMode="External"/><Relationship Id="rId14" Type="http://schemas.openxmlformats.org/officeDocument/2006/relationships/hyperlink" Target="consultantplus://offline/ref=9B7EECB79AFCACB29A21446E7BC94A0F11EB489F48FC0A9B531DD462B02EBB83B413CE30021AAE54BBCA6CA97CDEA40C3780896716EAA0366Dh6K" TargetMode="External"/><Relationship Id="rId22" Type="http://schemas.openxmlformats.org/officeDocument/2006/relationships/hyperlink" Target="consultantplus://offline/ref=C2A175470A4B273865066485851DEF34987C99A4E8188A1F361A7A7E626DAA35FAA245466D920AF4CA99B14740E31814FB3077AF4780B3CDFD1B34ECQCmDL" TargetMode="External"/><Relationship Id="rId27" Type="http://schemas.openxmlformats.org/officeDocument/2006/relationships/hyperlink" Target="consultantplus://offline/ref=8A17C20CAA7E96EFC6228537E7BE6FE5E7D48118AD87FC9D2D8A679BEB502ED04C2402645AAABAB4A0B54420C57A4974DA9F3B2EE9A1479161618EF5dAI" TargetMode="External"/><Relationship Id="rId30" Type="http://schemas.openxmlformats.org/officeDocument/2006/relationships/hyperlink" Target="consultantplus://offline/ref=09C782EF65744F87A99895BDFFB30DD82AE21F028FFBF42FE4FCC4CDF805261BB37E680FED3A268759508D72BC60B5DA5F0D21095B72N3K" TargetMode="External"/><Relationship Id="rId35" Type="http://schemas.openxmlformats.org/officeDocument/2006/relationships/hyperlink" Target="consultantplus://offline/ref=6289369182ADB4E902B10CEE158A6D171B6714AF8959DC99B161E0D6C5C138F79FFF97FF4368D12AB165DBE2CD3FB5D94DBC0BE18B13EB4D7AD68842oCp6G" TargetMode="External"/><Relationship Id="rId43" Type="http://schemas.openxmlformats.org/officeDocument/2006/relationships/hyperlink" Target="consultantplus://offline/ref=BAB80BB853E5A8A463FE1093EA2A44AB2E5B6E8B76138929DF4739B35BB2B5E3135967B1BC1D3C711576A2FF93lEO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A873B-2573-4222-ACD6-827E96B53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28540</Words>
  <Characters>162683</Characters>
  <Application>Microsoft Office Word</Application>
  <DocSecurity>0</DocSecurity>
  <Lines>1355</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190842</CharactersWithSpaces>
  <SharedDoc>false</SharedDoc>
  <HLinks>
    <vt:vector size="216" baseType="variant">
      <vt:variant>
        <vt:i4>1769474</vt:i4>
      </vt:variant>
      <vt:variant>
        <vt:i4>105</vt:i4>
      </vt:variant>
      <vt:variant>
        <vt:i4>0</vt:i4>
      </vt:variant>
      <vt:variant>
        <vt:i4>5</vt:i4>
      </vt:variant>
      <vt:variant>
        <vt:lpwstr>consultantplus://offline/ref=BAB80BB853E5A8A463FE1093EA2A44AB2E5B6E8B76138929DF4739B35BB2B5E3135967B1BC1D3C711576A2FF93lEO9O</vt:lpwstr>
      </vt:variant>
      <vt:variant>
        <vt:lpwstr/>
      </vt:variant>
      <vt:variant>
        <vt:i4>1769472</vt:i4>
      </vt:variant>
      <vt:variant>
        <vt:i4>102</vt:i4>
      </vt:variant>
      <vt:variant>
        <vt:i4>0</vt:i4>
      </vt:variant>
      <vt:variant>
        <vt:i4>5</vt:i4>
      </vt:variant>
      <vt:variant>
        <vt:lpwstr>consultantplus://offline/ref=BAB80BB853E5A8A463FE1093EA2A44AB2E5B6C8D7A1F8929DF4739B35BB2B5E3135967B1BC1D3C711576A2FF93lEO9O</vt:lpwstr>
      </vt:variant>
      <vt:variant>
        <vt:lpwstr/>
      </vt:variant>
      <vt:variant>
        <vt:i4>4194384</vt:i4>
      </vt:variant>
      <vt:variant>
        <vt:i4>99</vt:i4>
      </vt:variant>
      <vt:variant>
        <vt:i4>0</vt:i4>
      </vt:variant>
      <vt:variant>
        <vt:i4>5</vt:i4>
      </vt:variant>
      <vt:variant>
        <vt:lpwstr>consultantplus://offline/ref=41485A72A1D6EC7E2A284232C48326E51129A943E9A7D141A19EA4DB5AB7493EB2CC0883A15179D49375A624153172E9781AEB82FA31A3FE88E0A6XFp8K</vt:lpwstr>
      </vt:variant>
      <vt:variant>
        <vt:lpwstr/>
      </vt:variant>
      <vt:variant>
        <vt:i4>5767191</vt:i4>
      </vt:variant>
      <vt:variant>
        <vt:i4>96</vt:i4>
      </vt:variant>
      <vt:variant>
        <vt:i4>0</vt:i4>
      </vt:variant>
      <vt:variant>
        <vt:i4>5</vt:i4>
      </vt:variant>
      <vt:variant>
        <vt:lpwstr>https://mfc53.nov.ru/</vt:lpwstr>
      </vt:variant>
      <vt:variant>
        <vt:lpwstr/>
      </vt:variant>
      <vt:variant>
        <vt:i4>3145834</vt:i4>
      </vt:variant>
      <vt:variant>
        <vt:i4>93</vt:i4>
      </vt:variant>
      <vt:variant>
        <vt:i4>0</vt:i4>
      </vt:variant>
      <vt:variant>
        <vt:i4>5</vt:i4>
      </vt:variant>
      <vt:variant>
        <vt:lpwstr>consultantplus://offline/ref=C2A175470A4B273865066485851DEF34987C99A4E8188A1F361A7A7E626DAA35FAA245466D920AF4CA99B14740E31814FB3077AF4780B3CDFD1B34ECQCmDL</vt:lpwstr>
      </vt:variant>
      <vt:variant>
        <vt:lpwstr/>
      </vt:variant>
      <vt:variant>
        <vt:i4>3866687</vt:i4>
      </vt:variant>
      <vt:variant>
        <vt:i4>90</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3866687</vt:i4>
      </vt:variant>
      <vt:variant>
        <vt:i4>87</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3866686</vt:i4>
      </vt:variant>
      <vt:variant>
        <vt:i4>84</vt:i4>
      </vt:variant>
      <vt:variant>
        <vt:i4>0</vt:i4>
      </vt:variant>
      <vt:variant>
        <vt:i4>5</vt:i4>
      </vt:variant>
      <vt:variant>
        <vt:lpwstr>consultantplus://offline/ref=6289369182ADB4E902B10CEE158A6D171B6714AF8959DC99B161E0D6C5C138F79FFF97FF4368D12AB165DBE1CF3FB5D94DBC0BE18B13EB4D7AD68842oCp6G</vt:lpwstr>
      </vt:variant>
      <vt:variant>
        <vt:lpwstr/>
      </vt:variant>
      <vt:variant>
        <vt:i4>3866687</vt:i4>
      </vt:variant>
      <vt:variant>
        <vt:i4>81</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4587522</vt:i4>
      </vt:variant>
      <vt:variant>
        <vt:i4>78</vt:i4>
      </vt:variant>
      <vt:variant>
        <vt:i4>0</vt:i4>
      </vt:variant>
      <vt:variant>
        <vt:i4>5</vt:i4>
      </vt:variant>
      <vt:variant>
        <vt:lpwstr>consultantplus://offline/ref=248BBD60C87C3D5BD49073C581E42F8A806EDFEDF6C73790B3038DB6491BA112E19A7D1D0BC7BDFDBB5E1265C67AI5M</vt:lpwstr>
      </vt:variant>
      <vt:variant>
        <vt:lpwstr/>
      </vt:variant>
      <vt:variant>
        <vt:i4>4587612</vt:i4>
      </vt:variant>
      <vt:variant>
        <vt:i4>75</vt:i4>
      </vt:variant>
      <vt:variant>
        <vt:i4>0</vt:i4>
      </vt:variant>
      <vt:variant>
        <vt:i4>5</vt:i4>
      </vt:variant>
      <vt:variant>
        <vt:lpwstr>consultantplus://offline/ref=248BBD60C87C3D5BD49073C581E42F8A816CDCE3F3C93790B3038DB6491BA112E19A7D1D0BC7BDFDBB5E1265C67AI5M</vt:lpwstr>
      </vt:variant>
      <vt:variant>
        <vt:lpwstr/>
      </vt:variant>
      <vt:variant>
        <vt:i4>3080253</vt:i4>
      </vt:variant>
      <vt:variant>
        <vt:i4>72</vt:i4>
      </vt:variant>
      <vt:variant>
        <vt:i4>0</vt:i4>
      </vt:variant>
      <vt:variant>
        <vt:i4>5</vt:i4>
      </vt:variant>
      <vt:variant>
        <vt:lpwstr>consultantplus://offline/ref=248BBD60C87C3D5BD49072CB94E42F8A816BDFE8FBC93790B3038DB6491BA112F39A251109C2A0FABA4B443483F96C17294F07C7361D667376IDM</vt:lpwstr>
      </vt:variant>
      <vt:variant>
        <vt:lpwstr/>
      </vt:variant>
      <vt:variant>
        <vt:i4>4980736</vt:i4>
      </vt:variant>
      <vt:variant>
        <vt:i4>69</vt:i4>
      </vt:variant>
      <vt:variant>
        <vt:i4>0</vt:i4>
      </vt:variant>
      <vt:variant>
        <vt:i4>5</vt:i4>
      </vt:variant>
      <vt:variant>
        <vt:lpwstr>consultantplus://offline/ref=09C782EF65744F87A99895BDFFB30DD82AE21F028FFBF42FE4FCC4CDF805261BB37E680FED3A268759508D72BC60B5DA5F0D21095B72N3K</vt:lpwstr>
      </vt:variant>
      <vt:variant>
        <vt:lpwstr/>
      </vt:variant>
      <vt:variant>
        <vt:i4>4980736</vt:i4>
      </vt:variant>
      <vt:variant>
        <vt:i4>66</vt:i4>
      </vt:variant>
      <vt:variant>
        <vt:i4>0</vt:i4>
      </vt:variant>
      <vt:variant>
        <vt:i4>5</vt:i4>
      </vt:variant>
      <vt:variant>
        <vt:lpwstr>consultantplus://offline/ref=09C782EF65744F87A99895BDFFB30DD82AE21F028FFBF42FE4FCC4CDF805261BB37E680FED3A268759508D72BC60B5DA5F0D21095B72N3K</vt:lpwstr>
      </vt:variant>
      <vt:variant>
        <vt:lpwstr/>
      </vt:variant>
      <vt:variant>
        <vt:i4>4849669</vt:i4>
      </vt:variant>
      <vt:variant>
        <vt:i4>63</vt:i4>
      </vt:variant>
      <vt:variant>
        <vt:i4>0</vt:i4>
      </vt:variant>
      <vt:variant>
        <vt:i4>5</vt:i4>
      </vt:variant>
      <vt:variant>
        <vt:lpwstr>consultantplus://offline/ref=58FA27364236BC7319F8A2A9166E5F0AFC78567207E14BFC8806F66AE5F21D527AEA374B68E13B99FF3C18CFCA154E13ED04A9BC82EDaDF</vt:lpwstr>
      </vt:variant>
      <vt:variant>
        <vt:lpwstr/>
      </vt:variant>
      <vt:variant>
        <vt:i4>2162741</vt:i4>
      </vt:variant>
      <vt:variant>
        <vt:i4>60</vt:i4>
      </vt:variant>
      <vt:variant>
        <vt:i4>0</vt:i4>
      </vt:variant>
      <vt:variant>
        <vt:i4>5</vt:i4>
      </vt:variant>
      <vt:variant>
        <vt:lpwstr>consultantplus://offline/ref=E03F03E89AA8129E81885EED61B29FF47ED4AB15F7CED02AF5EAA2E1237266052ED4C98162B0D465CE28A8E9B02DF467A55D4F59AFF3D52DbDi1H</vt:lpwstr>
      </vt:variant>
      <vt:variant>
        <vt:lpwstr/>
      </vt:variant>
      <vt:variant>
        <vt:i4>1507423</vt:i4>
      </vt:variant>
      <vt:variant>
        <vt:i4>57</vt:i4>
      </vt:variant>
      <vt:variant>
        <vt:i4>0</vt:i4>
      </vt:variant>
      <vt:variant>
        <vt:i4>5</vt:i4>
      </vt:variant>
      <vt:variant>
        <vt:lpwstr>consultantplus://offline/ref=8A17C20CAA7E96EFC6228537E7BE6FE5E7D48118AD87FC9D2D8A679BEB502ED04C2402645AAABAB4A0B54420C57A4974DA9F3B2EE9A1479161618EF5dAI</vt:lpwstr>
      </vt:variant>
      <vt:variant>
        <vt:lpwstr/>
      </vt:variant>
      <vt:variant>
        <vt:i4>3342448</vt:i4>
      </vt:variant>
      <vt:variant>
        <vt:i4>54</vt:i4>
      </vt:variant>
      <vt:variant>
        <vt:i4>0</vt:i4>
      </vt:variant>
      <vt:variant>
        <vt:i4>5</vt:i4>
      </vt:variant>
      <vt:variant>
        <vt:lpwstr/>
      </vt:variant>
      <vt:variant>
        <vt:lpwstr>P36</vt:lpwstr>
      </vt:variant>
      <vt:variant>
        <vt:i4>1769474</vt:i4>
      </vt:variant>
      <vt:variant>
        <vt:i4>51</vt:i4>
      </vt:variant>
      <vt:variant>
        <vt:i4>0</vt:i4>
      </vt:variant>
      <vt:variant>
        <vt:i4>5</vt:i4>
      </vt:variant>
      <vt:variant>
        <vt:lpwstr>consultantplus://offline/ref=BAB80BB853E5A8A463FE1093EA2A44AB2E5B6E8B76138929DF4739B35BB2B5E3135967B1BC1D3C711576A2FF93lEO9O</vt:lpwstr>
      </vt:variant>
      <vt:variant>
        <vt:lpwstr/>
      </vt:variant>
      <vt:variant>
        <vt:i4>1769472</vt:i4>
      </vt:variant>
      <vt:variant>
        <vt:i4>48</vt:i4>
      </vt:variant>
      <vt:variant>
        <vt:i4>0</vt:i4>
      </vt:variant>
      <vt:variant>
        <vt:i4>5</vt:i4>
      </vt:variant>
      <vt:variant>
        <vt:lpwstr>consultantplus://offline/ref=BAB80BB853E5A8A463FE1093EA2A44AB2E5B6C8D7A1F8929DF4739B35BB2B5E3135967B1BC1D3C711576A2FF93lEO9O</vt:lpwstr>
      </vt:variant>
      <vt:variant>
        <vt:lpwstr/>
      </vt:variant>
      <vt:variant>
        <vt:i4>4194384</vt:i4>
      </vt:variant>
      <vt:variant>
        <vt:i4>45</vt:i4>
      </vt:variant>
      <vt:variant>
        <vt:i4>0</vt:i4>
      </vt:variant>
      <vt:variant>
        <vt:i4>5</vt:i4>
      </vt:variant>
      <vt:variant>
        <vt:lpwstr>consultantplus://offline/ref=41485A72A1D6EC7E2A284232C48326E51129A943E9A7D141A19EA4DB5AB7493EB2CC0883A15179D49375A624153172E9781AEB82FA31A3FE88E0A6XFp8K</vt:lpwstr>
      </vt:variant>
      <vt:variant>
        <vt:lpwstr/>
      </vt:variant>
      <vt:variant>
        <vt:i4>5767191</vt:i4>
      </vt:variant>
      <vt:variant>
        <vt:i4>42</vt:i4>
      </vt:variant>
      <vt:variant>
        <vt:i4>0</vt:i4>
      </vt:variant>
      <vt:variant>
        <vt:i4>5</vt:i4>
      </vt:variant>
      <vt:variant>
        <vt:lpwstr>https://mfc53.nov.ru/</vt:lpwstr>
      </vt:variant>
      <vt:variant>
        <vt:lpwstr/>
      </vt:variant>
      <vt:variant>
        <vt:i4>3145834</vt:i4>
      </vt:variant>
      <vt:variant>
        <vt:i4>39</vt:i4>
      </vt:variant>
      <vt:variant>
        <vt:i4>0</vt:i4>
      </vt:variant>
      <vt:variant>
        <vt:i4>5</vt:i4>
      </vt:variant>
      <vt:variant>
        <vt:lpwstr>consultantplus://offline/ref=C2A175470A4B273865066485851DEF34987C99A4E8188A1F361A7A7E626DAA35FAA245466D920AF4CA99B14740E31814FB3077AF4780B3CDFD1B34ECQCmDL</vt:lpwstr>
      </vt:variant>
      <vt:variant>
        <vt:lpwstr/>
      </vt:variant>
      <vt:variant>
        <vt:i4>3866687</vt:i4>
      </vt:variant>
      <vt:variant>
        <vt:i4>36</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3866687</vt:i4>
      </vt:variant>
      <vt:variant>
        <vt:i4>33</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3866686</vt:i4>
      </vt:variant>
      <vt:variant>
        <vt:i4>30</vt:i4>
      </vt:variant>
      <vt:variant>
        <vt:i4>0</vt:i4>
      </vt:variant>
      <vt:variant>
        <vt:i4>5</vt:i4>
      </vt:variant>
      <vt:variant>
        <vt:lpwstr>consultantplus://offline/ref=6289369182ADB4E902B10CEE158A6D171B6714AF8959DC99B161E0D6C5C138F79FFF97FF4368D12AB165DBE1CF3FB5D94DBC0BE18B13EB4D7AD68842oCp6G</vt:lpwstr>
      </vt:variant>
      <vt:variant>
        <vt:lpwstr/>
      </vt:variant>
      <vt:variant>
        <vt:i4>3866687</vt:i4>
      </vt:variant>
      <vt:variant>
        <vt:i4>27</vt:i4>
      </vt:variant>
      <vt:variant>
        <vt:i4>0</vt:i4>
      </vt:variant>
      <vt:variant>
        <vt:i4>5</vt:i4>
      </vt:variant>
      <vt:variant>
        <vt:lpwstr>consultantplus://offline/ref=6289369182ADB4E902B10CEE158A6D171B6714AF8959DC99B161E0D6C5C138F79FFF97FF4368D12AB165DBE2CD3FB5D94DBC0BE18B13EB4D7AD68842oCp6G</vt:lpwstr>
      </vt:variant>
      <vt:variant>
        <vt:lpwstr/>
      </vt:variant>
      <vt:variant>
        <vt:i4>4587522</vt:i4>
      </vt:variant>
      <vt:variant>
        <vt:i4>24</vt:i4>
      </vt:variant>
      <vt:variant>
        <vt:i4>0</vt:i4>
      </vt:variant>
      <vt:variant>
        <vt:i4>5</vt:i4>
      </vt:variant>
      <vt:variant>
        <vt:lpwstr>consultantplus://offline/ref=248BBD60C87C3D5BD49073C581E42F8A806EDFEDF6C73790B3038DB6491BA112E19A7D1D0BC7BDFDBB5E1265C67AI5M</vt:lpwstr>
      </vt:variant>
      <vt:variant>
        <vt:lpwstr/>
      </vt:variant>
      <vt:variant>
        <vt:i4>4587612</vt:i4>
      </vt:variant>
      <vt:variant>
        <vt:i4>21</vt:i4>
      </vt:variant>
      <vt:variant>
        <vt:i4>0</vt:i4>
      </vt:variant>
      <vt:variant>
        <vt:i4>5</vt:i4>
      </vt:variant>
      <vt:variant>
        <vt:lpwstr>consultantplus://offline/ref=248BBD60C87C3D5BD49073C581E42F8A816CDCE3F3C93790B3038DB6491BA112E19A7D1D0BC7BDFDBB5E1265C67AI5M</vt:lpwstr>
      </vt:variant>
      <vt:variant>
        <vt:lpwstr/>
      </vt:variant>
      <vt:variant>
        <vt:i4>3080253</vt:i4>
      </vt:variant>
      <vt:variant>
        <vt:i4>18</vt:i4>
      </vt:variant>
      <vt:variant>
        <vt:i4>0</vt:i4>
      </vt:variant>
      <vt:variant>
        <vt:i4>5</vt:i4>
      </vt:variant>
      <vt:variant>
        <vt:lpwstr>consultantplus://offline/ref=248BBD60C87C3D5BD49072CB94E42F8A816BDFE8FBC93790B3038DB6491BA112F39A251109C2A0FABA4B443483F96C17294F07C7361D667376IDM</vt:lpwstr>
      </vt:variant>
      <vt:variant>
        <vt:lpwstr/>
      </vt:variant>
      <vt:variant>
        <vt:i4>2228334</vt:i4>
      </vt:variant>
      <vt:variant>
        <vt:i4>15</vt:i4>
      </vt:variant>
      <vt:variant>
        <vt:i4>0</vt:i4>
      </vt:variant>
      <vt:variant>
        <vt:i4>5</vt:i4>
      </vt:variant>
      <vt:variant>
        <vt:lpwstr>consultantplus://offline/ref=9B7EECB79AFCACB29A21446E7BC94A0F11EB489F48FC0A9B531DD462B02EBB83B413CE30021AAE54BBCA6CA97CDEA40C3780896716EAA0366Dh6K</vt:lpwstr>
      </vt:variant>
      <vt:variant>
        <vt:lpwstr/>
      </vt:variant>
      <vt:variant>
        <vt:i4>4980736</vt:i4>
      </vt:variant>
      <vt:variant>
        <vt:i4>12</vt:i4>
      </vt:variant>
      <vt:variant>
        <vt:i4>0</vt:i4>
      </vt:variant>
      <vt:variant>
        <vt:i4>5</vt:i4>
      </vt:variant>
      <vt:variant>
        <vt:lpwstr>consultantplus://offline/ref=09C782EF65744F87A99895BDFFB30DD82AE21F028FFBF42FE4FCC4CDF805261BB37E680FED3A268759508D72BC60B5DA5F0D21095B72N3K</vt:lpwstr>
      </vt:variant>
      <vt:variant>
        <vt:lpwstr/>
      </vt:variant>
      <vt:variant>
        <vt:i4>7077950</vt:i4>
      </vt:variant>
      <vt:variant>
        <vt:i4>9</vt:i4>
      </vt:variant>
      <vt:variant>
        <vt:i4>0</vt:i4>
      </vt:variant>
      <vt:variant>
        <vt:i4>5</vt:i4>
      </vt:variant>
      <vt:variant>
        <vt:lpwstr>consultantplus://offline/ref=6503EBDC47EE0A62F7F6625FE17AC516DFBE65A9D4455555293B0312E81B2939B70D008482C372FA7FC211CC5D9970B8EC27B06571A31230ZAf7K</vt:lpwstr>
      </vt:variant>
      <vt:variant>
        <vt:lpwstr/>
      </vt:variant>
      <vt:variant>
        <vt:i4>4849669</vt:i4>
      </vt:variant>
      <vt:variant>
        <vt:i4>6</vt:i4>
      </vt:variant>
      <vt:variant>
        <vt:i4>0</vt:i4>
      </vt:variant>
      <vt:variant>
        <vt:i4>5</vt:i4>
      </vt:variant>
      <vt:variant>
        <vt:lpwstr>consultantplus://offline/ref=58FA27364236BC7319F8A2A9166E5F0AFC78567207E14BFC8806F66AE5F21D527AEA374B68E13B99FF3C18CFCA154E13ED04A9BC82EDaDF</vt:lpwstr>
      </vt:variant>
      <vt:variant>
        <vt:lpwstr/>
      </vt:variant>
      <vt:variant>
        <vt:i4>1507423</vt:i4>
      </vt:variant>
      <vt:variant>
        <vt:i4>3</vt:i4>
      </vt:variant>
      <vt:variant>
        <vt:i4>0</vt:i4>
      </vt:variant>
      <vt:variant>
        <vt:i4>5</vt:i4>
      </vt:variant>
      <vt:variant>
        <vt:lpwstr>consultantplus://offline/ref=8A17C20CAA7E96EFC6228537E7BE6FE5E7D48118AD87FC9D2D8A679BEB502ED04C2402645AAABAB4A0B54420C57A4974DA9F3B2EE9A1479161618EF5dAI</vt:lpwstr>
      </vt:variant>
      <vt:variant>
        <vt:lpwstr/>
      </vt:variant>
      <vt:variant>
        <vt:i4>4915290</vt:i4>
      </vt:variant>
      <vt:variant>
        <vt:i4>0</vt:i4>
      </vt:variant>
      <vt:variant>
        <vt:i4>0</vt:i4>
      </vt:variant>
      <vt:variant>
        <vt:i4>5</vt:i4>
      </vt:variant>
      <vt:variant>
        <vt:lpwstr>consultantplus://offline/ref=1B860D0FF93A9660AA3B4A280659F83DE2C481CEA90D8ADFCF6C0E2D74fDgFI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2020-07-10T13:08:00Z</dcterms:created>
  <dcterms:modified xsi:type="dcterms:W3CDTF">2020-07-10T13:08:00Z</dcterms:modified>
</cp:coreProperties>
</file>