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339" w:rsidRPr="00D43ADC" w:rsidRDefault="007C3FAA" w:rsidP="00D43ADC">
      <w:pPr>
        <w:ind w:right="-44"/>
        <w:jc w:val="center"/>
        <w:rPr>
          <w:rFonts w:ascii="Arial" w:hAnsi="Arial" w:cs="Arial"/>
          <w:b/>
          <w:sz w:val="20"/>
          <w:szCs w:val="20"/>
        </w:rPr>
      </w:pPr>
      <w:r w:rsidRPr="00D43ADC">
        <w:rPr>
          <w:noProof/>
          <w:sz w:val="20"/>
          <w:szCs w:val="20"/>
        </w:rPr>
        <w:drawing>
          <wp:anchor distT="36576" distB="36576" distL="36576" distR="36576" simplePos="0" relativeHeight="251657216" behindDoc="0" locked="0" layoutInCell="1" allowOverlap="0">
            <wp:simplePos x="0" y="0"/>
            <wp:positionH relativeFrom="column">
              <wp:posOffset>41910</wp:posOffset>
            </wp:positionH>
            <wp:positionV relativeFrom="paragraph">
              <wp:posOffset>23495</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5B4339" w:rsidRPr="00D43ADC">
        <w:rPr>
          <w:rFonts w:ascii="Arial" w:hAnsi="Arial" w:cs="Arial"/>
          <w:b/>
          <w:sz w:val="20"/>
          <w:szCs w:val="20"/>
        </w:rPr>
        <w:t>ИНФОРМАЦИОННОЕ СООБЩЕНИЕ</w:t>
      </w:r>
    </w:p>
    <w:p w:rsidR="005B4339" w:rsidRPr="00666694" w:rsidRDefault="005B4339" w:rsidP="005B4339">
      <w:pPr>
        <w:ind w:firstLine="142"/>
        <w:jc w:val="both"/>
        <w:rPr>
          <w:rFonts w:ascii="Arial" w:hAnsi="Arial" w:cs="Arial"/>
          <w:sz w:val="16"/>
          <w:szCs w:val="16"/>
        </w:rPr>
      </w:pPr>
      <w:r w:rsidRPr="00666694">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w:t>
      </w:r>
      <w:r w:rsidRPr="00666694">
        <w:rPr>
          <w:rFonts w:ascii="Arial" w:hAnsi="Arial" w:cs="Arial"/>
          <w:sz w:val="16"/>
          <w:szCs w:val="16"/>
        </w:rPr>
        <w:t>а</w:t>
      </w:r>
      <w:r w:rsidRPr="00666694">
        <w:rPr>
          <w:rFonts w:ascii="Arial" w:hAnsi="Arial" w:cs="Arial"/>
          <w:sz w:val="16"/>
          <w:szCs w:val="16"/>
        </w:rPr>
        <w:t>селённого пункта расположенного:</w:t>
      </w:r>
    </w:p>
    <w:p w:rsidR="005B4339" w:rsidRPr="00666694" w:rsidRDefault="005B4339" w:rsidP="005B4339">
      <w:pPr>
        <w:ind w:firstLine="142"/>
        <w:jc w:val="both"/>
        <w:rPr>
          <w:rFonts w:ascii="Arial" w:hAnsi="Arial" w:cs="Arial"/>
          <w:sz w:val="16"/>
          <w:szCs w:val="16"/>
        </w:rPr>
      </w:pPr>
      <w:r w:rsidRPr="00666694">
        <w:rPr>
          <w:rFonts w:ascii="Arial" w:hAnsi="Arial" w:cs="Arial"/>
          <w:sz w:val="16"/>
          <w:szCs w:val="16"/>
        </w:rPr>
        <w:t xml:space="preserve">Новгородская область, Валдайский район, </w:t>
      </w:r>
      <w:proofErr w:type="spellStart"/>
      <w:r w:rsidRPr="00666694">
        <w:rPr>
          <w:rFonts w:ascii="Arial" w:hAnsi="Arial" w:cs="Arial"/>
          <w:sz w:val="16"/>
          <w:szCs w:val="16"/>
        </w:rPr>
        <w:t>Едровского</w:t>
      </w:r>
      <w:proofErr w:type="spellEnd"/>
      <w:r w:rsidRPr="00666694">
        <w:rPr>
          <w:rFonts w:ascii="Arial" w:hAnsi="Arial" w:cs="Arial"/>
          <w:sz w:val="16"/>
          <w:szCs w:val="16"/>
        </w:rPr>
        <w:t xml:space="preserve"> сельского поселения, с.Едрово, площадью 791 кв.м (ориентир: данный земельный участок примыкает с южной стороны к земельному участку с кадастровым номером 53:03:0428002:69(2)), для ведения личного подсобного хозяйства.</w:t>
      </w:r>
    </w:p>
    <w:p w:rsidR="005B4339" w:rsidRPr="00666694" w:rsidRDefault="005B4339" w:rsidP="005B4339">
      <w:pPr>
        <w:ind w:firstLine="142"/>
        <w:jc w:val="both"/>
        <w:rPr>
          <w:rFonts w:ascii="Arial" w:hAnsi="Arial" w:cs="Arial"/>
          <w:sz w:val="16"/>
          <w:szCs w:val="16"/>
        </w:rPr>
      </w:pPr>
      <w:r w:rsidRPr="00666694">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w:t>
      </w:r>
      <w:r w:rsidRPr="00666694">
        <w:rPr>
          <w:rFonts w:ascii="Arial" w:hAnsi="Arial" w:cs="Arial"/>
          <w:sz w:val="16"/>
          <w:szCs w:val="16"/>
        </w:rPr>
        <w:t>а</w:t>
      </w:r>
      <w:r w:rsidRPr="00666694">
        <w:rPr>
          <w:rFonts w:ascii="Arial" w:hAnsi="Arial" w:cs="Arial"/>
          <w:sz w:val="16"/>
          <w:szCs w:val="16"/>
        </w:rPr>
        <w:t>ключения договора аренды данного земельного участка.</w:t>
      </w:r>
    </w:p>
    <w:p w:rsidR="005B4339" w:rsidRPr="00666694" w:rsidRDefault="005B4339" w:rsidP="005B4339">
      <w:pPr>
        <w:ind w:firstLine="142"/>
        <w:jc w:val="both"/>
        <w:rPr>
          <w:rStyle w:val="apple-style-span"/>
          <w:rFonts w:ascii="Arial" w:hAnsi="Arial" w:cs="Arial"/>
          <w:sz w:val="16"/>
          <w:szCs w:val="16"/>
        </w:rPr>
      </w:pPr>
      <w:r w:rsidRPr="00666694">
        <w:rPr>
          <w:rFonts w:ascii="Arial" w:hAnsi="Arial" w:cs="Arial"/>
          <w:sz w:val="16"/>
          <w:szCs w:val="16"/>
        </w:rPr>
        <w:t>Заявления принимаются в течение тридцати дней со дня опубликования данного сообщения (по 10.09.2018 включительно).</w:t>
      </w:r>
    </w:p>
    <w:p w:rsidR="005B4339" w:rsidRPr="00666694" w:rsidRDefault="005B4339" w:rsidP="005B4339">
      <w:pPr>
        <w:ind w:firstLine="142"/>
        <w:jc w:val="both"/>
        <w:rPr>
          <w:rFonts w:ascii="Arial" w:hAnsi="Arial" w:cs="Arial"/>
          <w:color w:val="252525"/>
          <w:sz w:val="16"/>
          <w:szCs w:val="16"/>
          <w:shd w:val="clear" w:color="auto" w:fill="FFFFFF"/>
        </w:rPr>
      </w:pPr>
      <w:r w:rsidRPr="00666694">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666694">
        <w:rPr>
          <w:rStyle w:val="apple-style-span"/>
          <w:rFonts w:ascii="Arial" w:hAnsi="Arial" w:cs="Arial"/>
          <w:color w:val="252525"/>
          <w:sz w:val="16"/>
          <w:szCs w:val="16"/>
          <w:shd w:val="clear" w:color="auto" w:fill="FFFFFF"/>
        </w:rPr>
        <w:t>у</w:t>
      </w:r>
      <w:r w:rsidRPr="00666694">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тел.: 8 (816-66) 2-18-19,  и Администрацию Валдайского муниц</w:t>
      </w:r>
      <w:r w:rsidRPr="00666694">
        <w:rPr>
          <w:rStyle w:val="apple-style-span"/>
          <w:rFonts w:ascii="Arial" w:hAnsi="Arial" w:cs="Arial"/>
          <w:color w:val="252525"/>
          <w:sz w:val="16"/>
          <w:szCs w:val="16"/>
          <w:shd w:val="clear" w:color="auto" w:fill="FFFFFF"/>
        </w:rPr>
        <w:t>и</w:t>
      </w:r>
      <w:r w:rsidRPr="00666694">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sidRPr="00666694">
        <w:rPr>
          <w:rStyle w:val="apple-style-span"/>
          <w:rFonts w:ascii="Arial" w:hAnsi="Arial" w:cs="Arial"/>
          <w:sz w:val="16"/>
          <w:szCs w:val="16"/>
          <w:shd w:val="clear" w:color="auto" w:fill="FFFFFF"/>
        </w:rPr>
        <w:t xml:space="preserve">тел.: </w:t>
      </w:r>
      <w:r w:rsidRPr="00666694">
        <w:rPr>
          <w:rStyle w:val="apple-style-span"/>
          <w:rFonts w:ascii="Arial" w:hAnsi="Arial" w:cs="Arial"/>
          <w:color w:val="252525"/>
          <w:sz w:val="16"/>
          <w:szCs w:val="16"/>
          <w:shd w:val="clear" w:color="auto" w:fill="FFFFFF"/>
        </w:rPr>
        <w:t>8 (816-66) 2-25-16.</w:t>
      </w:r>
    </w:p>
    <w:p w:rsidR="005B4339" w:rsidRDefault="005B4339" w:rsidP="005B4339">
      <w:pPr>
        <w:ind w:firstLine="142"/>
        <w:jc w:val="both"/>
        <w:rPr>
          <w:rFonts w:ascii="Arial" w:hAnsi="Arial" w:cs="Arial"/>
          <w:sz w:val="16"/>
          <w:szCs w:val="16"/>
        </w:rPr>
      </w:pPr>
      <w:r w:rsidRPr="00666694">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p>
    <w:p w:rsidR="005B4339" w:rsidRPr="005B4339" w:rsidRDefault="005B4339" w:rsidP="005B4339">
      <w:pPr>
        <w:ind w:firstLine="142"/>
        <w:jc w:val="both"/>
        <w:rPr>
          <w:rFonts w:ascii="Arial" w:hAnsi="Arial" w:cs="Arial"/>
          <w:sz w:val="16"/>
          <w:szCs w:val="16"/>
        </w:rPr>
      </w:pPr>
      <w:r w:rsidRPr="00666694">
        <w:rPr>
          <w:rFonts w:ascii="Arial" w:hAnsi="Arial" w:cs="Arial"/>
          <w:sz w:val="16"/>
          <w:szCs w:val="16"/>
        </w:rPr>
        <w:t>При поступлении двух или более заявлений права на заключение договора аренды земельный участок предоставляется на торгах.</w:t>
      </w:r>
    </w:p>
    <w:p w:rsidR="005B4339" w:rsidRDefault="005B4339" w:rsidP="00686E82">
      <w:pPr>
        <w:pStyle w:val="2"/>
        <w:rPr>
          <w:rFonts w:ascii="Arial" w:hAnsi="Arial" w:cs="Arial"/>
          <w:color w:val="000000"/>
          <w:sz w:val="16"/>
          <w:szCs w:val="16"/>
        </w:rPr>
      </w:pPr>
    </w:p>
    <w:p w:rsidR="00686E82" w:rsidRPr="00AE5786" w:rsidRDefault="00686E82" w:rsidP="00686E82">
      <w:pPr>
        <w:pStyle w:val="2"/>
        <w:rPr>
          <w:rFonts w:ascii="Arial" w:hAnsi="Arial" w:cs="Arial"/>
          <w:color w:val="000000"/>
          <w:sz w:val="16"/>
          <w:szCs w:val="16"/>
        </w:rPr>
      </w:pPr>
      <w:r w:rsidRPr="00AE5786">
        <w:rPr>
          <w:rFonts w:ascii="Arial" w:hAnsi="Arial" w:cs="Arial"/>
          <w:color w:val="000000"/>
          <w:sz w:val="16"/>
          <w:szCs w:val="16"/>
        </w:rPr>
        <w:t>АДМИНИСТРАЦИЯ ВАЛДАЙСКОГО МУНИЦИПАЛЬНОГО РАЙОНА</w:t>
      </w:r>
    </w:p>
    <w:p w:rsidR="00686E82" w:rsidRPr="00AE5786" w:rsidRDefault="00686E82" w:rsidP="00686E82">
      <w:pPr>
        <w:pStyle w:val="3"/>
        <w:rPr>
          <w:rFonts w:ascii="Arial" w:hAnsi="Arial" w:cs="Arial"/>
          <w:sz w:val="16"/>
          <w:szCs w:val="16"/>
        </w:rPr>
      </w:pPr>
      <w:r w:rsidRPr="00AE5786">
        <w:rPr>
          <w:rFonts w:ascii="Arial" w:hAnsi="Arial" w:cs="Arial"/>
          <w:sz w:val="16"/>
          <w:szCs w:val="16"/>
        </w:rPr>
        <w:t>П О С Т А Н О В Л Е Н И Е</w:t>
      </w:r>
    </w:p>
    <w:p w:rsidR="00686E82" w:rsidRPr="00AE5786" w:rsidRDefault="00686E82" w:rsidP="00686E82">
      <w:pPr>
        <w:jc w:val="center"/>
        <w:rPr>
          <w:rFonts w:ascii="Arial" w:hAnsi="Arial" w:cs="Arial"/>
          <w:color w:val="000000"/>
          <w:sz w:val="16"/>
          <w:szCs w:val="16"/>
        </w:rPr>
      </w:pPr>
      <w:r w:rsidRPr="00AE5786">
        <w:rPr>
          <w:rFonts w:ascii="Arial" w:hAnsi="Arial" w:cs="Arial"/>
          <w:color w:val="000000"/>
          <w:sz w:val="16"/>
          <w:szCs w:val="16"/>
        </w:rPr>
        <w:t xml:space="preserve">02.08.2018 №1174      </w:t>
      </w:r>
    </w:p>
    <w:p w:rsidR="00686E82" w:rsidRPr="00AE5786" w:rsidRDefault="00686E82" w:rsidP="00686E82">
      <w:pPr>
        <w:jc w:val="center"/>
        <w:rPr>
          <w:rFonts w:ascii="Arial" w:hAnsi="Arial" w:cs="Arial"/>
          <w:b/>
          <w:sz w:val="16"/>
          <w:szCs w:val="16"/>
        </w:rPr>
      </w:pPr>
      <w:r w:rsidRPr="00AE5786">
        <w:rPr>
          <w:rFonts w:ascii="Arial" w:hAnsi="Arial" w:cs="Arial"/>
          <w:b/>
          <w:sz w:val="16"/>
          <w:szCs w:val="16"/>
        </w:rPr>
        <w:t>О проведении районной агропромышленной ярмарки «</w:t>
      </w:r>
      <w:proofErr w:type="spellStart"/>
      <w:r w:rsidRPr="00AE5786">
        <w:rPr>
          <w:rFonts w:ascii="Arial" w:hAnsi="Arial" w:cs="Arial"/>
          <w:b/>
          <w:sz w:val="16"/>
          <w:szCs w:val="16"/>
        </w:rPr>
        <w:t>Великоденские</w:t>
      </w:r>
      <w:proofErr w:type="spellEnd"/>
      <w:r w:rsidRPr="00AE5786">
        <w:rPr>
          <w:rFonts w:ascii="Arial" w:hAnsi="Arial" w:cs="Arial"/>
          <w:b/>
          <w:sz w:val="16"/>
          <w:szCs w:val="16"/>
        </w:rPr>
        <w:t xml:space="preserve"> гулянья в Валдае»</w:t>
      </w:r>
    </w:p>
    <w:p w:rsidR="00686E82" w:rsidRPr="00AE5786" w:rsidRDefault="00686E82" w:rsidP="00686E82">
      <w:pPr>
        <w:tabs>
          <w:tab w:val="left" w:pos="900"/>
        </w:tabs>
        <w:ind w:firstLine="142"/>
        <w:jc w:val="both"/>
        <w:rPr>
          <w:rFonts w:ascii="Arial" w:hAnsi="Arial" w:cs="Arial"/>
          <w:sz w:val="16"/>
          <w:szCs w:val="16"/>
        </w:rPr>
      </w:pPr>
      <w:r w:rsidRPr="00AE5786">
        <w:rPr>
          <w:rFonts w:ascii="Arial" w:hAnsi="Arial" w:cs="Arial"/>
          <w:sz w:val="16"/>
          <w:szCs w:val="16"/>
        </w:rPr>
        <w:t>В соответствии с пунктом 25 части 1 статьи 15 Федерального закона от 6 октября 2003 года №131-ФЗ «Об общих принципах организации местного самоуправления в Российской Федерации», Порядком организации ярмарок на территории области и продажи товаров (выполнения работ, оказания услуг) на них, утвержденным постановлением Администрации Новгородской области от 10.06.2011 №241, в целях содействия развитию личных по</w:t>
      </w:r>
      <w:r w:rsidRPr="00AE5786">
        <w:rPr>
          <w:rFonts w:ascii="Arial" w:hAnsi="Arial" w:cs="Arial"/>
          <w:sz w:val="16"/>
          <w:szCs w:val="16"/>
        </w:rPr>
        <w:t>д</w:t>
      </w:r>
      <w:r w:rsidRPr="00AE5786">
        <w:rPr>
          <w:rFonts w:ascii="Arial" w:hAnsi="Arial" w:cs="Arial"/>
          <w:sz w:val="16"/>
          <w:szCs w:val="16"/>
        </w:rPr>
        <w:t>собных хозяйств, крестьянских (фермерских) хозяйств, полного обеспечения потребностей населения и организации продажи семян, саженцев, ра</w:t>
      </w:r>
      <w:r w:rsidRPr="00AE5786">
        <w:rPr>
          <w:rFonts w:ascii="Arial" w:hAnsi="Arial" w:cs="Arial"/>
          <w:sz w:val="16"/>
          <w:szCs w:val="16"/>
        </w:rPr>
        <w:t>с</w:t>
      </w:r>
      <w:r w:rsidRPr="00AE5786">
        <w:rPr>
          <w:rFonts w:ascii="Arial" w:hAnsi="Arial" w:cs="Arial"/>
          <w:sz w:val="16"/>
          <w:szCs w:val="16"/>
        </w:rPr>
        <w:t xml:space="preserve">садного и посадочного материала, сельскохозяйственных животных, птицы и др., Администрация Валдайского муниципального района </w:t>
      </w:r>
      <w:r w:rsidRPr="00AE5786">
        <w:rPr>
          <w:rFonts w:ascii="Arial" w:hAnsi="Arial" w:cs="Arial"/>
          <w:b/>
          <w:sz w:val="16"/>
          <w:szCs w:val="16"/>
        </w:rPr>
        <w:t>ПОСТАНО</w:t>
      </w:r>
      <w:r w:rsidRPr="00AE5786">
        <w:rPr>
          <w:rFonts w:ascii="Arial" w:hAnsi="Arial" w:cs="Arial"/>
          <w:b/>
          <w:sz w:val="16"/>
          <w:szCs w:val="16"/>
        </w:rPr>
        <w:t>В</w:t>
      </w:r>
      <w:r w:rsidRPr="00AE5786">
        <w:rPr>
          <w:rFonts w:ascii="Arial" w:hAnsi="Arial" w:cs="Arial"/>
          <w:b/>
          <w:sz w:val="16"/>
          <w:szCs w:val="16"/>
        </w:rPr>
        <w:t>ЛЯЕТ:</w:t>
      </w:r>
    </w:p>
    <w:p w:rsidR="00686E82" w:rsidRPr="00AE5786" w:rsidRDefault="00686E82" w:rsidP="00686E82">
      <w:pPr>
        <w:ind w:firstLine="142"/>
        <w:jc w:val="both"/>
        <w:rPr>
          <w:rFonts w:ascii="Arial" w:hAnsi="Arial" w:cs="Arial"/>
          <w:sz w:val="16"/>
          <w:szCs w:val="16"/>
        </w:rPr>
      </w:pPr>
      <w:r w:rsidRPr="00AE5786">
        <w:rPr>
          <w:rFonts w:ascii="Arial" w:hAnsi="Arial" w:cs="Arial"/>
          <w:sz w:val="16"/>
          <w:szCs w:val="16"/>
        </w:rPr>
        <w:t>1. Провести 25 августа 2018 года в городе Валдае на территории, прилегающей к сельскохозяйственному рынку ООО «2002 Плюс» (пл. Свободы)  районную  сельскохозяйственную ярмарку «</w:t>
      </w:r>
      <w:proofErr w:type="spellStart"/>
      <w:r w:rsidRPr="00AE5786">
        <w:rPr>
          <w:rFonts w:ascii="Arial" w:hAnsi="Arial" w:cs="Arial"/>
          <w:sz w:val="16"/>
          <w:szCs w:val="16"/>
        </w:rPr>
        <w:t>Великоденские</w:t>
      </w:r>
      <w:proofErr w:type="spellEnd"/>
      <w:r w:rsidRPr="00AE5786">
        <w:rPr>
          <w:rFonts w:ascii="Arial" w:hAnsi="Arial" w:cs="Arial"/>
          <w:sz w:val="16"/>
          <w:szCs w:val="16"/>
        </w:rPr>
        <w:t xml:space="preserve"> гулянья в Валдае» с участием сельскохозяйственных товаропроизводителей, организаций  </w:t>
      </w:r>
      <w:proofErr w:type="spellStart"/>
      <w:r w:rsidRPr="00AE5786">
        <w:rPr>
          <w:rFonts w:ascii="Arial" w:hAnsi="Arial" w:cs="Arial"/>
          <w:sz w:val="16"/>
          <w:szCs w:val="16"/>
        </w:rPr>
        <w:t>перерабатывающией</w:t>
      </w:r>
      <w:proofErr w:type="spellEnd"/>
      <w:r w:rsidRPr="00AE5786">
        <w:rPr>
          <w:rFonts w:ascii="Arial" w:hAnsi="Arial" w:cs="Arial"/>
          <w:sz w:val="16"/>
          <w:szCs w:val="16"/>
        </w:rPr>
        <w:t xml:space="preserve"> и пищевой промышленности, крестьянских (фермерских) и личных подсобных хозяйств.  </w:t>
      </w:r>
    </w:p>
    <w:p w:rsidR="00686E82" w:rsidRPr="00AE5786" w:rsidRDefault="00686E82" w:rsidP="00686E82">
      <w:pPr>
        <w:ind w:firstLine="142"/>
        <w:jc w:val="both"/>
        <w:rPr>
          <w:rFonts w:ascii="Arial" w:hAnsi="Arial" w:cs="Arial"/>
          <w:sz w:val="16"/>
          <w:szCs w:val="16"/>
        </w:rPr>
      </w:pPr>
      <w:r w:rsidRPr="00AE5786">
        <w:rPr>
          <w:rFonts w:ascii="Arial" w:hAnsi="Arial" w:cs="Arial"/>
          <w:sz w:val="16"/>
          <w:szCs w:val="16"/>
        </w:rPr>
        <w:t>2. Определить организатором ярмарки отдел по сельскому хозяйству  и продовольствию Администрации Валдайского муниципального района.</w:t>
      </w:r>
    </w:p>
    <w:p w:rsidR="00686E82" w:rsidRPr="00AE5786" w:rsidRDefault="00686E82" w:rsidP="00686E82">
      <w:pPr>
        <w:pStyle w:val="ConsPlusTitle"/>
        <w:widowControl/>
        <w:suppressAutoHyphens/>
        <w:ind w:firstLine="142"/>
        <w:jc w:val="both"/>
        <w:rPr>
          <w:rFonts w:ascii="Arial" w:hAnsi="Arial" w:cs="Arial"/>
          <w:b w:val="0"/>
          <w:sz w:val="16"/>
          <w:szCs w:val="16"/>
        </w:rPr>
      </w:pPr>
      <w:r w:rsidRPr="00AE5786">
        <w:rPr>
          <w:rFonts w:ascii="Arial" w:hAnsi="Arial" w:cs="Arial"/>
          <w:b w:val="0"/>
          <w:sz w:val="16"/>
          <w:szCs w:val="16"/>
        </w:rPr>
        <w:t xml:space="preserve">3. В связи с проведением ярмарки 25 августа 2018 года освободить </w:t>
      </w:r>
      <w:proofErr w:type="spellStart"/>
      <w:r w:rsidRPr="00AE5786">
        <w:rPr>
          <w:rFonts w:ascii="Arial" w:hAnsi="Arial" w:cs="Arial"/>
          <w:b w:val="0"/>
          <w:sz w:val="16"/>
          <w:szCs w:val="16"/>
        </w:rPr>
        <w:t>сельхозтоваропроизводителей</w:t>
      </w:r>
      <w:proofErr w:type="spellEnd"/>
      <w:r w:rsidRPr="00AE5786">
        <w:rPr>
          <w:rFonts w:ascii="Arial" w:hAnsi="Arial" w:cs="Arial"/>
          <w:b w:val="0"/>
          <w:sz w:val="16"/>
          <w:szCs w:val="16"/>
        </w:rPr>
        <w:t>, принявших участие в ярмарке, от уплаты за предоставленное место для торговли;</w:t>
      </w:r>
    </w:p>
    <w:p w:rsidR="00686E82" w:rsidRPr="00AE5786" w:rsidRDefault="00686E82" w:rsidP="00686E82">
      <w:pPr>
        <w:pStyle w:val="ConsPlusTitle"/>
        <w:widowControl/>
        <w:suppressAutoHyphens/>
        <w:ind w:firstLine="142"/>
        <w:jc w:val="both"/>
        <w:rPr>
          <w:rFonts w:ascii="Arial" w:hAnsi="Arial" w:cs="Arial"/>
          <w:b w:val="0"/>
          <w:sz w:val="16"/>
          <w:szCs w:val="16"/>
        </w:rPr>
      </w:pPr>
      <w:r w:rsidRPr="00AE5786">
        <w:rPr>
          <w:rFonts w:ascii="Arial" w:hAnsi="Arial" w:cs="Arial"/>
          <w:b w:val="0"/>
          <w:sz w:val="16"/>
          <w:szCs w:val="16"/>
        </w:rPr>
        <w:t>4. Рекомендовать отделу Министерства внутренних дел по Валдайскому району обеспечить охрану общественного порядка во время проведения ярмарки.</w:t>
      </w:r>
    </w:p>
    <w:p w:rsidR="00686E82" w:rsidRPr="00AE5786" w:rsidRDefault="00686E82" w:rsidP="00686E82">
      <w:pPr>
        <w:pStyle w:val="ConsPlusTitle"/>
        <w:widowControl/>
        <w:suppressAutoHyphens/>
        <w:ind w:firstLine="142"/>
        <w:jc w:val="both"/>
        <w:rPr>
          <w:rFonts w:ascii="Arial" w:hAnsi="Arial" w:cs="Arial"/>
          <w:b w:val="0"/>
          <w:sz w:val="16"/>
          <w:szCs w:val="16"/>
        </w:rPr>
      </w:pPr>
      <w:r w:rsidRPr="00AE5786">
        <w:rPr>
          <w:rFonts w:ascii="Arial" w:hAnsi="Arial" w:cs="Arial"/>
          <w:b w:val="0"/>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86E82" w:rsidRPr="00AE5786" w:rsidRDefault="00686E82" w:rsidP="00686E82">
      <w:pPr>
        <w:jc w:val="both"/>
        <w:rPr>
          <w:rFonts w:ascii="Arial" w:hAnsi="Arial" w:cs="Arial"/>
          <w:b/>
          <w:sz w:val="16"/>
          <w:szCs w:val="16"/>
        </w:rPr>
      </w:pPr>
      <w:r w:rsidRPr="00AE5786">
        <w:rPr>
          <w:rFonts w:ascii="Arial" w:hAnsi="Arial" w:cs="Arial"/>
          <w:b/>
          <w:sz w:val="16"/>
          <w:szCs w:val="16"/>
        </w:rPr>
        <w:t>Глава муниципального района</w:t>
      </w:r>
      <w:r w:rsidRPr="00AE5786">
        <w:rPr>
          <w:rFonts w:ascii="Arial" w:hAnsi="Arial" w:cs="Arial"/>
          <w:b/>
          <w:sz w:val="16"/>
          <w:szCs w:val="16"/>
        </w:rPr>
        <w:tab/>
      </w:r>
      <w:r w:rsidRPr="00AE5786">
        <w:rPr>
          <w:rFonts w:ascii="Arial" w:hAnsi="Arial" w:cs="Arial"/>
          <w:b/>
          <w:sz w:val="16"/>
          <w:szCs w:val="16"/>
        </w:rPr>
        <w:tab/>
      </w:r>
      <w:proofErr w:type="spellStart"/>
      <w:r w:rsidRPr="00AE5786">
        <w:rPr>
          <w:rFonts w:ascii="Arial" w:hAnsi="Arial" w:cs="Arial"/>
          <w:b/>
          <w:sz w:val="16"/>
          <w:szCs w:val="16"/>
        </w:rPr>
        <w:t>Ю.В.Стадэ</w:t>
      </w:r>
      <w:proofErr w:type="spellEnd"/>
    </w:p>
    <w:p w:rsidR="00B173BA" w:rsidRDefault="00B173BA" w:rsidP="00B173BA">
      <w:pPr>
        <w:pStyle w:val="2"/>
        <w:rPr>
          <w:rFonts w:ascii="Arial" w:hAnsi="Arial" w:cs="Arial"/>
          <w:color w:val="000000"/>
          <w:sz w:val="16"/>
          <w:szCs w:val="16"/>
        </w:rPr>
      </w:pPr>
    </w:p>
    <w:p w:rsidR="00B173BA" w:rsidRPr="00D22B8A" w:rsidRDefault="00B173BA" w:rsidP="00B173BA">
      <w:pPr>
        <w:pStyle w:val="2"/>
        <w:rPr>
          <w:rFonts w:ascii="Arial" w:hAnsi="Arial" w:cs="Arial"/>
          <w:color w:val="000000"/>
          <w:sz w:val="16"/>
          <w:szCs w:val="16"/>
        </w:rPr>
      </w:pPr>
      <w:r w:rsidRPr="00D22B8A">
        <w:rPr>
          <w:rFonts w:ascii="Arial" w:hAnsi="Arial" w:cs="Arial"/>
          <w:color w:val="000000"/>
          <w:sz w:val="16"/>
          <w:szCs w:val="16"/>
        </w:rPr>
        <w:t>АДМИНИСТРАЦИЯ ВАЛДАЙСКОГО МУНИЦИПАЛЬНОГО РАЙОНА</w:t>
      </w:r>
    </w:p>
    <w:p w:rsidR="00B173BA" w:rsidRPr="00D22B8A" w:rsidRDefault="00B173BA" w:rsidP="00B173BA">
      <w:pPr>
        <w:pStyle w:val="3"/>
        <w:rPr>
          <w:rFonts w:ascii="Arial" w:hAnsi="Arial" w:cs="Arial"/>
          <w:sz w:val="16"/>
          <w:szCs w:val="16"/>
        </w:rPr>
      </w:pPr>
      <w:r w:rsidRPr="00D22B8A">
        <w:rPr>
          <w:rFonts w:ascii="Arial" w:hAnsi="Arial" w:cs="Arial"/>
          <w:sz w:val="16"/>
          <w:szCs w:val="16"/>
        </w:rPr>
        <w:t>П О С Т А Н О В Л Е Н И Е</w:t>
      </w:r>
    </w:p>
    <w:p w:rsidR="00B173BA" w:rsidRPr="00D22B8A" w:rsidRDefault="00B173BA" w:rsidP="00B173BA">
      <w:pPr>
        <w:jc w:val="center"/>
        <w:rPr>
          <w:rFonts w:ascii="Arial" w:hAnsi="Arial" w:cs="Arial"/>
          <w:color w:val="000000"/>
          <w:sz w:val="16"/>
          <w:szCs w:val="16"/>
        </w:rPr>
      </w:pPr>
      <w:r w:rsidRPr="00D22B8A">
        <w:rPr>
          <w:rFonts w:ascii="Arial" w:hAnsi="Arial" w:cs="Arial"/>
          <w:color w:val="000000"/>
          <w:sz w:val="16"/>
          <w:szCs w:val="16"/>
        </w:rPr>
        <w:t xml:space="preserve">03.08.2018 №1188      </w:t>
      </w:r>
    </w:p>
    <w:p w:rsidR="00B173BA" w:rsidRPr="00D22B8A" w:rsidRDefault="00B173BA" w:rsidP="00B173BA">
      <w:pPr>
        <w:pStyle w:val="ConsPlusTitle"/>
        <w:widowControl/>
        <w:jc w:val="center"/>
        <w:rPr>
          <w:rFonts w:ascii="Arial" w:hAnsi="Arial" w:cs="Arial"/>
          <w:sz w:val="16"/>
          <w:szCs w:val="16"/>
        </w:rPr>
      </w:pPr>
      <w:r w:rsidRPr="00D22B8A">
        <w:rPr>
          <w:rFonts w:ascii="Arial" w:hAnsi="Arial" w:cs="Arial"/>
          <w:sz w:val="16"/>
          <w:szCs w:val="16"/>
        </w:rPr>
        <w:t>Об утверждении отчета об исполнении</w:t>
      </w:r>
      <w:r>
        <w:rPr>
          <w:rFonts w:ascii="Arial" w:hAnsi="Arial" w:cs="Arial"/>
          <w:sz w:val="16"/>
          <w:szCs w:val="16"/>
        </w:rPr>
        <w:t xml:space="preserve"> </w:t>
      </w:r>
      <w:r w:rsidRPr="00D22B8A">
        <w:rPr>
          <w:rFonts w:ascii="Arial" w:hAnsi="Arial" w:cs="Arial"/>
          <w:sz w:val="16"/>
          <w:szCs w:val="16"/>
        </w:rPr>
        <w:t>бюджета Валдайского муниципального</w:t>
      </w:r>
      <w:r>
        <w:rPr>
          <w:rFonts w:ascii="Arial" w:hAnsi="Arial" w:cs="Arial"/>
          <w:sz w:val="16"/>
          <w:szCs w:val="16"/>
        </w:rPr>
        <w:t xml:space="preserve"> </w:t>
      </w:r>
      <w:r w:rsidRPr="00D22B8A">
        <w:rPr>
          <w:rFonts w:ascii="Arial" w:hAnsi="Arial" w:cs="Arial"/>
          <w:sz w:val="16"/>
          <w:szCs w:val="16"/>
        </w:rPr>
        <w:t>района за первое полугодие 2018 года</w:t>
      </w:r>
    </w:p>
    <w:p w:rsidR="00B173BA" w:rsidRPr="00D22B8A" w:rsidRDefault="00B173BA" w:rsidP="00B173BA">
      <w:pPr>
        <w:ind w:firstLine="142"/>
        <w:jc w:val="both"/>
        <w:rPr>
          <w:rFonts w:ascii="Arial" w:hAnsi="Arial" w:cs="Arial"/>
          <w:b/>
          <w:snapToGrid w:val="0"/>
          <w:sz w:val="16"/>
          <w:szCs w:val="16"/>
        </w:rPr>
      </w:pPr>
      <w:r w:rsidRPr="00D22B8A">
        <w:rPr>
          <w:rFonts w:ascii="Arial" w:hAnsi="Arial" w:cs="Arial"/>
          <w:snapToGrid w:val="0"/>
          <w:sz w:val="16"/>
          <w:szCs w:val="16"/>
        </w:rPr>
        <w:t>В соответствии со статьёй 30 Положения о бюджетном процессе в Валдайском муниципальном районе, утвержденного решением Думы Валдайск</w:t>
      </w:r>
      <w:r w:rsidRPr="00D22B8A">
        <w:rPr>
          <w:rFonts w:ascii="Arial" w:hAnsi="Arial" w:cs="Arial"/>
          <w:snapToGrid w:val="0"/>
          <w:sz w:val="16"/>
          <w:szCs w:val="16"/>
        </w:rPr>
        <w:t>о</w:t>
      </w:r>
      <w:r w:rsidRPr="00D22B8A">
        <w:rPr>
          <w:rFonts w:ascii="Arial" w:hAnsi="Arial" w:cs="Arial"/>
          <w:snapToGrid w:val="0"/>
          <w:sz w:val="16"/>
          <w:szCs w:val="16"/>
        </w:rPr>
        <w:t xml:space="preserve">го муниципального района от 08.10.2015 № 12 Администрация Валдайского муниципального района </w:t>
      </w:r>
      <w:r w:rsidRPr="00D22B8A">
        <w:rPr>
          <w:rFonts w:ascii="Arial" w:hAnsi="Arial" w:cs="Arial"/>
          <w:b/>
          <w:snapToGrid w:val="0"/>
          <w:sz w:val="16"/>
          <w:szCs w:val="16"/>
        </w:rPr>
        <w:t>ПОСТАНОВЛЯЕТ:</w:t>
      </w:r>
    </w:p>
    <w:p w:rsidR="00B173BA" w:rsidRPr="00D22B8A" w:rsidRDefault="00B173BA" w:rsidP="00B173BA">
      <w:pPr>
        <w:ind w:firstLine="142"/>
        <w:jc w:val="both"/>
        <w:rPr>
          <w:rFonts w:ascii="Arial" w:hAnsi="Arial" w:cs="Arial"/>
          <w:snapToGrid w:val="0"/>
          <w:sz w:val="16"/>
          <w:szCs w:val="16"/>
        </w:rPr>
      </w:pPr>
      <w:r w:rsidRPr="00D22B8A">
        <w:rPr>
          <w:rFonts w:ascii="Arial" w:hAnsi="Arial" w:cs="Arial"/>
          <w:snapToGrid w:val="0"/>
          <w:sz w:val="16"/>
          <w:szCs w:val="16"/>
        </w:rPr>
        <w:t>1. Утвердить прилагаемый отчет об исполнении бюджета Валдайского муниципального района за первое полугодие 2018 года и информацию об и</w:t>
      </w:r>
      <w:r w:rsidRPr="00D22B8A">
        <w:rPr>
          <w:rFonts w:ascii="Arial" w:hAnsi="Arial" w:cs="Arial"/>
          <w:snapToGrid w:val="0"/>
          <w:sz w:val="16"/>
          <w:szCs w:val="16"/>
        </w:rPr>
        <w:t>с</w:t>
      </w:r>
      <w:r w:rsidRPr="00D22B8A">
        <w:rPr>
          <w:rFonts w:ascii="Arial" w:hAnsi="Arial" w:cs="Arial"/>
          <w:snapToGrid w:val="0"/>
          <w:sz w:val="16"/>
          <w:szCs w:val="16"/>
        </w:rPr>
        <w:t xml:space="preserve">пользовании резервного фонда Валдайского муниципального района. </w:t>
      </w:r>
    </w:p>
    <w:p w:rsidR="00B173BA" w:rsidRPr="00D22B8A" w:rsidRDefault="00B173BA" w:rsidP="00B173BA">
      <w:pPr>
        <w:ind w:firstLine="142"/>
        <w:jc w:val="both"/>
        <w:rPr>
          <w:rFonts w:ascii="Arial" w:hAnsi="Arial" w:cs="Arial"/>
          <w:sz w:val="16"/>
          <w:szCs w:val="16"/>
        </w:rPr>
      </w:pPr>
      <w:r w:rsidRPr="00D22B8A">
        <w:rPr>
          <w:rFonts w:ascii="Arial" w:hAnsi="Arial" w:cs="Arial"/>
          <w:snapToGrid w:val="0"/>
          <w:sz w:val="16"/>
          <w:szCs w:val="16"/>
        </w:rPr>
        <w:t xml:space="preserve">2. Опубликовать постановление в бюллетене «Валдайский Вестник» </w:t>
      </w:r>
      <w:r w:rsidRPr="00D22B8A">
        <w:rPr>
          <w:rFonts w:ascii="Arial" w:hAnsi="Arial" w:cs="Arial"/>
          <w:sz w:val="16"/>
          <w:szCs w:val="16"/>
        </w:rPr>
        <w:t>и разместить на официальном сайте Администрации Валдайского муниципал</w:t>
      </w:r>
      <w:r w:rsidRPr="00D22B8A">
        <w:rPr>
          <w:rFonts w:ascii="Arial" w:hAnsi="Arial" w:cs="Arial"/>
          <w:sz w:val="16"/>
          <w:szCs w:val="16"/>
        </w:rPr>
        <w:t>ь</w:t>
      </w:r>
      <w:r w:rsidRPr="00D22B8A">
        <w:rPr>
          <w:rFonts w:ascii="Arial" w:hAnsi="Arial" w:cs="Arial"/>
          <w:sz w:val="16"/>
          <w:szCs w:val="16"/>
        </w:rPr>
        <w:t>ного района в сети «Интернет».</w:t>
      </w:r>
    </w:p>
    <w:p w:rsidR="00B173BA" w:rsidRPr="00D22B8A" w:rsidRDefault="00B173BA" w:rsidP="00B173BA">
      <w:pPr>
        <w:jc w:val="both"/>
        <w:rPr>
          <w:rFonts w:ascii="Arial" w:hAnsi="Arial" w:cs="Arial"/>
          <w:b/>
          <w:sz w:val="16"/>
          <w:szCs w:val="16"/>
        </w:rPr>
      </w:pPr>
      <w:r w:rsidRPr="00D22B8A">
        <w:rPr>
          <w:rFonts w:ascii="Arial" w:hAnsi="Arial" w:cs="Arial"/>
          <w:b/>
          <w:sz w:val="16"/>
          <w:szCs w:val="16"/>
        </w:rPr>
        <w:t>Глава муниципального района</w:t>
      </w:r>
      <w:r w:rsidRPr="00D22B8A">
        <w:rPr>
          <w:rFonts w:ascii="Arial" w:hAnsi="Arial" w:cs="Arial"/>
          <w:b/>
          <w:sz w:val="16"/>
          <w:szCs w:val="16"/>
        </w:rPr>
        <w:tab/>
      </w:r>
      <w:r w:rsidRPr="00D22B8A">
        <w:rPr>
          <w:rFonts w:ascii="Arial" w:hAnsi="Arial" w:cs="Arial"/>
          <w:b/>
          <w:sz w:val="16"/>
          <w:szCs w:val="16"/>
        </w:rPr>
        <w:tab/>
      </w:r>
      <w:proofErr w:type="spellStart"/>
      <w:r w:rsidRPr="00D22B8A">
        <w:rPr>
          <w:rFonts w:ascii="Arial" w:hAnsi="Arial" w:cs="Arial"/>
          <w:b/>
          <w:sz w:val="16"/>
          <w:szCs w:val="16"/>
        </w:rPr>
        <w:t>Ю.В.Стадэ</w:t>
      </w:r>
      <w:proofErr w:type="spellEnd"/>
    </w:p>
    <w:tbl>
      <w:tblPr>
        <w:tblW w:w="11571" w:type="dxa"/>
        <w:tblInd w:w="-96" w:type="dxa"/>
        <w:tblLayout w:type="fixed"/>
        <w:tblLook w:val="04A0"/>
      </w:tblPr>
      <w:tblGrid>
        <w:gridCol w:w="6532"/>
        <w:gridCol w:w="414"/>
        <w:gridCol w:w="426"/>
        <w:gridCol w:w="1701"/>
        <w:gridCol w:w="1275"/>
        <w:gridCol w:w="1223"/>
      </w:tblGrid>
      <w:tr w:rsidR="00CF01A3" w:rsidRPr="00B173BA" w:rsidTr="00D43ADC">
        <w:trPr>
          <w:trHeight w:val="20"/>
        </w:trPr>
        <w:tc>
          <w:tcPr>
            <w:tcW w:w="6532" w:type="dxa"/>
            <w:tcBorders>
              <w:top w:val="nil"/>
              <w:left w:val="nil"/>
              <w:bottom w:val="nil"/>
              <w:right w:val="nil"/>
            </w:tcBorders>
            <w:shd w:val="clear" w:color="000000" w:fill="FFFFFF"/>
            <w:noWrap/>
            <w:tcMar>
              <w:left w:w="28" w:type="dxa"/>
              <w:right w:w="28" w:type="dxa"/>
            </w:tcMar>
            <w:vAlign w:val="bottom"/>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840" w:type="dxa"/>
            <w:gridSpan w:val="2"/>
            <w:tcBorders>
              <w:top w:val="nil"/>
              <w:left w:val="nil"/>
              <w:bottom w:val="nil"/>
              <w:right w:val="nil"/>
            </w:tcBorders>
            <w:shd w:val="clear" w:color="000000" w:fill="FFFFFF"/>
            <w:noWrap/>
            <w:tcMar>
              <w:left w:w="28" w:type="dxa"/>
              <w:right w:w="28" w:type="dxa"/>
            </w:tcMar>
            <w:vAlign w:val="bottom"/>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1701" w:type="dxa"/>
            <w:tcBorders>
              <w:top w:val="nil"/>
              <w:left w:val="nil"/>
              <w:bottom w:val="nil"/>
              <w:right w:val="nil"/>
            </w:tcBorders>
            <w:shd w:val="clear" w:color="000000" w:fill="FFFFFF"/>
            <w:noWrap/>
            <w:tcMar>
              <w:left w:w="28" w:type="dxa"/>
              <w:right w:w="28" w:type="dxa"/>
            </w:tcMar>
            <w:vAlign w:val="bottom"/>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1275" w:type="dxa"/>
            <w:tcBorders>
              <w:top w:val="nil"/>
              <w:left w:val="nil"/>
              <w:bottom w:val="nil"/>
              <w:right w:val="nil"/>
            </w:tcBorders>
            <w:shd w:val="clear" w:color="000000" w:fill="FFFFFF"/>
            <w:noWrap/>
            <w:tcMar>
              <w:left w:w="28" w:type="dxa"/>
              <w:right w:w="28" w:type="dxa"/>
            </w:tcMar>
            <w:vAlign w:val="bottom"/>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1223" w:type="dxa"/>
            <w:tcBorders>
              <w:top w:val="nil"/>
              <w:left w:val="nil"/>
              <w:bottom w:val="nil"/>
              <w:right w:val="nil"/>
            </w:tcBorders>
            <w:shd w:val="clear" w:color="000000" w:fill="FFFFFF"/>
            <w:noWrap/>
            <w:tcMar>
              <w:left w:w="28" w:type="dxa"/>
              <w:right w:w="28" w:type="dxa"/>
            </w:tcMar>
            <w:vAlign w:val="bottom"/>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r>
      <w:tr w:rsidR="00B173BA" w:rsidRPr="00B173BA" w:rsidTr="00D43ADC">
        <w:trPr>
          <w:trHeight w:val="20"/>
        </w:trPr>
        <w:tc>
          <w:tcPr>
            <w:tcW w:w="6532" w:type="dxa"/>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840" w:type="dxa"/>
            <w:gridSpan w:val="2"/>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4199" w:type="dxa"/>
            <w:gridSpan w:val="3"/>
            <w:tcBorders>
              <w:top w:val="nil"/>
              <w:left w:val="nil"/>
              <w:bottom w:val="nil"/>
              <w:right w:val="nil"/>
            </w:tcBorders>
            <w:shd w:val="clear" w:color="000000" w:fill="FFFFFF"/>
            <w:noWrap/>
            <w:tcMar>
              <w:left w:w="28" w:type="dxa"/>
              <w:right w:w="28" w:type="dxa"/>
            </w:tcMa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УТВЕРЖДЕН</w:t>
            </w:r>
          </w:p>
        </w:tc>
      </w:tr>
      <w:tr w:rsidR="00B173BA" w:rsidRPr="00B173BA" w:rsidTr="00D43ADC">
        <w:trPr>
          <w:trHeight w:val="20"/>
        </w:trPr>
        <w:tc>
          <w:tcPr>
            <w:tcW w:w="6532" w:type="dxa"/>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840" w:type="dxa"/>
            <w:gridSpan w:val="2"/>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4199" w:type="dxa"/>
            <w:gridSpan w:val="3"/>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xml:space="preserve">постановлением Администрации </w:t>
            </w:r>
          </w:p>
        </w:tc>
      </w:tr>
      <w:tr w:rsidR="00B173BA" w:rsidRPr="00B173BA" w:rsidTr="00D43ADC">
        <w:trPr>
          <w:trHeight w:val="20"/>
        </w:trPr>
        <w:tc>
          <w:tcPr>
            <w:tcW w:w="6532" w:type="dxa"/>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840" w:type="dxa"/>
            <w:gridSpan w:val="2"/>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4199" w:type="dxa"/>
            <w:gridSpan w:val="3"/>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муниципального района</w:t>
            </w:r>
          </w:p>
        </w:tc>
      </w:tr>
      <w:tr w:rsidR="00B173BA" w:rsidRPr="00B173BA" w:rsidTr="00D43ADC">
        <w:trPr>
          <w:trHeight w:val="20"/>
        </w:trPr>
        <w:tc>
          <w:tcPr>
            <w:tcW w:w="6532" w:type="dxa"/>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840" w:type="dxa"/>
            <w:gridSpan w:val="2"/>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4199" w:type="dxa"/>
            <w:gridSpan w:val="3"/>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от 03.08.2018 № 1188</w:t>
            </w:r>
          </w:p>
        </w:tc>
      </w:tr>
      <w:tr w:rsidR="00CF01A3" w:rsidRPr="00B173BA" w:rsidTr="00D43ADC">
        <w:trPr>
          <w:trHeight w:val="20"/>
        </w:trPr>
        <w:tc>
          <w:tcPr>
            <w:tcW w:w="6532" w:type="dxa"/>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840" w:type="dxa"/>
            <w:gridSpan w:val="2"/>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1701" w:type="dxa"/>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1275" w:type="dxa"/>
            <w:tcBorders>
              <w:top w:val="nil"/>
              <w:left w:val="nil"/>
              <w:bottom w:val="nil"/>
              <w:right w:val="nil"/>
            </w:tcBorders>
            <w:shd w:val="clear" w:color="000000" w:fill="FFFFFF"/>
            <w:noWrap/>
            <w:tcMar>
              <w:left w:w="28" w:type="dxa"/>
              <w:right w:w="28" w:type="dxa"/>
            </w:tcMa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1223" w:type="dxa"/>
            <w:tcBorders>
              <w:top w:val="nil"/>
              <w:left w:val="nil"/>
              <w:bottom w:val="nil"/>
              <w:right w:val="nil"/>
            </w:tcBorders>
            <w:shd w:val="clear" w:color="000000" w:fill="FFFFFF"/>
            <w:noWrap/>
            <w:tcMar>
              <w:left w:w="28" w:type="dxa"/>
              <w:right w:w="28" w:type="dxa"/>
            </w:tcMa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r>
      <w:tr w:rsidR="00B173BA" w:rsidRPr="00B173BA" w:rsidTr="00D43ADC">
        <w:trPr>
          <w:trHeight w:val="20"/>
        </w:trPr>
        <w:tc>
          <w:tcPr>
            <w:tcW w:w="11571" w:type="dxa"/>
            <w:gridSpan w:val="6"/>
            <w:tcBorders>
              <w:top w:val="nil"/>
              <w:left w:val="nil"/>
              <w:bottom w:val="nil"/>
              <w:right w:val="nil"/>
            </w:tcBorders>
            <w:shd w:val="clear" w:color="000000" w:fill="FFFFFF"/>
            <w:noWrap/>
            <w:tcMar>
              <w:left w:w="28" w:type="dxa"/>
              <w:right w:w="28" w:type="dxa"/>
            </w:tcMar>
            <w:hideMark/>
          </w:tcPr>
          <w:p w:rsidR="00B173BA" w:rsidRPr="00B173BA" w:rsidRDefault="00B173BA" w:rsidP="00CF01A3">
            <w:pPr>
              <w:ind w:firstLineChars="100" w:firstLine="141"/>
              <w:jc w:val="center"/>
              <w:rPr>
                <w:rFonts w:ascii="Arial" w:hAnsi="Arial" w:cs="Arial"/>
                <w:b/>
                <w:bCs/>
                <w:color w:val="000000"/>
                <w:sz w:val="14"/>
                <w:szCs w:val="14"/>
              </w:rPr>
            </w:pPr>
            <w:r w:rsidRPr="00B173BA">
              <w:rPr>
                <w:rFonts w:ascii="Arial" w:hAnsi="Arial" w:cs="Arial"/>
                <w:b/>
                <w:bCs/>
                <w:color w:val="000000"/>
                <w:sz w:val="14"/>
                <w:szCs w:val="14"/>
              </w:rPr>
              <w:t>ОТЧЕТ</w:t>
            </w:r>
          </w:p>
        </w:tc>
      </w:tr>
      <w:tr w:rsidR="00B173BA" w:rsidRPr="00B173BA" w:rsidTr="00D43ADC">
        <w:trPr>
          <w:trHeight w:val="20"/>
        </w:trPr>
        <w:tc>
          <w:tcPr>
            <w:tcW w:w="11571" w:type="dxa"/>
            <w:gridSpan w:val="6"/>
            <w:tcBorders>
              <w:top w:val="nil"/>
              <w:left w:val="nil"/>
              <w:bottom w:val="nil"/>
              <w:right w:val="nil"/>
            </w:tcBorders>
            <w:shd w:val="clear" w:color="000000" w:fill="FFFFFF"/>
            <w:noWrap/>
            <w:tcMar>
              <w:left w:w="28" w:type="dxa"/>
              <w:right w:w="28" w:type="dxa"/>
            </w:tcMa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об исполнении бюджета Валдайского муниципального района за первое полугодие 2018 года</w:t>
            </w:r>
          </w:p>
        </w:tc>
      </w:tr>
      <w:tr w:rsidR="00CF01A3" w:rsidRPr="00B173BA" w:rsidTr="00D43ADC">
        <w:trPr>
          <w:trHeight w:val="20"/>
        </w:trPr>
        <w:tc>
          <w:tcPr>
            <w:tcW w:w="6532" w:type="dxa"/>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840" w:type="dxa"/>
            <w:gridSpan w:val="2"/>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1701" w:type="dxa"/>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1275" w:type="dxa"/>
            <w:tcBorders>
              <w:top w:val="nil"/>
              <w:left w:val="nil"/>
              <w:bottom w:val="nil"/>
              <w:right w:val="nil"/>
            </w:tcBorders>
            <w:shd w:val="clear" w:color="000000" w:fill="FFFFFF"/>
            <w:noWrap/>
            <w:tcMar>
              <w:left w:w="28" w:type="dxa"/>
              <w:right w:w="28" w:type="dxa"/>
            </w:tcMa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1223" w:type="dxa"/>
            <w:tcBorders>
              <w:top w:val="nil"/>
              <w:left w:val="nil"/>
              <w:bottom w:val="nil"/>
              <w:right w:val="nil"/>
            </w:tcBorders>
            <w:shd w:val="clear" w:color="000000" w:fill="FFFFFF"/>
            <w:noWrap/>
            <w:tcMar>
              <w:left w:w="28" w:type="dxa"/>
              <w:right w:w="28" w:type="dxa"/>
            </w:tcMa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r>
      <w:tr w:rsidR="00CF01A3" w:rsidRPr="00B173BA" w:rsidTr="00D43ADC">
        <w:trPr>
          <w:trHeight w:val="20"/>
        </w:trPr>
        <w:tc>
          <w:tcPr>
            <w:tcW w:w="6532" w:type="dxa"/>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840" w:type="dxa"/>
            <w:gridSpan w:val="2"/>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1701" w:type="dxa"/>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1275" w:type="dxa"/>
            <w:tcBorders>
              <w:top w:val="nil"/>
              <w:left w:val="nil"/>
              <w:bottom w:val="nil"/>
              <w:right w:val="nil"/>
            </w:tcBorders>
            <w:shd w:val="clear" w:color="000000" w:fill="FFFFFF"/>
            <w:noWrap/>
            <w:tcMar>
              <w:left w:w="28" w:type="dxa"/>
              <w:right w:w="28" w:type="dxa"/>
            </w:tcMa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122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КОДЫ</w:t>
            </w:r>
          </w:p>
        </w:tc>
      </w:tr>
      <w:tr w:rsidR="00CF01A3" w:rsidRPr="00B173BA" w:rsidTr="00D43ADC">
        <w:trPr>
          <w:trHeight w:val="20"/>
        </w:trPr>
        <w:tc>
          <w:tcPr>
            <w:tcW w:w="6532" w:type="dxa"/>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840" w:type="dxa"/>
            <w:gridSpan w:val="2"/>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1701" w:type="dxa"/>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1275" w:type="dxa"/>
            <w:tcBorders>
              <w:top w:val="nil"/>
              <w:left w:val="nil"/>
              <w:bottom w:val="nil"/>
              <w:right w:val="nil"/>
            </w:tcBorders>
            <w:shd w:val="clear" w:color="000000" w:fill="FFFFFF"/>
            <w:noWrap/>
            <w:tcMar>
              <w:left w:w="28" w:type="dxa"/>
              <w:right w:w="28" w:type="dxa"/>
            </w:tcMa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1223" w:type="dxa"/>
            <w:tcBorders>
              <w:top w:val="nil"/>
              <w:left w:val="single" w:sz="4" w:space="0" w:color="auto"/>
              <w:bottom w:val="single" w:sz="4" w:space="0" w:color="auto"/>
              <w:right w:val="single" w:sz="4" w:space="0" w:color="auto"/>
            </w:tcBorders>
            <w:shd w:val="clear" w:color="000000" w:fill="FFFFFF"/>
            <w:noWrap/>
            <w:tcMar>
              <w:left w:w="28" w:type="dxa"/>
              <w:right w:w="28" w:type="dxa"/>
            </w:tcMa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0503117</w:t>
            </w:r>
          </w:p>
        </w:tc>
      </w:tr>
      <w:tr w:rsidR="00CF01A3" w:rsidRPr="00B173BA" w:rsidTr="00D43ADC">
        <w:trPr>
          <w:trHeight w:val="20"/>
        </w:trPr>
        <w:tc>
          <w:tcPr>
            <w:tcW w:w="6532" w:type="dxa"/>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Наименование органа, организующего</w:t>
            </w:r>
          </w:p>
        </w:tc>
        <w:tc>
          <w:tcPr>
            <w:tcW w:w="840" w:type="dxa"/>
            <w:gridSpan w:val="2"/>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1701" w:type="dxa"/>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1275" w:type="dxa"/>
            <w:tcBorders>
              <w:top w:val="nil"/>
              <w:left w:val="nil"/>
              <w:bottom w:val="nil"/>
              <w:right w:val="nil"/>
            </w:tcBorders>
            <w:shd w:val="clear" w:color="000000" w:fill="FFFFFF"/>
            <w:noWrap/>
            <w:tcMar>
              <w:left w:w="28" w:type="dxa"/>
              <w:right w:w="28" w:type="dxa"/>
            </w:tcMa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1223" w:type="dxa"/>
            <w:tcBorders>
              <w:top w:val="nil"/>
              <w:left w:val="single" w:sz="4" w:space="0" w:color="auto"/>
              <w:bottom w:val="single" w:sz="4" w:space="0" w:color="auto"/>
              <w:right w:val="single" w:sz="4" w:space="0" w:color="auto"/>
            </w:tcBorders>
            <w:shd w:val="clear" w:color="000000" w:fill="FFFFFF"/>
            <w:noWrap/>
            <w:tcMar>
              <w:left w:w="28" w:type="dxa"/>
              <w:right w:w="28" w:type="dxa"/>
            </w:tcMa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r>
      <w:tr w:rsidR="00B173BA" w:rsidRPr="00B173BA" w:rsidTr="00D43ADC">
        <w:trPr>
          <w:trHeight w:val="20"/>
        </w:trPr>
        <w:tc>
          <w:tcPr>
            <w:tcW w:w="6532" w:type="dxa"/>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исполнение бюджета</w:t>
            </w:r>
          </w:p>
        </w:tc>
        <w:tc>
          <w:tcPr>
            <w:tcW w:w="3816" w:type="dxa"/>
            <w:gridSpan w:val="4"/>
            <w:tcBorders>
              <w:top w:val="nil"/>
              <w:left w:val="nil"/>
              <w:bottom w:val="nil"/>
              <w:right w:val="single" w:sz="4" w:space="0" w:color="000000"/>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i/>
                <w:iCs/>
                <w:color w:val="000000"/>
                <w:sz w:val="14"/>
                <w:szCs w:val="14"/>
                <w:u w:val="single"/>
              </w:rPr>
            </w:pPr>
            <w:r w:rsidRPr="00B173BA">
              <w:rPr>
                <w:rFonts w:ascii="Arial" w:hAnsi="Arial" w:cs="Arial"/>
                <w:i/>
                <w:iCs/>
                <w:color w:val="000000"/>
                <w:sz w:val="14"/>
                <w:szCs w:val="14"/>
                <w:u w:val="single"/>
              </w:rPr>
              <w:t xml:space="preserve">комитет финансов Администрации </w:t>
            </w:r>
          </w:p>
        </w:tc>
        <w:tc>
          <w:tcPr>
            <w:tcW w:w="1223" w:type="dxa"/>
            <w:tcBorders>
              <w:top w:val="nil"/>
              <w:left w:val="nil"/>
              <w:bottom w:val="single" w:sz="4" w:space="0" w:color="auto"/>
              <w:right w:val="single" w:sz="4" w:space="0" w:color="auto"/>
            </w:tcBorders>
            <w:shd w:val="clear" w:color="000000" w:fill="FFFFFF"/>
            <w:noWrap/>
            <w:tcMar>
              <w:left w:w="28" w:type="dxa"/>
              <w:right w:w="28" w:type="dxa"/>
            </w:tcMar>
            <w:hideMark/>
          </w:tcPr>
          <w:p w:rsidR="00B173BA" w:rsidRPr="00B173BA" w:rsidRDefault="00B173BA" w:rsidP="00B173BA">
            <w:pPr>
              <w:ind w:firstLineChars="100" w:firstLine="140"/>
              <w:rPr>
                <w:rFonts w:ascii="Arial" w:hAnsi="Arial" w:cs="Arial"/>
                <w:i/>
                <w:iCs/>
                <w:color w:val="000000"/>
                <w:sz w:val="14"/>
                <w:szCs w:val="14"/>
                <w:u w:val="single"/>
              </w:rPr>
            </w:pPr>
            <w:r w:rsidRPr="00B173BA">
              <w:rPr>
                <w:rFonts w:ascii="Arial" w:hAnsi="Arial" w:cs="Arial"/>
                <w:i/>
                <w:iCs/>
                <w:color w:val="000000"/>
                <w:sz w:val="14"/>
                <w:szCs w:val="14"/>
                <w:u w:val="single"/>
              </w:rPr>
              <w:t> </w:t>
            </w:r>
          </w:p>
        </w:tc>
      </w:tr>
      <w:tr w:rsidR="00B173BA" w:rsidRPr="00B173BA" w:rsidTr="00D43ADC">
        <w:trPr>
          <w:trHeight w:val="20"/>
        </w:trPr>
        <w:tc>
          <w:tcPr>
            <w:tcW w:w="10348" w:type="dxa"/>
            <w:gridSpan w:val="5"/>
            <w:tcBorders>
              <w:top w:val="nil"/>
              <w:left w:val="nil"/>
              <w:bottom w:val="nil"/>
              <w:right w:val="single" w:sz="4" w:space="0" w:color="000000"/>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i/>
                <w:iCs/>
                <w:color w:val="000000"/>
                <w:sz w:val="14"/>
                <w:szCs w:val="14"/>
                <w:u w:val="single"/>
              </w:rPr>
            </w:pPr>
            <w:r w:rsidRPr="00B173BA">
              <w:rPr>
                <w:rFonts w:ascii="Arial" w:hAnsi="Arial" w:cs="Arial"/>
                <w:color w:val="000000"/>
                <w:sz w:val="14"/>
                <w:szCs w:val="14"/>
              </w:rPr>
              <w:t xml:space="preserve">                                                                  </w:t>
            </w:r>
            <w:r w:rsidRPr="00B173BA">
              <w:rPr>
                <w:rFonts w:ascii="Arial" w:hAnsi="Arial" w:cs="Arial"/>
                <w:i/>
                <w:iCs/>
                <w:color w:val="000000"/>
                <w:sz w:val="14"/>
                <w:szCs w:val="14"/>
                <w:u w:val="single"/>
              </w:rPr>
              <w:t>Валдайского муниципального района</w:t>
            </w:r>
          </w:p>
        </w:tc>
        <w:tc>
          <w:tcPr>
            <w:tcW w:w="1223" w:type="dxa"/>
            <w:tcBorders>
              <w:top w:val="nil"/>
              <w:left w:val="nil"/>
              <w:bottom w:val="single" w:sz="4" w:space="0" w:color="auto"/>
              <w:right w:val="single" w:sz="4" w:space="0" w:color="auto"/>
            </w:tcBorders>
            <w:shd w:val="clear" w:color="000000" w:fill="FFFFFF"/>
            <w:noWrap/>
            <w:tcMar>
              <w:left w:w="28" w:type="dxa"/>
              <w:right w:w="28" w:type="dxa"/>
            </w:tcMa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r>
      <w:tr w:rsidR="00B173BA" w:rsidRPr="00B173BA" w:rsidTr="00D43ADC">
        <w:trPr>
          <w:trHeight w:val="20"/>
        </w:trPr>
        <w:tc>
          <w:tcPr>
            <w:tcW w:w="6532" w:type="dxa"/>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Наименование бюджета</w:t>
            </w:r>
          </w:p>
        </w:tc>
        <w:tc>
          <w:tcPr>
            <w:tcW w:w="3816" w:type="dxa"/>
            <w:gridSpan w:val="4"/>
            <w:tcBorders>
              <w:top w:val="nil"/>
              <w:left w:val="nil"/>
              <w:bottom w:val="nil"/>
              <w:right w:val="single" w:sz="4" w:space="0" w:color="000000"/>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i/>
                <w:iCs/>
                <w:color w:val="000000"/>
                <w:sz w:val="14"/>
                <w:szCs w:val="14"/>
                <w:u w:val="single"/>
              </w:rPr>
            </w:pPr>
            <w:r w:rsidRPr="00B173BA">
              <w:rPr>
                <w:rFonts w:ascii="Arial" w:hAnsi="Arial" w:cs="Arial"/>
                <w:i/>
                <w:iCs/>
                <w:color w:val="000000"/>
                <w:sz w:val="14"/>
                <w:szCs w:val="14"/>
                <w:u w:val="single"/>
              </w:rPr>
              <w:t>бюджет муниципального района</w:t>
            </w:r>
          </w:p>
        </w:tc>
        <w:tc>
          <w:tcPr>
            <w:tcW w:w="1223" w:type="dxa"/>
            <w:tcBorders>
              <w:top w:val="nil"/>
              <w:left w:val="nil"/>
              <w:bottom w:val="single" w:sz="4" w:space="0" w:color="auto"/>
              <w:right w:val="single" w:sz="4" w:space="0" w:color="auto"/>
            </w:tcBorders>
            <w:shd w:val="clear" w:color="000000" w:fill="FFFFFF"/>
            <w:noWrap/>
            <w:tcMar>
              <w:left w:w="28" w:type="dxa"/>
              <w:right w:w="28" w:type="dxa"/>
            </w:tcMa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r>
      <w:tr w:rsidR="00CF01A3" w:rsidRPr="00B173BA" w:rsidTr="00D43ADC">
        <w:trPr>
          <w:trHeight w:val="20"/>
        </w:trPr>
        <w:tc>
          <w:tcPr>
            <w:tcW w:w="6532" w:type="dxa"/>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Периодичность: месячная</w:t>
            </w:r>
          </w:p>
        </w:tc>
        <w:tc>
          <w:tcPr>
            <w:tcW w:w="840" w:type="dxa"/>
            <w:gridSpan w:val="2"/>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1701" w:type="dxa"/>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1275" w:type="dxa"/>
            <w:tcBorders>
              <w:top w:val="nil"/>
              <w:left w:val="nil"/>
              <w:bottom w:val="nil"/>
              <w:right w:val="nil"/>
            </w:tcBorders>
            <w:shd w:val="clear" w:color="000000" w:fill="FFFFFF"/>
            <w:noWrap/>
            <w:tcMar>
              <w:left w:w="28" w:type="dxa"/>
              <w:right w:w="28" w:type="dxa"/>
            </w:tcMa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c>
          <w:tcPr>
            <w:tcW w:w="1223" w:type="dxa"/>
            <w:tcBorders>
              <w:top w:val="nil"/>
              <w:left w:val="single" w:sz="4" w:space="0" w:color="auto"/>
              <w:bottom w:val="single" w:sz="4" w:space="0" w:color="auto"/>
              <w:right w:val="single" w:sz="4" w:space="0" w:color="auto"/>
            </w:tcBorders>
            <w:shd w:val="clear" w:color="000000" w:fill="FFFFFF"/>
            <w:noWrap/>
            <w:tcMar>
              <w:left w:w="28" w:type="dxa"/>
              <w:right w:w="28" w:type="dxa"/>
            </w:tcMa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 </w:t>
            </w:r>
          </w:p>
        </w:tc>
      </w:tr>
      <w:tr w:rsidR="00CF01A3" w:rsidRPr="00B173BA" w:rsidTr="00D43ADC">
        <w:trPr>
          <w:trHeight w:val="20"/>
        </w:trPr>
        <w:tc>
          <w:tcPr>
            <w:tcW w:w="6532" w:type="dxa"/>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sz w:val="14"/>
                <w:szCs w:val="14"/>
              </w:rPr>
            </w:pPr>
            <w:r w:rsidRPr="00B173BA">
              <w:rPr>
                <w:rFonts w:ascii="Arial" w:hAnsi="Arial" w:cs="Arial"/>
                <w:sz w:val="14"/>
                <w:szCs w:val="14"/>
              </w:rPr>
              <w:t>Единица измерения: руб.</w:t>
            </w:r>
          </w:p>
        </w:tc>
        <w:tc>
          <w:tcPr>
            <w:tcW w:w="840" w:type="dxa"/>
            <w:gridSpan w:val="2"/>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sz w:val="14"/>
                <w:szCs w:val="14"/>
              </w:rPr>
            </w:pPr>
            <w:r w:rsidRPr="00B173BA">
              <w:rPr>
                <w:rFonts w:ascii="Arial" w:hAnsi="Arial" w:cs="Arial"/>
                <w:sz w:val="14"/>
                <w:szCs w:val="14"/>
              </w:rPr>
              <w:t> </w:t>
            </w:r>
          </w:p>
        </w:tc>
        <w:tc>
          <w:tcPr>
            <w:tcW w:w="1701" w:type="dxa"/>
            <w:tcBorders>
              <w:top w:val="nil"/>
              <w:left w:val="nil"/>
              <w:bottom w:val="nil"/>
              <w:right w:val="nil"/>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sz w:val="14"/>
                <w:szCs w:val="14"/>
              </w:rPr>
            </w:pPr>
            <w:r w:rsidRPr="00B173BA">
              <w:rPr>
                <w:rFonts w:ascii="Arial" w:hAnsi="Arial" w:cs="Arial"/>
                <w:sz w:val="14"/>
                <w:szCs w:val="14"/>
              </w:rPr>
              <w:t> </w:t>
            </w:r>
          </w:p>
        </w:tc>
        <w:tc>
          <w:tcPr>
            <w:tcW w:w="1275" w:type="dxa"/>
            <w:tcBorders>
              <w:top w:val="nil"/>
              <w:left w:val="nil"/>
              <w:bottom w:val="nil"/>
              <w:right w:val="nil"/>
            </w:tcBorders>
            <w:shd w:val="clear" w:color="000000" w:fill="FFFFFF"/>
            <w:noWrap/>
            <w:tcMar>
              <w:left w:w="28" w:type="dxa"/>
              <w:right w:w="28" w:type="dxa"/>
            </w:tcMar>
            <w:hideMark/>
          </w:tcPr>
          <w:p w:rsidR="00B173BA" w:rsidRPr="00B173BA" w:rsidRDefault="00B173BA" w:rsidP="00B173BA">
            <w:pPr>
              <w:ind w:firstLineChars="100" w:firstLine="140"/>
              <w:rPr>
                <w:rFonts w:ascii="Arial" w:hAnsi="Arial" w:cs="Arial"/>
                <w:sz w:val="14"/>
                <w:szCs w:val="14"/>
              </w:rPr>
            </w:pPr>
            <w:r w:rsidRPr="00B173BA">
              <w:rPr>
                <w:rFonts w:ascii="Arial" w:hAnsi="Arial" w:cs="Arial"/>
                <w:sz w:val="14"/>
                <w:szCs w:val="14"/>
              </w:rPr>
              <w:t> </w:t>
            </w:r>
          </w:p>
        </w:tc>
        <w:tc>
          <w:tcPr>
            <w:tcW w:w="1223" w:type="dxa"/>
            <w:tcBorders>
              <w:top w:val="nil"/>
              <w:left w:val="single" w:sz="4" w:space="0" w:color="auto"/>
              <w:bottom w:val="single" w:sz="4" w:space="0" w:color="auto"/>
              <w:right w:val="single" w:sz="4" w:space="0" w:color="auto"/>
            </w:tcBorders>
            <w:shd w:val="clear" w:color="000000" w:fill="FFFFFF"/>
            <w:noWrap/>
            <w:tcMar>
              <w:left w:w="28" w:type="dxa"/>
              <w:right w:w="28" w:type="dxa"/>
            </w:tcMar>
            <w:hideMark/>
          </w:tcPr>
          <w:p w:rsidR="00B173BA" w:rsidRPr="00B173BA" w:rsidRDefault="00B173BA" w:rsidP="00B173BA">
            <w:pPr>
              <w:ind w:firstLineChars="100" w:firstLine="140"/>
              <w:rPr>
                <w:rFonts w:ascii="Arial" w:hAnsi="Arial" w:cs="Arial"/>
                <w:sz w:val="14"/>
                <w:szCs w:val="14"/>
              </w:rPr>
            </w:pPr>
            <w:r w:rsidRPr="00B173BA">
              <w:rPr>
                <w:rFonts w:ascii="Arial" w:hAnsi="Arial" w:cs="Arial"/>
                <w:sz w:val="14"/>
                <w:szCs w:val="14"/>
              </w:rPr>
              <w:t>383</w:t>
            </w:r>
          </w:p>
        </w:tc>
      </w:tr>
      <w:tr w:rsidR="00B173BA" w:rsidRPr="00B173BA" w:rsidTr="00D43ADC">
        <w:trPr>
          <w:trHeight w:val="20"/>
        </w:trPr>
        <w:tc>
          <w:tcPr>
            <w:tcW w:w="11571" w:type="dxa"/>
            <w:gridSpan w:val="6"/>
            <w:tcBorders>
              <w:top w:val="nil"/>
              <w:left w:val="nil"/>
              <w:bottom w:val="single" w:sz="4" w:space="0" w:color="auto"/>
              <w:right w:val="nil"/>
            </w:tcBorders>
            <w:shd w:val="clear" w:color="000000" w:fill="FFFFFF"/>
            <w:noWrap/>
            <w:tcMar>
              <w:left w:w="28" w:type="dxa"/>
              <w:right w:w="28" w:type="dxa"/>
            </w:tcMar>
            <w:hideMark/>
          </w:tcPr>
          <w:p w:rsidR="00B173BA" w:rsidRPr="00B173BA" w:rsidRDefault="00B173BA" w:rsidP="00B173BA">
            <w:pPr>
              <w:ind w:firstLineChars="100" w:firstLine="141"/>
              <w:rPr>
                <w:rFonts w:ascii="Arial" w:hAnsi="Arial" w:cs="Arial"/>
                <w:b/>
                <w:bCs/>
                <w:sz w:val="14"/>
                <w:szCs w:val="14"/>
              </w:rPr>
            </w:pPr>
            <w:r w:rsidRPr="00B173BA">
              <w:rPr>
                <w:rFonts w:ascii="Arial" w:hAnsi="Arial" w:cs="Arial"/>
                <w:b/>
                <w:bCs/>
                <w:sz w:val="14"/>
                <w:szCs w:val="14"/>
              </w:rPr>
              <w:t>1. Доходы бюджета</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173BA" w:rsidRPr="00B173BA" w:rsidRDefault="00B173BA" w:rsidP="00B173BA">
            <w:pPr>
              <w:ind w:firstLineChars="100" w:firstLine="140"/>
              <w:rPr>
                <w:rFonts w:ascii="Arial" w:hAnsi="Arial" w:cs="Arial"/>
                <w:sz w:val="14"/>
                <w:szCs w:val="14"/>
              </w:rPr>
            </w:pPr>
            <w:r w:rsidRPr="00B173BA">
              <w:rPr>
                <w:rFonts w:ascii="Arial" w:hAnsi="Arial" w:cs="Arial"/>
                <w:sz w:val="14"/>
                <w:szCs w:val="14"/>
              </w:rPr>
              <w:t>Наименование показателя</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B173BA" w:rsidRPr="00B173BA" w:rsidRDefault="00B173BA" w:rsidP="00CF01A3">
            <w:pPr>
              <w:rPr>
                <w:rFonts w:ascii="Arial" w:hAnsi="Arial" w:cs="Arial"/>
                <w:sz w:val="14"/>
                <w:szCs w:val="14"/>
              </w:rPr>
            </w:pPr>
            <w:r w:rsidRPr="00B173BA">
              <w:rPr>
                <w:rFonts w:ascii="Arial" w:hAnsi="Arial" w:cs="Arial"/>
                <w:sz w:val="14"/>
                <w:szCs w:val="14"/>
              </w:rPr>
              <w:t>Код стр</w:t>
            </w:r>
            <w:r w:rsidRPr="00B173BA">
              <w:rPr>
                <w:rFonts w:ascii="Arial" w:hAnsi="Arial" w:cs="Arial"/>
                <w:sz w:val="14"/>
                <w:szCs w:val="14"/>
              </w:rPr>
              <w:t>о</w:t>
            </w:r>
            <w:r w:rsidRPr="00B173BA">
              <w:rPr>
                <w:rFonts w:ascii="Arial" w:hAnsi="Arial" w:cs="Arial"/>
                <w:sz w:val="14"/>
                <w:szCs w:val="14"/>
              </w:rPr>
              <w:t>ки</w:t>
            </w:r>
          </w:p>
        </w:tc>
        <w:tc>
          <w:tcPr>
            <w:tcW w:w="1701" w:type="dxa"/>
            <w:tcBorders>
              <w:top w:val="nil"/>
              <w:left w:val="nil"/>
              <w:bottom w:val="single" w:sz="4" w:space="0" w:color="auto"/>
              <w:right w:val="nil"/>
            </w:tcBorders>
            <w:shd w:val="clear" w:color="000000" w:fill="FFFFFF"/>
            <w:tcMar>
              <w:left w:w="28" w:type="dxa"/>
              <w:right w:w="28" w:type="dxa"/>
            </w:tcMar>
            <w:vAlign w:val="center"/>
            <w:hideMark/>
          </w:tcPr>
          <w:p w:rsidR="00B173BA" w:rsidRPr="00B173BA" w:rsidRDefault="00B173BA" w:rsidP="00CF01A3">
            <w:pPr>
              <w:rPr>
                <w:rFonts w:ascii="Arial" w:hAnsi="Arial" w:cs="Arial"/>
                <w:sz w:val="14"/>
                <w:szCs w:val="14"/>
              </w:rPr>
            </w:pPr>
            <w:r w:rsidRPr="00B173BA">
              <w:rPr>
                <w:rFonts w:ascii="Arial" w:hAnsi="Arial" w:cs="Arial"/>
                <w:sz w:val="14"/>
                <w:szCs w:val="14"/>
              </w:rPr>
              <w:t>Код дохода по КД</w:t>
            </w:r>
          </w:p>
        </w:tc>
        <w:tc>
          <w:tcPr>
            <w:tcW w:w="127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173BA" w:rsidRPr="00B173BA" w:rsidRDefault="00B173BA" w:rsidP="00CF01A3">
            <w:pPr>
              <w:rPr>
                <w:rFonts w:ascii="Arial" w:hAnsi="Arial" w:cs="Arial"/>
                <w:sz w:val="14"/>
                <w:szCs w:val="14"/>
              </w:rPr>
            </w:pPr>
            <w:r w:rsidRPr="00B173BA">
              <w:rPr>
                <w:rFonts w:ascii="Arial" w:hAnsi="Arial" w:cs="Arial"/>
                <w:sz w:val="14"/>
                <w:szCs w:val="14"/>
              </w:rPr>
              <w:t>Доходы, утве</w:t>
            </w:r>
            <w:r w:rsidRPr="00B173BA">
              <w:rPr>
                <w:rFonts w:ascii="Arial" w:hAnsi="Arial" w:cs="Arial"/>
                <w:sz w:val="14"/>
                <w:szCs w:val="14"/>
              </w:rPr>
              <w:t>р</w:t>
            </w:r>
            <w:r w:rsidRPr="00B173BA">
              <w:rPr>
                <w:rFonts w:ascii="Arial" w:hAnsi="Arial" w:cs="Arial"/>
                <w:sz w:val="14"/>
                <w:szCs w:val="14"/>
              </w:rPr>
              <w:t>жденные зак</w:t>
            </w:r>
            <w:r w:rsidRPr="00B173BA">
              <w:rPr>
                <w:rFonts w:ascii="Arial" w:hAnsi="Arial" w:cs="Arial"/>
                <w:sz w:val="14"/>
                <w:szCs w:val="14"/>
              </w:rPr>
              <w:t>о</w:t>
            </w:r>
            <w:r w:rsidRPr="00B173BA">
              <w:rPr>
                <w:rFonts w:ascii="Arial" w:hAnsi="Arial" w:cs="Arial"/>
                <w:sz w:val="14"/>
                <w:szCs w:val="14"/>
              </w:rPr>
              <w:t>ном о бюджете, но</w:t>
            </w:r>
            <w:r w:rsidRPr="00B173BA">
              <w:rPr>
                <w:rFonts w:ascii="Arial" w:hAnsi="Arial" w:cs="Arial"/>
                <w:sz w:val="14"/>
                <w:szCs w:val="14"/>
              </w:rPr>
              <w:t>р</w:t>
            </w:r>
            <w:r w:rsidRPr="00B173BA">
              <w:rPr>
                <w:rFonts w:ascii="Arial" w:hAnsi="Arial" w:cs="Arial"/>
                <w:sz w:val="14"/>
                <w:szCs w:val="14"/>
              </w:rPr>
              <w:t>мативными пр</w:t>
            </w:r>
            <w:r w:rsidRPr="00B173BA">
              <w:rPr>
                <w:rFonts w:ascii="Arial" w:hAnsi="Arial" w:cs="Arial"/>
                <w:sz w:val="14"/>
                <w:szCs w:val="14"/>
              </w:rPr>
              <w:t>а</w:t>
            </w:r>
            <w:r w:rsidRPr="00B173BA">
              <w:rPr>
                <w:rFonts w:ascii="Arial" w:hAnsi="Arial" w:cs="Arial"/>
                <w:sz w:val="14"/>
                <w:szCs w:val="14"/>
              </w:rPr>
              <w:t>вов</w:t>
            </w:r>
            <w:r w:rsidRPr="00B173BA">
              <w:rPr>
                <w:rFonts w:ascii="Arial" w:hAnsi="Arial" w:cs="Arial"/>
                <w:sz w:val="14"/>
                <w:szCs w:val="14"/>
              </w:rPr>
              <w:t>ы</w:t>
            </w:r>
            <w:r w:rsidRPr="00B173BA">
              <w:rPr>
                <w:rFonts w:ascii="Arial" w:hAnsi="Arial" w:cs="Arial"/>
                <w:sz w:val="14"/>
                <w:szCs w:val="14"/>
              </w:rPr>
              <w:t>ми актами о бю</w:t>
            </w:r>
            <w:r w:rsidRPr="00B173BA">
              <w:rPr>
                <w:rFonts w:ascii="Arial" w:hAnsi="Arial" w:cs="Arial"/>
                <w:sz w:val="14"/>
                <w:szCs w:val="14"/>
              </w:rPr>
              <w:t>д</w:t>
            </w:r>
            <w:r w:rsidRPr="00B173BA">
              <w:rPr>
                <w:rFonts w:ascii="Arial" w:hAnsi="Arial" w:cs="Arial"/>
                <w:sz w:val="14"/>
                <w:szCs w:val="14"/>
              </w:rPr>
              <w:t>жете</w:t>
            </w:r>
          </w:p>
        </w:tc>
        <w:tc>
          <w:tcPr>
            <w:tcW w:w="12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CF01A3" w:rsidRDefault="00B173BA" w:rsidP="00CF01A3">
            <w:pPr>
              <w:jc w:val="center"/>
              <w:rPr>
                <w:rFonts w:ascii="Arial" w:hAnsi="Arial" w:cs="Arial"/>
                <w:sz w:val="14"/>
                <w:szCs w:val="14"/>
              </w:rPr>
            </w:pPr>
            <w:r w:rsidRPr="00B173BA">
              <w:rPr>
                <w:rFonts w:ascii="Arial" w:hAnsi="Arial" w:cs="Arial"/>
                <w:sz w:val="14"/>
                <w:szCs w:val="14"/>
              </w:rPr>
              <w:t>Исполнено за</w:t>
            </w:r>
          </w:p>
          <w:p w:rsidR="00B173BA" w:rsidRPr="00B173BA" w:rsidRDefault="00B173BA" w:rsidP="00CF01A3">
            <w:pPr>
              <w:jc w:val="center"/>
              <w:rPr>
                <w:rFonts w:ascii="Arial" w:hAnsi="Arial" w:cs="Arial"/>
                <w:sz w:val="14"/>
                <w:szCs w:val="14"/>
              </w:rPr>
            </w:pPr>
            <w:r>
              <w:rPr>
                <w:rFonts w:ascii="Arial" w:hAnsi="Arial" w:cs="Arial"/>
                <w:sz w:val="14"/>
                <w:szCs w:val="14"/>
              </w:rPr>
              <w:t>1 полугодие</w:t>
            </w:r>
            <w:r w:rsidR="00CF01A3">
              <w:rPr>
                <w:rFonts w:ascii="Arial" w:hAnsi="Arial" w:cs="Arial"/>
                <w:sz w:val="14"/>
                <w:szCs w:val="14"/>
              </w:rPr>
              <w:t xml:space="preserve"> 2018</w:t>
            </w:r>
            <w:r w:rsidRPr="00B173BA">
              <w:rPr>
                <w:rFonts w:ascii="Arial" w:hAnsi="Arial" w:cs="Arial"/>
                <w:sz w:val="14"/>
                <w:szCs w:val="14"/>
              </w:rPr>
              <w:t xml:space="preserve"> года</w:t>
            </w:r>
          </w:p>
        </w:tc>
      </w:tr>
      <w:tr w:rsidR="00CF01A3" w:rsidRPr="00B173BA" w:rsidTr="00D43ADC">
        <w:trPr>
          <w:trHeight w:val="20"/>
        </w:trPr>
        <w:tc>
          <w:tcPr>
            <w:tcW w:w="6946" w:type="dxa"/>
            <w:gridSpan w:val="2"/>
            <w:tcBorders>
              <w:top w:val="nil"/>
              <w:left w:val="single" w:sz="4" w:space="0" w:color="auto"/>
              <w:bottom w:val="nil"/>
              <w:right w:val="single" w:sz="4" w:space="0" w:color="auto"/>
            </w:tcBorders>
            <w:shd w:val="clear" w:color="000000" w:fill="FFFFFF"/>
            <w:noWrap/>
            <w:tcMar>
              <w:left w:w="28" w:type="dxa"/>
              <w:right w:w="28" w:type="dxa"/>
            </w:tcMar>
            <w:vAlign w:val="center"/>
            <w:hideMark/>
          </w:tcPr>
          <w:p w:rsidR="00B173BA" w:rsidRPr="00B173BA" w:rsidRDefault="00B173BA" w:rsidP="00B173BA">
            <w:pPr>
              <w:ind w:firstLineChars="100" w:firstLine="140"/>
              <w:rPr>
                <w:rFonts w:ascii="Arial" w:hAnsi="Arial" w:cs="Arial"/>
                <w:sz w:val="14"/>
                <w:szCs w:val="14"/>
              </w:rPr>
            </w:pPr>
            <w:r w:rsidRPr="00B173BA">
              <w:rPr>
                <w:rFonts w:ascii="Arial" w:hAnsi="Arial" w:cs="Arial"/>
                <w:sz w:val="14"/>
                <w:szCs w:val="14"/>
              </w:rPr>
              <w:t>1</w:t>
            </w:r>
          </w:p>
        </w:tc>
        <w:tc>
          <w:tcPr>
            <w:tcW w:w="426" w:type="dxa"/>
            <w:tcBorders>
              <w:top w:val="nil"/>
              <w:left w:val="nil"/>
              <w:bottom w:val="nil"/>
              <w:right w:val="single" w:sz="4" w:space="0" w:color="auto"/>
            </w:tcBorders>
            <w:shd w:val="clear" w:color="000000" w:fill="FFFFFF"/>
            <w:noWrap/>
            <w:tcMar>
              <w:left w:w="28" w:type="dxa"/>
              <w:right w:w="28" w:type="dxa"/>
            </w:tcMar>
            <w:vAlign w:val="center"/>
            <w:hideMark/>
          </w:tcPr>
          <w:p w:rsidR="00B173BA" w:rsidRPr="00B173BA" w:rsidRDefault="00B173BA" w:rsidP="00CF01A3">
            <w:pPr>
              <w:rPr>
                <w:rFonts w:ascii="Arial" w:hAnsi="Arial" w:cs="Arial"/>
                <w:sz w:val="14"/>
                <w:szCs w:val="14"/>
              </w:rPr>
            </w:pPr>
            <w:r w:rsidRPr="00B173BA">
              <w:rPr>
                <w:rFonts w:ascii="Arial" w:hAnsi="Arial" w:cs="Arial"/>
                <w:sz w:val="14"/>
                <w:szCs w:val="14"/>
              </w:rPr>
              <w:t>2</w:t>
            </w:r>
          </w:p>
        </w:tc>
        <w:tc>
          <w:tcPr>
            <w:tcW w:w="170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B173BA" w:rsidRPr="00B173BA" w:rsidRDefault="00B173BA" w:rsidP="00CF01A3">
            <w:pPr>
              <w:rPr>
                <w:rFonts w:ascii="Arial" w:hAnsi="Arial" w:cs="Arial"/>
                <w:sz w:val="14"/>
                <w:szCs w:val="14"/>
              </w:rPr>
            </w:pPr>
            <w:r w:rsidRPr="00B173BA">
              <w:rPr>
                <w:rFonts w:ascii="Arial" w:hAnsi="Arial" w:cs="Arial"/>
                <w:sz w:val="14"/>
                <w:szCs w:val="14"/>
              </w:rPr>
              <w:t>3</w:t>
            </w:r>
          </w:p>
        </w:tc>
        <w:tc>
          <w:tcPr>
            <w:tcW w:w="1275" w:type="dxa"/>
            <w:tcBorders>
              <w:top w:val="nil"/>
              <w:left w:val="nil"/>
              <w:bottom w:val="single" w:sz="4" w:space="0" w:color="auto"/>
              <w:right w:val="single" w:sz="4" w:space="0" w:color="auto"/>
            </w:tcBorders>
            <w:shd w:val="clear" w:color="000000" w:fill="FFFFFF"/>
            <w:noWrap/>
            <w:tcMar>
              <w:left w:w="28" w:type="dxa"/>
              <w:right w:w="28" w:type="dxa"/>
            </w:tcMar>
            <w:hideMark/>
          </w:tcPr>
          <w:p w:rsidR="00B173BA" w:rsidRPr="00B173BA" w:rsidRDefault="00B173BA" w:rsidP="00B173BA">
            <w:pPr>
              <w:ind w:firstLineChars="100" w:firstLine="140"/>
              <w:rPr>
                <w:rFonts w:ascii="Arial" w:hAnsi="Arial" w:cs="Arial"/>
                <w:sz w:val="14"/>
                <w:szCs w:val="14"/>
              </w:rPr>
            </w:pPr>
            <w:r w:rsidRPr="00B173BA">
              <w:rPr>
                <w:rFonts w:ascii="Arial" w:hAnsi="Arial" w:cs="Arial"/>
                <w:sz w:val="14"/>
                <w:szCs w:val="14"/>
              </w:rPr>
              <w:t>4</w:t>
            </w:r>
          </w:p>
        </w:tc>
        <w:tc>
          <w:tcPr>
            <w:tcW w:w="1223" w:type="dxa"/>
            <w:tcBorders>
              <w:top w:val="nil"/>
              <w:left w:val="nil"/>
              <w:bottom w:val="single" w:sz="4" w:space="0" w:color="auto"/>
              <w:right w:val="single" w:sz="4" w:space="0" w:color="auto"/>
            </w:tcBorders>
            <w:shd w:val="clear" w:color="000000" w:fill="FFFFFF"/>
            <w:noWrap/>
            <w:tcMar>
              <w:left w:w="28" w:type="dxa"/>
              <w:right w:w="28" w:type="dxa"/>
            </w:tcMar>
            <w:hideMark/>
          </w:tcPr>
          <w:p w:rsidR="00B173BA" w:rsidRPr="00B173BA" w:rsidRDefault="00B173BA" w:rsidP="00B173BA">
            <w:pPr>
              <w:ind w:firstLineChars="100" w:firstLine="140"/>
              <w:rPr>
                <w:rFonts w:ascii="Arial" w:hAnsi="Arial" w:cs="Arial"/>
                <w:sz w:val="14"/>
                <w:szCs w:val="14"/>
              </w:rPr>
            </w:pPr>
            <w:r w:rsidRPr="00B173BA">
              <w:rPr>
                <w:rFonts w:ascii="Arial" w:hAnsi="Arial" w:cs="Arial"/>
                <w:sz w:val="14"/>
                <w:szCs w:val="14"/>
              </w:rPr>
              <w:t>5</w:t>
            </w:r>
          </w:p>
        </w:tc>
      </w:tr>
      <w:tr w:rsidR="00CF01A3" w:rsidRPr="00B173BA" w:rsidTr="00D43ADC">
        <w:trPr>
          <w:trHeight w:val="20"/>
        </w:trPr>
        <w:tc>
          <w:tcPr>
            <w:tcW w:w="694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ind w:firstLineChars="100" w:firstLine="141"/>
              <w:rPr>
                <w:rFonts w:ascii="Arial" w:hAnsi="Arial" w:cs="Arial"/>
                <w:b/>
                <w:bCs/>
                <w:color w:val="000000"/>
                <w:sz w:val="14"/>
                <w:szCs w:val="14"/>
              </w:rPr>
            </w:pPr>
            <w:r w:rsidRPr="00B173BA">
              <w:rPr>
                <w:rFonts w:ascii="Arial" w:hAnsi="Arial" w:cs="Arial"/>
                <w:b/>
                <w:bCs/>
                <w:color w:val="000000"/>
                <w:sz w:val="14"/>
                <w:szCs w:val="14"/>
              </w:rPr>
              <w:t xml:space="preserve">Доходы бюджета </w:t>
            </w:r>
            <w:r w:rsidR="00CF01A3">
              <w:rPr>
                <w:rFonts w:ascii="Arial" w:hAnsi="Arial" w:cs="Arial"/>
                <w:b/>
                <w:bCs/>
                <w:color w:val="000000"/>
                <w:sz w:val="14"/>
                <w:szCs w:val="14"/>
              </w:rPr>
              <w:t>–</w:t>
            </w:r>
            <w:r w:rsidRPr="00B173BA">
              <w:rPr>
                <w:rFonts w:ascii="Arial" w:hAnsi="Arial" w:cs="Arial"/>
                <w:b/>
                <w:bCs/>
                <w:color w:val="000000"/>
                <w:sz w:val="14"/>
                <w:szCs w:val="14"/>
              </w:rPr>
              <w:t xml:space="preserve"> всего</w:t>
            </w:r>
            <w:r w:rsidR="00CF01A3">
              <w:rPr>
                <w:rFonts w:ascii="Arial" w:hAnsi="Arial" w:cs="Arial"/>
                <w:b/>
                <w:bCs/>
                <w:color w:val="000000"/>
                <w:sz w:val="14"/>
                <w:szCs w:val="14"/>
              </w:rPr>
              <w:t xml:space="preserve"> </w:t>
            </w:r>
            <w:r w:rsidRPr="00B173BA">
              <w:rPr>
                <w:rFonts w:ascii="Arial" w:hAnsi="Arial" w:cs="Arial"/>
                <w:b/>
                <w:bCs/>
                <w:color w:val="000000"/>
                <w:sz w:val="14"/>
                <w:szCs w:val="14"/>
              </w:rPr>
              <w:t>в том числе:</w:t>
            </w:r>
          </w:p>
        </w:tc>
        <w:tc>
          <w:tcPr>
            <w:tcW w:w="426" w:type="dxa"/>
            <w:tcBorders>
              <w:top w:val="single" w:sz="4" w:space="0" w:color="000000"/>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b/>
                <w:bCs/>
                <w:color w:val="000000"/>
                <w:sz w:val="14"/>
                <w:szCs w:val="14"/>
              </w:rPr>
            </w:pPr>
            <w:r w:rsidRPr="00B173BA">
              <w:rPr>
                <w:rFonts w:ascii="Arial" w:hAnsi="Arial" w:cs="Arial"/>
                <w:b/>
                <w:bCs/>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b/>
                <w:bCs/>
                <w:color w:val="000000"/>
                <w:sz w:val="14"/>
                <w:szCs w:val="14"/>
              </w:rPr>
            </w:pPr>
            <w:proofErr w:type="spellStart"/>
            <w:r w:rsidRPr="00B173BA">
              <w:rPr>
                <w:rFonts w:ascii="Arial" w:hAnsi="Arial" w:cs="Arial"/>
                <w:b/>
                <w:bCs/>
                <w:color w:val="000000"/>
                <w:sz w:val="14"/>
                <w:szCs w:val="14"/>
              </w:rPr>
              <w:t>x</w:t>
            </w:r>
            <w:proofErr w:type="spellEnd"/>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1"/>
              <w:rPr>
                <w:rFonts w:ascii="Arial" w:hAnsi="Arial" w:cs="Arial"/>
                <w:b/>
                <w:bCs/>
                <w:color w:val="000000"/>
                <w:sz w:val="14"/>
                <w:szCs w:val="14"/>
              </w:rPr>
            </w:pPr>
            <w:r w:rsidRPr="00B173BA">
              <w:rPr>
                <w:rFonts w:ascii="Arial" w:hAnsi="Arial" w:cs="Arial"/>
                <w:b/>
                <w:bCs/>
                <w:color w:val="000000"/>
                <w:sz w:val="14"/>
                <w:szCs w:val="14"/>
              </w:rPr>
              <w:t>600 504 694,60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1"/>
              <w:rPr>
                <w:rFonts w:ascii="Arial" w:hAnsi="Arial" w:cs="Arial"/>
                <w:b/>
                <w:bCs/>
                <w:color w:val="000000"/>
                <w:sz w:val="14"/>
                <w:szCs w:val="14"/>
              </w:rPr>
            </w:pPr>
            <w:r w:rsidRPr="00B173BA">
              <w:rPr>
                <w:rFonts w:ascii="Arial" w:hAnsi="Arial" w:cs="Arial"/>
                <w:b/>
                <w:bCs/>
                <w:color w:val="000000"/>
                <w:sz w:val="14"/>
                <w:szCs w:val="14"/>
              </w:rPr>
              <w:t>310 041 887,36</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lastRenderedPageBreak/>
              <w:t>Налог на доходы физических лиц с доходов, источником которых является налоговый агент, за искл</w:t>
            </w:r>
            <w:r w:rsidRPr="00B173BA">
              <w:rPr>
                <w:rFonts w:ascii="Arial" w:hAnsi="Arial" w:cs="Arial"/>
                <w:color w:val="000000"/>
                <w:sz w:val="14"/>
                <w:szCs w:val="14"/>
              </w:rPr>
              <w:t>ю</w:t>
            </w:r>
            <w:r w:rsidRPr="00B173BA">
              <w:rPr>
                <w:rFonts w:ascii="Arial" w:hAnsi="Arial" w:cs="Arial"/>
                <w:color w:val="000000"/>
                <w:sz w:val="14"/>
                <w:szCs w:val="14"/>
              </w:rPr>
              <w:t>чением доходов, в отношении которых исчисление и уплата налога осуществляются в соо</w:t>
            </w:r>
            <w:r w:rsidRPr="00B173BA">
              <w:rPr>
                <w:rFonts w:ascii="Arial" w:hAnsi="Arial" w:cs="Arial"/>
                <w:color w:val="000000"/>
                <w:sz w:val="14"/>
                <w:szCs w:val="14"/>
              </w:rPr>
              <w:t>т</w:t>
            </w:r>
            <w:r w:rsidRPr="00B173BA">
              <w:rPr>
                <w:rFonts w:ascii="Arial" w:hAnsi="Arial" w:cs="Arial"/>
                <w:color w:val="000000"/>
                <w:sz w:val="14"/>
                <w:szCs w:val="14"/>
              </w:rPr>
              <w:t>ветствии со статьями 227, 2271 и 228 Налогового кодекса Российской Федерации</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tabs>
                <w:tab w:val="left" w:pos="144"/>
              </w:tabs>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00010102010010000110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140 451 400,00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66 232 171,18</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Налог на доходы физических лиц с доходов, полученных от осуществления деятельности физич</w:t>
            </w:r>
            <w:r w:rsidRPr="00B173BA">
              <w:rPr>
                <w:rFonts w:ascii="Arial" w:hAnsi="Arial" w:cs="Arial"/>
                <w:color w:val="000000"/>
                <w:sz w:val="14"/>
                <w:szCs w:val="14"/>
              </w:rPr>
              <w:t>е</w:t>
            </w:r>
            <w:r w:rsidRPr="00B173BA">
              <w:rPr>
                <w:rFonts w:ascii="Arial" w:hAnsi="Arial" w:cs="Arial"/>
                <w:color w:val="000000"/>
                <w:sz w:val="14"/>
                <w:szCs w:val="14"/>
              </w:rPr>
              <w:t>скими лицами, зарегистрированными в качестве индивидуальных предпринимателей, нотариусов, занима</w:t>
            </w:r>
            <w:r w:rsidRPr="00B173BA">
              <w:rPr>
                <w:rFonts w:ascii="Arial" w:hAnsi="Arial" w:cs="Arial"/>
                <w:color w:val="000000"/>
                <w:sz w:val="14"/>
                <w:szCs w:val="14"/>
              </w:rPr>
              <w:t>ю</w:t>
            </w:r>
            <w:r w:rsidRPr="00B173BA">
              <w:rPr>
                <w:rFonts w:ascii="Arial" w:hAnsi="Arial" w:cs="Arial"/>
                <w:color w:val="000000"/>
                <w:sz w:val="14"/>
                <w:szCs w:val="14"/>
              </w:rPr>
              <w:t>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00010102020010000110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488 700,00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286 082,00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Налог на доходы физических лиц с доходов, полученных физическими лицами в соответствии со стат</w:t>
            </w:r>
            <w:r w:rsidRPr="00B173BA">
              <w:rPr>
                <w:rFonts w:ascii="Arial" w:hAnsi="Arial" w:cs="Arial"/>
                <w:color w:val="000000"/>
                <w:sz w:val="14"/>
                <w:szCs w:val="14"/>
              </w:rPr>
              <w:t>ь</w:t>
            </w:r>
            <w:r w:rsidRPr="00B173BA">
              <w:rPr>
                <w:rFonts w:ascii="Arial" w:hAnsi="Arial" w:cs="Arial"/>
                <w:color w:val="000000"/>
                <w:sz w:val="14"/>
                <w:szCs w:val="14"/>
              </w:rPr>
              <w:t>ей 228 Налогового кодекса Российской Федерации</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00010102030010000110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259 000,00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437 582,07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Налог на доходы физических лиц в виде фиксированных авансовых платежей с доходов, получе</w:t>
            </w:r>
            <w:r w:rsidRPr="00B173BA">
              <w:rPr>
                <w:rFonts w:ascii="Arial" w:hAnsi="Arial" w:cs="Arial"/>
                <w:color w:val="000000"/>
                <w:sz w:val="14"/>
                <w:szCs w:val="14"/>
              </w:rPr>
              <w:t>н</w:t>
            </w:r>
            <w:r w:rsidRPr="00B173BA">
              <w:rPr>
                <w:rFonts w:ascii="Arial" w:hAnsi="Arial" w:cs="Arial"/>
                <w:color w:val="000000"/>
                <w:sz w:val="14"/>
                <w:szCs w:val="14"/>
              </w:rPr>
              <w:t>ных физическими лицами, являющимися иностранными гражданами, осуществляющими трудовую деятел</w:t>
            </w:r>
            <w:r w:rsidRPr="00B173BA">
              <w:rPr>
                <w:rFonts w:ascii="Arial" w:hAnsi="Arial" w:cs="Arial"/>
                <w:color w:val="000000"/>
                <w:sz w:val="14"/>
                <w:szCs w:val="14"/>
              </w:rPr>
              <w:t>ь</w:t>
            </w:r>
            <w:r w:rsidRPr="00B173BA">
              <w:rPr>
                <w:rFonts w:ascii="Arial" w:hAnsi="Arial" w:cs="Arial"/>
                <w:color w:val="000000"/>
                <w:sz w:val="14"/>
                <w:szCs w:val="14"/>
              </w:rPr>
              <w:t>ность по найму на основании патента в соответствии со статьей 2271 Налогового кодекса Российской Федерации</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00010102040010000110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432 600,00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197 574,51</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w:t>
            </w:r>
            <w:r w:rsidRPr="00B173BA">
              <w:rPr>
                <w:rFonts w:ascii="Arial" w:hAnsi="Arial" w:cs="Arial"/>
                <w:color w:val="000000"/>
                <w:sz w:val="14"/>
                <w:szCs w:val="14"/>
              </w:rPr>
              <w:t>н</w:t>
            </w:r>
            <w:r w:rsidRPr="00B173BA">
              <w:rPr>
                <w:rFonts w:ascii="Arial" w:hAnsi="Arial" w:cs="Arial"/>
                <w:color w:val="000000"/>
                <w:sz w:val="14"/>
                <w:szCs w:val="14"/>
              </w:rPr>
              <w:t>ных нормативов отчислений в местные бюджеты</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00010302230010000110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2 177 100,00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1 288 290,64</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Доходы от уплаты акцизов на моторные масла для дизельных и (или) карбюраторных (</w:t>
            </w:r>
            <w:proofErr w:type="spellStart"/>
            <w:r w:rsidRPr="00B173BA">
              <w:rPr>
                <w:rFonts w:ascii="Arial" w:hAnsi="Arial" w:cs="Arial"/>
                <w:color w:val="000000"/>
                <w:sz w:val="14"/>
                <w:szCs w:val="14"/>
              </w:rPr>
              <w:t>инжекто</w:t>
            </w:r>
            <w:r w:rsidRPr="00B173BA">
              <w:rPr>
                <w:rFonts w:ascii="Arial" w:hAnsi="Arial" w:cs="Arial"/>
                <w:color w:val="000000"/>
                <w:sz w:val="14"/>
                <w:szCs w:val="14"/>
              </w:rPr>
              <w:t>р</w:t>
            </w:r>
            <w:r w:rsidRPr="00B173BA">
              <w:rPr>
                <w:rFonts w:ascii="Arial" w:hAnsi="Arial" w:cs="Arial"/>
                <w:color w:val="000000"/>
                <w:sz w:val="14"/>
                <w:szCs w:val="14"/>
              </w:rPr>
              <w:t>ных</w:t>
            </w:r>
            <w:proofErr w:type="spellEnd"/>
            <w:r w:rsidRPr="00B173BA">
              <w:rPr>
                <w:rFonts w:ascii="Arial" w:hAnsi="Arial" w:cs="Arial"/>
                <w:color w:val="000000"/>
                <w:sz w:val="14"/>
                <w:szCs w:val="14"/>
              </w:rPr>
              <w:t>) двигателей, подлежащие распределению между бюджетами субъектов Российской Федерации и мес</w:t>
            </w:r>
            <w:r w:rsidRPr="00B173BA">
              <w:rPr>
                <w:rFonts w:ascii="Arial" w:hAnsi="Arial" w:cs="Arial"/>
                <w:color w:val="000000"/>
                <w:sz w:val="14"/>
                <w:szCs w:val="14"/>
              </w:rPr>
              <w:t>т</w:t>
            </w:r>
            <w:r w:rsidRPr="00B173BA">
              <w:rPr>
                <w:rFonts w:ascii="Arial" w:hAnsi="Arial" w:cs="Arial"/>
                <w:color w:val="000000"/>
                <w:sz w:val="14"/>
                <w:szCs w:val="14"/>
              </w:rPr>
              <w:t>ными бюджетами с учетом установленных дифференцированных нормативов отчислений в местные бюджеты</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00010302240010000110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22 700,00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9 766,32</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Доходы от уплаты акцизов на автомобильный бензин, подлежащие распределению между бюдж</w:t>
            </w:r>
            <w:r w:rsidRPr="00B173BA">
              <w:rPr>
                <w:rFonts w:ascii="Arial" w:hAnsi="Arial" w:cs="Arial"/>
                <w:color w:val="000000"/>
                <w:sz w:val="14"/>
                <w:szCs w:val="14"/>
              </w:rPr>
              <w:t>е</w:t>
            </w:r>
            <w:r w:rsidRPr="00B173BA">
              <w:rPr>
                <w:rFonts w:ascii="Arial" w:hAnsi="Arial" w:cs="Arial"/>
                <w:color w:val="000000"/>
                <w:sz w:val="14"/>
                <w:szCs w:val="14"/>
              </w:rPr>
              <w:t>тами субъектов Российской Федерации и местными бюджетами с учетом установленных дифференцирова</w:t>
            </w:r>
            <w:r w:rsidRPr="00B173BA">
              <w:rPr>
                <w:rFonts w:ascii="Arial" w:hAnsi="Arial" w:cs="Arial"/>
                <w:color w:val="000000"/>
                <w:sz w:val="14"/>
                <w:szCs w:val="14"/>
              </w:rPr>
              <w:t>н</w:t>
            </w:r>
            <w:r w:rsidRPr="00B173BA">
              <w:rPr>
                <w:rFonts w:ascii="Arial" w:hAnsi="Arial" w:cs="Arial"/>
                <w:color w:val="000000"/>
                <w:sz w:val="14"/>
                <w:szCs w:val="14"/>
              </w:rPr>
              <w:t>ных нормативов отчислений в местные бюджеты</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00010302250010000110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3 565 200,00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1 942 278,15</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B173BA">
              <w:rPr>
                <w:rFonts w:ascii="Arial" w:hAnsi="Arial" w:cs="Arial"/>
                <w:color w:val="000000"/>
                <w:sz w:val="14"/>
                <w:szCs w:val="14"/>
              </w:rPr>
              <w:t>н</w:t>
            </w:r>
            <w:r w:rsidRPr="00B173BA">
              <w:rPr>
                <w:rFonts w:ascii="Arial" w:hAnsi="Arial" w:cs="Arial"/>
                <w:color w:val="000000"/>
                <w:sz w:val="14"/>
                <w:szCs w:val="14"/>
              </w:rPr>
              <w:t>ных нормативов отчислений в местные бюджеты</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00010302260010000110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-267 668,56</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Налог, взимаемый с налогоплательщиков, выбравших в качестве объекта налогообложения доходы</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00010501011010000110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6 250 000,00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3 661 117,05</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Налог, взимаемый с налогоплательщиков, выбравших в качестве объекта налогообложения дох</w:t>
            </w:r>
            <w:r w:rsidRPr="00B173BA">
              <w:rPr>
                <w:rFonts w:ascii="Arial" w:hAnsi="Arial" w:cs="Arial"/>
                <w:color w:val="000000"/>
                <w:sz w:val="14"/>
                <w:szCs w:val="14"/>
              </w:rPr>
              <w:t>о</w:t>
            </w:r>
            <w:r w:rsidRPr="00B173BA">
              <w:rPr>
                <w:rFonts w:ascii="Arial" w:hAnsi="Arial" w:cs="Arial"/>
                <w:color w:val="000000"/>
                <w:sz w:val="14"/>
                <w:szCs w:val="14"/>
              </w:rPr>
              <w:t>ды, уменьшенные на величину расходов</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00010501021010000110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6 250 000,00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3 542 904,23</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Единый налог на вмененный доход для отдельных видов деятельности</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00010502010020000110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16 196 200,00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7 128 977,58</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Единый налог на вмененный доход для отдельных видов деятельности (за налоговые периоды, исте</w:t>
            </w:r>
            <w:r w:rsidRPr="00B173BA">
              <w:rPr>
                <w:rFonts w:ascii="Arial" w:hAnsi="Arial" w:cs="Arial"/>
                <w:color w:val="000000"/>
                <w:sz w:val="14"/>
                <w:szCs w:val="14"/>
              </w:rPr>
              <w:t>к</w:t>
            </w:r>
            <w:r w:rsidRPr="00B173BA">
              <w:rPr>
                <w:rFonts w:ascii="Arial" w:hAnsi="Arial" w:cs="Arial"/>
                <w:color w:val="000000"/>
                <w:sz w:val="14"/>
                <w:szCs w:val="14"/>
              </w:rPr>
              <w:t>шие до 1 января 2011 года)</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00010502020020000110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3 800,00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62,66</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Единый сельскохозяйственный налог</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00010503010010000110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22 500,00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33 094,37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Налог, взимаемый в связи с применением патентной системы налогообложения, зачисляемый в бюдж</w:t>
            </w:r>
            <w:r w:rsidRPr="00B173BA">
              <w:rPr>
                <w:rFonts w:ascii="Arial" w:hAnsi="Arial" w:cs="Arial"/>
                <w:color w:val="000000"/>
                <w:sz w:val="14"/>
                <w:szCs w:val="14"/>
              </w:rPr>
              <w:t>е</w:t>
            </w:r>
            <w:r w:rsidRPr="00B173BA">
              <w:rPr>
                <w:rFonts w:ascii="Arial" w:hAnsi="Arial" w:cs="Arial"/>
                <w:color w:val="000000"/>
                <w:sz w:val="14"/>
                <w:szCs w:val="14"/>
              </w:rPr>
              <w:t>ты муниципальных районо</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00010504020020000110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36 657,00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00010803010010000110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2 500 000,00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2 360 630,13</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w:t>
            </w:r>
            <w:r w:rsidRPr="00B173BA">
              <w:rPr>
                <w:rFonts w:ascii="Arial" w:hAnsi="Arial" w:cs="Arial"/>
                <w:color w:val="000000"/>
                <w:sz w:val="14"/>
                <w:szCs w:val="14"/>
              </w:rPr>
              <w:t>р</w:t>
            </w:r>
            <w:r w:rsidRPr="00B173BA">
              <w:rPr>
                <w:rFonts w:ascii="Arial" w:hAnsi="Arial" w:cs="Arial"/>
                <w:color w:val="000000"/>
                <w:sz w:val="14"/>
                <w:szCs w:val="14"/>
              </w:rPr>
              <w:t>риторий муниципальных районов, а также средства от продажи права на заключение дог</w:t>
            </w:r>
            <w:r w:rsidRPr="00B173BA">
              <w:rPr>
                <w:rFonts w:ascii="Arial" w:hAnsi="Arial" w:cs="Arial"/>
                <w:color w:val="000000"/>
                <w:sz w:val="14"/>
                <w:szCs w:val="14"/>
              </w:rPr>
              <w:t>о</w:t>
            </w:r>
            <w:r w:rsidRPr="00B173BA">
              <w:rPr>
                <w:rFonts w:ascii="Arial" w:hAnsi="Arial" w:cs="Arial"/>
                <w:color w:val="000000"/>
                <w:sz w:val="14"/>
                <w:szCs w:val="14"/>
              </w:rPr>
              <w:t>воров аренды указанных земельных участков</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00011105013050000120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4 540 000,00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2 318 153,37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00011105013130000120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2 549 000,00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1 185 297,65</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Доходы от сдачи в аренду имущества, находящегося в оперативном управлении органов управл</w:t>
            </w:r>
            <w:r w:rsidRPr="00B173BA">
              <w:rPr>
                <w:rFonts w:ascii="Arial" w:hAnsi="Arial" w:cs="Arial"/>
                <w:color w:val="000000"/>
                <w:sz w:val="14"/>
                <w:szCs w:val="14"/>
              </w:rPr>
              <w:t>е</w:t>
            </w:r>
            <w:r w:rsidRPr="00B173BA">
              <w:rPr>
                <w:rFonts w:ascii="Arial" w:hAnsi="Arial" w:cs="Arial"/>
                <w:color w:val="000000"/>
                <w:sz w:val="14"/>
                <w:szCs w:val="14"/>
              </w:rPr>
              <w:t>ния муниципальных районов и созданных ими учреждений (за исключением имущества муниц</w:t>
            </w:r>
            <w:r w:rsidRPr="00B173BA">
              <w:rPr>
                <w:rFonts w:ascii="Arial" w:hAnsi="Arial" w:cs="Arial"/>
                <w:color w:val="000000"/>
                <w:sz w:val="14"/>
                <w:szCs w:val="14"/>
              </w:rPr>
              <w:t>и</w:t>
            </w:r>
            <w:r w:rsidRPr="00B173BA">
              <w:rPr>
                <w:rFonts w:ascii="Arial" w:hAnsi="Arial" w:cs="Arial"/>
                <w:color w:val="000000"/>
                <w:sz w:val="14"/>
                <w:szCs w:val="14"/>
              </w:rPr>
              <w:t>пальных бюджетных и автономных учреждений)</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00011105035050000120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5 767 000,00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2 001 147,90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Доходы от перечисления части прибыли, остающейся после уплаты налогов и иных обязательных пл</w:t>
            </w:r>
            <w:r w:rsidRPr="00B173BA">
              <w:rPr>
                <w:rFonts w:ascii="Arial" w:hAnsi="Arial" w:cs="Arial"/>
                <w:color w:val="000000"/>
                <w:sz w:val="14"/>
                <w:szCs w:val="14"/>
              </w:rPr>
              <w:t>а</w:t>
            </w:r>
            <w:r w:rsidRPr="00B173BA">
              <w:rPr>
                <w:rFonts w:ascii="Arial" w:hAnsi="Arial" w:cs="Arial"/>
                <w:color w:val="000000"/>
                <w:sz w:val="14"/>
                <w:szCs w:val="14"/>
              </w:rPr>
              <w:t>тежей муниципальных унитарных предприятий, созданных муниципальными районами</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00011107015050000120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1 500,00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56 726,00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00011109045050000120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200 000,00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77 975,54</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Плата за выбросы загрязняющих веществ в атмосферный воздух стационарными объектами7</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00011201010010000120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116 300,00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1 087 090,90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Плата за сбросы загрязняющих веществ в водные объекты</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00011201030010000120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12 200,00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64 192,94</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Плата за размещение отходов производства и потребления</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00011201040010000120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512 300,00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Плата за размещение отходов производства</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00011201041010000120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322 238,86</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Прочие доходы от компенсации затрат бюджетов муниципальных районов</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00011302995050000130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22 453,13</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Доходы от реализации имущества, находящегося в оперативном управлении учреждений, наход</w:t>
            </w:r>
            <w:r w:rsidRPr="00B173BA">
              <w:rPr>
                <w:rFonts w:ascii="Arial" w:hAnsi="Arial" w:cs="Arial"/>
                <w:color w:val="000000"/>
                <w:sz w:val="14"/>
                <w:szCs w:val="14"/>
              </w:rPr>
              <w:t>я</w:t>
            </w:r>
            <w:r w:rsidRPr="00B173BA">
              <w:rPr>
                <w:rFonts w:ascii="Arial" w:hAnsi="Arial" w:cs="Arial"/>
                <w:color w:val="000000"/>
                <w:sz w:val="14"/>
                <w:szCs w:val="14"/>
              </w:rPr>
              <w:t>щихся в ведении органов управления муниципальных районов (за исключением имущества мун</w:t>
            </w:r>
            <w:r w:rsidRPr="00B173BA">
              <w:rPr>
                <w:rFonts w:ascii="Arial" w:hAnsi="Arial" w:cs="Arial"/>
                <w:color w:val="000000"/>
                <w:sz w:val="14"/>
                <w:szCs w:val="14"/>
              </w:rPr>
              <w:t>и</w:t>
            </w:r>
            <w:r w:rsidRPr="00B173BA">
              <w:rPr>
                <w:rFonts w:ascii="Arial" w:hAnsi="Arial" w:cs="Arial"/>
                <w:color w:val="000000"/>
                <w:sz w:val="14"/>
                <w:szCs w:val="14"/>
              </w:rPr>
              <w:t>ципальных бюджетных и автономных учреждений), в части реализации основных средств по указанному имущес</w:t>
            </w:r>
            <w:r w:rsidRPr="00B173BA">
              <w:rPr>
                <w:rFonts w:ascii="Arial" w:hAnsi="Arial" w:cs="Arial"/>
                <w:color w:val="000000"/>
                <w:sz w:val="14"/>
                <w:szCs w:val="14"/>
              </w:rPr>
              <w:t>т</w:t>
            </w:r>
            <w:r w:rsidRPr="00B173BA">
              <w:rPr>
                <w:rFonts w:ascii="Arial" w:hAnsi="Arial" w:cs="Arial"/>
                <w:color w:val="000000"/>
                <w:sz w:val="14"/>
                <w:szCs w:val="14"/>
              </w:rPr>
              <w:t>ву</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00011402052050000410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1 300 000,00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20 308,79</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Доходы от продажи земельных участков, государственная собственность на которые не разгран</w:t>
            </w:r>
            <w:r w:rsidRPr="00B173BA">
              <w:rPr>
                <w:rFonts w:ascii="Arial" w:hAnsi="Arial" w:cs="Arial"/>
                <w:color w:val="000000"/>
                <w:sz w:val="14"/>
                <w:szCs w:val="14"/>
              </w:rPr>
              <w:t>и</w:t>
            </w:r>
            <w:r w:rsidRPr="00B173BA">
              <w:rPr>
                <w:rFonts w:ascii="Arial" w:hAnsi="Arial" w:cs="Arial"/>
                <w:color w:val="000000"/>
                <w:sz w:val="14"/>
                <w:szCs w:val="14"/>
              </w:rPr>
              <w:t>чена и которые расположены в границах сельских поселений и межселенных территорий муниципальных ра</w:t>
            </w:r>
            <w:r w:rsidRPr="00B173BA">
              <w:rPr>
                <w:rFonts w:ascii="Arial" w:hAnsi="Arial" w:cs="Arial"/>
                <w:color w:val="000000"/>
                <w:sz w:val="14"/>
                <w:szCs w:val="14"/>
              </w:rPr>
              <w:t>й</w:t>
            </w:r>
            <w:r w:rsidRPr="00B173BA">
              <w:rPr>
                <w:rFonts w:ascii="Arial" w:hAnsi="Arial" w:cs="Arial"/>
                <w:color w:val="000000"/>
                <w:sz w:val="14"/>
                <w:szCs w:val="14"/>
              </w:rPr>
              <w:t>онов</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00011406013050000430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2 018 000,00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1 708 369,65</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Доходы от продажи земельных участков, государственная собственность на которые не разгран</w:t>
            </w:r>
            <w:r w:rsidRPr="00B173BA">
              <w:rPr>
                <w:rFonts w:ascii="Arial" w:hAnsi="Arial" w:cs="Arial"/>
                <w:color w:val="000000"/>
                <w:sz w:val="14"/>
                <w:szCs w:val="14"/>
              </w:rPr>
              <w:t>и</w:t>
            </w:r>
            <w:r w:rsidRPr="00B173BA">
              <w:rPr>
                <w:rFonts w:ascii="Arial" w:hAnsi="Arial" w:cs="Arial"/>
                <w:color w:val="000000"/>
                <w:sz w:val="14"/>
                <w:szCs w:val="14"/>
              </w:rPr>
              <w:t xml:space="preserve">чена и которые расположены в </w:t>
            </w:r>
            <w:proofErr w:type="spellStart"/>
            <w:r w:rsidRPr="00B173BA">
              <w:rPr>
                <w:rFonts w:ascii="Arial" w:hAnsi="Arial" w:cs="Arial"/>
                <w:color w:val="000000"/>
                <w:sz w:val="14"/>
                <w:szCs w:val="14"/>
              </w:rPr>
              <w:t>границахгородских</w:t>
            </w:r>
            <w:proofErr w:type="spellEnd"/>
            <w:r w:rsidRPr="00B173BA">
              <w:rPr>
                <w:rFonts w:ascii="Arial" w:hAnsi="Arial" w:cs="Arial"/>
                <w:color w:val="000000"/>
                <w:sz w:val="14"/>
                <w:szCs w:val="14"/>
              </w:rPr>
              <w:t xml:space="preserve">  поселений</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00011406013130000430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2 518 000,00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1 112 470,60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Денежные взыскания (штрафы) за нарушение законодательства о налогах и сборах, предусмотре</w:t>
            </w:r>
            <w:r w:rsidRPr="00B173BA">
              <w:rPr>
                <w:rFonts w:ascii="Arial" w:hAnsi="Arial" w:cs="Arial"/>
                <w:color w:val="000000"/>
                <w:sz w:val="14"/>
                <w:szCs w:val="14"/>
              </w:rPr>
              <w:t>н</w:t>
            </w:r>
            <w:r w:rsidRPr="00B173BA">
              <w:rPr>
                <w:rFonts w:ascii="Arial" w:hAnsi="Arial" w:cs="Arial"/>
                <w:color w:val="000000"/>
                <w:sz w:val="14"/>
                <w:szCs w:val="14"/>
              </w:rPr>
              <w:t>ные статьями 116, 118, статьей 1191, пунктами 1 и 2 статьи 120, статьями 125, 126, 128, 129, 1291, 132, 133, 134, 135, 1351 Налогового кодекса Российской Федерации</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00011603010010000140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169 200,00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37 206,27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00011603030010000140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10 800,00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650,00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w:t>
            </w:r>
            <w:r w:rsidRPr="00B173BA">
              <w:rPr>
                <w:rFonts w:ascii="Arial" w:hAnsi="Arial" w:cs="Arial"/>
                <w:color w:val="000000"/>
                <w:sz w:val="14"/>
                <w:szCs w:val="14"/>
              </w:rPr>
              <w:t>ж</w:t>
            </w:r>
            <w:r w:rsidRPr="00B173BA">
              <w:rPr>
                <w:rFonts w:ascii="Arial" w:hAnsi="Arial" w:cs="Arial"/>
                <w:color w:val="000000"/>
                <w:sz w:val="14"/>
                <w:szCs w:val="14"/>
              </w:rPr>
              <w:t>ных карт</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00011606000010000140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w:t>
            </w:r>
            <w:r w:rsidRPr="00B173BA">
              <w:rPr>
                <w:rFonts w:ascii="Arial" w:hAnsi="Arial" w:cs="Arial"/>
                <w:color w:val="000000"/>
                <w:sz w:val="14"/>
                <w:szCs w:val="14"/>
              </w:rPr>
              <w:t>к</w:t>
            </w:r>
            <w:r w:rsidRPr="00B173BA">
              <w:rPr>
                <w:rFonts w:ascii="Arial" w:hAnsi="Arial" w:cs="Arial"/>
                <w:color w:val="000000"/>
                <w:sz w:val="14"/>
                <w:szCs w:val="14"/>
              </w:rPr>
              <w:t>ции</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00011608010010000140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60 250,00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00011608020010000140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15 000,00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35 000,00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Денежные взыскания (штрафы) и иные суммы, взыскиваемые с лиц, виновных в совершении престу</w:t>
            </w:r>
            <w:r w:rsidRPr="00B173BA">
              <w:rPr>
                <w:rFonts w:ascii="Arial" w:hAnsi="Arial" w:cs="Arial"/>
                <w:color w:val="000000"/>
                <w:sz w:val="14"/>
                <w:szCs w:val="14"/>
              </w:rPr>
              <w:t>п</w:t>
            </w:r>
            <w:r w:rsidRPr="00B173BA">
              <w:rPr>
                <w:rFonts w:ascii="Arial" w:hAnsi="Arial" w:cs="Arial"/>
                <w:color w:val="000000"/>
                <w:sz w:val="14"/>
                <w:szCs w:val="14"/>
              </w:rPr>
              <w:t>лений, и в возмещение ущерба имуществу, зачисляемые в бюджеты муниципальных районов</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00011621050050000140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299 813,38</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Денежные взыскания (штрафы) за нарушение законодательства Российской Федерации об особо охр</w:t>
            </w:r>
            <w:r w:rsidRPr="00B173BA">
              <w:rPr>
                <w:rFonts w:ascii="Arial" w:hAnsi="Arial" w:cs="Arial"/>
                <w:color w:val="000000"/>
                <w:sz w:val="14"/>
                <w:szCs w:val="14"/>
              </w:rPr>
              <w:t>а</w:t>
            </w:r>
            <w:r w:rsidRPr="00B173BA">
              <w:rPr>
                <w:rFonts w:ascii="Arial" w:hAnsi="Arial" w:cs="Arial"/>
                <w:color w:val="000000"/>
                <w:sz w:val="14"/>
                <w:szCs w:val="14"/>
              </w:rPr>
              <w:t>няемых природных территориях</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00011625020010000140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35 477,13</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Денежные взыскания (штрафы) за нарушение законодательства Российской Федерации об охране и использовании животного мира</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00011625030010000140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Денежные взыскания (штрафы) за нарушение законодательства в области охраны окружающей среды</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00011625050010000140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118 000,00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Денежные взыскания (штрафы) за нарушение земельного законодательства</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00011625060010000140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12 000,00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w:t>
            </w:r>
            <w:r w:rsidRPr="00B173BA">
              <w:rPr>
                <w:rFonts w:ascii="Arial" w:hAnsi="Arial" w:cs="Arial"/>
                <w:color w:val="000000"/>
                <w:sz w:val="14"/>
                <w:szCs w:val="14"/>
              </w:rPr>
              <w:t>е</w:t>
            </w:r>
            <w:r w:rsidRPr="00B173BA">
              <w:rPr>
                <w:rFonts w:ascii="Arial" w:hAnsi="Arial" w:cs="Arial"/>
                <w:color w:val="000000"/>
                <w:sz w:val="14"/>
                <w:szCs w:val="14"/>
              </w:rPr>
              <w:t>лей</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00011628000010000140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783 000,00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456 762,89</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Прочие денежные взыскания (штрафы) за правонарушения в области дорожного движения</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00011630030010000140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Суммы по искам о возмещении вреда, причиненного окружающей среде, подлежащие зачислению в бюджеты муниципальных районов</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00011635030050000140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-2 977,13</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Денежные взыскания (штрафы) за нарушение законодательства Российской Федерации об администр</w:t>
            </w:r>
            <w:r w:rsidRPr="00B173BA">
              <w:rPr>
                <w:rFonts w:ascii="Arial" w:hAnsi="Arial" w:cs="Arial"/>
                <w:color w:val="000000"/>
                <w:sz w:val="14"/>
                <w:szCs w:val="14"/>
              </w:rPr>
              <w:t>а</w:t>
            </w:r>
            <w:r w:rsidRPr="00B173BA">
              <w:rPr>
                <w:rFonts w:ascii="Arial" w:hAnsi="Arial" w:cs="Arial"/>
                <w:color w:val="000000"/>
                <w:sz w:val="14"/>
                <w:szCs w:val="14"/>
              </w:rPr>
              <w:t>тивных правонарушениях, предусмотренные статьей 20.25 Кодекса Российской Федерации об админ</w:t>
            </w:r>
            <w:r w:rsidRPr="00B173BA">
              <w:rPr>
                <w:rFonts w:ascii="Arial" w:hAnsi="Arial" w:cs="Arial"/>
                <w:color w:val="000000"/>
                <w:sz w:val="14"/>
                <w:szCs w:val="14"/>
              </w:rPr>
              <w:t>и</w:t>
            </w:r>
            <w:r w:rsidRPr="00B173BA">
              <w:rPr>
                <w:rFonts w:ascii="Arial" w:hAnsi="Arial" w:cs="Arial"/>
                <w:color w:val="000000"/>
                <w:sz w:val="14"/>
                <w:szCs w:val="14"/>
              </w:rPr>
              <w:t>стративных правонарушениях</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00011643000010000140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76 000,00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120 255,77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Прочие поступления от денежных взысканий (штрафов) и иных сумм в возмещение ущерба, зачисля</w:t>
            </w:r>
            <w:r w:rsidRPr="00B173BA">
              <w:rPr>
                <w:rFonts w:ascii="Arial" w:hAnsi="Arial" w:cs="Arial"/>
                <w:color w:val="000000"/>
                <w:sz w:val="14"/>
                <w:szCs w:val="14"/>
              </w:rPr>
              <w:t>е</w:t>
            </w:r>
            <w:r w:rsidRPr="00B173BA">
              <w:rPr>
                <w:rFonts w:ascii="Arial" w:hAnsi="Arial" w:cs="Arial"/>
                <w:color w:val="000000"/>
                <w:sz w:val="14"/>
                <w:szCs w:val="14"/>
              </w:rPr>
              <w:t>мые в бюджеты муниципальных районов</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00011690050050000140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1 495 400,00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517 666,98</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Прочие неналоговые доходы бюджетов муниципальных районов</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00011705050050000180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168 817,50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Дотации бюджетам муниципальных районов на выравнивание бюджетной обеспеченности</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00020215001050000151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3 988 800,00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1 787 000,00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 xml:space="preserve">Субсидии бюджетам муниципальных районов на </w:t>
            </w:r>
            <w:proofErr w:type="spellStart"/>
            <w:r w:rsidRPr="00B173BA">
              <w:rPr>
                <w:rFonts w:ascii="Arial" w:hAnsi="Arial" w:cs="Arial"/>
                <w:color w:val="000000"/>
                <w:sz w:val="14"/>
                <w:szCs w:val="14"/>
              </w:rPr>
              <w:t>софинансирование</w:t>
            </w:r>
            <w:proofErr w:type="spellEnd"/>
            <w:r w:rsidRPr="00B173BA">
              <w:rPr>
                <w:rFonts w:ascii="Arial" w:hAnsi="Arial" w:cs="Arial"/>
                <w:color w:val="000000"/>
                <w:sz w:val="14"/>
                <w:szCs w:val="14"/>
              </w:rPr>
              <w:t xml:space="preserve"> капитальных вложений в об</w:t>
            </w:r>
            <w:r w:rsidRPr="00B173BA">
              <w:rPr>
                <w:rFonts w:ascii="Arial" w:hAnsi="Arial" w:cs="Arial"/>
                <w:color w:val="000000"/>
                <w:sz w:val="14"/>
                <w:szCs w:val="14"/>
              </w:rPr>
              <w:t>ъ</w:t>
            </w:r>
            <w:r w:rsidRPr="00B173BA">
              <w:rPr>
                <w:rFonts w:ascii="Arial" w:hAnsi="Arial" w:cs="Arial"/>
                <w:color w:val="000000"/>
                <w:sz w:val="14"/>
                <w:szCs w:val="14"/>
              </w:rPr>
              <w:t xml:space="preserve">екты </w:t>
            </w:r>
            <w:r w:rsidRPr="00B173BA">
              <w:rPr>
                <w:rFonts w:ascii="Arial" w:hAnsi="Arial" w:cs="Arial"/>
                <w:color w:val="000000"/>
                <w:sz w:val="14"/>
                <w:szCs w:val="14"/>
              </w:rPr>
              <w:lastRenderedPageBreak/>
              <w:t>муниципальной собственности</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lastRenderedPageBreak/>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00020220077050000151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228 000,00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lastRenderedPageBreak/>
              <w:t>Субсидии бюджетам муниципальных районов на создание в общеобразовательных организациях, ра</w:t>
            </w:r>
            <w:r w:rsidRPr="00B173BA">
              <w:rPr>
                <w:rFonts w:ascii="Arial" w:hAnsi="Arial" w:cs="Arial"/>
                <w:color w:val="000000"/>
                <w:sz w:val="14"/>
                <w:szCs w:val="14"/>
              </w:rPr>
              <w:t>с</w:t>
            </w:r>
            <w:r w:rsidRPr="00B173BA">
              <w:rPr>
                <w:rFonts w:ascii="Arial" w:hAnsi="Arial" w:cs="Arial"/>
                <w:color w:val="000000"/>
                <w:sz w:val="14"/>
                <w:szCs w:val="14"/>
              </w:rPr>
              <w:t>положенных в сельской местности, условий для занятий физической культурой и спортом</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00020225097050000151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788 600,00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00020225467050000151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940 400,00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бюджетам муниципальных районов на реализацию мероприятий по обеспечению жильем молодых семей</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00020225497050000151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699 271,35</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Субсидия бюджетам муниципальных районов на поддержку отрасли культуры</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00020225519050000151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16 900,00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Прочие субсидии бюджетам муниципальных районов</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00020229999050000151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50 246 788,25</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32 601 780,00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Субвенции бюджетам муниципальных районов на выполнение передаваемых полномочий субъе</w:t>
            </w:r>
            <w:r w:rsidRPr="00B173BA">
              <w:rPr>
                <w:rFonts w:ascii="Arial" w:hAnsi="Arial" w:cs="Arial"/>
                <w:color w:val="000000"/>
                <w:sz w:val="14"/>
                <w:szCs w:val="14"/>
              </w:rPr>
              <w:t>к</w:t>
            </w:r>
            <w:r w:rsidRPr="00B173BA">
              <w:rPr>
                <w:rFonts w:ascii="Arial" w:hAnsi="Arial" w:cs="Arial"/>
                <w:color w:val="000000"/>
                <w:sz w:val="14"/>
                <w:szCs w:val="14"/>
              </w:rPr>
              <w:t>тов Российской Федерации</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00020230013050000151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774 200,00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369 000,00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Субвенции бюджетам муниципальных районов на ежемесячное денежное вознаграждение за классное руководство</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00020230021050000151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1 731 400,00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1 096 100,00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Субвенции бюджетам муниципальных районов на выполнение передаваемых полномочий субъе</w:t>
            </w:r>
            <w:r w:rsidRPr="00B173BA">
              <w:rPr>
                <w:rFonts w:ascii="Arial" w:hAnsi="Arial" w:cs="Arial"/>
                <w:color w:val="000000"/>
                <w:sz w:val="14"/>
                <w:szCs w:val="14"/>
              </w:rPr>
              <w:t>к</w:t>
            </w:r>
            <w:r w:rsidRPr="00B173BA">
              <w:rPr>
                <w:rFonts w:ascii="Arial" w:hAnsi="Arial" w:cs="Arial"/>
                <w:color w:val="000000"/>
                <w:sz w:val="14"/>
                <w:szCs w:val="14"/>
              </w:rPr>
              <w:t>тов Российской Федерации</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00020230024050000151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273 994 933,00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145 820 600,00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00020230027050000151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15 881 500,00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7 400 300,00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Субвенции бюджетам муниципальных районов на компенсацию части платы, взимаемой с родит</w:t>
            </w:r>
            <w:r w:rsidRPr="00B173BA">
              <w:rPr>
                <w:rFonts w:ascii="Arial" w:hAnsi="Arial" w:cs="Arial"/>
                <w:color w:val="000000"/>
                <w:sz w:val="14"/>
                <w:szCs w:val="14"/>
              </w:rPr>
              <w:t>е</w:t>
            </w:r>
            <w:r w:rsidRPr="00B173BA">
              <w:rPr>
                <w:rFonts w:ascii="Arial" w:hAnsi="Arial" w:cs="Arial"/>
                <w:color w:val="000000"/>
                <w:sz w:val="14"/>
                <w:szCs w:val="14"/>
              </w:rPr>
              <w:t>лей (законных представителей) за присмотр и уход за детьми, посещающими образовательные организ</w:t>
            </w:r>
            <w:r w:rsidRPr="00B173BA">
              <w:rPr>
                <w:rFonts w:ascii="Arial" w:hAnsi="Arial" w:cs="Arial"/>
                <w:color w:val="000000"/>
                <w:sz w:val="14"/>
                <w:szCs w:val="14"/>
              </w:rPr>
              <w:t>а</w:t>
            </w:r>
            <w:r w:rsidRPr="00B173BA">
              <w:rPr>
                <w:rFonts w:ascii="Arial" w:hAnsi="Arial" w:cs="Arial"/>
                <w:color w:val="000000"/>
                <w:sz w:val="14"/>
                <w:szCs w:val="14"/>
              </w:rPr>
              <w:t>ции, реализующие образовательные программы дошкольного образования</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00020230029050000151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1 381 100,00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395 000,00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w:t>
            </w:r>
            <w:r w:rsidRPr="00B173BA">
              <w:rPr>
                <w:rFonts w:ascii="Arial" w:hAnsi="Arial" w:cs="Arial"/>
                <w:color w:val="000000"/>
                <w:sz w:val="14"/>
                <w:szCs w:val="14"/>
              </w:rPr>
              <w:t>о</w:t>
            </w:r>
            <w:r w:rsidRPr="00B173BA">
              <w:rPr>
                <w:rFonts w:ascii="Arial" w:hAnsi="Arial" w:cs="Arial"/>
                <w:color w:val="000000"/>
                <w:sz w:val="14"/>
                <w:szCs w:val="14"/>
              </w:rPr>
              <w:t>ванных жилых помещений</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00020235082050000151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7 687 000,00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2 042 250,00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Субвенции бюджетам муниципальных районов на осуществление первичного воинского учета на терр</w:t>
            </w:r>
            <w:r w:rsidRPr="00B173BA">
              <w:rPr>
                <w:rFonts w:ascii="Arial" w:hAnsi="Arial" w:cs="Arial"/>
                <w:color w:val="000000"/>
                <w:sz w:val="14"/>
                <w:szCs w:val="14"/>
              </w:rPr>
              <w:t>и</w:t>
            </w:r>
            <w:r w:rsidRPr="00B173BA">
              <w:rPr>
                <w:rFonts w:ascii="Arial" w:hAnsi="Arial" w:cs="Arial"/>
                <w:color w:val="000000"/>
                <w:sz w:val="14"/>
                <w:szCs w:val="14"/>
              </w:rPr>
              <w:t>ториях, где отсутствуют военные комиссариаты</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00020235118050000151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734 100,00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367 000,00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Субвенции бюджетам муниципальных районов на выполнение передаваемых полномочий субъе</w:t>
            </w:r>
            <w:r w:rsidRPr="00B173BA">
              <w:rPr>
                <w:rFonts w:ascii="Arial" w:hAnsi="Arial" w:cs="Arial"/>
                <w:color w:val="000000"/>
                <w:sz w:val="14"/>
                <w:szCs w:val="14"/>
              </w:rPr>
              <w:t>к</w:t>
            </w:r>
            <w:r w:rsidRPr="00B173BA">
              <w:rPr>
                <w:rFonts w:ascii="Arial" w:hAnsi="Arial" w:cs="Arial"/>
                <w:color w:val="000000"/>
                <w:sz w:val="14"/>
                <w:szCs w:val="14"/>
              </w:rPr>
              <w:t>тов Российской Федерации</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00020235120050000151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809 400,00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809 400,00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Субвенции бюджетам муниципальных районов на оплату жилищно-коммунальных услуг отдельным категориям граждан</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00020235250050000151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28 206 700,00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13 200 000,00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Субвенции бюджетам муниципальных районов на государственную регистрацию актов гражданск</w:t>
            </w:r>
            <w:r w:rsidRPr="00B173BA">
              <w:rPr>
                <w:rFonts w:ascii="Arial" w:hAnsi="Arial" w:cs="Arial"/>
                <w:color w:val="000000"/>
                <w:sz w:val="14"/>
                <w:szCs w:val="14"/>
              </w:rPr>
              <w:t>о</w:t>
            </w:r>
            <w:r w:rsidRPr="00B173BA">
              <w:rPr>
                <w:rFonts w:ascii="Arial" w:hAnsi="Arial" w:cs="Arial"/>
                <w:color w:val="000000"/>
                <w:sz w:val="14"/>
                <w:szCs w:val="14"/>
              </w:rPr>
              <w:t>го состояния</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00020235930050000151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1 856 500,00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965 400,00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Прочие субвенции бюджетам муниципальных районов</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00020239999050000151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462 800,00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212 200,00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Межбюджетные трансферты, передаваемые бюджетам муниципальных районов из бюджетов посел</w:t>
            </w:r>
            <w:r w:rsidRPr="00B173BA">
              <w:rPr>
                <w:rFonts w:ascii="Arial" w:hAnsi="Arial" w:cs="Arial"/>
                <w:color w:val="000000"/>
                <w:sz w:val="14"/>
                <w:szCs w:val="14"/>
              </w:rPr>
              <w:t>е</w:t>
            </w:r>
            <w:r w:rsidRPr="00B173BA">
              <w:rPr>
                <w:rFonts w:ascii="Arial" w:hAnsi="Arial" w:cs="Arial"/>
                <w:color w:val="000000"/>
                <w:sz w:val="14"/>
                <w:szCs w:val="14"/>
              </w:rPr>
              <w:t>ний на осуществление части полномочий по решению вопросов местного значения в соответс</w:t>
            </w:r>
            <w:r w:rsidRPr="00B173BA">
              <w:rPr>
                <w:rFonts w:ascii="Arial" w:hAnsi="Arial" w:cs="Arial"/>
                <w:color w:val="000000"/>
                <w:sz w:val="14"/>
                <w:szCs w:val="14"/>
              </w:rPr>
              <w:t>т</w:t>
            </w:r>
            <w:r w:rsidRPr="00B173BA">
              <w:rPr>
                <w:rFonts w:ascii="Arial" w:hAnsi="Arial" w:cs="Arial"/>
                <w:color w:val="000000"/>
                <w:sz w:val="14"/>
                <w:szCs w:val="14"/>
              </w:rPr>
              <w:t>вии с заключенными соглашениями</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00020240014050000151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731 402,00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641 105,00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Прочие межбюджетные трансферты, передаваемые бюджетам муниципальных районов</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00020249999050000151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8 362 000,00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6 049 780,00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Возврат прочих остатков субсидий, субвенций и иных межбюджетных трансфертов, имеющих цел</w:t>
            </w:r>
            <w:r w:rsidRPr="00B173BA">
              <w:rPr>
                <w:rFonts w:ascii="Arial" w:hAnsi="Arial" w:cs="Arial"/>
                <w:color w:val="000000"/>
                <w:sz w:val="14"/>
                <w:szCs w:val="14"/>
              </w:rPr>
              <w:t>е</w:t>
            </w:r>
            <w:r w:rsidRPr="00B173BA">
              <w:rPr>
                <w:rFonts w:ascii="Arial" w:hAnsi="Arial" w:cs="Arial"/>
                <w:color w:val="000000"/>
                <w:sz w:val="14"/>
                <w:szCs w:val="14"/>
              </w:rPr>
              <w:t>вое назначение, прошлых лет из бюджетов муниципальных районов</w:t>
            </w:r>
          </w:p>
        </w:tc>
        <w:tc>
          <w:tcPr>
            <w:tcW w:w="426" w:type="dxa"/>
            <w:tcBorders>
              <w:top w:val="nil"/>
              <w:left w:val="nil"/>
              <w:bottom w:val="single" w:sz="4" w:space="0" w:color="000000"/>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010</w:t>
            </w:r>
          </w:p>
        </w:tc>
        <w:tc>
          <w:tcPr>
            <w:tcW w:w="170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00021960010050000151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-2 453 895,09</w:t>
            </w:r>
          </w:p>
        </w:tc>
      </w:tr>
      <w:tr w:rsidR="00CF01A3" w:rsidRPr="00B173BA" w:rsidTr="00D43ADC">
        <w:trPr>
          <w:trHeight w:val="20"/>
        </w:trPr>
        <w:tc>
          <w:tcPr>
            <w:tcW w:w="6946" w:type="dxa"/>
            <w:gridSpan w:val="2"/>
            <w:tcBorders>
              <w:top w:val="nil"/>
              <w:left w:val="nil"/>
              <w:bottom w:val="nil"/>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p>
        </w:tc>
        <w:tc>
          <w:tcPr>
            <w:tcW w:w="426" w:type="dxa"/>
            <w:tcBorders>
              <w:top w:val="nil"/>
              <w:left w:val="nil"/>
              <w:bottom w:val="nil"/>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p>
        </w:tc>
        <w:tc>
          <w:tcPr>
            <w:tcW w:w="1701" w:type="dxa"/>
            <w:tcBorders>
              <w:top w:val="nil"/>
              <w:left w:val="nil"/>
              <w:bottom w:val="nil"/>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p>
        </w:tc>
        <w:tc>
          <w:tcPr>
            <w:tcW w:w="1275" w:type="dxa"/>
            <w:tcBorders>
              <w:top w:val="nil"/>
              <w:left w:val="nil"/>
              <w:bottom w:val="nil"/>
              <w:right w:val="nil"/>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p>
        </w:tc>
        <w:tc>
          <w:tcPr>
            <w:tcW w:w="1223" w:type="dxa"/>
            <w:tcBorders>
              <w:top w:val="nil"/>
              <w:left w:val="nil"/>
              <w:bottom w:val="nil"/>
              <w:right w:val="nil"/>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p>
        </w:tc>
      </w:tr>
      <w:tr w:rsidR="00B173BA" w:rsidRPr="00B173BA" w:rsidTr="00D43ADC">
        <w:trPr>
          <w:trHeight w:val="20"/>
        </w:trPr>
        <w:tc>
          <w:tcPr>
            <w:tcW w:w="11571" w:type="dxa"/>
            <w:gridSpan w:val="6"/>
            <w:tcBorders>
              <w:top w:val="nil"/>
              <w:left w:val="nil"/>
              <w:bottom w:val="single" w:sz="4" w:space="0" w:color="auto"/>
              <w:right w:val="nil"/>
            </w:tcBorders>
            <w:shd w:val="clear" w:color="auto" w:fill="auto"/>
            <w:noWrap/>
            <w:tcMar>
              <w:left w:w="28" w:type="dxa"/>
              <w:right w:w="28" w:type="dxa"/>
            </w:tcMar>
            <w:vAlign w:val="center"/>
            <w:hideMark/>
          </w:tcPr>
          <w:p w:rsidR="00B173BA" w:rsidRPr="00B173BA" w:rsidRDefault="00B173BA" w:rsidP="00CF01A3">
            <w:pPr>
              <w:rPr>
                <w:rFonts w:ascii="Arial" w:hAnsi="Arial" w:cs="Arial"/>
                <w:b/>
                <w:bCs/>
                <w:sz w:val="14"/>
                <w:szCs w:val="14"/>
              </w:rPr>
            </w:pPr>
            <w:r w:rsidRPr="00B173BA">
              <w:rPr>
                <w:rFonts w:ascii="Arial" w:hAnsi="Arial" w:cs="Arial"/>
                <w:b/>
                <w:bCs/>
                <w:sz w:val="14"/>
                <w:szCs w:val="14"/>
              </w:rPr>
              <w:t>2. Расходы бюджета</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sz w:val="14"/>
                <w:szCs w:val="14"/>
              </w:rPr>
            </w:pPr>
            <w:r w:rsidRPr="00B173BA">
              <w:rPr>
                <w:rFonts w:ascii="Arial" w:hAnsi="Arial" w:cs="Arial"/>
                <w:sz w:val="14"/>
                <w:szCs w:val="14"/>
              </w:rPr>
              <w:t>Наименование показателя</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sz w:val="14"/>
                <w:szCs w:val="14"/>
              </w:rPr>
            </w:pPr>
            <w:r w:rsidRPr="00B173BA">
              <w:rPr>
                <w:rFonts w:ascii="Arial" w:hAnsi="Arial" w:cs="Arial"/>
                <w:sz w:val="14"/>
                <w:szCs w:val="14"/>
              </w:rPr>
              <w:t>Код стр</w:t>
            </w:r>
            <w:r w:rsidRPr="00B173BA">
              <w:rPr>
                <w:rFonts w:ascii="Arial" w:hAnsi="Arial" w:cs="Arial"/>
                <w:sz w:val="14"/>
                <w:szCs w:val="14"/>
              </w:rPr>
              <w:t>о</w:t>
            </w:r>
            <w:r w:rsidRPr="00B173BA">
              <w:rPr>
                <w:rFonts w:ascii="Arial" w:hAnsi="Arial" w:cs="Arial"/>
                <w:sz w:val="14"/>
                <w:szCs w:val="14"/>
              </w:rPr>
              <w:t>ки</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sz w:val="14"/>
                <w:szCs w:val="14"/>
              </w:rPr>
            </w:pPr>
            <w:r w:rsidRPr="00B173BA">
              <w:rPr>
                <w:rFonts w:ascii="Arial" w:hAnsi="Arial" w:cs="Arial"/>
                <w:sz w:val="14"/>
                <w:szCs w:val="14"/>
              </w:rPr>
              <w:t>Код по КР</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B173BA">
            <w:pPr>
              <w:ind w:firstLineChars="100" w:firstLine="140"/>
              <w:rPr>
                <w:rFonts w:ascii="Arial" w:hAnsi="Arial" w:cs="Arial"/>
                <w:sz w:val="14"/>
                <w:szCs w:val="14"/>
              </w:rPr>
            </w:pPr>
            <w:r w:rsidRPr="00B173BA">
              <w:rPr>
                <w:rFonts w:ascii="Arial" w:hAnsi="Arial" w:cs="Arial"/>
                <w:sz w:val="14"/>
                <w:szCs w:val="14"/>
              </w:rPr>
              <w:t>Расходы, у</w:t>
            </w:r>
            <w:r w:rsidRPr="00B173BA">
              <w:rPr>
                <w:rFonts w:ascii="Arial" w:hAnsi="Arial" w:cs="Arial"/>
                <w:sz w:val="14"/>
                <w:szCs w:val="14"/>
              </w:rPr>
              <w:t>т</w:t>
            </w:r>
            <w:r w:rsidRPr="00B173BA">
              <w:rPr>
                <w:rFonts w:ascii="Arial" w:hAnsi="Arial" w:cs="Arial"/>
                <w:sz w:val="14"/>
                <w:szCs w:val="14"/>
              </w:rPr>
              <w:t>вержденные зак</w:t>
            </w:r>
            <w:r w:rsidRPr="00B173BA">
              <w:rPr>
                <w:rFonts w:ascii="Arial" w:hAnsi="Arial" w:cs="Arial"/>
                <w:sz w:val="14"/>
                <w:szCs w:val="14"/>
              </w:rPr>
              <w:t>о</w:t>
            </w:r>
            <w:r w:rsidRPr="00B173BA">
              <w:rPr>
                <w:rFonts w:ascii="Arial" w:hAnsi="Arial" w:cs="Arial"/>
                <w:sz w:val="14"/>
                <w:szCs w:val="14"/>
              </w:rPr>
              <w:t>ном о бюджете, нормативн</w:t>
            </w:r>
            <w:r w:rsidRPr="00B173BA">
              <w:rPr>
                <w:rFonts w:ascii="Arial" w:hAnsi="Arial" w:cs="Arial"/>
                <w:sz w:val="14"/>
                <w:szCs w:val="14"/>
              </w:rPr>
              <w:t>ы</w:t>
            </w:r>
            <w:r w:rsidRPr="00B173BA">
              <w:rPr>
                <w:rFonts w:ascii="Arial" w:hAnsi="Arial" w:cs="Arial"/>
                <w:sz w:val="14"/>
                <w:szCs w:val="14"/>
              </w:rPr>
              <w:t>ми правовыми акт</w:t>
            </w:r>
            <w:r w:rsidRPr="00B173BA">
              <w:rPr>
                <w:rFonts w:ascii="Arial" w:hAnsi="Arial" w:cs="Arial"/>
                <w:sz w:val="14"/>
                <w:szCs w:val="14"/>
              </w:rPr>
              <w:t>а</w:t>
            </w:r>
            <w:r w:rsidRPr="00B173BA">
              <w:rPr>
                <w:rFonts w:ascii="Arial" w:hAnsi="Arial" w:cs="Arial"/>
                <w:sz w:val="14"/>
                <w:szCs w:val="14"/>
              </w:rPr>
              <w:t>ми о бюджете</w:t>
            </w:r>
          </w:p>
        </w:tc>
        <w:tc>
          <w:tcPr>
            <w:tcW w:w="122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B173BA">
            <w:pPr>
              <w:ind w:firstLineChars="100" w:firstLine="140"/>
              <w:rPr>
                <w:rFonts w:ascii="Arial" w:hAnsi="Arial" w:cs="Arial"/>
                <w:sz w:val="14"/>
                <w:szCs w:val="14"/>
              </w:rPr>
            </w:pPr>
            <w:r w:rsidRPr="00B173BA">
              <w:rPr>
                <w:rFonts w:ascii="Arial" w:hAnsi="Arial" w:cs="Arial"/>
                <w:sz w:val="14"/>
                <w:szCs w:val="14"/>
              </w:rPr>
              <w:t>Исполнено за                       1 полугодие                                           2018 года</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sz w:val="14"/>
                <w:szCs w:val="14"/>
              </w:rPr>
            </w:pPr>
            <w:r w:rsidRPr="00B173BA">
              <w:rPr>
                <w:rFonts w:ascii="Arial" w:hAnsi="Arial" w:cs="Arial"/>
                <w:sz w:val="14"/>
                <w:szCs w:val="14"/>
              </w:rPr>
              <w:t>1</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sz w:val="14"/>
                <w:szCs w:val="14"/>
              </w:rPr>
            </w:pPr>
            <w:r w:rsidRPr="00B173BA">
              <w:rPr>
                <w:rFonts w:ascii="Arial" w:hAnsi="Arial" w:cs="Arial"/>
                <w:sz w:val="14"/>
                <w:szCs w:val="14"/>
              </w:rPr>
              <w:t>2</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sz w:val="14"/>
                <w:szCs w:val="14"/>
              </w:rPr>
            </w:pPr>
            <w:r w:rsidRPr="00B173BA">
              <w:rPr>
                <w:rFonts w:ascii="Arial" w:hAnsi="Arial" w:cs="Arial"/>
                <w:sz w:val="14"/>
                <w:szCs w:val="14"/>
              </w:rPr>
              <w:t>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sz w:val="14"/>
                <w:szCs w:val="14"/>
              </w:rPr>
            </w:pPr>
            <w:r w:rsidRPr="00B173BA">
              <w:rPr>
                <w:rFonts w:ascii="Arial" w:hAnsi="Arial" w:cs="Arial"/>
                <w:sz w:val="14"/>
                <w:szCs w:val="14"/>
              </w:rPr>
              <w:t>4</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sz w:val="14"/>
                <w:szCs w:val="14"/>
              </w:rPr>
            </w:pPr>
            <w:r w:rsidRPr="00B173BA">
              <w:rPr>
                <w:rFonts w:ascii="Arial" w:hAnsi="Arial" w:cs="Arial"/>
                <w:sz w:val="14"/>
                <w:szCs w:val="14"/>
              </w:rPr>
              <w:t>5</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b/>
                <w:bCs/>
                <w:color w:val="000000"/>
                <w:sz w:val="14"/>
                <w:szCs w:val="14"/>
              </w:rPr>
            </w:pPr>
            <w:r w:rsidRPr="00B173BA">
              <w:rPr>
                <w:rFonts w:ascii="Arial" w:hAnsi="Arial" w:cs="Arial"/>
                <w:b/>
                <w:bCs/>
                <w:color w:val="000000"/>
                <w:sz w:val="14"/>
                <w:szCs w:val="14"/>
              </w:rPr>
              <w:t>Расходы бюджета - всего</w:t>
            </w:r>
            <w:r w:rsidRPr="00B173BA">
              <w:rPr>
                <w:rFonts w:ascii="Arial" w:hAnsi="Arial" w:cs="Arial"/>
                <w:b/>
                <w:bCs/>
                <w:color w:val="000000"/>
                <w:sz w:val="14"/>
                <w:szCs w:val="14"/>
              </w:rPr>
              <w:br/>
              <w:t xml:space="preserve">    в том числе:</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b/>
                <w:bCs/>
                <w:color w:val="000000"/>
                <w:sz w:val="14"/>
                <w:szCs w:val="14"/>
              </w:rPr>
            </w:pPr>
            <w:r w:rsidRPr="00B173BA">
              <w:rPr>
                <w:rFonts w:ascii="Arial" w:hAnsi="Arial" w:cs="Arial"/>
                <w:b/>
                <w:bCs/>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b/>
                <w:bCs/>
                <w:color w:val="000000"/>
                <w:sz w:val="14"/>
                <w:szCs w:val="14"/>
              </w:rPr>
            </w:pPr>
            <w:proofErr w:type="spellStart"/>
            <w:r w:rsidRPr="00B173BA">
              <w:rPr>
                <w:rFonts w:ascii="Arial" w:hAnsi="Arial" w:cs="Arial"/>
                <w:b/>
                <w:bCs/>
                <w:color w:val="000000"/>
                <w:sz w:val="14"/>
                <w:szCs w:val="14"/>
              </w:rPr>
              <w:t>x</w:t>
            </w:r>
            <w:proofErr w:type="spellEnd"/>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1"/>
              <w:rPr>
                <w:rFonts w:ascii="Arial" w:hAnsi="Arial" w:cs="Arial"/>
                <w:b/>
                <w:bCs/>
                <w:color w:val="000000"/>
                <w:sz w:val="14"/>
                <w:szCs w:val="14"/>
              </w:rPr>
            </w:pPr>
            <w:r w:rsidRPr="00B173BA">
              <w:rPr>
                <w:rFonts w:ascii="Arial" w:hAnsi="Arial" w:cs="Arial"/>
                <w:b/>
                <w:bCs/>
                <w:color w:val="000000"/>
                <w:sz w:val="14"/>
                <w:szCs w:val="14"/>
              </w:rPr>
              <w:t>627 148 238,63</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1"/>
              <w:rPr>
                <w:rFonts w:ascii="Arial" w:hAnsi="Arial" w:cs="Arial"/>
                <w:b/>
                <w:bCs/>
                <w:color w:val="000000"/>
                <w:sz w:val="14"/>
                <w:szCs w:val="14"/>
              </w:rPr>
            </w:pPr>
            <w:r w:rsidRPr="00B173BA">
              <w:rPr>
                <w:rFonts w:ascii="Arial" w:hAnsi="Arial" w:cs="Arial"/>
                <w:b/>
                <w:bCs/>
                <w:color w:val="000000"/>
                <w:sz w:val="14"/>
                <w:szCs w:val="14"/>
              </w:rPr>
              <w:t>320 739 329,48</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00001029110001000121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1 464 084,00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651 737,72</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Иные выплаты персоналу государственных (муниципальных) органов, за исключением фонда опл</w:t>
            </w:r>
            <w:r w:rsidRPr="00B173BA">
              <w:rPr>
                <w:rFonts w:ascii="Arial" w:hAnsi="Arial" w:cs="Arial"/>
                <w:color w:val="000000"/>
                <w:sz w:val="14"/>
                <w:szCs w:val="14"/>
              </w:rPr>
              <w:t>а</w:t>
            </w:r>
            <w:r w:rsidRPr="00B173BA">
              <w:rPr>
                <w:rFonts w:ascii="Arial" w:hAnsi="Arial" w:cs="Arial"/>
                <w:color w:val="000000"/>
                <w:sz w:val="14"/>
                <w:szCs w:val="14"/>
              </w:rPr>
              <w:t>ты труда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00001029110001000122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40 100,00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Взносы по обязательному социальному страхованию на выплаты денежного содержания и иные выпл</w:t>
            </w:r>
            <w:r w:rsidRPr="00B173BA">
              <w:rPr>
                <w:rFonts w:ascii="Arial" w:hAnsi="Arial" w:cs="Arial"/>
                <w:color w:val="000000"/>
                <w:sz w:val="14"/>
                <w:szCs w:val="14"/>
              </w:rPr>
              <w:t>а</w:t>
            </w:r>
            <w:r w:rsidRPr="00B173BA">
              <w:rPr>
                <w:rFonts w:ascii="Arial" w:hAnsi="Arial" w:cs="Arial"/>
                <w:color w:val="000000"/>
                <w:sz w:val="14"/>
                <w:szCs w:val="14"/>
              </w:rPr>
              <w:t>ты работникам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00001029110001000129</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428 091,73</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170 814,68</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Взносы по обязательному социальному страхованию на выплаты денежного содержания и иные выпл</w:t>
            </w:r>
            <w:r w:rsidRPr="00B173BA">
              <w:rPr>
                <w:rFonts w:ascii="Arial" w:hAnsi="Arial" w:cs="Arial"/>
                <w:color w:val="000000"/>
                <w:sz w:val="14"/>
                <w:szCs w:val="14"/>
              </w:rPr>
              <w:t>а</w:t>
            </w:r>
            <w:r w:rsidRPr="00B173BA">
              <w:rPr>
                <w:rFonts w:ascii="Arial" w:hAnsi="Arial" w:cs="Arial"/>
                <w:color w:val="000000"/>
                <w:sz w:val="14"/>
                <w:szCs w:val="14"/>
              </w:rPr>
              <w:t>ты работникам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00001029110001009129</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46 700,00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46 700,00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00001039290001000242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12 990,00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00001039290001000244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18 406,00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00001049190001000121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19 281 116,00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9 224 669,35</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Иные выплаты персоналу государственных (муниципальных) органов, за исключением фонда опл</w:t>
            </w:r>
            <w:r w:rsidRPr="00B173BA">
              <w:rPr>
                <w:rFonts w:ascii="Arial" w:hAnsi="Arial" w:cs="Arial"/>
                <w:color w:val="000000"/>
                <w:sz w:val="14"/>
                <w:szCs w:val="14"/>
              </w:rPr>
              <w:t>а</w:t>
            </w:r>
            <w:r w:rsidRPr="00B173BA">
              <w:rPr>
                <w:rFonts w:ascii="Arial" w:hAnsi="Arial" w:cs="Arial"/>
                <w:color w:val="000000"/>
                <w:sz w:val="14"/>
                <w:szCs w:val="14"/>
              </w:rPr>
              <w:t>ты труда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00001049190001000122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1 563 091,00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481 779,00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Взносы по обязательному социальному страхованию на выплаты денежного содержания и иные выпл</w:t>
            </w:r>
            <w:r w:rsidRPr="00B173BA">
              <w:rPr>
                <w:rFonts w:ascii="Arial" w:hAnsi="Arial" w:cs="Arial"/>
                <w:color w:val="000000"/>
                <w:sz w:val="14"/>
                <w:szCs w:val="14"/>
              </w:rPr>
              <w:t>а</w:t>
            </w:r>
            <w:r w:rsidRPr="00B173BA">
              <w:rPr>
                <w:rFonts w:ascii="Arial" w:hAnsi="Arial" w:cs="Arial"/>
                <w:color w:val="000000"/>
                <w:sz w:val="14"/>
                <w:szCs w:val="14"/>
              </w:rPr>
              <w:t>ты работникам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00001049190001000129</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5 630 085,87</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2 836 691,53</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00001049190001000242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779 920,00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503 334,44</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00001049190001000244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590 894,00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530 069,76</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Исполнение судебных актов Российской Федерации и мировых соглашений по возмещению причине</w:t>
            </w:r>
            <w:r w:rsidRPr="00B173BA">
              <w:rPr>
                <w:rFonts w:ascii="Arial" w:hAnsi="Arial" w:cs="Arial"/>
                <w:color w:val="000000"/>
                <w:sz w:val="14"/>
                <w:szCs w:val="14"/>
              </w:rPr>
              <w:t>н</w:t>
            </w:r>
            <w:r w:rsidRPr="00B173BA">
              <w:rPr>
                <w:rFonts w:ascii="Arial" w:hAnsi="Arial" w:cs="Arial"/>
                <w:color w:val="000000"/>
                <w:sz w:val="14"/>
                <w:szCs w:val="14"/>
              </w:rPr>
              <w:t>ного вреда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00001049190001000831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1 983,88</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Уплата налога на имущество организаций и земельного налога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00001049190001000851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5 864,00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Уплата прочих налогов, сборов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00001049190001000852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34 695,00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34 695,00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Уплата иных платежей</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00001049190001000853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287 249,86</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267 727,76</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Взносы по обязательному социальному страхованию на выплаты денежного содержания и иные выпл</w:t>
            </w:r>
            <w:r w:rsidRPr="00B173BA">
              <w:rPr>
                <w:rFonts w:ascii="Arial" w:hAnsi="Arial" w:cs="Arial"/>
                <w:color w:val="000000"/>
                <w:sz w:val="14"/>
                <w:szCs w:val="14"/>
              </w:rPr>
              <w:t>а</w:t>
            </w:r>
            <w:r w:rsidRPr="00B173BA">
              <w:rPr>
                <w:rFonts w:ascii="Arial" w:hAnsi="Arial" w:cs="Arial"/>
                <w:color w:val="000000"/>
                <w:sz w:val="14"/>
                <w:szCs w:val="14"/>
              </w:rPr>
              <w:t>ты работникам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00001049190001009129</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1 035 022,40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1 035 022,40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00001049190070280121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956 300,00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418 752,03</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Иные выплаты персоналу государственных (муниципальных) органов, за исключением фонда опл</w:t>
            </w:r>
            <w:r w:rsidRPr="00B173BA">
              <w:rPr>
                <w:rFonts w:ascii="Arial" w:hAnsi="Arial" w:cs="Arial"/>
                <w:color w:val="000000"/>
                <w:sz w:val="14"/>
                <w:szCs w:val="14"/>
              </w:rPr>
              <w:t>а</w:t>
            </w:r>
            <w:r w:rsidRPr="00B173BA">
              <w:rPr>
                <w:rFonts w:ascii="Arial" w:hAnsi="Arial" w:cs="Arial"/>
                <w:color w:val="000000"/>
                <w:sz w:val="14"/>
                <w:szCs w:val="14"/>
              </w:rPr>
              <w:t>ты труда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00001049190070280122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55 338,00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55 338,00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Взносы по обязательному социальному страхованию на выплаты денежного содержания и иные выпл</w:t>
            </w:r>
            <w:r w:rsidRPr="00B173BA">
              <w:rPr>
                <w:rFonts w:ascii="Arial" w:hAnsi="Arial" w:cs="Arial"/>
                <w:color w:val="000000"/>
                <w:sz w:val="14"/>
                <w:szCs w:val="14"/>
              </w:rPr>
              <w:t>а</w:t>
            </w:r>
            <w:r w:rsidRPr="00B173BA">
              <w:rPr>
                <w:rFonts w:ascii="Arial" w:hAnsi="Arial" w:cs="Arial"/>
                <w:color w:val="000000"/>
                <w:sz w:val="14"/>
                <w:szCs w:val="14"/>
              </w:rPr>
              <w:t>ты работникам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00001049190070280129</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288 700,00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123 251,95</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00001049190070280242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26 762,00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5 254,00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00001049190070280244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34 170,00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26 690,00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00001049430010060244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77 000,00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77 000,00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00001049550059300121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1 101 313,00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368 078,90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Взносы по обязательному социальному страхованию на выплаты денежного содержания и иные выпл</w:t>
            </w:r>
            <w:r w:rsidRPr="00B173BA">
              <w:rPr>
                <w:rFonts w:ascii="Arial" w:hAnsi="Arial" w:cs="Arial"/>
                <w:color w:val="000000"/>
                <w:sz w:val="14"/>
                <w:szCs w:val="14"/>
              </w:rPr>
              <w:t>а</w:t>
            </w:r>
            <w:r w:rsidRPr="00B173BA">
              <w:rPr>
                <w:rFonts w:ascii="Arial" w:hAnsi="Arial" w:cs="Arial"/>
                <w:color w:val="000000"/>
                <w:sz w:val="14"/>
                <w:szCs w:val="14"/>
              </w:rPr>
              <w:t>ты работникам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00001049550059300129</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310 888,00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108 084,51</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Иные выплаты персоналу государственных (муниципальных) органов, за исключением фонда опл</w:t>
            </w:r>
            <w:r w:rsidRPr="00B173BA">
              <w:rPr>
                <w:rFonts w:ascii="Arial" w:hAnsi="Arial" w:cs="Arial"/>
                <w:color w:val="000000"/>
                <w:sz w:val="14"/>
                <w:szCs w:val="14"/>
              </w:rPr>
              <w:t>а</w:t>
            </w:r>
            <w:r w:rsidRPr="00B173BA">
              <w:rPr>
                <w:rFonts w:ascii="Arial" w:hAnsi="Arial" w:cs="Arial"/>
                <w:color w:val="000000"/>
                <w:sz w:val="14"/>
                <w:szCs w:val="14"/>
              </w:rPr>
              <w:t>ты труда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00001049550059303122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80 200,00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40 100,00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00001049550059303242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9 360,00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4 611,88</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00001049550059303244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82 307,00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61 883,95</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00001049550059308244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272 432,00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140 799,56</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00001059590051200244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809 400,00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686 000,00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00001060510501000121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4 269 100,00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1 824 876,72</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Иные выплаты персоналу государственных (муниципальных) органов, за исключением фонда опл</w:t>
            </w:r>
            <w:r w:rsidRPr="00B173BA">
              <w:rPr>
                <w:rFonts w:ascii="Arial" w:hAnsi="Arial" w:cs="Arial"/>
                <w:color w:val="000000"/>
                <w:sz w:val="14"/>
                <w:szCs w:val="14"/>
              </w:rPr>
              <w:t>а</w:t>
            </w:r>
            <w:r w:rsidRPr="00B173BA">
              <w:rPr>
                <w:rFonts w:ascii="Arial" w:hAnsi="Arial" w:cs="Arial"/>
                <w:color w:val="000000"/>
                <w:sz w:val="14"/>
                <w:szCs w:val="14"/>
              </w:rPr>
              <w:t>ты труда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00001060510501000122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318 400,00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40 600,00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Взносы по обязательному социальному страхованию на выплаты денежного содержания и иные выпл</w:t>
            </w:r>
            <w:r w:rsidRPr="00B173BA">
              <w:rPr>
                <w:rFonts w:ascii="Arial" w:hAnsi="Arial" w:cs="Arial"/>
                <w:color w:val="000000"/>
                <w:sz w:val="14"/>
                <w:szCs w:val="14"/>
              </w:rPr>
              <w:t>а</w:t>
            </w:r>
            <w:r w:rsidRPr="00B173BA">
              <w:rPr>
                <w:rFonts w:ascii="Arial" w:hAnsi="Arial" w:cs="Arial"/>
                <w:color w:val="000000"/>
                <w:sz w:val="14"/>
                <w:szCs w:val="14"/>
              </w:rPr>
              <w:t>ты работникам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00001060510501000129</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1 228 927,60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579 788,48</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00001060510501000242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106 500,00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53 724,32</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00001060510501000244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30 200,00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25 864,00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Уплата иных платежей</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00001060510501000853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33 600,00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28 116,67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Взносы по обязательному социальному страхованию на выплаты денежного содержания и иные выпл</w:t>
            </w:r>
            <w:r w:rsidRPr="00B173BA">
              <w:rPr>
                <w:rFonts w:ascii="Arial" w:hAnsi="Arial" w:cs="Arial"/>
                <w:color w:val="000000"/>
                <w:sz w:val="14"/>
                <w:szCs w:val="14"/>
              </w:rPr>
              <w:t>а</w:t>
            </w:r>
            <w:r w:rsidRPr="00B173BA">
              <w:rPr>
                <w:rFonts w:ascii="Arial" w:hAnsi="Arial" w:cs="Arial"/>
                <w:color w:val="000000"/>
                <w:sz w:val="14"/>
                <w:szCs w:val="14"/>
              </w:rPr>
              <w:t>ты работникам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00001060510501009129</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227 172,40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227 172,40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lastRenderedPageBreak/>
              <w:t>Фонд оплаты труда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00001060510570280121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22 380,00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5 600,93</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Иные выплаты персоналу государственных (муниципальных) органов, за исключением фонда опл</w:t>
            </w:r>
            <w:r w:rsidRPr="00B173BA">
              <w:rPr>
                <w:rFonts w:ascii="Arial" w:hAnsi="Arial" w:cs="Arial"/>
                <w:color w:val="000000"/>
                <w:sz w:val="14"/>
                <w:szCs w:val="14"/>
              </w:rPr>
              <w:t>а</w:t>
            </w:r>
            <w:r w:rsidRPr="00B173BA">
              <w:rPr>
                <w:rFonts w:ascii="Arial" w:hAnsi="Arial" w:cs="Arial"/>
                <w:color w:val="000000"/>
                <w:sz w:val="14"/>
                <w:szCs w:val="14"/>
              </w:rPr>
              <w:t>ты труда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00001060510570280122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3 600,00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Взносы по обязательному социальному страхованию на выплаты денежного содержания и иные выпл</w:t>
            </w:r>
            <w:r w:rsidRPr="00B173BA">
              <w:rPr>
                <w:rFonts w:ascii="Arial" w:hAnsi="Arial" w:cs="Arial"/>
                <w:color w:val="000000"/>
                <w:sz w:val="14"/>
                <w:szCs w:val="14"/>
              </w:rPr>
              <w:t>а</w:t>
            </w:r>
            <w:r w:rsidRPr="00B173BA">
              <w:rPr>
                <w:rFonts w:ascii="Arial" w:hAnsi="Arial" w:cs="Arial"/>
                <w:color w:val="000000"/>
                <w:sz w:val="14"/>
                <w:szCs w:val="14"/>
              </w:rPr>
              <w:t>ты работникам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00001060510570280129</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6 760,00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1 691,47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00001060510570280244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7 180,00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7 180,00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00001060520301000242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100 000,00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00001069710001000121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597 624,00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338 310,56</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Иные выплаты персоналу государственных (муниципальных) органов, за исключением фонда опл</w:t>
            </w:r>
            <w:r w:rsidRPr="00B173BA">
              <w:rPr>
                <w:rFonts w:ascii="Arial" w:hAnsi="Arial" w:cs="Arial"/>
                <w:color w:val="000000"/>
                <w:sz w:val="14"/>
                <w:szCs w:val="14"/>
              </w:rPr>
              <w:t>а</w:t>
            </w:r>
            <w:r w:rsidRPr="00B173BA">
              <w:rPr>
                <w:rFonts w:ascii="Arial" w:hAnsi="Arial" w:cs="Arial"/>
                <w:color w:val="000000"/>
                <w:sz w:val="14"/>
                <w:szCs w:val="14"/>
              </w:rPr>
              <w:t>ты труда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00001069710001000122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40 100,00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40 100,00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Взносы по обязательному социальному страхованию на выплаты денежного содержания и иные выпл</w:t>
            </w:r>
            <w:r w:rsidRPr="00B173BA">
              <w:rPr>
                <w:rFonts w:ascii="Arial" w:hAnsi="Arial" w:cs="Arial"/>
                <w:color w:val="000000"/>
                <w:sz w:val="14"/>
                <w:szCs w:val="14"/>
              </w:rPr>
              <w:t>а</w:t>
            </w:r>
            <w:r w:rsidRPr="00B173BA">
              <w:rPr>
                <w:rFonts w:ascii="Arial" w:hAnsi="Arial" w:cs="Arial"/>
                <w:color w:val="000000"/>
                <w:sz w:val="14"/>
                <w:szCs w:val="14"/>
              </w:rPr>
              <w:t>ты работникам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00001069710001000129</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174 506,21</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82 069,12</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Взносы по обязательному социальному страхованию на выплаты денежного содержания и иные выпл</w:t>
            </w:r>
            <w:r w:rsidRPr="00B173BA">
              <w:rPr>
                <w:rFonts w:ascii="Arial" w:hAnsi="Arial" w:cs="Arial"/>
                <w:color w:val="000000"/>
                <w:sz w:val="14"/>
                <w:szCs w:val="14"/>
              </w:rPr>
              <w:t>а</w:t>
            </w:r>
            <w:r w:rsidRPr="00B173BA">
              <w:rPr>
                <w:rFonts w:ascii="Arial" w:hAnsi="Arial" w:cs="Arial"/>
                <w:color w:val="000000"/>
                <w:sz w:val="14"/>
                <w:szCs w:val="14"/>
              </w:rPr>
              <w:t>ты работникам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00001069710001009129</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29 775,79</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29 775,79</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00001069790001000121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910 199,00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466 283,14</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Иные выплаты персоналу государственных (муниципальных) органов, за исключением фонда опл</w:t>
            </w:r>
            <w:r w:rsidRPr="00B173BA">
              <w:rPr>
                <w:rFonts w:ascii="Arial" w:hAnsi="Arial" w:cs="Arial"/>
                <w:color w:val="000000"/>
                <w:sz w:val="14"/>
                <w:szCs w:val="14"/>
              </w:rPr>
              <w:t>а</w:t>
            </w:r>
            <w:r w:rsidRPr="00B173BA">
              <w:rPr>
                <w:rFonts w:ascii="Arial" w:hAnsi="Arial" w:cs="Arial"/>
                <w:color w:val="000000"/>
                <w:sz w:val="14"/>
                <w:szCs w:val="14"/>
              </w:rPr>
              <w:t>ты труда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00001069790001000122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87 200,00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8 400,00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Взносы по обязательному социальному страхованию на выплаты денежного содержания и иные выпл</w:t>
            </w:r>
            <w:r w:rsidRPr="00B173BA">
              <w:rPr>
                <w:rFonts w:ascii="Arial" w:hAnsi="Arial" w:cs="Arial"/>
                <w:color w:val="000000"/>
                <w:sz w:val="14"/>
                <w:szCs w:val="14"/>
              </w:rPr>
              <w:t>а</w:t>
            </w:r>
            <w:r w:rsidRPr="00B173BA">
              <w:rPr>
                <w:rFonts w:ascii="Arial" w:hAnsi="Arial" w:cs="Arial"/>
                <w:color w:val="000000"/>
                <w:sz w:val="14"/>
                <w:szCs w:val="14"/>
              </w:rPr>
              <w:t>ты работникам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00001069790001000129</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265 778,11</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107 671,21</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00001069790001000242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29 689,00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23 388,84</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00001069790001000244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248 268,00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147 745,77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Уплата иных платежей</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00001069790001000853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5 695,56</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4 669,62</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Взносы по обязательному социальному страхованию на выплаты денежного содержания и иные выпл</w:t>
            </w:r>
            <w:r w:rsidRPr="00B173BA">
              <w:rPr>
                <w:rFonts w:ascii="Arial" w:hAnsi="Arial" w:cs="Arial"/>
                <w:color w:val="000000"/>
                <w:sz w:val="14"/>
                <w:szCs w:val="14"/>
              </w:rPr>
              <w:t>а</w:t>
            </w:r>
            <w:r w:rsidRPr="00B173BA">
              <w:rPr>
                <w:rFonts w:ascii="Arial" w:hAnsi="Arial" w:cs="Arial"/>
                <w:color w:val="000000"/>
                <w:sz w:val="14"/>
                <w:szCs w:val="14"/>
              </w:rPr>
              <w:t>ты работникам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00001069790001009129</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65 223,89</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65 223,89</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00001069790002100121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488 205,00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245 169,55</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Иные выплаты персоналу государственных (муниципальных) органов, за исключением фонда опл</w:t>
            </w:r>
            <w:r w:rsidRPr="00B173BA">
              <w:rPr>
                <w:rFonts w:ascii="Arial" w:hAnsi="Arial" w:cs="Arial"/>
                <w:color w:val="000000"/>
                <w:sz w:val="14"/>
                <w:szCs w:val="14"/>
              </w:rPr>
              <w:t>а</w:t>
            </w:r>
            <w:r w:rsidRPr="00B173BA">
              <w:rPr>
                <w:rFonts w:ascii="Arial" w:hAnsi="Arial" w:cs="Arial"/>
                <w:color w:val="000000"/>
                <w:sz w:val="14"/>
                <w:szCs w:val="14"/>
              </w:rPr>
              <w:t>ты труда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00001069790002100122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40 100,00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40 100,00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Взносы по обязательному социальному страхованию на выплаты денежного содержания и иные выпл</w:t>
            </w:r>
            <w:r w:rsidRPr="00B173BA">
              <w:rPr>
                <w:rFonts w:ascii="Arial" w:hAnsi="Arial" w:cs="Arial"/>
                <w:color w:val="000000"/>
                <w:sz w:val="14"/>
                <w:szCs w:val="14"/>
              </w:rPr>
              <w:t>а</w:t>
            </w:r>
            <w:r w:rsidRPr="00B173BA">
              <w:rPr>
                <w:rFonts w:ascii="Arial" w:hAnsi="Arial" w:cs="Arial"/>
                <w:color w:val="000000"/>
                <w:sz w:val="14"/>
                <w:szCs w:val="14"/>
              </w:rPr>
              <w:t>ты работникам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00001069790002100129</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155 492,00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71 639,02</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00001069790002100242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1 320,00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00001069790002100244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46 285,00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46 285,00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Резервные средства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00001119390010010870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00001130600310530242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657 917,00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12 900,00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00001130600310540242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37 000,00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23 990,00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00001139190010021611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2 870 400,00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1 476 218,84</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00001139190010022611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838 156,80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429 938,03</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D43ADC">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00001139190010023611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347 600,00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188 407,12</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00001139190010024611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318 700,00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134 329,00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00001139190010025611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650 000,00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294 760,00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00001139190010028611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546 600,00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442 980,78</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00001139190010029612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162 443,20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162 443,20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00001139190070650244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00001139190071411611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61 300,00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26 784,00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00001139190071412611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18 500,00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8 080,74</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00001139190072300611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2 186 700,00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1 761 815,26</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00001139430010350244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183 731,78</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44 286,77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00001139430010360244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50 175,00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25 944,69</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Субвенции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00001139570070280530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1 359 700,00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638 300,00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Субвенции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00001139570070650530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Субвенции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00002039570051180530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734 100,00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367 000,00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00003099690010031611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1 140 700,00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542 320,62</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00003099690010032611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333 084,40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150 920,06</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00003099690010033611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14 000,00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6 300,59</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00003099690010039612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45 315,60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45 315,60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00004050700170720244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251 800,00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13 600,00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00004059580070710244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155 300,00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00004092110110610244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4 000 000,00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1 358 771,00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00004092110110620244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3 346 850,91</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724 282,65</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Закупка товаров, работ, услуг в целях капитального ремонта государственного (муниципального) им</w:t>
            </w:r>
            <w:r w:rsidRPr="00B173BA">
              <w:rPr>
                <w:rFonts w:ascii="Arial" w:hAnsi="Arial" w:cs="Arial"/>
                <w:color w:val="000000"/>
                <w:sz w:val="14"/>
                <w:szCs w:val="14"/>
              </w:rPr>
              <w:t>у</w:t>
            </w:r>
            <w:r w:rsidRPr="00B173BA">
              <w:rPr>
                <w:rFonts w:ascii="Arial" w:hAnsi="Arial" w:cs="Arial"/>
                <w:color w:val="000000"/>
                <w:sz w:val="14"/>
                <w:szCs w:val="14"/>
              </w:rPr>
              <w:t>щества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00004092110110630243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101 745,15</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76 269,14</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Закупка товаров, работ, услуг в целях капитального ремонта государственного (муниципального) им</w:t>
            </w:r>
            <w:r w:rsidRPr="00B173BA">
              <w:rPr>
                <w:rFonts w:ascii="Arial" w:hAnsi="Arial" w:cs="Arial"/>
                <w:color w:val="000000"/>
                <w:sz w:val="14"/>
                <w:szCs w:val="14"/>
              </w:rPr>
              <w:t>у</w:t>
            </w:r>
            <w:r w:rsidRPr="00B173BA">
              <w:rPr>
                <w:rFonts w:ascii="Arial" w:hAnsi="Arial" w:cs="Arial"/>
                <w:color w:val="000000"/>
                <w:sz w:val="14"/>
                <w:szCs w:val="14"/>
              </w:rPr>
              <w:t>щества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00004092110110650243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1 374 520,00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Закупка товаров, работ, услуг в целях капитального ремонта государственного (муниципального) им</w:t>
            </w:r>
            <w:r w:rsidRPr="00B173BA">
              <w:rPr>
                <w:rFonts w:ascii="Arial" w:hAnsi="Arial" w:cs="Arial"/>
                <w:color w:val="000000"/>
                <w:sz w:val="14"/>
                <w:szCs w:val="14"/>
              </w:rPr>
              <w:t>у</w:t>
            </w:r>
            <w:r w:rsidRPr="00B173BA">
              <w:rPr>
                <w:rFonts w:ascii="Arial" w:hAnsi="Arial" w:cs="Arial"/>
                <w:color w:val="000000"/>
                <w:sz w:val="14"/>
                <w:szCs w:val="14"/>
              </w:rPr>
              <w:t>щества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00004092110171510243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4 446 000,00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Закупка товаров, работ, услуг в целях капитального ремонта государственного (муниципального) им</w:t>
            </w:r>
            <w:r w:rsidRPr="00B173BA">
              <w:rPr>
                <w:rFonts w:ascii="Arial" w:hAnsi="Arial" w:cs="Arial"/>
                <w:color w:val="000000"/>
                <w:sz w:val="14"/>
                <w:szCs w:val="14"/>
              </w:rPr>
              <w:t>у</w:t>
            </w:r>
            <w:r w:rsidRPr="00B173BA">
              <w:rPr>
                <w:rFonts w:ascii="Arial" w:hAnsi="Arial" w:cs="Arial"/>
                <w:color w:val="000000"/>
                <w:sz w:val="14"/>
                <w:szCs w:val="14"/>
              </w:rPr>
              <w:t>щества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00004092110171511243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1 933 156,64</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1 449 113,53</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00004092120110640244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00004092120110660244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189 760,41</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189 760,41</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00004092120110670244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15 000,00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w:t>
            </w:r>
            <w:r w:rsidRPr="00B173BA">
              <w:rPr>
                <w:rFonts w:ascii="Arial" w:hAnsi="Arial" w:cs="Arial"/>
                <w:color w:val="000000"/>
                <w:sz w:val="14"/>
                <w:szCs w:val="14"/>
              </w:rPr>
              <w:t>е</w:t>
            </w:r>
            <w:r w:rsidRPr="00B173BA">
              <w:rPr>
                <w:rFonts w:ascii="Arial" w:hAnsi="Arial" w:cs="Arial"/>
                <w:color w:val="000000"/>
                <w:sz w:val="14"/>
                <w:szCs w:val="14"/>
              </w:rPr>
              <w:t>ния которых установлено требование о последующем подтверждении их использования в соотве</w:t>
            </w:r>
            <w:r w:rsidRPr="00B173BA">
              <w:rPr>
                <w:rFonts w:ascii="Arial" w:hAnsi="Arial" w:cs="Arial"/>
                <w:color w:val="000000"/>
                <w:sz w:val="14"/>
                <w:szCs w:val="14"/>
              </w:rPr>
              <w:t>т</w:t>
            </w:r>
            <w:r w:rsidRPr="00B173BA">
              <w:rPr>
                <w:rFonts w:ascii="Arial" w:hAnsi="Arial" w:cs="Arial"/>
                <w:color w:val="000000"/>
                <w:sz w:val="14"/>
                <w:szCs w:val="14"/>
              </w:rPr>
              <w:t>ствии с условиями и (или) целями предоставления</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00004121320110080812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00004129430010070244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272 800,00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9 200,00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w:t>
            </w:r>
            <w:r w:rsidRPr="00B173BA">
              <w:rPr>
                <w:rFonts w:ascii="Arial" w:hAnsi="Arial" w:cs="Arial"/>
                <w:color w:val="000000"/>
                <w:sz w:val="14"/>
                <w:szCs w:val="14"/>
              </w:rPr>
              <w:t>е</w:t>
            </w:r>
            <w:r w:rsidRPr="00B173BA">
              <w:rPr>
                <w:rFonts w:ascii="Arial" w:hAnsi="Arial" w:cs="Arial"/>
                <w:color w:val="000000"/>
                <w:sz w:val="14"/>
                <w:szCs w:val="14"/>
              </w:rPr>
              <w:t>ния которых установлено требование о последующем подтверждении их использования в соотве</w:t>
            </w:r>
            <w:r w:rsidRPr="00B173BA">
              <w:rPr>
                <w:rFonts w:ascii="Arial" w:hAnsi="Arial" w:cs="Arial"/>
                <w:color w:val="000000"/>
                <w:sz w:val="14"/>
                <w:szCs w:val="14"/>
              </w:rPr>
              <w:t>т</w:t>
            </w:r>
            <w:r w:rsidRPr="00B173BA">
              <w:rPr>
                <w:rFonts w:ascii="Arial" w:hAnsi="Arial" w:cs="Arial"/>
                <w:color w:val="000000"/>
                <w:sz w:val="14"/>
                <w:szCs w:val="14"/>
              </w:rPr>
              <w:t>ствии с условиями и (или) целями предоставления</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00004129430010220632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250 000,00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00005019430010110244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342 536,43</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342 536,43</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00005019430010150244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919 200,00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507 599,71</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00005019430010160244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526 978,49</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332 221,01</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Закупка товаров, работ, услуг в целях капитального ремонта государственного (муниципального) им</w:t>
            </w:r>
            <w:r w:rsidRPr="00B173BA">
              <w:rPr>
                <w:rFonts w:ascii="Arial" w:hAnsi="Arial" w:cs="Arial"/>
                <w:color w:val="000000"/>
                <w:sz w:val="14"/>
                <w:szCs w:val="14"/>
              </w:rPr>
              <w:t>у</w:t>
            </w:r>
            <w:r w:rsidRPr="00B173BA">
              <w:rPr>
                <w:rFonts w:ascii="Arial" w:hAnsi="Arial" w:cs="Arial"/>
                <w:color w:val="000000"/>
                <w:sz w:val="14"/>
                <w:szCs w:val="14"/>
              </w:rPr>
              <w:t>щества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00005019430010400243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78 000,00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00005021100110310244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152 948,00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00005021100110370244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106 102,28</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106 102,28</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00005021100120130622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24 946,75</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lastRenderedPageBreak/>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00005021100172370244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2 015 943,25</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2 015 943,25</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00005021100172371622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473 988,25</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w:t>
            </w:r>
            <w:r w:rsidRPr="00B173BA">
              <w:rPr>
                <w:rFonts w:ascii="Arial" w:hAnsi="Arial" w:cs="Arial"/>
                <w:color w:val="000000"/>
                <w:sz w:val="14"/>
                <w:szCs w:val="14"/>
              </w:rPr>
              <w:t>е</w:t>
            </w:r>
            <w:r w:rsidRPr="00B173BA">
              <w:rPr>
                <w:rFonts w:ascii="Arial" w:hAnsi="Arial" w:cs="Arial"/>
                <w:color w:val="000000"/>
                <w:sz w:val="14"/>
                <w:szCs w:val="14"/>
              </w:rPr>
              <w:t>ния которых установлено требование о последующем подтверждении их использования в соотве</w:t>
            </w:r>
            <w:r w:rsidRPr="00B173BA">
              <w:rPr>
                <w:rFonts w:ascii="Arial" w:hAnsi="Arial" w:cs="Arial"/>
                <w:color w:val="000000"/>
                <w:sz w:val="14"/>
                <w:szCs w:val="14"/>
              </w:rPr>
              <w:t>т</w:t>
            </w:r>
            <w:r w:rsidRPr="00B173BA">
              <w:rPr>
                <w:rFonts w:ascii="Arial" w:hAnsi="Arial" w:cs="Arial"/>
                <w:color w:val="000000"/>
                <w:sz w:val="14"/>
                <w:szCs w:val="14"/>
              </w:rPr>
              <w:t>ствии с условиями и (или) целями предоставления</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00005021600172270632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4 917 670,07</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00005029430010170244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44 093,54</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8 640,11</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Закупка товаров, работ, услуг в целях капитального ремонта государственного (муниципального) им</w:t>
            </w:r>
            <w:r w:rsidRPr="00B173BA">
              <w:rPr>
                <w:rFonts w:ascii="Arial" w:hAnsi="Arial" w:cs="Arial"/>
                <w:color w:val="000000"/>
                <w:sz w:val="14"/>
                <w:szCs w:val="14"/>
              </w:rPr>
              <w:t>у</w:t>
            </w:r>
            <w:r w:rsidRPr="00B173BA">
              <w:rPr>
                <w:rFonts w:ascii="Arial" w:hAnsi="Arial" w:cs="Arial"/>
                <w:color w:val="000000"/>
                <w:sz w:val="14"/>
                <w:szCs w:val="14"/>
              </w:rPr>
              <w:t>щества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000060595800R5661243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13 150 433,00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00007010810220040622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223 909,00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24 439,00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00007010810272120622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895 590,00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358 224,00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00007010860101051621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21 350 600,00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12 029 400,00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00007010860101052621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6 234 400,40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5 285 372,59</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00007010860101053621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276 600,00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50 000,00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00007010860101054621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1 543 075,00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745 375,00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00007010860101058621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2 717 500,00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1 939 816,90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00007010860170041621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41 763 200,00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21 595 900,00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00007010860170042621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12 214 400,00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6 228 500,00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00007010860170043621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493 300,00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164 300,00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00007010860171411621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524 900,00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00007010860171412621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158 500,00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00007010860172300621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10 869 600,00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7 731 543,15</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00007010860210140323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216 900,00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216 900,00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00007010860210140622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784 700,00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00007010860270067323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445 000,00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445 000,00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00007010860270067622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355 800,00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00007010860401210622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1 167 100,00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1 167 100,00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00007010860401270622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648 000,00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647 917,95</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00007020810120060621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00007020810172080621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31 300,00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31 300,00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00007020810220040622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211 657,00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23 102,00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00007020810270500621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1 117 500,00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505 000,00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00007020810270570621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236 700,00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118 400,00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00007020810272120622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846 580,00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338 625,00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000070208102L0080622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87 622,22</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000070208102L0971622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788 600,00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Публичные нормативные выплаты гражданам несоциального характера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00007020820310130330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45 000,00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25 000,00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00007020860101061621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9 971 000,00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5 345 000,00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00007020860101062621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2 911 532,00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1 862 983,30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00007020860101063621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358 000,00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288 525,00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00007020860101064621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4 034 300,00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2 027 184,00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00007020860101068621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4 697 500,00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3 420 222,94</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00007020860170041621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67 059 300,00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39 958 500,00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00007020860170042621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19 610 000,00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12 259 700,00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00007020860170043621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547 900,00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182 400,00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00007020860171411621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413 700,00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00007020860171412621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125 000,00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00007020860172300621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18 790 200,00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13 608 080,51</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00007020860270061611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1 700 000,00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849 600,00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00007020860270062611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513 400,00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256 800,00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00007020860270066611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5 036 500,00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2 648 100,00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00007020860270067323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1 324 000,00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1 294 573,00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00007020860270067622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862 600,00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00007020860270630621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1 731 400,00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1 096 100,00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00007020860401060622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571 053,24</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571 053,24</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00007020860401210622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584 945,83</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584 945,83</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00007020860401270622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00007030210201010611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00007030210401011611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7 949 800,00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4 241 984,17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00007030210401012611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2 289 814,44</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1 193 722,47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00007030210401013611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42 727,16</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31 527,16</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00007030210401014611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1 900,00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1 243,00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 xml:space="preserve">го) </w:t>
            </w:r>
            <w:r w:rsidRPr="00B173BA">
              <w:rPr>
                <w:rFonts w:ascii="Arial" w:hAnsi="Arial" w:cs="Arial"/>
                <w:color w:val="000000"/>
                <w:sz w:val="14"/>
                <w:szCs w:val="14"/>
              </w:rPr>
              <w:lastRenderedPageBreak/>
              <w:t>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lastRenderedPageBreak/>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00007030210401018611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125 800,00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96 651,35</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lastRenderedPageBreak/>
              <w:t>Субсидии бюджетным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00007030210401240612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263 958,40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263 958,40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00007030210401271612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15 600,00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15 600,00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00007030210401301612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9 580,57</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00007030210471411611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570 700,00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441 700,00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00007030210471412611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172 400,00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133 393,40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00007030210472300611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502 500,00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384 365,65</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00007030400301041621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4 251 500,00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2 297 040,17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00007030400301042621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1 241 438,00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735 262,10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00007030400301043621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83 800,00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33 850,53</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00007030400301044621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23 400,00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7 441,00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00007030400301048621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180 200,00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140 942,27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00007030400301220622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223 962,00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223 962,00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00007030400371411621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186 100,00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70 348,00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00007030400371412621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56 200,00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21 231,70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00007030400372300621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720 800,00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560 408,76</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00007030810220040622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22 534,00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2 459,00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00007030810272120622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90 130,00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36 051,00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00007030820101071621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3 724 500,00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1 987 000,00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00007030820101072621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1 087 554,00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667 112,73</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00007030820101073621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101 000,00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55 000,00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00007030820101074621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13 365,00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7 580,00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00007030820101078621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124 300,00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76 230,07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00007030820171411621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155 200,00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155 000,00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00007030820171412621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46 900,00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46 900,00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00007030820172300621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497 400,00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310 731,77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00007030860401210622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196 367,77</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196 367,77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00007070820210120323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573 161,40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00007070820210120621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1 476 838,60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566 588,60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00007070830199990621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4 780,00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00007070830299990621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5 780,00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00007070830399990621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00007070830499990621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17 480,00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00007070830599990621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65 960,00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27 740,00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00007070830599991622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9 479,90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00007070830701081621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2 220 000,00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1 134 800,00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00007070830701082621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648 240,00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311 868,46</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00007070830701083621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338 712,80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149 286,04</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00007070830701084621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7 760,00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4 212,00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00007070830701088621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84 200,00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64 331,06</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00007070830771411621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348 300,00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258 400,00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00007070830771412621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105 100,00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78 000,00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00007070830772300621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336 800,00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254 012,02</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00007070840499990622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40 400,00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40 400,00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00007070840599990621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00007070840699990621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39 535,60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19 820,00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00007070840699991622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9 480,00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00007070840799990621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33 100,00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16 750,00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00007070840899990621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00007070840999990621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00007070860401210622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101 560,00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101 560,00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00007070860401270622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11 700,00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11 687,18</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00007090520471340244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34 000,00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00007090860270061611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190 300,00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55 800,00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00007090860270062611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55 600,00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15 500,00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00007090860270063611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00007090860301000121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2 152 300,00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899 240,47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lastRenderedPageBreak/>
              <w:t>Иные выплаты персоналу государственных (муниципальных) органов, за исключением фонда опл</w:t>
            </w:r>
            <w:r w:rsidRPr="00B173BA">
              <w:rPr>
                <w:rFonts w:ascii="Arial" w:hAnsi="Arial" w:cs="Arial"/>
                <w:color w:val="000000"/>
                <w:sz w:val="14"/>
                <w:szCs w:val="14"/>
              </w:rPr>
              <w:t>а</w:t>
            </w:r>
            <w:r w:rsidRPr="00B173BA">
              <w:rPr>
                <w:rFonts w:ascii="Arial" w:hAnsi="Arial" w:cs="Arial"/>
                <w:color w:val="000000"/>
                <w:sz w:val="14"/>
                <w:szCs w:val="14"/>
              </w:rPr>
              <w:t>ты труда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00007090860301000122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160 400,00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Взносы по обязательному социальному страхованию на выплаты денежного содержания и иные выпл</w:t>
            </w:r>
            <w:r w:rsidRPr="00B173BA">
              <w:rPr>
                <w:rFonts w:ascii="Arial" w:hAnsi="Arial" w:cs="Arial"/>
                <w:color w:val="000000"/>
                <w:sz w:val="14"/>
                <w:szCs w:val="14"/>
              </w:rPr>
              <w:t>а</w:t>
            </w:r>
            <w:r w:rsidRPr="00B173BA">
              <w:rPr>
                <w:rFonts w:ascii="Arial" w:hAnsi="Arial" w:cs="Arial"/>
                <w:color w:val="000000"/>
                <w:sz w:val="14"/>
                <w:szCs w:val="14"/>
              </w:rPr>
              <w:t>ты работникам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00007090860301000129</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628 471,60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325 314,75</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00007090860301000242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7 365,24</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00007090860301000244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45 300,00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11 000,00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Уплата иных платежей</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00007090860301000853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1 453,07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Взносы по обязательному социальному страхованию на выплаты денежного содержания и иные выпл</w:t>
            </w:r>
            <w:r w:rsidRPr="00B173BA">
              <w:rPr>
                <w:rFonts w:ascii="Arial" w:hAnsi="Arial" w:cs="Arial"/>
                <w:color w:val="000000"/>
                <w:sz w:val="14"/>
                <w:szCs w:val="14"/>
              </w:rPr>
              <w:t>а</w:t>
            </w:r>
            <w:r w:rsidRPr="00B173BA">
              <w:rPr>
                <w:rFonts w:ascii="Arial" w:hAnsi="Arial" w:cs="Arial"/>
                <w:color w:val="000000"/>
                <w:sz w:val="14"/>
                <w:szCs w:val="14"/>
              </w:rPr>
              <w:t>ты работникам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00007090860301009129</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40 728,40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40 728,40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00007090860301091611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3 946 600,00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1 771 900,00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00007090860301092611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1 152 407,20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589 361,98</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00007090860301093611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77 800,00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32 400,00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00007090860301098611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1 111,99</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00007090860370280121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612 200,00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352 549,07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Иные выплаты персоналу государственных (муниципальных) органов, за исключением фонда опл</w:t>
            </w:r>
            <w:r w:rsidRPr="00B173BA">
              <w:rPr>
                <w:rFonts w:ascii="Arial" w:hAnsi="Arial" w:cs="Arial"/>
                <w:color w:val="000000"/>
                <w:sz w:val="14"/>
                <w:szCs w:val="14"/>
              </w:rPr>
              <w:t>а</w:t>
            </w:r>
            <w:r w:rsidRPr="00B173BA">
              <w:rPr>
                <w:rFonts w:ascii="Arial" w:hAnsi="Arial" w:cs="Arial"/>
                <w:color w:val="000000"/>
                <w:sz w:val="14"/>
                <w:szCs w:val="14"/>
              </w:rPr>
              <w:t>ты труда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00007090860370280122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80 200,00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40 100,00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Взносы по обязательному социальному страхованию на выплаты денежного содержания и иные выпл</w:t>
            </w:r>
            <w:r w:rsidRPr="00B173BA">
              <w:rPr>
                <w:rFonts w:ascii="Arial" w:hAnsi="Arial" w:cs="Arial"/>
                <w:color w:val="000000"/>
                <w:sz w:val="14"/>
                <w:szCs w:val="14"/>
              </w:rPr>
              <w:t>а</w:t>
            </w:r>
            <w:r w:rsidRPr="00B173BA">
              <w:rPr>
                <w:rFonts w:ascii="Arial" w:hAnsi="Arial" w:cs="Arial"/>
                <w:color w:val="000000"/>
                <w:sz w:val="14"/>
                <w:szCs w:val="14"/>
              </w:rPr>
              <w:t>ты работникам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00007090860370280129</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184 900,00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107 700,00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00007090860370280244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39 590,00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21 600,00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00007090860372300611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9 800,00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4 447,96</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00007090860401210612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195 192,80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195 192,80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00007090900399990244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14 500,00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00007091700799990244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41 500,00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29 000,00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00008010210101030611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134 111,00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50 000,00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00008010210199990244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213 000,00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137 347,14</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Иные выплаты населению</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00008010210199990360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00008010210199990611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208 000,00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140 200,00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000080102101L0120612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889,00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000080102101L5190612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16 900,00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000080102103L0010612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49 500,00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000080102103L4670612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940 400,00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00008010210401020611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21 100,00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00008010210401021611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18 692 013,42</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8 866 662,68</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00008010210401022611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5 536 426,14</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2 491 789,51</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00008010210401023611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644 979,84</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285 960,74</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00008010210401024611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553 400,00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282 785,00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00008010210401028611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1 255 800,00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990 545,87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00008010210401030611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37 000,00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00008010210401031611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9 589 100,00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4 683 639,60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00008010210401032611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2 787 042,09</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1 351 257,49</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00008010210401033611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201 200,11</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129 469,89</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00008010210401034611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36 900,00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18 125,00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00008010210401038611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239 400,00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208 015,65</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00008010210401250612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870 355,60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870 355,60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00008010210401260612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411 382,80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411 382,80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00008010210401272612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25 500,00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25 500,00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00008010210401273612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63 500,00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63 500,00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00008010210401300612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182 026,53</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00008010210401301612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43 759,87</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00008010210471411611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4 136 100,00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2 914 800,00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00008010210471412611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1 249 100,00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880 300,00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00008010210472300611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5 980 800,00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4 768 494,62</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бюджетным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00008010900299990612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4 100,00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00008040220101000121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1 680 900,00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822 163,87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Иные выплаты персоналу государственных (муниципальных) органов, за исключением фонда опл</w:t>
            </w:r>
            <w:r w:rsidRPr="00B173BA">
              <w:rPr>
                <w:rFonts w:ascii="Arial" w:hAnsi="Arial" w:cs="Arial"/>
                <w:color w:val="000000"/>
                <w:sz w:val="14"/>
                <w:szCs w:val="14"/>
              </w:rPr>
              <w:t>а</w:t>
            </w:r>
            <w:r w:rsidRPr="00B173BA">
              <w:rPr>
                <w:rFonts w:ascii="Arial" w:hAnsi="Arial" w:cs="Arial"/>
                <w:color w:val="000000"/>
                <w:sz w:val="14"/>
                <w:szCs w:val="14"/>
              </w:rPr>
              <w:t>ты труда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00008040220101000122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122 150,00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Взносы по обязательному социальному страхованию на выплаты денежного содержания и иные выпл</w:t>
            </w:r>
            <w:r w:rsidRPr="00B173BA">
              <w:rPr>
                <w:rFonts w:ascii="Arial" w:hAnsi="Arial" w:cs="Arial"/>
                <w:color w:val="000000"/>
                <w:sz w:val="14"/>
                <w:szCs w:val="14"/>
              </w:rPr>
              <w:t>а</w:t>
            </w:r>
            <w:r w:rsidRPr="00B173BA">
              <w:rPr>
                <w:rFonts w:ascii="Arial" w:hAnsi="Arial" w:cs="Arial"/>
                <w:color w:val="000000"/>
                <w:sz w:val="14"/>
                <w:szCs w:val="14"/>
              </w:rPr>
              <w:t>ты работникам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00008040220101000129</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490 822,80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224 956,53</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00008040220101000242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31 828,96</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00008040220101000244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61 740,00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36 867,32</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Уплата прочих налогов, сборов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00008040220101000852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1 500,00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Уплата иных платежей</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00008040220101000853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19 650,00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4 731,60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00008040220101008244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8 500,00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5 987,30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Взносы по обязательному социальному страхованию на выплаты денежного содержания и иные выпл</w:t>
            </w:r>
            <w:r w:rsidRPr="00B173BA">
              <w:rPr>
                <w:rFonts w:ascii="Arial" w:hAnsi="Arial" w:cs="Arial"/>
                <w:color w:val="000000"/>
                <w:sz w:val="14"/>
                <w:szCs w:val="14"/>
              </w:rPr>
              <w:t>а</w:t>
            </w:r>
            <w:r w:rsidRPr="00B173BA">
              <w:rPr>
                <w:rFonts w:ascii="Arial" w:hAnsi="Arial" w:cs="Arial"/>
                <w:color w:val="000000"/>
                <w:sz w:val="14"/>
                <w:szCs w:val="14"/>
              </w:rPr>
              <w:t>ты работникам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00008040220101009129</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79 277,20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79 277,20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00008040220172300244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34 400,00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23 605,52</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Иные пенсии, социальные доплаты к пенсиям</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00010019190010040312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4 314 497,72</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2 432 882,15</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00010030110152500244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406 700,00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157 000,00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00010030110152500313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27 800 000,00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11 562 489,39</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00010030110170070244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12 000,00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3 900,00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00010030110170070313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1 489 800,00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519 914,36</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00010030110170160313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429 400,00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164 086,45</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00010030110170160323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33 400,00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16 964,87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00010030110170210313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3 623 300,00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1 911 696,00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00010030110170210323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2 840,00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00010030110170240244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184 000,00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93 000,00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lastRenderedPageBreak/>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00010030110170240313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23 448 100,00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11 938 718,44</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00010030110170270313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324 500,00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56 901,62</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00010030110170310244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12 000,00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2 730,00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00010030110170310313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2 094 500,00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752 837,33</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00010030110170410244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329 000,00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149 500,00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00010030110170410313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38 688 700,00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20 627 627,49</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00010030110170420244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2 500,00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00010030110170420313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500 400,00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162 264,00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00010030110170430244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2 600,00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00010030110170430313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766 200,00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307 237,67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гражданам на приобретение жилья</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000100303001L0090322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187 453,65</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гражданам на приобретение жилья</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000100303001L4970322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699 271,35</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00010040110170200244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00010040110170200313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2 237 900,00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906 398,24</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00010040110170200323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838 700,00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361 790,00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00010040110170230313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00010040110170400313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3 504 000,00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1 574 600,00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00010040850170600313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69 200,00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Бюджетные инвестиции на приобретение объектов недвижимого имущества в государственную (мун</w:t>
            </w:r>
            <w:r w:rsidRPr="00B173BA">
              <w:rPr>
                <w:rFonts w:ascii="Arial" w:hAnsi="Arial" w:cs="Arial"/>
                <w:color w:val="000000"/>
                <w:sz w:val="14"/>
                <w:szCs w:val="14"/>
              </w:rPr>
              <w:t>и</w:t>
            </w:r>
            <w:r w:rsidRPr="00B173BA">
              <w:rPr>
                <w:rFonts w:ascii="Arial" w:hAnsi="Arial" w:cs="Arial"/>
                <w:color w:val="000000"/>
                <w:sz w:val="14"/>
                <w:szCs w:val="14"/>
              </w:rPr>
              <w:t>ципальную) собственность</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000100408501N0821412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6 332 800,00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2 042 250,00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Бюджетные инвестиции на приобретение объектов недвижимого имущества в государственную (мун</w:t>
            </w:r>
            <w:r w:rsidRPr="00B173BA">
              <w:rPr>
                <w:rFonts w:ascii="Arial" w:hAnsi="Arial" w:cs="Arial"/>
                <w:color w:val="000000"/>
                <w:sz w:val="14"/>
                <w:szCs w:val="14"/>
              </w:rPr>
              <w:t>и</w:t>
            </w:r>
            <w:r w:rsidRPr="00B173BA">
              <w:rPr>
                <w:rFonts w:ascii="Arial" w:hAnsi="Arial" w:cs="Arial"/>
                <w:color w:val="000000"/>
                <w:sz w:val="14"/>
                <w:szCs w:val="14"/>
              </w:rPr>
              <w:t>ципальную) собственность</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000100408501R0821412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1 354 200,00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00010040860270010313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1 381 100,00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391 657,24</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00010040860270066313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84 900,00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33 118,00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00010040860270067313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46 000,00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00010040860270130313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9 768 200,00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4 649 600,96</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00010040860270130323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6 113 300,00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2 733 557,16</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Фонд оплаты труда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00010060120170280121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3 054 800,00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1 510 992,36</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Иные выплаты персоналу государственных (муниципальных) органов, за исключением фонда опл</w:t>
            </w:r>
            <w:r w:rsidRPr="00B173BA">
              <w:rPr>
                <w:rFonts w:ascii="Arial" w:hAnsi="Arial" w:cs="Arial"/>
                <w:color w:val="000000"/>
                <w:sz w:val="14"/>
                <w:szCs w:val="14"/>
              </w:rPr>
              <w:t>а</w:t>
            </w:r>
            <w:r w:rsidRPr="00B173BA">
              <w:rPr>
                <w:rFonts w:ascii="Arial" w:hAnsi="Arial" w:cs="Arial"/>
                <w:color w:val="000000"/>
                <w:sz w:val="14"/>
                <w:szCs w:val="14"/>
              </w:rPr>
              <w:t>ты труда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00010060120170280122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80 200,00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Взносы по обязательному социальному страхованию на выплаты денежного содержания и иные выпл</w:t>
            </w:r>
            <w:r w:rsidRPr="00B173BA">
              <w:rPr>
                <w:rFonts w:ascii="Arial" w:hAnsi="Arial" w:cs="Arial"/>
                <w:color w:val="000000"/>
                <w:sz w:val="14"/>
                <w:szCs w:val="14"/>
              </w:rPr>
              <w:t>а</w:t>
            </w:r>
            <w:r w:rsidRPr="00B173BA">
              <w:rPr>
                <w:rFonts w:ascii="Arial" w:hAnsi="Arial" w:cs="Arial"/>
                <w:color w:val="000000"/>
                <w:sz w:val="14"/>
                <w:szCs w:val="14"/>
              </w:rPr>
              <w:t>ты работникам государственных (муниципальных) органов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00010060120170280129</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922 600,00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426 613,99</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00010060120170280242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161 460,00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54 301,87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00010060120170280244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107 860,00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32 626,65</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Уплата налога на имущество организаций и земельного налога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00010060120170280851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4 650,00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95,36</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Уплата иных платежей</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00010060120170280853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750,00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750,00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00010060120170288244</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196 400,00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126 698,61</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00011010400110170621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00011010400201101621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8 710 800,00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3 720 917,95</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00011010400201102621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2 543 553,60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1 232 262,64</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00011010400201103621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500 000,00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120 000,00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00011010400201104621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3 574 700,00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1 191 567,00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00011010400201108621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940 600,00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562 837,24</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00011010400201111621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252 000,00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75 004,80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00011010400201112621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76 100,00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иные цели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00011010400201230622</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526 346,40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526 346,40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00011010400210180621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00011010400272300621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3 762 200,00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2 247 537,07</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B173BA">
              <w:rPr>
                <w:rFonts w:ascii="Arial" w:hAnsi="Arial" w:cs="Arial"/>
                <w:color w:val="000000"/>
                <w:sz w:val="14"/>
                <w:szCs w:val="14"/>
              </w:rPr>
              <w:t>о</w:t>
            </w:r>
            <w:r w:rsidRPr="00B173BA">
              <w:rPr>
                <w:rFonts w:ascii="Arial" w:hAnsi="Arial" w:cs="Arial"/>
                <w:color w:val="000000"/>
                <w:sz w:val="14"/>
                <w:szCs w:val="14"/>
              </w:rPr>
              <w:t>го) задания на оказание государственных (муниципальных) услуг (выполнение работ)</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00011010400310190621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100 000,00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74 600,00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Обслуживание муниципального долга</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00013010510110050730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1 623 016,81</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584 045,69</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Дотации на выравнивание бюджетной обеспеченности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200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00014019570070100511</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21 119 800,00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9 461 700,00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 xml:space="preserve">Результат исполнения бюджета (дефицит / </w:t>
            </w:r>
            <w:proofErr w:type="spellStart"/>
            <w:r w:rsidRPr="00B173BA">
              <w:rPr>
                <w:rFonts w:ascii="Arial" w:hAnsi="Arial" w:cs="Arial"/>
                <w:color w:val="000000"/>
                <w:sz w:val="14"/>
                <w:szCs w:val="14"/>
              </w:rPr>
              <w:t>профицит</w:t>
            </w:r>
            <w:proofErr w:type="spellEnd"/>
            <w:r w:rsidRPr="00B173BA">
              <w:rPr>
                <w:rFonts w:ascii="Arial" w:hAnsi="Arial" w:cs="Arial"/>
                <w:color w:val="000000"/>
                <w:sz w:val="14"/>
                <w:szCs w:val="14"/>
              </w:rPr>
              <w:t>)</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450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proofErr w:type="spellStart"/>
            <w:r w:rsidRPr="00B173BA">
              <w:rPr>
                <w:rFonts w:ascii="Arial" w:hAnsi="Arial" w:cs="Arial"/>
                <w:color w:val="000000"/>
                <w:sz w:val="14"/>
                <w:szCs w:val="14"/>
              </w:rPr>
              <w:t>x</w:t>
            </w:r>
            <w:proofErr w:type="spellEnd"/>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-26 643 544,03</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-10 697 442,12</w:t>
            </w:r>
          </w:p>
        </w:tc>
      </w:tr>
      <w:tr w:rsidR="00CF01A3" w:rsidRPr="00B173BA" w:rsidTr="00D43ADC">
        <w:trPr>
          <w:trHeight w:val="20"/>
        </w:trPr>
        <w:tc>
          <w:tcPr>
            <w:tcW w:w="6946" w:type="dxa"/>
            <w:gridSpan w:val="2"/>
            <w:tcBorders>
              <w:top w:val="nil"/>
              <w:left w:val="nil"/>
              <w:bottom w:val="nil"/>
              <w:right w:val="nil"/>
            </w:tcBorders>
            <w:shd w:val="clear" w:color="auto" w:fill="auto"/>
            <w:noWrap/>
            <w:tcMar>
              <w:left w:w="28" w:type="dxa"/>
              <w:right w:w="28" w:type="dxa"/>
            </w:tcMar>
            <w:vAlign w:val="bottom"/>
            <w:hideMark/>
          </w:tcPr>
          <w:p w:rsidR="00B173BA" w:rsidRPr="00B173BA" w:rsidRDefault="00B173BA" w:rsidP="00CF01A3">
            <w:pPr>
              <w:rPr>
                <w:rFonts w:ascii="Arial" w:hAnsi="Arial" w:cs="Arial"/>
                <w:sz w:val="14"/>
                <w:szCs w:val="14"/>
              </w:rPr>
            </w:pPr>
          </w:p>
        </w:tc>
        <w:tc>
          <w:tcPr>
            <w:tcW w:w="426" w:type="dxa"/>
            <w:tcBorders>
              <w:top w:val="nil"/>
              <w:left w:val="nil"/>
              <w:bottom w:val="nil"/>
              <w:right w:val="nil"/>
            </w:tcBorders>
            <w:shd w:val="clear" w:color="auto" w:fill="auto"/>
            <w:noWrap/>
            <w:tcMar>
              <w:left w:w="28" w:type="dxa"/>
              <w:right w:w="28" w:type="dxa"/>
            </w:tcMar>
            <w:vAlign w:val="bottom"/>
            <w:hideMark/>
          </w:tcPr>
          <w:p w:rsidR="00B173BA" w:rsidRPr="00B173BA" w:rsidRDefault="00B173BA" w:rsidP="00CF01A3">
            <w:pPr>
              <w:rPr>
                <w:rFonts w:ascii="Arial" w:hAnsi="Arial" w:cs="Arial"/>
                <w:sz w:val="14"/>
                <w:szCs w:val="14"/>
              </w:rPr>
            </w:pPr>
          </w:p>
        </w:tc>
        <w:tc>
          <w:tcPr>
            <w:tcW w:w="1701" w:type="dxa"/>
            <w:tcBorders>
              <w:top w:val="nil"/>
              <w:left w:val="nil"/>
              <w:bottom w:val="nil"/>
              <w:right w:val="nil"/>
            </w:tcBorders>
            <w:shd w:val="clear" w:color="auto" w:fill="auto"/>
            <w:noWrap/>
            <w:tcMar>
              <w:left w:w="28" w:type="dxa"/>
              <w:right w:w="28" w:type="dxa"/>
            </w:tcMar>
            <w:vAlign w:val="bottom"/>
            <w:hideMark/>
          </w:tcPr>
          <w:p w:rsidR="00B173BA" w:rsidRPr="00B173BA" w:rsidRDefault="00B173BA" w:rsidP="00CF01A3">
            <w:pPr>
              <w:rPr>
                <w:rFonts w:ascii="Arial" w:hAnsi="Arial" w:cs="Arial"/>
                <w:sz w:val="14"/>
                <w:szCs w:val="14"/>
              </w:rPr>
            </w:pPr>
          </w:p>
        </w:tc>
        <w:tc>
          <w:tcPr>
            <w:tcW w:w="1275" w:type="dxa"/>
            <w:tcBorders>
              <w:top w:val="nil"/>
              <w:left w:val="nil"/>
              <w:bottom w:val="nil"/>
              <w:right w:val="nil"/>
            </w:tcBorders>
            <w:shd w:val="clear" w:color="auto" w:fill="auto"/>
            <w:noWrap/>
            <w:tcMar>
              <w:left w:w="28" w:type="dxa"/>
              <w:right w:w="28" w:type="dxa"/>
            </w:tcMar>
            <w:vAlign w:val="bottom"/>
            <w:hideMark/>
          </w:tcPr>
          <w:p w:rsidR="00B173BA" w:rsidRPr="00B173BA" w:rsidRDefault="00B173BA" w:rsidP="00B173BA">
            <w:pPr>
              <w:ind w:firstLineChars="100" w:firstLine="140"/>
              <w:rPr>
                <w:rFonts w:ascii="Arial" w:hAnsi="Arial" w:cs="Arial"/>
                <w:sz w:val="14"/>
                <w:szCs w:val="14"/>
              </w:rPr>
            </w:pPr>
          </w:p>
        </w:tc>
        <w:tc>
          <w:tcPr>
            <w:tcW w:w="1223" w:type="dxa"/>
            <w:tcBorders>
              <w:top w:val="nil"/>
              <w:left w:val="nil"/>
              <w:bottom w:val="nil"/>
              <w:right w:val="nil"/>
            </w:tcBorders>
            <w:shd w:val="clear" w:color="auto" w:fill="auto"/>
            <w:noWrap/>
            <w:tcMar>
              <w:left w:w="28" w:type="dxa"/>
              <w:right w:w="28" w:type="dxa"/>
            </w:tcMar>
            <w:vAlign w:val="bottom"/>
            <w:hideMark/>
          </w:tcPr>
          <w:p w:rsidR="00B173BA" w:rsidRPr="00B173BA" w:rsidRDefault="00B173BA" w:rsidP="00B173BA">
            <w:pPr>
              <w:ind w:firstLineChars="100" w:firstLine="140"/>
              <w:rPr>
                <w:rFonts w:ascii="Arial" w:hAnsi="Arial" w:cs="Arial"/>
                <w:sz w:val="14"/>
                <w:szCs w:val="14"/>
              </w:rPr>
            </w:pPr>
          </w:p>
        </w:tc>
      </w:tr>
      <w:tr w:rsidR="00B173BA" w:rsidRPr="00B173BA" w:rsidTr="00D43ADC">
        <w:trPr>
          <w:trHeight w:val="20"/>
        </w:trPr>
        <w:tc>
          <w:tcPr>
            <w:tcW w:w="11571" w:type="dxa"/>
            <w:gridSpan w:val="6"/>
            <w:tcBorders>
              <w:top w:val="nil"/>
              <w:left w:val="nil"/>
              <w:bottom w:val="nil"/>
              <w:right w:val="nil"/>
            </w:tcBorders>
            <w:shd w:val="clear" w:color="auto" w:fill="auto"/>
            <w:noWrap/>
            <w:tcMar>
              <w:left w:w="28" w:type="dxa"/>
              <w:right w:w="28" w:type="dxa"/>
            </w:tcMar>
            <w:vAlign w:val="bottom"/>
            <w:hideMark/>
          </w:tcPr>
          <w:p w:rsidR="00B173BA" w:rsidRPr="00B173BA" w:rsidRDefault="00B173BA" w:rsidP="00CF01A3">
            <w:pPr>
              <w:rPr>
                <w:rFonts w:ascii="Arial" w:hAnsi="Arial" w:cs="Arial"/>
                <w:b/>
                <w:bCs/>
                <w:sz w:val="14"/>
                <w:szCs w:val="14"/>
              </w:rPr>
            </w:pPr>
            <w:r w:rsidRPr="00B173BA">
              <w:rPr>
                <w:rFonts w:ascii="Arial" w:hAnsi="Arial" w:cs="Arial"/>
                <w:b/>
                <w:bCs/>
                <w:sz w:val="14"/>
                <w:szCs w:val="14"/>
              </w:rPr>
              <w:t>3. Источники финансирования дефицита бюджета</w:t>
            </w:r>
          </w:p>
        </w:tc>
      </w:tr>
      <w:tr w:rsidR="00CF01A3" w:rsidRPr="00B173BA" w:rsidTr="00D43ADC">
        <w:trPr>
          <w:trHeight w:val="161"/>
        </w:trPr>
        <w:tc>
          <w:tcPr>
            <w:tcW w:w="694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sz w:val="14"/>
                <w:szCs w:val="14"/>
              </w:rPr>
            </w:pPr>
            <w:r w:rsidRPr="00B173BA">
              <w:rPr>
                <w:rFonts w:ascii="Arial" w:hAnsi="Arial" w:cs="Arial"/>
                <w:sz w:val="14"/>
                <w:szCs w:val="14"/>
              </w:rPr>
              <w:t xml:space="preserve"> Наименование показателя</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sz w:val="14"/>
                <w:szCs w:val="14"/>
              </w:rPr>
            </w:pPr>
            <w:r w:rsidRPr="00B173BA">
              <w:rPr>
                <w:rFonts w:ascii="Arial" w:hAnsi="Arial" w:cs="Arial"/>
                <w:sz w:val="14"/>
                <w:szCs w:val="14"/>
              </w:rPr>
              <w:t xml:space="preserve">Код </w:t>
            </w:r>
            <w:proofErr w:type="spellStart"/>
            <w:r w:rsidRPr="00B173BA">
              <w:rPr>
                <w:rFonts w:ascii="Arial" w:hAnsi="Arial" w:cs="Arial"/>
                <w:sz w:val="14"/>
                <w:szCs w:val="14"/>
              </w:rPr>
              <w:t>стро</w:t>
            </w:r>
            <w:proofErr w:type="spellEnd"/>
            <w:r w:rsidRPr="00B173BA">
              <w:rPr>
                <w:rFonts w:ascii="Arial" w:hAnsi="Arial" w:cs="Arial"/>
                <w:sz w:val="14"/>
                <w:szCs w:val="14"/>
              </w:rPr>
              <w:t xml:space="preserve">- </w:t>
            </w:r>
            <w:proofErr w:type="spellStart"/>
            <w:r w:rsidRPr="00B173BA">
              <w:rPr>
                <w:rFonts w:ascii="Arial" w:hAnsi="Arial" w:cs="Arial"/>
                <w:sz w:val="14"/>
                <w:szCs w:val="14"/>
              </w:rPr>
              <w:t>ки</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sz w:val="14"/>
                <w:szCs w:val="14"/>
              </w:rPr>
            </w:pPr>
            <w:r w:rsidRPr="00B173BA">
              <w:rPr>
                <w:rFonts w:ascii="Arial" w:hAnsi="Arial" w:cs="Arial"/>
                <w:sz w:val="14"/>
                <w:szCs w:val="14"/>
              </w:rPr>
              <w:t>Код по КИ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B173BA">
            <w:pPr>
              <w:ind w:firstLineChars="100" w:firstLine="140"/>
              <w:rPr>
                <w:rFonts w:ascii="Arial" w:hAnsi="Arial" w:cs="Arial"/>
                <w:sz w:val="14"/>
                <w:szCs w:val="14"/>
              </w:rPr>
            </w:pPr>
            <w:r w:rsidRPr="00B173BA">
              <w:rPr>
                <w:rFonts w:ascii="Arial" w:hAnsi="Arial" w:cs="Arial"/>
                <w:sz w:val="14"/>
                <w:szCs w:val="14"/>
              </w:rPr>
              <w:t>Источники, у</w:t>
            </w:r>
            <w:r w:rsidRPr="00B173BA">
              <w:rPr>
                <w:rFonts w:ascii="Arial" w:hAnsi="Arial" w:cs="Arial"/>
                <w:sz w:val="14"/>
                <w:szCs w:val="14"/>
              </w:rPr>
              <w:t>т</w:t>
            </w:r>
            <w:r w:rsidRPr="00B173BA">
              <w:rPr>
                <w:rFonts w:ascii="Arial" w:hAnsi="Arial" w:cs="Arial"/>
                <w:sz w:val="14"/>
                <w:szCs w:val="14"/>
              </w:rPr>
              <w:t>вержденные зак</w:t>
            </w:r>
            <w:r w:rsidRPr="00B173BA">
              <w:rPr>
                <w:rFonts w:ascii="Arial" w:hAnsi="Arial" w:cs="Arial"/>
                <w:sz w:val="14"/>
                <w:szCs w:val="14"/>
              </w:rPr>
              <w:t>о</w:t>
            </w:r>
            <w:r w:rsidRPr="00B173BA">
              <w:rPr>
                <w:rFonts w:ascii="Arial" w:hAnsi="Arial" w:cs="Arial"/>
                <w:sz w:val="14"/>
                <w:szCs w:val="14"/>
              </w:rPr>
              <w:t>ном о бюджете, нормати</w:t>
            </w:r>
            <w:r w:rsidRPr="00B173BA">
              <w:rPr>
                <w:rFonts w:ascii="Arial" w:hAnsi="Arial" w:cs="Arial"/>
                <w:sz w:val="14"/>
                <w:szCs w:val="14"/>
              </w:rPr>
              <w:t>в</w:t>
            </w:r>
            <w:r w:rsidRPr="00B173BA">
              <w:rPr>
                <w:rFonts w:ascii="Arial" w:hAnsi="Arial" w:cs="Arial"/>
                <w:sz w:val="14"/>
                <w:szCs w:val="14"/>
              </w:rPr>
              <w:t>ными правовыми акт</w:t>
            </w:r>
            <w:r w:rsidRPr="00B173BA">
              <w:rPr>
                <w:rFonts w:ascii="Arial" w:hAnsi="Arial" w:cs="Arial"/>
                <w:sz w:val="14"/>
                <w:szCs w:val="14"/>
              </w:rPr>
              <w:t>а</w:t>
            </w:r>
            <w:r w:rsidRPr="00B173BA">
              <w:rPr>
                <w:rFonts w:ascii="Arial" w:hAnsi="Arial" w:cs="Arial"/>
                <w:sz w:val="14"/>
                <w:szCs w:val="14"/>
              </w:rPr>
              <w:t>ми о бюджете</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B173BA">
            <w:pPr>
              <w:ind w:firstLineChars="100" w:firstLine="140"/>
              <w:rPr>
                <w:rFonts w:ascii="Arial" w:hAnsi="Arial" w:cs="Arial"/>
                <w:sz w:val="14"/>
                <w:szCs w:val="14"/>
              </w:rPr>
            </w:pPr>
            <w:r w:rsidRPr="00B173BA">
              <w:rPr>
                <w:rFonts w:ascii="Arial" w:hAnsi="Arial" w:cs="Arial"/>
                <w:sz w:val="14"/>
                <w:szCs w:val="14"/>
              </w:rPr>
              <w:t>Исполнено за                       1 полугодие                                 2018 года</w:t>
            </w:r>
          </w:p>
        </w:tc>
      </w:tr>
      <w:tr w:rsidR="00CF01A3" w:rsidRPr="00B173BA" w:rsidTr="00D43ADC">
        <w:trPr>
          <w:trHeight w:val="161"/>
        </w:trPr>
        <w:tc>
          <w:tcPr>
            <w:tcW w:w="6946"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173BA" w:rsidRPr="00B173BA" w:rsidRDefault="00B173BA" w:rsidP="00CF01A3">
            <w:pPr>
              <w:rPr>
                <w:rFonts w:ascii="Arial" w:hAnsi="Arial" w:cs="Arial"/>
                <w:sz w:val="14"/>
                <w:szCs w:val="14"/>
              </w:rPr>
            </w:pPr>
          </w:p>
        </w:tc>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173BA" w:rsidRPr="00B173BA" w:rsidRDefault="00B173BA" w:rsidP="00CF01A3">
            <w:pPr>
              <w:rPr>
                <w:rFonts w:ascii="Arial" w:hAnsi="Arial" w:cs="Arial"/>
                <w:sz w:val="14"/>
                <w:szCs w:val="14"/>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173BA" w:rsidRPr="00B173BA" w:rsidRDefault="00B173BA" w:rsidP="00CF01A3">
            <w:pPr>
              <w:rPr>
                <w:rFonts w:ascii="Arial" w:hAnsi="Arial" w:cs="Arial"/>
                <w:sz w:val="14"/>
                <w:szCs w:val="14"/>
              </w:rPr>
            </w:pPr>
          </w:p>
        </w:tc>
        <w:tc>
          <w:tcPr>
            <w:tcW w:w="127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173BA" w:rsidRPr="00B173BA" w:rsidRDefault="00B173BA" w:rsidP="00B173BA">
            <w:pPr>
              <w:rPr>
                <w:rFonts w:ascii="Arial" w:hAnsi="Arial" w:cs="Arial"/>
                <w:sz w:val="14"/>
                <w:szCs w:val="14"/>
              </w:rPr>
            </w:pPr>
          </w:p>
        </w:tc>
        <w:tc>
          <w:tcPr>
            <w:tcW w:w="122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173BA" w:rsidRPr="00B173BA" w:rsidRDefault="00B173BA" w:rsidP="00B173BA">
            <w:pPr>
              <w:rPr>
                <w:rFonts w:ascii="Arial" w:hAnsi="Arial" w:cs="Arial"/>
                <w:sz w:val="14"/>
                <w:szCs w:val="14"/>
              </w:rPr>
            </w:pPr>
          </w:p>
        </w:tc>
      </w:tr>
      <w:tr w:rsidR="00CF01A3" w:rsidRPr="00B173BA" w:rsidTr="00D43ADC">
        <w:trPr>
          <w:trHeight w:val="161"/>
        </w:trPr>
        <w:tc>
          <w:tcPr>
            <w:tcW w:w="6946"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173BA" w:rsidRPr="00B173BA" w:rsidRDefault="00B173BA" w:rsidP="00CF01A3">
            <w:pPr>
              <w:rPr>
                <w:rFonts w:ascii="Arial" w:hAnsi="Arial" w:cs="Arial"/>
                <w:sz w:val="14"/>
                <w:szCs w:val="14"/>
              </w:rPr>
            </w:pPr>
          </w:p>
        </w:tc>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173BA" w:rsidRPr="00B173BA" w:rsidRDefault="00B173BA" w:rsidP="00CF01A3">
            <w:pPr>
              <w:rPr>
                <w:rFonts w:ascii="Arial" w:hAnsi="Arial" w:cs="Arial"/>
                <w:sz w:val="14"/>
                <w:szCs w:val="14"/>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173BA" w:rsidRPr="00B173BA" w:rsidRDefault="00B173BA" w:rsidP="00CF01A3">
            <w:pPr>
              <w:rPr>
                <w:rFonts w:ascii="Arial" w:hAnsi="Arial" w:cs="Arial"/>
                <w:sz w:val="14"/>
                <w:szCs w:val="14"/>
              </w:rPr>
            </w:pPr>
          </w:p>
        </w:tc>
        <w:tc>
          <w:tcPr>
            <w:tcW w:w="127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173BA" w:rsidRPr="00B173BA" w:rsidRDefault="00B173BA" w:rsidP="00B173BA">
            <w:pPr>
              <w:rPr>
                <w:rFonts w:ascii="Arial" w:hAnsi="Arial" w:cs="Arial"/>
                <w:sz w:val="14"/>
                <w:szCs w:val="14"/>
              </w:rPr>
            </w:pPr>
          </w:p>
        </w:tc>
        <w:tc>
          <w:tcPr>
            <w:tcW w:w="122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173BA" w:rsidRPr="00B173BA" w:rsidRDefault="00B173BA" w:rsidP="00B173BA">
            <w:pPr>
              <w:rPr>
                <w:rFonts w:ascii="Arial" w:hAnsi="Arial" w:cs="Arial"/>
                <w:sz w:val="14"/>
                <w:szCs w:val="14"/>
              </w:rPr>
            </w:pP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sz w:val="14"/>
                <w:szCs w:val="14"/>
              </w:rPr>
            </w:pPr>
            <w:r w:rsidRPr="00B173BA">
              <w:rPr>
                <w:rFonts w:ascii="Arial" w:hAnsi="Arial" w:cs="Arial"/>
                <w:sz w:val="14"/>
                <w:szCs w:val="14"/>
              </w:rPr>
              <w:t>1</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sz w:val="14"/>
                <w:szCs w:val="14"/>
              </w:rPr>
            </w:pPr>
            <w:r w:rsidRPr="00B173BA">
              <w:rPr>
                <w:rFonts w:ascii="Arial" w:hAnsi="Arial" w:cs="Arial"/>
                <w:sz w:val="14"/>
                <w:szCs w:val="14"/>
              </w:rPr>
              <w:t>2</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sz w:val="14"/>
                <w:szCs w:val="14"/>
              </w:rPr>
            </w:pPr>
            <w:r w:rsidRPr="00B173BA">
              <w:rPr>
                <w:rFonts w:ascii="Arial" w:hAnsi="Arial" w:cs="Arial"/>
                <w:sz w:val="14"/>
                <w:szCs w:val="14"/>
              </w:rPr>
              <w:t>3</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sz w:val="14"/>
                <w:szCs w:val="14"/>
              </w:rPr>
            </w:pPr>
            <w:r w:rsidRPr="00B173BA">
              <w:rPr>
                <w:rFonts w:ascii="Arial" w:hAnsi="Arial" w:cs="Arial"/>
                <w:sz w:val="14"/>
                <w:szCs w:val="14"/>
              </w:rPr>
              <w:t>4</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sz w:val="14"/>
                <w:szCs w:val="14"/>
              </w:rPr>
            </w:pPr>
            <w:r w:rsidRPr="00B173BA">
              <w:rPr>
                <w:rFonts w:ascii="Arial" w:hAnsi="Arial" w:cs="Arial"/>
                <w:sz w:val="14"/>
                <w:szCs w:val="14"/>
              </w:rPr>
              <w:t>5</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b/>
                <w:bCs/>
                <w:color w:val="000000"/>
                <w:sz w:val="14"/>
                <w:szCs w:val="14"/>
              </w:rPr>
            </w:pPr>
            <w:r w:rsidRPr="00B173BA">
              <w:rPr>
                <w:rFonts w:ascii="Arial" w:hAnsi="Arial" w:cs="Arial"/>
                <w:b/>
                <w:bCs/>
                <w:color w:val="000000"/>
                <w:sz w:val="14"/>
                <w:szCs w:val="14"/>
              </w:rPr>
              <w:t>Источники финансирования дефицита бюджета - всего</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b/>
                <w:bCs/>
                <w:color w:val="000000"/>
                <w:sz w:val="14"/>
                <w:szCs w:val="14"/>
              </w:rPr>
            </w:pPr>
            <w:r w:rsidRPr="00B173BA">
              <w:rPr>
                <w:rFonts w:ascii="Arial" w:hAnsi="Arial" w:cs="Arial"/>
                <w:b/>
                <w:bCs/>
                <w:color w:val="000000"/>
                <w:sz w:val="14"/>
                <w:szCs w:val="14"/>
              </w:rPr>
              <w:t>500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b/>
                <w:bCs/>
                <w:color w:val="000000"/>
                <w:sz w:val="14"/>
                <w:szCs w:val="14"/>
              </w:rPr>
            </w:pPr>
            <w:proofErr w:type="spellStart"/>
            <w:r w:rsidRPr="00B173BA">
              <w:rPr>
                <w:rFonts w:ascii="Arial" w:hAnsi="Arial" w:cs="Arial"/>
                <w:b/>
                <w:bCs/>
                <w:color w:val="000000"/>
                <w:sz w:val="14"/>
                <w:szCs w:val="14"/>
              </w:rPr>
              <w:t>x</w:t>
            </w:r>
            <w:proofErr w:type="spellEnd"/>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1"/>
              <w:rPr>
                <w:rFonts w:ascii="Arial" w:hAnsi="Arial" w:cs="Arial"/>
                <w:b/>
                <w:bCs/>
                <w:color w:val="000000"/>
                <w:sz w:val="14"/>
                <w:szCs w:val="14"/>
              </w:rPr>
            </w:pPr>
            <w:r w:rsidRPr="00B173BA">
              <w:rPr>
                <w:rFonts w:ascii="Arial" w:hAnsi="Arial" w:cs="Arial"/>
                <w:b/>
                <w:bCs/>
                <w:color w:val="000000"/>
                <w:sz w:val="14"/>
                <w:szCs w:val="14"/>
              </w:rPr>
              <w:t>26 643 544,03</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1"/>
              <w:rPr>
                <w:rFonts w:ascii="Arial" w:hAnsi="Arial" w:cs="Arial"/>
                <w:b/>
                <w:bCs/>
                <w:color w:val="000000"/>
                <w:sz w:val="14"/>
                <w:szCs w:val="14"/>
              </w:rPr>
            </w:pPr>
            <w:r w:rsidRPr="00B173BA">
              <w:rPr>
                <w:rFonts w:ascii="Arial" w:hAnsi="Arial" w:cs="Arial"/>
                <w:b/>
                <w:bCs/>
                <w:color w:val="000000"/>
                <w:sz w:val="14"/>
                <w:szCs w:val="14"/>
              </w:rPr>
              <w:t>10 697 442,12</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в том числе:</w:t>
            </w:r>
            <w:r w:rsidRPr="00B173BA">
              <w:rPr>
                <w:rFonts w:ascii="Arial" w:hAnsi="Arial" w:cs="Arial"/>
                <w:color w:val="000000"/>
                <w:sz w:val="14"/>
                <w:szCs w:val="14"/>
              </w:rPr>
              <w:br/>
              <w:t xml:space="preserve">    источники внутреннего финансирования бюджета</w:t>
            </w:r>
            <w:r w:rsidRPr="00B173BA">
              <w:rPr>
                <w:rFonts w:ascii="Arial" w:hAnsi="Arial" w:cs="Arial"/>
                <w:color w:val="000000"/>
                <w:sz w:val="14"/>
                <w:szCs w:val="14"/>
              </w:rPr>
              <w:br/>
              <w:t xml:space="preserve">    из них:</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520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proofErr w:type="spellStart"/>
            <w:r w:rsidRPr="00B173BA">
              <w:rPr>
                <w:rFonts w:ascii="Arial" w:hAnsi="Arial" w:cs="Arial"/>
                <w:color w:val="000000"/>
                <w:sz w:val="14"/>
                <w:szCs w:val="14"/>
              </w:rPr>
              <w:t>x</w:t>
            </w:r>
            <w:proofErr w:type="spellEnd"/>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9 114 201,56</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9 843 900,00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Получение кредитов от кредитных организаций бюджетами муниципальных районов в валюте Росси</w:t>
            </w:r>
            <w:r w:rsidRPr="00B173BA">
              <w:rPr>
                <w:rFonts w:ascii="Arial" w:hAnsi="Arial" w:cs="Arial"/>
                <w:color w:val="000000"/>
                <w:sz w:val="14"/>
                <w:szCs w:val="14"/>
              </w:rPr>
              <w:t>й</w:t>
            </w:r>
            <w:r w:rsidRPr="00B173BA">
              <w:rPr>
                <w:rFonts w:ascii="Arial" w:hAnsi="Arial" w:cs="Arial"/>
                <w:color w:val="000000"/>
                <w:sz w:val="14"/>
                <w:szCs w:val="14"/>
              </w:rPr>
              <w:t>ской Федерации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520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00001020000050000710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24 528 501,56</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19 621 000,00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Погашение бюджетами муниципальных районов кредитов от кредитных организаций в валюте Росси</w:t>
            </w:r>
            <w:r w:rsidRPr="00B173BA">
              <w:rPr>
                <w:rFonts w:ascii="Arial" w:hAnsi="Arial" w:cs="Arial"/>
                <w:color w:val="000000"/>
                <w:sz w:val="14"/>
                <w:szCs w:val="14"/>
              </w:rPr>
              <w:t>й</w:t>
            </w:r>
            <w:r w:rsidRPr="00B173BA">
              <w:rPr>
                <w:rFonts w:ascii="Arial" w:hAnsi="Arial" w:cs="Arial"/>
                <w:color w:val="000000"/>
                <w:sz w:val="14"/>
                <w:szCs w:val="14"/>
              </w:rPr>
              <w:t>ской Федерации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520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00001020000050000810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-12 725 000,00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-10 025 000,00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Получение кредитов от других бюджетов бюджетной системы Российской Федерации бюджетами мун</w:t>
            </w:r>
            <w:r w:rsidRPr="00B173BA">
              <w:rPr>
                <w:rFonts w:ascii="Arial" w:hAnsi="Arial" w:cs="Arial"/>
                <w:color w:val="000000"/>
                <w:sz w:val="14"/>
                <w:szCs w:val="14"/>
              </w:rPr>
              <w:t>и</w:t>
            </w:r>
            <w:r w:rsidRPr="00B173BA">
              <w:rPr>
                <w:rFonts w:ascii="Arial" w:hAnsi="Arial" w:cs="Arial"/>
                <w:color w:val="000000"/>
                <w:sz w:val="14"/>
                <w:szCs w:val="14"/>
              </w:rPr>
              <w:t>ципальных районов в валюте Российской Федерации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520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00001030100050000710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5 431 900,00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5 431 900,00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520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00001030100050000810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-8 121 200,00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-5 184 000,00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источники внешнего финансирования бюджета</w:t>
            </w:r>
            <w:r w:rsidRPr="00B173BA">
              <w:rPr>
                <w:rFonts w:ascii="Arial" w:hAnsi="Arial" w:cs="Arial"/>
                <w:color w:val="000000"/>
                <w:sz w:val="14"/>
                <w:szCs w:val="14"/>
              </w:rPr>
              <w:br/>
              <w:t xml:space="preserve">    из них:</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620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proofErr w:type="spellStart"/>
            <w:r w:rsidRPr="00B173BA">
              <w:rPr>
                <w:rFonts w:ascii="Arial" w:hAnsi="Arial" w:cs="Arial"/>
                <w:color w:val="000000"/>
                <w:sz w:val="14"/>
                <w:szCs w:val="14"/>
              </w:rPr>
              <w:t>x</w:t>
            </w:r>
            <w:proofErr w:type="spellEnd"/>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0,00</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Изменение остатков средств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700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 </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17 529 342,47</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853 542,12</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увеличение остатков средств, всего</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710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 </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-630 465 096,16</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-345 644 860,61</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Увеличение прочих остатков денежных средств бюджетов муниципальных районов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710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00001050201050000510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-630 465 096,16</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-345 644 860,61</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уменьшение остатков средств, всего</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720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 </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647 994 438,63</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346 498 402,73</w:t>
            </w:r>
          </w:p>
        </w:tc>
      </w:tr>
      <w:tr w:rsidR="00CF01A3" w:rsidRPr="00B173BA" w:rsidTr="00D43ADC">
        <w:trPr>
          <w:trHeight w:val="20"/>
        </w:trPr>
        <w:tc>
          <w:tcPr>
            <w:tcW w:w="694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Уменьшение прочих остатков денежных средств бюджетов муниципальных районов</w:t>
            </w:r>
          </w:p>
        </w:tc>
        <w:tc>
          <w:tcPr>
            <w:tcW w:w="42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720</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CF01A3">
            <w:pPr>
              <w:rPr>
                <w:rFonts w:ascii="Arial" w:hAnsi="Arial" w:cs="Arial"/>
                <w:color w:val="000000"/>
                <w:sz w:val="14"/>
                <w:szCs w:val="14"/>
              </w:rPr>
            </w:pPr>
            <w:r w:rsidRPr="00B173BA">
              <w:rPr>
                <w:rFonts w:ascii="Arial" w:hAnsi="Arial" w:cs="Arial"/>
                <w:color w:val="000000"/>
                <w:sz w:val="14"/>
                <w:szCs w:val="14"/>
              </w:rPr>
              <w:t>00001050201050000610</w:t>
            </w:r>
          </w:p>
        </w:tc>
        <w:tc>
          <w:tcPr>
            <w:tcW w:w="127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647 994 438,63</w:t>
            </w:r>
          </w:p>
        </w:tc>
        <w:tc>
          <w:tcPr>
            <w:tcW w:w="122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B173BA" w:rsidRPr="00B173BA" w:rsidRDefault="00B173BA" w:rsidP="00B173BA">
            <w:pPr>
              <w:ind w:firstLineChars="100" w:firstLine="140"/>
              <w:rPr>
                <w:rFonts w:ascii="Arial" w:hAnsi="Arial" w:cs="Arial"/>
                <w:color w:val="000000"/>
                <w:sz w:val="14"/>
                <w:szCs w:val="14"/>
              </w:rPr>
            </w:pPr>
            <w:r w:rsidRPr="00B173BA">
              <w:rPr>
                <w:rFonts w:ascii="Arial" w:hAnsi="Arial" w:cs="Arial"/>
                <w:color w:val="000000"/>
                <w:sz w:val="14"/>
                <w:szCs w:val="14"/>
              </w:rPr>
              <w:t>346 498 402,73</w:t>
            </w:r>
          </w:p>
        </w:tc>
      </w:tr>
    </w:tbl>
    <w:p w:rsidR="00CF01A3" w:rsidRDefault="00CF01A3" w:rsidP="00B173BA">
      <w:pPr>
        <w:ind w:left="4678"/>
        <w:jc w:val="center"/>
        <w:rPr>
          <w:rFonts w:ascii="Arial" w:hAnsi="Arial" w:cs="Arial"/>
          <w:b/>
          <w:sz w:val="16"/>
          <w:szCs w:val="16"/>
        </w:rPr>
      </w:pPr>
    </w:p>
    <w:p w:rsidR="00B173BA" w:rsidRPr="00D22B8A" w:rsidRDefault="00B173BA" w:rsidP="00B173BA">
      <w:pPr>
        <w:ind w:left="4678"/>
        <w:jc w:val="center"/>
        <w:rPr>
          <w:rFonts w:ascii="Arial" w:hAnsi="Arial" w:cs="Arial"/>
          <w:b/>
          <w:sz w:val="16"/>
          <w:szCs w:val="16"/>
        </w:rPr>
      </w:pPr>
      <w:r w:rsidRPr="00D22B8A">
        <w:rPr>
          <w:rFonts w:ascii="Arial" w:hAnsi="Arial" w:cs="Arial"/>
          <w:b/>
          <w:sz w:val="16"/>
          <w:szCs w:val="16"/>
        </w:rPr>
        <w:t>Приложение</w:t>
      </w:r>
    </w:p>
    <w:p w:rsidR="00B173BA" w:rsidRPr="00D22B8A" w:rsidRDefault="00B173BA" w:rsidP="00B173BA">
      <w:pPr>
        <w:ind w:left="4678"/>
        <w:jc w:val="center"/>
        <w:rPr>
          <w:rFonts w:ascii="Arial" w:hAnsi="Arial" w:cs="Arial"/>
          <w:sz w:val="16"/>
          <w:szCs w:val="16"/>
        </w:rPr>
      </w:pPr>
      <w:r w:rsidRPr="00D22B8A">
        <w:rPr>
          <w:rFonts w:ascii="Arial" w:hAnsi="Arial" w:cs="Arial"/>
          <w:sz w:val="16"/>
          <w:szCs w:val="16"/>
        </w:rPr>
        <w:t>к проекту к отчету об исполнении бюджета</w:t>
      </w:r>
      <w:r>
        <w:rPr>
          <w:rFonts w:ascii="Arial" w:hAnsi="Arial" w:cs="Arial"/>
          <w:sz w:val="16"/>
          <w:szCs w:val="16"/>
        </w:rPr>
        <w:t xml:space="preserve"> </w:t>
      </w:r>
      <w:r w:rsidRPr="00D22B8A">
        <w:rPr>
          <w:rFonts w:ascii="Arial" w:hAnsi="Arial" w:cs="Arial"/>
          <w:sz w:val="16"/>
          <w:szCs w:val="16"/>
        </w:rPr>
        <w:t>Валдайского муниципального района</w:t>
      </w:r>
    </w:p>
    <w:p w:rsidR="00B173BA" w:rsidRPr="00D22B8A" w:rsidRDefault="00B173BA" w:rsidP="00B173BA">
      <w:pPr>
        <w:ind w:left="4678"/>
        <w:jc w:val="center"/>
        <w:rPr>
          <w:rFonts w:ascii="Arial" w:hAnsi="Arial" w:cs="Arial"/>
          <w:sz w:val="16"/>
          <w:szCs w:val="16"/>
        </w:rPr>
      </w:pPr>
      <w:r w:rsidRPr="00D22B8A">
        <w:rPr>
          <w:rFonts w:ascii="Arial" w:hAnsi="Arial" w:cs="Arial"/>
          <w:sz w:val="16"/>
          <w:szCs w:val="16"/>
        </w:rPr>
        <w:t>за первое полугодие 2018 года</w:t>
      </w:r>
    </w:p>
    <w:p w:rsidR="00B173BA" w:rsidRPr="00D22B8A" w:rsidRDefault="00B173BA" w:rsidP="00B173BA">
      <w:pPr>
        <w:jc w:val="center"/>
        <w:rPr>
          <w:rFonts w:ascii="Arial" w:hAnsi="Arial" w:cs="Arial"/>
          <w:b/>
          <w:sz w:val="16"/>
          <w:szCs w:val="16"/>
        </w:rPr>
      </w:pPr>
      <w:r w:rsidRPr="00D22B8A">
        <w:rPr>
          <w:rFonts w:ascii="Arial" w:hAnsi="Arial" w:cs="Arial"/>
          <w:b/>
          <w:sz w:val="16"/>
          <w:szCs w:val="16"/>
        </w:rPr>
        <w:t>Сведения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первое полугодие 2018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
        <w:gridCol w:w="560"/>
        <w:gridCol w:w="1435"/>
        <w:gridCol w:w="3260"/>
        <w:gridCol w:w="245"/>
        <w:gridCol w:w="2080"/>
        <w:gridCol w:w="510"/>
        <w:gridCol w:w="3260"/>
        <w:gridCol w:w="18"/>
      </w:tblGrid>
      <w:tr w:rsidR="00B173BA" w:rsidRPr="00D22B8A" w:rsidTr="00CF01A3">
        <w:trPr>
          <w:gridAfter w:val="1"/>
          <w:wAfter w:w="18" w:type="dxa"/>
          <w:trHeight w:val="20"/>
        </w:trPr>
        <w:tc>
          <w:tcPr>
            <w:tcW w:w="2093" w:type="dxa"/>
            <w:gridSpan w:val="3"/>
            <w:vAlign w:val="center"/>
          </w:tcPr>
          <w:p w:rsidR="00B173BA" w:rsidRPr="00D22B8A" w:rsidRDefault="00B173BA" w:rsidP="00003BD2">
            <w:pPr>
              <w:jc w:val="center"/>
              <w:rPr>
                <w:rFonts w:ascii="Arial" w:hAnsi="Arial" w:cs="Arial"/>
                <w:b/>
                <w:sz w:val="16"/>
                <w:szCs w:val="16"/>
              </w:rPr>
            </w:pPr>
            <w:r w:rsidRPr="00D22B8A">
              <w:rPr>
                <w:rFonts w:ascii="Arial" w:hAnsi="Arial" w:cs="Arial"/>
                <w:b/>
                <w:sz w:val="16"/>
                <w:szCs w:val="16"/>
              </w:rPr>
              <w:t>Численность муниц</w:t>
            </w:r>
            <w:r w:rsidRPr="00D22B8A">
              <w:rPr>
                <w:rFonts w:ascii="Arial" w:hAnsi="Arial" w:cs="Arial"/>
                <w:b/>
                <w:sz w:val="16"/>
                <w:szCs w:val="16"/>
              </w:rPr>
              <w:t>и</w:t>
            </w:r>
            <w:r w:rsidRPr="00D22B8A">
              <w:rPr>
                <w:rFonts w:ascii="Arial" w:hAnsi="Arial" w:cs="Arial"/>
                <w:b/>
                <w:sz w:val="16"/>
                <w:szCs w:val="16"/>
              </w:rPr>
              <w:lastRenderedPageBreak/>
              <w:t>пальных служащих</w:t>
            </w:r>
          </w:p>
        </w:tc>
        <w:tc>
          <w:tcPr>
            <w:tcW w:w="3260" w:type="dxa"/>
            <w:vAlign w:val="center"/>
          </w:tcPr>
          <w:p w:rsidR="00B173BA" w:rsidRDefault="00B173BA" w:rsidP="00B173BA">
            <w:pPr>
              <w:jc w:val="center"/>
              <w:rPr>
                <w:rFonts w:ascii="Arial" w:hAnsi="Arial" w:cs="Arial"/>
                <w:b/>
                <w:sz w:val="16"/>
                <w:szCs w:val="16"/>
              </w:rPr>
            </w:pPr>
            <w:r w:rsidRPr="00D22B8A">
              <w:rPr>
                <w:rFonts w:ascii="Arial" w:hAnsi="Arial" w:cs="Arial"/>
                <w:b/>
                <w:sz w:val="16"/>
                <w:szCs w:val="16"/>
              </w:rPr>
              <w:lastRenderedPageBreak/>
              <w:t xml:space="preserve">Фактические расходы на оплату </w:t>
            </w:r>
          </w:p>
          <w:p w:rsidR="00B173BA" w:rsidRPr="00D22B8A" w:rsidRDefault="00B173BA" w:rsidP="00B173BA">
            <w:pPr>
              <w:jc w:val="center"/>
              <w:rPr>
                <w:rFonts w:ascii="Arial" w:hAnsi="Arial" w:cs="Arial"/>
                <w:b/>
                <w:sz w:val="16"/>
                <w:szCs w:val="16"/>
              </w:rPr>
            </w:pPr>
            <w:r w:rsidRPr="00D22B8A">
              <w:rPr>
                <w:rFonts w:ascii="Arial" w:hAnsi="Arial" w:cs="Arial"/>
                <w:b/>
                <w:sz w:val="16"/>
                <w:szCs w:val="16"/>
              </w:rPr>
              <w:lastRenderedPageBreak/>
              <w:t>труда, тыс. руб.</w:t>
            </w:r>
          </w:p>
        </w:tc>
        <w:tc>
          <w:tcPr>
            <w:tcW w:w="2835" w:type="dxa"/>
            <w:gridSpan w:val="3"/>
            <w:vAlign w:val="center"/>
          </w:tcPr>
          <w:p w:rsidR="00B173BA" w:rsidRPr="00D22B8A" w:rsidRDefault="00B173BA" w:rsidP="00003BD2">
            <w:pPr>
              <w:jc w:val="center"/>
              <w:rPr>
                <w:rFonts w:ascii="Arial" w:hAnsi="Arial" w:cs="Arial"/>
                <w:b/>
                <w:sz w:val="16"/>
                <w:szCs w:val="16"/>
              </w:rPr>
            </w:pPr>
            <w:r w:rsidRPr="00D22B8A">
              <w:rPr>
                <w:rFonts w:ascii="Arial" w:hAnsi="Arial" w:cs="Arial"/>
                <w:b/>
                <w:sz w:val="16"/>
                <w:szCs w:val="16"/>
              </w:rPr>
              <w:lastRenderedPageBreak/>
              <w:t>Численность работников мун</w:t>
            </w:r>
            <w:r w:rsidRPr="00D22B8A">
              <w:rPr>
                <w:rFonts w:ascii="Arial" w:hAnsi="Arial" w:cs="Arial"/>
                <w:b/>
                <w:sz w:val="16"/>
                <w:szCs w:val="16"/>
              </w:rPr>
              <w:t>и</w:t>
            </w:r>
            <w:r w:rsidRPr="00D22B8A">
              <w:rPr>
                <w:rFonts w:ascii="Arial" w:hAnsi="Arial" w:cs="Arial"/>
                <w:b/>
                <w:sz w:val="16"/>
                <w:szCs w:val="16"/>
              </w:rPr>
              <w:lastRenderedPageBreak/>
              <w:t>ципальных учреждений</w:t>
            </w:r>
          </w:p>
        </w:tc>
        <w:tc>
          <w:tcPr>
            <w:tcW w:w="3260" w:type="dxa"/>
            <w:vAlign w:val="center"/>
          </w:tcPr>
          <w:p w:rsidR="00B173BA" w:rsidRDefault="00B173BA" w:rsidP="00B173BA">
            <w:pPr>
              <w:jc w:val="center"/>
              <w:rPr>
                <w:rFonts w:ascii="Arial" w:hAnsi="Arial" w:cs="Arial"/>
                <w:b/>
                <w:sz w:val="16"/>
                <w:szCs w:val="16"/>
              </w:rPr>
            </w:pPr>
            <w:r w:rsidRPr="00D22B8A">
              <w:rPr>
                <w:rFonts w:ascii="Arial" w:hAnsi="Arial" w:cs="Arial"/>
                <w:b/>
                <w:sz w:val="16"/>
                <w:szCs w:val="16"/>
              </w:rPr>
              <w:lastRenderedPageBreak/>
              <w:t xml:space="preserve">Фактические расходы на оплату </w:t>
            </w:r>
          </w:p>
          <w:p w:rsidR="00B173BA" w:rsidRPr="00D22B8A" w:rsidRDefault="00B173BA" w:rsidP="00B173BA">
            <w:pPr>
              <w:jc w:val="center"/>
              <w:rPr>
                <w:rFonts w:ascii="Arial" w:hAnsi="Arial" w:cs="Arial"/>
                <w:b/>
                <w:sz w:val="16"/>
                <w:szCs w:val="16"/>
              </w:rPr>
            </w:pPr>
            <w:r w:rsidRPr="00D22B8A">
              <w:rPr>
                <w:rFonts w:ascii="Arial" w:hAnsi="Arial" w:cs="Arial"/>
                <w:b/>
                <w:sz w:val="16"/>
                <w:szCs w:val="16"/>
              </w:rPr>
              <w:lastRenderedPageBreak/>
              <w:t>труда, тыс. руб.</w:t>
            </w:r>
          </w:p>
        </w:tc>
      </w:tr>
      <w:tr w:rsidR="00B173BA" w:rsidRPr="00D22B8A" w:rsidTr="00CF01A3">
        <w:trPr>
          <w:gridAfter w:val="1"/>
          <w:wAfter w:w="18" w:type="dxa"/>
          <w:trHeight w:val="20"/>
        </w:trPr>
        <w:tc>
          <w:tcPr>
            <w:tcW w:w="2093" w:type="dxa"/>
            <w:gridSpan w:val="3"/>
            <w:vAlign w:val="center"/>
          </w:tcPr>
          <w:p w:rsidR="00B173BA" w:rsidRPr="00D22B8A" w:rsidRDefault="00B173BA" w:rsidP="00003BD2">
            <w:pPr>
              <w:jc w:val="center"/>
              <w:rPr>
                <w:rFonts w:ascii="Arial" w:hAnsi="Arial" w:cs="Arial"/>
                <w:sz w:val="16"/>
                <w:szCs w:val="16"/>
              </w:rPr>
            </w:pPr>
            <w:r w:rsidRPr="00D22B8A">
              <w:rPr>
                <w:rFonts w:ascii="Arial" w:hAnsi="Arial" w:cs="Arial"/>
                <w:sz w:val="16"/>
                <w:szCs w:val="16"/>
              </w:rPr>
              <w:lastRenderedPageBreak/>
              <w:t>62</w:t>
            </w:r>
          </w:p>
        </w:tc>
        <w:tc>
          <w:tcPr>
            <w:tcW w:w="3260" w:type="dxa"/>
            <w:vAlign w:val="center"/>
          </w:tcPr>
          <w:p w:rsidR="00B173BA" w:rsidRPr="00D22B8A" w:rsidRDefault="00B173BA" w:rsidP="00003BD2">
            <w:pPr>
              <w:jc w:val="center"/>
              <w:rPr>
                <w:rFonts w:ascii="Arial" w:hAnsi="Arial" w:cs="Arial"/>
                <w:sz w:val="16"/>
                <w:szCs w:val="16"/>
              </w:rPr>
            </w:pPr>
            <w:r w:rsidRPr="00D22B8A">
              <w:rPr>
                <w:rFonts w:ascii="Arial" w:hAnsi="Arial" w:cs="Arial"/>
                <w:sz w:val="16"/>
                <w:szCs w:val="16"/>
              </w:rPr>
              <w:t>12928,6</w:t>
            </w:r>
          </w:p>
        </w:tc>
        <w:tc>
          <w:tcPr>
            <w:tcW w:w="2835" w:type="dxa"/>
            <w:gridSpan w:val="3"/>
            <w:vAlign w:val="center"/>
          </w:tcPr>
          <w:p w:rsidR="00B173BA" w:rsidRPr="00D22B8A" w:rsidRDefault="00B173BA" w:rsidP="00003BD2">
            <w:pPr>
              <w:jc w:val="center"/>
              <w:rPr>
                <w:rFonts w:ascii="Arial" w:hAnsi="Arial" w:cs="Arial"/>
                <w:sz w:val="16"/>
                <w:szCs w:val="16"/>
              </w:rPr>
            </w:pPr>
            <w:r w:rsidRPr="00D22B8A">
              <w:rPr>
                <w:rFonts w:ascii="Arial" w:hAnsi="Arial" w:cs="Arial"/>
                <w:sz w:val="16"/>
                <w:szCs w:val="16"/>
              </w:rPr>
              <w:t>727</w:t>
            </w:r>
          </w:p>
        </w:tc>
        <w:tc>
          <w:tcPr>
            <w:tcW w:w="3260" w:type="dxa"/>
            <w:vAlign w:val="center"/>
          </w:tcPr>
          <w:p w:rsidR="00B173BA" w:rsidRPr="00D22B8A" w:rsidRDefault="00B173BA" w:rsidP="00003BD2">
            <w:pPr>
              <w:jc w:val="center"/>
              <w:rPr>
                <w:rFonts w:ascii="Arial" w:hAnsi="Arial" w:cs="Arial"/>
                <w:sz w:val="16"/>
                <w:szCs w:val="16"/>
              </w:rPr>
            </w:pPr>
            <w:r w:rsidRPr="00D22B8A">
              <w:rPr>
                <w:rFonts w:ascii="Arial" w:hAnsi="Arial" w:cs="Arial"/>
                <w:sz w:val="16"/>
                <w:szCs w:val="16"/>
              </w:rPr>
              <w:t>112 651,6</w:t>
            </w:r>
          </w:p>
        </w:tc>
      </w:tr>
      <w:tr w:rsidR="00CF01A3" w:rsidRPr="00CF01A3" w:rsidTr="00CF01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8" w:type="dxa"/>
          <w:trHeight w:val="20"/>
        </w:trPr>
        <w:tc>
          <w:tcPr>
            <w:tcW w:w="560" w:type="dxa"/>
            <w:tcBorders>
              <w:top w:val="nil"/>
              <w:left w:val="nil"/>
              <w:bottom w:val="nil"/>
              <w:right w:val="nil"/>
            </w:tcBorders>
            <w:shd w:val="clear" w:color="auto" w:fill="auto"/>
            <w:noWrap/>
            <w:vAlign w:val="bottom"/>
            <w:hideMark/>
          </w:tcPr>
          <w:p w:rsidR="00CF01A3" w:rsidRDefault="00CF01A3" w:rsidP="00CF01A3">
            <w:pPr>
              <w:rPr>
                <w:rFonts w:ascii="Arial" w:hAnsi="Arial" w:cs="Arial"/>
                <w:sz w:val="16"/>
                <w:szCs w:val="16"/>
              </w:rPr>
            </w:pPr>
          </w:p>
          <w:p w:rsidR="00CF01A3" w:rsidRPr="00CF01A3" w:rsidRDefault="00CF01A3" w:rsidP="00CF01A3">
            <w:pPr>
              <w:rPr>
                <w:rFonts w:ascii="Arial" w:hAnsi="Arial" w:cs="Arial"/>
                <w:sz w:val="16"/>
                <w:szCs w:val="16"/>
              </w:rPr>
            </w:pPr>
          </w:p>
        </w:tc>
        <w:tc>
          <w:tcPr>
            <w:tcW w:w="4940" w:type="dxa"/>
            <w:gridSpan w:val="3"/>
            <w:tcBorders>
              <w:top w:val="nil"/>
              <w:left w:val="nil"/>
              <w:bottom w:val="nil"/>
              <w:right w:val="nil"/>
            </w:tcBorders>
            <w:shd w:val="clear" w:color="auto" w:fill="auto"/>
            <w:noWrap/>
            <w:vAlign w:val="bottom"/>
            <w:hideMark/>
          </w:tcPr>
          <w:p w:rsidR="00CF01A3" w:rsidRPr="00CF01A3" w:rsidRDefault="00CF01A3" w:rsidP="00CF01A3">
            <w:pPr>
              <w:rPr>
                <w:rFonts w:ascii="Arial" w:hAnsi="Arial" w:cs="Arial"/>
                <w:sz w:val="16"/>
                <w:szCs w:val="16"/>
              </w:rPr>
            </w:pPr>
          </w:p>
        </w:tc>
        <w:tc>
          <w:tcPr>
            <w:tcW w:w="5868" w:type="dxa"/>
            <w:gridSpan w:val="4"/>
            <w:tcBorders>
              <w:top w:val="nil"/>
              <w:left w:val="nil"/>
              <w:bottom w:val="nil"/>
              <w:right w:val="nil"/>
            </w:tcBorders>
            <w:shd w:val="clear" w:color="auto" w:fill="auto"/>
            <w:noWrap/>
            <w:vAlign w:val="bottom"/>
            <w:hideMark/>
          </w:tcPr>
          <w:p w:rsidR="00CF01A3" w:rsidRPr="00CF01A3" w:rsidRDefault="00CF01A3" w:rsidP="00CF01A3">
            <w:pPr>
              <w:jc w:val="center"/>
              <w:rPr>
                <w:rFonts w:ascii="Arial" w:hAnsi="Arial" w:cs="Arial"/>
                <w:sz w:val="16"/>
                <w:szCs w:val="16"/>
              </w:rPr>
            </w:pPr>
            <w:r w:rsidRPr="00CF01A3">
              <w:rPr>
                <w:rFonts w:ascii="Arial" w:hAnsi="Arial" w:cs="Arial"/>
                <w:sz w:val="16"/>
                <w:szCs w:val="16"/>
              </w:rPr>
              <w:t>УТВЕРЖДЕНА</w:t>
            </w:r>
          </w:p>
        </w:tc>
      </w:tr>
      <w:tr w:rsidR="00CF01A3" w:rsidRPr="00CF01A3" w:rsidTr="00CF01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8" w:type="dxa"/>
          <w:trHeight w:val="20"/>
        </w:trPr>
        <w:tc>
          <w:tcPr>
            <w:tcW w:w="560" w:type="dxa"/>
            <w:tcBorders>
              <w:top w:val="nil"/>
              <w:left w:val="nil"/>
              <w:bottom w:val="nil"/>
              <w:right w:val="nil"/>
            </w:tcBorders>
            <w:shd w:val="clear" w:color="auto" w:fill="auto"/>
            <w:noWrap/>
            <w:vAlign w:val="bottom"/>
            <w:hideMark/>
          </w:tcPr>
          <w:p w:rsidR="00CF01A3" w:rsidRPr="00CF01A3" w:rsidRDefault="00CF01A3" w:rsidP="00CF01A3">
            <w:pPr>
              <w:rPr>
                <w:rFonts w:ascii="Arial" w:hAnsi="Arial" w:cs="Arial"/>
                <w:sz w:val="16"/>
                <w:szCs w:val="16"/>
              </w:rPr>
            </w:pPr>
          </w:p>
        </w:tc>
        <w:tc>
          <w:tcPr>
            <w:tcW w:w="4940" w:type="dxa"/>
            <w:gridSpan w:val="3"/>
            <w:tcBorders>
              <w:top w:val="nil"/>
              <w:left w:val="nil"/>
              <w:bottom w:val="nil"/>
              <w:right w:val="nil"/>
            </w:tcBorders>
            <w:shd w:val="clear" w:color="auto" w:fill="auto"/>
            <w:noWrap/>
            <w:vAlign w:val="bottom"/>
            <w:hideMark/>
          </w:tcPr>
          <w:p w:rsidR="00CF01A3" w:rsidRPr="00CF01A3" w:rsidRDefault="00CF01A3" w:rsidP="00CF01A3">
            <w:pPr>
              <w:rPr>
                <w:rFonts w:ascii="Arial" w:hAnsi="Arial" w:cs="Arial"/>
                <w:sz w:val="16"/>
                <w:szCs w:val="16"/>
              </w:rPr>
            </w:pPr>
          </w:p>
        </w:tc>
        <w:tc>
          <w:tcPr>
            <w:tcW w:w="5868" w:type="dxa"/>
            <w:gridSpan w:val="4"/>
            <w:tcBorders>
              <w:top w:val="nil"/>
              <w:left w:val="nil"/>
              <w:bottom w:val="nil"/>
              <w:right w:val="nil"/>
            </w:tcBorders>
            <w:shd w:val="clear" w:color="auto" w:fill="auto"/>
            <w:noWrap/>
            <w:vAlign w:val="bottom"/>
            <w:hideMark/>
          </w:tcPr>
          <w:p w:rsidR="00CF01A3" w:rsidRPr="00CF01A3" w:rsidRDefault="00CF01A3" w:rsidP="00CF01A3">
            <w:pPr>
              <w:jc w:val="center"/>
              <w:rPr>
                <w:rFonts w:ascii="Arial" w:hAnsi="Arial" w:cs="Arial"/>
                <w:sz w:val="16"/>
                <w:szCs w:val="16"/>
              </w:rPr>
            </w:pPr>
            <w:r w:rsidRPr="00CF01A3">
              <w:rPr>
                <w:rFonts w:ascii="Arial" w:hAnsi="Arial" w:cs="Arial"/>
                <w:sz w:val="16"/>
                <w:szCs w:val="16"/>
              </w:rPr>
              <w:t>постановлением Администрации</w:t>
            </w:r>
          </w:p>
        </w:tc>
      </w:tr>
      <w:tr w:rsidR="00CF01A3" w:rsidRPr="00CF01A3" w:rsidTr="00CF01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8" w:type="dxa"/>
          <w:trHeight w:val="20"/>
        </w:trPr>
        <w:tc>
          <w:tcPr>
            <w:tcW w:w="560" w:type="dxa"/>
            <w:tcBorders>
              <w:top w:val="nil"/>
              <w:left w:val="nil"/>
              <w:bottom w:val="nil"/>
              <w:right w:val="nil"/>
            </w:tcBorders>
            <w:shd w:val="clear" w:color="auto" w:fill="auto"/>
            <w:noWrap/>
            <w:vAlign w:val="bottom"/>
            <w:hideMark/>
          </w:tcPr>
          <w:p w:rsidR="00CF01A3" w:rsidRPr="00CF01A3" w:rsidRDefault="00CF01A3" w:rsidP="00CF01A3">
            <w:pPr>
              <w:rPr>
                <w:rFonts w:ascii="Arial" w:hAnsi="Arial" w:cs="Arial"/>
                <w:sz w:val="16"/>
                <w:szCs w:val="16"/>
              </w:rPr>
            </w:pPr>
          </w:p>
        </w:tc>
        <w:tc>
          <w:tcPr>
            <w:tcW w:w="4940" w:type="dxa"/>
            <w:gridSpan w:val="3"/>
            <w:tcBorders>
              <w:top w:val="nil"/>
              <w:left w:val="nil"/>
              <w:bottom w:val="nil"/>
              <w:right w:val="nil"/>
            </w:tcBorders>
            <w:shd w:val="clear" w:color="auto" w:fill="auto"/>
            <w:noWrap/>
            <w:vAlign w:val="bottom"/>
            <w:hideMark/>
          </w:tcPr>
          <w:p w:rsidR="00CF01A3" w:rsidRPr="00CF01A3" w:rsidRDefault="00CF01A3" w:rsidP="00CF01A3">
            <w:pPr>
              <w:rPr>
                <w:rFonts w:ascii="Arial" w:hAnsi="Arial" w:cs="Arial"/>
                <w:sz w:val="16"/>
                <w:szCs w:val="16"/>
              </w:rPr>
            </w:pPr>
          </w:p>
        </w:tc>
        <w:tc>
          <w:tcPr>
            <w:tcW w:w="5868" w:type="dxa"/>
            <w:gridSpan w:val="4"/>
            <w:tcBorders>
              <w:top w:val="nil"/>
              <w:left w:val="nil"/>
              <w:bottom w:val="nil"/>
              <w:right w:val="nil"/>
            </w:tcBorders>
            <w:shd w:val="clear" w:color="auto" w:fill="auto"/>
            <w:noWrap/>
            <w:vAlign w:val="bottom"/>
            <w:hideMark/>
          </w:tcPr>
          <w:p w:rsidR="00CF01A3" w:rsidRPr="00CF01A3" w:rsidRDefault="00CF01A3" w:rsidP="00CF01A3">
            <w:pPr>
              <w:jc w:val="center"/>
              <w:rPr>
                <w:rFonts w:ascii="Arial" w:hAnsi="Arial" w:cs="Arial"/>
                <w:sz w:val="16"/>
                <w:szCs w:val="16"/>
              </w:rPr>
            </w:pPr>
            <w:r w:rsidRPr="00CF01A3">
              <w:rPr>
                <w:rFonts w:ascii="Arial" w:hAnsi="Arial" w:cs="Arial"/>
                <w:sz w:val="16"/>
                <w:szCs w:val="16"/>
              </w:rPr>
              <w:t>муниципального района</w:t>
            </w:r>
          </w:p>
        </w:tc>
      </w:tr>
      <w:tr w:rsidR="00CF01A3" w:rsidRPr="00CF01A3" w:rsidTr="00CF01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8" w:type="dxa"/>
          <w:trHeight w:val="20"/>
        </w:trPr>
        <w:tc>
          <w:tcPr>
            <w:tcW w:w="560" w:type="dxa"/>
            <w:tcBorders>
              <w:top w:val="nil"/>
              <w:left w:val="nil"/>
              <w:bottom w:val="nil"/>
              <w:right w:val="nil"/>
            </w:tcBorders>
            <w:shd w:val="clear" w:color="auto" w:fill="auto"/>
            <w:noWrap/>
            <w:vAlign w:val="bottom"/>
            <w:hideMark/>
          </w:tcPr>
          <w:p w:rsidR="00CF01A3" w:rsidRPr="00CF01A3" w:rsidRDefault="00CF01A3" w:rsidP="00CF01A3">
            <w:pPr>
              <w:rPr>
                <w:rFonts w:ascii="Arial" w:hAnsi="Arial" w:cs="Arial"/>
                <w:sz w:val="16"/>
                <w:szCs w:val="16"/>
              </w:rPr>
            </w:pPr>
          </w:p>
        </w:tc>
        <w:tc>
          <w:tcPr>
            <w:tcW w:w="4940" w:type="dxa"/>
            <w:gridSpan w:val="3"/>
            <w:tcBorders>
              <w:top w:val="nil"/>
              <w:left w:val="nil"/>
              <w:bottom w:val="nil"/>
              <w:right w:val="nil"/>
            </w:tcBorders>
            <w:shd w:val="clear" w:color="auto" w:fill="auto"/>
            <w:noWrap/>
            <w:vAlign w:val="bottom"/>
            <w:hideMark/>
          </w:tcPr>
          <w:p w:rsidR="00CF01A3" w:rsidRPr="00CF01A3" w:rsidRDefault="00CF01A3" w:rsidP="00CF01A3">
            <w:pPr>
              <w:rPr>
                <w:rFonts w:ascii="Arial" w:hAnsi="Arial" w:cs="Arial"/>
                <w:sz w:val="16"/>
                <w:szCs w:val="16"/>
              </w:rPr>
            </w:pPr>
          </w:p>
        </w:tc>
        <w:tc>
          <w:tcPr>
            <w:tcW w:w="5868" w:type="dxa"/>
            <w:gridSpan w:val="4"/>
            <w:tcBorders>
              <w:top w:val="nil"/>
              <w:left w:val="nil"/>
              <w:bottom w:val="nil"/>
              <w:right w:val="nil"/>
            </w:tcBorders>
            <w:shd w:val="clear" w:color="auto" w:fill="auto"/>
            <w:noWrap/>
            <w:vAlign w:val="bottom"/>
            <w:hideMark/>
          </w:tcPr>
          <w:p w:rsidR="00CF01A3" w:rsidRPr="00CF01A3" w:rsidRDefault="00CF01A3" w:rsidP="00CF01A3">
            <w:pPr>
              <w:jc w:val="center"/>
              <w:rPr>
                <w:rFonts w:ascii="Arial" w:hAnsi="Arial" w:cs="Arial"/>
                <w:sz w:val="16"/>
                <w:szCs w:val="16"/>
              </w:rPr>
            </w:pPr>
            <w:r w:rsidRPr="00CF01A3">
              <w:rPr>
                <w:rFonts w:ascii="Arial" w:hAnsi="Arial" w:cs="Arial"/>
                <w:sz w:val="16"/>
                <w:szCs w:val="16"/>
              </w:rPr>
              <w:t>от 03.08.2018 № 1188</w:t>
            </w:r>
          </w:p>
        </w:tc>
      </w:tr>
      <w:tr w:rsidR="00CF01A3" w:rsidRPr="00CF01A3" w:rsidTr="00CF01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8" w:type="dxa"/>
          <w:trHeight w:val="20"/>
        </w:trPr>
        <w:tc>
          <w:tcPr>
            <w:tcW w:w="560" w:type="dxa"/>
            <w:tcBorders>
              <w:top w:val="nil"/>
              <w:left w:val="nil"/>
              <w:bottom w:val="nil"/>
              <w:right w:val="nil"/>
            </w:tcBorders>
            <w:shd w:val="clear" w:color="auto" w:fill="auto"/>
            <w:noWrap/>
            <w:vAlign w:val="bottom"/>
            <w:hideMark/>
          </w:tcPr>
          <w:p w:rsidR="00CF01A3" w:rsidRPr="00CF01A3" w:rsidRDefault="00CF01A3" w:rsidP="00CF01A3">
            <w:pPr>
              <w:rPr>
                <w:rFonts w:ascii="Arial" w:hAnsi="Arial" w:cs="Arial"/>
                <w:sz w:val="16"/>
                <w:szCs w:val="16"/>
              </w:rPr>
            </w:pPr>
          </w:p>
        </w:tc>
        <w:tc>
          <w:tcPr>
            <w:tcW w:w="4940" w:type="dxa"/>
            <w:gridSpan w:val="3"/>
            <w:tcBorders>
              <w:top w:val="nil"/>
              <w:left w:val="nil"/>
              <w:bottom w:val="nil"/>
              <w:right w:val="nil"/>
            </w:tcBorders>
            <w:shd w:val="clear" w:color="auto" w:fill="auto"/>
            <w:noWrap/>
            <w:vAlign w:val="bottom"/>
            <w:hideMark/>
          </w:tcPr>
          <w:p w:rsidR="00CF01A3" w:rsidRPr="00CF01A3" w:rsidRDefault="00CF01A3" w:rsidP="00CF01A3">
            <w:pPr>
              <w:rPr>
                <w:rFonts w:ascii="Arial" w:hAnsi="Arial" w:cs="Arial"/>
                <w:sz w:val="16"/>
                <w:szCs w:val="16"/>
              </w:rPr>
            </w:pPr>
          </w:p>
        </w:tc>
        <w:tc>
          <w:tcPr>
            <w:tcW w:w="2080" w:type="dxa"/>
            <w:tcBorders>
              <w:top w:val="nil"/>
              <w:left w:val="nil"/>
              <w:bottom w:val="nil"/>
              <w:right w:val="nil"/>
            </w:tcBorders>
            <w:shd w:val="clear" w:color="auto" w:fill="auto"/>
            <w:noWrap/>
            <w:vAlign w:val="bottom"/>
            <w:hideMark/>
          </w:tcPr>
          <w:p w:rsidR="00CF01A3" w:rsidRPr="00CF01A3" w:rsidRDefault="00CF01A3" w:rsidP="00CF01A3">
            <w:pPr>
              <w:rPr>
                <w:rFonts w:ascii="Arial" w:hAnsi="Arial" w:cs="Arial"/>
                <w:sz w:val="16"/>
                <w:szCs w:val="16"/>
              </w:rPr>
            </w:pPr>
          </w:p>
        </w:tc>
        <w:tc>
          <w:tcPr>
            <w:tcW w:w="3788" w:type="dxa"/>
            <w:gridSpan w:val="3"/>
            <w:tcBorders>
              <w:top w:val="nil"/>
              <w:left w:val="nil"/>
              <w:bottom w:val="nil"/>
              <w:right w:val="nil"/>
            </w:tcBorders>
            <w:shd w:val="clear" w:color="auto" w:fill="auto"/>
            <w:noWrap/>
            <w:vAlign w:val="bottom"/>
            <w:hideMark/>
          </w:tcPr>
          <w:p w:rsidR="00CF01A3" w:rsidRPr="00CF01A3" w:rsidRDefault="00CF01A3" w:rsidP="00CF01A3">
            <w:pPr>
              <w:rPr>
                <w:rFonts w:ascii="Arial" w:hAnsi="Arial" w:cs="Arial"/>
                <w:sz w:val="16"/>
                <w:szCs w:val="16"/>
              </w:rPr>
            </w:pPr>
          </w:p>
        </w:tc>
      </w:tr>
      <w:tr w:rsidR="00CF01A3" w:rsidRPr="00CF01A3" w:rsidTr="00CF01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8" w:type="dxa"/>
          <w:trHeight w:val="20"/>
        </w:trPr>
        <w:tc>
          <w:tcPr>
            <w:tcW w:w="11368" w:type="dxa"/>
            <w:gridSpan w:val="8"/>
            <w:tcBorders>
              <w:top w:val="nil"/>
              <w:left w:val="nil"/>
              <w:bottom w:val="nil"/>
              <w:right w:val="nil"/>
            </w:tcBorders>
            <w:shd w:val="clear" w:color="auto" w:fill="auto"/>
            <w:noWrap/>
            <w:vAlign w:val="bottom"/>
            <w:hideMark/>
          </w:tcPr>
          <w:p w:rsidR="00CF01A3" w:rsidRPr="00CF01A3" w:rsidRDefault="00CF01A3" w:rsidP="00CF01A3">
            <w:pPr>
              <w:jc w:val="center"/>
              <w:rPr>
                <w:rFonts w:ascii="Arial" w:hAnsi="Arial" w:cs="Arial"/>
                <w:b/>
                <w:bCs/>
                <w:sz w:val="16"/>
                <w:szCs w:val="16"/>
              </w:rPr>
            </w:pPr>
            <w:r w:rsidRPr="00CF01A3">
              <w:rPr>
                <w:rFonts w:ascii="Arial" w:hAnsi="Arial" w:cs="Arial"/>
                <w:b/>
                <w:bCs/>
                <w:sz w:val="16"/>
                <w:szCs w:val="16"/>
              </w:rPr>
              <w:t>ИНФОРМАЦИЯ</w:t>
            </w:r>
          </w:p>
        </w:tc>
      </w:tr>
      <w:tr w:rsidR="00CF01A3" w:rsidRPr="00CF01A3" w:rsidTr="00CF01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8" w:type="dxa"/>
          <w:trHeight w:val="20"/>
        </w:trPr>
        <w:tc>
          <w:tcPr>
            <w:tcW w:w="11368" w:type="dxa"/>
            <w:gridSpan w:val="8"/>
            <w:tcBorders>
              <w:top w:val="nil"/>
              <w:left w:val="nil"/>
              <w:bottom w:val="nil"/>
              <w:right w:val="nil"/>
            </w:tcBorders>
            <w:shd w:val="clear" w:color="auto" w:fill="auto"/>
            <w:vAlign w:val="bottom"/>
            <w:hideMark/>
          </w:tcPr>
          <w:p w:rsidR="00CF01A3" w:rsidRPr="00CF01A3" w:rsidRDefault="00CF01A3" w:rsidP="00CF01A3">
            <w:pPr>
              <w:jc w:val="center"/>
              <w:rPr>
                <w:rFonts w:ascii="Arial" w:hAnsi="Arial" w:cs="Arial"/>
                <w:sz w:val="16"/>
                <w:szCs w:val="16"/>
              </w:rPr>
            </w:pPr>
            <w:r w:rsidRPr="00CF01A3">
              <w:rPr>
                <w:rFonts w:ascii="Arial" w:hAnsi="Arial" w:cs="Arial"/>
                <w:sz w:val="16"/>
                <w:szCs w:val="16"/>
              </w:rPr>
              <w:t xml:space="preserve">ОБ </w:t>
            </w:r>
            <w:r>
              <w:rPr>
                <w:rFonts w:ascii="Arial" w:hAnsi="Arial" w:cs="Arial"/>
                <w:sz w:val="16"/>
                <w:szCs w:val="16"/>
              </w:rPr>
              <w:t xml:space="preserve">ИСПОЛЬЗОВАНИИ РЕЗЕРВНОГО ФОНДА </w:t>
            </w:r>
            <w:r w:rsidRPr="00CF01A3">
              <w:rPr>
                <w:rFonts w:ascii="Arial" w:hAnsi="Arial" w:cs="Arial"/>
                <w:sz w:val="16"/>
                <w:szCs w:val="16"/>
              </w:rPr>
              <w:t>ВАЛДАЙСКОГО МУНИЦИПАЛЬНОГО РАЙОНА</w:t>
            </w:r>
          </w:p>
        </w:tc>
      </w:tr>
      <w:tr w:rsidR="00CF01A3" w:rsidRPr="00CF01A3" w:rsidTr="00CF01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8" w:type="dxa"/>
          <w:trHeight w:val="20"/>
        </w:trPr>
        <w:tc>
          <w:tcPr>
            <w:tcW w:w="11368" w:type="dxa"/>
            <w:gridSpan w:val="8"/>
            <w:tcBorders>
              <w:top w:val="nil"/>
              <w:left w:val="nil"/>
              <w:bottom w:val="nil"/>
              <w:right w:val="nil"/>
            </w:tcBorders>
            <w:shd w:val="clear" w:color="auto" w:fill="auto"/>
            <w:vAlign w:val="bottom"/>
            <w:hideMark/>
          </w:tcPr>
          <w:p w:rsidR="00CF01A3" w:rsidRPr="00CF01A3" w:rsidRDefault="00CF01A3" w:rsidP="00CF01A3">
            <w:pPr>
              <w:jc w:val="center"/>
              <w:rPr>
                <w:rFonts w:ascii="Arial" w:hAnsi="Arial" w:cs="Arial"/>
                <w:sz w:val="16"/>
                <w:szCs w:val="16"/>
              </w:rPr>
            </w:pPr>
            <w:r w:rsidRPr="00CF01A3">
              <w:rPr>
                <w:rFonts w:ascii="Arial" w:hAnsi="Arial" w:cs="Arial"/>
                <w:sz w:val="16"/>
                <w:szCs w:val="16"/>
              </w:rPr>
              <w:t>за первое полугодие 2018 года</w:t>
            </w:r>
          </w:p>
        </w:tc>
      </w:tr>
      <w:tr w:rsidR="00CF01A3" w:rsidRPr="00CF01A3" w:rsidTr="00CF01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8" w:type="dxa"/>
          <w:trHeight w:val="20"/>
        </w:trPr>
        <w:tc>
          <w:tcPr>
            <w:tcW w:w="560" w:type="dxa"/>
            <w:tcBorders>
              <w:top w:val="nil"/>
              <w:left w:val="nil"/>
              <w:bottom w:val="nil"/>
              <w:right w:val="nil"/>
            </w:tcBorders>
            <w:shd w:val="clear" w:color="auto" w:fill="auto"/>
            <w:noWrap/>
            <w:vAlign w:val="bottom"/>
            <w:hideMark/>
          </w:tcPr>
          <w:p w:rsidR="00CF01A3" w:rsidRPr="00CF01A3" w:rsidRDefault="00CF01A3" w:rsidP="00CF01A3">
            <w:pPr>
              <w:jc w:val="center"/>
              <w:rPr>
                <w:rFonts w:ascii="Arial" w:hAnsi="Arial" w:cs="Arial"/>
                <w:sz w:val="16"/>
                <w:szCs w:val="16"/>
              </w:rPr>
            </w:pPr>
          </w:p>
        </w:tc>
        <w:tc>
          <w:tcPr>
            <w:tcW w:w="4940" w:type="dxa"/>
            <w:gridSpan w:val="3"/>
            <w:tcBorders>
              <w:top w:val="nil"/>
              <w:left w:val="nil"/>
              <w:bottom w:val="nil"/>
              <w:right w:val="nil"/>
            </w:tcBorders>
            <w:shd w:val="clear" w:color="auto" w:fill="auto"/>
            <w:noWrap/>
            <w:vAlign w:val="bottom"/>
            <w:hideMark/>
          </w:tcPr>
          <w:p w:rsidR="00CF01A3" w:rsidRPr="00CF01A3" w:rsidRDefault="00CF01A3" w:rsidP="00CF01A3">
            <w:pPr>
              <w:jc w:val="center"/>
              <w:rPr>
                <w:rFonts w:ascii="Arial" w:hAnsi="Arial" w:cs="Arial"/>
                <w:sz w:val="16"/>
                <w:szCs w:val="16"/>
              </w:rPr>
            </w:pPr>
          </w:p>
        </w:tc>
        <w:tc>
          <w:tcPr>
            <w:tcW w:w="2080" w:type="dxa"/>
            <w:tcBorders>
              <w:top w:val="nil"/>
              <w:left w:val="nil"/>
              <w:bottom w:val="nil"/>
              <w:right w:val="nil"/>
            </w:tcBorders>
            <w:shd w:val="clear" w:color="auto" w:fill="auto"/>
            <w:noWrap/>
            <w:vAlign w:val="bottom"/>
            <w:hideMark/>
          </w:tcPr>
          <w:p w:rsidR="00CF01A3" w:rsidRPr="00CF01A3" w:rsidRDefault="00CF01A3" w:rsidP="00CF01A3">
            <w:pPr>
              <w:jc w:val="center"/>
              <w:rPr>
                <w:rFonts w:ascii="Arial" w:hAnsi="Arial" w:cs="Arial"/>
                <w:sz w:val="16"/>
                <w:szCs w:val="16"/>
              </w:rPr>
            </w:pPr>
          </w:p>
        </w:tc>
        <w:tc>
          <w:tcPr>
            <w:tcW w:w="3788" w:type="dxa"/>
            <w:gridSpan w:val="3"/>
            <w:tcBorders>
              <w:top w:val="nil"/>
              <w:left w:val="nil"/>
              <w:bottom w:val="nil"/>
              <w:right w:val="nil"/>
            </w:tcBorders>
            <w:shd w:val="clear" w:color="auto" w:fill="auto"/>
            <w:noWrap/>
            <w:vAlign w:val="bottom"/>
            <w:hideMark/>
          </w:tcPr>
          <w:p w:rsidR="00CF01A3" w:rsidRPr="00CF01A3" w:rsidRDefault="00CF01A3" w:rsidP="00CF01A3">
            <w:pPr>
              <w:jc w:val="center"/>
              <w:rPr>
                <w:rFonts w:ascii="Arial" w:hAnsi="Arial" w:cs="Arial"/>
                <w:sz w:val="16"/>
                <w:szCs w:val="16"/>
              </w:rPr>
            </w:pPr>
            <w:r w:rsidRPr="00CF01A3">
              <w:rPr>
                <w:rFonts w:ascii="Arial" w:hAnsi="Arial" w:cs="Arial"/>
                <w:sz w:val="16"/>
                <w:szCs w:val="16"/>
              </w:rPr>
              <w:t>(руб.коп.)</w:t>
            </w:r>
          </w:p>
        </w:tc>
      </w:tr>
      <w:tr w:rsidR="00CF01A3" w:rsidRPr="00CF01A3" w:rsidTr="00CF01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8" w:type="dxa"/>
          <w:trHeight w:val="20"/>
        </w:trPr>
        <w:tc>
          <w:tcPr>
            <w:tcW w:w="560" w:type="dxa"/>
            <w:tcBorders>
              <w:top w:val="nil"/>
              <w:left w:val="nil"/>
              <w:bottom w:val="nil"/>
              <w:right w:val="nil"/>
            </w:tcBorders>
            <w:shd w:val="clear" w:color="auto" w:fill="auto"/>
            <w:vAlign w:val="center"/>
            <w:hideMark/>
          </w:tcPr>
          <w:p w:rsidR="00CF01A3" w:rsidRPr="00CF01A3" w:rsidRDefault="00CF01A3" w:rsidP="00CF01A3">
            <w:pPr>
              <w:jc w:val="center"/>
              <w:rPr>
                <w:rFonts w:ascii="Arial" w:hAnsi="Arial" w:cs="Arial"/>
                <w:b/>
                <w:bCs/>
                <w:i/>
                <w:iCs/>
                <w:sz w:val="16"/>
                <w:szCs w:val="16"/>
              </w:rPr>
            </w:pPr>
          </w:p>
        </w:tc>
        <w:tc>
          <w:tcPr>
            <w:tcW w:w="49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01A3" w:rsidRPr="00CF01A3" w:rsidRDefault="00CF01A3" w:rsidP="00CF01A3">
            <w:pPr>
              <w:jc w:val="center"/>
              <w:rPr>
                <w:rFonts w:ascii="Arial" w:hAnsi="Arial" w:cs="Arial"/>
                <w:b/>
                <w:bCs/>
                <w:i/>
                <w:iCs/>
                <w:sz w:val="16"/>
                <w:szCs w:val="16"/>
              </w:rPr>
            </w:pPr>
            <w:r w:rsidRPr="00CF01A3">
              <w:rPr>
                <w:rFonts w:ascii="Arial" w:hAnsi="Arial" w:cs="Arial"/>
                <w:b/>
                <w:bCs/>
                <w:i/>
                <w:iCs/>
                <w:sz w:val="16"/>
                <w:szCs w:val="16"/>
              </w:rPr>
              <w:t>Наименование показателя</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CF01A3" w:rsidRPr="00CF01A3" w:rsidRDefault="00CF01A3" w:rsidP="00CF01A3">
            <w:pPr>
              <w:jc w:val="center"/>
              <w:rPr>
                <w:rFonts w:ascii="Arial" w:hAnsi="Arial" w:cs="Arial"/>
                <w:b/>
                <w:bCs/>
                <w:i/>
                <w:iCs/>
                <w:sz w:val="16"/>
                <w:szCs w:val="16"/>
              </w:rPr>
            </w:pPr>
            <w:r w:rsidRPr="00CF01A3">
              <w:rPr>
                <w:rFonts w:ascii="Arial" w:hAnsi="Arial" w:cs="Arial"/>
                <w:b/>
                <w:bCs/>
                <w:i/>
                <w:iCs/>
                <w:sz w:val="16"/>
                <w:szCs w:val="16"/>
              </w:rPr>
              <w:t xml:space="preserve">Выделено </w:t>
            </w:r>
          </w:p>
        </w:tc>
        <w:tc>
          <w:tcPr>
            <w:tcW w:w="3788" w:type="dxa"/>
            <w:gridSpan w:val="3"/>
            <w:tcBorders>
              <w:top w:val="single" w:sz="4" w:space="0" w:color="auto"/>
              <w:left w:val="nil"/>
              <w:bottom w:val="single" w:sz="4" w:space="0" w:color="auto"/>
              <w:right w:val="single" w:sz="4" w:space="0" w:color="auto"/>
            </w:tcBorders>
            <w:shd w:val="clear" w:color="auto" w:fill="auto"/>
            <w:vAlign w:val="center"/>
            <w:hideMark/>
          </w:tcPr>
          <w:p w:rsidR="00CF01A3" w:rsidRPr="00CF01A3" w:rsidRDefault="00CF01A3" w:rsidP="00CF01A3">
            <w:pPr>
              <w:jc w:val="center"/>
              <w:rPr>
                <w:rFonts w:ascii="Arial" w:hAnsi="Arial" w:cs="Arial"/>
                <w:b/>
                <w:bCs/>
                <w:i/>
                <w:iCs/>
                <w:sz w:val="16"/>
                <w:szCs w:val="16"/>
              </w:rPr>
            </w:pPr>
            <w:r>
              <w:rPr>
                <w:rFonts w:ascii="Arial" w:hAnsi="Arial" w:cs="Arial"/>
                <w:b/>
                <w:bCs/>
                <w:i/>
                <w:iCs/>
                <w:sz w:val="16"/>
                <w:szCs w:val="16"/>
              </w:rPr>
              <w:t xml:space="preserve">Использовано </w:t>
            </w:r>
            <w:r w:rsidRPr="00CF01A3">
              <w:rPr>
                <w:rFonts w:ascii="Arial" w:hAnsi="Arial" w:cs="Arial"/>
                <w:b/>
                <w:bCs/>
                <w:i/>
                <w:iCs/>
                <w:sz w:val="16"/>
                <w:szCs w:val="16"/>
              </w:rPr>
              <w:t>за 1 полугодие</w:t>
            </w:r>
          </w:p>
        </w:tc>
      </w:tr>
      <w:tr w:rsidR="00CF01A3" w:rsidRPr="00CF01A3" w:rsidTr="00CF01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8" w:type="dxa"/>
          <w:trHeight w:val="20"/>
        </w:trPr>
        <w:tc>
          <w:tcPr>
            <w:tcW w:w="560" w:type="dxa"/>
            <w:tcBorders>
              <w:top w:val="nil"/>
              <w:left w:val="nil"/>
              <w:bottom w:val="nil"/>
              <w:right w:val="nil"/>
            </w:tcBorders>
            <w:shd w:val="clear" w:color="auto" w:fill="auto"/>
            <w:vAlign w:val="center"/>
            <w:hideMark/>
          </w:tcPr>
          <w:p w:rsidR="00CF01A3" w:rsidRPr="00CF01A3" w:rsidRDefault="00CF01A3" w:rsidP="00CF01A3">
            <w:pPr>
              <w:jc w:val="center"/>
              <w:rPr>
                <w:rFonts w:ascii="Arial" w:hAnsi="Arial" w:cs="Arial"/>
                <w:sz w:val="16"/>
                <w:szCs w:val="16"/>
              </w:rPr>
            </w:pPr>
          </w:p>
        </w:tc>
        <w:tc>
          <w:tcPr>
            <w:tcW w:w="4940" w:type="dxa"/>
            <w:gridSpan w:val="3"/>
            <w:tcBorders>
              <w:top w:val="nil"/>
              <w:left w:val="single" w:sz="4" w:space="0" w:color="auto"/>
              <w:bottom w:val="single" w:sz="4" w:space="0" w:color="auto"/>
              <w:right w:val="single" w:sz="4" w:space="0" w:color="auto"/>
            </w:tcBorders>
            <w:shd w:val="clear" w:color="auto" w:fill="auto"/>
            <w:vAlign w:val="center"/>
            <w:hideMark/>
          </w:tcPr>
          <w:p w:rsidR="00CF01A3" w:rsidRPr="00CF01A3" w:rsidRDefault="00CF01A3" w:rsidP="00CF01A3">
            <w:pPr>
              <w:rPr>
                <w:rFonts w:ascii="Arial" w:hAnsi="Arial" w:cs="Arial"/>
                <w:sz w:val="16"/>
                <w:szCs w:val="16"/>
              </w:rPr>
            </w:pPr>
            <w:r w:rsidRPr="00CF01A3">
              <w:rPr>
                <w:rFonts w:ascii="Arial" w:hAnsi="Arial" w:cs="Arial"/>
                <w:sz w:val="16"/>
                <w:szCs w:val="16"/>
              </w:rPr>
              <w:t>Резервные фонды местных администраций</w:t>
            </w:r>
          </w:p>
        </w:tc>
        <w:tc>
          <w:tcPr>
            <w:tcW w:w="2080" w:type="dxa"/>
            <w:tcBorders>
              <w:top w:val="nil"/>
              <w:left w:val="nil"/>
              <w:bottom w:val="single" w:sz="4" w:space="0" w:color="auto"/>
              <w:right w:val="single" w:sz="4" w:space="0" w:color="auto"/>
            </w:tcBorders>
            <w:shd w:val="clear" w:color="auto" w:fill="auto"/>
            <w:vAlign w:val="center"/>
            <w:hideMark/>
          </w:tcPr>
          <w:p w:rsidR="00CF01A3" w:rsidRPr="00CF01A3" w:rsidRDefault="00CF01A3" w:rsidP="00CF01A3">
            <w:pPr>
              <w:jc w:val="center"/>
              <w:rPr>
                <w:rFonts w:ascii="Arial" w:hAnsi="Arial" w:cs="Arial"/>
                <w:sz w:val="16"/>
                <w:szCs w:val="16"/>
              </w:rPr>
            </w:pPr>
            <w:r w:rsidRPr="00CF01A3">
              <w:rPr>
                <w:rFonts w:ascii="Arial" w:hAnsi="Arial" w:cs="Arial"/>
                <w:sz w:val="16"/>
                <w:szCs w:val="16"/>
              </w:rPr>
              <w:t>50 000,00</w:t>
            </w:r>
          </w:p>
        </w:tc>
        <w:tc>
          <w:tcPr>
            <w:tcW w:w="3788" w:type="dxa"/>
            <w:gridSpan w:val="3"/>
            <w:tcBorders>
              <w:top w:val="nil"/>
              <w:left w:val="nil"/>
              <w:bottom w:val="single" w:sz="4" w:space="0" w:color="auto"/>
              <w:right w:val="single" w:sz="4" w:space="0" w:color="auto"/>
            </w:tcBorders>
            <w:shd w:val="clear" w:color="auto" w:fill="auto"/>
            <w:vAlign w:val="center"/>
            <w:hideMark/>
          </w:tcPr>
          <w:p w:rsidR="00CF01A3" w:rsidRPr="00CF01A3" w:rsidRDefault="00CF01A3" w:rsidP="00CF01A3">
            <w:pPr>
              <w:jc w:val="center"/>
              <w:rPr>
                <w:rFonts w:ascii="Arial" w:hAnsi="Arial" w:cs="Arial"/>
                <w:sz w:val="16"/>
                <w:szCs w:val="16"/>
              </w:rPr>
            </w:pPr>
            <w:r w:rsidRPr="00CF01A3">
              <w:rPr>
                <w:rFonts w:ascii="Arial" w:hAnsi="Arial" w:cs="Arial"/>
                <w:sz w:val="16"/>
                <w:szCs w:val="16"/>
              </w:rPr>
              <w:t>0,00</w:t>
            </w:r>
          </w:p>
        </w:tc>
      </w:tr>
      <w:tr w:rsidR="00CF01A3" w:rsidRPr="00CF01A3" w:rsidTr="00CF01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8" w:type="dxa"/>
          <w:trHeight w:val="20"/>
        </w:trPr>
        <w:tc>
          <w:tcPr>
            <w:tcW w:w="560" w:type="dxa"/>
            <w:tcBorders>
              <w:top w:val="nil"/>
              <w:left w:val="nil"/>
              <w:bottom w:val="nil"/>
              <w:right w:val="nil"/>
            </w:tcBorders>
            <w:shd w:val="clear" w:color="auto" w:fill="auto"/>
            <w:vAlign w:val="center"/>
            <w:hideMark/>
          </w:tcPr>
          <w:p w:rsidR="00CF01A3" w:rsidRPr="00CF01A3" w:rsidRDefault="00CF01A3" w:rsidP="00CF01A3">
            <w:pPr>
              <w:rPr>
                <w:rFonts w:ascii="Arial" w:hAnsi="Arial" w:cs="Arial"/>
                <w:b/>
                <w:bCs/>
                <w:sz w:val="16"/>
                <w:szCs w:val="16"/>
              </w:rPr>
            </w:pPr>
          </w:p>
        </w:tc>
        <w:tc>
          <w:tcPr>
            <w:tcW w:w="4940" w:type="dxa"/>
            <w:gridSpan w:val="3"/>
            <w:tcBorders>
              <w:top w:val="nil"/>
              <w:left w:val="single" w:sz="4" w:space="0" w:color="auto"/>
              <w:bottom w:val="single" w:sz="4" w:space="0" w:color="auto"/>
              <w:right w:val="single" w:sz="4" w:space="0" w:color="auto"/>
            </w:tcBorders>
            <w:shd w:val="clear" w:color="auto" w:fill="auto"/>
            <w:vAlign w:val="center"/>
            <w:hideMark/>
          </w:tcPr>
          <w:p w:rsidR="00CF01A3" w:rsidRPr="00CF01A3" w:rsidRDefault="00CF01A3" w:rsidP="00CF01A3">
            <w:pPr>
              <w:rPr>
                <w:rFonts w:ascii="Arial" w:hAnsi="Arial" w:cs="Arial"/>
                <w:b/>
                <w:bCs/>
                <w:sz w:val="16"/>
                <w:szCs w:val="16"/>
              </w:rPr>
            </w:pPr>
            <w:r w:rsidRPr="00CF01A3">
              <w:rPr>
                <w:rFonts w:ascii="Arial" w:hAnsi="Arial" w:cs="Arial"/>
                <w:b/>
                <w:bCs/>
                <w:sz w:val="16"/>
                <w:szCs w:val="16"/>
              </w:rPr>
              <w:t>Всего</w:t>
            </w:r>
          </w:p>
        </w:tc>
        <w:tc>
          <w:tcPr>
            <w:tcW w:w="2080" w:type="dxa"/>
            <w:tcBorders>
              <w:top w:val="nil"/>
              <w:left w:val="nil"/>
              <w:bottom w:val="single" w:sz="4" w:space="0" w:color="auto"/>
              <w:right w:val="single" w:sz="4" w:space="0" w:color="auto"/>
            </w:tcBorders>
            <w:shd w:val="clear" w:color="auto" w:fill="auto"/>
            <w:vAlign w:val="center"/>
            <w:hideMark/>
          </w:tcPr>
          <w:p w:rsidR="00CF01A3" w:rsidRPr="00CF01A3" w:rsidRDefault="00CF01A3" w:rsidP="00CF01A3">
            <w:pPr>
              <w:jc w:val="center"/>
              <w:rPr>
                <w:rFonts w:ascii="Arial" w:hAnsi="Arial" w:cs="Arial"/>
                <w:b/>
                <w:bCs/>
                <w:sz w:val="16"/>
                <w:szCs w:val="16"/>
              </w:rPr>
            </w:pPr>
            <w:r w:rsidRPr="00CF01A3">
              <w:rPr>
                <w:rFonts w:ascii="Arial" w:hAnsi="Arial" w:cs="Arial"/>
                <w:b/>
                <w:bCs/>
                <w:sz w:val="16"/>
                <w:szCs w:val="16"/>
              </w:rPr>
              <w:t>50 000,00</w:t>
            </w:r>
          </w:p>
        </w:tc>
        <w:tc>
          <w:tcPr>
            <w:tcW w:w="3788" w:type="dxa"/>
            <w:gridSpan w:val="3"/>
            <w:tcBorders>
              <w:top w:val="nil"/>
              <w:left w:val="nil"/>
              <w:bottom w:val="single" w:sz="4" w:space="0" w:color="auto"/>
              <w:right w:val="single" w:sz="4" w:space="0" w:color="auto"/>
            </w:tcBorders>
            <w:shd w:val="clear" w:color="auto" w:fill="auto"/>
            <w:vAlign w:val="center"/>
            <w:hideMark/>
          </w:tcPr>
          <w:p w:rsidR="00CF01A3" w:rsidRPr="00CF01A3" w:rsidRDefault="00CF01A3" w:rsidP="00CF01A3">
            <w:pPr>
              <w:jc w:val="center"/>
              <w:rPr>
                <w:rFonts w:ascii="Arial" w:hAnsi="Arial" w:cs="Arial"/>
                <w:b/>
                <w:bCs/>
                <w:sz w:val="16"/>
                <w:szCs w:val="16"/>
              </w:rPr>
            </w:pPr>
            <w:r w:rsidRPr="00CF01A3">
              <w:rPr>
                <w:rFonts w:ascii="Arial" w:hAnsi="Arial" w:cs="Arial"/>
                <w:b/>
                <w:bCs/>
                <w:sz w:val="16"/>
                <w:szCs w:val="16"/>
              </w:rPr>
              <w:t>0,00</w:t>
            </w:r>
          </w:p>
        </w:tc>
      </w:tr>
    </w:tbl>
    <w:p w:rsidR="00B173BA" w:rsidRDefault="00B173BA" w:rsidP="00B173BA">
      <w:pPr>
        <w:rPr>
          <w:rFonts w:ascii="Arial" w:hAnsi="Arial" w:cs="Arial"/>
          <w:sz w:val="16"/>
          <w:szCs w:val="16"/>
        </w:rPr>
      </w:pPr>
    </w:p>
    <w:p w:rsidR="00003BD2" w:rsidRPr="0072214D" w:rsidRDefault="00003BD2" w:rsidP="00003BD2">
      <w:pPr>
        <w:pStyle w:val="2"/>
        <w:rPr>
          <w:rFonts w:ascii="Arial" w:hAnsi="Arial" w:cs="Arial"/>
          <w:color w:val="000000"/>
          <w:sz w:val="16"/>
          <w:szCs w:val="16"/>
        </w:rPr>
      </w:pPr>
      <w:r w:rsidRPr="0072214D">
        <w:rPr>
          <w:rFonts w:ascii="Arial" w:hAnsi="Arial" w:cs="Arial"/>
          <w:color w:val="000000"/>
          <w:sz w:val="16"/>
          <w:szCs w:val="16"/>
        </w:rPr>
        <w:t>АДМИНИСТРАЦИЯ ВАЛДАЙСКОГО МУНИЦИПАЛЬНОГО РАЙОНА</w:t>
      </w:r>
    </w:p>
    <w:p w:rsidR="00003BD2" w:rsidRPr="0072214D" w:rsidRDefault="00003BD2" w:rsidP="00003BD2">
      <w:pPr>
        <w:pStyle w:val="3"/>
        <w:rPr>
          <w:rFonts w:ascii="Arial" w:hAnsi="Arial" w:cs="Arial"/>
          <w:sz w:val="16"/>
          <w:szCs w:val="16"/>
        </w:rPr>
      </w:pPr>
      <w:r w:rsidRPr="0072214D">
        <w:rPr>
          <w:rFonts w:ascii="Arial" w:hAnsi="Arial" w:cs="Arial"/>
          <w:sz w:val="16"/>
          <w:szCs w:val="16"/>
        </w:rPr>
        <w:t>П О С Т А Н О В Л Е Н И Е</w:t>
      </w:r>
    </w:p>
    <w:p w:rsidR="00003BD2" w:rsidRPr="0072214D" w:rsidRDefault="00003BD2" w:rsidP="00003BD2">
      <w:pPr>
        <w:jc w:val="center"/>
        <w:rPr>
          <w:rFonts w:ascii="Arial" w:hAnsi="Arial" w:cs="Arial"/>
          <w:color w:val="000000"/>
          <w:sz w:val="16"/>
          <w:szCs w:val="16"/>
        </w:rPr>
      </w:pPr>
      <w:r w:rsidRPr="0072214D">
        <w:rPr>
          <w:rFonts w:ascii="Arial" w:hAnsi="Arial" w:cs="Arial"/>
          <w:color w:val="000000"/>
          <w:sz w:val="16"/>
          <w:szCs w:val="16"/>
        </w:rPr>
        <w:t xml:space="preserve">03.08.2018 №1189      </w:t>
      </w:r>
    </w:p>
    <w:p w:rsidR="00003BD2" w:rsidRPr="0072214D" w:rsidRDefault="00003BD2" w:rsidP="00003BD2">
      <w:pPr>
        <w:pStyle w:val="ConsPlusTitle"/>
        <w:widowControl/>
        <w:jc w:val="center"/>
        <w:rPr>
          <w:rFonts w:ascii="Arial" w:hAnsi="Arial" w:cs="Arial"/>
          <w:sz w:val="16"/>
          <w:szCs w:val="16"/>
        </w:rPr>
      </w:pPr>
      <w:r w:rsidRPr="0072214D">
        <w:rPr>
          <w:rFonts w:ascii="Arial" w:hAnsi="Arial" w:cs="Arial"/>
          <w:sz w:val="16"/>
          <w:szCs w:val="16"/>
        </w:rPr>
        <w:t>Об утверждении отчета об исполнении бюджета</w:t>
      </w:r>
      <w:r>
        <w:rPr>
          <w:rFonts w:ascii="Arial" w:hAnsi="Arial" w:cs="Arial"/>
          <w:sz w:val="16"/>
          <w:szCs w:val="16"/>
        </w:rPr>
        <w:t xml:space="preserve"> </w:t>
      </w:r>
      <w:r w:rsidRPr="0072214D">
        <w:rPr>
          <w:rFonts w:ascii="Arial" w:hAnsi="Arial" w:cs="Arial"/>
          <w:sz w:val="16"/>
          <w:szCs w:val="16"/>
        </w:rPr>
        <w:t>Валдайского городского поселения за первое полугодие 2018 года</w:t>
      </w:r>
    </w:p>
    <w:p w:rsidR="00003BD2" w:rsidRPr="0072214D" w:rsidRDefault="00003BD2" w:rsidP="00003BD2">
      <w:pPr>
        <w:ind w:firstLine="142"/>
        <w:jc w:val="both"/>
        <w:rPr>
          <w:rFonts w:ascii="Arial" w:hAnsi="Arial" w:cs="Arial"/>
          <w:b/>
          <w:snapToGrid w:val="0"/>
          <w:sz w:val="16"/>
          <w:szCs w:val="16"/>
        </w:rPr>
      </w:pPr>
      <w:r w:rsidRPr="0072214D">
        <w:rPr>
          <w:rFonts w:ascii="Arial" w:hAnsi="Arial" w:cs="Arial"/>
          <w:snapToGrid w:val="0"/>
          <w:sz w:val="16"/>
          <w:szCs w:val="16"/>
        </w:rPr>
        <w:t xml:space="preserve">В соответствии со статьёй 30 Положения о бюджетном процессе в Валдайском городском поселении, утвержденного решением Совета депутатов Валдайского городского поселения от 30.03.2016 № 34 «Об утверждении Положения о бюджетном процессе в Валдайском городском поселении» Администрация Валдайского муниципального района </w:t>
      </w:r>
      <w:r w:rsidRPr="0072214D">
        <w:rPr>
          <w:rFonts w:ascii="Arial" w:hAnsi="Arial" w:cs="Arial"/>
          <w:b/>
          <w:snapToGrid w:val="0"/>
          <w:sz w:val="16"/>
          <w:szCs w:val="16"/>
        </w:rPr>
        <w:t>ПОСТАНОВЛЯЕТ:</w:t>
      </w:r>
    </w:p>
    <w:p w:rsidR="00003BD2" w:rsidRPr="0072214D" w:rsidRDefault="00003BD2" w:rsidP="00003BD2">
      <w:pPr>
        <w:ind w:firstLine="142"/>
        <w:jc w:val="both"/>
        <w:rPr>
          <w:rFonts w:ascii="Arial" w:hAnsi="Arial" w:cs="Arial"/>
          <w:snapToGrid w:val="0"/>
          <w:sz w:val="16"/>
          <w:szCs w:val="16"/>
        </w:rPr>
      </w:pPr>
      <w:r w:rsidRPr="0072214D">
        <w:rPr>
          <w:rFonts w:ascii="Arial" w:hAnsi="Arial" w:cs="Arial"/>
          <w:snapToGrid w:val="0"/>
          <w:sz w:val="16"/>
          <w:szCs w:val="16"/>
        </w:rPr>
        <w:t>1. Утвердить прилагаемый отчёт об исполнении бюджета Валдайского городского поселения за первое полугодие 2018 года и информацию об и</w:t>
      </w:r>
      <w:r w:rsidRPr="0072214D">
        <w:rPr>
          <w:rFonts w:ascii="Arial" w:hAnsi="Arial" w:cs="Arial"/>
          <w:snapToGrid w:val="0"/>
          <w:sz w:val="16"/>
          <w:szCs w:val="16"/>
        </w:rPr>
        <w:t>с</w:t>
      </w:r>
      <w:r w:rsidRPr="0072214D">
        <w:rPr>
          <w:rFonts w:ascii="Arial" w:hAnsi="Arial" w:cs="Arial"/>
          <w:snapToGrid w:val="0"/>
          <w:sz w:val="16"/>
          <w:szCs w:val="16"/>
        </w:rPr>
        <w:t xml:space="preserve">пользовании резервного фонда Валдайского городского поселения за первое полугодие 2018 года. </w:t>
      </w:r>
    </w:p>
    <w:p w:rsidR="00003BD2" w:rsidRPr="0072214D" w:rsidRDefault="00003BD2" w:rsidP="00003BD2">
      <w:pPr>
        <w:ind w:firstLine="142"/>
        <w:jc w:val="both"/>
        <w:rPr>
          <w:rFonts w:ascii="Arial" w:hAnsi="Arial" w:cs="Arial"/>
          <w:snapToGrid w:val="0"/>
          <w:sz w:val="16"/>
          <w:szCs w:val="16"/>
        </w:rPr>
      </w:pPr>
      <w:r w:rsidRPr="0072214D">
        <w:rPr>
          <w:rFonts w:ascii="Arial" w:hAnsi="Arial" w:cs="Arial"/>
          <w:snapToGrid w:val="0"/>
          <w:sz w:val="16"/>
          <w:szCs w:val="16"/>
        </w:rPr>
        <w:t>2. Опубликовать постановление в бюллетене «Валдайский Вестник».</w:t>
      </w:r>
    </w:p>
    <w:p w:rsidR="00003BD2" w:rsidRPr="0072214D" w:rsidRDefault="00003BD2" w:rsidP="00003BD2">
      <w:pPr>
        <w:jc w:val="both"/>
        <w:rPr>
          <w:rFonts w:ascii="Arial" w:hAnsi="Arial" w:cs="Arial"/>
          <w:b/>
          <w:sz w:val="16"/>
          <w:szCs w:val="16"/>
        </w:rPr>
      </w:pPr>
      <w:r w:rsidRPr="0072214D">
        <w:rPr>
          <w:rFonts w:ascii="Arial" w:hAnsi="Arial" w:cs="Arial"/>
          <w:b/>
          <w:sz w:val="16"/>
          <w:szCs w:val="16"/>
        </w:rPr>
        <w:t>Глава муниципального района</w:t>
      </w:r>
      <w:r w:rsidRPr="0072214D">
        <w:rPr>
          <w:rFonts w:ascii="Arial" w:hAnsi="Arial" w:cs="Arial"/>
          <w:b/>
          <w:sz w:val="16"/>
          <w:szCs w:val="16"/>
        </w:rPr>
        <w:tab/>
      </w:r>
      <w:r w:rsidRPr="0072214D">
        <w:rPr>
          <w:rFonts w:ascii="Arial" w:hAnsi="Arial" w:cs="Arial"/>
          <w:b/>
          <w:sz w:val="16"/>
          <w:szCs w:val="16"/>
        </w:rPr>
        <w:tab/>
      </w:r>
      <w:proofErr w:type="spellStart"/>
      <w:r w:rsidRPr="0072214D">
        <w:rPr>
          <w:rFonts w:ascii="Arial" w:hAnsi="Arial" w:cs="Arial"/>
          <w:b/>
          <w:sz w:val="16"/>
          <w:szCs w:val="16"/>
        </w:rPr>
        <w:t>Ю.В.Стадэ</w:t>
      </w:r>
      <w:proofErr w:type="spellEnd"/>
    </w:p>
    <w:p w:rsidR="00003BD2" w:rsidRDefault="00003BD2" w:rsidP="00D43ADC">
      <w:pPr>
        <w:rPr>
          <w:rFonts w:ascii="Arial" w:hAnsi="Arial" w:cs="Arial"/>
          <w:sz w:val="16"/>
          <w:szCs w:val="16"/>
        </w:rPr>
      </w:pPr>
    </w:p>
    <w:tbl>
      <w:tblPr>
        <w:tblW w:w="14555" w:type="dxa"/>
        <w:tblInd w:w="-16" w:type="dxa"/>
        <w:tblLayout w:type="fixed"/>
        <w:tblLook w:val="04A0"/>
      </w:tblPr>
      <w:tblGrid>
        <w:gridCol w:w="3320"/>
        <w:gridCol w:w="646"/>
        <w:gridCol w:w="560"/>
        <w:gridCol w:w="679"/>
        <w:gridCol w:w="1344"/>
        <w:gridCol w:w="567"/>
        <w:gridCol w:w="394"/>
        <w:gridCol w:w="699"/>
        <w:gridCol w:w="572"/>
        <w:gridCol w:w="178"/>
        <w:gridCol w:w="272"/>
        <w:gridCol w:w="1003"/>
        <w:gridCol w:w="124"/>
        <w:gridCol w:w="149"/>
        <w:gridCol w:w="1117"/>
        <w:gridCol w:w="71"/>
        <w:gridCol w:w="450"/>
        <w:gridCol w:w="1276"/>
        <w:gridCol w:w="1134"/>
      </w:tblGrid>
      <w:tr w:rsidR="00A71EA8" w:rsidRPr="00A71EA8" w:rsidTr="00D43ADC">
        <w:trPr>
          <w:gridAfter w:val="4"/>
          <w:wAfter w:w="2931" w:type="dxa"/>
          <w:trHeight w:val="20"/>
        </w:trPr>
        <w:tc>
          <w:tcPr>
            <w:tcW w:w="3320" w:type="dxa"/>
            <w:tcBorders>
              <w:top w:val="nil"/>
              <w:left w:val="single" w:sz="4" w:space="0" w:color="auto"/>
              <w:bottom w:val="nil"/>
              <w:right w:val="nil"/>
            </w:tcBorders>
            <w:shd w:val="clear" w:color="auto" w:fill="auto"/>
            <w:noWrap/>
            <w:vAlign w:val="center"/>
            <w:hideMark/>
          </w:tcPr>
          <w:p w:rsidR="00A71EA8" w:rsidRPr="00A71EA8" w:rsidRDefault="00A71EA8" w:rsidP="00D43ADC">
            <w:pPr>
              <w:rPr>
                <w:rFonts w:ascii="Arial" w:hAnsi="Arial" w:cs="Arial"/>
                <w:color w:val="000000"/>
                <w:sz w:val="14"/>
                <w:szCs w:val="14"/>
              </w:rPr>
            </w:pPr>
          </w:p>
        </w:tc>
        <w:tc>
          <w:tcPr>
            <w:tcW w:w="646" w:type="dxa"/>
            <w:tcBorders>
              <w:top w:val="nil"/>
              <w:left w:val="nil"/>
              <w:bottom w:val="nil"/>
              <w:right w:val="nil"/>
            </w:tcBorders>
            <w:shd w:val="clear" w:color="auto" w:fill="auto"/>
            <w:noWrap/>
            <w:vAlign w:val="center"/>
            <w:hideMark/>
          </w:tcPr>
          <w:p w:rsidR="00A71EA8" w:rsidRPr="00A71EA8" w:rsidRDefault="00A71EA8" w:rsidP="00D43ADC">
            <w:pPr>
              <w:jc w:val="center"/>
              <w:rPr>
                <w:rFonts w:ascii="Arial" w:hAnsi="Arial" w:cs="Arial"/>
                <w:color w:val="000000"/>
                <w:sz w:val="14"/>
                <w:szCs w:val="14"/>
              </w:rPr>
            </w:pPr>
          </w:p>
        </w:tc>
        <w:tc>
          <w:tcPr>
            <w:tcW w:w="560" w:type="dxa"/>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7098" w:type="dxa"/>
            <w:gridSpan w:val="12"/>
            <w:tcBorders>
              <w:top w:val="nil"/>
              <w:left w:val="nil"/>
              <w:bottom w:val="nil"/>
              <w:right w:val="nil"/>
            </w:tcBorders>
            <w:shd w:val="clear" w:color="auto" w:fill="auto"/>
            <w:noWrap/>
            <w:hideMark/>
          </w:tcPr>
          <w:p w:rsidR="00A71EA8" w:rsidRPr="00A71EA8" w:rsidRDefault="00A71EA8" w:rsidP="00D43ADC">
            <w:pPr>
              <w:jc w:val="center"/>
              <w:rPr>
                <w:rFonts w:ascii="Arial" w:hAnsi="Arial" w:cs="Arial"/>
                <w:color w:val="000000"/>
                <w:sz w:val="14"/>
                <w:szCs w:val="14"/>
              </w:rPr>
            </w:pPr>
            <w:r w:rsidRPr="00A71EA8">
              <w:rPr>
                <w:rFonts w:ascii="Arial" w:hAnsi="Arial" w:cs="Arial"/>
                <w:color w:val="000000"/>
                <w:sz w:val="14"/>
                <w:szCs w:val="14"/>
              </w:rPr>
              <w:t>УТВЕРЖДЕН</w:t>
            </w:r>
          </w:p>
        </w:tc>
      </w:tr>
      <w:tr w:rsidR="00A71EA8" w:rsidRPr="00A71EA8" w:rsidTr="00D43ADC">
        <w:trPr>
          <w:gridAfter w:val="4"/>
          <w:wAfter w:w="2931" w:type="dxa"/>
          <w:trHeight w:val="20"/>
        </w:trPr>
        <w:tc>
          <w:tcPr>
            <w:tcW w:w="3320" w:type="dxa"/>
            <w:tcBorders>
              <w:top w:val="nil"/>
              <w:left w:val="single" w:sz="4" w:space="0" w:color="auto"/>
              <w:bottom w:val="nil"/>
              <w:right w:val="nil"/>
            </w:tcBorders>
            <w:shd w:val="clear" w:color="auto" w:fill="auto"/>
            <w:noWrap/>
            <w:vAlign w:val="center"/>
            <w:hideMark/>
          </w:tcPr>
          <w:p w:rsidR="00A71EA8" w:rsidRPr="00A71EA8" w:rsidRDefault="00A71EA8" w:rsidP="00D43ADC">
            <w:pPr>
              <w:rPr>
                <w:rFonts w:ascii="Arial" w:hAnsi="Arial" w:cs="Arial"/>
                <w:color w:val="000000"/>
                <w:sz w:val="14"/>
                <w:szCs w:val="14"/>
              </w:rPr>
            </w:pPr>
          </w:p>
        </w:tc>
        <w:tc>
          <w:tcPr>
            <w:tcW w:w="646" w:type="dxa"/>
            <w:tcBorders>
              <w:top w:val="nil"/>
              <w:left w:val="nil"/>
              <w:bottom w:val="nil"/>
              <w:right w:val="nil"/>
            </w:tcBorders>
            <w:shd w:val="clear" w:color="auto" w:fill="auto"/>
            <w:noWrap/>
            <w:vAlign w:val="center"/>
            <w:hideMark/>
          </w:tcPr>
          <w:p w:rsidR="00A71EA8" w:rsidRPr="00A71EA8" w:rsidRDefault="00A71EA8" w:rsidP="00D43ADC">
            <w:pPr>
              <w:jc w:val="center"/>
              <w:rPr>
                <w:rFonts w:ascii="Arial" w:hAnsi="Arial" w:cs="Arial"/>
                <w:color w:val="000000"/>
                <w:sz w:val="14"/>
                <w:szCs w:val="14"/>
              </w:rPr>
            </w:pPr>
          </w:p>
        </w:tc>
        <w:tc>
          <w:tcPr>
            <w:tcW w:w="560" w:type="dxa"/>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7098" w:type="dxa"/>
            <w:gridSpan w:val="12"/>
            <w:tcBorders>
              <w:top w:val="nil"/>
              <w:left w:val="nil"/>
              <w:bottom w:val="nil"/>
              <w:right w:val="nil"/>
            </w:tcBorders>
            <w:shd w:val="clear" w:color="auto" w:fill="auto"/>
            <w:noWrap/>
            <w:vAlign w:val="center"/>
            <w:hideMark/>
          </w:tcPr>
          <w:p w:rsidR="00A71EA8" w:rsidRPr="00A71EA8" w:rsidRDefault="00A71EA8" w:rsidP="00D43ADC">
            <w:pPr>
              <w:jc w:val="center"/>
              <w:rPr>
                <w:rFonts w:ascii="Arial" w:hAnsi="Arial" w:cs="Arial"/>
                <w:color w:val="000000"/>
                <w:sz w:val="14"/>
                <w:szCs w:val="14"/>
              </w:rPr>
            </w:pPr>
            <w:r w:rsidRPr="00A71EA8">
              <w:rPr>
                <w:rFonts w:ascii="Arial" w:hAnsi="Arial" w:cs="Arial"/>
                <w:color w:val="000000"/>
                <w:sz w:val="14"/>
                <w:szCs w:val="14"/>
              </w:rPr>
              <w:t>постановлением Администрации</w:t>
            </w:r>
          </w:p>
        </w:tc>
      </w:tr>
      <w:tr w:rsidR="00A71EA8" w:rsidRPr="00A71EA8" w:rsidTr="00D43ADC">
        <w:trPr>
          <w:gridAfter w:val="4"/>
          <w:wAfter w:w="2931" w:type="dxa"/>
          <w:trHeight w:val="20"/>
        </w:trPr>
        <w:tc>
          <w:tcPr>
            <w:tcW w:w="3320" w:type="dxa"/>
            <w:tcBorders>
              <w:top w:val="nil"/>
              <w:left w:val="single" w:sz="4" w:space="0" w:color="auto"/>
              <w:bottom w:val="nil"/>
              <w:right w:val="nil"/>
            </w:tcBorders>
            <w:shd w:val="clear" w:color="auto" w:fill="auto"/>
            <w:noWrap/>
            <w:vAlign w:val="center"/>
            <w:hideMark/>
          </w:tcPr>
          <w:p w:rsidR="00A71EA8" w:rsidRPr="00A71EA8" w:rsidRDefault="00A71EA8" w:rsidP="00D43ADC">
            <w:pPr>
              <w:rPr>
                <w:rFonts w:ascii="Arial" w:hAnsi="Arial" w:cs="Arial"/>
                <w:color w:val="000000"/>
                <w:sz w:val="14"/>
                <w:szCs w:val="14"/>
              </w:rPr>
            </w:pPr>
          </w:p>
        </w:tc>
        <w:tc>
          <w:tcPr>
            <w:tcW w:w="646" w:type="dxa"/>
            <w:tcBorders>
              <w:top w:val="nil"/>
              <w:left w:val="nil"/>
              <w:bottom w:val="nil"/>
              <w:right w:val="nil"/>
            </w:tcBorders>
            <w:shd w:val="clear" w:color="auto" w:fill="auto"/>
            <w:noWrap/>
            <w:vAlign w:val="center"/>
            <w:hideMark/>
          </w:tcPr>
          <w:p w:rsidR="00A71EA8" w:rsidRPr="00A71EA8" w:rsidRDefault="00A71EA8" w:rsidP="00D43ADC">
            <w:pPr>
              <w:jc w:val="center"/>
              <w:rPr>
                <w:rFonts w:ascii="Arial" w:hAnsi="Arial" w:cs="Arial"/>
                <w:color w:val="000000"/>
                <w:sz w:val="14"/>
                <w:szCs w:val="14"/>
              </w:rPr>
            </w:pPr>
          </w:p>
        </w:tc>
        <w:tc>
          <w:tcPr>
            <w:tcW w:w="560" w:type="dxa"/>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7098" w:type="dxa"/>
            <w:gridSpan w:val="12"/>
            <w:tcBorders>
              <w:top w:val="nil"/>
              <w:left w:val="nil"/>
              <w:bottom w:val="nil"/>
              <w:right w:val="nil"/>
            </w:tcBorders>
            <w:shd w:val="clear" w:color="auto" w:fill="auto"/>
            <w:noWrap/>
            <w:vAlign w:val="center"/>
            <w:hideMark/>
          </w:tcPr>
          <w:p w:rsidR="00A71EA8" w:rsidRPr="00A71EA8" w:rsidRDefault="00A71EA8" w:rsidP="00D43ADC">
            <w:pPr>
              <w:jc w:val="center"/>
              <w:rPr>
                <w:rFonts w:ascii="Arial" w:hAnsi="Arial" w:cs="Arial"/>
                <w:color w:val="000000"/>
                <w:sz w:val="14"/>
                <w:szCs w:val="14"/>
              </w:rPr>
            </w:pPr>
            <w:r w:rsidRPr="00A71EA8">
              <w:rPr>
                <w:rFonts w:ascii="Arial" w:hAnsi="Arial" w:cs="Arial"/>
                <w:color w:val="000000"/>
                <w:sz w:val="14"/>
                <w:szCs w:val="14"/>
              </w:rPr>
              <w:t>муниципального района</w:t>
            </w:r>
          </w:p>
        </w:tc>
      </w:tr>
      <w:tr w:rsidR="00A71EA8" w:rsidRPr="00A71EA8" w:rsidTr="00D43ADC">
        <w:trPr>
          <w:gridAfter w:val="4"/>
          <w:wAfter w:w="2931" w:type="dxa"/>
          <w:trHeight w:val="20"/>
        </w:trPr>
        <w:tc>
          <w:tcPr>
            <w:tcW w:w="3320" w:type="dxa"/>
            <w:tcBorders>
              <w:top w:val="nil"/>
              <w:left w:val="single" w:sz="4" w:space="0" w:color="auto"/>
              <w:bottom w:val="nil"/>
              <w:right w:val="nil"/>
            </w:tcBorders>
            <w:shd w:val="clear" w:color="auto" w:fill="auto"/>
            <w:noWrap/>
            <w:vAlign w:val="center"/>
            <w:hideMark/>
          </w:tcPr>
          <w:p w:rsidR="00A71EA8" w:rsidRPr="00A71EA8" w:rsidRDefault="00A71EA8" w:rsidP="00D43ADC">
            <w:pPr>
              <w:rPr>
                <w:rFonts w:ascii="Arial" w:hAnsi="Arial" w:cs="Arial"/>
                <w:color w:val="000000"/>
                <w:sz w:val="14"/>
                <w:szCs w:val="14"/>
              </w:rPr>
            </w:pPr>
          </w:p>
        </w:tc>
        <w:tc>
          <w:tcPr>
            <w:tcW w:w="646" w:type="dxa"/>
            <w:tcBorders>
              <w:top w:val="nil"/>
              <w:left w:val="nil"/>
              <w:bottom w:val="nil"/>
              <w:right w:val="nil"/>
            </w:tcBorders>
            <w:shd w:val="clear" w:color="auto" w:fill="auto"/>
            <w:noWrap/>
            <w:vAlign w:val="center"/>
            <w:hideMark/>
          </w:tcPr>
          <w:p w:rsidR="00A71EA8" w:rsidRPr="00A71EA8" w:rsidRDefault="00A71EA8" w:rsidP="00D43ADC">
            <w:pPr>
              <w:jc w:val="center"/>
              <w:rPr>
                <w:rFonts w:ascii="Arial" w:hAnsi="Arial" w:cs="Arial"/>
                <w:color w:val="000000"/>
                <w:sz w:val="14"/>
                <w:szCs w:val="14"/>
              </w:rPr>
            </w:pPr>
          </w:p>
        </w:tc>
        <w:tc>
          <w:tcPr>
            <w:tcW w:w="560" w:type="dxa"/>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7098" w:type="dxa"/>
            <w:gridSpan w:val="12"/>
            <w:tcBorders>
              <w:top w:val="nil"/>
              <w:left w:val="nil"/>
              <w:bottom w:val="nil"/>
              <w:right w:val="nil"/>
            </w:tcBorders>
            <w:shd w:val="clear" w:color="auto" w:fill="auto"/>
            <w:noWrap/>
            <w:vAlign w:val="center"/>
            <w:hideMark/>
          </w:tcPr>
          <w:p w:rsidR="00A71EA8" w:rsidRPr="00A71EA8" w:rsidRDefault="00A71EA8" w:rsidP="00D43ADC">
            <w:pPr>
              <w:jc w:val="center"/>
              <w:rPr>
                <w:rFonts w:ascii="Arial" w:hAnsi="Arial" w:cs="Arial"/>
                <w:color w:val="000000"/>
                <w:sz w:val="14"/>
                <w:szCs w:val="14"/>
              </w:rPr>
            </w:pPr>
            <w:r w:rsidRPr="00A71EA8">
              <w:rPr>
                <w:rFonts w:ascii="Arial" w:hAnsi="Arial" w:cs="Arial"/>
                <w:color w:val="000000"/>
                <w:sz w:val="14"/>
                <w:szCs w:val="14"/>
              </w:rPr>
              <w:t>от 03.08.2018   № 1189</w:t>
            </w:r>
          </w:p>
        </w:tc>
      </w:tr>
      <w:tr w:rsidR="00A71EA8" w:rsidRPr="00A71EA8" w:rsidTr="00D43ADC">
        <w:trPr>
          <w:gridAfter w:val="4"/>
          <w:wAfter w:w="2931" w:type="dxa"/>
          <w:trHeight w:val="20"/>
        </w:trPr>
        <w:tc>
          <w:tcPr>
            <w:tcW w:w="3320" w:type="dxa"/>
            <w:tcBorders>
              <w:top w:val="nil"/>
              <w:left w:val="single" w:sz="4" w:space="0" w:color="auto"/>
              <w:bottom w:val="nil"/>
              <w:right w:val="nil"/>
            </w:tcBorders>
            <w:shd w:val="clear" w:color="auto" w:fill="auto"/>
            <w:noWrap/>
            <w:vAlign w:val="center"/>
            <w:hideMark/>
          </w:tcPr>
          <w:p w:rsidR="00A71EA8" w:rsidRPr="00A71EA8" w:rsidRDefault="00A71EA8" w:rsidP="00D43ADC">
            <w:pPr>
              <w:rPr>
                <w:rFonts w:ascii="Arial" w:hAnsi="Arial" w:cs="Arial"/>
                <w:color w:val="000000"/>
                <w:sz w:val="14"/>
                <w:szCs w:val="14"/>
              </w:rPr>
            </w:pPr>
          </w:p>
        </w:tc>
        <w:tc>
          <w:tcPr>
            <w:tcW w:w="646" w:type="dxa"/>
            <w:tcBorders>
              <w:top w:val="nil"/>
              <w:left w:val="nil"/>
              <w:bottom w:val="nil"/>
              <w:right w:val="nil"/>
            </w:tcBorders>
            <w:shd w:val="clear" w:color="auto" w:fill="auto"/>
            <w:noWrap/>
            <w:vAlign w:val="center"/>
            <w:hideMark/>
          </w:tcPr>
          <w:p w:rsidR="00A71EA8" w:rsidRPr="00A71EA8" w:rsidRDefault="00A71EA8" w:rsidP="00D43ADC">
            <w:pPr>
              <w:jc w:val="center"/>
              <w:rPr>
                <w:rFonts w:ascii="Arial" w:hAnsi="Arial" w:cs="Arial"/>
                <w:color w:val="000000"/>
                <w:sz w:val="14"/>
                <w:szCs w:val="14"/>
              </w:rPr>
            </w:pPr>
          </w:p>
        </w:tc>
        <w:tc>
          <w:tcPr>
            <w:tcW w:w="560" w:type="dxa"/>
            <w:tcBorders>
              <w:top w:val="nil"/>
              <w:left w:val="nil"/>
              <w:bottom w:val="nil"/>
              <w:right w:val="nil"/>
            </w:tcBorders>
            <w:shd w:val="clear" w:color="auto" w:fill="auto"/>
            <w:noWrap/>
            <w:vAlign w:val="center"/>
            <w:hideMark/>
          </w:tcPr>
          <w:p w:rsidR="00A71EA8" w:rsidRPr="00A71EA8" w:rsidRDefault="00A71EA8" w:rsidP="00D43ADC">
            <w:pPr>
              <w:jc w:val="center"/>
              <w:rPr>
                <w:rFonts w:ascii="Arial" w:hAnsi="Arial" w:cs="Arial"/>
                <w:color w:val="000000"/>
                <w:sz w:val="14"/>
                <w:szCs w:val="14"/>
              </w:rPr>
            </w:pPr>
          </w:p>
        </w:tc>
        <w:tc>
          <w:tcPr>
            <w:tcW w:w="679" w:type="dxa"/>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3576" w:type="dxa"/>
            <w:gridSpan w:val="5"/>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450" w:type="dxa"/>
            <w:gridSpan w:val="2"/>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1276" w:type="dxa"/>
            <w:gridSpan w:val="3"/>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1117" w:type="dxa"/>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r>
      <w:tr w:rsidR="00A71EA8" w:rsidRPr="00A71EA8" w:rsidTr="00D43ADC">
        <w:trPr>
          <w:gridAfter w:val="4"/>
          <w:wAfter w:w="2931" w:type="dxa"/>
          <w:trHeight w:val="20"/>
        </w:trPr>
        <w:tc>
          <w:tcPr>
            <w:tcW w:w="11624" w:type="dxa"/>
            <w:gridSpan w:val="15"/>
            <w:tcBorders>
              <w:top w:val="nil"/>
              <w:left w:val="single" w:sz="4" w:space="0" w:color="auto"/>
              <w:bottom w:val="nil"/>
              <w:right w:val="nil"/>
            </w:tcBorders>
            <w:shd w:val="clear" w:color="auto" w:fill="auto"/>
            <w:noWrap/>
            <w:hideMark/>
          </w:tcPr>
          <w:p w:rsidR="00A71EA8" w:rsidRPr="00A71EA8" w:rsidRDefault="00A71EA8" w:rsidP="00D43ADC">
            <w:pPr>
              <w:jc w:val="center"/>
              <w:rPr>
                <w:rFonts w:ascii="Arial" w:hAnsi="Arial" w:cs="Arial"/>
                <w:b/>
                <w:bCs/>
                <w:color w:val="000000"/>
                <w:sz w:val="14"/>
                <w:szCs w:val="14"/>
              </w:rPr>
            </w:pPr>
            <w:r w:rsidRPr="00A71EA8">
              <w:rPr>
                <w:rFonts w:ascii="Arial" w:hAnsi="Arial" w:cs="Arial"/>
                <w:b/>
                <w:bCs/>
                <w:color w:val="000000"/>
                <w:sz w:val="14"/>
                <w:szCs w:val="14"/>
              </w:rPr>
              <w:t>ОТЧЕТ</w:t>
            </w:r>
          </w:p>
        </w:tc>
      </w:tr>
      <w:tr w:rsidR="00A71EA8" w:rsidRPr="00A71EA8" w:rsidTr="00D43ADC">
        <w:trPr>
          <w:gridAfter w:val="4"/>
          <w:wAfter w:w="2931" w:type="dxa"/>
          <w:trHeight w:val="20"/>
        </w:trPr>
        <w:tc>
          <w:tcPr>
            <w:tcW w:w="11624" w:type="dxa"/>
            <w:gridSpan w:val="15"/>
            <w:tcBorders>
              <w:top w:val="nil"/>
              <w:left w:val="single" w:sz="4" w:space="0" w:color="auto"/>
              <w:bottom w:val="nil"/>
              <w:right w:val="nil"/>
            </w:tcBorders>
            <w:shd w:val="clear" w:color="auto" w:fill="auto"/>
            <w:noWrap/>
            <w:hideMark/>
          </w:tcPr>
          <w:p w:rsidR="00A71EA8" w:rsidRPr="00A71EA8" w:rsidRDefault="00A71EA8" w:rsidP="00D43ADC">
            <w:pPr>
              <w:jc w:val="center"/>
              <w:rPr>
                <w:rFonts w:ascii="Arial" w:hAnsi="Arial" w:cs="Arial"/>
                <w:color w:val="000000"/>
                <w:sz w:val="14"/>
                <w:szCs w:val="14"/>
              </w:rPr>
            </w:pPr>
            <w:r w:rsidRPr="00A71EA8">
              <w:rPr>
                <w:rFonts w:ascii="Arial" w:hAnsi="Arial" w:cs="Arial"/>
                <w:color w:val="000000"/>
                <w:sz w:val="14"/>
                <w:szCs w:val="14"/>
              </w:rPr>
              <w:t>об исполнении бюджета Валдайского городского поселения за первое полугодие 2018 года</w:t>
            </w:r>
          </w:p>
        </w:tc>
      </w:tr>
      <w:tr w:rsidR="00A71EA8" w:rsidRPr="00A71EA8" w:rsidTr="00D43ADC">
        <w:trPr>
          <w:gridAfter w:val="4"/>
          <w:wAfter w:w="2931" w:type="dxa"/>
          <w:trHeight w:val="20"/>
        </w:trPr>
        <w:tc>
          <w:tcPr>
            <w:tcW w:w="3320" w:type="dxa"/>
            <w:tcBorders>
              <w:top w:val="nil"/>
              <w:left w:val="single" w:sz="4" w:space="0" w:color="auto"/>
              <w:bottom w:val="nil"/>
              <w:right w:val="nil"/>
            </w:tcBorders>
            <w:shd w:val="clear" w:color="auto" w:fill="auto"/>
            <w:noWrap/>
            <w:vAlign w:val="center"/>
            <w:hideMark/>
          </w:tcPr>
          <w:p w:rsidR="00A71EA8" w:rsidRPr="00A71EA8" w:rsidRDefault="00A71EA8" w:rsidP="00D43ADC">
            <w:pPr>
              <w:jc w:val="center"/>
              <w:rPr>
                <w:rFonts w:ascii="Arial" w:hAnsi="Arial" w:cs="Arial"/>
                <w:color w:val="000000"/>
                <w:sz w:val="14"/>
                <w:szCs w:val="14"/>
              </w:rPr>
            </w:pPr>
          </w:p>
        </w:tc>
        <w:tc>
          <w:tcPr>
            <w:tcW w:w="646" w:type="dxa"/>
            <w:tcBorders>
              <w:top w:val="nil"/>
              <w:left w:val="nil"/>
              <w:bottom w:val="nil"/>
              <w:right w:val="nil"/>
            </w:tcBorders>
            <w:shd w:val="clear" w:color="auto" w:fill="auto"/>
            <w:noWrap/>
            <w:vAlign w:val="center"/>
            <w:hideMark/>
          </w:tcPr>
          <w:p w:rsidR="00A71EA8" w:rsidRPr="00A71EA8" w:rsidRDefault="00A71EA8" w:rsidP="00D43ADC">
            <w:pPr>
              <w:jc w:val="center"/>
              <w:rPr>
                <w:rFonts w:ascii="Arial" w:hAnsi="Arial" w:cs="Arial"/>
                <w:color w:val="000000"/>
                <w:sz w:val="14"/>
                <w:szCs w:val="14"/>
              </w:rPr>
            </w:pPr>
          </w:p>
        </w:tc>
        <w:tc>
          <w:tcPr>
            <w:tcW w:w="560" w:type="dxa"/>
            <w:tcBorders>
              <w:top w:val="nil"/>
              <w:left w:val="nil"/>
              <w:bottom w:val="nil"/>
              <w:right w:val="nil"/>
            </w:tcBorders>
            <w:shd w:val="clear" w:color="auto" w:fill="auto"/>
            <w:noWrap/>
            <w:vAlign w:val="center"/>
            <w:hideMark/>
          </w:tcPr>
          <w:p w:rsidR="00A71EA8" w:rsidRPr="00A71EA8" w:rsidRDefault="00A71EA8" w:rsidP="00D43ADC">
            <w:pPr>
              <w:jc w:val="center"/>
              <w:rPr>
                <w:rFonts w:ascii="Arial" w:hAnsi="Arial" w:cs="Arial"/>
                <w:color w:val="000000"/>
                <w:sz w:val="14"/>
                <w:szCs w:val="14"/>
              </w:rPr>
            </w:pPr>
          </w:p>
        </w:tc>
        <w:tc>
          <w:tcPr>
            <w:tcW w:w="679" w:type="dxa"/>
            <w:tcBorders>
              <w:top w:val="nil"/>
              <w:left w:val="nil"/>
              <w:bottom w:val="nil"/>
              <w:right w:val="nil"/>
            </w:tcBorders>
            <w:shd w:val="clear" w:color="auto" w:fill="auto"/>
            <w:noWrap/>
            <w:hideMark/>
          </w:tcPr>
          <w:p w:rsidR="00A71EA8" w:rsidRPr="00A71EA8" w:rsidRDefault="00A71EA8" w:rsidP="00D43ADC">
            <w:pPr>
              <w:jc w:val="center"/>
              <w:rPr>
                <w:rFonts w:ascii="Arial" w:hAnsi="Arial" w:cs="Arial"/>
                <w:color w:val="000000"/>
                <w:sz w:val="14"/>
                <w:szCs w:val="14"/>
              </w:rPr>
            </w:pPr>
          </w:p>
        </w:tc>
        <w:tc>
          <w:tcPr>
            <w:tcW w:w="3576" w:type="dxa"/>
            <w:gridSpan w:val="5"/>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450" w:type="dxa"/>
            <w:gridSpan w:val="2"/>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1276" w:type="dxa"/>
            <w:gridSpan w:val="3"/>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1117" w:type="dxa"/>
            <w:tcBorders>
              <w:top w:val="nil"/>
              <w:left w:val="nil"/>
              <w:bottom w:val="nil"/>
              <w:right w:val="nil"/>
            </w:tcBorders>
            <w:shd w:val="clear" w:color="auto" w:fill="auto"/>
            <w:noWrap/>
            <w:hideMark/>
          </w:tcPr>
          <w:p w:rsidR="00A71EA8" w:rsidRPr="00A71EA8" w:rsidRDefault="00A71EA8" w:rsidP="00D43ADC">
            <w:pPr>
              <w:jc w:val="center"/>
              <w:rPr>
                <w:rFonts w:ascii="Arial" w:hAnsi="Arial" w:cs="Arial"/>
                <w:color w:val="000000"/>
                <w:sz w:val="14"/>
                <w:szCs w:val="14"/>
              </w:rPr>
            </w:pPr>
          </w:p>
        </w:tc>
      </w:tr>
      <w:tr w:rsidR="00A71EA8" w:rsidRPr="00A71EA8" w:rsidTr="00D43ADC">
        <w:trPr>
          <w:gridAfter w:val="4"/>
          <w:wAfter w:w="2931" w:type="dxa"/>
          <w:trHeight w:val="20"/>
        </w:trPr>
        <w:tc>
          <w:tcPr>
            <w:tcW w:w="3320" w:type="dxa"/>
            <w:tcBorders>
              <w:top w:val="nil"/>
              <w:left w:val="single" w:sz="4" w:space="0" w:color="auto"/>
              <w:bottom w:val="nil"/>
              <w:right w:val="nil"/>
            </w:tcBorders>
            <w:shd w:val="clear" w:color="auto" w:fill="auto"/>
            <w:noWrap/>
            <w:vAlign w:val="center"/>
            <w:hideMark/>
          </w:tcPr>
          <w:p w:rsidR="00A71EA8" w:rsidRPr="00A71EA8" w:rsidRDefault="00A71EA8" w:rsidP="00D43ADC">
            <w:pPr>
              <w:rPr>
                <w:rFonts w:ascii="Arial" w:hAnsi="Arial" w:cs="Arial"/>
                <w:color w:val="000000"/>
                <w:sz w:val="14"/>
                <w:szCs w:val="14"/>
              </w:rPr>
            </w:pPr>
          </w:p>
        </w:tc>
        <w:tc>
          <w:tcPr>
            <w:tcW w:w="646" w:type="dxa"/>
            <w:tcBorders>
              <w:top w:val="nil"/>
              <w:left w:val="nil"/>
              <w:bottom w:val="nil"/>
              <w:right w:val="nil"/>
            </w:tcBorders>
            <w:shd w:val="clear" w:color="auto" w:fill="auto"/>
            <w:noWrap/>
            <w:vAlign w:val="center"/>
            <w:hideMark/>
          </w:tcPr>
          <w:p w:rsidR="00A71EA8" w:rsidRPr="00A71EA8" w:rsidRDefault="00A71EA8" w:rsidP="00D43ADC">
            <w:pPr>
              <w:jc w:val="center"/>
              <w:rPr>
                <w:rFonts w:ascii="Arial" w:hAnsi="Arial" w:cs="Arial"/>
                <w:color w:val="000000"/>
                <w:sz w:val="14"/>
                <w:szCs w:val="14"/>
              </w:rPr>
            </w:pPr>
          </w:p>
        </w:tc>
        <w:tc>
          <w:tcPr>
            <w:tcW w:w="560" w:type="dxa"/>
            <w:tcBorders>
              <w:top w:val="nil"/>
              <w:left w:val="nil"/>
              <w:bottom w:val="nil"/>
              <w:right w:val="nil"/>
            </w:tcBorders>
            <w:shd w:val="clear" w:color="auto" w:fill="auto"/>
            <w:noWrap/>
            <w:vAlign w:val="center"/>
            <w:hideMark/>
          </w:tcPr>
          <w:p w:rsidR="00A71EA8" w:rsidRPr="00A71EA8" w:rsidRDefault="00A71EA8" w:rsidP="00D43ADC">
            <w:pPr>
              <w:jc w:val="center"/>
              <w:rPr>
                <w:rFonts w:ascii="Arial" w:hAnsi="Arial" w:cs="Arial"/>
                <w:color w:val="000000"/>
                <w:sz w:val="14"/>
                <w:szCs w:val="14"/>
              </w:rPr>
            </w:pPr>
          </w:p>
        </w:tc>
        <w:tc>
          <w:tcPr>
            <w:tcW w:w="679" w:type="dxa"/>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3576" w:type="dxa"/>
            <w:gridSpan w:val="5"/>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450" w:type="dxa"/>
            <w:gridSpan w:val="2"/>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1276" w:type="dxa"/>
            <w:gridSpan w:val="3"/>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1117" w:type="dxa"/>
            <w:tcBorders>
              <w:top w:val="single" w:sz="4" w:space="0" w:color="auto"/>
              <w:left w:val="single" w:sz="4" w:space="0" w:color="auto"/>
              <w:bottom w:val="single" w:sz="4" w:space="0" w:color="auto"/>
              <w:right w:val="single" w:sz="4" w:space="0" w:color="auto"/>
            </w:tcBorders>
            <w:shd w:val="clear" w:color="auto" w:fill="auto"/>
            <w:noWrap/>
            <w:hideMark/>
          </w:tcPr>
          <w:p w:rsidR="00A71EA8" w:rsidRPr="00A71EA8" w:rsidRDefault="00A71EA8" w:rsidP="00D43ADC">
            <w:pPr>
              <w:jc w:val="center"/>
              <w:rPr>
                <w:rFonts w:ascii="Arial" w:hAnsi="Arial" w:cs="Arial"/>
                <w:color w:val="000000"/>
                <w:sz w:val="14"/>
                <w:szCs w:val="14"/>
              </w:rPr>
            </w:pPr>
            <w:r w:rsidRPr="00A71EA8">
              <w:rPr>
                <w:rFonts w:ascii="Arial" w:hAnsi="Arial" w:cs="Arial"/>
                <w:color w:val="000000"/>
                <w:sz w:val="14"/>
                <w:szCs w:val="14"/>
              </w:rPr>
              <w:t>КОДЫ</w:t>
            </w:r>
          </w:p>
        </w:tc>
      </w:tr>
      <w:tr w:rsidR="00A71EA8" w:rsidRPr="00A71EA8" w:rsidTr="00D43ADC">
        <w:trPr>
          <w:gridAfter w:val="4"/>
          <w:wAfter w:w="2931" w:type="dxa"/>
          <w:trHeight w:val="20"/>
        </w:trPr>
        <w:tc>
          <w:tcPr>
            <w:tcW w:w="3320" w:type="dxa"/>
            <w:tcBorders>
              <w:top w:val="nil"/>
              <w:left w:val="single" w:sz="4" w:space="0" w:color="auto"/>
              <w:bottom w:val="nil"/>
              <w:right w:val="nil"/>
            </w:tcBorders>
            <w:shd w:val="clear" w:color="auto" w:fill="auto"/>
            <w:noWrap/>
            <w:vAlign w:val="center"/>
            <w:hideMark/>
          </w:tcPr>
          <w:p w:rsidR="00A71EA8" w:rsidRPr="00A71EA8" w:rsidRDefault="00A71EA8" w:rsidP="00D43ADC">
            <w:pPr>
              <w:rPr>
                <w:rFonts w:ascii="Arial" w:hAnsi="Arial" w:cs="Arial"/>
                <w:color w:val="000000"/>
                <w:sz w:val="14"/>
                <w:szCs w:val="14"/>
              </w:rPr>
            </w:pPr>
          </w:p>
        </w:tc>
        <w:tc>
          <w:tcPr>
            <w:tcW w:w="646" w:type="dxa"/>
            <w:tcBorders>
              <w:top w:val="nil"/>
              <w:left w:val="nil"/>
              <w:bottom w:val="nil"/>
              <w:right w:val="nil"/>
            </w:tcBorders>
            <w:shd w:val="clear" w:color="auto" w:fill="auto"/>
            <w:noWrap/>
            <w:vAlign w:val="center"/>
            <w:hideMark/>
          </w:tcPr>
          <w:p w:rsidR="00A71EA8" w:rsidRPr="00A71EA8" w:rsidRDefault="00A71EA8" w:rsidP="00D43ADC">
            <w:pPr>
              <w:jc w:val="center"/>
              <w:rPr>
                <w:rFonts w:ascii="Arial" w:hAnsi="Arial" w:cs="Arial"/>
                <w:color w:val="000000"/>
                <w:sz w:val="14"/>
                <w:szCs w:val="14"/>
              </w:rPr>
            </w:pPr>
          </w:p>
        </w:tc>
        <w:tc>
          <w:tcPr>
            <w:tcW w:w="560" w:type="dxa"/>
            <w:tcBorders>
              <w:top w:val="nil"/>
              <w:left w:val="nil"/>
              <w:bottom w:val="nil"/>
              <w:right w:val="nil"/>
            </w:tcBorders>
            <w:shd w:val="clear" w:color="auto" w:fill="auto"/>
            <w:noWrap/>
            <w:vAlign w:val="center"/>
            <w:hideMark/>
          </w:tcPr>
          <w:p w:rsidR="00A71EA8" w:rsidRPr="00A71EA8" w:rsidRDefault="00A71EA8" w:rsidP="00D43ADC">
            <w:pPr>
              <w:jc w:val="center"/>
              <w:rPr>
                <w:rFonts w:ascii="Arial" w:hAnsi="Arial" w:cs="Arial"/>
                <w:color w:val="000000"/>
                <w:sz w:val="14"/>
                <w:szCs w:val="14"/>
              </w:rPr>
            </w:pPr>
          </w:p>
        </w:tc>
        <w:tc>
          <w:tcPr>
            <w:tcW w:w="679" w:type="dxa"/>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3576" w:type="dxa"/>
            <w:gridSpan w:val="5"/>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450" w:type="dxa"/>
            <w:gridSpan w:val="2"/>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1276" w:type="dxa"/>
            <w:gridSpan w:val="3"/>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1117" w:type="dxa"/>
            <w:tcBorders>
              <w:top w:val="nil"/>
              <w:left w:val="single" w:sz="4" w:space="0" w:color="auto"/>
              <w:bottom w:val="single" w:sz="4" w:space="0" w:color="auto"/>
              <w:right w:val="single" w:sz="4" w:space="0" w:color="auto"/>
            </w:tcBorders>
            <w:shd w:val="clear" w:color="auto" w:fill="auto"/>
            <w:noWrap/>
            <w:hideMark/>
          </w:tcPr>
          <w:p w:rsidR="00A71EA8" w:rsidRPr="00A71EA8" w:rsidRDefault="00A71EA8" w:rsidP="00D43ADC">
            <w:pPr>
              <w:jc w:val="center"/>
              <w:rPr>
                <w:rFonts w:ascii="Arial" w:hAnsi="Arial" w:cs="Arial"/>
                <w:color w:val="000000"/>
                <w:sz w:val="14"/>
                <w:szCs w:val="14"/>
              </w:rPr>
            </w:pPr>
            <w:r w:rsidRPr="00A71EA8">
              <w:rPr>
                <w:rFonts w:ascii="Arial" w:hAnsi="Arial" w:cs="Arial"/>
                <w:color w:val="000000"/>
                <w:sz w:val="14"/>
                <w:szCs w:val="14"/>
              </w:rPr>
              <w:t>0503317</w:t>
            </w:r>
          </w:p>
        </w:tc>
      </w:tr>
      <w:tr w:rsidR="00A71EA8" w:rsidRPr="00A71EA8" w:rsidTr="00D43ADC">
        <w:trPr>
          <w:gridAfter w:val="4"/>
          <w:wAfter w:w="2931" w:type="dxa"/>
          <w:trHeight w:val="20"/>
        </w:trPr>
        <w:tc>
          <w:tcPr>
            <w:tcW w:w="3320" w:type="dxa"/>
            <w:tcBorders>
              <w:top w:val="nil"/>
              <w:left w:val="single" w:sz="4" w:space="0" w:color="auto"/>
              <w:bottom w:val="nil"/>
              <w:right w:val="nil"/>
            </w:tcBorders>
            <w:shd w:val="clear" w:color="auto" w:fill="auto"/>
            <w:noWrap/>
            <w:vAlign w:val="center"/>
            <w:hideMark/>
          </w:tcPr>
          <w:p w:rsidR="00A71EA8" w:rsidRPr="00A71EA8" w:rsidRDefault="00A71EA8" w:rsidP="00D43ADC">
            <w:pPr>
              <w:rPr>
                <w:rFonts w:ascii="Arial" w:hAnsi="Arial" w:cs="Arial"/>
                <w:color w:val="000000"/>
                <w:sz w:val="14"/>
                <w:szCs w:val="14"/>
              </w:rPr>
            </w:pPr>
            <w:r w:rsidRPr="00A71EA8">
              <w:rPr>
                <w:rFonts w:ascii="Arial" w:hAnsi="Arial" w:cs="Arial"/>
                <w:color w:val="000000"/>
                <w:sz w:val="14"/>
                <w:szCs w:val="14"/>
              </w:rPr>
              <w:t>Наименование органа, организующего</w:t>
            </w:r>
          </w:p>
        </w:tc>
        <w:tc>
          <w:tcPr>
            <w:tcW w:w="646" w:type="dxa"/>
            <w:tcBorders>
              <w:top w:val="nil"/>
              <w:left w:val="nil"/>
              <w:bottom w:val="nil"/>
              <w:right w:val="nil"/>
            </w:tcBorders>
            <w:shd w:val="clear" w:color="auto" w:fill="auto"/>
            <w:noWrap/>
            <w:vAlign w:val="center"/>
            <w:hideMark/>
          </w:tcPr>
          <w:p w:rsidR="00A71EA8" w:rsidRPr="00A71EA8" w:rsidRDefault="00A71EA8" w:rsidP="00D43ADC">
            <w:pPr>
              <w:jc w:val="center"/>
              <w:rPr>
                <w:rFonts w:ascii="Arial" w:hAnsi="Arial" w:cs="Arial"/>
                <w:color w:val="000000"/>
                <w:sz w:val="14"/>
                <w:szCs w:val="14"/>
              </w:rPr>
            </w:pPr>
          </w:p>
        </w:tc>
        <w:tc>
          <w:tcPr>
            <w:tcW w:w="560" w:type="dxa"/>
            <w:tcBorders>
              <w:top w:val="nil"/>
              <w:left w:val="nil"/>
              <w:bottom w:val="nil"/>
              <w:right w:val="nil"/>
            </w:tcBorders>
            <w:shd w:val="clear" w:color="auto" w:fill="auto"/>
            <w:noWrap/>
            <w:vAlign w:val="center"/>
            <w:hideMark/>
          </w:tcPr>
          <w:p w:rsidR="00A71EA8" w:rsidRPr="00A71EA8" w:rsidRDefault="00A71EA8" w:rsidP="00D43ADC">
            <w:pPr>
              <w:jc w:val="center"/>
              <w:rPr>
                <w:rFonts w:ascii="Arial" w:hAnsi="Arial" w:cs="Arial"/>
                <w:color w:val="000000"/>
                <w:sz w:val="14"/>
                <w:szCs w:val="14"/>
              </w:rPr>
            </w:pPr>
          </w:p>
        </w:tc>
        <w:tc>
          <w:tcPr>
            <w:tcW w:w="679" w:type="dxa"/>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3576" w:type="dxa"/>
            <w:gridSpan w:val="5"/>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450" w:type="dxa"/>
            <w:gridSpan w:val="2"/>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1276" w:type="dxa"/>
            <w:gridSpan w:val="3"/>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1117" w:type="dxa"/>
            <w:tcBorders>
              <w:top w:val="nil"/>
              <w:left w:val="single" w:sz="4" w:space="0" w:color="auto"/>
              <w:bottom w:val="single" w:sz="4" w:space="0" w:color="auto"/>
              <w:right w:val="single" w:sz="4" w:space="0" w:color="auto"/>
            </w:tcBorders>
            <w:shd w:val="clear" w:color="auto" w:fill="auto"/>
            <w:noWrap/>
            <w:hideMark/>
          </w:tcPr>
          <w:p w:rsidR="00A71EA8" w:rsidRPr="00A71EA8" w:rsidRDefault="00A71EA8" w:rsidP="00D43ADC">
            <w:pPr>
              <w:jc w:val="center"/>
              <w:rPr>
                <w:rFonts w:ascii="Arial" w:hAnsi="Arial" w:cs="Arial"/>
                <w:color w:val="000000"/>
                <w:sz w:val="14"/>
                <w:szCs w:val="14"/>
              </w:rPr>
            </w:pPr>
            <w:r w:rsidRPr="00A71EA8">
              <w:rPr>
                <w:rFonts w:ascii="Arial" w:hAnsi="Arial" w:cs="Arial"/>
                <w:color w:val="000000"/>
                <w:sz w:val="14"/>
                <w:szCs w:val="14"/>
              </w:rPr>
              <w:t> </w:t>
            </w:r>
          </w:p>
        </w:tc>
      </w:tr>
      <w:tr w:rsidR="00A71EA8" w:rsidRPr="00A71EA8" w:rsidTr="00D43ADC">
        <w:trPr>
          <w:gridAfter w:val="4"/>
          <w:wAfter w:w="2931" w:type="dxa"/>
          <w:trHeight w:val="20"/>
        </w:trPr>
        <w:tc>
          <w:tcPr>
            <w:tcW w:w="3320" w:type="dxa"/>
            <w:tcBorders>
              <w:top w:val="nil"/>
              <w:left w:val="single" w:sz="4" w:space="0" w:color="auto"/>
              <w:bottom w:val="nil"/>
              <w:right w:val="nil"/>
            </w:tcBorders>
            <w:shd w:val="clear" w:color="auto" w:fill="auto"/>
            <w:noWrap/>
            <w:vAlign w:val="center"/>
            <w:hideMark/>
          </w:tcPr>
          <w:p w:rsidR="00A71EA8" w:rsidRPr="00A71EA8" w:rsidRDefault="00A71EA8" w:rsidP="00D43ADC">
            <w:pPr>
              <w:rPr>
                <w:rFonts w:ascii="Arial" w:hAnsi="Arial" w:cs="Arial"/>
                <w:color w:val="000000"/>
                <w:sz w:val="14"/>
                <w:szCs w:val="14"/>
              </w:rPr>
            </w:pPr>
            <w:r w:rsidRPr="00A71EA8">
              <w:rPr>
                <w:rFonts w:ascii="Arial" w:hAnsi="Arial" w:cs="Arial"/>
                <w:color w:val="000000"/>
                <w:sz w:val="14"/>
                <w:szCs w:val="14"/>
              </w:rPr>
              <w:t>исполнение бюджета</w:t>
            </w:r>
          </w:p>
        </w:tc>
        <w:tc>
          <w:tcPr>
            <w:tcW w:w="7187" w:type="dxa"/>
            <w:gridSpan w:val="13"/>
            <w:tcBorders>
              <w:top w:val="nil"/>
              <w:left w:val="nil"/>
              <w:bottom w:val="nil"/>
              <w:right w:val="single" w:sz="4" w:space="0" w:color="000000"/>
            </w:tcBorders>
            <w:shd w:val="clear" w:color="auto" w:fill="auto"/>
            <w:noWrap/>
            <w:vAlign w:val="center"/>
            <w:hideMark/>
          </w:tcPr>
          <w:p w:rsidR="00A71EA8" w:rsidRPr="00A71EA8" w:rsidRDefault="00A71EA8" w:rsidP="00D43ADC">
            <w:pPr>
              <w:jc w:val="center"/>
              <w:rPr>
                <w:rFonts w:ascii="Arial" w:hAnsi="Arial" w:cs="Arial"/>
                <w:i/>
                <w:iCs/>
                <w:color w:val="000000"/>
                <w:sz w:val="14"/>
                <w:szCs w:val="14"/>
                <w:u w:val="single"/>
              </w:rPr>
            </w:pPr>
            <w:r w:rsidRPr="00A71EA8">
              <w:rPr>
                <w:rFonts w:ascii="Arial" w:hAnsi="Arial" w:cs="Arial"/>
                <w:i/>
                <w:iCs/>
                <w:color w:val="000000"/>
                <w:sz w:val="14"/>
                <w:szCs w:val="14"/>
                <w:u w:val="single"/>
              </w:rPr>
              <w:t xml:space="preserve">комитет финансов Администрации </w:t>
            </w:r>
          </w:p>
        </w:tc>
        <w:tc>
          <w:tcPr>
            <w:tcW w:w="1117" w:type="dxa"/>
            <w:tcBorders>
              <w:top w:val="nil"/>
              <w:left w:val="nil"/>
              <w:bottom w:val="single" w:sz="4" w:space="0" w:color="auto"/>
              <w:right w:val="single" w:sz="4" w:space="0" w:color="auto"/>
            </w:tcBorders>
            <w:shd w:val="clear" w:color="auto" w:fill="auto"/>
            <w:noWrap/>
            <w:hideMark/>
          </w:tcPr>
          <w:p w:rsidR="00A71EA8" w:rsidRPr="00A71EA8" w:rsidRDefault="00A71EA8" w:rsidP="00D43ADC">
            <w:pPr>
              <w:jc w:val="center"/>
              <w:rPr>
                <w:rFonts w:ascii="Arial" w:hAnsi="Arial" w:cs="Arial"/>
                <w:i/>
                <w:iCs/>
                <w:color w:val="000000"/>
                <w:sz w:val="14"/>
                <w:szCs w:val="14"/>
                <w:u w:val="single"/>
              </w:rPr>
            </w:pPr>
            <w:r w:rsidRPr="00A71EA8">
              <w:rPr>
                <w:rFonts w:ascii="Arial" w:hAnsi="Arial" w:cs="Arial"/>
                <w:i/>
                <w:iCs/>
                <w:color w:val="000000"/>
                <w:sz w:val="14"/>
                <w:szCs w:val="14"/>
                <w:u w:val="single"/>
              </w:rPr>
              <w:t> </w:t>
            </w:r>
          </w:p>
        </w:tc>
      </w:tr>
      <w:tr w:rsidR="00A71EA8" w:rsidRPr="00A71EA8" w:rsidTr="00D43ADC">
        <w:trPr>
          <w:gridAfter w:val="4"/>
          <w:wAfter w:w="2931" w:type="dxa"/>
          <w:trHeight w:val="20"/>
        </w:trPr>
        <w:tc>
          <w:tcPr>
            <w:tcW w:w="10507" w:type="dxa"/>
            <w:gridSpan w:val="14"/>
            <w:tcBorders>
              <w:top w:val="nil"/>
              <w:left w:val="single" w:sz="4" w:space="0" w:color="auto"/>
              <w:bottom w:val="nil"/>
              <w:right w:val="single" w:sz="4" w:space="0" w:color="000000"/>
            </w:tcBorders>
            <w:shd w:val="clear" w:color="auto" w:fill="auto"/>
            <w:noWrap/>
            <w:vAlign w:val="center"/>
            <w:hideMark/>
          </w:tcPr>
          <w:p w:rsidR="00A71EA8" w:rsidRPr="00A71EA8" w:rsidRDefault="00A71EA8" w:rsidP="00D43ADC">
            <w:pPr>
              <w:jc w:val="center"/>
              <w:rPr>
                <w:rFonts w:ascii="Arial" w:hAnsi="Arial" w:cs="Arial"/>
                <w:i/>
                <w:iCs/>
                <w:color w:val="000000"/>
                <w:sz w:val="14"/>
                <w:szCs w:val="14"/>
                <w:u w:val="single"/>
              </w:rPr>
            </w:pPr>
            <w:r w:rsidRPr="00A71EA8">
              <w:rPr>
                <w:rFonts w:ascii="Arial" w:hAnsi="Arial" w:cs="Arial"/>
                <w:color w:val="000000"/>
                <w:sz w:val="14"/>
                <w:szCs w:val="14"/>
              </w:rPr>
              <w:t xml:space="preserve">                                                                  </w:t>
            </w:r>
            <w:r w:rsidRPr="00A71EA8">
              <w:rPr>
                <w:rFonts w:ascii="Arial" w:hAnsi="Arial" w:cs="Arial"/>
                <w:i/>
                <w:iCs/>
                <w:color w:val="000000"/>
                <w:sz w:val="14"/>
                <w:szCs w:val="14"/>
                <w:u w:val="single"/>
              </w:rPr>
              <w:t>Валдайского городского поселения</w:t>
            </w:r>
          </w:p>
        </w:tc>
        <w:tc>
          <w:tcPr>
            <w:tcW w:w="1117" w:type="dxa"/>
            <w:tcBorders>
              <w:top w:val="nil"/>
              <w:left w:val="nil"/>
              <w:bottom w:val="single" w:sz="4" w:space="0" w:color="auto"/>
              <w:right w:val="single" w:sz="4" w:space="0" w:color="auto"/>
            </w:tcBorders>
            <w:shd w:val="clear" w:color="auto" w:fill="auto"/>
            <w:noWrap/>
            <w:hideMark/>
          </w:tcPr>
          <w:p w:rsidR="00A71EA8" w:rsidRPr="00A71EA8" w:rsidRDefault="00A71EA8" w:rsidP="00D43ADC">
            <w:pPr>
              <w:jc w:val="center"/>
              <w:rPr>
                <w:rFonts w:ascii="Arial" w:hAnsi="Arial" w:cs="Arial"/>
                <w:color w:val="000000"/>
                <w:sz w:val="14"/>
                <w:szCs w:val="14"/>
              </w:rPr>
            </w:pPr>
            <w:r w:rsidRPr="00A71EA8">
              <w:rPr>
                <w:rFonts w:ascii="Arial" w:hAnsi="Arial" w:cs="Arial"/>
                <w:color w:val="000000"/>
                <w:sz w:val="14"/>
                <w:szCs w:val="14"/>
              </w:rPr>
              <w:t> </w:t>
            </w:r>
          </w:p>
        </w:tc>
      </w:tr>
      <w:tr w:rsidR="00A71EA8" w:rsidRPr="00A71EA8" w:rsidTr="00D43ADC">
        <w:trPr>
          <w:gridAfter w:val="4"/>
          <w:wAfter w:w="2931" w:type="dxa"/>
          <w:trHeight w:val="20"/>
        </w:trPr>
        <w:tc>
          <w:tcPr>
            <w:tcW w:w="3320" w:type="dxa"/>
            <w:tcBorders>
              <w:top w:val="nil"/>
              <w:left w:val="single" w:sz="4" w:space="0" w:color="auto"/>
              <w:bottom w:val="nil"/>
              <w:right w:val="nil"/>
            </w:tcBorders>
            <w:shd w:val="clear" w:color="auto" w:fill="auto"/>
            <w:noWrap/>
            <w:vAlign w:val="center"/>
            <w:hideMark/>
          </w:tcPr>
          <w:p w:rsidR="00A71EA8" w:rsidRPr="00A71EA8" w:rsidRDefault="00A71EA8" w:rsidP="00D43ADC">
            <w:pPr>
              <w:rPr>
                <w:rFonts w:ascii="Arial" w:hAnsi="Arial" w:cs="Arial"/>
                <w:color w:val="000000"/>
                <w:sz w:val="14"/>
                <w:szCs w:val="14"/>
              </w:rPr>
            </w:pPr>
            <w:r w:rsidRPr="00A71EA8">
              <w:rPr>
                <w:rFonts w:ascii="Arial" w:hAnsi="Arial" w:cs="Arial"/>
                <w:color w:val="000000"/>
                <w:sz w:val="14"/>
                <w:szCs w:val="14"/>
              </w:rPr>
              <w:t>Наименование бюджета</w:t>
            </w:r>
          </w:p>
        </w:tc>
        <w:tc>
          <w:tcPr>
            <w:tcW w:w="7187" w:type="dxa"/>
            <w:gridSpan w:val="13"/>
            <w:tcBorders>
              <w:top w:val="nil"/>
              <w:left w:val="nil"/>
              <w:bottom w:val="nil"/>
              <w:right w:val="single" w:sz="4" w:space="0" w:color="000000"/>
            </w:tcBorders>
            <w:shd w:val="clear" w:color="auto" w:fill="auto"/>
            <w:noWrap/>
            <w:vAlign w:val="center"/>
            <w:hideMark/>
          </w:tcPr>
          <w:p w:rsidR="00A71EA8" w:rsidRPr="00A71EA8" w:rsidRDefault="00A71EA8" w:rsidP="00D43ADC">
            <w:pPr>
              <w:jc w:val="center"/>
              <w:rPr>
                <w:rFonts w:ascii="Arial" w:hAnsi="Arial" w:cs="Arial"/>
                <w:i/>
                <w:iCs/>
                <w:color w:val="000000"/>
                <w:sz w:val="14"/>
                <w:szCs w:val="14"/>
                <w:u w:val="single"/>
              </w:rPr>
            </w:pPr>
            <w:r w:rsidRPr="00A71EA8">
              <w:rPr>
                <w:rFonts w:ascii="Arial" w:hAnsi="Arial" w:cs="Arial"/>
                <w:i/>
                <w:iCs/>
                <w:color w:val="000000"/>
                <w:sz w:val="14"/>
                <w:szCs w:val="14"/>
                <w:u w:val="single"/>
              </w:rPr>
              <w:t>бюджет городского поселения</w:t>
            </w:r>
          </w:p>
        </w:tc>
        <w:tc>
          <w:tcPr>
            <w:tcW w:w="1117" w:type="dxa"/>
            <w:tcBorders>
              <w:top w:val="nil"/>
              <w:left w:val="nil"/>
              <w:bottom w:val="single" w:sz="4" w:space="0" w:color="auto"/>
              <w:right w:val="single" w:sz="4" w:space="0" w:color="auto"/>
            </w:tcBorders>
            <w:shd w:val="clear" w:color="auto" w:fill="auto"/>
            <w:noWrap/>
            <w:hideMark/>
          </w:tcPr>
          <w:p w:rsidR="00A71EA8" w:rsidRPr="00A71EA8" w:rsidRDefault="00A71EA8" w:rsidP="00D43ADC">
            <w:pPr>
              <w:jc w:val="center"/>
              <w:rPr>
                <w:rFonts w:ascii="Arial" w:hAnsi="Arial" w:cs="Arial"/>
                <w:color w:val="000000"/>
                <w:sz w:val="14"/>
                <w:szCs w:val="14"/>
              </w:rPr>
            </w:pPr>
            <w:r w:rsidRPr="00A71EA8">
              <w:rPr>
                <w:rFonts w:ascii="Arial" w:hAnsi="Arial" w:cs="Arial"/>
                <w:color w:val="000000"/>
                <w:sz w:val="14"/>
                <w:szCs w:val="14"/>
              </w:rPr>
              <w:t> </w:t>
            </w:r>
          </w:p>
        </w:tc>
      </w:tr>
      <w:tr w:rsidR="00A71EA8" w:rsidRPr="00A71EA8" w:rsidTr="00D43ADC">
        <w:trPr>
          <w:gridAfter w:val="4"/>
          <w:wAfter w:w="2931" w:type="dxa"/>
          <w:trHeight w:val="20"/>
        </w:trPr>
        <w:tc>
          <w:tcPr>
            <w:tcW w:w="3320" w:type="dxa"/>
            <w:tcBorders>
              <w:top w:val="nil"/>
              <w:left w:val="single" w:sz="4" w:space="0" w:color="auto"/>
              <w:bottom w:val="nil"/>
              <w:right w:val="nil"/>
            </w:tcBorders>
            <w:shd w:val="clear" w:color="auto" w:fill="auto"/>
            <w:noWrap/>
            <w:vAlign w:val="center"/>
            <w:hideMark/>
          </w:tcPr>
          <w:p w:rsidR="00A71EA8" w:rsidRPr="00A71EA8" w:rsidRDefault="00A71EA8" w:rsidP="00D43ADC">
            <w:pPr>
              <w:rPr>
                <w:rFonts w:ascii="Arial" w:hAnsi="Arial" w:cs="Arial"/>
                <w:color w:val="000000"/>
                <w:sz w:val="14"/>
                <w:szCs w:val="14"/>
              </w:rPr>
            </w:pPr>
            <w:r w:rsidRPr="00A71EA8">
              <w:rPr>
                <w:rFonts w:ascii="Arial" w:hAnsi="Arial" w:cs="Arial"/>
                <w:color w:val="000000"/>
                <w:sz w:val="14"/>
                <w:szCs w:val="14"/>
              </w:rPr>
              <w:t>Периодичность: месячная</w:t>
            </w:r>
          </w:p>
        </w:tc>
        <w:tc>
          <w:tcPr>
            <w:tcW w:w="646" w:type="dxa"/>
            <w:tcBorders>
              <w:top w:val="nil"/>
              <w:left w:val="nil"/>
              <w:bottom w:val="nil"/>
              <w:right w:val="nil"/>
            </w:tcBorders>
            <w:shd w:val="clear" w:color="auto" w:fill="auto"/>
            <w:noWrap/>
            <w:vAlign w:val="center"/>
            <w:hideMark/>
          </w:tcPr>
          <w:p w:rsidR="00A71EA8" w:rsidRPr="00A71EA8" w:rsidRDefault="00A71EA8" w:rsidP="00D43ADC">
            <w:pPr>
              <w:jc w:val="center"/>
              <w:rPr>
                <w:rFonts w:ascii="Arial" w:hAnsi="Arial" w:cs="Arial"/>
                <w:color w:val="000000"/>
                <w:sz w:val="14"/>
                <w:szCs w:val="14"/>
              </w:rPr>
            </w:pPr>
          </w:p>
        </w:tc>
        <w:tc>
          <w:tcPr>
            <w:tcW w:w="560" w:type="dxa"/>
            <w:tcBorders>
              <w:top w:val="nil"/>
              <w:left w:val="nil"/>
              <w:bottom w:val="nil"/>
              <w:right w:val="nil"/>
            </w:tcBorders>
            <w:shd w:val="clear" w:color="auto" w:fill="auto"/>
            <w:noWrap/>
            <w:vAlign w:val="center"/>
            <w:hideMark/>
          </w:tcPr>
          <w:p w:rsidR="00A71EA8" w:rsidRPr="00A71EA8" w:rsidRDefault="00A71EA8" w:rsidP="00D43ADC">
            <w:pPr>
              <w:jc w:val="center"/>
              <w:rPr>
                <w:rFonts w:ascii="Arial" w:hAnsi="Arial" w:cs="Arial"/>
                <w:color w:val="000000"/>
                <w:sz w:val="14"/>
                <w:szCs w:val="14"/>
              </w:rPr>
            </w:pPr>
          </w:p>
        </w:tc>
        <w:tc>
          <w:tcPr>
            <w:tcW w:w="679" w:type="dxa"/>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3576" w:type="dxa"/>
            <w:gridSpan w:val="5"/>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450" w:type="dxa"/>
            <w:gridSpan w:val="2"/>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1276" w:type="dxa"/>
            <w:gridSpan w:val="3"/>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1117" w:type="dxa"/>
            <w:tcBorders>
              <w:top w:val="nil"/>
              <w:left w:val="single" w:sz="4" w:space="0" w:color="auto"/>
              <w:bottom w:val="single" w:sz="4" w:space="0" w:color="auto"/>
              <w:right w:val="single" w:sz="4" w:space="0" w:color="auto"/>
            </w:tcBorders>
            <w:shd w:val="clear" w:color="auto" w:fill="auto"/>
            <w:noWrap/>
            <w:hideMark/>
          </w:tcPr>
          <w:p w:rsidR="00A71EA8" w:rsidRPr="00A71EA8" w:rsidRDefault="00A71EA8" w:rsidP="00D43ADC">
            <w:pPr>
              <w:jc w:val="center"/>
              <w:rPr>
                <w:rFonts w:ascii="Arial" w:hAnsi="Arial" w:cs="Arial"/>
                <w:color w:val="000000"/>
                <w:sz w:val="14"/>
                <w:szCs w:val="14"/>
              </w:rPr>
            </w:pPr>
            <w:r w:rsidRPr="00A71EA8">
              <w:rPr>
                <w:rFonts w:ascii="Arial" w:hAnsi="Arial" w:cs="Arial"/>
                <w:color w:val="000000"/>
                <w:sz w:val="14"/>
                <w:szCs w:val="14"/>
              </w:rPr>
              <w:t> </w:t>
            </w:r>
          </w:p>
        </w:tc>
      </w:tr>
      <w:tr w:rsidR="00A71EA8" w:rsidRPr="00A71EA8" w:rsidTr="00D43ADC">
        <w:trPr>
          <w:gridAfter w:val="4"/>
          <w:wAfter w:w="2931" w:type="dxa"/>
          <w:trHeight w:val="20"/>
        </w:trPr>
        <w:tc>
          <w:tcPr>
            <w:tcW w:w="3320" w:type="dxa"/>
            <w:tcBorders>
              <w:top w:val="nil"/>
              <w:left w:val="single" w:sz="4" w:space="0" w:color="auto"/>
              <w:bottom w:val="nil"/>
              <w:right w:val="nil"/>
            </w:tcBorders>
            <w:shd w:val="clear" w:color="auto" w:fill="auto"/>
            <w:noWrap/>
            <w:vAlign w:val="center"/>
            <w:hideMark/>
          </w:tcPr>
          <w:p w:rsidR="00A71EA8" w:rsidRPr="00A71EA8" w:rsidRDefault="00A71EA8" w:rsidP="00D43ADC">
            <w:pPr>
              <w:rPr>
                <w:rFonts w:ascii="Arial" w:hAnsi="Arial" w:cs="Arial"/>
                <w:sz w:val="14"/>
                <w:szCs w:val="14"/>
              </w:rPr>
            </w:pPr>
            <w:r w:rsidRPr="00A71EA8">
              <w:rPr>
                <w:rFonts w:ascii="Arial" w:hAnsi="Arial" w:cs="Arial"/>
                <w:sz w:val="14"/>
                <w:szCs w:val="14"/>
              </w:rPr>
              <w:t>Единица измерения: руб.</w:t>
            </w:r>
          </w:p>
        </w:tc>
        <w:tc>
          <w:tcPr>
            <w:tcW w:w="646" w:type="dxa"/>
            <w:tcBorders>
              <w:top w:val="nil"/>
              <w:left w:val="nil"/>
              <w:bottom w:val="nil"/>
              <w:right w:val="nil"/>
            </w:tcBorders>
            <w:shd w:val="clear" w:color="auto" w:fill="auto"/>
            <w:noWrap/>
            <w:vAlign w:val="center"/>
            <w:hideMark/>
          </w:tcPr>
          <w:p w:rsidR="00A71EA8" w:rsidRPr="00A71EA8" w:rsidRDefault="00A71EA8" w:rsidP="00D43ADC">
            <w:pPr>
              <w:jc w:val="center"/>
              <w:rPr>
                <w:rFonts w:ascii="Arial" w:hAnsi="Arial" w:cs="Arial"/>
                <w:sz w:val="14"/>
                <w:szCs w:val="14"/>
              </w:rPr>
            </w:pPr>
          </w:p>
        </w:tc>
        <w:tc>
          <w:tcPr>
            <w:tcW w:w="560" w:type="dxa"/>
            <w:tcBorders>
              <w:top w:val="nil"/>
              <w:left w:val="nil"/>
              <w:bottom w:val="nil"/>
              <w:right w:val="nil"/>
            </w:tcBorders>
            <w:shd w:val="clear" w:color="auto" w:fill="auto"/>
            <w:noWrap/>
            <w:vAlign w:val="center"/>
            <w:hideMark/>
          </w:tcPr>
          <w:p w:rsidR="00A71EA8" w:rsidRPr="00A71EA8" w:rsidRDefault="00A71EA8" w:rsidP="00D43ADC">
            <w:pPr>
              <w:jc w:val="center"/>
              <w:rPr>
                <w:rFonts w:ascii="Arial" w:hAnsi="Arial" w:cs="Arial"/>
                <w:sz w:val="14"/>
                <w:szCs w:val="14"/>
              </w:rPr>
            </w:pPr>
          </w:p>
        </w:tc>
        <w:tc>
          <w:tcPr>
            <w:tcW w:w="679" w:type="dxa"/>
            <w:tcBorders>
              <w:top w:val="nil"/>
              <w:left w:val="nil"/>
              <w:bottom w:val="nil"/>
              <w:right w:val="nil"/>
            </w:tcBorders>
            <w:shd w:val="clear" w:color="auto" w:fill="auto"/>
            <w:noWrap/>
            <w:hideMark/>
          </w:tcPr>
          <w:p w:rsidR="00A71EA8" w:rsidRPr="00A71EA8" w:rsidRDefault="00A71EA8" w:rsidP="00D43ADC">
            <w:pPr>
              <w:jc w:val="center"/>
              <w:rPr>
                <w:rFonts w:ascii="Arial" w:hAnsi="Arial" w:cs="Arial"/>
                <w:sz w:val="14"/>
                <w:szCs w:val="14"/>
              </w:rPr>
            </w:pPr>
          </w:p>
        </w:tc>
        <w:tc>
          <w:tcPr>
            <w:tcW w:w="3576" w:type="dxa"/>
            <w:gridSpan w:val="5"/>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450" w:type="dxa"/>
            <w:gridSpan w:val="2"/>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1276" w:type="dxa"/>
            <w:gridSpan w:val="3"/>
            <w:tcBorders>
              <w:top w:val="nil"/>
              <w:left w:val="nil"/>
              <w:bottom w:val="nil"/>
              <w:right w:val="nil"/>
            </w:tcBorders>
            <w:shd w:val="clear" w:color="auto" w:fill="auto"/>
            <w:noWrap/>
            <w:hideMark/>
          </w:tcPr>
          <w:p w:rsidR="00A71EA8" w:rsidRPr="00A71EA8" w:rsidRDefault="00A71EA8" w:rsidP="00D43ADC">
            <w:pPr>
              <w:rPr>
                <w:rFonts w:ascii="Arial" w:hAnsi="Arial" w:cs="Arial"/>
                <w:color w:val="000000"/>
                <w:sz w:val="14"/>
                <w:szCs w:val="14"/>
              </w:rPr>
            </w:pPr>
          </w:p>
        </w:tc>
        <w:tc>
          <w:tcPr>
            <w:tcW w:w="1117" w:type="dxa"/>
            <w:tcBorders>
              <w:top w:val="nil"/>
              <w:left w:val="single" w:sz="4" w:space="0" w:color="auto"/>
              <w:bottom w:val="single" w:sz="4" w:space="0" w:color="auto"/>
              <w:right w:val="single" w:sz="4" w:space="0" w:color="auto"/>
            </w:tcBorders>
            <w:shd w:val="clear" w:color="auto" w:fill="auto"/>
            <w:noWrap/>
            <w:hideMark/>
          </w:tcPr>
          <w:p w:rsidR="00A71EA8" w:rsidRPr="00A71EA8" w:rsidRDefault="00A71EA8" w:rsidP="00D43ADC">
            <w:pPr>
              <w:jc w:val="center"/>
              <w:rPr>
                <w:rFonts w:ascii="Arial" w:hAnsi="Arial" w:cs="Arial"/>
                <w:sz w:val="14"/>
                <w:szCs w:val="14"/>
              </w:rPr>
            </w:pPr>
            <w:r w:rsidRPr="00A71EA8">
              <w:rPr>
                <w:rFonts w:ascii="Arial" w:hAnsi="Arial" w:cs="Arial"/>
                <w:sz w:val="14"/>
                <w:szCs w:val="14"/>
              </w:rPr>
              <w:t>383</w:t>
            </w:r>
          </w:p>
        </w:tc>
      </w:tr>
      <w:tr w:rsidR="00A71EA8" w:rsidRPr="00A71EA8" w:rsidTr="00D43ADC">
        <w:trPr>
          <w:gridAfter w:val="4"/>
          <w:wAfter w:w="2931" w:type="dxa"/>
          <w:trHeight w:val="20"/>
        </w:trPr>
        <w:tc>
          <w:tcPr>
            <w:tcW w:w="11624" w:type="dxa"/>
            <w:gridSpan w:val="15"/>
            <w:tcBorders>
              <w:top w:val="nil"/>
              <w:left w:val="single" w:sz="4" w:space="0" w:color="auto"/>
              <w:bottom w:val="nil"/>
              <w:right w:val="nil"/>
            </w:tcBorders>
            <w:shd w:val="clear" w:color="auto" w:fill="auto"/>
            <w:noWrap/>
            <w:hideMark/>
          </w:tcPr>
          <w:p w:rsidR="00A71EA8" w:rsidRPr="00A71EA8" w:rsidRDefault="00A71EA8" w:rsidP="00D43ADC">
            <w:pPr>
              <w:jc w:val="center"/>
              <w:rPr>
                <w:rFonts w:ascii="Arial" w:hAnsi="Arial" w:cs="Arial"/>
                <w:b/>
                <w:bCs/>
                <w:sz w:val="14"/>
                <w:szCs w:val="14"/>
              </w:rPr>
            </w:pPr>
            <w:r w:rsidRPr="00A71EA8">
              <w:rPr>
                <w:rFonts w:ascii="Arial" w:hAnsi="Arial" w:cs="Arial"/>
                <w:b/>
                <w:bCs/>
                <w:sz w:val="14"/>
                <w:szCs w:val="14"/>
              </w:rPr>
              <w:t>1. Доходы бюджета</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Код строки</w:t>
            </w:r>
          </w:p>
        </w:tc>
        <w:tc>
          <w:tcPr>
            <w:tcW w:w="2115" w:type="dxa"/>
            <w:gridSpan w:val="5"/>
            <w:tcBorders>
              <w:top w:val="single" w:sz="4" w:space="0" w:color="auto"/>
              <w:left w:val="nil"/>
              <w:bottom w:val="single" w:sz="4" w:space="0" w:color="auto"/>
              <w:right w:val="single" w:sz="4" w:space="0" w:color="auto"/>
            </w:tcBorders>
            <w:shd w:val="clear" w:color="auto" w:fill="auto"/>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Код дохода по КД</w:t>
            </w:r>
          </w:p>
        </w:tc>
        <w:tc>
          <w:tcPr>
            <w:tcW w:w="1127" w:type="dxa"/>
            <w:gridSpan w:val="2"/>
            <w:tcBorders>
              <w:top w:val="single" w:sz="4" w:space="0" w:color="auto"/>
              <w:left w:val="nil"/>
              <w:bottom w:val="single" w:sz="4" w:space="0" w:color="auto"/>
              <w:right w:val="single" w:sz="4" w:space="0" w:color="auto"/>
            </w:tcBorders>
            <w:shd w:val="clear" w:color="auto" w:fill="auto"/>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Доходы, утвержде</w:t>
            </w:r>
            <w:r w:rsidRPr="00A71EA8">
              <w:rPr>
                <w:rFonts w:ascii="Arial" w:hAnsi="Arial" w:cs="Arial"/>
                <w:sz w:val="14"/>
                <w:szCs w:val="14"/>
              </w:rPr>
              <w:t>н</w:t>
            </w:r>
            <w:r w:rsidRPr="00A71EA8">
              <w:rPr>
                <w:rFonts w:ascii="Arial" w:hAnsi="Arial" w:cs="Arial"/>
                <w:sz w:val="14"/>
                <w:szCs w:val="14"/>
              </w:rPr>
              <w:t>ные законом о бюджете, нормативн</w:t>
            </w:r>
            <w:r w:rsidRPr="00A71EA8">
              <w:rPr>
                <w:rFonts w:ascii="Arial" w:hAnsi="Arial" w:cs="Arial"/>
                <w:sz w:val="14"/>
                <w:szCs w:val="14"/>
              </w:rPr>
              <w:t>ы</w:t>
            </w:r>
            <w:r w:rsidRPr="00A71EA8">
              <w:rPr>
                <w:rFonts w:ascii="Arial" w:hAnsi="Arial" w:cs="Arial"/>
                <w:sz w:val="14"/>
                <w:szCs w:val="14"/>
              </w:rPr>
              <w:t>ми правов</w:t>
            </w:r>
            <w:r w:rsidRPr="00A71EA8">
              <w:rPr>
                <w:rFonts w:ascii="Arial" w:hAnsi="Arial" w:cs="Arial"/>
                <w:sz w:val="14"/>
                <w:szCs w:val="14"/>
              </w:rPr>
              <w:t>ы</w:t>
            </w:r>
            <w:r w:rsidRPr="00A71EA8">
              <w:rPr>
                <w:rFonts w:ascii="Arial" w:hAnsi="Arial" w:cs="Arial"/>
                <w:sz w:val="14"/>
                <w:szCs w:val="14"/>
              </w:rPr>
              <w:t>ми актами о бюджете</w:t>
            </w:r>
          </w:p>
        </w:tc>
        <w:tc>
          <w:tcPr>
            <w:tcW w:w="1266" w:type="dxa"/>
            <w:gridSpan w:val="2"/>
            <w:tcBorders>
              <w:top w:val="single" w:sz="4" w:space="0" w:color="auto"/>
              <w:left w:val="nil"/>
              <w:bottom w:val="single" w:sz="4" w:space="0" w:color="auto"/>
              <w:right w:val="single" w:sz="4" w:space="0" w:color="auto"/>
            </w:tcBorders>
            <w:shd w:val="clear" w:color="auto" w:fill="auto"/>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Исполнено за первое полуг</w:t>
            </w:r>
            <w:r w:rsidRPr="00A71EA8">
              <w:rPr>
                <w:rFonts w:ascii="Arial" w:hAnsi="Arial" w:cs="Arial"/>
                <w:sz w:val="14"/>
                <w:szCs w:val="14"/>
              </w:rPr>
              <w:t>о</w:t>
            </w:r>
            <w:r w:rsidRPr="00A71EA8">
              <w:rPr>
                <w:rFonts w:ascii="Arial" w:hAnsi="Arial" w:cs="Arial"/>
                <w:sz w:val="14"/>
                <w:szCs w:val="14"/>
              </w:rPr>
              <w:t>дие 2018 года</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w:t>
            </w:r>
          </w:p>
        </w:tc>
        <w:tc>
          <w:tcPr>
            <w:tcW w:w="567" w:type="dxa"/>
            <w:tcBorders>
              <w:top w:val="nil"/>
              <w:left w:val="nil"/>
              <w:bottom w:val="single" w:sz="8"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w:t>
            </w:r>
          </w:p>
        </w:tc>
        <w:tc>
          <w:tcPr>
            <w:tcW w:w="2115" w:type="dxa"/>
            <w:gridSpan w:val="5"/>
            <w:tcBorders>
              <w:top w:val="single" w:sz="4" w:space="0" w:color="auto"/>
              <w:left w:val="nil"/>
              <w:bottom w:val="single" w:sz="8"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w:t>
            </w:r>
          </w:p>
        </w:tc>
        <w:tc>
          <w:tcPr>
            <w:tcW w:w="1127" w:type="dxa"/>
            <w:gridSpan w:val="2"/>
            <w:tcBorders>
              <w:top w:val="nil"/>
              <w:left w:val="nil"/>
              <w:bottom w:val="single" w:sz="8"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w:t>
            </w:r>
          </w:p>
        </w:tc>
        <w:tc>
          <w:tcPr>
            <w:tcW w:w="1266" w:type="dxa"/>
            <w:gridSpan w:val="2"/>
            <w:tcBorders>
              <w:top w:val="nil"/>
              <w:left w:val="nil"/>
              <w:bottom w:val="single" w:sz="8"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vAlign w:val="bottom"/>
            <w:hideMark/>
          </w:tcPr>
          <w:p w:rsidR="00A71EA8" w:rsidRPr="00A71EA8" w:rsidRDefault="00A71EA8" w:rsidP="00A71EA8">
            <w:pPr>
              <w:rPr>
                <w:rFonts w:ascii="Arial" w:hAnsi="Arial" w:cs="Arial"/>
                <w:sz w:val="14"/>
                <w:szCs w:val="14"/>
              </w:rPr>
            </w:pPr>
            <w:r w:rsidRPr="00A71EA8">
              <w:rPr>
                <w:rFonts w:ascii="Arial" w:hAnsi="Arial" w:cs="Arial"/>
                <w:sz w:val="14"/>
                <w:szCs w:val="14"/>
              </w:rPr>
              <w:t xml:space="preserve">Доходы бюджета - всего, </w:t>
            </w:r>
            <w:r w:rsidRPr="00A71EA8">
              <w:rPr>
                <w:rFonts w:ascii="Arial" w:hAnsi="Arial" w:cs="Arial"/>
                <w:sz w:val="14"/>
                <w:szCs w:val="14"/>
              </w:rPr>
              <w:br/>
              <w:t>в том числе:</w:t>
            </w:r>
          </w:p>
        </w:tc>
        <w:tc>
          <w:tcPr>
            <w:tcW w:w="567" w:type="dxa"/>
            <w:tcBorders>
              <w:top w:val="nil"/>
              <w:left w:val="nil"/>
              <w:bottom w:val="single" w:sz="4" w:space="0" w:color="auto"/>
              <w:right w:val="single" w:sz="4" w:space="0" w:color="auto"/>
            </w:tcBorders>
            <w:shd w:val="clear" w:color="auto" w:fill="auto"/>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8"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Х</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61 683 416,00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23 459 092,93</w:t>
            </w:r>
          </w:p>
        </w:tc>
      </w:tr>
      <w:tr w:rsidR="00A71EA8" w:rsidRPr="00A71EA8" w:rsidTr="00D43ADC">
        <w:trPr>
          <w:gridAfter w:val="4"/>
          <w:wAfter w:w="2931" w:type="dxa"/>
          <w:trHeight w:val="20"/>
        </w:trPr>
        <w:tc>
          <w:tcPr>
            <w:tcW w:w="6549" w:type="dxa"/>
            <w:gridSpan w:val="5"/>
            <w:tcBorders>
              <w:top w:val="nil"/>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НАЛОГОВЫЕ И НЕНАЛОГОВЫЕ ДОХОДЫ</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00010000000000000000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46 298 250,00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21 317 092,93</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НАЛОГИ НА ПРИБЫЛЬ, ДОХОДЫ</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00010100000000000000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23 284 000,00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10 497 452,48</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Налог на доходы физических лиц</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00010102000010000110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23 284 000,00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10 497 452,48</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nil"/>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00010102010010000110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23 134 000,00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10 402 194,66</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Налог на доходы физических лиц с доходов, полученных от осуществления деятельности ф</w:t>
            </w:r>
            <w:r w:rsidRPr="00A71EA8">
              <w:rPr>
                <w:rFonts w:ascii="Arial" w:hAnsi="Arial" w:cs="Arial"/>
                <w:sz w:val="14"/>
                <w:szCs w:val="14"/>
              </w:rPr>
              <w:t>и</w:t>
            </w:r>
            <w:r w:rsidRPr="00A71EA8">
              <w:rPr>
                <w:rFonts w:ascii="Arial" w:hAnsi="Arial" w:cs="Arial"/>
                <w:sz w:val="14"/>
                <w:szCs w:val="14"/>
              </w:rPr>
              <w:t>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w:t>
            </w:r>
            <w:r w:rsidRPr="00A71EA8">
              <w:rPr>
                <w:rFonts w:ascii="Arial" w:hAnsi="Arial" w:cs="Arial"/>
                <w:sz w:val="14"/>
                <w:szCs w:val="14"/>
              </w:rPr>
              <w:t>к</w:t>
            </w:r>
            <w:r w:rsidRPr="00A71EA8">
              <w:rPr>
                <w:rFonts w:ascii="Arial" w:hAnsi="Arial" w:cs="Arial"/>
                <w:sz w:val="14"/>
                <w:szCs w:val="14"/>
              </w:rPr>
              <w:t>са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nil"/>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00010102020010000110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100 000,00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58 488,60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nil"/>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00010102030010000110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50 000,00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36 769,22</w:t>
            </w:r>
          </w:p>
        </w:tc>
      </w:tr>
      <w:tr w:rsidR="00A71EA8" w:rsidRPr="00A71EA8" w:rsidTr="00D43ADC">
        <w:trPr>
          <w:gridAfter w:val="4"/>
          <w:wAfter w:w="2931" w:type="dxa"/>
          <w:trHeight w:val="20"/>
        </w:trPr>
        <w:tc>
          <w:tcPr>
            <w:tcW w:w="6549" w:type="dxa"/>
            <w:gridSpan w:val="5"/>
            <w:tcBorders>
              <w:top w:val="nil"/>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НАЛОГИ НА ТОВАРЫ (РАБОТЫ, УСЛУГИ), РЕАЛИЗУЕМЫЕ НА ТЕРРИТОРИИ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00010300000000000000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2 484 400,00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1 280 840,19</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Акцизы по подакцизным товарам (продукции), производимым на территории Российской Фед</w:t>
            </w:r>
            <w:r w:rsidRPr="00A71EA8">
              <w:rPr>
                <w:rFonts w:ascii="Arial" w:hAnsi="Arial" w:cs="Arial"/>
                <w:sz w:val="14"/>
                <w:szCs w:val="14"/>
              </w:rPr>
              <w:t>е</w:t>
            </w:r>
            <w:r w:rsidRPr="00A71EA8">
              <w:rPr>
                <w:rFonts w:ascii="Arial" w:hAnsi="Arial" w:cs="Arial"/>
                <w:sz w:val="14"/>
                <w:szCs w:val="14"/>
              </w:rPr>
              <w:t>рации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00010302000010000110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2 484 400,00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1 280 840,19</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Доходы от уплаты акцизов на дизельное топливо, подлежащие распределению между бюдж</w:t>
            </w:r>
            <w:r w:rsidRPr="00A71EA8">
              <w:rPr>
                <w:rFonts w:ascii="Arial" w:hAnsi="Arial" w:cs="Arial"/>
                <w:sz w:val="14"/>
                <w:szCs w:val="14"/>
              </w:rPr>
              <w:t>е</w:t>
            </w:r>
            <w:r w:rsidRPr="00A71EA8">
              <w:rPr>
                <w:rFonts w:ascii="Arial" w:hAnsi="Arial" w:cs="Arial"/>
                <w:sz w:val="14"/>
                <w:szCs w:val="14"/>
              </w:rPr>
              <w:t>тами субъектов Российской Федерации и местными бюджетами с учетом установленных ди</w:t>
            </w:r>
            <w:r w:rsidRPr="00A71EA8">
              <w:rPr>
                <w:rFonts w:ascii="Arial" w:hAnsi="Arial" w:cs="Arial"/>
                <w:sz w:val="14"/>
                <w:szCs w:val="14"/>
              </w:rPr>
              <w:t>ф</w:t>
            </w:r>
            <w:r w:rsidRPr="00A71EA8">
              <w:rPr>
                <w:rFonts w:ascii="Arial" w:hAnsi="Arial" w:cs="Arial"/>
                <w:sz w:val="14"/>
                <w:szCs w:val="14"/>
              </w:rPr>
              <w:t>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nil"/>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00010302230010000110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970 000,00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555 088,97</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Доходы от уплаты акцизов на моторные масла для дизельных и (или) карбюраторных (</w:t>
            </w:r>
            <w:proofErr w:type="spellStart"/>
            <w:r w:rsidRPr="00A71EA8">
              <w:rPr>
                <w:rFonts w:ascii="Arial" w:hAnsi="Arial" w:cs="Arial"/>
                <w:sz w:val="14"/>
                <w:szCs w:val="14"/>
              </w:rPr>
              <w:t>инже</w:t>
            </w:r>
            <w:r w:rsidRPr="00A71EA8">
              <w:rPr>
                <w:rFonts w:ascii="Arial" w:hAnsi="Arial" w:cs="Arial"/>
                <w:sz w:val="14"/>
                <w:szCs w:val="14"/>
              </w:rPr>
              <w:t>к</w:t>
            </w:r>
            <w:r w:rsidRPr="00A71EA8">
              <w:rPr>
                <w:rFonts w:ascii="Arial" w:hAnsi="Arial" w:cs="Arial"/>
                <w:sz w:val="14"/>
                <w:szCs w:val="14"/>
              </w:rPr>
              <w:t>торных</w:t>
            </w:r>
            <w:proofErr w:type="spellEnd"/>
            <w:r w:rsidRPr="00A71EA8">
              <w:rPr>
                <w:rFonts w:ascii="Arial" w:hAnsi="Arial" w:cs="Arial"/>
                <w:sz w:val="14"/>
                <w:szCs w:val="1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w:t>
            </w:r>
            <w:r w:rsidRPr="00A71EA8">
              <w:rPr>
                <w:rFonts w:ascii="Arial" w:hAnsi="Arial" w:cs="Arial"/>
                <w:sz w:val="14"/>
                <w:szCs w:val="14"/>
              </w:rPr>
              <w:t>и</w:t>
            </w:r>
            <w:r w:rsidRPr="00A71EA8">
              <w:rPr>
                <w:rFonts w:ascii="Arial" w:hAnsi="Arial" w:cs="Arial"/>
                <w:sz w:val="14"/>
                <w:szCs w:val="14"/>
              </w:rPr>
              <w:t>вов отчислений в местные бюджеты</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nil"/>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00010302240010000110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10 000,00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4 208,03</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nil"/>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00010302250010000110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1 500 000,00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836 874,21</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Доходы от уплаты акцизов на прямогонный бензин, подлежащие распределению между бюдж</w:t>
            </w:r>
            <w:r w:rsidRPr="00A71EA8">
              <w:rPr>
                <w:rFonts w:ascii="Arial" w:hAnsi="Arial" w:cs="Arial"/>
                <w:sz w:val="14"/>
                <w:szCs w:val="14"/>
              </w:rPr>
              <w:t>е</w:t>
            </w:r>
            <w:r w:rsidRPr="00A71EA8">
              <w:rPr>
                <w:rFonts w:ascii="Arial" w:hAnsi="Arial" w:cs="Arial"/>
                <w:sz w:val="14"/>
                <w:szCs w:val="14"/>
              </w:rPr>
              <w:t>тами субъектов Российской Федерации и местными бюджетами с учетом установленных ди</w:t>
            </w:r>
            <w:r w:rsidRPr="00A71EA8">
              <w:rPr>
                <w:rFonts w:ascii="Arial" w:hAnsi="Arial" w:cs="Arial"/>
                <w:sz w:val="14"/>
                <w:szCs w:val="14"/>
              </w:rPr>
              <w:t>ф</w:t>
            </w:r>
            <w:r w:rsidRPr="00A71EA8">
              <w:rPr>
                <w:rFonts w:ascii="Arial" w:hAnsi="Arial" w:cs="Arial"/>
                <w:sz w:val="14"/>
                <w:szCs w:val="14"/>
              </w:rPr>
              <w:t>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nil"/>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00010302260010000110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4 400,00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-115 331,02</w:t>
            </w:r>
          </w:p>
        </w:tc>
      </w:tr>
      <w:tr w:rsidR="00A71EA8" w:rsidRPr="00A71EA8" w:rsidTr="00D43ADC">
        <w:trPr>
          <w:gridAfter w:val="4"/>
          <w:wAfter w:w="2931" w:type="dxa"/>
          <w:trHeight w:val="20"/>
        </w:trPr>
        <w:tc>
          <w:tcPr>
            <w:tcW w:w="6549" w:type="dxa"/>
            <w:gridSpan w:val="5"/>
            <w:tcBorders>
              <w:top w:val="nil"/>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НАЛОГИ НА СОВОКУПНЫЙ ДОХОД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00010500000000000000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4 250,00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10 876,35</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Единый сельскохозяйственный налог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00010503000010000110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4 250,00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10 876,35</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Единый сельскохозяйственный налог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nil"/>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00010503010010000110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4 250,00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10 876,35</w:t>
            </w:r>
          </w:p>
        </w:tc>
      </w:tr>
      <w:tr w:rsidR="00A71EA8" w:rsidRPr="00A71EA8" w:rsidTr="00D43ADC">
        <w:trPr>
          <w:gridAfter w:val="4"/>
          <w:wAfter w:w="2931" w:type="dxa"/>
          <w:trHeight w:val="20"/>
        </w:trPr>
        <w:tc>
          <w:tcPr>
            <w:tcW w:w="6549" w:type="dxa"/>
            <w:gridSpan w:val="5"/>
            <w:tcBorders>
              <w:top w:val="nil"/>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НАЛОГИ НА ИМУЩЕСТВО</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00010600000000000000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15 590 600,00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6 230 998,50</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Налог на имущество физических лиц</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00010601000000000110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2 090 600,00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237 900,75</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Налог на имущество физических лиц, взимаемый по ставкам, применяемым к объектам нал</w:t>
            </w:r>
            <w:r w:rsidRPr="00A71EA8">
              <w:rPr>
                <w:rFonts w:ascii="Arial" w:hAnsi="Arial" w:cs="Arial"/>
                <w:sz w:val="14"/>
                <w:szCs w:val="14"/>
              </w:rPr>
              <w:t>о</w:t>
            </w:r>
            <w:r w:rsidRPr="00A71EA8">
              <w:rPr>
                <w:rFonts w:ascii="Arial" w:hAnsi="Arial" w:cs="Arial"/>
                <w:sz w:val="14"/>
                <w:szCs w:val="14"/>
              </w:rPr>
              <w:t>гообложения, расположенным в границах городских поселений</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nil"/>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00010601030130000110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2 090 600,00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237 900,75</w:t>
            </w:r>
          </w:p>
        </w:tc>
      </w:tr>
      <w:tr w:rsidR="00A71EA8" w:rsidRPr="00A71EA8" w:rsidTr="00D43ADC">
        <w:trPr>
          <w:gridAfter w:val="4"/>
          <w:wAfter w:w="2931" w:type="dxa"/>
          <w:trHeight w:val="20"/>
        </w:trPr>
        <w:tc>
          <w:tcPr>
            <w:tcW w:w="6549" w:type="dxa"/>
            <w:gridSpan w:val="5"/>
            <w:tcBorders>
              <w:top w:val="nil"/>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Земельный налог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00010606000000000110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13 500 000,00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5 993 097,75</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Земельный налог с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00010606030000000110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10 500 000,00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5 250 216,93</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Земельный налог с организаций, обладающих земельным участком, расположенным в гран</w:t>
            </w:r>
            <w:r w:rsidRPr="00A71EA8">
              <w:rPr>
                <w:rFonts w:ascii="Arial" w:hAnsi="Arial" w:cs="Arial"/>
                <w:sz w:val="14"/>
                <w:szCs w:val="14"/>
              </w:rPr>
              <w:t>и</w:t>
            </w:r>
            <w:r w:rsidRPr="00A71EA8">
              <w:rPr>
                <w:rFonts w:ascii="Arial" w:hAnsi="Arial" w:cs="Arial"/>
                <w:sz w:val="14"/>
                <w:szCs w:val="14"/>
              </w:rPr>
              <w:t>цах городских поселений</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nil"/>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00010606033130000110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10 500 000,00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5 250 216,93</w:t>
            </w:r>
          </w:p>
        </w:tc>
      </w:tr>
      <w:tr w:rsidR="00A71EA8" w:rsidRPr="00A71EA8" w:rsidTr="00D43ADC">
        <w:trPr>
          <w:gridAfter w:val="4"/>
          <w:wAfter w:w="2931" w:type="dxa"/>
          <w:trHeight w:val="20"/>
        </w:trPr>
        <w:tc>
          <w:tcPr>
            <w:tcW w:w="6549" w:type="dxa"/>
            <w:gridSpan w:val="5"/>
            <w:tcBorders>
              <w:top w:val="nil"/>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Земельный налог с физических лиц</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00010606040000000110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3 000 000,00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742 880,82</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lastRenderedPageBreak/>
              <w:t>Земельный налог с физических лиц, обладающих земельным участком, расположенным в гр</w:t>
            </w:r>
            <w:r w:rsidRPr="00A71EA8">
              <w:rPr>
                <w:rFonts w:ascii="Arial" w:hAnsi="Arial" w:cs="Arial"/>
                <w:sz w:val="14"/>
                <w:szCs w:val="14"/>
              </w:rPr>
              <w:t>а</w:t>
            </w:r>
            <w:r w:rsidRPr="00A71EA8">
              <w:rPr>
                <w:rFonts w:ascii="Arial" w:hAnsi="Arial" w:cs="Arial"/>
                <w:sz w:val="14"/>
                <w:szCs w:val="14"/>
              </w:rPr>
              <w:t>ницах городских поселений</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nil"/>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00010606043130000110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3 000 000,00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742 880,82</w:t>
            </w:r>
          </w:p>
        </w:tc>
      </w:tr>
      <w:tr w:rsidR="00A71EA8" w:rsidRPr="00A71EA8" w:rsidTr="00D43ADC">
        <w:trPr>
          <w:gridAfter w:val="4"/>
          <w:wAfter w:w="2931" w:type="dxa"/>
          <w:trHeight w:val="20"/>
        </w:trPr>
        <w:tc>
          <w:tcPr>
            <w:tcW w:w="6549" w:type="dxa"/>
            <w:gridSpan w:val="5"/>
            <w:tcBorders>
              <w:top w:val="nil"/>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00011100000000000000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3 355 000,00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2 001 502,90</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Доходы в виде прибыли, приходящейся на доли в уставных (складочных) капиталах хозяйс</w:t>
            </w:r>
            <w:r w:rsidRPr="00A71EA8">
              <w:rPr>
                <w:rFonts w:ascii="Arial" w:hAnsi="Arial" w:cs="Arial"/>
                <w:sz w:val="14"/>
                <w:szCs w:val="14"/>
              </w:rPr>
              <w:t>т</w:t>
            </w:r>
            <w:r w:rsidRPr="00A71EA8">
              <w:rPr>
                <w:rFonts w:ascii="Arial" w:hAnsi="Arial" w:cs="Arial"/>
                <w:sz w:val="14"/>
                <w:szCs w:val="14"/>
              </w:rPr>
              <w:t>венных товариществ и обществ, или дивидендов по акциям, принадлежащим Российской Ф</w:t>
            </w:r>
            <w:r w:rsidRPr="00A71EA8">
              <w:rPr>
                <w:rFonts w:ascii="Arial" w:hAnsi="Arial" w:cs="Arial"/>
                <w:sz w:val="14"/>
                <w:szCs w:val="14"/>
              </w:rPr>
              <w:t>е</w:t>
            </w:r>
            <w:r w:rsidRPr="00A71EA8">
              <w:rPr>
                <w:rFonts w:ascii="Arial" w:hAnsi="Arial" w:cs="Arial"/>
                <w:sz w:val="14"/>
                <w:szCs w:val="14"/>
              </w:rPr>
              <w:t>дерации, субъектам Российской Федерации или муниципальным образованиям</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00011101000000000120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144 610,22</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Доходы в виде прибыли, приходящейся на доли в уставных (складочных) капиталах хозяйс</w:t>
            </w:r>
            <w:r w:rsidRPr="00A71EA8">
              <w:rPr>
                <w:rFonts w:ascii="Arial" w:hAnsi="Arial" w:cs="Arial"/>
                <w:sz w:val="14"/>
                <w:szCs w:val="14"/>
              </w:rPr>
              <w:t>т</w:t>
            </w:r>
            <w:r w:rsidRPr="00A71EA8">
              <w:rPr>
                <w:rFonts w:ascii="Arial" w:hAnsi="Arial" w:cs="Arial"/>
                <w:sz w:val="14"/>
                <w:szCs w:val="14"/>
              </w:rPr>
              <w:t>венных товариществ и обществ, или дивидендов по акциям, принадлежащим городским пос</w:t>
            </w:r>
            <w:r w:rsidRPr="00A71EA8">
              <w:rPr>
                <w:rFonts w:ascii="Arial" w:hAnsi="Arial" w:cs="Arial"/>
                <w:sz w:val="14"/>
                <w:szCs w:val="14"/>
              </w:rPr>
              <w:t>е</w:t>
            </w:r>
            <w:r w:rsidRPr="00A71EA8">
              <w:rPr>
                <w:rFonts w:ascii="Arial" w:hAnsi="Arial" w:cs="Arial"/>
                <w:sz w:val="14"/>
                <w:szCs w:val="14"/>
              </w:rPr>
              <w:t>лениям</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nil"/>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00011101050130000120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144 610,22</w:t>
            </w:r>
          </w:p>
        </w:tc>
      </w:tr>
      <w:tr w:rsidR="00A71EA8" w:rsidRPr="00A71EA8" w:rsidTr="00D43ADC">
        <w:trPr>
          <w:gridAfter w:val="4"/>
          <w:wAfter w:w="2931" w:type="dxa"/>
          <w:trHeight w:val="20"/>
        </w:trPr>
        <w:tc>
          <w:tcPr>
            <w:tcW w:w="6549" w:type="dxa"/>
            <w:gridSpan w:val="5"/>
            <w:tcBorders>
              <w:top w:val="nil"/>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00011105000000000120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2 400 000,00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1 185 297,65</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Доходы, получаемые в виде арендной платы за земельные участки, государственная собстве</w:t>
            </w:r>
            <w:r w:rsidRPr="00A71EA8">
              <w:rPr>
                <w:rFonts w:ascii="Arial" w:hAnsi="Arial" w:cs="Arial"/>
                <w:sz w:val="14"/>
                <w:szCs w:val="14"/>
              </w:rPr>
              <w:t>н</w:t>
            </w:r>
            <w:r w:rsidRPr="00A71EA8">
              <w:rPr>
                <w:rFonts w:ascii="Arial" w:hAnsi="Arial" w:cs="Arial"/>
                <w:sz w:val="14"/>
                <w:szCs w:val="14"/>
              </w:rPr>
              <w:t>ность на которые не разграничена, а также средства от продажи права на заключение догов</w:t>
            </w:r>
            <w:r w:rsidRPr="00A71EA8">
              <w:rPr>
                <w:rFonts w:ascii="Arial" w:hAnsi="Arial" w:cs="Arial"/>
                <w:sz w:val="14"/>
                <w:szCs w:val="14"/>
              </w:rPr>
              <w:t>о</w:t>
            </w:r>
            <w:r w:rsidRPr="00A71EA8">
              <w:rPr>
                <w:rFonts w:ascii="Arial" w:hAnsi="Arial" w:cs="Arial"/>
                <w:sz w:val="14"/>
                <w:szCs w:val="14"/>
              </w:rPr>
              <w:t>ров аренды указанных земельных участков</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00011105010000000120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2 400 000,00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1 185 297,65</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Доходы, получаемые в виде арендной платы за земельные участки, государственная собстве</w:t>
            </w:r>
            <w:r w:rsidRPr="00A71EA8">
              <w:rPr>
                <w:rFonts w:ascii="Arial" w:hAnsi="Arial" w:cs="Arial"/>
                <w:sz w:val="14"/>
                <w:szCs w:val="14"/>
              </w:rPr>
              <w:t>н</w:t>
            </w:r>
            <w:r w:rsidRPr="00A71EA8">
              <w:rPr>
                <w:rFonts w:ascii="Arial" w:hAnsi="Arial" w:cs="Arial"/>
                <w:sz w:val="14"/>
                <w:szCs w:val="14"/>
              </w:rPr>
              <w:t>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w:t>
            </w:r>
            <w:r w:rsidRPr="00A71EA8">
              <w:rPr>
                <w:rFonts w:ascii="Arial" w:hAnsi="Arial" w:cs="Arial"/>
                <w:sz w:val="14"/>
                <w:szCs w:val="14"/>
              </w:rPr>
              <w:t>а</w:t>
            </w:r>
            <w:r w:rsidRPr="00A71EA8">
              <w:rPr>
                <w:rFonts w:ascii="Arial" w:hAnsi="Arial" w:cs="Arial"/>
                <w:sz w:val="14"/>
                <w:szCs w:val="14"/>
              </w:rPr>
              <w:t>стков</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nil"/>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00011105013130000120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2 400 000,00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1 185 297,65</w:t>
            </w:r>
          </w:p>
        </w:tc>
      </w:tr>
      <w:tr w:rsidR="00A71EA8" w:rsidRPr="00A71EA8" w:rsidTr="00D43ADC">
        <w:trPr>
          <w:gridAfter w:val="4"/>
          <w:wAfter w:w="2931" w:type="dxa"/>
          <w:trHeight w:val="20"/>
        </w:trPr>
        <w:tc>
          <w:tcPr>
            <w:tcW w:w="6549" w:type="dxa"/>
            <w:gridSpan w:val="5"/>
            <w:tcBorders>
              <w:top w:val="nil"/>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Прочие доходы от использования имущества и прав, находящихся в государственной и мун</w:t>
            </w:r>
            <w:r w:rsidRPr="00A71EA8">
              <w:rPr>
                <w:rFonts w:ascii="Arial" w:hAnsi="Arial" w:cs="Arial"/>
                <w:sz w:val="14"/>
                <w:szCs w:val="14"/>
              </w:rPr>
              <w:t>и</w:t>
            </w:r>
            <w:r w:rsidRPr="00A71EA8">
              <w:rPr>
                <w:rFonts w:ascii="Arial" w:hAnsi="Arial" w:cs="Arial"/>
                <w:sz w:val="14"/>
                <w:szCs w:val="14"/>
              </w:rPr>
              <w:t>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00011109000000000120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950 000,00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671 595,03</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Прочие поступления от использования имущества, находящегося в государственной и муниц</w:t>
            </w:r>
            <w:r w:rsidRPr="00A71EA8">
              <w:rPr>
                <w:rFonts w:ascii="Arial" w:hAnsi="Arial" w:cs="Arial"/>
                <w:sz w:val="14"/>
                <w:szCs w:val="14"/>
              </w:rPr>
              <w:t>и</w:t>
            </w:r>
            <w:r w:rsidRPr="00A71EA8">
              <w:rPr>
                <w:rFonts w:ascii="Arial" w:hAnsi="Arial" w:cs="Arial"/>
                <w:sz w:val="14"/>
                <w:szCs w:val="14"/>
              </w:rPr>
              <w:t>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00011109040000000120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950 000,00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671 595,03</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nil"/>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00011109045130000120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950 000,00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671 595,03</w:t>
            </w:r>
          </w:p>
        </w:tc>
      </w:tr>
      <w:tr w:rsidR="00A71EA8" w:rsidRPr="00A71EA8" w:rsidTr="00D43ADC">
        <w:trPr>
          <w:gridAfter w:val="4"/>
          <w:wAfter w:w="2931" w:type="dxa"/>
          <w:trHeight w:val="20"/>
        </w:trPr>
        <w:tc>
          <w:tcPr>
            <w:tcW w:w="6549" w:type="dxa"/>
            <w:gridSpan w:val="5"/>
            <w:tcBorders>
              <w:top w:val="nil"/>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ДОХОДЫ ОТ ПРОДАЖИ МАТЕРИАЛЬНЫХ И НЕМАТЕРИАЛЬНЫХ АКТИВОВ</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00011400000000000000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1 400 000,00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1 112 470,61</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Доходы от продажи земельных участков, находящихся в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00011406000000000430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1 400 000,00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1 112 470,61</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Доходы от продажи земельных участков, государственная собственность на которые не разгр</w:t>
            </w:r>
            <w:r w:rsidRPr="00A71EA8">
              <w:rPr>
                <w:rFonts w:ascii="Arial" w:hAnsi="Arial" w:cs="Arial"/>
                <w:sz w:val="14"/>
                <w:szCs w:val="14"/>
              </w:rPr>
              <w:t>а</w:t>
            </w:r>
            <w:r w:rsidRPr="00A71EA8">
              <w:rPr>
                <w:rFonts w:ascii="Arial" w:hAnsi="Arial" w:cs="Arial"/>
                <w:sz w:val="14"/>
                <w:szCs w:val="14"/>
              </w:rPr>
              <w:t>ничена</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00011406010000000430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1 400 000,00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1 112 470,61</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Доходы от продажи земельных участков, государственная собственность на которые не разгр</w:t>
            </w:r>
            <w:r w:rsidRPr="00A71EA8">
              <w:rPr>
                <w:rFonts w:ascii="Arial" w:hAnsi="Arial" w:cs="Arial"/>
                <w:sz w:val="14"/>
                <w:szCs w:val="14"/>
              </w:rPr>
              <w:t>а</w:t>
            </w:r>
            <w:r w:rsidRPr="00A71EA8">
              <w:rPr>
                <w:rFonts w:ascii="Arial" w:hAnsi="Arial" w:cs="Arial"/>
                <w:sz w:val="14"/>
                <w:szCs w:val="14"/>
              </w:rPr>
              <w:t>ничена и которые расположены в границах городских поселений</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nil"/>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00011406013130000430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1 400 000,00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1 112 470,61</w:t>
            </w:r>
          </w:p>
        </w:tc>
      </w:tr>
      <w:tr w:rsidR="00A71EA8" w:rsidRPr="00A71EA8" w:rsidTr="00D43ADC">
        <w:trPr>
          <w:gridAfter w:val="4"/>
          <w:wAfter w:w="2931" w:type="dxa"/>
          <w:trHeight w:val="20"/>
        </w:trPr>
        <w:tc>
          <w:tcPr>
            <w:tcW w:w="6549" w:type="dxa"/>
            <w:gridSpan w:val="5"/>
            <w:tcBorders>
              <w:top w:val="nil"/>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ШТРАФЫ, САНКЦИИ, ВОЗМЕЩЕНИЕ УЩЕРБА</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00011600000000000000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180 000,00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182 951,90</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либо в связи с уклонением от заключения таких контрактов или иных дог</w:t>
            </w:r>
            <w:r w:rsidRPr="00A71EA8">
              <w:rPr>
                <w:rFonts w:ascii="Arial" w:hAnsi="Arial" w:cs="Arial"/>
                <w:sz w:val="14"/>
                <w:szCs w:val="14"/>
              </w:rPr>
              <w:t>о</w:t>
            </w:r>
            <w:r w:rsidRPr="00A71EA8">
              <w:rPr>
                <w:rFonts w:ascii="Arial" w:hAnsi="Arial" w:cs="Arial"/>
                <w:sz w:val="14"/>
                <w:szCs w:val="14"/>
              </w:rPr>
              <w:t>воров</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00011646000000000140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180 000,00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182 951,90</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w:t>
            </w:r>
            <w:r w:rsidRPr="00A71EA8">
              <w:rPr>
                <w:rFonts w:ascii="Arial" w:hAnsi="Arial" w:cs="Arial"/>
                <w:sz w:val="14"/>
                <w:szCs w:val="14"/>
              </w:rPr>
              <w:t>ю</w:t>
            </w:r>
            <w:r w:rsidRPr="00A71EA8">
              <w:rPr>
                <w:rFonts w:ascii="Arial" w:hAnsi="Arial" w:cs="Arial"/>
                <w:sz w:val="14"/>
                <w:szCs w:val="14"/>
              </w:rPr>
              <w:t>чения таких контрактов или иных договоров</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nil"/>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00011646000130000140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180 000,00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182 951,90</w:t>
            </w:r>
          </w:p>
        </w:tc>
      </w:tr>
      <w:tr w:rsidR="00A71EA8" w:rsidRPr="00A71EA8" w:rsidTr="00D43ADC">
        <w:trPr>
          <w:gridAfter w:val="4"/>
          <w:wAfter w:w="2931" w:type="dxa"/>
          <w:trHeight w:val="20"/>
        </w:trPr>
        <w:tc>
          <w:tcPr>
            <w:tcW w:w="6549" w:type="dxa"/>
            <w:gridSpan w:val="5"/>
            <w:tcBorders>
              <w:top w:val="nil"/>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БЕЗВОЗМЕЗДНЫЕ ПОСТУПЛЕНИЯ</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00020000000000000000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15 385 166,00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2 142 000,00</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БЕЗВОЗМЕЗДНЫЕ ПОСТУПЛЕНИЯ ОТ ДРУГИХ БЮДЖЕТОВ БЮДЖЕТНОЙ СИСТЕМЫ РО</w:t>
            </w:r>
            <w:r w:rsidRPr="00A71EA8">
              <w:rPr>
                <w:rFonts w:ascii="Arial" w:hAnsi="Arial" w:cs="Arial"/>
                <w:sz w:val="14"/>
                <w:szCs w:val="14"/>
              </w:rPr>
              <w:t>С</w:t>
            </w:r>
            <w:r w:rsidRPr="00A71EA8">
              <w:rPr>
                <w:rFonts w:ascii="Arial" w:hAnsi="Arial" w:cs="Arial"/>
                <w:sz w:val="14"/>
                <w:szCs w:val="14"/>
              </w:rPr>
              <w:t>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00020200000000000000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15 169 166,00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1 916 000,00</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Субсидии бюджетам бюджетной системы Российской Федерации (межбюджетные субсидии)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00020220000000000151</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15 169 166,00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1 916 000,00</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Субсидии бюджетам на поддержку государственных программ субъектов Российской Федер</w:t>
            </w:r>
            <w:r w:rsidRPr="00A71EA8">
              <w:rPr>
                <w:rFonts w:ascii="Arial" w:hAnsi="Arial" w:cs="Arial"/>
                <w:sz w:val="14"/>
                <w:szCs w:val="14"/>
              </w:rPr>
              <w:t>а</w:t>
            </w:r>
            <w:r w:rsidRPr="00A71EA8">
              <w:rPr>
                <w:rFonts w:ascii="Arial" w:hAnsi="Arial" w:cs="Arial"/>
                <w:sz w:val="14"/>
                <w:szCs w:val="14"/>
              </w:rPr>
              <w:t>ции и муниципальных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00020225555000000151</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3 253 166,00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nil"/>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00020225555130000151</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3 253 166,00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Прочие субсидии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00020229999000000151</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11 916 000,00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1 916 000,00</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Прочие субсидии бюджетам городских поселений</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nil"/>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00020229999130000151</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11 916 000,00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1 916 000,00</w:t>
            </w:r>
          </w:p>
        </w:tc>
      </w:tr>
      <w:tr w:rsidR="00A71EA8" w:rsidRPr="00A71EA8" w:rsidTr="00D43ADC">
        <w:trPr>
          <w:gridAfter w:val="4"/>
          <w:wAfter w:w="2931" w:type="dxa"/>
          <w:trHeight w:val="20"/>
        </w:trPr>
        <w:tc>
          <w:tcPr>
            <w:tcW w:w="6549" w:type="dxa"/>
            <w:gridSpan w:val="5"/>
            <w:tcBorders>
              <w:top w:val="nil"/>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ПРОЧИЕ БЕЗВОЗМЕЗДНЫЕ ПОСТУПЛЕНИЯ</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00020700000000000000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216 000,00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226 000,00</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nil"/>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Прочие безвозмездные поступления в бюджеты городских поселений</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00020705000130000180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216 000,00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226 000,00</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Прочие безвозмездные поступления в бюджеты городских поселений</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010</w:t>
            </w:r>
          </w:p>
        </w:tc>
        <w:tc>
          <w:tcPr>
            <w:tcW w:w="2115" w:type="dxa"/>
            <w:gridSpan w:val="5"/>
            <w:tcBorders>
              <w:top w:val="nil"/>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00020705030130000180</w:t>
            </w:r>
          </w:p>
        </w:tc>
        <w:tc>
          <w:tcPr>
            <w:tcW w:w="1127"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216 000,00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226 000,00</w:t>
            </w:r>
          </w:p>
        </w:tc>
      </w:tr>
      <w:tr w:rsidR="00A71EA8" w:rsidRPr="00A71EA8" w:rsidTr="00D43ADC">
        <w:trPr>
          <w:trHeight w:val="20"/>
        </w:trPr>
        <w:tc>
          <w:tcPr>
            <w:tcW w:w="6549" w:type="dxa"/>
            <w:gridSpan w:val="5"/>
            <w:tcBorders>
              <w:top w:val="single" w:sz="4" w:space="0" w:color="auto"/>
              <w:left w:val="single" w:sz="4" w:space="0" w:color="auto"/>
              <w:bottom w:val="nil"/>
              <w:right w:val="nil"/>
            </w:tcBorders>
            <w:shd w:val="clear" w:color="auto" w:fill="auto"/>
            <w:vAlign w:val="bottom"/>
            <w:hideMark/>
          </w:tcPr>
          <w:p w:rsidR="00A71EA8" w:rsidRPr="00A71EA8" w:rsidRDefault="00A71EA8" w:rsidP="00A71EA8">
            <w:pPr>
              <w:rPr>
                <w:rFonts w:ascii="Arial" w:hAnsi="Arial" w:cs="Arial"/>
                <w:sz w:val="14"/>
                <w:szCs w:val="14"/>
              </w:rPr>
            </w:pPr>
            <w:r w:rsidRPr="00A71EA8">
              <w:rPr>
                <w:rFonts w:ascii="Arial" w:hAnsi="Arial" w:cs="Arial"/>
                <w:sz w:val="14"/>
                <w:szCs w:val="14"/>
              </w:rPr>
              <w:t> </w:t>
            </w:r>
          </w:p>
        </w:tc>
        <w:tc>
          <w:tcPr>
            <w:tcW w:w="567" w:type="dxa"/>
            <w:tcBorders>
              <w:top w:val="nil"/>
              <w:left w:val="nil"/>
              <w:bottom w:val="nil"/>
              <w:right w:val="nil"/>
            </w:tcBorders>
            <w:shd w:val="clear" w:color="auto" w:fill="auto"/>
            <w:vAlign w:val="bottom"/>
            <w:hideMark/>
          </w:tcPr>
          <w:p w:rsidR="00A71EA8" w:rsidRPr="00A71EA8" w:rsidRDefault="00A71EA8" w:rsidP="00A71EA8">
            <w:pPr>
              <w:jc w:val="center"/>
              <w:rPr>
                <w:rFonts w:ascii="Arial" w:hAnsi="Arial" w:cs="Arial"/>
                <w:sz w:val="14"/>
                <w:szCs w:val="14"/>
              </w:rPr>
            </w:pPr>
          </w:p>
        </w:tc>
        <w:tc>
          <w:tcPr>
            <w:tcW w:w="394" w:type="dxa"/>
            <w:tcBorders>
              <w:top w:val="nil"/>
              <w:left w:val="nil"/>
              <w:bottom w:val="nil"/>
              <w:right w:val="nil"/>
            </w:tcBorders>
            <w:shd w:val="clear" w:color="auto" w:fill="auto"/>
            <w:vAlign w:val="bottom"/>
            <w:hideMark/>
          </w:tcPr>
          <w:p w:rsidR="00A71EA8" w:rsidRPr="00A71EA8" w:rsidRDefault="00A71EA8" w:rsidP="00A71EA8">
            <w:pPr>
              <w:jc w:val="center"/>
              <w:rPr>
                <w:rFonts w:ascii="Arial" w:hAnsi="Arial" w:cs="Arial"/>
                <w:sz w:val="14"/>
                <w:szCs w:val="14"/>
              </w:rPr>
            </w:pPr>
          </w:p>
        </w:tc>
        <w:tc>
          <w:tcPr>
            <w:tcW w:w="699" w:type="dxa"/>
            <w:tcBorders>
              <w:top w:val="nil"/>
              <w:left w:val="nil"/>
              <w:bottom w:val="nil"/>
              <w:right w:val="nil"/>
            </w:tcBorders>
            <w:shd w:val="clear" w:color="auto" w:fill="auto"/>
            <w:vAlign w:val="bottom"/>
            <w:hideMark/>
          </w:tcPr>
          <w:p w:rsidR="00A71EA8" w:rsidRPr="00A71EA8" w:rsidRDefault="00A71EA8" w:rsidP="00A71EA8">
            <w:pPr>
              <w:jc w:val="center"/>
              <w:rPr>
                <w:rFonts w:ascii="Arial" w:hAnsi="Arial" w:cs="Arial"/>
                <w:sz w:val="14"/>
                <w:szCs w:val="14"/>
              </w:rPr>
            </w:pPr>
          </w:p>
        </w:tc>
        <w:tc>
          <w:tcPr>
            <w:tcW w:w="3486" w:type="dxa"/>
            <w:gridSpan w:val="8"/>
            <w:tcBorders>
              <w:top w:val="nil"/>
              <w:left w:val="nil"/>
              <w:bottom w:val="nil"/>
              <w:right w:val="nil"/>
            </w:tcBorders>
            <w:shd w:val="clear" w:color="auto" w:fill="auto"/>
            <w:vAlign w:val="bottom"/>
            <w:hideMark/>
          </w:tcPr>
          <w:p w:rsidR="00A71EA8" w:rsidRPr="00A71EA8" w:rsidRDefault="00A71EA8" w:rsidP="00A71EA8">
            <w:pPr>
              <w:jc w:val="center"/>
              <w:rPr>
                <w:rFonts w:ascii="Arial" w:hAnsi="Arial" w:cs="Arial"/>
                <w:sz w:val="14"/>
                <w:szCs w:val="14"/>
              </w:rPr>
            </w:pPr>
          </w:p>
        </w:tc>
        <w:tc>
          <w:tcPr>
            <w:tcW w:w="450" w:type="dxa"/>
            <w:tcBorders>
              <w:top w:val="nil"/>
              <w:left w:val="nil"/>
              <w:bottom w:val="nil"/>
              <w:right w:val="nil"/>
            </w:tcBorders>
            <w:shd w:val="clear" w:color="auto" w:fill="auto"/>
            <w:noWrap/>
            <w:vAlign w:val="bottom"/>
            <w:hideMark/>
          </w:tcPr>
          <w:p w:rsidR="00A71EA8" w:rsidRPr="00A71EA8" w:rsidRDefault="00A71EA8" w:rsidP="00A71EA8">
            <w:pPr>
              <w:jc w:val="center"/>
              <w:rPr>
                <w:rFonts w:ascii="Arial" w:hAnsi="Arial" w:cs="Arial"/>
                <w:sz w:val="14"/>
                <w:szCs w:val="14"/>
              </w:rPr>
            </w:pPr>
          </w:p>
        </w:tc>
        <w:tc>
          <w:tcPr>
            <w:tcW w:w="1276" w:type="dxa"/>
            <w:tcBorders>
              <w:top w:val="nil"/>
              <w:left w:val="nil"/>
              <w:bottom w:val="nil"/>
              <w:right w:val="nil"/>
            </w:tcBorders>
            <w:shd w:val="clear" w:color="auto" w:fill="auto"/>
            <w:noWrap/>
            <w:vAlign w:val="bottom"/>
            <w:hideMark/>
          </w:tcPr>
          <w:p w:rsidR="00A71EA8" w:rsidRPr="00A71EA8" w:rsidRDefault="00A71EA8" w:rsidP="00A71EA8">
            <w:pPr>
              <w:jc w:val="center"/>
              <w:rPr>
                <w:rFonts w:ascii="Arial" w:hAnsi="Arial" w:cs="Arial"/>
                <w:sz w:val="14"/>
                <w:szCs w:val="14"/>
              </w:rPr>
            </w:pPr>
          </w:p>
        </w:tc>
        <w:tc>
          <w:tcPr>
            <w:tcW w:w="1134" w:type="dxa"/>
            <w:tcBorders>
              <w:top w:val="nil"/>
              <w:left w:val="nil"/>
              <w:bottom w:val="nil"/>
              <w:right w:val="nil"/>
            </w:tcBorders>
            <w:shd w:val="clear" w:color="auto" w:fill="auto"/>
            <w:noWrap/>
            <w:vAlign w:val="bottom"/>
            <w:hideMark/>
          </w:tcPr>
          <w:p w:rsidR="00A71EA8" w:rsidRPr="00A71EA8" w:rsidRDefault="00A71EA8" w:rsidP="00A71EA8">
            <w:pPr>
              <w:jc w:val="center"/>
              <w:rPr>
                <w:rFonts w:ascii="Arial" w:hAnsi="Arial" w:cs="Arial"/>
                <w:sz w:val="14"/>
                <w:szCs w:val="14"/>
              </w:rPr>
            </w:pPr>
          </w:p>
        </w:tc>
      </w:tr>
      <w:tr w:rsidR="00A71EA8" w:rsidRPr="00A71EA8" w:rsidTr="00D43ADC">
        <w:trPr>
          <w:trHeight w:val="20"/>
        </w:trPr>
        <w:tc>
          <w:tcPr>
            <w:tcW w:w="6549" w:type="dxa"/>
            <w:gridSpan w:val="5"/>
            <w:tcBorders>
              <w:top w:val="nil"/>
              <w:left w:val="single" w:sz="4" w:space="0" w:color="auto"/>
              <w:bottom w:val="nil"/>
              <w:right w:val="nil"/>
            </w:tcBorders>
            <w:shd w:val="clear" w:color="auto" w:fill="auto"/>
            <w:noWrap/>
            <w:vAlign w:val="bottom"/>
            <w:hideMark/>
          </w:tcPr>
          <w:p w:rsidR="00A71EA8" w:rsidRPr="00A71EA8" w:rsidRDefault="00A71EA8" w:rsidP="00A71EA8">
            <w:pPr>
              <w:rPr>
                <w:rFonts w:ascii="Arial" w:hAnsi="Arial" w:cs="Arial"/>
                <w:b/>
                <w:bCs/>
                <w:sz w:val="14"/>
                <w:szCs w:val="14"/>
              </w:rPr>
            </w:pPr>
            <w:r w:rsidRPr="00A71EA8">
              <w:rPr>
                <w:rFonts w:ascii="Arial" w:hAnsi="Arial" w:cs="Arial"/>
                <w:b/>
                <w:bCs/>
                <w:sz w:val="14"/>
                <w:szCs w:val="14"/>
              </w:rPr>
              <w:t>2. Расходы бюджета</w:t>
            </w:r>
          </w:p>
        </w:tc>
        <w:tc>
          <w:tcPr>
            <w:tcW w:w="567" w:type="dxa"/>
            <w:tcBorders>
              <w:top w:val="nil"/>
              <w:left w:val="nil"/>
              <w:bottom w:val="nil"/>
              <w:right w:val="nil"/>
            </w:tcBorders>
            <w:shd w:val="clear" w:color="auto" w:fill="auto"/>
            <w:noWrap/>
            <w:vAlign w:val="bottom"/>
            <w:hideMark/>
          </w:tcPr>
          <w:p w:rsidR="00A71EA8" w:rsidRPr="00A71EA8" w:rsidRDefault="00A71EA8" w:rsidP="00A71EA8">
            <w:pPr>
              <w:rPr>
                <w:rFonts w:ascii="Arial" w:hAnsi="Arial" w:cs="Arial"/>
                <w:b/>
                <w:bCs/>
                <w:sz w:val="14"/>
                <w:szCs w:val="14"/>
              </w:rPr>
            </w:pPr>
          </w:p>
        </w:tc>
        <w:tc>
          <w:tcPr>
            <w:tcW w:w="394" w:type="dxa"/>
            <w:tcBorders>
              <w:top w:val="nil"/>
              <w:left w:val="nil"/>
              <w:bottom w:val="nil"/>
              <w:right w:val="nil"/>
            </w:tcBorders>
            <w:shd w:val="clear" w:color="auto" w:fill="auto"/>
            <w:noWrap/>
            <w:vAlign w:val="bottom"/>
            <w:hideMark/>
          </w:tcPr>
          <w:p w:rsidR="00A71EA8" w:rsidRPr="00A71EA8" w:rsidRDefault="00A71EA8" w:rsidP="00A71EA8">
            <w:pPr>
              <w:rPr>
                <w:rFonts w:ascii="Arial" w:hAnsi="Arial" w:cs="Arial"/>
                <w:b/>
                <w:bCs/>
                <w:sz w:val="14"/>
                <w:szCs w:val="14"/>
              </w:rPr>
            </w:pPr>
          </w:p>
        </w:tc>
        <w:tc>
          <w:tcPr>
            <w:tcW w:w="699" w:type="dxa"/>
            <w:tcBorders>
              <w:top w:val="nil"/>
              <w:left w:val="nil"/>
              <w:bottom w:val="nil"/>
              <w:right w:val="nil"/>
            </w:tcBorders>
            <w:shd w:val="clear" w:color="auto" w:fill="auto"/>
            <w:noWrap/>
            <w:vAlign w:val="bottom"/>
            <w:hideMark/>
          </w:tcPr>
          <w:p w:rsidR="00A71EA8" w:rsidRPr="00A71EA8" w:rsidRDefault="00A71EA8" w:rsidP="00A71EA8">
            <w:pPr>
              <w:rPr>
                <w:rFonts w:ascii="Arial" w:hAnsi="Arial" w:cs="Arial"/>
                <w:b/>
                <w:bCs/>
                <w:sz w:val="14"/>
                <w:szCs w:val="14"/>
              </w:rPr>
            </w:pPr>
          </w:p>
        </w:tc>
        <w:tc>
          <w:tcPr>
            <w:tcW w:w="3486" w:type="dxa"/>
            <w:gridSpan w:val="8"/>
            <w:tcBorders>
              <w:top w:val="nil"/>
              <w:left w:val="nil"/>
              <w:bottom w:val="nil"/>
              <w:right w:val="nil"/>
            </w:tcBorders>
            <w:shd w:val="clear" w:color="auto" w:fill="auto"/>
            <w:noWrap/>
            <w:vAlign w:val="bottom"/>
            <w:hideMark/>
          </w:tcPr>
          <w:p w:rsidR="00A71EA8" w:rsidRPr="00A71EA8" w:rsidRDefault="00A71EA8" w:rsidP="00A71EA8">
            <w:pPr>
              <w:rPr>
                <w:rFonts w:ascii="Arial" w:hAnsi="Arial" w:cs="Arial"/>
                <w:b/>
                <w:bCs/>
                <w:sz w:val="14"/>
                <w:szCs w:val="14"/>
              </w:rPr>
            </w:pPr>
          </w:p>
        </w:tc>
        <w:tc>
          <w:tcPr>
            <w:tcW w:w="450" w:type="dxa"/>
            <w:tcBorders>
              <w:top w:val="nil"/>
              <w:left w:val="nil"/>
              <w:bottom w:val="nil"/>
              <w:right w:val="nil"/>
            </w:tcBorders>
            <w:shd w:val="clear" w:color="auto" w:fill="auto"/>
            <w:noWrap/>
            <w:vAlign w:val="bottom"/>
            <w:hideMark/>
          </w:tcPr>
          <w:p w:rsidR="00A71EA8" w:rsidRPr="00A71EA8" w:rsidRDefault="00A71EA8" w:rsidP="00A71EA8">
            <w:pPr>
              <w:rPr>
                <w:rFonts w:ascii="Arial" w:hAnsi="Arial" w:cs="Arial"/>
                <w:b/>
                <w:bCs/>
                <w:sz w:val="14"/>
                <w:szCs w:val="14"/>
              </w:rPr>
            </w:pPr>
          </w:p>
        </w:tc>
        <w:tc>
          <w:tcPr>
            <w:tcW w:w="1276" w:type="dxa"/>
            <w:tcBorders>
              <w:top w:val="nil"/>
              <w:left w:val="nil"/>
              <w:bottom w:val="nil"/>
              <w:right w:val="nil"/>
            </w:tcBorders>
            <w:shd w:val="clear" w:color="auto" w:fill="auto"/>
            <w:noWrap/>
            <w:vAlign w:val="bottom"/>
            <w:hideMark/>
          </w:tcPr>
          <w:p w:rsidR="00A71EA8" w:rsidRPr="00A71EA8" w:rsidRDefault="00A71EA8" w:rsidP="00A71EA8">
            <w:pPr>
              <w:rPr>
                <w:rFonts w:ascii="Arial" w:hAnsi="Arial" w:cs="Arial"/>
                <w:b/>
                <w:bCs/>
                <w:sz w:val="14"/>
                <w:szCs w:val="14"/>
              </w:rPr>
            </w:pPr>
          </w:p>
        </w:tc>
        <w:tc>
          <w:tcPr>
            <w:tcW w:w="1134" w:type="dxa"/>
            <w:tcBorders>
              <w:top w:val="nil"/>
              <w:left w:val="nil"/>
              <w:bottom w:val="nil"/>
              <w:right w:val="nil"/>
            </w:tcBorders>
            <w:shd w:val="clear" w:color="auto" w:fill="auto"/>
            <w:noWrap/>
            <w:vAlign w:val="bottom"/>
            <w:hideMark/>
          </w:tcPr>
          <w:p w:rsidR="00A71EA8" w:rsidRPr="00A71EA8" w:rsidRDefault="00A71EA8" w:rsidP="00A71EA8">
            <w:pPr>
              <w:rPr>
                <w:rFonts w:ascii="Arial" w:hAnsi="Arial" w:cs="Arial"/>
                <w:sz w:val="14"/>
                <w:szCs w:val="14"/>
              </w:rPr>
            </w:pPr>
          </w:p>
        </w:tc>
      </w:tr>
      <w:tr w:rsidR="00A71EA8" w:rsidRPr="00A71EA8" w:rsidTr="00D43ADC">
        <w:trPr>
          <w:trHeight w:val="20"/>
        </w:trPr>
        <w:tc>
          <w:tcPr>
            <w:tcW w:w="6549" w:type="dxa"/>
            <w:gridSpan w:val="5"/>
            <w:tcBorders>
              <w:top w:val="nil"/>
              <w:left w:val="single" w:sz="4" w:space="0" w:color="auto"/>
              <w:bottom w:val="single" w:sz="4" w:space="0" w:color="auto"/>
              <w:right w:val="nil"/>
            </w:tcBorders>
            <w:shd w:val="clear" w:color="auto" w:fill="auto"/>
            <w:noWrap/>
            <w:vAlign w:val="bottom"/>
            <w:hideMark/>
          </w:tcPr>
          <w:p w:rsidR="00A71EA8" w:rsidRPr="00A71EA8" w:rsidRDefault="00A71EA8" w:rsidP="00A71EA8">
            <w:pPr>
              <w:rPr>
                <w:rFonts w:ascii="Arial" w:hAnsi="Arial" w:cs="Arial"/>
                <w:sz w:val="14"/>
                <w:szCs w:val="14"/>
              </w:rPr>
            </w:pPr>
            <w:r w:rsidRPr="00A71EA8">
              <w:rPr>
                <w:rFonts w:ascii="Arial" w:hAnsi="Arial" w:cs="Arial"/>
                <w:sz w:val="14"/>
                <w:szCs w:val="14"/>
              </w:rPr>
              <w:t> </w:t>
            </w:r>
          </w:p>
        </w:tc>
        <w:tc>
          <w:tcPr>
            <w:tcW w:w="567" w:type="dxa"/>
            <w:tcBorders>
              <w:top w:val="nil"/>
              <w:left w:val="nil"/>
              <w:bottom w:val="single" w:sz="4" w:space="0" w:color="auto"/>
              <w:right w:val="nil"/>
            </w:tcBorders>
            <w:shd w:val="clear" w:color="auto" w:fill="auto"/>
            <w:noWrap/>
            <w:vAlign w:val="bottom"/>
            <w:hideMark/>
          </w:tcPr>
          <w:p w:rsidR="00A71EA8" w:rsidRPr="00A71EA8" w:rsidRDefault="00A71EA8" w:rsidP="00A71EA8">
            <w:pPr>
              <w:rPr>
                <w:rFonts w:ascii="Arial" w:hAnsi="Arial" w:cs="Arial"/>
                <w:sz w:val="14"/>
                <w:szCs w:val="14"/>
              </w:rPr>
            </w:pPr>
            <w:r w:rsidRPr="00A71EA8">
              <w:rPr>
                <w:rFonts w:ascii="Arial" w:hAnsi="Arial" w:cs="Arial"/>
                <w:sz w:val="14"/>
                <w:szCs w:val="14"/>
              </w:rPr>
              <w:t> </w:t>
            </w:r>
          </w:p>
        </w:tc>
        <w:tc>
          <w:tcPr>
            <w:tcW w:w="394" w:type="dxa"/>
            <w:tcBorders>
              <w:top w:val="nil"/>
              <w:left w:val="nil"/>
              <w:bottom w:val="single" w:sz="4" w:space="0" w:color="auto"/>
              <w:right w:val="nil"/>
            </w:tcBorders>
            <w:shd w:val="clear" w:color="auto" w:fill="auto"/>
            <w:noWrap/>
            <w:vAlign w:val="bottom"/>
            <w:hideMark/>
          </w:tcPr>
          <w:p w:rsidR="00A71EA8" w:rsidRPr="00A71EA8" w:rsidRDefault="00A71EA8" w:rsidP="00A71EA8">
            <w:pPr>
              <w:rPr>
                <w:rFonts w:ascii="Arial" w:hAnsi="Arial" w:cs="Arial"/>
                <w:sz w:val="14"/>
                <w:szCs w:val="14"/>
              </w:rPr>
            </w:pPr>
            <w:r w:rsidRPr="00A71EA8">
              <w:rPr>
                <w:rFonts w:ascii="Arial" w:hAnsi="Arial" w:cs="Arial"/>
                <w:sz w:val="14"/>
                <w:szCs w:val="14"/>
              </w:rPr>
              <w:t> </w:t>
            </w:r>
          </w:p>
        </w:tc>
        <w:tc>
          <w:tcPr>
            <w:tcW w:w="699" w:type="dxa"/>
            <w:tcBorders>
              <w:top w:val="nil"/>
              <w:left w:val="nil"/>
              <w:bottom w:val="single" w:sz="4" w:space="0" w:color="auto"/>
              <w:right w:val="nil"/>
            </w:tcBorders>
            <w:shd w:val="clear" w:color="auto" w:fill="auto"/>
            <w:noWrap/>
            <w:vAlign w:val="bottom"/>
            <w:hideMark/>
          </w:tcPr>
          <w:p w:rsidR="00A71EA8" w:rsidRPr="00A71EA8" w:rsidRDefault="00A71EA8" w:rsidP="00A71EA8">
            <w:pPr>
              <w:rPr>
                <w:rFonts w:ascii="Arial" w:hAnsi="Arial" w:cs="Arial"/>
                <w:sz w:val="14"/>
                <w:szCs w:val="14"/>
              </w:rPr>
            </w:pPr>
            <w:r w:rsidRPr="00A71EA8">
              <w:rPr>
                <w:rFonts w:ascii="Arial" w:hAnsi="Arial" w:cs="Arial"/>
                <w:sz w:val="14"/>
                <w:szCs w:val="14"/>
              </w:rPr>
              <w:t> </w:t>
            </w:r>
          </w:p>
        </w:tc>
        <w:tc>
          <w:tcPr>
            <w:tcW w:w="3486" w:type="dxa"/>
            <w:gridSpan w:val="8"/>
            <w:tcBorders>
              <w:top w:val="nil"/>
              <w:left w:val="nil"/>
              <w:bottom w:val="single" w:sz="4" w:space="0" w:color="auto"/>
              <w:right w:val="nil"/>
            </w:tcBorders>
            <w:shd w:val="clear" w:color="auto" w:fill="auto"/>
            <w:noWrap/>
            <w:vAlign w:val="bottom"/>
            <w:hideMark/>
          </w:tcPr>
          <w:p w:rsidR="00A71EA8" w:rsidRPr="00A71EA8" w:rsidRDefault="00A71EA8" w:rsidP="00A71EA8">
            <w:pPr>
              <w:rPr>
                <w:rFonts w:ascii="Arial" w:hAnsi="Arial" w:cs="Arial"/>
                <w:sz w:val="14"/>
                <w:szCs w:val="14"/>
              </w:rPr>
            </w:pPr>
            <w:r w:rsidRPr="00A71EA8">
              <w:rPr>
                <w:rFonts w:ascii="Arial" w:hAnsi="Arial" w:cs="Arial"/>
                <w:sz w:val="14"/>
                <w:szCs w:val="14"/>
              </w:rPr>
              <w:t> </w:t>
            </w:r>
          </w:p>
        </w:tc>
        <w:tc>
          <w:tcPr>
            <w:tcW w:w="450" w:type="dxa"/>
            <w:tcBorders>
              <w:top w:val="nil"/>
              <w:left w:val="nil"/>
              <w:bottom w:val="single" w:sz="4" w:space="0" w:color="auto"/>
              <w:right w:val="nil"/>
            </w:tcBorders>
            <w:shd w:val="clear" w:color="auto" w:fill="auto"/>
            <w:noWrap/>
            <w:vAlign w:val="bottom"/>
            <w:hideMark/>
          </w:tcPr>
          <w:p w:rsidR="00A71EA8" w:rsidRPr="00A71EA8" w:rsidRDefault="00A71EA8" w:rsidP="00A71EA8">
            <w:pPr>
              <w:rPr>
                <w:rFonts w:ascii="Arial" w:hAnsi="Arial" w:cs="Arial"/>
                <w:sz w:val="14"/>
                <w:szCs w:val="14"/>
              </w:rPr>
            </w:pPr>
            <w:r w:rsidRPr="00A71EA8">
              <w:rPr>
                <w:rFonts w:ascii="Arial" w:hAnsi="Arial" w:cs="Arial"/>
                <w:sz w:val="14"/>
                <w:szCs w:val="14"/>
              </w:rPr>
              <w:t> </w:t>
            </w:r>
          </w:p>
        </w:tc>
        <w:tc>
          <w:tcPr>
            <w:tcW w:w="1276" w:type="dxa"/>
            <w:tcBorders>
              <w:top w:val="nil"/>
              <w:left w:val="nil"/>
              <w:bottom w:val="single" w:sz="4" w:space="0" w:color="auto"/>
              <w:right w:val="nil"/>
            </w:tcBorders>
            <w:shd w:val="clear" w:color="auto" w:fill="auto"/>
            <w:noWrap/>
            <w:vAlign w:val="bottom"/>
            <w:hideMark/>
          </w:tcPr>
          <w:p w:rsidR="00A71EA8" w:rsidRPr="00A71EA8" w:rsidRDefault="00A71EA8" w:rsidP="00A71EA8">
            <w:pPr>
              <w:rPr>
                <w:rFonts w:ascii="Arial" w:hAnsi="Arial" w:cs="Arial"/>
                <w:sz w:val="14"/>
                <w:szCs w:val="14"/>
              </w:rPr>
            </w:pPr>
            <w:r w:rsidRPr="00A71EA8">
              <w:rPr>
                <w:rFonts w:ascii="Arial" w:hAnsi="Arial" w:cs="Arial"/>
                <w:sz w:val="14"/>
                <w:szCs w:val="14"/>
              </w:rPr>
              <w:t> </w:t>
            </w:r>
          </w:p>
        </w:tc>
        <w:tc>
          <w:tcPr>
            <w:tcW w:w="1134" w:type="dxa"/>
            <w:tcBorders>
              <w:top w:val="nil"/>
              <w:left w:val="nil"/>
              <w:bottom w:val="single" w:sz="4" w:space="0" w:color="auto"/>
              <w:right w:val="nil"/>
            </w:tcBorders>
            <w:shd w:val="clear" w:color="auto" w:fill="auto"/>
            <w:noWrap/>
            <w:vAlign w:val="bottom"/>
            <w:hideMark/>
          </w:tcPr>
          <w:p w:rsidR="00A71EA8" w:rsidRPr="00A71EA8" w:rsidRDefault="00A71EA8" w:rsidP="00A71EA8">
            <w:pPr>
              <w:rPr>
                <w:rFonts w:ascii="Arial" w:hAnsi="Arial" w:cs="Arial"/>
                <w:sz w:val="14"/>
                <w:szCs w:val="14"/>
              </w:rPr>
            </w:pPr>
            <w:r w:rsidRPr="00A71EA8">
              <w:rPr>
                <w:rFonts w:ascii="Arial" w:hAnsi="Arial" w:cs="Arial"/>
                <w:sz w:val="14"/>
                <w:szCs w:val="14"/>
              </w:rPr>
              <w:t> </w:t>
            </w:r>
          </w:p>
        </w:tc>
      </w:tr>
      <w:tr w:rsidR="00A71EA8" w:rsidRPr="00A71EA8" w:rsidTr="00D43ADC">
        <w:trPr>
          <w:gridAfter w:val="4"/>
          <w:wAfter w:w="2931" w:type="dxa"/>
          <w:trHeight w:val="161"/>
        </w:trPr>
        <w:tc>
          <w:tcPr>
            <w:tcW w:w="6549" w:type="dxa"/>
            <w:gridSpan w:val="5"/>
            <w:vMerge w:val="restart"/>
            <w:tcBorders>
              <w:top w:val="nil"/>
              <w:left w:val="single" w:sz="4" w:space="0" w:color="auto"/>
              <w:bottom w:val="single" w:sz="4" w:space="0" w:color="auto"/>
              <w:right w:val="nil"/>
            </w:tcBorders>
            <w:shd w:val="clear" w:color="auto" w:fill="auto"/>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xml:space="preserve"> Наименование показателя</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xml:space="preserve">Код </w:t>
            </w:r>
            <w:proofErr w:type="spellStart"/>
            <w:r w:rsidRPr="00A71EA8">
              <w:rPr>
                <w:rFonts w:ascii="Arial" w:hAnsi="Arial" w:cs="Arial"/>
                <w:sz w:val="14"/>
                <w:szCs w:val="14"/>
              </w:rPr>
              <w:t>стро</w:t>
            </w:r>
            <w:proofErr w:type="spellEnd"/>
            <w:r w:rsidRPr="00A71EA8">
              <w:rPr>
                <w:rFonts w:ascii="Arial" w:hAnsi="Arial" w:cs="Arial"/>
                <w:sz w:val="14"/>
                <w:szCs w:val="14"/>
              </w:rPr>
              <w:t xml:space="preserve">- </w:t>
            </w:r>
            <w:proofErr w:type="spellStart"/>
            <w:r w:rsidRPr="00A71EA8">
              <w:rPr>
                <w:rFonts w:ascii="Arial" w:hAnsi="Arial" w:cs="Arial"/>
                <w:sz w:val="14"/>
                <w:szCs w:val="14"/>
              </w:rPr>
              <w:t>ки</w:t>
            </w:r>
            <w:proofErr w:type="spellEnd"/>
          </w:p>
        </w:tc>
        <w:tc>
          <w:tcPr>
            <w:tcW w:w="211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xml:space="preserve">Код расхода по бюджетной классификации </w:t>
            </w:r>
          </w:p>
        </w:tc>
        <w:tc>
          <w:tcPr>
            <w:tcW w:w="12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Расходы, у</w:t>
            </w:r>
            <w:r w:rsidRPr="00A71EA8">
              <w:rPr>
                <w:rFonts w:ascii="Arial" w:hAnsi="Arial" w:cs="Arial"/>
                <w:sz w:val="14"/>
                <w:szCs w:val="14"/>
              </w:rPr>
              <w:t>т</w:t>
            </w:r>
            <w:r w:rsidRPr="00A71EA8">
              <w:rPr>
                <w:rFonts w:ascii="Arial" w:hAnsi="Arial" w:cs="Arial"/>
                <w:sz w:val="14"/>
                <w:szCs w:val="14"/>
              </w:rPr>
              <w:t>вержденные законом о бю</w:t>
            </w:r>
            <w:r w:rsidRPr="00A71EA8">
              <w:rPr>
                <w:rFonts w:ascii="Arial" w:hAnsi="Arial" w:cs="Arial"/>
                <w:sz w:val="14"/>
                <w:szCs w:val="14"/>
              </w:rPr>
              <w:t>д</w:t>
            </w:r>
            <w:r w:rsidRPr="00A71EA8">
              <w:rPr>
                <w:rFonts w:ascii="Arial" w:hAnsi="Arial" w:cs="Arial"/>
                <w:sz w:val="14"/>
                <w:szCs w:val="14"/>
              </w:rPr>
              <w:t>жете, норм</w:t>
            </w:r>
            <w:r w:rsidRPr="00A71EA8">
              <w:rPr>
                <w:rFonts w:ascii="Arial" w:hAnsi="Arial" w:cs="Arial"/>
                <w:sz w:val="14"/>
                <w:szCs w:val="14"/>
              </w:rPr>
              <w:t>а</w:t>
            </w:r>
            <w:r w:rsidRPr="00A71EA8">
              <w:rPr>
                <w:rFonts w:ascii="Arial" w:hAnsi="Arial" w:cs="Arial"/>
                <w:sz w:val="14"/>
                <w:szCs w:val="14"/>
              </w:rPr>
              <w:t>тивными пр</w:t>
            </w:r>
            <w:r w:rsidRPr="00A71EA8">
              <w:rPr>
                <w:rFonts w:ascii="Arial" w:hAnsi="Arial" w:cs="Arial"/>
                <w:sz w:val="14"/>
                <w:szCs w:val="14"/>
              </w:rPr>
              <w:t>а</w:t>
            </w:r>
            <w:r w:rsidRPr="00A71EA8">
              <w:rPr>
                <w:rFonts w:ascii="Arial" w:hAnsi="Arial" w:cs="Arial"/>
                <w:sz w:val="14"/>
                <w:szCs w:val="14"/>
              </w:rPr>
              <w:t>вовыми актами о бюджете</w:t>
            </w:r>
          </w:p>
        </w:tc>
        <w:tc>
          <w:tcPr>
            <w:tcW w:w="1117" w:type="dxa"/>
            <w:vMerge w:val="restart"/>
            <w:tcBorders>
              <w:top w:val="nil"/>
              <w:left w:val="single" w:sz="4" w:space="0" w:color="auto"/>
              <w:bottom w:val="single" w:sz="4" w:space="0" w:color="auto"/>
              <w:right w:val="single" w:sz="4" w:space="0" w:color="auto"/>
            </w:tcBorders>
            <w:shd w:val="clear" w:color="auto" w:fill="auto"/>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Исполнено за                        1 полуг</w:t>
            </w:r>
            <w:r w:rsidRPr="00A71EA8">
              <w:rPr>
                <w:rFonts w:ascii="Arial" w:hAnsi="Arial" w:cs="Arial"/>
                <w:sz w:val="14"/>
                <w:szCs w:val="14"/>
              </w:rPr>
              <w:t>о</w:t>
            </w:r>
            <w:r w:rsidRPr="00A71EA8">
              <w:rPr>
                <w:rFonts w:ascii="Arial" w:hAnsi="Arial" w:cs="Arial"/>
                <w:sz w:val="14"/>
                <w:szCs w:val="14"/>
              </w:rPr>
              <w:t>дие                                          2018 года</w:t>
            </w:r>
          </w:p>
        </w:tc>
      </w:tr>
      <w:tr w:rsidR="00A71EA8" w:rsidRPr="00A71EA8" w:rsidTr="00D43ADC">
        <w:trPr>
          <w:gridAfter w:val="4"/>
          <w:wAfter w:w="2931" w:type="dxa"/>
          <w:trHeight w:val="161"/>
        </w:trPr>
        <w:tc>
          <w:tcPr>
            <w:tcW w:w="6549" w:type="dxa"/>
            <w:gridSpan w:val="5"/>
            <w:vMerge/>
            <w:tcBorders>
              <w:top w:val="nil"/>
              <w:left w:val="single" w:sz="4" w:space="0" w:color="auto"/>
              <w:bottom w:val="single" w:sz="4" w:space="0" w:color="auto"/>
              <w:right w:val="nil"/>
            </w:tcBorders>
            <w:vAlign w:val="center"/>
            <w:hideMark/>
          </w:tcPr>
          <w:p w:rsidR="00A71EA8" w:rsidRPr="00A71EA8" w:rsidRDefault="00A71EA8" w:rsidP="00A71EA8">
            <w:pPr>
              <w:rPr>
                <w:rFonts w:ascii="Arial" w:hAnsi="Arial" w:cs="Arial"/>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A71EA8" w:rsidRPr="00A71EA8" w:rsidRDefault="00A71EA8" w:rsidP="00A71EA8">
            <w:pPr>
              <w:rPr>
                <w:rFonts w:ascii="Arial" w:hAnsi="Arial" w:cs="Arial"/>
                <w:sz w:val="14"/>
                <w:szCs w:val="14"/>
              </w:rPr>
            </w:pPr>
          </w:p>
        </w:tc>
        <w:tc>
          <w:tcPr>
            <w:tcW w:w="2115" w:type="dxa"/>
            <w:gridSpan w:val="5"/>
            <w:vMerge/>
            <w:tcBorders>
              <w:top w:val="single" w:sz="4" w:space="0" w:color="auto"/>
              <w:left w:val="single" w:sz="4" w:space="0" w:color="auto"/>
              <w:bottom w:val="single" w:sz="4" w:space="0" w:color="auto"/>
              <w:right w:val="single" w:sz="4" w:space="0" w:color="auto"/>
            </w:tcBorders>
            <w:vAlign w:val="center"/>
            <w:hideMark/>
          </w:tcPr>
          <w:p w:rsidR="00A71EA8" w:rsidRPr="00A71EA8" w:rsidRDefault="00A71EA8" w:rsidP="00A71EA8">
            <w:pPr>
              <w:rPr>
                <w:rFonts w:ascii="Arial" w:hAnsi="Arial" w:cs="Arial"/>
                <w:sz w:val="14"/>
                <w:szCs w:val="14"/>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A71EA8" w:rsidRPr="00A71EA8" w:rsidRDefault="00A71EA8" w:rsidP="00A71EA8">
            <w:pPr>
              <w:rPr>
                <w:rFonts w:ascii="Arial" w:hAnsi="Arial" w:cs="Arial"/>
                <w:sz w:val="14"/>
                <w:szCs w:val="14"/>
              </w:rPr>
            </w:pPr>
          </w:p>
        </w:tc>
        <w:tc>
          <w:tcPr>
            <w:tcW w:w="1117" w:type="dxa"/>
            <w:vMerge/>
            <w:tcBorders>
              <w:top w:val="nil"/>
              <w:left w:val="single" w:sz="4" w:space="0" w:color="auto"/>
              <w:bottom w:val="single" w:sz="4" w:space="0" w:color="auto"/>
              <w:right w:val="single" w:sz="4" w:space="0" w:color="auto"/>
            </w:tcBorders>
            <w:vAlign w:val="center"/>
            <w:hideMark/>
          </w:tcPr>
          <w:p w:rsidR="00A71EA8" w:rsidRPr="00A71EA8" w:rsidRDefault="00A71EA8" w:rsidP="00A71EA8">
            <w:pPr>
              <w:rPr>
                <w:rFonts w:ascii="Arial" w:hAnsi="Arial" w:cs="Arial"/>
                <w:sz w:val="14"/>
                <w:szCs w:val="14"/>
              </w:rPr>
            </w:pPr>
          </w:p>
        </w:tc>
      </w:tr>
      <w:tr w:rsidR="00A71EA8" w:rsidRPr="00A71EA8" w:rsidTr="00D43ADC">
        <w:trPr>
          <w:gridAfter w:val="4"/>
          <w:wAfter w:w="2931" w:type="dxa"/>
          <w:trHeight w:val="161"/>
        </w:trPr>
        <w:tc>
          <w:tcPr>
            <w:tcW w:w="6549" w:type="dxa"/>
            <w:gridSpan w:val="5"/>
            <w:vMerge/>
            <w:tcBorders>
              <w:top w:val="nil"/>
              <w:left w:val="single" w:sz="4" w:space="0" w:color="auto"/>
              <w:bottom w:val="single" w:sz="4" w:space="0" w:color="auto"/>
              <w:right w:val="nil"/>
            </w:tcBorders>
            <w:vAlign w:val="center"/>
            <w:hideMark/>
          </w:tcPr>
          <w:p w:rsidR="00A71EA8" w:rsidRPr="00A71EA8" w:rsidRDefault="00A71EA8" w:rsidP="00A71EA8">
            <w:pPr>
              <w:rPr>
                <w:rFonts w:ascii="Arial" w:hAnsi="Arial" w:cs="Arial"/>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A71EA8" w:rsidRPr="00A71EA8" w:rsidRDefault="00A71EA8" w:rsidP="00A71EA8">
            <w:pPr>
              <w:rPr>
                <w:rFonts w:ascii="Arial" w:hAnsi="Arial" w:cs="Arial"/>
                <w:sz w:val="14"/>
                <w:szCs w:val="14"/>
              </w:rPr>
            </w:pPr>
          </w:p>
        </w:tc>
        <w:tc>
          <w:tcPr>
            <w:tcW w:w="2115" w:type="dxa"/>
            <w:gridSpan w:val="5"/>
            <w:vMerge/>
            <w:tcBorders>
              <w:top w:val="single" w:sz="4" w:space="0" w:color="auto"/>
              <w:left w:val="single" w:sz="4" w:space="0" w:color="auto"/>
              <w:bottom w:val="single" w:sz="4" w:space="0" w:color="auto"/>
              <w:right w:val="single" w:sz="4" w:space="0" w:color="auto"/>
            </w:tcBorders>
            <w:vAlign w:val="center"/>
            <w:hideMark/>
          </w:tcPr>
          <w:p w:rsidR="00A71EA8" w:rsidRPr="00A71EA8" w:rsidRDefault="00A71EA8" w:rsidP="00A71EA8">
            <w:pPr>
              <w:rPr>
                <w:rFonts w:ascii="Arial" w:hAnsi="Arial" w:cs="Arial"/>
                <w:sz w:val="14"/>
                <w:szCs w:val="14"/>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A71EA8" w:rsidRPr="00A71EA8" w:rsidRDefault="00A71EA8" w:rsidP="00A71EA8">
            <w:pPr>
              <w:rPr>
                <w:rFonts w:ascii="Arial" w:hAnsi="Arial" w:cs="Arial"/>
                <w:sz w:val="14"/>
                <w:szCs w:val="14"/>
              </w:rPr>
            </w:pPr>
          </w:p>
        </w:tc>
        <w:tc>
          <w:tcPr>
            <w:tcW w:w="1117" w:type="dxa"/>
            <w:vMerge/>
            <w:tcBorders>
              <w:top w:val="nil"/>
              <w:left w:val="single" w:sz="4" w:space="0" w:color="auto"/>
              <w:bottom w:val="single" w:sz="4" w:space="0" w:color="auto"/>
              <w:right w:val="single" w:sz="4" w:space="0" w:color="auto"/>
            </w:tcBorders>
            <w:vAlign w:val="center"/>
            <w:hideMark/>
          </w:tcPr>
          <w:p w:rsidR="00A71EA8" w:rsidRPr="00A71EA8" w:rsidRDefault="00A71EA8" w:rsidP="00A71EA8">
            <w:pPr>
              <w:rPr>
                <w:rFonts w:ascii="Arial" w:hAnsi="Arial" w:cs="Arial"/>
                <w:sz w:val="14"/>
                <w:szCs w:val="14"/>
              </w:rPr>
            </w:pP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w:t>
            </w:r>
          </w:p>
        </w:tc>
        <w:tc>
          <w:tcPr>
            <w:tcW w:w="567" w:type="dxa"/>
            <w:tcBorders>
              <w:top w:val="nil"/>
              <w:left w:val="nil"/>
              <w:bottom w:val="single" w:sz="8"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w:t>
            </w:r>
          </w:p>
        </w:tc>
        <w:tc>
          <w:tcPr>
            <w:tcW w:w="2115" w:type="dxa"/>
            <w:gridSpan w:val="5"/>
            <w:tcBorders>
              <w:top w:val="single" w:sz="4" w:space="0" w:color="auto"/>
              <w:left w:val="nil"/>
              <w:bottom w:val="single" w:sz="8"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w:t>
            </w:r>
          </w:p>
        </w:tc>
        <w:tc>
          <w:tcPr>
            <w:tcW w:w="1276" w:type="dxa"/>
            <w:gridSpan w:val="3"/>
            <w:tcBorders>
              <w:top w:val="nil"/>
              <w:left w:val="nil"/>
              <w:bottom w:val="single" w:sz="8"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w:t>
            </w:r>
          </w:p>
        </w:tc>
        <w:tc>
          <w:tcPr>
            <w:tcW w:w="1117" w:type="dxa"/>
            <w:tcBorders>
              <w:top w:val="nil"/>
              <w:left w:val="nil"/>
              <w:bottom w:val="single" w:sz="8"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nil"/>
            </w:tcBorders>
            <w:shd w:val="clear" w:color="auto" w:fill="auto"/>
            <w:vAlign w:val="bottom"/>
            <w:hideMark/>
          </w:tcPr>
          <w:p w:rsidR="00A71EA8" w:rsidRPr="00A71EA8" w:rsidRDefault="00A71EA8" w:rsidP="00A71EA8">
            <w:pPr>
              <w:rPr>
                <w:rFonts w:ascii="Arial" w:hAnsi="Arial" w:cs="Arial"/>
                <w:sz w:val="14"/>
                <w:szCs w:val="14"/>
              </w:rPr>
            </w:pPr>
            <w:r w:rsidRPr="00A71EA8">
              <w:rPr>
                <w:rFonts w:ascii="Arial" w:hAnsi="Arial" w:cs="Arial"/>
                <w:sz w:val="14"/>
                <w:szCs w:val="14"/>
              </w:rPr>
              <w:t xml:space="preserve">Расходы бюджета - всего, </w:t>
            </w:r>
            <w:r w:rsidRPr="00A71EA8">
              <w:rPr>
                <w:rFonts w:ascii="Arial" w:hAnsi="Arial" w:cs="Arial"/>
                <w:sz w:val="14"/>
                <w:szCs w:val="14"/>
              </w:rPr>
              <w:br/>
              <w:t>в том числе:</w:t>
            </w:r>
          </w:p>
        </w:tc>
        <w:tc>
          <w:tcPr>
            <w:tcW w:w="567" w:type="dxa"/>
            <w:tcBorders>
              <w:top w:val="nil"/>
              <w:left w:val="single" w:sz="8" w:space="0" w:color="auto"/>
              <w:bottom w:val="single" w:sz="4" w:space="0" w:color="auto"/>
              <w:right w:val="single" w:sz="4" w:space="0" w:color="auto"/>
            </w:tcBorders>
            <w:shd w:val="clear" w:color="auto" w:fill="auto"/>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2115" w:type="dxa"/>
            <w:gridSpan w:val="5"/>
            <w:tcBorders>
              <w:top w:val="single" w:sz="8" w:space="0" w:color="auto"/>
              <w:left w:val="nil"/>
              <w:bottom w:val="single" w:sz="4" w:space="0" w:color="auto"/>
              <w:right w:val="single" w:sz="4" w:space="0" w:color="000000"/>
            </w:tcBorders>
            <w:shd w:val="clear" w:color="auto" w:fill="auto"/>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Х</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68 973 378,86</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23 611 661,39</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00001000000000000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1 818 147,68</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661 126,06</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00001030000000000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16 000,00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6 100,00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00001030000000000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16 000,00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6 100,00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00001030000000000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16 000,00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6 100,00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00001030000000000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16 000,00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6 100,00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Обеспечение деятельности финансовых, налоговых и таможенных органов и органов финанс</w:t>
            </w:r>
            <w:r w:rsidRPr="00A71EA8">
              <w:rPr>
                <w:rFonts w:ascii="Arial" w:hAnsi="Arial" w:cs="Arial"/>
                <w:sz w:val="14"/>
                <w:szCs w:val="14"/>
              </w:rPr>
              <w:t>о</w:t>
            </w:r>
            <w:r w:rsidRPr="00A71EA8">
              <w:rPr>
                <w:rFonts w:ascii="Arial" w:hAnsi="Arial" w:cs="Arial"/>
                <w:sz w:val="14"/>
                <w:szCs w:val="14"/>
              </w:rPr>
              <w:t>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00001060000000000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400 000,00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400 000,00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00001060000000000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400 000,00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400 000,00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00001060000000000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400 000,00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400 000,00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00001110000000000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100 000,00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00001110000000000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100 000,00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00001110000000000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870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100 000,00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00001130000000000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1 302 147,68</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255 026,06</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00001130000000000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452 700,00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183 580,44</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00001130000000000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452 700,00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183 580,44</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00001130000000000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452 700,00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183 580,44</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00001130000000000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849 447,68</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71 445,62</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Исполнение судебных актов</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00001130000000000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830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16,12</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16,12</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Исполнение судебных актов Российской Федерации и мировых соглашений по возмещению причиненного вреда</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00001130000000000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831</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16,12</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16,12</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00001130000000000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850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292 641,88</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71 429,50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Уплата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00001130000000000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853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292 641,88</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71 429,50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Специальные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00001130000000000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880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556 789,68</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lastRenderedPageBreak/>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00003000000000000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1 737 817,20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480 000,00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00003100000000000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220 000,00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35 000,00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00003100000000000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175 000,00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35 000,00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00003100000000000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175 000,00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35 000,00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00003100000000000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175 000,00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35 000,00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00003100000000000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45 000,00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Субсидии юридическим лицам (кроме некоммерческих организаций), индивидуальным пре</w:t>
            </w:r>
            <w:r w:rsidRPr="00A71EA8">
              <w:rPr>
                <w:rFonts w:ascii="Arial" w:hAnsi="Arial" w:cs="Arial"/>
                <w:sz w:val="14"/>
                <w:szCs w:val="14"/>
              </w:rPr>
              <w:t>д</w:t>
            </w:r>
            <w:r w:rsidRPr="00A71EA8">
              <w:rPr>
                <w:rFonts w:ascii="Arial" w:hAnsi="Arial" w:cs="Arial"/>
                <w:sz w:val="14"/>
                <w:szCs w:val="14"/>
              </w:rPr>
              <w:t>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00003100000000000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810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45 000,00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00003100000000000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811</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45 000,00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00003140000000000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1 517 817,20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445 000,00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00003140000000000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12 000,00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00003140000000000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12 000,00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00003140000000000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12 000,00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00003140000000000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1 505 817,20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445 000,00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00003140000000000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410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1 505 817,20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445 000,00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Бюджетные инвестиции в объекты капитального строительства государственной (муниципал</w:t>
            </w:r>
            <w:r w:rsidRPr="00A71EA8">
              <w:rPr>
                <w:rFonts w:ascii="Arial" w:hAnsi="Arial" w:cs="Arial"/>
                <w:sz w:val="14"/>
                <w:szCs w:val="14"/>
              </w:rPr>
              <w:t>ь</w:t>
            </w:r>
            <w:r w:rsidRPr="00A71EA8">
              <w:rPr>
                <w:rFonts w:ascii="Arial" w:hAnsi="Arial" w:cs="Arial"/>
                <w:sz w:val="14"/>
                <w:szCs w:val="14"/>
              </w:rPr>
              <w:t>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00003140000000000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414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1 505 817,20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445 000,00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00004000000000000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38 136 687,11</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13 704 132,82</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00004090000000000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37 665 287,11</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13 462 982,82</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00004090000000000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32 987 111,59</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13 462 982,82</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00004090000000000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32 987 111,59</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13 462 982,82</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00004090000000000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32 987 111,59</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13 462 982,82</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00004090000000000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4 678 175,52</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00004090000000000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410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4 678 175,52</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Бюджетные инвестиции в объекты капитального строительства государственной (муниципал</w:t>
            </w:r>
            <w:r w:rsidRPr="00A71EA8">
              <w:rPr>
                <w:rFonts w:ascii="Arial" w:hAnsi="Arial" w:cs="Arial"/>
                <w:sz w:val="14"/>
                <w:szCs w:val="14"/>
              </w:rPr>
              <w:t>ь</w:t>
            </w:r>
            <w:r w:rsidRPr="00A71EA8">
              <w:rPr>
                <w:rFonts w:ascii="Arial" w:hAnsi="Arial" w:cs="Arial"/>
                <w:sz w:val="14"/>
                <w:szCs w:val="14"/>
              </w:rPr>
              <w:t>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00004090000000000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414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4 678 175,52</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00004120000000000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471 400,00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241 150,00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00004120000000000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471 400,00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241 150,00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00004120000000000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471 400,00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241 150,00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00004120000000000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471 400,00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241 150,00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00005000000000000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24 899 767,62</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7 196 686,41</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4 044 714,62</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586 073,74</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1 100 000,00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456 079,39</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1 100 000,00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456 079,39</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1 100 000,00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456 079,39</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2 444 714,62</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410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2 444 714,62</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412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2 444 714,62</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500 000,00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129 994,35</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Субсидии юридическим лицам (кроме некоммерческих организаций), индивидуальным пре</w:t>
            </w:r>
            <w:r w:rsidRPr="00A71EA8">
              <w:rPr>
                <w:rFonts w:ascii="Arial" w:hAnsi="Arial" w:cs="Arial"/>
                <w:sz w:val="14"/>
                <w:szCs w:val="14"/>
              </w:rPr>
              <w:t>д</w:t>
            </w:r>
            <w:r w:rsidRPr="00A71EA8">
              <w:rPr>
                <w:rFonts w:ascii="Arial" w:hAnsi="Arial" w:cs="Arial"/>
                <w:sz w:val="14"/>
                <w:szCs w:val="14"/>
              </w:rPr>
              <w:t>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810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500 000,00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129 994,35</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811</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500 000,00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129 994,35</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00005020000000000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420 000,00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164 750,00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00005020000000000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420 000,00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164 750,00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00005020000000000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420 000,00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164 750,00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00005020000000000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420 000,00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164 750,00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20 142 103,00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6 300 284,70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13 273 181,00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4 435 302,70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13 273 181,00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4 435 302,70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13 273 181,00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4 435 302,70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3 866 000,00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1 864 982,00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410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3 866 000,00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1 864 982,00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Бюджетные инвестиции в объекты капитального строительства государственной (муниципал</w:t>
            </w:r>
            <w:r w:rsidRPr="00A71EA8">
              <w:rPr>
                <w:rFonts w:ascii="Arial" w:hAnsi="Arial" w:cs="Arial"/>
                <w:sz w:val="14"/>
                <w:szCs w:val="14"/>
              </w:rPr>
              <w:t>ь</w:t>
            </w:r>
            <w:r w:rsidRPr="00A71EA8">
              <w:rPr>
                <w:rFonts w:ascii="Arial" w:hAnsi="Arial" w:cs="Arial"/>
                <w:sz w:val="14"/>
                <w:szCs w:val="14"/>
              </w:rPr>
              <w:t>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414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3 866 000,00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1 864 982,00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3 002 922,00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Субсидии юридическим лицам (кроме некоммерческих организаций), индивидуальным пре</w:t>
            </w:r>
            <w:r w:rsidRPr="00A71EA8">
              <w:rPr>
                <w:rFonts w:ascii="Arial" w:hAnsi="Arial" w:cs="Arial"/>
                <w:sz w:val="14"/>
                <w:szCs w:val="14"/>
              </w:rPr>
              <w:t>д</w:t>
            </w:r>
            <w:r w:rsidRPr="00A71EA8">
              <w:rPr>
                <w:rFonts w:ascii="Arial" w:hAnsi="Arial" w:cs="Arial"/>
                <w:sz w:val="14"/>
                <w:szCs w:val="14"/>
              </w:rPr>
              <w:t>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810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3 002 922,00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00005030000000000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811</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3 002 922,00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00005050000000000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292 950,00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145 577,97</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00005050000000000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292 950,00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145 577,97</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00005050000000000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620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292 950,00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145 577,97</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Субсидии автономным учреждениям на финансовое обеспечение государственного (муниц</w:t>
            </w:r>
            <w:r w:rsidRPr="00A71EA8">
              <w:rPr>
                <w:rFonts w:ascii="Arial" w:hAnsi="Arial" w:cs="Arial"/>
                <w:sz w:val="14"/>
                <w:szCs w:val="14"/>
              </w:rPr>
              <w:t>и</w:t>
            </w:r>
            <w:r w:rsidRPr="00A71EA8">
              <w:rPr>
                <w:rFonts w:ascii="Arial" w:hAnsi="Arial" w:cs="Arial"/>
                <w:sz w:val="14"/>
                <w:szCs w:val="14"/>
              </w:rPr>
              <w:t>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00005050000000000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621</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292 950,00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145 577,97</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00007000000000000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42 200,00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00007070000000000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42 200,00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00007070000000000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42 200,00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00007070000000000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42 200,00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00007070000000000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42 200,00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00008000000000000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1 498 000,00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1 235 608,93</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00008010000000000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1 498 000,00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1 235 608,93</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00008010000000000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1 318 000,00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1 055 608,93</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00008010000000000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1 318 000,00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1 055 608,93</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00008010000000000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1 318 000,00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1 055 608,93</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00008010000000000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180 000,00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180 000,00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00008010000000000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360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180 000,00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180 000,00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00010000000000000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165 516,00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82 758,00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165 516,00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82 758,00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165 516,00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82 758,00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310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165 516,00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82 758,00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Иные пенсии, социальные доплаты к пенсиям</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00010010000000000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312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165 516,00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82 758,00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00011000000000000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150 000,00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97 704,00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00011010000000000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150 000,00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97 704,00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00011010000000000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150 000,00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97 704,00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00011010000000000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150 000,00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97 704,00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00011010000000000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150 000,00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97 704,00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СРЕДСТВА МАССОВОЙ ИНФОРМАЦИИ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00012000000000000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525 243,25</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153 645,17</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00012020000000000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468 243,25</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129 434,10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00012020000000000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68 243,25</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30 834,10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00012020000000000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68 243,25</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30 834,10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00012020000000000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68 243,25</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30 834,10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00012020000000000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400 000,00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98 600,00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Субсидии юридическим лицам (кроме некоммерческих организаций), индивидуальным пре</w:t>
            </w:r>
            <w:r w:rsidRPr="00A71EA8">
              <w:rPr>
                <w:rFonts w:ascii="Arial" w:hAnsi="Arial" w:cs="Arial"/>
                <w:sz w:val="14"/>
                <w:szCs w:val="14"/>
              </w:rPr>
              <w:t>д</w:t>
            </w:r>
            <w:r w:rsidRPr="00A71EA8">
              <w:rPr>
                <w:rFonts w:ascii="Arial" w:hAnsi="Arial" w:cs="Arial"/>
                <w:sz w:val="14"/>
                <w:szCs w:val="14"/>
              </w:rPr>
              <w:lastRenderedPageBreak/>
              <w:t>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lastRenderedPageBreak/>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00012020000000000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810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400 000,00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98 600,00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lastRenderedPageBreak/>
              <w:t>Субсидии (гранты в форме субсидий) на финансовое обеспечение затрат в связи с производс</w:t>
            </w:r>
            <w:r w:rsidRPr="00A71EA8">
              <w:rPr>
                <w:rFonts w:ascii="Arial" w:hAnsi="Arial" w:cs="Arial"/>
                <w:sz w:val="14"/>
                <w:szCs w:val="14"/>
              </w:rPr>
              <w:t>т</w:t>
            </w:r>
            <w:r w:rsidRPr="00A71EA8">
              <w:rPr>
                <w:rFonts w:ascii="Arial" w:hAnsi="Arial" w:cs="Arial"/>
                <w:sz w:val="14"/>
                <w:szCs w:val="14"/>
              </w:rPr>
              <w:t>вом (реализацией товаров), выполнением работ, оказанием услуг, порядком (правилами) пр</w:t>
            </w:r>
            <w:r w:rsidRPr="00A71EA8">
              <w:rPr>
                <w:rFonts w:ascii="Arial" w:hAnsi="Arial" w:cs="Arial"/>
                <w:sz w:val="14"/>
                <w:szCs w:val="14"/>
              </w:rPr>
              <w:t>е</w:t>
            </w:r>
            <w:r w:rsidRPr="00A71EA8">
              <w:rPr>
                <w:rFonts w:ascii="Arial" w:hAnsi="Arial" w:cs="Arial"/>
                <w:sz w:val="14"/>
                <w:szCs w:val="14"/>
              </w:rPr>
              <w:t>доставления которых установлено требование о последующем подтверждении их использов</w:t>
            </w:r>
            <w:r w:rsidRPr="00A71EA8">
              <w:rPr>
                <w:rFonts w:ascii="Arial" w:hAnsi="Arial" w:cs="Arial"/>
                <w:sz w:val="14"/>
                <w:szCs w:val="14"/>
              </w:rPr>
              <w:t>а</w:t>
            </w:r>
            <w:r w:rsidRPr="00A71EA8">
              <w:rPr>
                <w:rFonts w:ascii="Arial" w:hAnsi="Arial" w:cs="Arial"/>
                <w:sz w:val="14"/>
                <w:szCs w:val="14"/>
              </w:rPr>
              <w:t>ния в соответствии с условиями и (или) целями предоставления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00012020000000000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812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400 000,00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98 600,00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Другие вопросы в области средств массовой информации</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00012040000000000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57 000,00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24 211,07</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00012040000000000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57 000,00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24 211,07</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00012040000000000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57 000,00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24 211,07</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00012040000000000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1 735,00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200</w:t>
            </w:r>
          </w:p>
        </w:tc>
        <w:tc>
          <w:tcPr>
            <w:tcW w:w="166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00012040000000000</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244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54 000,00</w:t>
            </w:r>
          </w:p>
        </w:tc>
        <w:tc>
          <w:tcPr>
            <w:tcW w:w="1117" w:type="dxa"/>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22 476,07</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single" w:sz="4" w:space="0" w:color="auto"/>
              <w:right w:val="single" w:sz="8" w:space="0" w:color="auto"/>
            </w:tcBorders>
            <w:shd w:val="clear" w:color="auto" w:fill="auto"/>
            <w:vAlign w:val="bottom"/>
            <w:hideMark/>
          </w:tcPr>
          <w:p w:rsidR="00A71EA8" w:rsidRPr="00A71EA8" w:rsidRDefault="00A71EA8" w:rsidP="00A71EA8">
            <w:pPr>
              <w:rPr>
                <w:rFonts w:ascii="Arial" w:hAnsi="Arial" w:cs="Arial"/>
                <w:b/>
                <w:bCs/>
                <w:sz w:val="14"/>
                <w:szCs w:val="14"/>
              </w:rPr>
            </w:pPr>
            <w:r w:rsidRPr="00A71EA8">
              <w:rPr>
                <w:rFonts w:ascii="Arial" w:hAnsi="Arial" w:cs="Arial"/>
                <w:b/>
                <w:bCs/>
                <w:sz w:val="14"/>
                <w:szCs w:val="14"/>
              </w:rPr>
              <w:t xml:space="preserve">Результат исполнения бюджета (дефицит / </w:t>
            </w:r>
            <w:proofErr w:type="spellStart"/>
            <w:r w:rsidRPr="00A71EA8">
              <w:rPr>
                <w:rFonts w:ascii="Arial" w:hAnsi="Arial" w:cs="Arial"/>
                <w:b/>
                <w:bCs/>
                <w:sz w:val="14"/>
                <w:szCs w:val="14"/>
              </w:rPr>
              <w:t>профицит</w:t>
            </w:r>
            <w:proofErr w:type="spellEnd"/>
            <w:r w:rsidRPr="00A71EA8">
              <w:rPr>
                <w:rFonts w:ascii="Arial" w:hAnsi="Arial" w:cs="Arial"/>
                <w:b/>
                <w:bCs/>
                <w:sz w:val="14"/>
                <w:szCs w:val="14"/>
              </w:rPr>
              <w:t>)</w:t>
            </w:r>
          </w:p>
        </w:tc>
        <w:tc>
          <w:tcPr>
            <w:tcW w:w="567" w:type="dxa"/>
            <w:tcBorders>
              <w:top w:val="nil"/>
              <w:left w:val="nil"/>
              <w:bottom w:val="single" w:sz="8" w:space="0" w:color="auto"/>
              <w:right w:val="single" w:sz="4" w:space="0" w:color="auto"/>
            </w:tcBorders>
            <w:shd w:val="clear" w:color="auto" w:fill="auto"/>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450</w:t>
            </w:r>
          </w:p>
        </w:tc>
        <w:tc>
          <w:tcPr>
            <w:tcW w:w="2115" w:type="dxa"/>
            <w:gridSpan w:val="5"/>
            <w:tcBorders>
              <w:top w:val="single" w:sz="4" w:space="0" w:color="auto"/>
              <w:left w:val="nil"/>
              <w:bottom w:val="single" w:sz="8" w:space="0" w:color="auto"/>
              <w:right w:val="single" w:sz="4" w:space="0" w:color="000000"/>
            </w:tcBorders>
            <w:shd w:val="clear" w:color="auto" w:fill="auto"/>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Х</w:t>
            </w:r>
          </w:p>
        </w:tc>
        <w:tc>
          <w:tcPr>
            <w:tcW w:w="1276" w:type="dxa"/>
            <w:gridSpan w:val="3"/>
            <w:tcBorders>
              <w:top w:val="nil"/>
              <w:left w:val="nil"/>
              <w:bottom w:val="single" w:sz="8"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-7 289 962,86</w:t>
            </w:r>
          </w:p>
        </w:tc>
        <w:tc>
          <w:tcPr>
            <w:tcW w:w="1117" w:type="dxa"/>
            <w:tcBorders>
              <w:top w:val="nil"/>
              <w:left w:val="nil"/>
              <w:bottom w:val="single" w:sz="8"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-152 568,46</w:t>
            </w:r>
          </w:p>
        </w:tc>
      </w:tr>
      <w:tr w:rsidR="00A71EA8" w:rsidRPr="00A71EA8" w:rsidTr="00D43ADC">
        <w:trPr>
          <w:trHeight w:val="20"/>
        </w:trPr>
        <w:tc>
          <w:tcPr>
            <w:tcW w:w="6549" w:type="dxa"/>
            <w:gridSpan w:val="5"/>
            <w:tcBorders>
              <w:top w:val="nil"/>
              <w:left w:val="single" w:sz="4" w:space="0" w:color="auto"/>
              <w:bottom w:val="nil"/>
              <w:right w:val="nil"/>
            </w:tcBorders>
            <w:shd w:val="clear" w:color="auto" w:fill="auto"/>
            <w:vAlign w:val="bottom"/>
            <w:hideMark/>
          </w:tcPr>
          <w:p w:rsidR="00A71EA8" w:rsidRPr="00A71EA8" w:rsidRDefault="00A71EA8" w:rsidP="00A71EA8">
            <w:pPr>
              <w:rPr>
                <w:rFonts w:ascii="Arial" w:hAnsi="Arial" w:cs="Arial"/>
                <w:sz w:val="14"/>
                <w:szCs w:val="14"/>
              </w:rPr>
            </w:pPr>
          </w:p>
        </w:tc>
        <w:tc>
          <w:tcPr>
            <w:tcW w:w="567" w:type="dxa"/>
            <w:tcBorders>
              <w:top w:val="nil"/>
              <w:left w:val="nil"/>
              <w:bottom w:val="nil"/>
              <w:right w:val="nil"/>
            </w:tcBorders>
            <w:shd w:val="clear" w:color="auto" w:fill="auto"/>
            <w:vAlign w:val="bottom"/>
            <w:hideMark/>
          </w:tcPr>
          <w:p w:rsidR="00A71EA8" w:rsidRPr="00A71EA8" w:rsidRDefault="00A71EA8" w:rsidP="00A71EA8">
            <w:pPr>
              <w:jc w:val="center"/>
              <w:rPr>
                <w:rFonts w:ascii="Arial" w:hAnsi="Arial" w:cs="Arial"/>
                <w:sz w:val="14"/>
                <w:szCs w:val="14"/>
              </w:rPr>
            </w:pPr>
          </w:p>
        </w:tc>
        <w:tc>
          <w:tcPr>
            <w:tcW w:w="394" w:type="dxa"/>
            <w:tcBorders>
              <w:top w:val="nil"/>
              <w:left w:val="nil"/>
              <w:bottom w:val="nil"/>
              <w:right w:val="nil"/>
            </w:tcBorders>
            <w:shd w:val="clear" w:color="auto" w:fill="auto"/>
            <w:vAlign w:val="bottom"/>
            <w:hideMark/>
          </w:tcPr>
          <w:p w:rsidR="00A71EA8" w:rsidRPr="00A71EA8" w:rsidRDefault="00A71EA8" w:rsidP="00A71EA8">
            <w:pPr>
              <w:jc w:val="center"/>
              <w:rPr>
                <w:rFonts w:ascii="Arial" w:hAnsi="Arial" w:cs="Arial"/>
                <w:sz w:val="14"/>
                <w:szCs w:val="14"/>
              </w:rPr>
            </w:pPr>
          </w:p>
        </w:tc>
        <w:tc>
          <w:tcPr>
            <w:tcW w:w="699" w:type="dxa"/>
            <w:tcBorders>
              <w:top w:val="nil"/>
              <w:left w:val="nil"/>
              <w:bottom w:val="nil"/>
              <w:right w:val="nil"/>
            </w:tcBorders>
            <w:shd w:val="clear" w:color="auto" w:fill="auto"/>
            <w:vAlign w:val="bottom"/>
            <w:hideMark/>
          </w:tcPr>
          <w:p w:rsidR="00A71EA8" w:rsidRPr="00A71EA8" w:rsidRDefault="00A71EA8" w:rsidP="00A71EA8">
            <w:pPr>
              <w:jc w:val="center"/>
              <w:rPr>
                <w:rFonts w:ascii="Arial" w:hAnsi="Arial" w:cs="Arial"/>
                <w:sz w:val="14"/>
                <w:szCs w:val="14"/>
              </w:rPr>
            </w:pPr>
          </w:p>
        </w:tc>
        <w:tc>
          <w:tcPr>
            <w:tcW w:w="3486" w:type="dxa"/>
            <w:gridSpan w:val="8"/>
            <w:tcBorders>
              <w:top w:val="nil"/>
              <w:left w:val="nil"/>
              <w:bottom w:val="nil"/>
              <w:right w:val="nil"/>
            </w:tcBorders>
            <w:shd w:val="clear" w:color="auto" w:fill="auto"/>
            <w:vAlign w:val="bottom"/>
            <w:hideMark/>
          </w:tcPr>
          <w:p w:rsidR="00A71EA8" w:rsidRPr="00A71EA8" w:rsidRDefault="00A71EA8" w:rsidP="00A71EA8">
            <w:pPr>
              <w:jc w:val="center"/>
              <w:rPr>
                <w:rFonts w:ascii="Arial" w:hAnsi="Arial" w:cs="Arial"/>
                <w:sz w:val="14"/>
                <w:szCs w:val="14"/>
              </w:rPr>
            </w:pPr>
          </w:p>
        </w:tc>
        <w:tc>
          <w:tcPr>
            <w:tcW w:w="450" w:type="dxa"/>
            <w:tcBorders>
              <w:top w:val="nil"/>
              <w:left w:val="nil"/>
              <w:bottom w:val="nil"/>
              <w:right w:val="nil"/>
            </w:tcBorders>
            <w:shd w:val="clear" w:color="auto" w:fill="auto"/>
            <w:vAlign w:val="bottom"/>
            <w:hideMark/>
          </w:tcPr>
          <w:p w:rsidR="00A71EA8" w:rsidRPr="00A71EA8" w:rsidRDefault="00A71EA8" w:rsidP="00A71EA8">
            <w:pPr>
              <w:jc w:val="center"/>
              <w:rPr>
                <w:rFonts w:ascii="Arial" w:hAnsi="Arial" w:cs="Arial"/>
                <w:sz w:val="14"/>
                <w:szCs w:val="14"/>
              </w:rPr>
            </w:pPr>
          </w:p>
        </w:tc>
        <w:tc>
          <w:tcPr>
            <w:tcW w:w="1276" w:type="dxa"/>
            <w:tcBorders>
              <w:top w:val="nil"/>
              <w:left w:val="nil"/>
              <w:bottom w:val="nil"/>
              <w:right w:val="nil"/>
            </w:tcBorders>
            <w:shd w:val="clear" w:color="auto" w:fill="auto"/>
            <w:noWrap/>
            <w:vAlign w:val="bottom"/>
            <w:hideMark/>
          </w:tcPr>
          <w:p w:rsidR="00A71EA8" w:rsidRPr="00A71EA8" w:rsidRDefault="00A71EA8" w:rsidP="00A71EA8">
            <w:pPr>
              <w:jc w:val="center"/>
              <w:rPr>
                <w:rFonts w:ascii="Arial" w:hAnsi="Arial" w:cs="Arial"/>
                <w:sz w:val="14"/>
                <w:szCs w:val="14"/>
              </w:rPr>
            </w:pPr>
          </w:p>
        </w:tc>
        <w:tc>
          <w:tcPr>
            <w:tcW w:w="1134" w:type="dxa"/>
            <w:tcBorders>
              <w:top w:val="nil"/>
              <w:left w:val="nil"/>
              <w:bottom w:val="nil"/>
              <w:right w:val="nil"/>
            </w:tcBorders>
            <w:shd w:val="clear" w:color="auto" w:fill="auto"/>
            <w:noWrap/>
            <w:vAlign w:val="bottom"/>
            <w:hideMark/>
          </w:tcPr>
          <w:p w:rsidR="00A71EA8" w:rsidRPr="00A71EA8" w:rsidRDefault="00A71EA8" w:rsidP="00A71EA8">
            <w:pPr>
              <w:jc w:val="center"/>
              <w:rPr>
                <w:rFonts w:ascii="Arial" w:hAnsi="Arial" w:cs="Arial"/>
                <w:sz w:val="14"/>
                <w:szCs w:val="14"/>
              </w:rPr>
            </w:pPr>
          </w:p>
        </w:tc>
      </w:tr>
      <w:tr w:rsidR="00A71EA8" w:rsidRPr="00A71EA8" w:rsidTr="00D43ADC">
        <w:trPr>
          <w:trHeight w:val="20"/>
        </w:trPr>
        <w:tc>
          <w:tcPr>
            <w:tcW w:w="7116" w:type="dxa"/>
            <w:gridSpan w:val="6"/>
            <w:tcBorders>
              <w:top w:val="nil"/>
              <w:left w:val="single" w:sz="4" w:space="0" w:color="auto"/>
              <w:bottom w:val="nil"/>
              <w:right w:val="nil"/>
            </w:tcBorders>
            <w:shd w:val="clear" w:color="auto" w:fill="auto"/>
            <w:noWrap/>
            <w:vAlign w:val="bottom"/>
            <w:hideMark/>
          </w:tcPr>
          <w:p w:rsidR="00A71EA8" w:rsidRPr="00A71EA8" w:rsidRDefault="00A71EA8" w:rsidP="00A71EA8">
            <w:pPr>
              <w:rPr>
                <w:rFonts w:ascii="Arial" w:hAnsi="Arial" w:cs="Arial"/>
                <w:b/>
                <w:bCs/>
                <w:sz w:val="14"/>
                <w:szCs w:val="14"/>
              </w:rPr>
            </w:pPr>
            <w:r w:rsidRPr="00A71EA8">
              <w:rPr>
                <w:rFonts w:ascii="Arial" w:hAnsi="Arial" w:cs="Arial"/>
                <w:b/>
                <w:bCs/>
                <w:sz w:val="14"/>
                <w:szCs w:val="14"/>
              </w:rPr>
              <w:t>3. Источники финансирования дефицита бюджета</w:t>
            </w:r>
          </w:p>
        </w:tc>
        <w:tc>
          <w:tcPr>
            <w:tcW w:w="394" w:type="dxa"/>
            <w:tcBorders>
              <w:top w:val="nil"/>
              <w:left w:val="nil"/>
              <w:bottom w:val="nil"/>
              <w:right w:val="nil"/>
            </w:tcBorders>
            <w:shd w:val="clear" w:color="auto" w:fill="auto"/>
            <w:noWrap/>
            <w:vAlign w:val="bottom"/>
            <w:hideMark/>
          </w:tcPr>
          <w:p w:rsidR="00A71EA8" w:rsidRPr="00A71EA8" w:rsidRDefault="00A71EA8" w:rsidP="00A71EA8">
            <w:pPr>
              <w:rPr>
                <w:rFonts w:ascii="Arial" w:hAnsi="Arial" w:cs="Arial"/>
                <w:b/>
                <w:bCs/>
                <w:sz w:val="14"/>
                <w:szCs w:val="14"/>
              </w:rPr>
            </w:pPr>
          </w:p>
        </w:tc>
        <w:tc>
          <w:tcPr>
            <w:tcW w:w="699" w:type="dxa"/>
            <w:tcBorders>
              <w:top w:val="nil"/>
              <w:left w:val="nil"/>
              <w:bottom w:val="nil"/>
              <w:right w:val="nil"/>
            </w:tcBorders>
            <w:shd w:val="clear" w:color="auto" w:fill="auto"/>
            <w:noWrap/>
            <w:vAlign w:val="bottom"/>
            <w:hideMark/>
          </w:tcPr>
          <w:p w:rsidR="00A71EA8" w:rsidRPr="00A71EA8" w:rsidRDefault="00A71EA8" w:rsidP="00A71EA8">
            <w:pPr>
              <w:rPr>
                <w:rFonts w:ascii="Arial" w:hAnsi="Arial" w:cs="Arial"/>
                <w:b/>
                <w:bCs/>
                <w:sz w:val="14"/>
                <w:szCs w:val="14"/>
              </w:rPr>
            </w:pPr>
          </w:p>
        </w:tc>
        <w:tc>
          <w:tcPr>
            <w:tcW w:w="3486" w:type="dxa"/>
            <w:gridSpan w:val="8"/>
            <w:tcBorders>
              <w:top w:val="nil"/>
              <w:left w:val="nil"/>
              <w:bottom w:val="nil"/>
              <w:right w:val="nil"/>
            </w:tcBorders>
            <w:shd w:val="clear" w:color="auto" w:fill="auto"/>
            <w:noWrap/>
            <w:vAlign w:val="bottom"/>
            <w:hideMark/>
          </w:tcPr>
          <w:p w:rsidR="00A71EA8" w:rsidRPr="00A71EA8" w:rsidRDefault="00A71EA8" w:rsidP="00A71EA8">
            <w:pPr>
              <w:rPr>
                <w:rFonts w:ascii="Arial" w:hAnsi="Arial" w:cs="Arial"/>
                <w:b/>
                <w:bCs/>
                <w:sz w:val="14"/>
                <w:szCs w:val="14"/>
              </w:rPr>
            </w:pPr>
          </w:p>
        </w:tc>
        <w:tc>
          <w:tcPr>
            <w:tcW w:w="450" w:type="dxa"/>
            <w:tcBorders>
              <w:top w:val="nil"/>
              <w:left w:val="nil"/>
              <w:bottom w:val="nil"/>
              <w:right w:val="nil"/>
            </w:tcBorders>
            <w:shd w:val="clear" w:color="auto" w:fill="auto"/>
            <w:noWrap/>
            <w:vAlign w:val="bottom"/>
            <w:hideMark/>
          </w:tcPr>
          <w:p w:rsidR="00A71EA8" w:rsidRPr="00A71EA8" w:rsidRDefault="00A71EA8" w:rsidP="00A71EA8">
            <w:pPr>
              <w:rPr>
                <w:rFonts w:ascii="Arial" w:hAnsi="Arial" w:cs="Arial"/>
                <w:b/>
                <w:bCs/>
                <w:sz w:val="14"/>
                <w:szCs w:val="14"/>
              </w:rPr>
            </w:pPr>
          </w:p>
        </w:tc>
        <w:tc>
          <w:tcPr>
            <w:tcW w:w="1276" w:type="dxa"/>
            <w:tcBorders>
              <w:top w:val="nil"/>
              <w:left w:val="nil"/>
              <w:bottom w:val="nil"/>
              <w:right w:val="nil"/>
            </w:tcBorders>
            <w:shd w:val="clear" w:color="auto" w:fill="auto"/>
            <w:noWrap/>
            <w:vAlign w:val="bottom"/>
            <w:hideMark/>
          </w:tcPr>
          <w:p w:rsidR="00A71EA8" w:rsidRPr="00A71EA8" w:rsidRDefault="00A71EA8" w:rsidP="00A71EA8">
            <w:pPr>
              <w:rPr>
                <w:rFonts w:ascii="Arial" w:hAnsi="Arial" w:cs="Arial"/>
                <w:b/>
                <w:bCs/>
                <w:sz w:val="14"/>
                <w:szCs w:val="14"/>
              </w:rPr>
            </w:pPr>
          </w:p>
        </w:tc>
        <w:tc>
          <w:tcPr>
            <w:tcW w:w="1134" w:type="dxa"/>
            <w:tcBorders>
              <w:top w:val="nil"/>
              <w:left w:val="nil"/>
              <w:bottom w:val="nil"/>
              <w:right w:val="nil"/>
            </w:tcBorders>
            <w:shd w:val="clear" w:color="auto" w:fill="auto"/>
            <w:noWrap/>
            <w:vAlign w:val="bottom"/>
            <w:hideMark/>
          </w:tcPr>
          <w:p w:rsidR="00A71EA8" w:rsidRPr="00A71EA8" w:rsidRDefault="00A71EA8" w:rsidP="00A71EA8">
            <w:pPr>
              <w:rPr>
                <w:rFonts w:ascii="Arial" w:hAnsi="Arial" w:cs="Arial"/>
                <w:sz w:val="14"/>
                <w:szCs w:val="14"/>
              </w:rPr>
            </w:pPr>
          </w:p>
        </w:tc>
      </w:tr>
      <w:tr w:rsidR="00A71EA8" w:rsidRPr="00A71EA8" w:rsidTr="00D43ADC">
        <w:trPr>
          <w:trHeight w:val="20"/>
        </w:trPr>
        <w:tc>
          <w:tcPr>
            <w:tcW w:w="6549" w:type="dxa"/>
            <w:gridSpan w:val="5"/>
            <w:tcBorders>
              <w:top w:val="nil"/>
              <w:left w:val="single" w:sz="4" w:space="0" w:color="auto"/>
              <w:bottom w:val="nil"/>
              <w:right w:val="nil"/>
            </w:tcBorders>
            <w:shd w:val="clear" w:color="auto" w:fill="auto"/>
            <w:noWrap/>
            <w:vAlign w:val="bottom"/>
            <w:hideMark/>
          </w:tcPr>
          <w:p w:rsidR="00A71EA8" w:rsidRPr="00A71EA8" w:rsidRDefault="00A71EA8" w:rsidP="00A71EA8">
            <w:pPr>
              <w:rPr>
                <w:rFonts w:ascii="Arial" w:hAnsi="Arial" w:cs="Arial"/>
                <w:b/>
                <w:bCs/>
                <w:sz w:val="14"/>
                <w:szCs w:val="14"/>
              </w:rPr>
            </w:pPr>
          </w:p>
        </w:tc>
        <w:tc>
          <w:tcPr>
            <w:tcW w:w="567" w:type="dxa"/>
            <w:tcBorders>
              <w:top w:val="nil"/>
              <w:left w:val="nil"/>
              <w:bottom w:val="single" w:sz="4" w:space="0" w:color="auto"/>
              <w:right w:val="nil"/>
            </w:tcBorders>
            <w:shd w:val="clear" w:color="auto" w:fill="auto"/>
            <w:noWrap/>
            <w:vAlign w:val="bottom"/>
            <w:hideMark/>
          </w:tcPr>
          <w:p w:rsidR="00A71EA8" w:rsidRPr="00A71EA8" w:rsidRDefault="00A71EA8" w:rsidP="00A71EA8">
            <w:pPr>
              <w:rPr>
                <w:rFonts w:ascii="Arial" w:hAnsi="Arial" w:cs="Arial"/>
                <w:sz w:val="14"/>
                <w:szCs w:val="14"/>
              </w:rPr>
            </w:pPr>
            <w:r w:rsidRPr="00A71EA8">
              <w:rPr>
                <w:rFonts w:ascii="Arial" w:hAnsi="Arial" w:cs="Arial"/>
                <w:sz w:val="14"/>
                <w:szCs w:val="14"/>
              </w:rPr>
              <w:t> </w:t>
            </w:r>
          </w:p>
        </w:tc>
        <w:tc>
          <w:tcPr>
            <w:tcW w:w="394" w:type="dxa"/>
            <w:tcBorders>
              <w:top w:val="nil"/>
              <w:left w:val="nil"/>
              <w:bottom w:val="single" w:sz="4" w:space="0" w:color="auto"/>
              <w:right w:val="nil"/>
            </w:tcBorders>
            <w:shd w:val="clear" w:color="auto" w:fill="auto"/>
            <w:noWrap/>
            <w:vAlign w:val="bottom"/>
            <w:hideMark/>
          </w:tcPr>
          <w:p w:rsidR="00A71EA8" w:rsidRPr="00A71EA8" w:rsidRDefault="00A71EA8" w:rsidP="00A71EA8">
            <w:pPr>
              <w:rPr>
                <w:rFonts w:ascii="Arial" w:hAnsi="Arial" w:cs="Arial"/>
                <w:sz w:val="14"/>
                <w:szCs w:val="14"/>
              </w:rPr>
            </w:pPr>
            <w:r w:rsidRPr="00A71EA8">
              <w:rPr>
                <w:rFonts w:ascii="Arial" w:hAnsi="Arial" w:cs="Arial"/>
                <w:sz w:val="14"/>
                <w:szCs w:val="14"/>
              </w:rPr>
              <w:t> </w:t>
            </w:r>
          </w:p>
        </w:tc>
        <w:tc>
          <w:tcPr>
            <w:tcW w:w="699" w:type="dxa"/>
            <w:tcBorders>
              <w:top w:val="nil"/>
              <w:left w:val="nil"/>
              <w:bottom w:val="single" w:sz="4" w:space="0" w:color="auto"/>
              <w:right w:val="nil"/>
            </w:tcBorders>
            <w:shd w:val="clear" w:color="auto" w:fill="auto"/>
            <w:noWrap/>
            <w:vAlign w:val="bottom"/>
            <w:hideMark/>
          </w:tcPr>
          <w:p w:rsidR="00A71EA8" w:rsidRPr="00A71EA8" w:rsidRDefault="00A71EA8" w:rsidP="00A71EA8">
            <w:pPr>
              <w:rPr>
                <w:rFonts w:ascii="Arial" w:hAnsi="Arial" w:cs="Arial"/>
                <w:sz w:val="14"/>
                <w:szCs w:val="14"/>
              </w:rPr>
            </w:pPr>
            <w:r w:rsidRPr="00A71EA8">
              <w:rPr>
                <w:rFonts w:ascii="Arial" w:hAnsi="Arial" w:cs="Arial"/>
                <w:sz w:val="14"/>
                <w:szCs w:val="14"/>
              </w:rPr>
              <w:t> </w:t>
            </w:r>
          </w:p>
        </w:tc>
        <w:tc>
          <w:tcPr>
            <w:tcW w:w="3486" w:type="dxa"/>
            <w:gridSpan w:val="8"/>
            <w:tcBorders>
              <w:top w:val="nil"/>
              <w:left w:val="nil"/>
              <w:bottom w:val="single" w:sz="4" w:space="0" w:color="auto"/>
              <w:right w:val="nil"/>
            </w:tcBorders>
            <w:shd w:val="clear" w:color="auto" w:fill="auto"/>
            <w:noWrap/>
            <w:vAlign w:val="bottom"/>
            <w:hideMark/>
          </w:tcPr>
          <w:p w:rsidR="00A71EA8" w:rsidRPr="00A71EA8" w:rsidRDefault="00A71EA8" w:rsidP="00A71EA8">
            <w:pPr>
              <w:rPr>
                <w:rFonts w:ascii="Arial" w:hAnsi="Arial" w:cs="Arial"/>
                <w:sz w:val="14"/>
                <w:szCs w:val="14"/>
              </w:rPr>
            </w:pPr>
            <w:r w:rsidRPr="00A71EA8">
              <w:rPr>
                <w:rFonts w:ascii="Arial" w:hAnsi="Arial" w:cs="Arial"/>
                <w:sz w:val="14"/>
                <w:szCs w:val="14"/>
              </w:rPr>
              <w:t> </w:t>
            </w:r>
          </w:p>
        </w:tc>
        <w:tc>
          <w:tcPr>
            <w:tcW w:w="450" w:type="dxa"/>
            <w:tcBorders>
              <w:top w:val="nil"/>
              <w:left w:val="nil"/>
              <w:bottom w:val="single" w:sz="4" w:space="0" w:color="auto"/>
              <w:right w:val="nil"/>
            </w:tcBorders>
            <w:shd w:val="clear" w:color="auto" w:fill="auto"/>
            <w:noWrap/>
            <w:vAlign w:val="bottom"/>
            <w:hideMark/>
          </w:tcPr>
          <w:p w:rsidR="00A71EA8" w:rsidRPr="00A71EA8" w:rsidRDefault="00A71EA8" w:rsidP="00A71EA8">
            <w:pPr>
              <w:rPr>
                <w:rFonts w:ascii="Arial" w:hAnsi="Arial" w:cs="Arial"/>
                <w:sz w:val="14"/>
                <w:szCs w:val="14"/>
              </w:rPr>
            </w:pPr>
            <w:r w:rsidRPr="00A71EA8">
              <w:rPr>
                <w:rFonts w:ascii="Arial" w:hAnsi="Arial" w:cs="Arial"/>
                <w:sz w:val="14"/>
                <w:szCs w:val="14"/>
              </w:rPr>
              <w:t> </w:t>
            </w:r>
          </w:p>
        </w:tc>
        <w:tc>
          <w:tcPr>
            <w:tcW w:w="1276" w:type="dxa"/>
            <w:tcBorders>
              <w:top w:val="nil"/>
              <w:left w:val="nil"/>
              <w:bottom w:val="single" w:sz="4" w:space="0" w:color="auto"/>
              <w:right w:val="nil"/>
            </w:tcBorders>
            <w:shd w:val="clear" w:color="auto" w:fill="auto"/>
            <w:noWrap/>
            <w:vAlign w:val="bottom"/>
            <w:hideMark/>
          </w:tcPr>
          <w:p w:rsidR="00A71EA8" w:rsidRPr="00A71EA8" w:rsidRDefault="00A71EA8" w:rsidP="00A71EA8">
            <w:pPr>
              <w:rPr>
                <w:rFonts w:ascii="Arial" w:hAnsi="Arial" w:cs="Arial"/>
                <w:sz w:val="14"/>
                <w:szCs w:val="14"/>
              </w:rPr>
            </w:pPr>
            <w:r w:rsidRPr="00A71EA8">
              <w:rPr>
                <w:rFonts w:ascii="Arial" w:hAnsi="Arial" w:cs="Arial"/>
                <w:sz w:val="14"/>
                <w:szCs w:val="14"/>
              </w:rPr>
              <w:t> </w:t>
            </w:r>
          </w:p>
        </w:tc>
        <w:tc>
          <w:tcPr>
            <w:tcW w:w="1134" w:type="dxa"/>
            <w:tcBorders>
              <w:top w:val="nil"/>
              <w:left w:val="nil"/>
              <w:bottom w:val="single" w:sz="4" w:space="0" w:color="auto"/>
              <w:right w:val="nil"/>
            </w:tcBorders>
            <w:shd w:val="clear" w:color="auto" w:fill="auto"/>
            <w:noWrap/>
            <w:vAlign w:val="bottom"/>
            <w:hideMark/>
          </w:tcPr>
          <w:p w:rsidR="00A71EA8" w:rsidRPr="00A71EA8" w:rsidRDefault="00A71EA8" w:rsidP="00A71EA8">
            <w:pPr>
              <w:rPr>
                <w:rFonts w:ascii="Arial" w:hAnsi="Arial" w:cs="Arial"/>
                <w:sz w:val="14"/>
                <w:szCs w:val="14"/>
              </w:rPr>
            </w:pPr>
            <w:r w:rsidRPr="00A71EA8">
              <w:rPr>
                <w:rFonts w:ascii="Arial" w:hAnsi="Arial" w:cs="Arial"/>
                <w:sz w:val="14"/>
                <w:szCs w:val="14"/>
              </w:rPr>
              <w:t> </w:t>
            </w:r>
          </w:p>
        </w:tc>
      </w:tr>
      <w:tr w:rsidR="00A71EA8" w:rsidRPr="00A71EA8" w:rsidTr="00D43ADC">
        <w:trPr>
          <w:gridAfter w:val="4"/>
          <w:wAfter w:w="2931" w:type="dxa"/>
          <w:trHeight w:val="161"/>
        </w:trPr>
        <w:tc>
          <w:tcPr>
            <w:tcW w:w="654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xml:space="preserve"> Наименование показателя</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xml:space="preserve">Код </w:t>
            </w:r>
            <w:proofErr w:type="spellStart"/>
            <w:r w:rsidRPr="00A71EA8">
              <w:rPr>
                <w:rFonts w:ascii="Arial" w:hAnsi="Arial" w:cs="Arial"/>
                <w:sz w:val="14"/>
                <w:szCs w:val="14"/>
              </w:rPr>
              <w:t>стро</w:t>
            </w:r>
            <w:proofErr w:type="spellEnd"/>
            <w:r w:rsidRPr="00A71EA8">
              <w:rPr>
                <w:rFonts w:ascii="Arial" w:hAnsi="Arial" w:cs="Arial"/>
                <w:sz w:val="14"/>
                <w:szCs w:val="14"/>
              </w:rPr>
              <w:t xml:space="preserve">- </w:t>
            </w:r>
            <w:proofErr w:type="spellStart"/>
            <w:r w:rsidRPr="00A71EA8">
              <w:rPr>
                <w:rFonts w:ascii="Arial" w:hAnsi="Arial" w:cs="Arial"/>
                <w:sz w:val="14"/>
                <w:szCs w:val="14"/>
              </w:rPr>
              <w:t>ки</w:t>
            </w:r>
            <w:proofErr w:type="spellEnd"/>
          </w:p>
        </w:tc>
        <w:tc>
          <w:tcPr>
            <w:tcW w:w="18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Код источника фина</w:t>
            </w:r>
            <w:r w:rsidRPr="00A71EA8">
              <w:rPr>
                <w:rFonts w:ascii="Arial" w:hAnsi="Arial" w:cs="Arial"/>
                <w:sz w:val="14"/>
                <w:szCs w:val="14"/>
              </w:rPr>
              <w:t>н</w:t>
            </w:r>
            <w:r w:rsidRPr="00A71EA8">
              <w:rPr>
                <w:rFonts w:ascii="Arial" w:hAnsi="Arial" w:cs="Arial"/>
                <w:sz w:val="14"/>
                <w:szCs w:val="14"/>
              </w:rPr>
              <w:t>сирования по бюдже</w:t>
            </w:r>
            <w:r w:rsidRPr="00A71EA8">
              <w:rPr>
                <w:rFonts w:ascii="Arial" w:hAnsi="Arial" w:cs="Arial"/>
                <w:sz w:val="14"/>
                <w:szCs w:val="14"/>
              </w:rPr>
              <w:t>т</w:t>
            </w:r>
            <w:r w:rsidRPr="00A71EA8">
              <w:rPr>
                <w:rFonts w:ascii="Arial" w:hAnsi="Arial" w:cs="Arial"/>
                <w:sz w:val="14"/>
                <w:szCs w:val="14"/>
              </w:rPr>
              <w:t xml:space="preserve">ной классификации </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Источники, утвержденные законом о бю</w:t>
            </w:r>
            <w:r w:rsidRPr="00A71EA8">
              <w:rPr>
                <w:rFonts w:ascii="Arial" w:hAnsi="Arial" w:cs="Arial"/>
                <w:sz w:val="14"/>
                <w:szCs w:val="14"/>
              </w:rPr>
              <w:t>д</w:t>
            </w:r>
            <w:r w:rsidRPr="00A71EA8">
              <w:rPr>
                <w:rFonts w:ascii="Arial" w:hAnsi="Arial" w:cs="Arial"/>
                <w:sz w:val="14"/>
                <w:szCs w:val="14"/>
              </w:rPr>
              <w:t>жете, норм</w:t>
            </w:r>
            <w:r w:rsidRPr="00A71EA8">
              <w:rPr>
                <w:rFonts w:ascii="Arial" w:hAnsi="Arial" w:cs="Arial"/>
                <w:sz w:val="14"/>
                <w:szCs w:val="14"/>
              </w:rPr>
              <w:t>а</w:t>
            </w:r>
            <w:r w:rsidRPr="00A71EA8">
              <w:rPr>
                <w:rFonts w:ascii="Arial" w:hAnsi="Arial" w:cs="Arial"/>
                <w:sz w:val="14"/>
                <w:szCs w:val="14"/>
              </w:rPr>
              <w:t>тивными пр</w:t>
            </w:r>
            <w:r w:rsidRPr="00A71EA8">
              <w:rPr>
                <w:rFonts w:ascii="Arial" w:hAnsi="Arial" w:cs="Arial"/>
                <w:sz w:val="14"/>
                <w:szCs w:val="14"/>
              </w:rPr>
              <w:t>а</w:t>
            </w:r>
            <w:r w:rsidRPr="00A71EA8">
              <w:rPr>
                <w:rFonts w:ascii="Arial" w:hAnsi="Arial" w:cs="Arial"/>
                <w:sz w:val="14"/>
                <w:szCs w:val="14"/>
              </w:rPr>
              <w:t>вовыми актами о бюджете</w:t>
            </w:r>
          </w:p>
        </w:tc>
        <w:tc>
          <w:tcPr>
            <w:tcW w:w="139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Исполнено за                       1 полугодие                                          2018 года</w:t>
            </w:r>
          </w:p>
        </w:tc>
      </w:tr>
      <w:tr w:rsidR="00A71EA8" w:rsidRPr="00A71EA8" w:rsidTr="00D43ADC">
        <w:trPr>
          <w:gridAfter w:val="4"/>
          <w:wAfter w:w="2931" w:type="dxa"/>
          <w:trHeight w:val="161"/>
        </w:trPr>
        <w:tc>
          <w:tcPr>
            <w:tcW w:w="6549" w:type="dxa"/>
            <w:gridSpan w:val="5"/>
            <w:vMerge/>
            <w:tcBorders>
              <w:top w:val="single" w:sz="4" w:space="0" w:color="auto"/>
              <w:left w:val="single" w:sz="4" w:space="0" w:color="auto"/>
              <w:bottom w:val="single" w:sz="4" w:space="0" w:color="auto"/>
              <w:right w:val="single" w:sz="4" w:space="0" w:color="auto"/>
            </w:tcBorders>
            <w:vAlign w:val="center"/>
            <w:hideMark/>
          </w:tcPr>
          <w:p w:rsidR="00A71EA8" w:rsidRPr="00A71EA8" w:rsidRDefault="00A71EA8" w:rsidP="00A71EA8">
            <w:pPr>
              <w:rPr>
                <w:rFonts w:ascii="Arial" w:hAnsi="Arial" w:cs="Arial"/>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A71EA8" w:rsidRPr="00A71EA8" w:rsidRDefault="00A71EA8" w:rsidP="00A71EA8">
            <w:pPr>
              <w:rPr>
                <w:rFonts w:ascii="Arial" w:hAnsi="Arial" w:cs="Arial"/>
                <w:sz w:val="14"/>
                <w:szCs w:val="14"/>
              </w:rPr>
            </w:pPr>
          </w:p>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rsidR="00A71EA8" w:rsidRPr="00A71EA8" w:rsidRDefault="00A71EA8" w:rsidP="00A71EA8">
            <w:pPr>
              <w:rPr>
                <w:rFonts w:ascii="Arial" w:hAnsi="Arial" w:cs="Arial"/>
                <w:sz w:val="14"/>
                <w:szCs w:val="14"/>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A71EA8" w:rsidRPr="00A71EA8" w:rsidRDefault="00A71EA8" w:rsidP="00A71EA8">
            <w:pPr>
              <w:rPr>
                <w:rFonts w:ascii="Arial" w:hAnsi="Arial" w:cs="Arial"/>
                <w:sz w:val="14"/>
                <w:szCs w:val="14"/>
              </w:rPr>
            </w:pPr>
          </w:p>
        </w:tc>
        <w:tc>
          <w:tcPr>
            <w:tcW w:w="1390" w:type="dxa"/>
            <w:gridSpan w:val="3"/>
            <w:vMerge/>
            <w:tcBorders>
              <w:top w:val="nil"/>
              <w:left w:val="single" w:sz="4" w:space="0" w:color="auto"/>
              <w:bottom w:val="single" w:sz="4" w:space="0" w:color="auto"/>
              <w:right w:val="single" w:sz="4" w:space="0" w:color="auto"/>
            </w:tcBorders>
            <w:vAlign w:val="center"/>
            <w:hideMark/>
          </w:tcPr>
          <w:p w:rsidR="00A71EA8" w:rsidRPr="00A71EA8" w:rsidRDefault="00A71EA8" w:rsidP="00A71EA8">
            <w:pPr>
              <w:rPr>
                <w:rFonts w:ascii="Arial" w:hAnsi="Arial" w:cs="Arial"/>
                <w:sz w:val="14"/>
                <w:szCs w:val="14"/>
              </w:rPr>
            </w:pPr>
          </w:p>
        </w:tc>
      </w:tr>
      <w:tr w:rsidR="00A71EA8" w:rsidRPr="00A71EA8" w:rsidTr="00D43ADC">
        <w:trPr>
          <w:gridAfter w:val="4"/>
          <w:wAfter w:w="2931" w:type="dxa"/>
          <w:trHeight w:val="161"/>
        </w:trPr>
        <w:tc>
          <w:tcPr>
            <w:tcW w:w="6549" w:type="dxa"/>
            <w:gridSpan w:val="5"/>
            <w:vMerge/>
            <w:tcBorders>
              <w:top w:val="single" w:sz="4" w:space="0" w:color="auto"/>
              <w:left w:val="single" w:sz="4" w:space="0" w:color="auto"/>
              <w:bottom w:val="single" w:sz="4" w:space="0" w:color="auto"/>
              <w:right w:val="single" w:sz="4" w:space="0" w:color="auto"/>
            </w:tcBorders>
            <w:vAlign w:val="center"/>
            <w:hideMark/>
          </w:tcPr>
          <w:p w:rsidR="00A71EA8" w:rsidRPr="00A71EA8" w:rsidRDefault="00A71EA8" w:rsidP="00A71EA8">
            <w:pPr>
              <w:rPr>
                <w:rFonts w:ascii="Arial" w:hAnsi="Arial" w:cs="Arial"/>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A71EA8" w:rsidRPr="00A71EA8" w:rsidRDefault="00A71EA8" w:rsidP="00A71EA8">
            <w:pPr>
              <w:rPr>
                <w:rFonts w:ascii="Arial" w:hAnsi="Arial" w:cs="Arial"/>
                <w:sz w:val="14"/>
                <w:szCs w:val="14"/>
              </w:rPr>
            </w:pPr>
          </w:p>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rsidR="00A71EA8" w:rsidRPr="00A71EA8" w:rsidRDefault="00A71EA8" w:rsidP="00A71EA8">
            <w:pPr>
              <w:rPr>
                <w:rFonts w:ascii="Arial" w:hAnsi="Arial" w:cs="Arial"/>
                <w:sz w:val="14"/>
                <w:szCs w:val="14"/>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A71EA8" w:rsidRPr="00A71EA8" w:rsidRDefault="00A71EA8" w:rsidP="00A71EA8">
            <w:pPr>
              <w:rPr>
                <w:rFonts w:ascii="Arial" w:hAnsi="Arial" w:cs="Arial"/>
                <w:sz w:val="14"/>
                <w:szCs w:val="14"/>
              </w:rPr>
            </w:pPr>
          </w:p>
        </w:tc>
        <w:tc>
          <w:tcPr>
            <w:tcW w:w="1390" w:type="dxa"/>
            <w:gridSpan w:val="3"/>
            <w:vMerge/>
            <w:tcBorders>
              <w:top w:val="nil"/>
              <w:left w:val="single" w:sz="4" w:space="0" w:color="auto"/>
              <w:bottom w:val="single" w:sz="4" w:space="0" w:color="auto"/>
              <w:right w:val="single" w:sz="4" w:space="0" w:color="auto"/>
            </w:tcBorders>
            <w:vAlign w:val="center"/>
            <w:hideMark/>
          </w:tcPr>
          <w:p w:rsidR="00A71EA8" w:rsidRPr="00A71EA8" w:rsidRDefault="00A71EA8" w:rsidP="00A71EA8">
            <w:pPr>
              <w:rPr>
                <w:rFonts w:ascii="Arial" w:hAnsi="Arial" w:cs="Arial"/>
                <w:sz w:val="14"/>
                <w:szCs w:val="14"/>
              </w:rPr>
            </w:pP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w:t>
            </w:r>
          </w:p>
        </w:tc>
        <w:tc>
          <w:tcPr>
            <w:tcW w:w="567" w:type="dxa"/>
            <w:tcBorders>
              <w:top w:val="nil"/>
              <w:left w:val="nil"/>
              <w:bottom w:val="single" w:sz="8"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w:t>
            </w:r>
          </w:p>
        </w:tc>
        <w:tc>
          <w:tcPr>
            <w:tcW w:w="1843" w:type="dxa"/>
            <w:gridSpan w:val="4"/>
            <w:tcBorders>
              <w:top w:val="single" w:sz="4" w:space="0" w:color="auto"/>
              <w:left w:val="nil"/>
              <w:bottom w:val="single" w:sz="8"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3</w:t>
            </w:r>
          </w:p>
        </w:tc>
        <w:tc>
          <w:tcPr>
            <w:tcW w:w="1275" w:type="dxa"/>
            <w:gridSpan w:val="2"/>
            <w:tcBorders>
              <w:top w:val="nil"/>
              <w:left w:val="nil"/>
              <w:bottom w:val="single" w:sz="8"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4</w:t>
            </w:r>
          </w:p>
        </w:tc>
        <w:tc>
          <w:tcPr>
            <w:tcW w:w="1390" w:type="dxa"/>
            <w:gridSpan w:val="3"/>
            <w:tcBorders>
              <w:top w:val="nil"/>
              <w:left w:val="nil"/>
              <w:bottom w:val="single" w:sz="8"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nil"/>
            </w:tcBorders>
            <w:shd w:val="clear" w:color="auto" w:fill="auto"/>
            <w:vAlign w:val="bottom"/>
            <w:hideMark/>
          </w:tcPr>
          <w:p w:rsidR="00A71EA8" w:rsidRPr="00A71EA8" w:rsidRDefault="00A71EA8" w:rsidP="00A71EA8">
            <w:pPr>
              <w:rPr>
                <w:rFonts w:ascii="Arial" w:hAnsi="Arial" w:cs="Arial"/>
                <w:sz w:val="14"/>
                <w:szCs w:val="14"/>
              </w:rPr>
            </w:pPr>
            <w:r w:rsidRPr="00A71EA8">
              <w:rPr>
                <w:rFonts w:ascii="Arial" w:hAnsi="Arial" w:cs="Arial"/>
                <w:sz w:val="14"/>
                <w:szCs w:val="14"/>
              </w:rPr>
              <w:t>Источники финансирования дефицита бюджетов - всего</w:t>
            </w:r>
          </w:p>
        </w:tc>
        <w:tc>
          <w:tcPr>
            <w:tcW w:w="567" w:type="dxa"/>
            <w:tcBorders>
              <w:top w:val="nil"/>
              <w:left w:val="single" w:sz="8" w:space="0" w:color="auto"/>
              <w:bottom w:val="single" w:sz="4" w:space="0" w:color="auto"/>
              <w:right w:val="single" w:sz="4" w:space="0" w:color="auto"/>
            </w:tcBorders>
            <w:shd w:val="clear" w:color="auto" w:fill="auto"/>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500</w:t>
            </w:r>
          </w:p>
        </w:tc>
        <w:tc>
          <w:tcPr>
            <w:tcW w:w="1843" w:type="dxa"/>
            <w:gridSpan w:val="4"/>
            <w:tcBorders>
              <w:top w:val="single" w:sz="8"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Х</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7 289 962,86</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152 568,46</w:t>
            </w:r>
          </w:p>
        </w:tc>
      </w:tr>
      <w:tr w:rsidR="00A71EA8" w:rsidRPr="00A71EA8" w:rsidTr="00D43ADC">
        <w:trPr>
          <w:gridAfter w:val="4"/>
          <w:wAfter w:w="2931" w:type="dxa"/>
          <w:trHeight w:val="20"/>
        </w:trPr>
        <w:tc>
          <w:tcPr>
            <w:tcW w:w="6549" w:type="dxa"/>
            <w:gridSpan w:val="5"/>
            <w:tcBorders>
              <w:top w:val="nil"/>
              <w:left w:val="single" w:sz="4" w:space="0" w:color="auto"/>
              <w:bottom w:val="nil"/>
              <w:right w:val="single" w:sz="8" w:space="0" w:color="auto"/>
            </w:tcBorders>
            <w:shd w:val="clear" w:color="auto" w:fill="auto"/>
            <w:vAlign w:val="bottom"/>
            <w:hideMark/>
          </w:tcPr>
          <w:p w:rsidR="00A71EA8" w:rsidRPr="00A71EA8" w:rsidRDefault="00A71EA8" w:rsidP="00A71EA8">
            <w:pPr>
              <w:rPr>
                <w:rFonts w:ascii="Arial" w:hAnsi="Arial" w:cs="Arial"/>
                <w:sz w:val="14"/>
                <w:szCs w:val="14"/>
              </w:rPr>
            </w:pPr>
            <w:r w:rsidRPr="00A71EA8">
              <w:rPr>
                <w:rFonts w:ascii="Arial" w:hAnsi="Arial" w:cs="Arial"/>
                <w:sz w:val="14"/>
                <w:szCs w:val="14"/>
              </w:rPr>
              <w:t xml:space="preserve">     в том числе:</w:t>
            </w:r>
          </w:p>
        </w:tc>
        <w:tc>
          <w:tcPr>
            <w:tcW w:w="567" w:type="dxa"/>
            <w:tcBorders>
              <w:top w:val="nil"/>
              <w:left w:val="nil"/>
              <w:bottom w:val="nil"/>
              <w:right w:val="nil"/>
            </w:tcBorders>
            <w:shd w:val="clear" w:color="auto" w:fill="auto"/>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w:t>
            </w:r>
          </w:p>
        </w:tc>
        <w:tc>
          <w:tcPr>
            <w:tcW w:w="184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Х</w:t>
            </w:r>
          </w:p>
        </w:tc>
        <w:tc>
          <w:tcPr>
            <w:tcW w:w="1275" w:type="dxa"/>
            <w:gridSpan w:val="2"/>
            <w:tcBorders>
              <w:top w:val="nil"/>
              <w:left w:val="nil"/>
              <w:bottom w:val="nil"/>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w:t>
            </w:r>
          </w:p>
        </w:tc>
        <w:tc>
          <w:tcPr>
            <w:tcW w:w="1390" w:type="dxa"/>
            <w:gridSpan w:val="3"/>
            <w:tcBorders>
              <w:top w:val="nil"/>
              <w:left w:val="nil"/>
              <w:bottom w:val="nil"/>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vAlign w:val="bottom"/>
            <w:hideMark/>
          </w:tcPr>
          <w:p w:rsidR="00A71EA8" w:rsidRPr="00A71EA8" w:rsidRDefault="00A71EA8" w:rsidP="00A71EA8">
            <w:pPr>
              <w:ind w:firstLineChars="100" w:firstLine="140"/>
              <w:rPr>
                <w:rFonts w:ascii="Arial" w:hAnsi="Arial" w:cs="Arial"/>
                <w:sz w:val="14"/>
                <w:szCs w:val="14"/>
              </w:rPr>
            </w:pPr>
            <w:r w:rsidRPr="00A71EA8">
              <w:rPr>
                <w:rFonts w:ascii="Arial" w:hAnsi="Arial" w:cs="Arial"/>
                <w:sz w:val="14"/>
                <w:szCs w:val="14"/>
              </w:rPr>
              <w:t>источники внутреннего финансирования</w:t>
            </w:r>
            <w:r w:rsidRPr="00A71EA8">
              <w:rPr>
                <w:rFonts w:ascii="Arial" w:hAnsi="Arial" w:cs="Arial"/>
                <w:sz w:val="14"/>
                <w:szCs w:val="14"/>
              </w:rPr>
              <w:br/>
              <w:t>из них:</w:t>
            </w:r>
          </w:p>
        </w:tc>
        <w:tc>
          <w:tcPr>
            <w:tcW w:w="567" w:type="dxa"/>
            <w:tcBorders>
              <w:top w:val="nil"/>
              <w:left w:val="nil"/>
              <w:bottom w:val="nil"/>
              <w:right w:val="single" w:sz="4" w:space="0" w:color="auto"/>
            </w:tcBorders>
            <w:shd w:val="clear" w:color="auto" w:fill="auto"/>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520</w:t>
            </w:r>
          </w:p>
        </w:tc>
        <w:tc>
          <w:tcPr>
            <w:tcW w:w="1843" w:type="dxa"/>
            <w:gridSpan w:val="4"/>
            <w:vMerge/>
            <w:tcBorders>
              <w:top w:val="nil"/>
              <w:left w:val="nil"/>
              <w:bottom w:val="nil"/>
              <w:right w:val="single" w:sz="4" w:space="0" w:color="auto"/>
            </w:tcBorders>
            <w:vAlign w:val="center"/>
            <w:hideMark/>
          </w:tcPr>
          <w:p w:rsidR="00A71EA8" w:rsidRPr="00A71EA8" w:rsidRDefault="00A71EA8" w:rsidP="00A71EA8">
            <w:pPr>
              <w:rPr>
                <w:rFonts w:ascii="Arial" w:hAnsi="Arial" w:cs="Arial"/>
                <w:sz w:val="14"/>
                <w:szCs w:val="14"/>
              </w:rPr>
            </w:pP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390" w:type="dxa"/>
            <w:gridSpan w:val="3"/>
            <w:tcBorders>
              <w:top w:val="single" w:sz="4" w:space="0" w:color="auto"/>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w:t>
            </w:r>
          </w:p>
        </w:tc>
        <w:tc>
          <w:tcPr>
            <w:tcW w:w="184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w:t>
            </w:r>
          </w:p>
        </w:tc>
        <w:tc>
          <w:tcPr>
            <w:tcW w:w="184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vAlign w:val="bottom"/>
            <w:hideMark/>
          </w:tcPr>
          <w:p w:rsidR="00A71EA8" w:rsidRPr="00A71EA8" w:rsidRDefault="00A71EA8" w:rsidP="00A71EA8">
            <w:pPr>
              <w:ind w:firstLineChars="100" w:firstLine="140"/>
              <w:rPr>
                <w:rFonts w:ascii="Arial" w:hAnsi="Arial" w:cs="Arial"/>
                <w:sz w:val="14"/>
                <w:szCs w:val="14"/>
              </w:rPr>
            </w:pPr>
            <w:r w:rsidRPr="00A71EA8">
              <w:rPr>
                <w:rFonts w:ascii="Arial" w:hAnsi="Arial" w:cs="Arial"/>
                <w:sz w:val="14"/>
                <w:szCs w:val="14"/>
              </w:rPr>
              <w:t>источники внешнего финансирования</w:t>
            </w:r>
            <w:r w:rsidRPr="00A71EA8">
              <w:rPr>
                <w:rFonts w:ascii="Arial" w:hAnsi="Arial" w:cs="Arial"/>
                <w:sz w:val="14"/>
                <w:szCs w:val="14"/>
              </w:rPr>
              <w:br/>
              <w:t xml:space="preserve">из них: </w:t>
            </w:r>
          </w:p>
        </w:tc>
        <w:tc>
          <w:tcPr>
            <w:tcW w:w="567" w:type="dxa"/>
            <w:tcBorders>
              <w:top w:val="nil"/>
              <w:left w:val="nil"/>
              <w:bottom w:val="single" w:sz="4" w:space="0" w:color="auto"/>
              <w:right w:val="single" w:sz="4" w:space="0" w:color="auto"/>
            </w:tcBorders>
            <w:shd w:val="clear" w:color="auto" w:fill="auto"/>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620</w:t>
            </w:r>
          </w:p>
        </w:tc>
        <w:tc>
          <w:tcPr>
            <w:tcW w:w="184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Х</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w:t>
            </w:r>
          </w:p>
        </w:tc>
        <w:tc>
          <w:tcPr>
            <w:tcW w:w="184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w:t>
            </w:r>
          </w:p>
        </w:tc>
        <w:tc>
          <w:tcPr>
            <w:tcW w:w="184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 </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nil"/>
            </w:tcBorders>
            <w:shd w:val="clear" w:color="auto" w:fill="auto"/>
            <w:vAlign w:val="bottom"/>
            <w:hideMark/>
          </w:tcPr>
          <w:p w:rsidR="00A71EA8" w:rsidRPr="00A71EA8" w:rsidRDefault="00A71EA8" w:rsidP="00A71EA8">
            <w:pPr>
              <w:ind w:firstLineChars="100" w:firstLine="140"/>
              <w:rPr>
                <w:rFonts w:ascii="Arial" w:hAnsi="Arial" w:cs="Arial"/>
                <w:sz w:val="14"/>
                <w:szCs w:val="14"/>
              </w:rPr>
            </w:pPr>
            <w:r w:rsidRPr="00A71EA8">
              <w:rPr>
                <w:rFonts w:ascii="Arial" w:hAnsi="Arial" w:cs="Arial"/>
                <w:sz w:val="14"/>
                <w:szCs w:val="14"/>
              </w:rPr>
              <w:t>изменение остатков средств</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700</w:t>
            </w:r>
          </w:p>
        </w:tc>
        <w:tc>
          <w:tcPr>
            <w:tcW w:w="184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00001000000000000000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7 289 962,86</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152 568,46</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nil"/>
            </w:tcBorders>
            <w:shd w:val="clear" w:color="auto" w:fill="auto"/>
            <w:vAlign w:val="bottom"/>
            <w:hideMark/>
          </w:tcPr>
          <w:p w:rsidR="00A71EA8" w:rsidRPr="00A71EA8" w:rsidRDefault="00A71EA8" w:rsidP="00A71EA8">
            <w:pPr>
              <w:ind w:firstLineChars="100" w:firstLine="140"/>
              <w:rPr>
                <w:rFonts w:ascii="Arial" w:hAnsi="Arial" w:cs="Arial"/>
                <w:sz w:val="14"/>
                <w:szCs w:val="14"/>
              </w:rPr>
            </w:pPr>
            <w:r w:rsidRPr="00A71EA8">
              <w:rPr>
                <w:rFonts w:ascii="Arial" w:hAnsi="Arial" w:cs="Arial"/>
                <w:sz w:val="14"/>
                <w:szCs w:val="14"/>
              </w:rPr>
              <w:t>изменение остатков средств на счетах по учету средств бюджета</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700</w:t>
            </w:r>
          </w:p>
        </w:tc>
        <w:tc>
          <w:tcPr>
            <w:tcW w:w="184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00001050000000000000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7 289 962,86</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152 568,46</w:t>
            </w:r>
          </w:p>
        </w:tc>
      </w:tr>
      <w:tr w:rsidR="00A71EA8" w:rsidRPr="00A71EA8" w:rsidTr="00D43ADC">
        <w:trPr>
          <w:gridAfter w:val="4"/>
          <w:wAfter w:w="2931" w:type="dxa"/>
          <w:trHeight w:val="20"/>
        </w:trPr>
        <w:tc>
          <w:tcPr>
            <w:tcW w:w="6549" w:type="dxa"/>
            <w:gridSpan w:val="5"/>
            <w:tcBorders>
              <w:top w:val="nil"/>
              <w:left w:val="single" w:sz="4" w:space="0" w:color="auto"/>
              <w:bottom w:val="nil"/>
              <w:right w:val="nil"/>
            </w:tcBorders>
            <w:shd w:val="clear" w:color="auto" w:fill="auto"/>
            <w:vAlign w:val="bottom"/>
            <w:hideMark/>
          </w:tcPr>
          <w:p w:rsidR="00A71EA8" w:rsidRPr="00A71EA8" w:rsidRDefault="00A71EA8" w:rsidP="00A71EA8">
            <w:pPr>
              <w:ind w:firstLineChars="100" w:firstLine="140"/>
              <w:rPr>
                <w:rFonts w:ascii="Arial" w:hAnsi="Arial" w:cs="Arial"/>
                <w:sz w:val="14"/>
                <w:szCs w:val="14"/>
              </w:rPr>
            </w:pPr>
            <w:r w:rsidRPr="00A71EA8">
              <w:rPr>
                <w:rFonts w:ascii="Arial" w:hAnsi="Arial" w:cs="Arial"/>
                <w:sz w:val="14"/>
                <w:szCs w:val="14"/>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700</w:t>
            </w:r>
          </w:p>
        </w:tc>
        <w:tc>
          <w:tcPr>
            <w:tcW w:w="184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00001060000000000000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Увеличение остатков средств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710</w:t>
            </w:r>
          </w:p>
        </w:tc>
        <w:tc>
          <w:tcPr>
            <w:tcW w:w="184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00001050000000000500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-61 683 416,00</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-23 656 087,95</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Увеличение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710</w:t>
            </w:r>
          </w:p>
        </w:tc>
        <w:tc>
          <w:tcPr>
            <w:tcW w:w="184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00001050200000000500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-61 683 416,00</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-23 656 087,95</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Увеличение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710</w:t>
            </w:r>
          </w:p>
        </w:tc>
        <w:tc>
          <w:tcPr>
            <w:tcW w:w="184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00001050201000000510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-61 683 416,00</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-23 656 087,95</w:t>
            </w:r>
          </w:p>
        </w:tc>
      </w:tr>
      <w:tr w:rsidR="00A71EA8" w:rsidRPr="00A71EA8" w:rsidTr="00D43ADC">
        <w:trPr>
          <w:gridAfter w:val="4"/>
          <w:wAfter w:w="2931" w:type="dxa"/>
          <w:trHeight w:val="20"/>
        </w:trPr>
        <w:tc>
          <w:tcPr>
            <w:tcW w:w="6549" w:type="dxa"/>
            <w:gridSpan w:val="5"/>
            <w:tcBorders>
              <w:top w:val="nil"/>
              <w:left w:val="single" w:sz="4" w:space="0" w:color="auto"/>
              <w:bottom w:val="nil"/>
              <w:right w:val="nil"/>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Увеличение прочих остатков денежных средств бюджетов городских поселений</w:t>
            </w:r>
          </w:p>
        </w:tc>
        <w:tc>
          <w:tcPr>
            <w:tcW w:w="567" w:type="dxa"/>
            <w:tcBorders>
              <w:top w:val="nil"/>
              <w:left w:val="single" w:sz="8" w:space="0" w:color="auto"/>
              <w:bottom w:val="nil"/>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710</w:t>
            </w:r>
          </w:p>
        </w:tc>
        <w:tc>
          <w:tcPr>
            <w:tcW w:w="184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00001050201130000510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-61 683 416,00</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-23 656 087,95</w:t>
            </w:r>
          </w:p>
        </w:tc>
      </w:tr>
      <w:tr w:rsidR="00A71EA8" w:rsidRPr="00A71EA8" w:rsidTr="00D43ADC">
        <w:trPr>
          <w:gridAfter w:val="4"/>
          <w:wAfter w:w="2931" w:type="dxa"/>
          <w:trHeight w:val="20"/>
        </w:trPr>
        <w:tc>
          <w:tcPr>
            <w:tcW w:w="6549" w:type="dxa"/>
            <w:gridSpan w:val="5"/>
            <w:tcBorders>
              <w:top w:val="single" w:sz="4" w:space="0" w:color="auto"/>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Уменьшение остатков средств бюджетов</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720</w:t>
            </w:r>
          </w:p>
        </w:tc>
        <w:tc>
          <w:tcPr>
            <w:tcW w:w="184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00001050000000000600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68 973 378,86</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23 808 656,41</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Уменьшение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720</w:t>
            </w:r>
          </w:p>
        </w:tc>
        <w:tc>
          <w:tcPr>
            <w:tcW w:w="184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00001050200000000600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68 973 378,86</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23 808 656,41</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Уменьшение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720</w:t>
            </w:r>
          </w:p>
        </w:tc>
        <w:tc>
          <w:tcPr>
            <w:tcW w:w="184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00001050201000000610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68 973 378,86</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23 808 656,41</w:t>
            </w:r>
          </w:p>
        </w:tc>
      </w:tr>
      <w:tr w:rsidR="00A71EA8" w:rsidRPr="00A71EA8" w:rsidTr="00D43ADC">
        <w:trPr>
          <w:gridAfter w:val="4"/>
          <w:wAfter w:w="2931" w:type="dxa"/>
          <w:trHeight w:val="20"/>
        </w:trPr>
        <w:tc>
          <w:tcPr>
            <w:tcW w:w="6549" w:type="dxa"/>
            <w:gridSpan w:val="5"/>
            <w:tcBorders>
              <w:top w:val="nil"/>
              <w:left w:val="single" w:sz="4" w:space="0" w:color="auto"/>
              <w:bottom w:val="single" w:sz="4" w:space="0" w:color="auto"/>
              <w:right w:val="single" w:sz="8" w:space="0" w:color="auto"/>
            </w:tcBorders>
            <w:shd w:val="clear" w:color="auto" w:fill="auto"/>
            <w:hideMark/>
          </w:tcPr>
          <w:p w:rsidR="00A71EA8" w:rsidRPr="00A71EA8" w:rsidRDefault="00A71EA8" w:rsidP="00A71EA8">
            <w:pPr>
              <w:rPr>
                <w:rFonts w:ascii="Arial" w:hAnsi="Arial" w:cs="Arial"/>
                <w:sz w:val="14"/>
                <w:szCs w:val="14"/>
              </w:rPr>
            </w:pPr>
            <w:r w:rsidRPr="00A71EA8">
              <w:rPr>
                <w:rFonts w:ascii="Arial" w:hAnsi="Arial" w:cs="Arial"/>
                <w:sz w:val="14"/>
                <w:szCs w:val="14"/>
              </w:rPr>
              <w:t>Уменьшение прочих остатков денежных средств бюджетов городских поселений</w:t>
            </w:r>
          </w:p>
        </w:tc>
        <w:tc>
          <w:tcPr>
            <w:tcW w:w="567" w:type="dxa"/>
            <w:tcBorders>
              <w:top w:val="nil"/>
              <w:left w:val="nil"/>
              <w:bottom w:val="single" w:sz="4" w:space="0" w:color="auto"/>
              <w:right w:val="single" w:sz="4" w:space="0" w:color="auto"/>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720</w:t>
            </w:r>
          </w:p>
        </w:tc>
        <w:tc>
          <w:tcPr>
            <w:tcW w:w="184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00001050201130000610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68 973 378,86</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A71EA8" w:rsidRPr="00A71EA8" w:rsidRDefault="00A71EA8" w:rsidP="00A71EA8">
            <w:pPr>
              <w:jc w:val="center"/>
              <w:rPr>
                <w:rFonts w:ascii="Arial" w:hAnsi="Arial" w:cs="Arial"/>
                <w:sz w:val="14"/>
                <w:szCs w:val="14"/>
              </w:rPr>
            </w:pPr>
            <w:r w:rsidRPr="00A71EA8">
              <w:rPr>
                <w:rFonts w:ascii="Arial" w:hAnsi="Arial" w:cs="Arial"/>
                <w:sz w:val="14"/>
                <w:szCs w:val="14"/>
              </w:rPr>
              <w:t>23 808 656,41</w:t>
            </w:r>
          </w:p>
        </w:tc>
      </w:tr>
    </w:tbl>
    <w:p w:rsidR="00A71EA8" w:rsidRDefault="00A71EA8" w:rsidP="00B173BA">
      <w:pPr>
        <w:rPr>
          <w:rFonts w:ascii="Arial" w:hAnsi="Arial" w:cs="Arial"/>
          <w:sz w:val="16"/>
          <w:szCs w:val="16"/>
        </w:rPr>
      </w:pPr>
    </w:p>
    <w:tbl>
      <w:tblPr>
        <w:tblW w:w="11227" w:type="dxa"/>
        <w:tblInd w:w="98" w:type="dxa"/>
        <w:tblLook w:val="04A0"/>
      </w:tblPr>
      <w:tblGrid>
        <w:gridCol w:w="236"/>
        <w:gridCol w:w="324"/>
        <w:gridCol w:w="4940"/>
        <w:gridCol w:w="2080"/>
        <w:gridCol w:w="3647"/>
      </w:tblGrid>
      <w:tr w:rsidR="000A30F7" w:rsidRPr="000A30F7" w:rsidTr="000A30F7">
        <w:trPr>
          <w:trHeight w:val="20"/>
        </w:trPr>
        <w:tc>
          <w:tcPr>
            <w:tcW w:w="560" w:type="dxa"/>
            <w:gridSpan w:val="2"/>
            <w:tcBorders>
              <w:top w:val="nil"/>
              <w:left w:val="nil"/>
              <w:bottom w:val="nil"/>
              <w:right w:val="nil"/>
            </w:tcBorders>
            <w:shd w:val="clear" w:color="auto" w:fill="auto"/>
            <w:noWrap/>
            <w:vAlign w:val="bottom"/>
            <w:hideMark/>
          </w:tcPr>
          <w:p w:rsidR="000A30F7" w:rsidRPr="000A30F7" w:rsidRDefault="000A30F7" w:rsidP="000A30F7">
            <w:pP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0A30F7" w:rsidRPr="000A30F7" w:rsidRDefault="000A30F7" w:rsidP="000A30F7">
            <w:pPr>
              <w:rPr>
                <w:rFonts w:ascii="Arial" w:hAnsi="Arial" w:cs="Arial"/>
                <w:sz w:val="16"/>
                <w:szCs w:val="16"/>
              </w:rPr>
            </w:pPr>
          </w:p>
        </w:tc>
        <w:tc>
          <w:tcPr>
            <w:tcW w:w="5727" w:type="dxa"/>
            <w:gridSpan w:val="2"/>
            <w:tcBorders>
              <w:top w:val="nil"/>
              <w:left w:val="nil"/>
              <w:bottom w:val="nil"/>
              <w:right w:val="nil"/>
            </w:tcBorders>
            <w:shd w:val="clear" w:color="auto" w:fill="auto"/>
            <w:noWrap/>
            <w:vAlign w:val="bottom"/>
            <w:hideMark/>
          </w:tcPr>
          <w:p w:rsidR="000A30F7" w:rsidRPr="000A30F7" w:rsidRDefault="000A30F7" w:rsidP="000A30F7">
            <w:pPr>
              <w:jc w:val="center"/>
              <w:rPr>
                <w:rFonts w:ascii="Arial" w:hAnsi="Arial" w:cs="Arial"/>
                <w:sz w:val="16"/>
                <w:szCs w:val="16"/>
              </w:rPr>
            </w:pPr>
            <w:r w:rsidRPr="000A30F7">
              <w:rPr>
                <w:rFonts w:ascii="Arial" w:hAnsi="Arial" w:cs="Arial"/>
                <w:sz w:val="16"/>
                <w:szCs w:val="16"/>
              </w:rPr>
              <w:t>УТВЕРЖДЕНА</w:t>
            </w:r>
          </w:p>
        </w:tc>
      </w:tr>
      <w:tr w:rsidR="000A30F7" w:rsidRPr="000A30F7" w:rsidTr="000A30F7">
        <w:trPr>
          <w:trHeight w:val="20"/>
        </w:trPr>
        <w:tc>
          <w:tcPr>
            <w:tcW w:w="560" w:type="dxa"/>
            <w:gridSpan w:val="2"/>
            <w:tcBorders>
              <w:top w:val="nil"/>
              <w:left w:val="nil"/>
              <w:bottom w:val="nil"/>
              <w:right w:val="nil"/>
            </w:tcBorders>
            <w:shd w:val="clear" w:color="auto" w:fill="auto"/>
            <w:noWrap/>
            <w:vAlign w:val="bottom"/>
            <w:hideMark/>
          </w:tcPr>
          <w:p w:rsidR="000A30F7" w:rsidRPr="000A30F7" w:rsidRDefault="000A30F7" w:rsidP="000A30F7">
            <w:pP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0A30F7" w:rsidRPr="000A30F7" w:rsidRDefault="000A30F7" w:rsidP="000A30F7">
            <w:pPr>
              <w:rPr>
                <w:rFonts w:ascii="Arial" w:hAnsi="Arial" w:cs="Arial"/>
                <w:sz w:val="16"/>
                <w:szCs w:val="16"/>
              </w:rPr>
            </w:pPr>
          </w:p>
        </w:tc>
        <w:tc>
          <w:tcPr>
            <w:tcW w:w="5727" w:type="dxa"/>
            <w:gridSpan w:val="2"/>
            <w:tcBorders>
              <w:top w:val="nil"/>
              <w:left w:val="nil"/>
              <w:bottom w:val="nil"/>
              <w:right w:val="nil"/>
            </w:tcBorders>
            <w:shd w:val="clear" w:color="auto" w:fill="auto"/>
            <w:noWrap/>
            <w:vAlign w:val="bottom"/>
            <w:hideMark/>
          </w:tcPr>
          <w:p w:rsidR="000A30F7" w:rsidRPr="000A30F7" w:rsidRDefault="000A30F7" w:rsidP="000A30F7">
            <w:pPr>
              <w:jc w:val="center"/>
              <w:rPr>
                <w:rFonts w:ascii="Arial" w:hAnsi="Arial" w:cs="Arial"/>
                <w:sz w:val="16"/>
                <w:szCs w:val="16"/>
              </w:rPr>
            </w:pPr>
            <w:r w:rsidRPr="000A30F7">
              <w:rPr>
                <w:rFonts w:ascii="Arial" w:hAnsi="Arial" w:cs="Arial"/>
                <w:sz w:val="16"/>
                <w:szCs w:val="16"/>
              </w:rPr>
              <w:t>постановлением Администрации</w:t>
            </w:r>
          </w:p>
        </w:tc>
      </w:tr>
      <w:tr w:rsidR="000A30F7" w:rsidRPr="000A30F7" w:rsidTr="000A30F7">
        <w:trPr>
          <w:trHeight w:val="20"/>
        </w:trPr>
        <w:tc>
          <w:tcPr>
            <w:tcW w:w="560" w:type="dxa"/>
            <w:gridSpan w:val="2"/>
            <w:tcBorders>
              <w:top w:val="nil"/>
              <w:left w:val="nil"/>
              <w:bottom w:val="nil"/>
              <w:right w:val="nil"/>
            </w:tcBorders>
            <w:shd w:val="clear" w:color="auto" w:fill="auto"/>
            <w:noWrap/>
            <w:vAlign w:val="bottom"/>
            <w:hideMark/>
          </w:tcPr>
          <w:p w:rsidR="000A30F7" w:rsidRPr="000A30F7" w:rsidRDefault="000A30F7" w:rsidP="000A30F7">
            <w:pP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0A30F7" w:rsidRPr="000A30F7" w:rsidRDefault="000A30F7" w:rsidP="000A30F7">
            <w:pPr>
              <w:rPr>
                <w:rFonts w:ascii="Arial" w:hAnsi="Arial" w:cs="Arial"/>
                <w:sz w:val="16"/>
                <w:szCs w:val="16"/>
              </w:rPr>
            </w:pPr>
          </w:p>
        </w:tc>
        <w:tc>
          <w:tcPr>
            <w:tcW w:w="5727" w:type="dxa"/>
            <w:gridSpan w:val="2"/>
            <w:tcBorders>
              <w:top w:val="nil"/>
              <w:left w:val="nil"/>
              <w:bottom w:val="nil"/>
              <w:right w:val="nil"/>
            </w:tcBorders>
            <w:shd w:val="clear" w:color="auto" w:fill="auto"/>
            <w:noWrap/>
            <w:vAlign w:val="bottom"/>
            <w:hideMark/>
          </w:tcPr>
          <w:p w:rsidR="000A30F7" w:rsidRPr="000A30F7" w:rsidRDefault="000A30F7" w:rsidP="000A30F7">
            <w:pPr>
              <w:jc w:val="center"/>
              <w:rPr>
                <w:rFonts w:ascii="Arial" w:hAnsi="Arial" w:cs="Arial"/>
                <w:sz w:val="16"/>
                <w:szCs w:val="16"/>
              </w:rPr>
            </w:pPr>
            <w:r w:rsidRPr="000A30F7">
              <w:rPr>
                <w:rFonts w:ascii="Arial" w:hAnsi="Arial" w:cs="Arial"/>
                <w:sz w:val="16"/>
                <w:szCs w:val="16"/>
              </w:rPr>
              <w:t>Валдайского муниципального района</w:t>
            </w:r>
          </w:p>
        </w:tc>
      </w:tr>
      <w:tr w:rsidR="000A30F7" w:rsidRPr="000A30F7" w:rsidTr="000A30F7">
        <w:trPr>
          <w:trHeight w:val="20"/>
        </w:trPr>
        <w:tc>
          <w:tcPr>
            <w:tcW w:w="560" w:type="dxa"/>
            <w:gridSpan w:val="2"/>
            <w:tcBorders>
              <w:top w:val="nil"/>
              <w:left w:val="nil"/>
              <w:bottom w:val="nil"/>
              <w:right w:val="nil"/>
            </w:tcBorders>
            <w:shd w:val="clear" w:color="auto" w:fill="auto"/>
            <w:noWrap/>
            <w:vAlign w:val="bottom"/>
            <w:hideMark/>
          </w:tcPr>
          <w:p w:rsidR="000A30F7" w:rsidRPr="000A30F7" w:rsidRDefault="000A30F7" w:rsidP="000A30F7">
            <w:pPr>
              <w:rPr>
                <w:rFonts w:ascii="Arial" w:hAnsi="Arial" w:cs="Arial"/>
                <w:sz w:val="16"/>
                <w:szCs w:val="16"/>
              </w:rPr>
            </w:pPr>
          </w:p>
        </w:tc>
        <w:tc>
          <w:tcPr>
            <w:tcW w:w="4940" w:type="dxa"/>
            <w:tcBorders>
              <w:top w:val="nil"/>
              <w:left w:val="nil"/>
              <w:bottom w:val="nil"/>
              <w:right w:val="nil"/>
            </w:tcBorders>
            <w:shd w:val="clear" w:color="auto" w:fill="auto"/>
            <w:noWrap/>
            <w:vAlign w:val="bottom"/>
            <w:hideMark/>
          </w:tcPr>
          <w:p w:rsidR="000A30F7" w:rsidRPr="000A30F7" w:rsidRDefault="000A30F7" w:rsidP="000A30F7">
            <w:pPr>
              <w:rPr>
                <w:rFonts w:ascii="Arial" w:hAnsi="Arial" w:cs="Arial"/>
                <w:sz w:val="16"/>
                <w:szCs w:val="16"/>
              </w:rPr>
            </w:pPr>
          </w:p>
        </w:tc>
        <w:tc>
          <w:tcPr>
            <w:tcW w:w="5727" w:type="dxa"/>
            <w:gridSpan w:val="2"/>
            <w:tcBorders>
              <w:top w:val="nil"/>
              <w:left w:val="nil"/>
              <w:bottom w:val="nil"/>
              <w:right w:val="nil"/>
            </w:tcBorders>
            <w:shd w:val="clear" w:color="auto" w:fill="auto"/>
            <w:noWrap/>
            <w:vAlign w:val="bottom"/>
            <w:hideMark/>
          </w:tcPr>
          <w:p w:rsidR="000A30F7" w:rsidRPr="000A30F7" w:rsidRDefault="000A30F7" w:rsidP="000A30F7">
            <w:pPr>
              <w:jc w:val="center"/>
              <w:rPr>
                <w:rFonts w:ascii="Arial" w:hAnsi="Arial" w:cs="Arial"/>
                <w:sz w:val="16"/>
                <w:szCs w:val="16"/>
              </w:rPr>
            </w:pPr>
            <w:r w:rsidRPr="000A30F7">
              <w:rPr>
                <w:rFonts w:ascii="Arial" w:hAnsi="Arial" w:cs="Arial"/>
                <w:sz w:val="16"/>
                <w:szCs w:val="16"/>
              </w:rPr>
              <w:t>от 03.08.2018 № 1189</w:t>
            </w:r>
          </w:p>
        </w:tc>
      </w:tr>
      <w:tr w:rsidR="000A30F7" w:rsidRPr="000A30F7" w:rsidTr="000A30F7">
        <w:trPr>
          <w:trHeight w:val="20"/>
        </w:trPr>
        <w:tc>
          <w:tcPr>
            <w:tcW w:w="11227" w:type="dxa"/>
            <w:gridSpan w:val="5"/>
            <w:tcBorders>
              <w:top w:val="nil"/>
              <w:left w:val="nil"/>
              <w:bottom w:val="nil"/>
              <w:right w:val="nil"/>
            </w:tcBorders>
            <w:shd w:val="clear" w:color="auto" w:fill="auto"/>
            <w:noWrap/>
            <w:vAlign w:val="bottom"/>
            <w:hideMark/>
          </w:tcPr>
          <w:p w:rsidR="000A30F7" w:rsidRPr="000A30F7" w:rsidRDefault="000A30F7" w:rsidP="000A30F7">
            <w:pPr>
              <w:jc w:val="center"/>
              <w:rPr>
                <w:rFonts w:ascii="Arial" w:hAnsi="Arial" w:cs="Arial"/>
                <w:b/>
                <w:bCs/>
                <w:sz w:val="16"/>
                <w:szCs w:val="16"/>
              </w:rPr>
            </w:pPr>
            <w:r w:rsidRPr="000A30F7">
              <w:rPr>
                <w:rFonts w:ascii="Arial" w:hAnsi="Arial" w:cs="Arial"/>
                <w:b/>
                <w:bCs/>
                <w:sz w:val="16"/>
                <w:szCs w:val="16"/>
              </w:rPr>
              <w:t>ИНФОРМАЦИЯ</w:t>
            </w:r>
          </w:p>
        </w:tc>
      </w:tr>
      <w:tr w:rsidR="000A30F7" w:rsidRPr="000A30F7" w:rsidTr="000A30F7">
        <w:trPr>
          <w:trHeight w:val="20"/>
        </w:trPr>
        <w:tc>
          <w:tcPr>
            <w:tcW w:w="11227" w:type="dxa"/>
            <w:gridSpan w:val="5"/>
            <w:tcBorders>
              <w:top w:val="nil"/>
              <w:left w:val="nil"/>
              <w:bottom w:val="nil"/>
              <w:right w:val="nil"/>
            </w:tcBorders>
            <w:shd w:val="clear" w:color="auto" w:fill="auto"/>
            <w:vAlign w:val="bottom"/>
            <w:hideMark/>
          </w:tcPr>
          <w:p w:rsidR="000A30F7" w:rsidRPr="000A30F7" w:rsidRDefault="000A30F7" w:rsidP="000A30F7">
            <w:pPr>
              <w:jc w:val="center"/>
              <w:rPr>
                <w:rFonts w:ascii="Arial" w:hAnsi="Arial" w:cs="Arial"/>
                <w:sz w:val="16"/>
                <w:szCs w:val="16"/>
              </w:rPr>
            </w:pPr>
            <w:r w:rsidRPr="000A30F7">
              <w:rPr>
                <w:rFonts w:ascii="Arial" w:hAnsi="Arial" w:cs="Arial"/>
                <w:sz w:val="16"/>
                <w:szCs w:val="16"/>
              </w:rPr>
              <w:t>ОБ ИСПОЛЬЗОВАНИИ РЕЗЕРВНОГО</w:t>
            </w:r>
            <w:r>
              <w:rPr>
                <w:rFonts w:ascii="Arial" w:hAnsi="Arial" w:cs="Arial"/>
                <w:sz w:val="16"/>
                <w:szCs w:val="16"/>
              </w:rPr>
              <w:t xml:space="preserve"> ФОНДА </w:t>
            </w:r>
            <w:r w:rsidRPr="000A30F7">
              <w:rPr>
                <w:rFonts w:ascii="Arial" w:hAnsi="Arial" w:cs="Arial"/>
                <w:sz w:val="16"/>
                <w:szCs w:val="16"/>
              </w:rPr>
              <w:t>ВАЛДАЙСКОГО ГОРОДСКОГО ПОСЕЛЕНИЯ</w:t>
            </w:r>
          </w:p>
        </w:tc>
      </w:tr>
      <w:tr w:rsidR="000A30F7" w:rsidRPr="000A30F7" w:rsidTr="000A30F7">
        <w:trPr>
          <w:trHeight w:val="20"/>
        </w:trPr>
        <w:tc>
          <w:tcPr>
            <w:tcW w:w="11227" w:type="dxa"/>
            <w:gridSpan w:val="5"/>
            <w:tcBorders>
              <w:top w:val="nil"/>
              <w:left w:val="nil"/>
              <w:bottom w:val="nil"/>
              <w:right w:val="nil"/>
            </w:tcBorders>
            <w:shd w:val="clear" w:color="auto" w:fill="auto"/>
            <w:vAlign w:val="bottom"/>
            <w:hideMark/>
          </w:tcPr>
          <w:p w:rsidR="000A30F7" w:rsidRPr="000A30F7" w:rsidRDefault="000A30F7" w:rsidP="000A30F7">
            <w:pPr>
              <w:jc w:val="center"/>
              <w:rPr>
                <w:rFonts w:ascii="Arial" w:hAnsi="Arial" w:cs="Arial"/>
                <w:sz w:val="16"/>
                <w:szCs w:val="16"/>
              </w:rPr>
            </w:pPr>
            <w:r w:rsidRPr="000A30F7">
              <w:rPr>
                <w:rFonts w:ascii="Arial" w:hAnsi="Arial" w:cs="Arial"/>
                <w:sz w:val="16"/>
                <w:szCs w:val="16"/>
              </w:rPr>
              <w:t>за первое полугодие 2018 года</w:t>
            </w:r>
          </w:p>
        </w:tc>
      </w:tr>
      <w:tr w:rsidR="000A30F7" w:rsidRPr="000A30F7" w:rsidTr="000A30F7">
        <w:trPr>
          <w:trHeight w:val="20"/>
        </w:trPr>
        <w:tc>
          <w:tcPr>
            <w:tcW w:w="236" w:type="dxa"/>
            <w:tcBorders>
              <w:top w:val="nil"/>
              <w:left w:val="nil"/>
              <w:bottom w:val="nil"/>
              <w:right w:val="nil"/>
            </w:tcBorders>
            <w:shd w:val="clear" w:color="auto" w:fill="auto"/>
            <w:noWrap/>
            <w:vAlign w:val="bottom"/>
            <w:hideMark/>
          </w:tcPr>
          <w:p w:rsidR="000A30F7" w:rsidRPr="000A30F7" w:rsidRDefault="000A30F7" w:rsidP="000A30F7">
            <w:pPr>
              <w:jc w:val="center"/>
              <w:rPr>
                <w:rFonts w:ascii="Arial" w:hAnsi="Arial" w:cs="Arial"/>
                <w:sz w:val="16"/>
                <w:szCs w:val="16"/>
              </w:rPr>
            </w:pPr>
          </w:p>
        </w:tc>
        <w:tc>
          <w:tcPr>
            <w:tcW w:w="5264" w:type="dxa"/>
            <w:gridSpan w:val="2"/>
            <w:tcBorders>
              <w:top w:val="nil"/>
              <w:left w:val="nil"/>
              <w:bottom w:val="nil"/>
              <w:right w:val="nil"/>
            </w:tcBorders>
            <w:shd w:val="clear" w:color="auto" w:fill="auto"/>
            <w:noWrap/>
            <w:vAlign w:val="bottom"/>
            <w:hideMark/>
          </w:tcPr>
          <w:p w:rsidR="000A30F7" w:rsidRPr="000A30F7" w:rsidRDefault="000A30F7" w:rsidP="000A30F7">
            <w:pPr>
              <w:jc w:val="center"/>
              <w:rPr>
                <w:rFonts w:ascii="Arial" w:hAnsi="Arial" w:cs="Arial"/>
                <w:sz w:val="16"/>
                <w:szCs w:val="16"/>
              </w:rPr>
            </w:pPr>
          </w:p>
        </w:tc>
        <w:tc>
          <w:tcPr>
            <w:tcW w:w="2080" w:type="dxa"/>
            <w:tcBorders>
              <w:top w:val="nil"/>
              <w:left w:val="nil"/>
              <w:bottom w:val="nil"/>
              <w:right w:val="nil"/>
            </w:tcBorders>
            <w:shd w:val="clear" w:color="auto" w:fill="auto"/>
            <w:noWrap/>
            <w:vAlign w:val="bottom"/>
            <w:hideMark/>
          </w:tcPr>
          <w:p w:rsidR="000A30F7" w:rsidRPr="000A30F7" w:rsidRDefault="000A30F7" w:rsidP="000A30F7">
            <w:pPr>
              <w:jc w:val="center"/>
              <w:rPr>
                <w:rFonts w:ascii="Arial" w:hAnsi="Arial" w:cs="Arial"/>
                <w:sz w:val="16"/>
                <w:szCs w:val="16"/>
              </w:rPr>
            </w:pPr>
          </w:p>
        </w:tc>
        <w:tc>
          <w:tcPr>
            <w:tcW w:w="3647" w:type="dxa"/>
            <w:tcBorders>
              <w:top w:val="nil"/>
              <w:left w:val="nil"/>
              <w:bottom w:val="nil"/>
              <w:right w:val="nil"/>
            </w:tcBorders>
            <w:shd w:val="clear" w:color="auto" w:fill="auto"/>
            <w:noWrap/>
            <w:vAlign w:val="bottom"/>
            <w:hideMark/>
          </w:tcPr>
          <w:p w:rsidR="000A30F7" w:rsidRPr="000A30F7" w:rsidRDefault="000A30F7" w:rsidP="000A30F7">
            <w:pPr>
              <w:jc w:val="center"/>
              <w:rPr>
                <w:rFonts w:ascii="Arial" w:hAnsi="Arial" w:cs="Arial"/>
                <w:sz w:val="16"/>
                <w:szCs w:val="16"/>
              </w:rPr>
            </w:pPr>
          </w:p>
        </w:tc>
      </w:tr>
      <w:tr w:rsidR="000A30F7" w:rsidRPr="000A30F7" w:rsidTr="000A30F7">
        <w:trPr>
          <w:trHeight w:val="20"/>
        </w:trPr>
        <w:tc>
          <w:tcPr>
            <w:tcW w:w="236" w:type="dxa"/>
            <w:tcBorders>
              <w:top w:val="nil"/>
              <w:left w:val="nil"/>
              <w:bottom w:val="nil"/>
              <w:right w:val="nil"/>
            </w:tcBorders>
            <w:shd w:val="clear" w:color="auto" w:fill="auto"/>
            <w:noWrap/>
            <w:vAlign w:val="bottom"/>
            <w:hideMark/>
          </w:tcPr>
          <w:p w:rsidR="000A30F7" w:rsidRPr="000A30F7" w:rsidRDefault="000A30F7" w:rsidP="000A30F7">
            <w:pPr>
              <w:jc w:val="center"/>
              <w:rPr>
                <w:rFonts w:ascii="Arial" w:hAnsi="Arial" w:cs="Arial"/>
                <w:sz w:val="16"/>
                <w:szCs w:val="16"/>
              </w:rPr>
            </w:pPr>
          </w:p>
        </w:tc>
        <w:tc>
          <w:tcPr>
            <w:tcW w:w="5264" w:type="dxa"/>
            <w:gridSpan w:val="2"/>
            <w:tcBorders>
              <w:top w:val="nil"/>
              <w:left w:val="nil"/>
              <w:bottom w:val="nil"/>
              <w:right w:val="nil"/>
            </w:tcBorders>
            <w:shd w:val="clear" w:color="auto" w:fill="auto"/>
            <w:noWrap/>
            <w:vAlign w:val="bottom"/>
            <w:hideMark/>
          </w:tcPr>
          <w:p w:rsidR="000A30F7" w:rsidRPr="000A30F7" w:rsidRDefault="000A30F7" w:rsidP="000A30F7">
            <w:pPr>
              <w:jc w:val="center"/>
              <w:rPr>
                <w:rFonts w:ascii="Arial" w:hAnsi="Arial" w:cs="Arial"/>
                <w:sz w:val="16"/>
                <w:szCs w:val="16"/>
              </w:rPr>
            </w:pPr>
          </w:p>
        </w:tc>
        <w:tc>
          <w:tcPr>
            <w:tcW w:w="2080" w:type="dxa"/>
            <w:tcBorders>
              <w:top w:val="nil"/>
              <w:left w:val="nil"/>
              <w:bottom w:val="nil"/>
              <w:right w:val="nil"/>
            </w:tcBorders>
            <w:shd w:val="clear" w:color="auto" w:fill="auto"/>
            <w:noWrap/>
            <w:vAlign w:val="bottom"/>
            <w:hideMark/>
          </w:tcPr>
          <w:p w:rsidR="000A30F7" w:rsidRPr="000A30F7" w:rsidRDefault="000A30F7" w:rsidP="000A30F7">
            <w:pPr>
              <w:jc w:val="center"/>
              <w:rPr>
                <w:rFonts w:ascii="Arial" w:hAnsi="Arial" w:cs="Arial"/>
                <w:sz w:val="16"/>
                <w:szCs w:val="16"/>
              </w:rPr>
            </w:pPr>
          </w:p>
        </w:tc>
        <w:tc>
          <w:tcPr>
            <w:tcW w:w="3647" w:type="dxa"/>
            <w:tcBorders>
              <w:top w:val="nil"/>
              <w:left w:val="nil"/>
              <w:bottom w:val="nil"/>
              <w:right w:val="nil"/>
            </w:tcBorders>
            <w:shd w:val="clear" w:color="auto" w:fill="auto"/>
            <w:noWrap/>
            <w:vAlign w:val="bottom"/>
            <w:hideMark/>
          </w:tcPr>
          <w:p w:rsidR="000A30F7" w:rsidRPr="000A30F7" w:rsidRDefault="000A30F7" w:rsidP="000A30F7">
            <w:pPr>
              <w:jc w:val="center"/>
              <w:rPr>
                <w:rFonts w:ascii="Arial" w:hAnsi="Arial" w:cs="Arial"/>
                <w:sz w:val="16"/>
                <w:szCs w:val="16"/>
              </w:rPr>
            </w:pPr>
            <w:r w:rsidRPr="000A30F7">
              <w:rPr>
                <w:rFonts w:ascii="Arial" w:hAnsi="Arial" w:cs="Arial"/>
                <w:sz w:val="16"/>
                <w:szCs w:val="16"/>
              </w:rPr>
              <w:t>(руб.)</w:t>
            </w:r>
          </w:p>
        </w:tc>
      </w:tr>
      <w:tr w:rsidR="000A30F7" w:rsidRPr="000A30F7" w:rsidTr="000A30F7">
        <w:trPr>
          <w:trHeight w:val="20"/>
        </w:trPr>
        <w:tc>
          <w:tcPr>
            <w:tcW w:w="236" w:type="dxa"/>
            <w:tcBorders>
              <w:top w:val="nil"/>
              <w:left w:val="nil"/>
              <w:bottom w:val="nil"/>
              <w:right w:val="nil"/>
            </w:tcBorders>
            <w:shd w:val="clear" w:color="auto" w:fill="auto"/>
            <w:noWrap/>
            <w:vAlign w:val="bottom"/>
            <w:hideMark/>
          </w:tcPr>
          <w:p w:rsidR="000A30F7" w:rsidRPr="000A30F7" w:rsidRDefault="000A30F7" w:rsidP="000A30F7">
            <w:pPr>
              <w:rPr>
                <w:rFonts w:ascii="Arial" w:hAnsi="Arial" w:cs="Arial"/>
                <w:sz w:val="16"/>
                <w:szCs w:val="16"/>
              </w:rPr>
            </w:pPr>
          </w:p>
        </w:tc>
        <w:tc>
          <w:tcPr>
            <w:tcW w:w="5264" w:type="dxa"/>
            <w:gridSpan w:val="2"/>
            <w:tcBorders>
              <w:top w:val="nil"/>
              <w:left w:val="nil"/>
              <w:bottom w:val="nil"/>
              <w:right w:val="nil"/>
            </w:tcBorders>
            <w:shd w:val="clear" w:color="auto" w:fill="auto"/>
            <w:noWrap/>
            <w:vAlign w:val="bottom"/>
            <w:hideMark/>
          </w:tcPr>
          <w:p w:rsidR="000A30F7" w:rsidRPr="000A30F7" w:rsidRDefault="000A30F7" w:rsidP="000A30F7">
            <w:pPr>
              <w:rPr>
                <w:rFonts w:ascii="Arial" w:hAnsi="Arial" w:cs="Arial"/>
                <w:sz w:val="16"/>
                <w:szCs w:val="16"/>
              </w:rPr>
            </w:pPr>
          </w:p>
        </w:tc>
        <w:tc>
          <w:tcPr>
            <w:tcW w:w="2080" w:type="dxa"/>
            <w:tcBorders>
              <w:top w:val="nil"/>
              <w:left w:val="nil"/>
              <w:bottom w:val="nil"/>
              <w:right w:val="nil"/>
            </w:tcBorders>
            <w:shd w:val="clear" w:color="auto" w:fill="auto"/>
            <w:noWrap/>
            <w:vAlign w:val="bottom"/>
            <w:hideMark/>
          </w:tcPr>
          <w:p w:rsidR="000A30F7" w:rsidRPr="000A30F7" w:rsidRDefault="000A30F7" w:rsidP="000A30F7">
            <w:pPr>
              <w:rPr>
                <w:rFonts w:ascii="Arial" w:hAnsi="Arial" w:cs="Arial"/>
                <w:sz w:val="16"/>
                <w:szCs w:val="16"/>
              </w:rPr>
            </w:pPr>
          </w:p>
        </w:tc>
        <w:tc>
          <w:tcPr>
            <w:tcW w:w="3647" w:type="dxa"/>
            <w:tcBorders>
              <w:top w:val="nil"/>
              <w:left w:val="nil"/>
              <w:bottom w:val="nil"/>
              <w:right w:val="nil"/>
            </w:tcBorders>
            <w:shd w:val="clear" w:color="auto" w:fill="auto"/>
            <w:noWrap/>
            <w:vAlign w:val="bottom"/>
            <w:hideMark/>
          </w:tcPr>
          <w:p w:rsidR="000A30F7" w:rsidRPr="000A30F7" w:rsidRDefault="000A30F7" w:rsidP="000A30F7">
            <w:pPr>
              <w:rPr>
                <w:rFonts w:ascii="Arial" w:hAnsi="Arial" w:cs="Arial"/>
                <w:sz w:val="16"/>
                <w:szCs w:val="16"/>
              </w:rPr>
            </w:pPr>
          </w:p>
        </w:tc>
      </w:tr>
      <w:tr w:rsidR="000A30F7" w:rsidRPr="000A30F7" w:rsidTr="000A30F7">
        <w:trPr>
          <w:trHeight w:val="20"/>
        </w:trPr>
        <w:tc>
          <w:tcPr>
            <w:tcW w:w="236" w:type="dxa"/>
            <w:tcBorders>
              <w:top w:val="nil"/>
              <w:left w:val="nil"/>
              <w:bottom w:val="nil"/>
              <w:right w:val="nil"/>
            </w:tcBorders>
            <w:shd w:val="clear" w:color="auto" w:fill="auto"/>
            <w:vAlign w:val="center"/>
            <w:hideMark/>
          </w:tcPr>
          <w:p w:rsidR="000A30F7" w:rsidRPr="000A30F7" w:rsidRDefault="000A30F7" w:rsidP="000A30F7">
            <w:pPr>
              <w:jc w:val="center"/>
              <w:rPr>
                <w:rFonts w:ascii="Arial" w:hAnsi="Arial" w:cs="Arial"/>
                <w:b/>
                <w:bCs/>
                <w:i/>
                <w:iCs/>
                <w:sz w:val="16"/>
                <w:szCs w:val="16"/>
              </w:rPr>
            </w:pPr>
          </w:p>
        </w:tc>
        <w:tc>
          <w:tcPr>
            <w:tcW w:w="5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30F7" w:rsidRPr="000A30F7" w:rsidRDefault="000A30F7" w:rsidP="000A30F7">
            <w:pPr>
              <w:jc w:val="center"/>
              <w:rPr>
                <w:rFonts w:ascii="Arial" w:hAnsi="Arial" w:cs="Arial"/>
                <w:b/>
                <w:bCs/>
                <w:i/>
                <w:iCs/>
                <w:sz w:val="16"/>
                <w:szCs w:val="16"/>
              </w:rPr>
            </w:pPr>
            <w:r w:rsidRPr="000A30F7">
              <w:rPr>
                <w:rFonts w:ascii="Arial" w:hAnsi="Arial" w:cs="Arial"/>
                <w:b/>
                <w:bCs/>
                <w:i/>
                <w:iCs/>
                <w:sz w:val="16"/>
                <w:szCs w:val="16"/>
              </w:rPr>
              <w:t>Наименование показателя</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0A30F7" w:rsidRPr="000A30F7" w:rsidRDefault="000A30F7" w:rsidP="000A30F7">
            <w:pPr>
              <w:jc w:val="center"/>
              <w:rPr>
                <w:rFonts w:ascii="Arial" w:hAnsi="Arial" w:cs="Arial"/>
                <w:b/>
                <w:bCs/>
                <w:i/>
                <w:iCs/>
                <w:sz w:val="16"/>
                <w:szCs w:val="16"/>
              </w:rPr>
            </w:pPr>
            <w:r w:rsidRPr="000A30F7">
              <w:rPr>
                <w:rFonts w:ascii="Arial" w:hAnsi="Arial" w:cs="Arial"/>
                <w:b/>
                <w:bCs/>
                <w:i/>
                <w:iCs/>
                <w:sz w:val="16"/>
                <w:szCs w:val="16"/>
              </w:rPr>
              <w:t xml:space="preserve">Выделено </w:t>
            </w:r>
          </w:p>
        </w:tc>
        <w:tc>
          <w:tcPr>
            <w:tcW w:w="3647" w:type="dxa"/>
            <w:tcBorders>
              <w:top w:val="single" w:sz="4" w:space="0" w:color="auto"/>
              <w:left w:val="nil"/>
              <w:bottom w:val="single" w:sz="4" w:space="0" w:color="auto"/>
              <w:right w:val="single" w:sz="4" w:space="0" w:color="auto"/>
            </w:tcBorders>
            <w:shd w:val="clear" w:color="auto" w:fill="auto"/>
            <w:vAlign w:val="center"/>
            <w:hideMark/>
          </w:tcPr>
          <w:p w:rsidR="000A30F7" w:rsidRPr="000A30F7" w:rsidRDefault="000A30F7" w:rsidP="000A30F7">
            <w:pPr>
              <w:jc w:val="center"/>
              <w:rPr>
                <w:rFonts w:ascii="Arial" w:hAnsi="Arial" w:cs="Arial"/>
                <w:b/>
                <w:bCs/>
                <w:i/>
                <w:iCs/>
                <w:sz w:val="16"/>
                <w:szCs w:val="16"/>
              </w:rPr>
            </w:pPr>
            <w:r w:rsidRPr="000A30F7">
              <w:rPr>
                <w:rFonts w:ascii="Arial" w:hAnsi="Arial" w:cs="Arial"/>
                <w:b/>
                <w:bCs/>
                <w:i/>
                <w:iCs/>
                <w:sz w:val="16"/>
                <w:szCs w:val="16"/>
              </w:rPr>
              <w:t>Использовано за первое полугодие 2018 года</w:t>
            </w:r>
          </w:p>
        </w:tc>
      </w:tr>
      <w:tr w:rsidR="000A30F7" w:rsidRPr="000A30F7" w:rsidTr="000A30F7">
        <w:trPr>
          <w:trHeight w:val="20"/>
        </w:trPr>
        <w:tc>
          <w:tcPr>
            <w:tcW w:w="236" w:type="dxa"/>
            <w:tcBorders>
              <w:top w:val="nil"/>
              <w:left w:val="nil"/>
              <w:bottom w:val="nil"/>
              <w:right w:val="nil"/>
            </w:tcBorders>
            <w:shd w:val="clear" w:color="auto" w:fill="auto"/>
            <w:vAlign w:val="center"/>
            <w:hideMark/>
          </w:tcPr>
          <w:p w:rsidR="000A30F7" w:rsidRPr="000A30F7" w:rsidRDefault="000A30F7" w:rsidP="000A30F7">
            <w:pPr>
              <w:jc w:val="center"/>
              <w:rPr>
                <w:rFonts w:ascii="Arial" w:hAnsi="Arial" w:cs="Arial"/>
                <w:sz w:val="16"/>
                <w:szCs w:val="16"/>
              </w:rPr>
            </w:pPr>
          </w:p>
        </w:tc>
        <w:tc>
          <w:tcPr>
            <w:tcW w:w="5264" w:type="dxa"/>
            <w:gridSpan w:val="2"/>
            <w:tcBorders>
              <w:top w:val="nil"/>
              <w:left w:val="single" w:sz="4" w:space="0" w:color="auto"/>
              <w:bottom w:val="single" w:sz="4" w:space="0" w:color="auto"/>
              <w:right w:val="single" w:sz="4" w:space="0" w:color="auto"/>
            </w:tcBorders>
            <w:shd w:val="clear" w:color="auto" w:fill="auto"/>
            <w:vAlign w:val="center"/>
            <w:hideMark/>
          </w:tcPr>
          <w:p w:rsidR="000A30F7" w:rsidRPr="000A30F7" w:rsidRDefault="000A30F7" w:rsidP="000A30F7">
            <w:pPr>
              <w:rPr>
                <w:rFonts w:ascii="Arial" w:hAnsi="Arial" w:cs="Arial"/>
                <w:sz w:val="16"/>
                <w:szCs w:val="16"/>
              </w:rPr>
            </w:pPr>
            <w:r w:rsidRPr="000A30F7">
              <w:rPr>
                <w:rFonts w:ascii="Arial" w:hAnsi="Arial" w:cs="Arial"/>
                <w:sz w:val="16"/>
                <w:szCs w:val="16"/>
              </w:rPr>
              <w:t>Резервные фонды местных администраций</w:t>
            </w:r>
          </w:p>
        </w:tc>
        <w:tc>
          <w:tcPr>
            <w:tcW w:w="2080" w:type="dxa"/>
            <w:tcBorders>
              <w:top w:val="nil"/>
              <w:left w:val="nil"/>
              <w:bottom w:val="single" w:sz="4" w:space="0" w:color="auto"/>
              <w:right w:val="single" w:sz="4" w:space="0" w:color="auto"/>
            </w:tcBorders>
            <w:shd w:val="clear" w:color="auto" w:fill="auto"/>
            <w:vAlign w:val="center"/>
            <w:hideMark/>
          </w:tcPr>
          <w:p w:rsidR="000A30F7" w:rsidRPr="000A30F7" w:rsidRDefault="000A30F7" w:rsidP="000A30F7">
            <w:pPr>
              <w:jc w:val="center"/>
              <w:rPr>
                <w:rFonts w:ascii="Arial" w:hAnsi="Arial" w:cs="Arial"/>
                <w:sz w:val="16"/>
                <w:szCs w:val="16"/>
              </w:rPr>
            </w:pPr>
            <w:r w:rsidRPr="000A30F7">
              <w:rPr>
                <w:rFonts w:ascii="Arial" w:hAnsi="Arial" w:cs="Arial"/>
                <w:sz w:val="16"/>
                <w:szCs w:val="16"/>
              </w:rPr>
              <w:t>100 000,00</w:t>
            </w:r>
          </w:p>
        </w:tc>
        <w:tc>
          <w:tcPr>
            <w:tcW w:w="3647" w:type="dxa"/>
            <w:tcBorders>
              <w:top w:val="nil"/>
              <w:left w:val="nil"/>
              <w:bottom w:val="single" w:sz="4" w:space="0" w:color="auto"/>
              <w:right w:val="single" w:sz="4" w:space="0" w:color="auto"/>
            </w:tcBorders>
            <w:shd w:val="clear" w:color="auto" w:fill="auto"/>
            <w:vAlign w:val="center"/>
            <w:hideMark/>
          </w:tcPr>
          <w:p w:rsidR="000A30F7" w:rsidRPr="000A30F7" w:rsidRDefault="000A30F7" w:rsidP="000A30F7">
            <w:pPr>
              <w:jc w:val="center"/>
              <w:rPr>
                <w:rFonts w:ascii="Arial" w:hAnsi="Arial" w:cs="Arial"/>
                <w:sz w:val="16"/>
                <w:szCs w:val="16"/>
              </w:rPr>
            </w:pPr>
            <w:r w:rsidRPr="000A30F7">
              <w:rPr>
                <w:rFonts w:ascii="Arial" w:hAnsi="Arial" w:cs="Arial"/>
                <w:sz w:val="16"/>
                <w:szCs w:val="16"/>
              </w:rPr>
              <w:t>0,00</w:t>
            </w:r>
          </w:p>
        </w:tc>
      </w:tr>
      <w:tr w:rsidR="000A30F7" w:rsidRPr="000A30F7" w:rsidTr="000A30F7">
        <w:trPr>
          <w:trHeight w:val="20"/>
        </w:trPr>
        <w:tc>
          <w:tcPr>
            <w:tcW w:w="236" w:type="dxa"/>
            <w:tcBorders>
              <w:top w:val="nil"/>
              <w:left w:val="nil"/>
              <w:bottom w:val="nil"/>
              <w:right w:val="nil"/>
            </w:tcBorders>
            <w:shd w:val="clear" w:color="auto" w:fill="auto"/>
            <w:vAlign w:val="center"/>
            <w:hideMark/>
          </w:tcPr>
          <w:p w:rsidR="000A30F7" w:rsidRPr="000A30F7" w:rsidRDefault="000A30F7" w:rsidP="000A30F7">
            <w:pPr>
              <w:rPr>
                <w:rFonts w:ascii="Arial" w:hAnsi="Arial" w:cs="Arial"/>
                <w:b/>
                <w:bCs/>
                <w:sz w:val="16"/>
                <w:szCs w:val="16"/>
              </w:rPr>
            </w:pPr>
          </w:p>
        </w:tc>
        <w:tc>
          <w:tcPr>
            <w:tcW w:w="5264" w:type="dxa"/>
            <w:gridSpan w:val="2"/>
            <w:tcBorders>
              <w:top w:val="nil"/>
              <w:left w:val="single" w:sz="4" w:space="0" w:color="auto"/>
              <w:bottom w:val="single" w:sz="4" w:space="0" w:color="auto"/>
              <w:right w:val="single" w:sz="4" w:space="0" w:color="auto"/>
            </w:tcBorders>
            <w:shd w:val="clear" w:color="auto" w:fill="auto"/>
            <w:vAlign w:val="center"/>
            <w:hideMark/>
          </w:tcPr>
          <w:p w:rsidR="000A30F7" w:rsidRPr="000A30F7" w:rsidRDefault="000A30F7" w:rsidP="000A30F7">
            <w:pPr>
              <w:rPr>
                <w:rFonts w:ascii="Arial" w:hAnsi="Arial" w:cs="Arial"/>
                <w:b/>
                <w:bCs/>
                <w:sz w:val="16"/>
                <w:szCs w:val="16"/>
              </w:rPr>
            </w:pPr>
            <w:r w:rsidRPr="000A30F7">
              <w:rPr>
                <w:rFonts w:ascii="Arial" w:hAnsi="Arial" w:cs="Arial"/>
                <w:b/>
                <w:bCs/>
                <w:sz w:val="16"/>
                <w:szCs w:val="16"/>
              </w:rPr>
              <w:t>Всего</w:t>
            </w:r>
          </w:p>
        </w:tc>
        <w:tc>
          <w:tcPr>
            <w:tcW w:w="2080" w:type="dxa"/>
            <w:tcBorders>
              <w:top w:val="nil"/>
              <w:left w:val="nil"/>
              <w:bottom w:val="single" w:sz="4" w:space="0" w:color="auto"/>
              <w:right w:val="single" w:sz="4" w:space="0" w:color="auto"/>
            </w:tcBorders>
            <w:shd w:val="clear" w:color="auto" w:fill="auto"/>
            <w:vAlign w:val="center"/>
            <w:hideMark/>
          </w:tcPr>
          <w:p w:rsidR="000A30F7" w:rsidRPr="000A30F7" w:rsidRDefault="000A30F7" w:rsidP="000A30F7">
            <w:pPr>
              <w:jc w:val="center"/>
              <w:rPr>
                <w:rFonts w:ascii="Arial" w:hAnsi="Arial" w:cs="Arial"/>
                <w:b/>
                <w:bCs/>
                <w:sz w:val="16"/>
                <w:szCs w:val="16"/>
              </w:rPr>
            </w:pPr>
            <w:r w:rsidRPr="000A30F7">
              <w:rPr>
                <w:rFonts w:ascii="Arial" w:hAnsi="Arial" w:cs="Arial"/>
                <w:b/>
                <w:bCs/>
                <w:sz w:val="16"/>
                <w:szCs w:val="16"/>
              </w:rPr>
              <w:t>100 000,00</w:t>
            </w:r>
          </w:p>
        </w:tc>
        <w:tc>
          <w:tcPr>
            <w:tcW w:w="3647" w:type="dxa"/>
            <w:tcBorders>
              <w:top w:val="nil"/>
              <w:left w:val="nil"/>
              <w:bottom w:val="single" w:sz="4" w:space="0" w:color="auto"/>
              <w:right w:val="single" w:sz="4" w:space="0" w:color="auto"/>
            </w:tcBorders>
            <w:shd w:val="clear" w:color="auto" w:fill="auto"/>
            <w:vAlign w:val="center"/>
            <w:hideMark/>
          </w:tcPr>
          <w:p w:rsidR="000A30F7" w:rsidRPr="000A30F7" w:rsidRDefault="000A30F7" w:rsidP="000A30F7">
            <w:pPr>
              <w:jc w:val="center"/>
              <w:rPr>
                <w:rFonts w:ascii="Arial" w:hAnsi="Arial" w:cs="Arial"/>
                <w:b/>
                <w:bCs/>
                <w:sz w:val="16"/>
                <w:szCs w:val="16"/>
              </w:rPr>
            </w:pPr>
            <w:r w:rsidRPr="000A30F7">
              <w:rPr>
                <w:rFonts w:ascii="Arial" w:hAnsi="Arial" w:cs="Arial"/>
                <w:b/>
                <w:bCs/>
                <w:sz w:val="16"/>
                <w:szCs w:val="16"/>
              </w:rPr>
              <w:t>0,00</w:t>
            </w:r>
          </w:p>
        </w:tc>
      </w:tr>
    </w:tbl>
    <w:p w:rsidR="000A30F7" w:rsidRDefault="000A30F7" w:rsidP="00B173BA">
      <w:pPr>
        <w:rPr>
          <w:rFonts w:ascii="Arial" w:hAnsi="Arial" w:cs="Arial"/>
          <w:sz w:val="16"/>
          <w:szCs w:val="16"/>
        </w:rPr>
      </w:pPr>
    </w:p>
    <w:p w:rsidR="0069362D" w:rsidRPr="00087CFF" w:rsidRDefault="0069362D" w:rsidP="0069362D">
      <w:pPr>
        <w:pStyle w:val="2"/>
        <w:rPr>
          <w:rFonts w:ascii="Arial" w:hAnsi="Arial" w:cs="Arial"/>
          <w:color w:val="000000"/>
          <w:sz w:val="16"/>
          <w:szCs w:val="16"/>
        </w:rPr>
      </w:pPr>
      <w:r w:rsidRPr="00087CFF">
        <w:rPr>
          <w:rFonts w:ascii="Arial" w:hAnsi="Arial" w:cs="Arial"/>
          <w:color w:val="000000"/>
          <w:sz w:val="16"/>
          <w:szCs w:val="16"/>
        </w:rPr>
        <w:t>АДМИНИСТРАЦИЯ ВАЛДАЙСКОГО МУНИЦИПАЛЬНОГО РАЙОНА</w:t>
      </w:r>
    </w:p>
    <w:p w:rsidR="0069362D" w:rsidRPr="00087CFF" w:rsidRDefault="0069362D" w:rsidP="0069362D">
      <w:pPr>
        <w:pStyle w:val="3"/>
        <w:rPr>
          <w:rFonts w:ascii="Arial" w:hAnsi="Arial" w:cs="Arial"/>
          <w:sz w:val="16"/>
          <w:szCs w:val="16"/>
        </w:rPr>
      </w:pPr>
      <w:r w:rsidRPr="00087CFF">
        <w:rPr>
          <w:rFonts w:ascii="Arial" w:hAnsi="Arial" w:cs="Arial"/>
          <w:sz w:val="16"/>
          <w:szCs w:val="16"/>
        </w:rPr>
        <w:t>П О С Т А Н О В Л Е Н И Е</w:t>
      </w:r>
    </w:p>
    <w:p w:rsidR="0069362D" w:rsidRPr="00087CFF" w:rsidRDefault="0069362D" w:rsidP="0069362D">
      <w:pPr>
        <w:jc w:val="center"/>
        <w:rPr>
          <w:rFonts w:ascii="Arial" w:hAnsi="Arial" w:cs="Arial"/>
          <w:color w:val="000000"/>
          <w:sz w:val="16"/>
          <w:szCs w:val="16"/>
        </w:rPr>
      </w:pPr>
      <w:r w:rsidRPr="00087CFF">
        <w:rPr>
          <w:rFonts w:ascii="Arial" w:hAnsi="Arial" w:cs="Arial"/>
          <w:color w:val="000000"/>
          <w:sz w:val="16"/>
          <w:szCs w:val="16"/>
        </w:rPr>
        <w:t xml:space="preserve">06.08.2018 №1199      </w:t>
      </w:r>
    </w:p>
    <w:p w:rsidR="0069362D" w:rsidRPr="00087CFF" w:rsidRDefault="0069362D" w:rsidP="0069362D">
      <w:pPr>
        <w:tabs>
          <w:tab w:val="left" w:pos="3560"/>
        </w:tabs>
        <w:jc w:val="center"/>
        <w:rPr>
          <w:rFonts w:ascii="Arial" w:hAnsi="Arial" w:cs="Arial"/>
          <w:b/>
          <w:color w:val="000000"/>
          <w:sz w:val="16"/>
          <w:szCs w:val="16"/>
        </w:rPr>
      </w:pPr>
      <w:r w:rsidRPr="00087CFF">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087CFF">
        <w:rPr>
          <w:rFonts w:ascii="Arial" w:hAnsi="Arial" w:cs="Arial"/>
          <w:b/>
          <w:color w:val="000000"/>
          <w:sz w:val="16"/>
          <w:szCs w:val="16"/>
        </w:rPr>
        <w:t>«Формирование современной городской среды на территории</w:t>
      </w:r>
    </w:p>
    <w:p w:rsidR="0069362D" w:rsidRPr="00087CFF" w:rsidRDefault="0069362D" w:rsidP="0069362D">
      <w:pPr>
        <w:tabs>
          <w:tab w:val="left" w:pos="3560"/>
        </w:tabs>
        <w:jc w:val="center"/>
        <w:rPr>
          <w:rFonts w:ascii="Arial" w:hAnsi="Arial" w:cs="Arial"/>
          <w:b/>
          <w:color w:val="000000"/>
          <w:sz w:val="16"/>
          <w:szCs w:val="16"/>
        </w:rPr>
      </w:pPr>
      <w:r w:rsidRPr="00087CFF">
        <w:rPr>
          <w:rFonts w:ascii="Arial" w:hAnsi="Arial" w:cs="Arial"/>
          <w:b/>
          <w:color w:val="000000"/>
          <w:sz w:val="16"/>
          <w:szCs w:val="16"/>
        </w:rPr>
        <w:t xml:space="preserve"> Валдайского городского поселения на 2018- 2022 годы»</w:t>
      </w:r>
    </w:p>
    <w:p w:rsidR="0069362D" w:rsidRPr="00087CFF" w:rsidRDefault="0069362D" w:rsidP="0069362D">
      <w:pPr>
        <w:suppressAutoHyphens/>
        <w:autoSpaceDE w:val="0"/>
        <w:autoSpaceDN w:val="0"/>
        <w:adjustRightInd w:val="0"/>
        <w:ind w:firstLine="142"/>
        <w:jc w:val="both"/>
        <w:rPr>
          <w:rFonts w:ascii="Arial" w:hAnsi="Arial" w:cs="Arial"/>
          <w:sz w:val="16"/>
          <w:szCs w:val="16"/>
        </w:rPr>
      </w:pPr>
      <w:r w:rsidRPr="00087CFF">
        <w:rPr>
          <w:rFonts w:ascii="Arial" w:hAnsi="Arial" w:cs="Arial"/>
          <w:sz w:val="16"/>
          <w:szCs w:val="16"/>
        </w:rPr>
        <w:t xml:space="preserve">Администрация Валдайского муниципального района </w:t>
      </w:r>
      <w:r w:rsidRPr="00087CFF">
        <w:rPr>
          <w:rFonts w:ascii="Arial" w:hAnsi="Arial" w:cs="Arial"/>
          <w:b/>
          <w:sz w:val="16"/>
          <w:szCs w:val="16"/>
        </w:rPr>
        <w:t>ПОСТАНОВЛЯЕТ:</w:t>
      </w:r>
    </w:p>
    <w:p w:rsidR="0069362D" w:rsidRPr="00087CFF" w:rsidRDefault="0069362D" w:rsidP="0069362D">
      <w:pPr>
        <w:suppressAutoHyphens/>
        <w:autoSpaceDE w:val="0"/>
        <w:autoSpaceDN w:val="0"/>
        <w:adjustRightInd w:val="0"/>
        <w:ind w:firstLine="142"/>
        <w:jc w:val="both"/>
        <w:rPr>
          <w:rFonts w:ascii="Arial" w:hAnsi="Arial" w:cs="Arial"/>
          <w:sz w:val="16"/>
          <w:szCs w:val="16"/>
        </w:rPr>
      </w:pPr>
      <w:r w:rsidRPr="00087CFF">
        <w:rPr>
          <w:rFonts w:ascii="Arial" w:hAnsi="Arial" w:cs="Arial"/>
          <w:sz w:val="16"/>
          <w:szCs w:val="16"/>
        </w:rPr>
        <w:t>1. Внести изменения в муниципальную программу «Формирование современной городской среды на территории Валдайского городского поселения на 2018-2022 годы», утвержденную постановлением Администрации Валдайского муниципального района  от 22.12.2017 № 2671:</w:t>
      </w:r>
    </w:p>
    <w:p w:rsidR="0069362D" w:rsidRPr="00087CFF" w:rsidRDefault="0069362D" w:rsidP="0069362D">
      <w:pPr>
        <w:suppressAutoHyphens/>
        <w:autoSpaceDE w:val="0"/>
        <w:autoSpaceDN w:val="0"/>
        <w:adjustRightInd w:val="0"/>
        <w:ind w:firstLine="142"/>
        <w:jc w:val="both"/>
        <w:rPr>
          <w:rFonts w:ascii="Arial" w:hAnsi="Arial" w:cs="Arial"/>
          <w:sz w:val="16"/>
          <w:szCs w:val="16"/>
        </w:rPr>
      </w:pPr>
      <w:r w:rsidRPr="00087CFF">
        <w:rPr>
          <w:rFonts w:ascii="Arial" w:hAnsi="Arial" w:cs="Arial"/>
          <w:sz w:val="16"/>
          <w:szCs w:val="16"/>
        </w:rPr>
        <w:t>1.1.Изложить пункт 2 паспорта муниципальной программы в редакции:</w:t>
      </w:r>
    </w:p>
    <w:p w:rsidR="0069362D" w:rsidRPr="00087CFF" w:rsidRDefault="0069362D" w:rsidP="0069362D">
      <w:pPr>
        <w:suppressAutoHyphens/>
        <w:autoSpaceDE w:val="0"/>
        <w:autoSpaceDN w:val="0"/>
        <w:adjustRightInd w:val="0"/>
        <w:ind w:firstLine="142"/>
        <w:jc w:val="both"/>
        <w:rPr>
          <w:rFonts w:ascii="Arial" w:hAnsi="Arial" w:cs="Arial"/>
          <w:sz w:val="16"/>
          <w:szCs w:val="16"/>
        </w:rPr>
      </w:pPr>
      <w:r w:rsidRPr="00087CFF">
        <w:rPr>
          <w:rFonts w:ascii="Arial" w:hAnsi="Arial" w:cs="Arial"/>
          <w:sz w:val="16"/>
          <w:szCs w:val="16"/>
        </w:rPr>
        <w:t>«2. Цели, задачи и целевые показатели муниципальной программы:</w:t>
      </w:r>
    </w:p>
    <w:p w:rsidR="0069362D" w:rsidRPr="00087CFF" w:rsidRDefault="0069362D" w:rsidP="0069362D">
      <w:pPr>
        <w:suppressAutoHyphens/>
        <w:autoSpaceDE w:val="0"/>
        <w:autoSpaceDN w:val="0"/>
        <w:adjustRightInd w:val="0"/>
        <w:ind w:firstLine="720"/>
        <w:jc w:val="both"/>
        <w:rPr>
          <w:rFonts w:ascii="Arial" w:hAnsi="Arial" w:cs="Arial"/>
          <w:sz w:val="16"/>
          <w:szCs w:val="16"/>
        </w:rPr>
      </w:pPr>
    </w:p>
    <w:tbl>
      <w:tblPr>
        <w:tblW w:w="1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
        <w:gridCol w:w="8080"/>
        <w:gridCol w:w="567"/>
        <w:gridCol w:w="567"/>
        <w:gridCol w:w="567"/>
        <w:gridCol w:w="567"/>
        <w:gridCol w:w="505"/>
      </w:tblGrid>
      <w:tr w:rsidR="0069362D" w:rsidRPr="00087CFF" w:rsidTr="0069362D">
        <w:trPr>
          <w:trHeight w:val="20"/>
        </w:trPr>
        <w:tc>
          <w:tcPr>
            <w:tcW w:w="61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b/>
                <w:sz w:val="16"/>
                <w:szCs w:val="16"/>
              </w:rPr>
            </w:pPr>
            <w:r w:rsidRPr="00087CFF">
              <w:rPr>
                <w:rFonts w:ascii="Arial" w:hAnsi="Arial" w:cs="Arial"/>
                <w:b/>
                <w:sz w:val="16"/>
                <w:szCs w:val="16"/>
              </w:rPr>
              <w:t>№</w:t>
            </w:r>
          </w:p>
          <w:p w:rsidR="0069362D" w:rsidRPr="00087CFF" w:rsidRDefault="0069362D" w:rsidP="0069362D">
            <w:pPr>
              <w:autoSpaceDE w:val="0"/>
              <w:autoSpaceDN w:val="0"/>
              <w:adjustRightInd w:val="0"/>
              <w:jc w:val="center"/>
              <w:rPr>
                <w:rFonts w:ascii="Arial" w:hAnsi="Arial" w:cs="Arial"/>
                <w:sz w:val="16"/>
                <w:szCs w:val="16"/>
              </w:rPr>
            </w:pPr>
            <w:proofErr w:type="spellStart"/>
            <w:r w:rsidRPr="00087CFF">
              <w:rPr>
                <w:rFonts w:ascii="Arial" w:hAnsi="Arial" w:cs="Arial"/>
                <w:b/>
                <w:sz w:val="16"/>
                <w:szCs w:val="16"/>
              </w:rPr>
              <w:t>п</w:t>
            </w:r>
            <w:proofErr w:type="spellEnd"/>
            <w:r w:rsidRPr="00087CFF">
              <w:rPr>
                <w:rFonts w:ascii="Arial" w:hAnsi="Arial" w:cs="Arial"/>
                <w:b/>
                <w:sz w:val="16"/>
                <w:szCs w:val="16"/>
              </w:rPr>
              <w:t>/</w:t>
            </w:r>
            <w:proofErr w:type="spellStart"/>
            <w:r w:rsidRPr="00087CFF">
              <w:rPr>
                <w:rFonts w:ascii="Arial" w:hAnsi="Arial" w:cs="Arial"/>
                <w:b/>
                <w:sz w:val="16"/>
                <w:szCs w:val="16"/>
              </w:rPr>
              <w:t>п</w:t>
            </w:r>
            <w:proofErr w:type="spellEnd"/>
          </w:p>
        </w:tc>
        <w:tc>
          <w:tcPr>
            <w:tcW w:w="808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b/>
                <w:sz w:val="16"/>
                <w:szCs w:val="16"/>
              </w:rPr>
              <w:t>Цели, задачи муниципальной программы, наименование и единица измерения целевого показат</w:t>
            </w:r>
            <w:r w:rsidRPr="00087CFF">
              <w:rPr>
                <w:rFonts w:ascii="Arial" w:hAnsi="Arial" w:cs="Arial"/>
                <w:b/>
                <w:sz w:val="16"/>
                <w:szCs w:val="16"/>
              </w:rPr>
              <w:t>е</w:t>
            </w:r>
            <w:r w:rsidRPr="00087CFF">
              <w:rPr>
                <w:rFonts w:ascii="Arial" w:hAnsi="Arial" w:cs="Arial"/>
                <w:b/>
                <w:sz w:val="16"/>
                <w:szCs w:val="16"/>
              </w:rPr>
              <w:t>ля</w:t>
            </w:r>
          </w:p>
        </w:tc>
        <w:tc>
          <w:tcPr>
            <w:tcW w:w="2773"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b/>
                <w:sz w:val="16"/>
                <w:szCs w:val="16"/>
              </w:rPr>
            </w:pPr>
            <w:r w:rsidRPr="00087CFF">
              <w:rPr>
                <w:rFonts w:ascii="Arial" w:hAnsi="Arial" w:cs="Arial"/>
                <w:b/>
                <w:sz w:val="16"/>
                <w:szCs w:val="16"/>
              </w:rPr>
              <w:t>Значение целевых показателей по годам</w:t>
            </w:r>
          </w:p>
        </w:tc>
      </w:tr>
      <w:tr w:rsidR="0069362D" w:rsidRPr="00087CFF" w:rsidTr="0069362D">
        <w:trPr>
          <w:trHeight w:val="20"/>
        </w:trPr>
        <w:tc>
          <w:tcPr>
            <w:tcW w:w="61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jc w:val="center"/>
              <w:rPr>
                <w:rFonts w:ascii="Arial" w:hAnsi="Arial" w:cs="Arial"/>
                <w:sz w:val="16"/>
                <w:szCs w:val="16"/>
              </w:rPr>
            </w:pPr>
          </w:p>
        </w:tc>
        <w:tc>
          <w:tcPr>
            <w:tcW w:w="80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b/>
                <w:sz w:val="16"/>
                <w:szCs w:val="16"/>
              </w:rPr>
            </w:pPr>
            <w:r w:rsidRPr="00087CFF">
              <w:rPr>
                <w:rFonts w:ascii="Arial" w:hAnsi="Arial" w:cs="Arial"/>
                <w:b/>
                <w:sz w:val="16"/>
                <w:szCs w:val="16"/>
              </w:rPr>
              <w:t>2018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b/>
                <w:sz w:val="16"/>
                <w:szCs w:val="16"/>
              </w:rPr>
            </w:pPr>
            <w:r w:rsidRPr="00087CFF">
              <w:rPr>
                <w:rFonts w:ascii="Arial" w:hAnsi="Arial" w:cs="Arial"/>
                <w:b/>
                <w:sz w:val="16"/>
                <w:szCs w:val="16"/>
              </w:rPr>
              <w:t>2019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b/>
                <w:sz w:val="16"/>
                <w:szCs w:val="16"/>
              </w:rPr>
            </w:pPr>
            <w:r w:rsidRPr="00087CFF">
              <w:rPr>
                <w:rFonts w:ascii="Arial" w:hAnsi="Arial" w:cs="Arial"/>
                <w:b/>
                <w:sz w:val="16"/>
                <w:szCs w:val="16"/>
              </w:rPr>
              <w:t>2020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b/>
                <w:sz w:val="16"/>
                <w:szCs w:val="16"/>
              </w:rPr>
            </w:pPr>
            <w:r w:rsidRPr="00087CFF">
              <w:rPr>
                <w:rFonts w:ascii="Arial" w:hAnsi="Arial" w:cs="Arial"/>
                <w:b/>
                <w:sz w:val="16"/>
                <w:szCs w:val="16"/>
              </w:rPr>
              <w:t>2021</w:t>
            </w:r>
          </w:p>
        </w:tc>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b/>
                <w:sz w:val="16"/>
                <w:szCs w:val="16"/>
              </w:rPr>
            </w:pPr>
            <w:r w:rsidRPr="00087CFF">
              <w:rPr>
                <w:rFonts w:ascii="Arial" w:hAnsi="Arial" w:cs="Arial"/>
                <w:b/>
                <w:sz w:val="16"/>
                <w:szCs w:val="16"/>
              </w:rPr>
              <w:t>2022</w:t>
            </w:r>
          </w:p>
        </w:tc>
      </w:tr>
      <w:tr w:rsidR="0069362D" w:rsidRPr="00087CFF" w:rsidTr="0069362D">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1</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6</w:t>
            </w:r>
          </w:p>
        </w:tc>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7</w:t>
            </w:r>
          </w:p>
        </w:tc>
      </w:tr>
      <w:tr w:rsidR="0069362D" w:rsidRPr="00087CFF" w:rsidTr="0069362D">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1.</w:t>
            </w:r>
          </w:p>
        </w:tc>
        <w:tc>
          <w:tcPr>
            <w:tcW w:w="10853"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ind w:left="34" w:firstLine="208"/>
              <w:jc w:val="center"/>
              <w:rPr>
                <w:rFonts w:ascii="Arial" w:hAnsi="Arial" w:cs="Arial"/>
                <w:sz w:val="16"/>
                <w:szCs w:val="16"/>
              </w:rPr>
            </w:pPr>
            <w:r w:rsidRPr="00087CFF">
              <w:rPr>
                <w:rFonts w:ascii="Arial" w:hAnsi="Arial" w:cs="Arial"/>
                <w:sz w:val="16"/>
                <w:szCs w:val="16"/>
              </w:rPr>
              <w:t xml:space="preserve">Цель. Улучшение условий  </w:t>
            </w:r>
            <w:bookmarkStart w:id="0" w:name="_GoBack"/>
            <w:bookmarkEnd w:id="0"/>
            <w:r w:rsidRPr="00087CFF">
              <w:rPr>
                <w:rFonts w:ascii="Arial" w:hAnsi="Arial" w:cs="Arial"/>
                <w:sz w:val="16"/>
                <w:szCs w:val="16"/>
              </w:rPr>
              <w:t>проживания  населения  на территории Валдайского городского поселения</w:t>
            </w:r>
          </w:p>
        </w:tc>
      </w:tr>
      <w:tr w:rsidR="0069362D" w:rsidRPr="00087CFF" w:rsidTr="0069362D">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1.1.</w:t>
            </w:r>
          </w:p>
        </w:tc>
        <w:tc>
          <w:tcPr>
            <w:tcW w:w="10853"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tabs>
                <w:tab w:val="left" w:pos="2192"/>
              </w:tabs>
              <w:autoSpaceDE w:val="0"/>
              <w:autoSpaceDN w:val="0"/>
              <w:adjustRightInd w:val="0"/>
              <w:jc w:val="center"/>
              <w:rPr>
                <w:rFonts w:ascii="Arial" w:hAnsi="Arial" w:cs="Arial"/>
                <w:b/>
                <w:sz w:val="16"/>
                <w:szCs w:val="16"/>
              </w:rPr>
            </w:pPr>
            <w:r w:rsidRPr="00087CFF">
              <w:rPr>
                <w:rFonts w:ascii="Arial" w:hAnsi="Arial" w:cs="Arial"/>
                <w:b/>
                <w:sz w:val="16"/>
                <w:szCs w:val="16"/>
              </w:rPr>
              <w:t>Задача 1. Благоустройство дворовых территорий многоквартирных домов</w:t>
            </w:r>
          </w:p>
        </w:tc>
      </w:tr>
      <w:tr w:rsidR="0069362D" w:rsidRPr="00087CFF" w:rsidTr="0069362D">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1.1.1.</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Показатель 1. Количество благоустроенных дворовых территорий (шт.)</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6</w:t>
            </w:r>
          </w:p>
        </w:tc>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5</w:t>
            </w:r>
          </w:p>
        </w:tc>
      </w:tr>
      <w:tr w:rsidR="0069362D" w:rsidRPr="00087CFF" w:rsidTr="0069362D">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1.2.</w:t>
            </w:r>
          </w:p>
        </w:tc>
        <w:tc>
          <w:tcPr>
            <w:tcW w:w="10853"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b/>
                <w:sz w:val="16"/>
                <w:szCs w:val="16"/>
              </w:rPr>
              <w:t>Задача 2. Благоустройство наиболее посещаемых общественных территорий</w:t>
            </w:r>
          </w:p>
        </w:tc>
      </w:tr>
      <w:tr w:rsidR="0069362D" w:rsidRPr="00087CFF" w:rsidTr="0069362D">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1.2.1.</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Показатель 1. Количество благоустроенных наиболее посещаемых общественных территорий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1</w:t>
            </w:r>
          </w:p>
        </w:tc>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1</w:t>
            </w:r>
          </w:p>
        </w:tc>
      </w:tr>
      <w:tr w:rsidR="0069362D" w:rsidRPr="00087CFF" w:rsidTr="0069362D">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1.3.</w:t>
            </w:r>
          </w:p>
        </w:tc>
        <w:tc>
          <w:tcPr>
            <w:tcW w:w="10853"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b/>
                <w:sz w:val="16"/>
                <w:szCs w:val="16"/>
              </w:rPr>
              <w:t>Задача 3. Разработка и проверка документации</w:t>
            </w:r>
          </w:p>
        </w:tc>
      </w:tr>
      <w:tr w:rsidR="0069362D" w:rsidRPr="00087CFF" w:rsidTr="0069362D">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1.3.1.</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Показатель 1. Количество разработанной и проверенной проектной и/или сметной и/или проектно-сметной документации (ед.)</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7</w:t>
            </w:r>
          </w:p>
        </w:tc>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6</w:t>
            </w:r>
          </w:p>
        </w:tc>
      </w:tr>
      <w:tr w:rsidR="0069362D" w:rsidRPr="00087CFF" w:rsidTr="0069362D">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1.4.</w:t>
            </w:r>
          </w:p>
        </w:tc>
        <w:tc>
          <w:tcPr>
            <w:tcW w:w="10853"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b/>
                <w:sz w:val="16"/>
                <w:szCs w:val="16"/>
              </w:rPr>
            </w:pPr>
            <w:r w:rsidRPr="00087CFF">
              <w:rPr>
                <w:rFonts w:ascii="Arial" w:hAnsi="Arial" w:cs="Arial"/>
                <w:b/>
                <w:sz w:val="16"/>
                <w:szCs w:val="16"/>
              </w:rPr>
              <w:t>Задача 4. Заключение соглашений между Администрацией Валдайского района и гражданами жилых домов, руководителями орг</w:t>
            </w:r>
            <w:r w:rsidRPr="00087CFF">
              <w:rPr>
                <w:rFonts w:ascii="Arial" w:hAnsi="Arial" w:cs="Arial"/>
                <w:b/>
                <w:sz w:val="16"/>
                <w:szCs w:val="16"/>
              </w:rPr>
              <w:t>а</w:t>
            </w:r>
            <w:r w:rsidRPr="00087CFF">
              <w:rPr>
                <w:rFonts w:ascii="Arial" w:hAnsi="Arial" w:cs="Arial"/>
                <w:b/>
                <w:sz w:val="16"/>
                <w:szCs w:val="16"/>
              </w:rPr>
              <w:t>низаций по  благоустройству своих территорий</w:t>
            </w:r>
          </w:p>
        </w:tc>
      </w:tr>
      <w:tr w:rsidR="0069362D" w:rsidRPr="00087CFF" w:rsidTr="0069362D">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1.4.1.</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Показатель 1. Количество заключенных соглашений (ед.)</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2</w:t>
            </w:r>
          </w:p>
        </w:tc>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2</w:t>
            </w:r>
          </w:p>
        </w:tc>
      </w:tr>
      <w:tr w:rsidR="0069362D" w:rsidRPr="00087CFF" w:rsidTr="0069362D">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1.5.</w:t>
            </w:r>
          </w:p>
        </w:tc>
        <w:tc>
          <w:tcPr>
            <w:tcW w:w="10853"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b/>
                <w:sz w:val="16"/>
                <w:szCs w:val="16"/>
              </w:rPr>
            </w:pPr>
            <w:r w:rsidRPr="00087CFF">
              <w:rPr>
                <w:rFonts w:ascii="Arial" w:hAnsi="Arial" w:cs="Arial"/>
                <w:b/>
                <w:sz w:val="16"/>
                <w:szCs w:val="16"/>
              </w:rPr>
              <w:t>Задача 5. Создание универсальных механизмов вовлеченности заинтересованных граждан, организаций в реализацию проектов благоустройства Валдайского городского поселения</w:t>
            </w:r>
          </w:p>
        </w:tc>
      </w:tr>
      <w:tr w:rsidR="0069362D" w:rsidRPr="00087CFF" w:rsidTr="0069362D">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1.5.1.</w:t>
            </w:r>
          </w:p>
        </w:tc>
        <w:tc>
          <w:tcPr>
            <w:tcW w:w="808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Показатель 1.Доля проектов благоустройства дворовых территорий, реализованных с финансовым уч</w:t>
            </w:r>
            <w:r w:rsidRPr="00087CFF">
              <w:rPr>
                <w:rFonts w:ascii="Arial" w:hAnsi="Arial" w:cs="Arial"/>
                <w:sz w:val="16"/>
                <w:szCs w:val="16"/>
              </w:rPr>
              <w:t>а</w:t>
            </w:r>
            <w:r w:rsidRPr="00087CFF">
              <w:rPr>
                <w:rFonts w:ascii="Arial" w:hAnsi="Arial" w:cs="Arial"/>
                <w:sz w:val="16"/>
                <w:szCs w:val="16"/>
              </w:rPr>
              <w:t>стием заинтересованных граждан (%)</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100</w:t>
            </w:r>
          </w:p>
        </w:tc>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100</w:t>
            </w:r>
          </w:p>
        </w:tc>
      </w:tr>
    </w:tbl>
    <w:p w:rsidR="0069362D" w:rsidRPr="00087CFF" w:rsidRDefault="0069362D" w:rsidP="0069362D">
      <w:pPr>
        <w:pStyle w:val="ConsPlusCell"/>
        <w:ind w:firstLine="708"/>
        <w:jc w:val="right"/>
        <w:rPr>
          <w:sz w:val="16"/>
          <w:szCs w:val="16"/>
        </w:rPr>
      </w:pPr>
      <w:r w:rsidRPr="00087CFF">
        <w:rPr>
          <w:sz w:val="16"/>
          <w:szCs w:val="16"/>
        </w:rPr>
        <w:t>»;</w:t>
      </w:r>
    </w:p>
    <w:p w:rsidR="0069362D" w:rsidRPr="00087CFF" w:rsidRDefault="0069362D" w:rsidP="0069362D">
      <w:pPr>
        <w:pStyle w:val="ConsPlusCell"/>
        <w:ind w:firstLine="142"/>
        <w:jc w:val="both"/>
        <w:rPr>
          <w:sz w:val="16"/>
          <w:szCs w:val="16"/>
        </w:rPr>
      </w:pPr>
      <w:r w:rsidRPr="00087CFF">
        <w:rPr>
          <w:sz w:val="16"/>
          <w:szCs w:val="16"/>
        </w:rPr>
        <w:t>1.2. Изложить пункт 4 паспорта муниципальной программы в редакции:</w:t>
      </w:r>
    </w:p>
    <w:p w:rsidR="0069362D" w:rsidRPr="00087CFF" w:rsidRDefault="0069362D" w:rsidP="0069362D">
      <w:pPr>
        <w:pStyle w:val="ConsPlusCell"/>
        <w:ind w:firstLine="142"/>
        <w:jc w:val="both"/>
        <w:rPr>
          <w:sz w:val="16"/>
          <w:szCs w:val="16"/>
        </w:rPr>
      </w:pPr>
      <w:r w:rsidRPr="00087CFF">
        <w:rPr>
          <w:sz w:val="16"/>
          <w:szCs w:val="16"/>
        </w:rPr>
        <w:t>«4. Объемы и источники финансирования муниципальной 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126"/>
        <w:gridCol w:w="3119"/>
        <w:gridCol w:w="1843"/>
        <w:gridCol w:w="2268"/>
        <w:gridCol w:w="1275"/>
      </w:tblGrid>
      <w:tr w:rsidR="0069362D" w:rsidRPr="00087CFF" w:rsidTr="0069362D">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pStyle w:val="ConsPlusCell"/>
              <w:jc w:val="center"/>
              <w:rPr>
                <w:b/>
                <w:sz w:val="16"/>
                <w:szCs w:val="16"/>
              </w:rPr>
            </w:pPr>
            <w:r w:rsidRPr="00087CFF">
              <w:rPr>
                <w:b/>
                <w:sz w:val="16"/>
                <w:szCs w:val="16"/>
              </w:rPr>
              <w:t>Год</w:t>
            </w:r>
          </w:p>
        </w:tc>
        <w:tc>
          <w:tcPr>
            <w:tcW w:w="10631" w:type="dxa"/>
            <w:gridSpan w:val="5"/>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pStyle w:val="ConsPlusCell"/>
              <w:jc w:val="center"/>
              <w:rPr>
                <w:b/>
                <w:sz w:val="16"/>
                <w:szCs w:val="16"/>
              </w:rPr>
            </w:pPr>
            <w:r w:rsidRPr="00087CFF">
              <w:rPr>
                <w:b/>
                <w:sz w:val="16"/>
                <w:szCs w:val="16"/>
              </w:rPr>
              <w:t>Источники финансирования</w:t>
            </w:r>
          </w:p>
        </w:tc>
      </w:tr>
      <w:tr w:rsidR="0069362D" w:rsidRPr="00087CFF" w:rsidTr="0069362D">
        <w:tc>
          <w:tcPr>
            <w:tcW w:w="817" w:type="dxa"/>
            <w:vMerge/>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jc w:val="center"/>
              <w:rPr>
                <w:rFonts w:ascii="Arial" w:hAnsi="Arial" w:cs="Arial"/>
                <w:b/>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pStyle w:val="ConsPlusCell"/>
              <w:jc w:val="center"/>
              <w:rPr>
                <w:b/>
                <w:sz w:val="16"/>
                <w:szCs w:val="16"/>
              </w:rPr>
            </w:pPr>
            <w:r w:rsidRPr="00087CFF">
              <w:rPr>
                <w:b/>
                <w:sz w:val="16"/>
                <w:szCs w:val="16"/>
              </w:rPr>
              <w:t>Федеральный</w:t>
            </w:r>
          </w:p>
          <w:p w:rsidR="0069362D" w:rsidRPr="00087CFF" w:rsidRDefault="0069362D" w:rsidP="0069362D">
            <w:pPr>
              <w:pStyle w:val="ConsPlusCell"/>
              <w:jc w:val="center"/>
              <w:rPr>
                <w:b/>
                <w:sz w:val="16"/>
                <w:szCs w:val="16"/>
              </w:rPr>
            </w:pPr>
            <w:r w:rsidRPr="00087CFF">
              <w:rPr>
                <w:b/>
                <w:sz w:val="16"/>
                <w:szCs w:val="16"/>
              </w:rPr>
              <w:t>бюджет</w:t>
            </w:r>
          </w:p>
        </w:tc>
        <w:tc>
          <w:tcPr>
            <w:tcW w:w="3119"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pStyle w:val="ConsPlusCell"/>
              <w:jc w:val="center"/>
              <w:rPr>
                <w:b/>
                <w:sz w:val="16"/>
                <w:szCs w:val="16"/>
              </w:rPr>
            </w:pPr>
            <w:r w:rsidRPr="00087CFF">
              <w:rPr>
                <w:b/>
                <w:sz w:val="16"/>
                <w:szCs w:val="16"/>
              </w:rPr>
              <w:t>бюджет Валдайского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pStyle w:val="ConsPlusCell"/>
              <w:jc w:val="center"/>
              <w:rPr>
                <w:b/>
                <w:sz w:val="16"/>
                <w:szCs w:val="16"/>
              </w:rPr>
            </w:pPr>
            <w:r w:rsidRPr="00087CFF">
              <w:rPr>
                <w:b/>
                <w:sz w:val="16"/>
                <w:szCs w:val="16"/>
              </w:rPr>
              <w:t>областной бюджет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pStyle w:val="ConsPlusCell"/>
              <w:jc w:val="center"/>
              <w:rPr>
                <w:b/>
                <w:sz w:val="16"/>
                <w:szCs w:val="16"/>
              </w:rPr>
            </w:pPr>
            <w:r w:rsidRPr="00087CFF">
              <w:rPr>
                <w:b/>
                <w:sz w:val="16"/>
                <w:szCs w:val="16"/>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pStyle w:val="ConsPlusCell"/>
              <w:jc w:val="center"/>
              <w:rPr>
                <w:b/>
                <w:sz w:val="16"/>
                <w:szCs w:val="16"/>
              </w:rPr>
            </w:pPr>
            <w:r w:rsidRPr="00087CFF">
              <w:rPr>
                <w:b/>
                <w:sz w:val="16"/>
                <w:szCs w:val="16"/>
              </w:rPr>
              <w:t>всего</w:t>
            </w:r>
          </w:p>
        </w:tc>
      </w:tr>
      <w:tr w:rsidR="0069362D" w:rsidRPr="00087CFF" w:rsidTr="0069362D">
        <w:tc>
          <w:tcPr>
            <w:tcW w:w="817"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pStyle w:val="ConsPlusCell"/>
              <w:jc w:val="center"/>
              <w:rPr>
                <w:sz w:val="16"/>
                <w:szCs w:val="16"/>
              </w:rPr>
            </w:pPr>
            <w:r w:rsidRPr="00087CFF">
              <w:rPr>
                <w:sz w:val="16"/>
                <w:szCs w:val="16"/>
              </w:rPr>
              <w:t>2018</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pStyle w:val="ConsPlusCell"/>
              <w:jc w:val="center"/>
              <w:rPr>
                <w:sz w:val="16"/>
                <w:szCs w:val="16"/>
              </w:rPr>
            </w:pPr>
            <w:r w:rsidRPr="00087CFF">
              <w:rPr>
                <w:sz w:val="16"/>
                <w:szCs w:val="16"/>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pStyle w:val="ConsPlusCell"/>
              <w:jc w:val="center"/>
              <w:rPr>
                <w:sz w:val="16"/>
                <w:szCs w:val="16"/>
              </w:rPr>
            </w:pPr>
            <w:r w:rsidRPr="00087CFF">
              <w:rPr>
                <w:sz w:val="16"/>
                <w:szCs w:val="16"/>
              </w:rPr>
              <w:t>873,292</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pStyle w:val="ConsPlusCell"/>
              <w:jc w:val="center"/>
              <w:rPr>
                <w:sz w:val="16"/>
                <w:szCs w:val="16"/>
              </w:rPr>
            </w:pPr>
            <w:r w:rsidRPr="00087CFF">
              <w:rPr>
                <w:sz w:val="16"/>
                <w:szCs w:val="16"/>
              </w:rPr>
              <w:t>3253,166</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pStyle w:val="ConsPlusCell"/>
              <w:jc w:val="center"/>
              <w:rPr>
                <w:sz w:val="16"/>
                <w:szCs w:val="16"/>
              </w:rPr>
            </w:pPr>
            <w:r w:rsidRPr="00087CFF">
              <w:rPr>
                <w:sz w:val="16"/>
                <w:szCs w:val="16"/>
              </w:rPr>
              <w:t>313,277</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pStyle w:val="ConsPlusCell"/>
              <w:jc w:val="center"/>
              <w:rPr>
                <w:sz w:val="16"/>
                <w:szCs w:val="16"/>
              </w:rPr>
            </w:pPr>
            <w:r w:rsidRPr="00087CFF">
              <w:rPr>
                <w:sz w:val="16"/>
                <w:szCs w:val="16"/>
              </w:rPr>
              <w:t>4439,735</w:t>
            </w:r>
          </w:p>
        </w:tc>
      </w:tr>
      <w:tr w:rsidR="0069362D" w:rsidRPr="00087CFF" w:rsidTr="0069362D">
        <w:tc>
          <w:tcPr>
            <w:tcW w:w="817"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pStyle w:val="ConsPlusCell"/>
              <w:jc w:val="center"/>
              <w:rPr>
                <w:sz w:val="16"/>
                <w:szCs w:val="16"/>
              </w:rPr>
            </w:pPr>
            <w:r w:rsidRPr="00087CFF">
              <w:rPr>
                <w:sz w:val="16"/>
                <w:szCs w:val="16"/>
              </w:rPr>
              <w:t>2019</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jc w:val="center"/>
              <w:rPr>
                <w:rFonts w:ascii="Arial" w:hAnsi="Arial" w:cs="Arial"/>
                <w:sz w:val="16"/>
                <w:szCs w:val="16"/>
              </w:rPr>
            </w:pPr>
            <w:r w:rsidRPr="00087CFF">
              <w:rPr>
                <w:rFonts w:ascii="Arial" w:hAnsi="Arial" w:cs="Arial"/>
                <w:sz w:val="16"/>
                <w:szCs w:val="16"/>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jc w:val="center"/>
              <w:rPr>
                <w:rFonts w:ascii="Arial" w:hAnsi="Arial" w:cs="Arial"/>
                <w:sz w:val="16"/>
                <w:szCs w:val="16"/>
              </w:rPr>
            </w:pPr>
            <w:r w:rsidRPr="00087CFF">
              <w:rPr>
                <w:rFonts w:ascii="Arial" w:hAnsi="Arial" w:cs="Arial"/>
                <w:sz w:val="16"/>
                <w:szCs w:val="16"/>
              </w:rPr>
              <w:t>60,000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jc w:val="center"/>
              <w:rPr>
                <w:rFonts w:ascii="Arial" w:hAnsi="Arial" w:cs="Arial"/>
                <w:sz w:val="16"/>
                <w:szCs w:val="16"/>
              </w:rPr>
            </w:pPr>
            <w:r w:rsidRPr="00087CFF">
              <w:rPr>
                <w:rFonts w:ascii="Arial" w:hAnsi="Arial" w:cs="Arial"/>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jc w:val="center"/>
              <w:rPr>
                <w:rFonts w:ascii="Arial" w:hAnsi="Arial" w:cs="Arial"/>
                <w:sz w:val="16"/>
                <w:szCs w:val="16"/>
              </w:rPr>
            </w:pPr>
            <w:r w:rsidRPr="00087CFF">
              <w:rPr>
                <w:rFonts w:ascii="Arial" w:hAnsi="Arial" w:cs="Arial"/>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jc w:val="center"/>
              <w:rPr>
                <w:rFonts w:ascii="Arial" w:hAnsi="Arial" w:cs="Arial"/>
                <w:sz w:val="16"/>
                <w:szCs w:val="16"/>
              </w:rPr>
            </w:pPr>
            <w:r w:rsidRPr="00087CFF">
              <w:rPr>
                <w:rFonts w:ascii="Arial" w:hAnsi="Arial" w:cs="Arial"/>
                <w:sz w:val="16"/>
                <w:szCs w:val="16"/>
              </w:rPr>
              <w:t>60,000</w:t>
            </w:r>
          </w:p>
        </w:tc>
      </w:tr>
      <w:tr w:rsidR="0069362D" w:rsidRPr="00087CFF" w:rsidTr="0069362D">
        <w:tc>
          <w:tcPr>
            <w:tcW w:w="817"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pStyle w:val="ConsPlusCell"/>
              <w:jc w:val="center"/>
              <w:rPr>
                <w:sz w:val="16"/>
                <w:szCs w:val="16"/>
              </w:rPr>
            </w:pPr>
            <w:r w:rsidRPr="00087CFF">
              <w:rPr>
                <w:sz w:val="16"/>
                <w:szCs w:val="16"/>
              </w:rPr>
              <w:t>2020</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jc w:val="center"/>
              <w:rPr>
                <w:rFonts w:ascii="Arial" w:hAnsi="Arial" w:cs="Arial"/>
                <w:sz w:val="16"/>
                <w:szCs w:val="16"/>
              </w:rPr>
            </w:pPr>
            <w:r w:rsidRPr="00087CFF">
              <w:rPr>
                <w:rFonts w:ascii="Arial" w:hAnsi="Arial" w:cs="Arial"/>
                <w:sz w:val="16"/>
                <w:szCs w:val="16"/>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jc w:val="center"/>
              <w:rPr>
                <w:rFonts w:ascii="Arial" w:hAnsi="Arial" w:cs="Arial"/>
                <w:sz w:val="16"/>
                <w:szCs w:val="16"/>
              </w:rPr>
            </w:pPr>
            <w:r w:rsidRPr="00087CFF">
              <w:rPr>
                <w:rFonts w:ascii="Arial" w:hAnsi="Arial" w:cs="Arial"/>
                <w:sz w:val="16"/>
                <w:szCs w:val="16"/>
              </w:rPr>
              <w:t>60,000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jc w:val="center"/>
              <w:rPr>
                <w:rFonts w:ascii="Arial" w:hAnsi="Arial" w:cs="Arial"/>
                <w:sz w:val="16"/>
                <w:szCs w:val="16"/>
              </w:rPr>
            </w:pPr>
            <w:r w:rsidRPr="00087CFF">
              <w:rPr>
                <w:rFonts w:ascii="Arial" w:hAnsi="Arial" w:cs="Arial"/>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jc w:val="center"/>
              <w:rPr>
                <w:rFonts w:ascii="Arial" w:hAnsi="Arial" w:cs="Arial"/>
                <w:sz w:val="16"/>
                <w:szCs w:val="16"/>
              </w:rPr>
            </w:pPr>
            <w:r w:rsidRPr="00087CFF">
              <w:rPr>
                <w:rFonts w:ascii="Arial" w:hAnsi="Arial" w:cs="Arial"/>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jc w:val="center"/>
              <w:rPr>
                <w:rFonts w:ascii="Arial" w:hAnsi="Arial" w:cs="Arial"/>
                <w:sz w:val="16"/>
                <w:szCs w:val="16"/>
              </w:rPr>
            </w:pPr>
            <w:r w:rsidRPr="00087CFF">
              <w:rPr>
                <w:rFonts w:ascii="Arial" w:hAnsi="Arial" w:cs="Arial"/>
                <w:sz w:val="16"/>
                <w:szCs w:val="16"/>
              </w:rPr>
              <w:t>60,000</w:t>
            </w:r>
          </w:p>
        </w:tc>
      </w:tr>
      <w:tr w:rsidR="0069362D" w:rsidRPr="00087CFF" w:rsidTr="0069362D">
        <w:tc>
          <w:tcPr>
            <w:tcW w:w="817"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pStyle w:val="ConsPlusCell"/>
              <w:jc w:val="center"/>
              <w:rPr>
                <w:sz w:val="16"/>
                <w:szCs w:val="16"/>
              </w:rPr>
            </w:pPr>
            <w:r w:rsidRPr="00087CFF">
              <w:rPr>
                <w:sz w:val="16"/>
                <w:szCs w:val="16"/>
              </w:rPr>
              <w:t>2021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jc w:val="center"/>
              <w:rPr>
                <w:rFonts w:ascii="Arial" w:hAnsi="Arial" w:cs="Arial"/>
                <w:sz w:val="16"/>
                <w:szCs w:val="16"/>
              </w:rPr>
            </w:pPr>
            <w:r w:rsidRPr="00087CFF">
              <w:rPr>
                <w:rFonts w:ascii="Arial" w:hAnsi="Arial" w:cs="Arial"/>
                <w:sz w:val="16"/>
                <w:szCs w:val="16"/>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jc w:val="center"/>
              <w:rPr>
                <w:rFonts w:ascii="Arial" w:hAnsi="Arial" w:cs="Arial"/>
                <w:sz w:val="16"/>
                <w:szCs w:val="16"/>
              </w:rPr>
            </w:pPr>
            <w:r w:rsidRPr="00087CFF">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jc w:val="center"/>
              <w:rPr>
                <w:rFonts w:ascii="Arial" w:hAnsi="Arial" w:cs="Arial"/>
                <w:sz w:val="16"/>
                <w:szCs w:val="16"/>
              </w:rPr>
            </w:pPr>
            <w:r w:rsidRPr="00087CFF">
              <w:rPr>
                <w:rFonts w:ascii="Arial" w:hAnsi="Arial" w:cs="Arial"/>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jc w:val="center"/>
              <w:rPr>
                <w:rFonts w:ascii="Arial" w:hAnsi="Arial" w:cs="Arial"/>
                <w:sz w:val="16"/>
                <w:szCs w:val="16"/>
              </w:rPr>
            </w:pPr>
            <w:r w:rsidRPr="00087CFF">
              <w:rPr>
                <w:rFonts w:ascii="Arial" w:hAnsi="Arial" w:cs="Arial"/>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jc w:val="center"/>
              <w:rPr>
                <w:rFonts w:ascii="Arial" w:hAnsi="Arial" w:cs="Arial"/>
                <w:sz w:val="16"/>
                <w:szCs w:val="16"/>
              </w:rPr>
            </w:pPr>
            <w:r w:rsidRPr="00087CFF">
              <w:rPr>
                <w:rFonts w:ascii="Arial" w:hAnsi="Arial" w:cs="Arial"/>
                <w:sz w:val="16"/>
                <w:szCs w:val="16"/>
              </w:rPr>
              <w:t>-</w:t>
            </w:r>
          </w:p>
        </w:tc>
      </w:tr>
      <w:tr w:rsidR="0069362D" w:rsidRPr="00087CFF" w:rsidTr="0069362D">
        <w:tc>
          <w:tcPr>
            <w:tcW w:w="817"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pStyle w:val="ConsPlusCell"/>
              <w:jc w:val="center"/>
              <w:rPr>
                <w:sz w:val="16"/>
                <w:szCs w:val="16"/>
              </w:rPr>
            </w:pPr>
            <w:r w:rsidRPr="00087CFF">
              <w:rPr>
                <w:sz w:val="16"/>
                <w:szCs w:val="16"/>
              </w:rPr>
              <w:t>2022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jc w:val="center"/>
              <w:rPr>
                <w:rFonts w:ascii="Arial" w:hAnsi="Arial" w:cs="Arial"/>
                <w:sz w:val="16"/>
                <w:szCs w:val="16"/>
              </w:rPr>
            </w:pPr>
            <w:r w:rsidRPr="00087CFF">
              <w:rPr>
                <w:rFonts w:ascii="Arial" w:hAnsi="Arial" w:cs="Arial"/>
                <w:sz w:val="16"/>
                <w:szCs w:val="16"/>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jc w:val="center"/>
              <w:rPr>
                <w:rFonts w:ascii="Arial" w:hAnsi="Arial" w:cs="Arial"/>
                <w:sz w:val="16"/>
                <w:szCs w:val="16"/>
              </w:rPr>
            </w:pPr>
            <w:r w:rsidRPr="00087CFF">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jc w:val="center"/>
              <w:rPr>
                <w:rFonts w:ascii="Arial" w:hAnsi="Arial" w:cs="Arial"/>
                <w:sz w:val="16"/>
                <w:szCs w:val="16"/>
              </w:rPr>
            </w:pPr>
            <w:r w:rsidRPr="00087CFF">
              <w:rPr>
                <w:rFonts w:ascii="Arial" w:hAnsi="Arial" w:cs="Arial"/>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jc w:val="center"/>
              <w:rPr>
                <w:rFonts w:ascii="Arial" w:hAnsi="Arial" w:cs="Arial"/>
                <w:sz w:val="16"/>
                <w:szCs w:val="16"/>
              </w:rPr>
            </w:pPr>
            <w:r w:rsidRPr="00087CFF">
              <w:rPr>
                <w:rFonts w:ascii="Arial" w:hAnsi="Arial" w:cs="Arial"/>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362D" w:rsidRPr="00087CFF" w:rsidRDefault="0069362D" w:rsidP="0069362D">
            <w:pPr>
              <w:jc w:val="center"/>
              <w:rPr>
                <w:rFonts w:ascii="Arial" w:hAnsi="Arial" w:cs="Arial"/>
                <w:sz w:val="16"/>
                <w:szCs w:val="16"/>
              </w:rPr>
            </w:pPr>
            <w:r w:rsidRPr="00087CFF">
              <w:rPr>
                <w:rFonts w:ascii="Arial" w:hAnsi="Arial" w:cs="Arial"/>
                <w:sz w:val="16"/>
                <w:szCs w:val="16"/>
              </w:rPr>
              <w:t>-</w:t>
            </w:r>
          </w:p>
        </w:tc>
      </w:tr>
    </w:tbl>
    <w:p w:rsidR="0069362D" w:rsidRPr="00087CFF" w:rsidRDefault="0069362D" w:rsidP="0069362D">
      <w:pPr>
        <w:pStyle w:val="ConsPlusCell"/>
        <w:ind w:firstLine="708"/>
        <w:jc w:val="right"/>
        <w:rPr>
          <w:sz w:val="16"/>
          <w:szCs w:val="16"/>
        </w:rPr>
      </w:pPr>
      <w:r w:rsidRPr="00087CFF">
        <w:rPr>
          <w:sz w:val="16"/>
          <w:szCs w:val="16"/>
        </w:rPr>
        <w:t>»;</w:t>
      </w:r>
    </w:p>
    <w:p w:rsidR="0069362D" w:rsidRPr="00087CFF" w:rsidRDefault="0069362D" w:rsidP="0069362D">
      <w:pPr>
        <w:jc w:val="both"/>
        <w:rPr>
          <w:rFonts w:ascii="Arial" w:hAnsi="Arial" w:cs="Arial"/>
          <w:sz w:val="16"/>
          <w:szCs w:val="16"/>
        </w:rPr>
      </w:pPr>
      <w:r w:rsidRPr="00087CFF">
        <w:rPr>
          <w:rFonts w:ascii="Arial" w:hAnsi="Arial" w:cs="Arial"/>
          <w:sz w:val="16"/>
          <w:szCs w:val="16"/>
        </w:rPr>
        <w:t>1.3. Изложить мероприятия муниципальной программы в прилагаемой редакции;</w:t>
      </w:r>
    </w:p>
    <w:p w:rsidR="0069362D" w:rsidRPr="00087CFF" w:rsidRDefault="0069362D" w:rsidP="0069362D">
      <w:pPr>
        <w:jc w:val="both"/>
        <w:rPr>
          <w:rFonts w:ascii="Arial" w:hAnsi="Arial" w:cs="Arial"/>
          <w:sz w:val="16"/>
          <w:szCs w:val="16"/>
        </w:rPr>
      </w:pPr>
      <w:r w:rsidRPr="00087CFF">
        <w:rPr>
          <w:rFonts w:ascii="Arial" w:hAnsi="Arial" w:cs="Arial"/>
          <w:sz w:val="16"/>
          <w:szCs w:val="16"/>
        </w:rPr>
        <w:t>1.4. Изложить приложения 1,2 муниципальной программы в редакции:</w:t>
      </w:r>
    </w:p>
    <w:p w:rsidR="0069362D" w:rsidRPr="00087CFF" w:rsidRDefault="0069362D" w:rsidP="0069362D">
      <w:pPr>
        <w:widowControl w:val="0"/>
        <w:autoSpaceDE w:val="0"/>
        <w:autoSpaceDN w:val="0"/>
        <w:adjustRightInd w:val="0"/>
        <w:ind w:left="3828"/>
        <w:jc w:val="center"/>
        <w:outlineLvl w:val="1"/>
        <w:rPr>
          <w:rFonts w:ascii="Arial" w:hAnsi="Arial" w:cs="Arial"/>
          <w:bCs/>
          <w:sz w:val="16"/>
          <w:szCs w:val="16"/>
        </w:rPr>
      </w:pPr>
      <w:r w:rsidRPr="00087CFF">
        <w:rPr>
          <w:rFonts w:ascii="Arial" w:hAnsi="Arial" w:cs="Arial"/>
          <w:bCs/>
          <w:sz w:val="16"/>
          <w:szCs w:val="16"/>
        </w:rPr>
        <w:t>«Приложение 1</w:t>
      </w:r>
    </w:p>
    <w:p w:rsidR="0069362D" w:rsidRPr="00087CFF" w:rsidRDefault="0069362D" w:rsidP="0069362D">
      <w:pPr>
        <w:widowControl w:val="0"/>
        <w:autoSpaceDE w:val="0"/>
        <w:autoSpaceDN w:val="0"/>
        <w:adjustRightInd w:val="0"/>
        <w:ind w:left="3828"/>
        <w:jc w:val="center"/>
        <w:outlineLvl w:val="1"/>
        <w:rPr>
          <w:rFonts w:ascii="Arial" w:hAnsi="Arial" w:cs="Arial"/>
          <w:bCs/>
          <w:sz w:val="16"/>
          <w:szCs w:val="16"/>
        </w:rPr>
      </w:pPr>
      <w:r w:rsidRPr="00087CFF">
        <w:rPr>
          <w:rFonts w:ascii="Arial" w:hAnsi="Arial" w:cs="Arial"/>
          <w:bCs/>
          <w:sz w:val="16"/>
          <w:szCs w:val="16"/>
        </w:rPr>
        <w:t>к муниципальной программе</w:t>
      </w:r>
    </w:p>
    <w:p w:rsidR="0069362D" w:rsidRPr="00087CFF" w:rsidRDefault="0069362D" w:rsidP="0069362D">
      <w:pPr>
        <w:widowControl w:val="0"/>
        <w:autoSpaceDE w:val="0"/>
        <w:autoSpaceDN w:val="0"/>
        <w:adjustRightInd w:val="0"/>
        <w:ind w:left="3828"/>
        <w:jc w:val="center"/>
        <w:outlineLvl w:val="1"/>
        <w:rPr>
          <w:rFonts w:ascii="Arial" w:hAnsi="Arial" w:cs="Arial"/>
          <w:bCs/>
          <w:sz w:val="16"/>
          <w:szCs w:val="16"/>
        </w:rPr>
      </w:pPr>
      <w:r w:rsidRPr="00087CFF">
        <w:rPr>
          <w:rFonts w:ascii="Arial" w:hAnsi="Arial" w:cs="Arial"/>
          <w:bCs/>
          <w:sz w:val="16"/>
          <w:szCs w:val="16"/>
        </w:rPr>
        <w:t xml:space="preserve">«Формирование современной городской среды на территории Валдайского городского поселения </w:t>
      </w:r>
    </w:p>
    <w:p w:rsidR="0069362D" w:rsidRPr="00087CFF" w:rsidRDefault="0069362D" w:rsidP="0069362D">
      <w:pPr>
        <w:widowControl w:val="0"/>
        <w:autoSpaceDE w:val="0"/>
        <w:autoSpaceDN w:val="0"/>
        <w:adjustRightInd w:val="0"/>
        <w:ind w:left="3828"/>
        <w:jc w:val="center"/>
        <w:outlineLvl w:val="1"/>
        <w:rPr>
          <w:rFonts w:ascii="Arial" w:hAnsi="Arial" w:cs="Arial"/>
          <w:bCs/>
          <w:sz w:val="16"/>
          <w:szCs w:val="16"/>
        </w:rPr>
      </w:pPr>
      <w:r w:rsidRPr="00087CFF">
        <w:rPr>
          <w:rFonts w:ascii="Arial" w:hAnsi="Arial" w:cs="Arial"/>
          <w:bCs/>
          <w:sz w:val="16"/>
          <w:szCs w:val="16"/>
        </w:rPr>
        <w:t>на 2018-2022 годы»</w:t>
      </w:r>
    </w:p>
    <w:p w:rsidR="0069362D" w:rsidRPr="00087CFF" w:rsidRDefault="0069362D" w:rsidP="0069362D">
      <w:pPr>
        <w:widowControl w:val="0"/>
        <w:autoSpaceDE w:val="0"/>
        <w:autoSpaceDN w:val="0"/>
        <w:adjustRightInd w:val="0"/>
        <w:jc w:val="center"/>
        <w:outlineLvl w:val="1"/>
        <w:rPr>
          <w:rFonts w:ascii="Arial" w:hAnsi="Arial" w:cs="Arial"/>
          <w:b/>
          <w:bCs/>
          <w:sz w:val="16"/>
          <w:szCs w:val="16"/>
        </w:rPr>
      </w:pPr>
      <w:r w:rsidRPr="00087CFF">
        <w:rPr>
          <w:rFonts w:ascii="Arial" w:hAnsi="Arial" w:cs="Arial"/>
          <w:b/>
          <w:bCs/>
          <w:sz w:val="16"/>
          <w:szCs w:val="16"/>
        </w:rPr>
        <w:t>Адресный перечень</w:t>
      </w:r>
    </w:p>
    <w:p w:rsidR="0069362D" w:rsidRPr="00087CFF" w:rsidRDefault="0069362D" w:rsidP="0069362D">
      <w:pPr>
        <w:widowControl w:val="0"/>
        <w:autoSpaceDE w:val="0"/>
        <w:autoSpaceDN w:val="0"/>
        <w:adjustRightInd w:val="0"/>
        <w:jc w:val="center"/>
        <w:outlineLvl w:val="1"/>
        <w:rPr>
          <w:rFonts w:ascii="Arial" w:hAnsi="Arial" w:cs="Arial"/>
          <w:bCs/>
          <w:sz w:val="16"/>
          <w:szCs w:val="16"/>
        </w:rPr>
      </w:pPr>
      <w:r w:rsidRPr="00087CFF">
        <w:rPr>
          <w:rFonts w:ascii="Arial" w:hAnsi="Arial" w:cs="Arial"/>
          <w:bCs/>
          <w:sz w:val="16"/>
          <w:szCs w:val="16"/>
        </w:rPr>
        <w:t>многоквартирных домов Валдайского городского поселения, дворовые территории которых подлежат благоустройству в 2018 году</w:t>
      </w:r>
    </w:p>
    <w:tbl>
      <w:tblPr>
        <w:tblW w:w="11590" w:type="dxa"/>
        <w:tblLayout w:type="fixed"/>
        <w:tblLook w:val="0000"/>
      </w:tblPr>
      <w:tblGrid>
        <w:gridCol w:w="534"/>
        <w:gridCol w:w="2126"/>
        <w:gridCol w:w="992"/>
        <w:gridCol w:w="1701"/>
        <w:gridCol w:w="1276"/>
        <w:gridCol w:w="1417"/>
        <w:gridCol w:w="3544"/>
      </w:tblGrid>
      <w:tr w:rsidR="0069362D" w:rsidRPr="00087CFF" w:rsidTr="0069362D">
        <w:trPr>
          <w:trHeight w:val="20"/>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b/>
                <w:bCs/>
                <w:sz w:val="16"/>
                <w:szCs w:val="16"/>
              </w:rPr>
            </w:pPr>
            <w:r w:rsidRPr="00087CFF">
              <w:rPr>
                <w:rFonts w:ascii="Arial" w:hAnsi="Arial" w:cs="Arial"/>
                <w:b/>
                <w:bCs/>
                <w:sz w:val="16"/>
                <w:szCs w:val="16"/>
              </w:rPr>
              <w:t xml:space="preserve">№ </w:t>
            </w:r>
            <w:proofErr w:type="spellStart"/>
            <w:r w:rsidRPr="00087CFF">
              <w:rPr>
                <w:rFonts w:ascii="Arial" w:hAnsi="Arial" w:cs="Arial"/>
                <w:b/>
                <w:bCs/>
                <w:sz w:val="16"/>
                <w:szCs w:val="16"/>
              </w:rPr>
              <w:t>п</w:t>
            </w:r>
            <w:proofErr w:type="spellEnd"/>
            <w:r w:rsidRPr="00087CFF">
              <w:rPr>
                <w:rFonts w:ascii="Arial" w:hAnsi="Arial" w:cs="Arial"/>
                <w:b/>
                <w:bCs/>
                <w:sz w:val="16"/>
                <w:szCs w:val="16"/>
              </w:rPr>
              <w:t>/</w:t>
            </w:r>
            <w:proofErr w:type="spellStart"/>
            <w:r w:rsidRPr="00087CFF">
              <w:rPr>
                <w:rFonts w:ascii="Arial" w:hAnsi="Arial" w:cs="Arial"/>
                <w:b/>
                <w:bCs/>
                <w:sz w:val="16"/>
                <w:szCs w:val="16"/>
              </w:rPr>
              <w:t>п</w:t>
            </w:r>
            <w:proofErr w:type="spellEnd"/>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b/>
                <w:bCs/>
                <w:sz w:val="16"/>
                <w:szCs w:val="16"/>
              </w:rPr>
            </w:pPr>
            <w:r w:rsidRPr="00087CFF">
              <w:rPr>
                <w:rFonts w:ascii="Arial" w:hAnsi="Arial" w:cs="Arial"/>
                <w:b/>
                <w:bCs/>
                <w:sz w:val="16"/>
                <w:szCs w:val="16"/>
              </w:rPr>
              <w:t>Адрес объекта</w:t>
            </w:r>
          </w:p>
        </w:tc>
        <w:tc>
          <w:tcPr>
            <w:tcW w:w="5386" w:type="dxa"/>
            <w:gridSpan w:val="4"/>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b/>
                <w:bCs/>
                <w:sz w:val="16"/>
                <w:szCs w:val="16"/>
              </w:rPr>
            </w:pPr>
            <w:r w:rsidRPr="00087CFF">
              <w:rPr>
                <w:rFonts w:ascii="Arial" w:hAnsi="Arial" w:cs="Arial"/>
                <w:b/>
                <w:bCs/>
                <w:sz w:val="16"/>
                <w:szCs w:val="16"/>
              </w:rPr>
              <w:t>Стоимость работ (тыс. руб.)</w:t>
            </w:r>
          </w:p>
        </w:tc>
        <w:tc>
          <w:tcPr>
            <w:tcW w:w="3544" w:type="dxa"/>
            <w:vMerge w:val="restart"/>
            <w:tcBorders>
              <w:top w:val="single" w:sz="4" w:space="0" w:color="auto"/>
              <w:left w:val="nil"/>
              <w:right w:val="single" w:sz="4" w:space="0" w:color="auto"/>
            </w:tcBorders>
            <w:vAlign w:val="center"/>
          </w:tcPr>
          <w:p w:rsidR="0069362D" w:rsidRPr="00087CFF" w:rsidRDefault="0069362D" w:rsidP="0069362D">
            <w:pPr>
              <w:jc w:val="center"/>
              <w:rPr>
                <w:rFonts w:ascii="Arial" w:hAnsi="Arial" w:cs="Arial"/>
                <w:b/>
                <w:bCs/>
                <w:sz w:val="16"/>
                <w:szCs w:val="16"/>
              </w:rPr>
            </w:pPr>
            <w:r w:rsidRPr="00087CFF">
              <w:rPr>
                <w:rFonts w:ascii="Arial" w:hAnsi="Arial" w:cs="Arial"/>
                <w:b/>
                <w:bCs/>
                <w:sz w:val="16"/>
                <w:szCs w:val="16"/>
              </w:rPr>
              <w:t>Наименование работ</w:t>
            </w:r>
          </w:p>
        </w:tc>
      </w:tr>
      <w:tr w:rsidR="0069362D" w:rsidRPr="00087CFF" w:rsidTr="0069362D">
        <w:trPr>
          <w:trHeight w:val="20"/>
        </w:trPr>
        <w:tc>
          <w:tcPr>
            <w:tcW w:w="534" w:type="dxa"/>
            <w:vMerge/>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b/>
                <w:bCs/>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b/>
                <w:bCs/>
                <w:sz w:val="16"/>
                <w:szCs w:val="16"/>
              </w:rPr>
            </w:pPr>
          </w:p>
        </w:tc>
        <w:tc>
          <w:tcPr>
            <w:tcW w:w="992" w:type="dxa"/>
            <w:tcBorders>
              <w:top w:val="nil"/>
              <w:left w:val="nil"/>
              <w:bottom w:val="single" w:sz="4" w:space="0" w:color="auto"/>
              <w:right w:val="single" w:sz="4" w:space="0" w:color="auto"/>
            </w:tcBorders>
            <w:vAlign w:val="center"/>
          </w:tcPr>
          <w:p w:rsidR="0069362D" w:rsidRPr="00087CFF" w:rsidRDefault="0069362D" w:rsidP="0069362D">
            <w:pPr>
              <w:jc w:val="center"/>
              <w:rPr>
                <w:rFonts w:ascii="Arial" w:hAnsi="Arial" w:cs="Arial"/>
                <w:b/>
                <w:bCs/>
                <w:sz w:val="16"/>
                <w:szCs w:val="16"/>
              </w:rPr>
            </w:pPr>
            <w:r w:rsidRPr="00087CFF">
              <w:rPr>
                <w:rFonts w:ascii="Arial" w:hAnsi="Arial" w:cs="Arial"/>
                <w:b/>
                <w:bCs/>
                <w:sz w:val="16"/>
                <w:szCs w:val="16"/>
              </w:rPr>
              <w:t>всего</w:t>
            </w:r>
          </w:p>
        </w:tc>
        <w:tc>
          <w:tcPr>
            <w:tcW w:w="1701" w:type="dxa"/>
            <w:tcBorders>
              <w:top w:val="nil"/>
              <w:left w:val="nil"/>
              <w:bottom w:val="single" w:sz="4" w:space="0" w:color="auto"/>
              <w:right w:val="single" w:sz="4" w:space="0" w:color="auto"/>
            </w:tcBorders>
            <w:vAlign w:val="center"/>
          </w:tcPr>
          <w:p w:rsidR="0069362D" w:rsidRPr="00087CFF" w:rsidRDefault="0069362D" w:rsidP="0069362D">
            <w:pPr>
              <w:jc w:val="center"/>
              <w:rPr>
                <w:rFonts w:ascii="Arial" w:hAnsi="Arial" w:cs="Arial"/>
                <w:b/>
                <w:bCs/>
                <w:sz w:val="16"/>
                <w:szCs w:val="16"/>
              </w:rPr>
            </w:pPr>
            <w:r w:rsidRPr="00087CFF">
              <w:rPr>
                <w:rFonts w:ascii="Arial" w:hAnsi="Arial" w:cs="Arial"/>
                <w:b/>
                <w:bCs/>
                <w:sz w:val="16"/>
                <w:szCs w:val="16"/>
              </w:rPr>
              <w:t>в том числе сре</w:t>
            </w:r>
            <w:r w:rsidRPr="00087CFF">
              <w:rPr>
                <w:rFonts w:ascii="Arial" w:hAnsi="Arial" w:cs="Arial"/>
                <w:b/>
                <w:bCs/>
                <w:sz w:val="16"/>
                <w:szCs w:val="16"/>
              </w:rPr>
              <w:t>д</w:t>
            </w:r>
            <w:r w:rsidRPr="00087CFF">
              <w:rPr>
                <w:rFonts w:ascii="Arial" w:hAnsi="Arial" w:cs="Arial"/>
                <w:b/>
                <w:bCs/>
                <w:sz w:val="16"/>
                <w:szCs w:val="16"/>
              </w:rPr>
              <w:t>ства бюджета Валдайского г</w:t>
            </w:r>
            <w:r w:rsidRPr="00087CFF">
              <w:rPr>
                <w:rFonts w:ascii="Arial" w:hAnsi="Arial" w:cs="Arial"/>
                <w:b/>
                <w:bCs/>
                <w:sz w:val="16"/>
                <w:szCs w:val="16"/>
              </w:rPr>
              <w:t>о</w:t>
            </w:r>
            <w:r w:rsidRPr="00087CFF">
              <w:rPr>
                <w:rFonts w:ascii="Arial" w:hAnsi="Arial" w:cs="Arial"/>
                <w:b/>
                <w:bCs/>
                <w:sz w:val="16"/>
                <w:szCs w:val="16"/>
              </w:rPr>
              <w:t>родского посел</w:t>
            </w:r>
            <w:r w:rsidRPr="00087CFF">
              <w:rPr>
                <w:rFonts w:ascii="Arial" w:hAnsi="Arial" w:cs="Arial"/>
                <w:b/>
                <w:bCs/>
                <w:sz w:val="16"/>
                <w:szCs w:val="16"/>
              </w:rPr>
              <w:t>е</w:t>
            </w:r>
            <w:r w:rsidRPr="00087CFF">
              <w:rPr>
                <w:rFonts w:ascii="Arial" w:hAnsi="Arial" w:cs="Arial"/>
                <w:b/>
                <w:bCs/>
                <w:sz w:val="16"/>
                <w:szCs w:val="16"/>
              </w:rPr>
              <w:t>ния</w:t>
            </w:r>
          </w:p>
        </w:tc>
        <w:tc>
          <w:tcPr>
            <w:tcW w:w="1276" w:type="dxa"/>
            <w:tcBorders>
              <w:top w:val="nil"/>
              <w:left w:val="nil"/>
              <w:bottom w:val="single" w:sz="4" w:space="0" w:color="auto"/>
              <w:right w:val="single" w:sz="4" w:space="0" w:color="auto"/>
            </w:tcBorders>
            <w:vAlign w:val="center"/>
          </w:tcPr>
          <w:p w:rsidR="0069362D" w:rsidRPr="00087CFF" w:rsidRDefault="0069362D" w:rsidP="0069362D">
            <w:pPr>
              <w:jc w:val="center"/>
              <w:rPr>
                <w:rFonts w:ascii="Arial" w:hAnsi="Arial" w:cs="Arial"/>
                <w:b/>
                <w:bCs/>
                <w:sz w:val="16"/>
                <w:szCs w:val="16"/>
              </w:rPr>
            </w:pPr>
            <w:r w:rsidRPr="00087CFF">
              <w:rPr>
                <w:rFonts w:ascii="Arial" w:hAnsi="Arial" w:cs="Arial"/>
                <w:b/>
                <w:bCs/>
                <w:sz w:val="16"/>
                <w:szCs w:val="16"/>
              </w:rPr>
              <w:t>в том числе средства областного бюджета</w:t>
            </w:r>
          </w:p>
        </w:tc>
        <w:tc>
          <w:tcPr>
            <w:tcW w:w="1417" w:type="dxa"/>
            <w:tcBorders>
              <w:top w:val="nil"/>
              <w:left w:val="nil"/>
              <w:bottom w:val="single" w:sz="4" w:space="0" w:color="auto"/>
              <w:right w:val="single" w:sz="4" w:space="0" w:color="auto"/>
            </w:tcBorders>
            <w:vAlign w:val="center"/>
          </w:tcPr>
          <w:p w:rsidR="0069362D" w:rsidRPr="00087CFF" w:rsidRDefault="0069362D" w:rsidP="0069362D">
            <w:pPr>
              <w:jc w:val="center"/>
              <w:rPr>
                <w:rFonts w:ascii="Arial" w:hAnsi="Arial" w:cs="Arial"/>
                <w:b/>
                <w:bCs/>
                <w:sz w:val="16"/>
                <w:szCs w:val="16"/>
              </w:rPr>
            </w:pPr>
            <w:r w:rsidRPr="00087CFF">
              <w:rPr>
                <w:rFonts w:ascii="Arial" w:hAnsi="Arial" w:cs="Arial"/>
                <w:b/>
                <w:bCs/>
                <w:sz w:val="16"/>
                <w:szCs w:val="16"/>
              </w:rPr>
              <w:t>в том числе средства со</w:t>
            </w:r>
            <w:r w:rsidRPr="00087CFF">
              <w:rPr>
                <w:rFonts w:ascii="Arial" w:hAnsi="Arial" w:cs="Arial"/>
                <w:b/>
                <w:bCs/>
                <w:sz w:val="16"/>
                <w:szCs w:val="16"/>
              </w:rPr>
              <w:t>б</w:t>
            </w:r>
            <w:r w:rsidRPr="00087CFF">
              <w:rPr>
                <w:rFonts w:ascii="Arial" w:hAnsi="Arial" w:cs="Arial"/>
                <w:b/>
                <w:bCs/>
                <w:sz w:val="16"/>
                <w:szCs w:val="16"/>
              </w:rPr>
              <w:t>ственников помещений МКД</w:t>
            </w:r>
          </w:p>
        </w:tc>
        <w:tc>
          <w:tcPr>
            <w:tcW w:w="3544" w:type="dxa"/>
            <w:vMerge/>
            <w:tcBorders>
              <w:left w:val="nil"/>
              <w:bottom w:val="single" w:sz="4" w:space="0" w:color="auto"/>
              <w:right w:val="single" w:sz="4" w:space="0" w:color="auto"/>
            </w:tcBorders>
            <w:vAlign w:val="center"/>
          </w:tcPr>
          <w:p w:rsidR="0069362D" w:rsidRPr="00087CFF" w:rsidRDefault="0069362D" w:rsidP="0069362D">
            <w:pPr>
              <w:jc w:val="center"/>
              <w:rPr>
                <w:rFonts w:ascii="Arial" w:hAnsi="Arial" w:cs="Arial"/>
                <w:b/>
                <w:bCs/>
                <w:sz w:val="16"/>
                <w:szCs w:val="16"/>
              </w:rPr>
            </w:pPr>
          </w:p>
        </w:tc>
      </w:tr>
      <w:tr w:rsidR="0069362D" w:rsidRPr="00087CFF" w:rsidTr="0069362D">
        <w:trPr>
          <w:trHeight w:val="20"/>
        </w:trPr>
        <w:tc>
          <w:tcPr>
            <w:tcW w:w="534" w:type="dxa"/>
            <w:tcBorders>
              <w:top w:val="nil"/>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1</w:t>
            </w:r>
          </w:p>
        </w:tc>
        <w:tc>
          <w:tcPr>
            <w:tcW w:w="2126" w:type="dxa"/>
            <w:tcBorders>
              <w:top w:val="nil"/>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2</w:t>
            </w:r>
          </w:p>
        </w:tc>
        <w:tc>
          <w:tcPr>
            <w:tcW w:w="992" w:type="dxa"/>
            <w:tcBorders>
              <w:top w:val="nil"/>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3</w:t>
            </w:r>
          </w:p>
        </w:tc>
        <w:tc>
          <w:tcPr>
            <w:tcW w:w="1701" w:type="dxa"/>
            <w:tcBorders>
              <w:top w:val="nil"/>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4</w:t>
            </w:r>
          </w:p>
        </w:tc>
        <w:tc>
          <w:tcPr>
            <w:tcW w:w="1276" w:type="dxa"/>
            <w:tcBorders>
              <w:top w:val="nil"/>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5</w:t>
            </w:r>
          </w:p>
        </w:tc>
        <w:tc>
          <w:tcPr>
            <w:tcW w:w="1417" w:type="dxa"/>
            <w:tcBorders>
              <w:top w:val="nil"/>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6</w:t>
            </w:r>
          </w:p>
        </w:tc>
        <w:tc>
          <w:tcPr>
            <w:tcW w:w="3544" w:type="dxa"/>
            <w:tcBorders>
              <w:top w:val="nil"/>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7</w:t>
            </w:r>
          </w:p>
        </w:tc>
      </w:tr>
      <w:tr w:rsidR="0069362D" w:rsidRPr="00087CFF" w:rsidTr="0069362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1.</w:t>
            </w:r>
          </w:p>
        </w:tc>
        <w:tc>
          <w:tcPr>
            <w:tcW w:w="2126"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Ул.Энергетиков, д.20</w:t>
            </w:r>
          </w:p>
        </w:tc>
        <w:tc>
          <w:tcPr>
            <w:tcW w:w="992" w:type="dxa"/>
            <w:tcBorders>
              <w:top w:val="single" w:sz="4" w:space="0" w:color="auto"/>
              <w:left w:val="nil"/>
              <w:bottom w:val="single" w:sz="4" w:space="0" w:color="auto"/>
              <w:right w:val="single" w:sz="4" w:space="0" w:color="auto"/>
            </w:tcBorders>
            <w:noWrap/>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316,320</w:t>
            </w:r>
          </w:p>
        </w:tc>
        <w:tc>
          <w:tcPr>
            <w:tcW w:w="1701"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56,938</w:t>
            </w:r>
          </w:p>
        </w:tc>
        <w:tc>
          <w:tcPr>
            <w:tcW w:w="1276"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227,750</w:t>
            </w:r>
          </w:p>
        </w:tc>
        <w:tc>
          <w:tcPr>
            <w:tcW w:w="1417"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31,632</w:t>
            </w:r>
          </w:p>
        </w:tc>
        <w:tc>
          <w:tcPr>
            <w:tcW w:w="3544"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асфальтирование дворовой</w:t>
            </w:r>
          </w:p>
          <w:p w:rsidR="0069362D" w:rsidRPr="00087CFF" w:rsidRDefault="0069362D" w:rsidP="0069362D">
            <w:pPr>
              <w:jc w:val="center"/>
              <w:rPr>
                <w:rFonts w:ascii="Arial" w:hAnsi="Arial" w:cs="Arial"/>
                <w:sz w:val="16"/>
                <w:szCs w:val="16"/>
              </w:rPr>
            </w:pPr>
            <w:r w:rsidRPr="00087CFF">
              <w:rPr>
                <w:rFonts w:ascii="Arial" w:hAnsi="Arial" w:cs="Arial"/>
                <w:sz w:val="16"/>
                <w:szCs w:val="16"/>
              </w:rPr>
              <w:t>территории, с установкой скамеек и урн, бортовой камень</w:t>
            </w:r>
          </w:p>
        </w:tc>
      </w:tr>
      <w:tr w:rsidR="0069362D" w:rsidRPr="00087CFF" w:rsidTr="0069362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2.</w:t>
            </w:r>
          </w:p>
        </w:tc>
        <w:tc>
          <w:tcPr>
            <w:tcW w:w="2126" w:type="dxa"/>
            <w:tcBorders>
              <w:top w:val="single" w:sz="4" w:space="0" w:color="auto"/>
              <w:left w:val="nil"/>
              <w:bottom w:val="single" w:sz="4" w:space="0" w:color="auto"/>
              <w:right w:val="single" w:sz="4" w:space="0" w:color="auto"/>
            </w:tcBorders>
            <w:vAlign w:val="center"/>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Ул. Мелиораторов, д.4</w:t>
            </w:r>
          </w:p>
        </w:tc>
        <w:tc>
          <w:tcPr>
            <w:tcW w:w="992" w:type="dxa"/>
            <w:tcBorders>
              <w:top w:val="single" w:sz="4" w:space="0" w:color="auto"/>
              <w:left w:val="nil"/>
              <w:bottom w:val="single" w:sz="4" w:space="0" w:color="auto"/>
              <w:right w:val="single" w:sz="4" w:space="0" w:color="auto"/>
            </w:tcBorders>
            <w:noWrap/>
            <w:vAlign w:val="center"/>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369,613</w:t>
            </w:r>
          </w:p>
        </w:tc>
        <w:tc>
          <w:tcPr>
            <w:tcW w:w="1701" w:type="dxa"/>
            <w:tcBorders>
              <w:top w:val="single" w:sz="4" w:space="0" w:color="auto"/>
              <w:left w:val="nil"/>
              <w:bottom w:val="single" w:sz="4" w:space="0" w:color="auto"/>
              <w:right w:val="single" w:sz="4" w:space="0" w:color="auto"/>
            </w:tcBorders>
            <w:vAlign w:val="center"/>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66,530</w:t>
            </w:r>
          </w:p>
        </w:tc>
        <w:tc>
          <w:tcPr>
            <w:tcW w:w="1276"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266,122</w:t>
            </w:r>
          </w:p>
        </w:tc>
        <w:tc>
          <w:tcPr>
            <w:tcW w:w="1417"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36,961</w:t>
            </w:r>
          </w:p>
        </w:tc>
        <w:tc>
          <w:tcPr>
            <w:tcW w:w="3544"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асфальтирование, установка бортовых камней</w:t>
            </w:r>
          </w:p>
        </w:tc>
      </w:tr>
      <w:tr w:rsidR="0069362D" w:rsidRPr="00087CFF" w:rsidTr="0069362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3.</w:t>
            </w:r>
          </w:p>
        </w:tc>
        <w:tc>
          <w:tcPr>
            <w:tcW w:w="2126"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Ул.Ломоносова, д.88/27</w:t>
            </w:r>
          </w:p>
        </w:tc>
        <w:tc>
          <w:tcPr>
            <w:tcW w:w="992" w:type="dxa"/>
            <w:tcBorders>
              <w:top w:val="single" w:sz="4" w:space="0" w:color="auto"/>
              <w:left w:val="nil"/>
              <w:bottom w:val="single" w:sz="4" w:space="0" w:color="auto"/>
              <w:right w:val="single" w:sz="4" w:space="0" w:color="auto"/>
            </w:tcBorders>
            <w:noWrap/>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1225,186</w:t>
            </w:r>
          </w:p>
        </w:tc>
        <w:tc>
          <w:tcPr>
            <w:tcW w:w="1701"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220,533</w:t>
            </w:r>
          </w:p>
        </w:tc>
        <w:tc>
          <w:tcPr>
            <w:tcW w:w="1276"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882,134</w:t>
            </w:r>
          </w:p>
        </w:tc>
        <w:tc>
          <w:tcPr>
            <w:tcW w:w="1417"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122,519</w:t>
            </w:r>
          </w:p>
        </w:tc>
        <w:tc>
          <w:tcPr>
            <w:tcW w:w="3544"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асфальтирование, бортовой камень</w:t>
            </w:r>
          </w:p>
        </w:tc>
      </w:tr>
      <w:tr w:rsidR="0069362D" w:rsidRPr="00087CFF" w:rsidTr="0069362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4.</w:t>
            </w:r>
          </w:p>
        </w:tc>
        <w:tc>
          <w:tcPr>
            <w:tcW w:w="2126" w:type="dxa"/>
            <w:tcBorders>
              <w:top w:val="single" w:sz="4" w:space="0" w:color="auto"/>
              <w:left w:val="nil"/>
              <w:bottom w:val="single" w:sz="4" w:space="0" w:color="auto"/>
              <w:right w:val="single" w:sz="4" w:space="0" w:color="auto"/>
            </w:tcBorders>
            <w:vAlign w:val="center"/>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Ул.Васильева, д.30</w:t>
            </w:r>
          </w:p>
        </w:tc>
        <w:tc>
          <w:tcPr>
            <w:tcW w:w="992" w:type="dxa"/>
            <w:tcBorders>
              <w:top w:val="single" w:sz="4" w:space="0" w:color="auto"/>
              <w:left w:val="nil"/>
              <w:bottom w:val="single" w:sz="4" w:space="0" w:color="auto"/>
              <w:right w:val="single" w:sz="4" w:space="0" w:color="auto"/>
            </w:tcBorders>
            <w:noWrap/>
            <w:vAlign w:val="center"/>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498,339</w:t>
            </w:r>
          </w:p>
        </w:tc>
        <w:tc>
          <w:tcPr>
            <w:tcW w:w="1701" w:type="dxa"/>
            <w:tcBorders>
              <w:top w:val="single" w:sz="4" w:space="0" w:color="auto"/>
              <w:left w:val="nil"/>
              <w:bottom w:val="single" w:sz="4" w:space="0" w:color="auto"/>
              <w:right w:val="single" w:sz="4" w:space="0" w:color="auto"/>
            </w:tcBorders>
            <w:vAlign w:val="center"/>
          </w:tcPr>
          <w:p w:rsidR="0069362D" w:rsidRPr="00087CFF" w:rsidRDefault="0069362D" w:rsidP="0069362D">
            <w:pPr>
              <w:autoSpaceDE w:val="0"/>
              <w:autoSpaceDN w:val="0"/>
              <w:adjustRightInd w:val="0"/>
              <w:jc w:val="center"/>
              <w:rPr>
                <w:rFonts w:ascii="Arial" w:hAnsi="Arial" w:cs="Arial"/>
                <w:sz w:val="16"/>
                <w:szCs w:val="16"/>
              </w:rPr>
            </w:pPr>
            <w:r w:rsidRPr="00087CFF">
              <w:rPr>
                <w:rFonts w:ascii="Arial" w:hAnsi="Arial" w:cs="Arial"/>
                <w:sz w:val="16"/>
                <w:szCs w:val="16"/>
              </w:rPr>
              <w:t>89,701</w:t>
            </w:r>
          </w:p>
        </w:tc>
        <w:tc>
          <w:tcPr>
            <w:tcW w:w="1276"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358,804</w:t>
            </w:r>
          </w:p>
        </w:tc>
        <w:tc>
          <w:tcPr>
            <w:tcW w:w="1417"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49,834</w:t>
            </w:r>
          </w:p>
        </w:tc>
        <w:tc>
          <w:tcPr>
            <w:tcW w:w="3544"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асфальтирование</w:t>
            </w:r>
          </w:p>
        </w:tc>
      </w:tr>
      <w:tr w:rsidR="0069362D" w:rsidRPr="00087CFF" w:rsidTr="0069362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5.</w:t>
            </w:r>
          </w:p>
        </w:tc>
        <w:tc>
          <w:tcPr>
            <w:tcW w:w="2126"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Ул.Луначарского, д. 28/12</w:t>
            </w:r>
          </w:p>
        </w:tc>
        <w:tc>
          <w:tcPr>
            <w:tcW w:w="992" w:type="dxa"/>
            <w:tcBorders>
              <w:top w:val="single" w:sz="4" w:space="0" w:color="auto"/>
              <w:left w:val="nil"/>
              <w:bottom w:val="single" w:sz="4" w:space="0" w:color="auto"/>
              <w:right w:val="single" w:sz="4" w:space="0" w:color="auto"/>
            </w:tcBorders>
            <w:noWrap/>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456,979</w:t>
            </w:r>
          </w:p>
        </w:tc>
        <w:tc>
          <w:tcPr>
            <w:tcW w:w="1701"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82,256</w:t>
            </w:r>
          </w:p>
        </w:tc>
        <w:tc>
          <w:tcPr>
            <w:tcW w:w="1276"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329,025</w:t>
            </w:r>
          </w:p>
        </w:tc>
        <w:tc>
          <w:tcPr>
            <w:tcW w:w="1417"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45,698</w:t>
            </w:r>
          </w:p>
        </w:tc>
        <w:tc>
          <w:tcPr>
            <w:tcW w:w="3544"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асфальтирование, установка скамеек и урн, бортовой камень</w:t>
            </w:r>
          </w:p>
        </w:tc>
      </w:tr>
      <w:tr w:rsidR="0069362D" w:rsidRPr="00087CFF" w:rsidTr="0069362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6.</w:t>
            </w:r>
          </w:p>
        </w:tc>
        <w:tc>
          <w:tcPr>
            <w:tcW w:w="2126"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Ул.Радищева, д.14</w:t>
            </w:r>
          </w:p>
        </w:tc>
        <w:tc>
          <w:tcPr>
            <w:tcW w:w="992" w:type="dxa"/>
            <w:tcBorders>
              <w:top w:val="single" w:sz="4" w:space="0" w:color="auto"/>
              <w:left w:val="nil"/>
              <w:bottom w:val="single" w:sz="4" w:space="0" w:color="auto"/>
              <w:right w:val="single" w:sz="4" w:space="0" w:color="auto"/>
            </w:tcBorders>
            <w:noWrap/>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266,326</w:t>
            </w:r>
          </w:p>
        </w:tc>
        <w:tc>
          <w:tcPr>
            <w:tcW w:w="1701"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47,939</w:t>
            </w:r>
          </w:p>
        </w:tc>
        <w:tc>
          <w:tcPr>
            <w:tcW w:w="1276"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191,754</w:t>
            </w:r>
          </w:p>
        </w:tc>
        <w:tc>
          <w:tcPr>
            <w:tcW w:w="1417"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26,633</w:t>
            </w:r>
          </w:p>
        </w:tc>
        <w:tc>
          <w:tcPr>
            <w:tcW w:w="3544"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асфальтирование, установка скамеек и урн, ботовой камень</w:t>
            </w:r>
          </w:p>
        </w:tc>
      </w:tr>
      <w:tr w:rsidR="0069362D" w:rsidRPr="00087CFF" w:rsidTr="0069362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p>
        </w:tc>
        <w:tc>
          <w:tcPr>
            <w:tcW w:w="2126"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b/>
                <w:sz w:val="16"/>
                <w:szCs w:val="16"/>
              </w:rPr>
            </w:pPr>
            <w:r w:rsidRPr="00087CFF">
              <w:rPr>
                <w:rFonts w:ascii="Arial" w:hAnsi="Arial" w:cs="Arial"/>
                <w:b/>
                <w:sz w:val="16"/>
                <w:szCs w:val="16"/>
              </w:rPr>
              <w:t>Итого:</w:t>
            </w:r>
          </w:p>
        </w:tc>
        <w:tc>
          <w:tcPr>
            <w:tcW w:w="992" w:type="dxa"/>
            <w:tcBorders>
              <w:top w:val="single" w:sz="4" w:space="0" w:color="auto"/>
              <w:left w:val="nil"/>
              <w:bottom w:val="single" w:sz="4" w:space="0" w:color="auto"/>
              <w:right w:val="single" w:sz="4" w:space="0" w:color="auto"/>
            </w:tcBorders>
            <w:noWrap/>
            <w:vAlign w:val="center"/>
          </w:tcPr>
          <w:p w:rsidR="0069362D" w:rsidRPr="00087CFF" w:rsidRDefault="0069362D" w:rsidP="0069362D">
            <w:pPr>
              <w:jc w:val="center"/>
              <w:rPr>
                <w:rFonts w:ascii="Arial" w:hAnsi="Arial" w:cs="Arial"/>
                <w:b/>
                <w:sz w:val="16"/>
                <w:szCs w:val="16"/>
              </w:rPr>
            </w:pPr>
            <w:r w:rsidRPr="00087CFF">
              <w:rPr>
                <w:rFonts w:ascii="Arial" w:hAnsi="Arial" w:cs="Arial"/>
                <w:b/>
                <w:sz w:val="16"/>
                <w:szCs w:val="16"/>
              </w:rPr>
              <w:t>3132,763</w:t>
            </w:r>
          </w:p>
        </w:tc>
        <w:tc>
          <w:tcPr>
            <w:tcW w:w="1701"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b/>
                <w:sz w:val="16"/>
                <w:szCs w:val="16"/>
              </w:rPr>
            </w:pPr>
            <w:r w:rsidRPr="00087CFF">
              <w:rPr>
                <w:rFonts w:ascii="Arial" w:hAnsi="Arial" w:cs="Arial"/>
                <w:b/>
                <w:sz w:val="16"/>
                <w:szCs w:val="16"/>
              </w:rPr>
              <w:t>563,897</w:t>
            </w:r>
          </w:p>
        </w:tc>
        <w:tc>
          <w:tcPr>
            <w:tcW w:w="1276"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b/>
                <w:sz w:val="16"/>
                <w:szCs w:val="16"/>
              </w:rPr>
            </w:pPr>
            <w:r w:rsidRPr="00087CFF">
              <w:rPr>
                <w:rFonts w:ascii="Arial" w:hAnsi="Arial" w:cs="Arial"/>
                <w:b/>
                <w:sz w:val="16"/>
                <w:szCs w:val="16"/>
              </w:rPr>
              <w:t>2255,589</w:t>
            </w:r>
          </w:p>
        </w:tc>
        <w:tc>
          <w:tcPr>
            <w:tcW w:w="1417"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b/>
                <w:sz w:val="16"/>
                <w:szCs w:val="16"/>
              </w:rPr>
            </w:pPr>
            <w:r w:rsidRPr="00087CFF">
              <w:rPr>
                <w:rFonts w:ascii="Arial" w:hAnsi="Arial" w:cs="Arial"/>
                <w:b/>
                <w:sz w:val="16"/>
                <w:szCs w:val="16"/>
              </w:rPr>
              <w:t>313,277</w:t>
            </w:r>
          </w:p>
        </w:tc>
        <w:tc>
          <w:tcPr>
            <w:tcW w:w="3544" w:type="dxa"/>
            <w:tcBorders>
              <w:top w:val="single" w:sz="4" w:space="0" w:color="auto"/>
              <w:left w:val="nil"/>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p>
        </w:tc>
      </w:tr>
    </w:tbl>
    <w:p w:rsidR="0069362D" w:rsidRPr="00087CFF" w:rsidRDefault="0069362D" w:rsidP="0069362D">
      <w:pPr>
        <w:widowControl w:val="0"/>
        <w:tabs>
          <w:tab w:val="left" w:pos="13575"/>
        </w:tabs>
        <w:autoSpaceDE w:val="0"/>
        <w:autoSpaceDN w:val="0"/>
        <w:adjustRightInd w:val="0"/>
        <w:ind w:left="4111"/>
        <w:jc w:val="center"/>
        <w:rPr>
          <w:rFonts w:ascii="Arial" w:hAnsi="Arial" w:cs="Arial"/>
          <w:sz w:val="16"/>
          <w:szCs w:val="16"/>
        </w:rPr>
      </w:pPr>
      <w:r w:rsidRPr="00087CFF">
        <w:rPr>
          <w:rFonts w:ascii="Arial" w:hAnsi="Arial" w:cs="Arial"/>
          <w:sz w:val="16"/>
          <w:szCs w:val="16"/>
        </w:rPr>
        <w:t>Приложение 2</w:t>
      </w:r>
    </w:p>
    <w:p w:rsidR="0069362D" w:rsidRPr="00087CFF" w:rsidRDefault="0069362D" w:rsidP="0069362D">
      <w:pPr>
        <w:widowControl w:val="0"/>
        <w:tabs>
          <w:tab w:val="left" w:pos="13575"/>
        </w:tabs>
        <w:autoSpaceDE w:val="0"/>
        <w:autoSpaceDN w:val="0"/>
        <w:adjustRightInd w:val="0"/>
        <w:ind w:left="4111"/>
        <w:jc w:val="center"/>
        <w:rPr>
          <w:rFonts w:ascii="Arial" w:hAnsi="Arial" w:cs="Arial"/>
          <w:bCs/>
          <w:sz w:val="16"/>
          <w:szCs w:val="16"/>
        </w:rPr>
      </w:pPr>
      <w:r w:rsidRPr="00087CFF">
        <w:rPr>
          <w:rFonts w:ascii="Arial" w:hAnsi="Arial" w:cs="Arial"/>
          <w:sz w:val="16"/>
          <w:szCs w:val="16"/>
        </w:rPr>
        <w:t>к муниципальной программе</w:t>
      </w:r>
      <w:r>
        <w:rPr>
          <w:rFonts w:ascii="Arial" w:hAnsi="Arial" w:cs="Arial"/>
          <w:sz w:val="16"/>
          <w:szCs w:val="16"/>
        </w:rPr>
        <w:t xml:space="preserve"> </w:t>
      </w:r>
      <w:r w:rsidRPr="00087CFF">
        <w:rPr>
          <w:rFonts w:ascii="Arial" w:hAnsi="Arial" w:cs="Arial"/>
          <w:bCs/>
          <w:sz w:val="16"/>
          <w:szCs w:val="16"/>
        </w:rPr>
        <w:t>«Формирование современной городской среды на территории Валдайского городского поселения на 2018-2022 годы»</w:t>
      </w:r>
    </w:p>
    <w:p w:rsidR="0069362D" w:rsidRPr="00087CFF" w:rsidRDefault="0069362D" w:rsidP="0069362D">
      <w:pPr>
        <w:widowControl w:val="0"/>
        <w:autoSpaceDE w:val="0"/>
        <w:autoSpaceDN w:val="0"/>
        <w:adjustRightInd w:val="0"/>
        <w:jc w:val="center"/>
        <w:outlineLvl w:val="1"/>
        <w:rPr>
          <w:rFonts w:ascii="Arial" w:hAnsi="Arial" w:cs="Arial"/>
          <w:b/>
          <w:bCs/>
          <w:sz w:val="16"/>
          <w:szCs w:val="16"/>
        </w:rPr>
      </w:pPr>
      <w:r w:rsidRPr="00087CFF">
        <w:rPr>
          <w:rFonts w:ascii="Arial" w:hAnsi="Arial" w:cs="Arial"/>
          <w:b/>
          <w:bCs/>
          <w:sz w:val="16"/>
          <w:szCs w:val="16"/>
        </w:rPr>
        <w:t>Адресный перечень</w:t>
      </w:r>
    </w:p>
    <w:p w:rsidR="0069362D" w:rsidRPr="00087CFF" w:rsidRDefault="0069362D" w:rsidP="0069362D">
      <w:pPr>
        <w:widowControl w:val="0"/>
        <w:autoSpaceDE w:val="0"/>
        <w:autoSpaceDN w:val="0"/>
        <w:adjustRightInd w:val="0"/>
        <w:jc w:val="center"/>
        <w:outlineLvl w:val="1"/>
        <w:rPr>
          <w:rFonts w:ascii="Arial" w:hAnsi="Arial" w:cs="Arial"/>
          <w:bCs/>
          <w:sz w:val="16"/>
          <w:szCs w:val="16"/>
        </w:rPr>
      </w:pPr>
      <w:r w:rsidRPr="00087CFF">
        <w:rPr>
          <w:rFonts w:ascii="Arial" w:hAnsi="Arial" w:cs="Arial"/>
          <w:bCs/>
          <w:iCs/>
          <w:sz w:val="16"/>
          <w:szCs w:val="16"/>
        </w:rPr>
        <w:t xml:space="preserve">наиболее посещаемой территории общего пользования </w:t>
      </w:r>
      <w:r w:rsidRPr="00087CFF">
        <w:rPr>
          <w:rFonts w:ascii="Arial" w:hAnsi="Arial" w:cs="Arial"/>
          <w:bCs/>
          <w:sz w:val="16"/>
          <w:szCs w:val="16"/>
        </w:rPr>
        <w:t>Валдайского городского поселения подлежащей благоустройству в 2018-2022 году</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84"/>
        <w:gridCol w:w="992"/>
        <w:gridCol w:w="1560"/>
        <w:gridCol w:w="2126"/>
        <w:gridCol w:w="4394"/>
      </w:tblGrid>
      <w:tr w:rsidR="0069362D" w:rsidRPr="00087CFF" w:rsidTr="0069362D">
        <w:trPr>
          <w:trHeight w:val="20"/>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b/>
                <w:sz w:val="16"/>
                <w:szCs w:val="16"/>
              </w:rPr>
            </w:pPr>
            <w:r w:rsidRPr="00087CFF">
              <w:rPr>
                <w:rFonts w:ascii="Arial" w:hAnsi="Arial" w:cs="Arial"/>
                <w:b/>
                <w:sz w:val="16"/>
                <w:szCs w:val="16"/>
              </w:rPr>
              <w:t xml:space="preserve">№ </w:t>
            </w:r>
            <w:proofErr w:type="spellStart"/>
            <w:r w:rsidRPr="00087CFF">
              <w:rPr>
                <w:rFonts w:ascii="Arial" w:hAnsi="Arial" w:cs="Arial"/>
                <w:b/>
                <w:sz w:val="16"/>
                <w:szCs w:val="16"/>
              </w:rPr>
              <w:t>п</w:t>
            </w:r>
            <w:proofErr w:type="spellEnd"/>
            <w:r w:rsidRPr="00087CFF">
              <w:rPr>
                <w:rFonts w:ascii="Arial" w:hAnsi="Arial" w:cs="Arial"/>
                <w:b/>
                <w:sz w:val="16"/>
                <w:szCs w:val="16"/>
              </w:rPr>
              <w:t>/</w:t>
            </w:r>
            <w:proofErr w:type="spellStart"/>
            <w:r w:rsidRPr="00087CFF">
              <w:rPr>
                <w:rFonts w:ascii="Arial" w:hAnsi="Arial" w:cs="Arial"/>
                <w:b/>
                <w:sz w:val="16"/>
                <w:szCs w:val="16"/>
              </w:rPr>
              <w:t>п</w:t>
            </w:r>
            <w:proofErr w:type="spellEnd"/>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b/>
                <w:sz w:val="16"/>
                <w:szCs w:val="16"/>
              </w:rPr>
            </w:pPr>
            <w:r w:rsidRPr="00087CFF">
              <w:rPr>
                <w:rFonts w:ascii="Arial" w:hAnsi="Arial" w:cs="Arial"/>
                <w:b/>
                <w:sz w:val="16"/>
                <w:szCs w:val="16"/>
              </w:rPr>
              <w:t>Адрес объекта</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b/>
                <w:sz w:val="16"/>
                <w:szCs w:val="16"/>
              </w:rPr>
              <w:t>Стоимость работ (тыс.руб.)</w:t>
            </w:r>
          </w:p>
        </w:tc>
        <w:tc>
          <w:tcPr>
            <w:tcW w:w="4394" w:type="dxa"/>
            <w:tcBorders>
              <w:top w:val="single" w:sz="4" w:space="0" w:color="auto"/>
              <w:left w:val="single" w:sz="4" w:space="0" w:color="auto"/>
              <w:bottom w:val="nil"/>
              <w:right w:val="single" w:sz="4" w:space="0" w:color="auto"/>
            </w:tcBorders>
            <w:vAlign w:val="center"/>
          </w:tcPr>
          <w:p w:rsidR="0069362D" w:rsidRPr="00087CFF" w:rsidRDefault="0069362D" w:rsidP="0069362D">
            <w:pPr>
              <w:jc w:val="center"/>
              <w:rPr>
                <w:rFonts w:ascii="Arial" w:hAnsi="Arial" w:cs="Arial"/>
                <w:b/>
                <w:bCs/>
                <w:sz w:val="16"/>
                <w:szCs w:val="16"/>
              </w:rPr>
            </w:pPr>
          </w:p>
          <w:p w:rsidR="0069362D" w:rsidRPr="00087CFF" w:rsidRDefault="0069362D" w:rsidP="0069362D">
            <w:pPr>
              <w:jc w:val="center"/>
              <w:rPr>
                <w:rFonts w:ascii="Arial" w:hAnsi="Arial" w:cs="Arial"/>
                <w:sz w:val="16"/>
                <w:szCs w:val="16"/>
              </w:rPr>
            </w:pPr>
            <w:r w:rsidRPr="00087CFF">
              <w:rPr>
                <w:rFonts w:ascii="Arial" w:hAnsi="Arial" w:cs="Arial"/>
                <w:b/>
                <w:bCs/>
                <w:sz w:val="16"/>
                <w:szCs w:val="16"/>
              </w:rPr>
              <w:t>Наименование работ</w:t>
            </w:r>
          </w:p>
        </w:tc>
      </w:tr>
      <w:tr w:rsidR="0069362D" w:rsidRPr="00087CFF" w:rsidTr="0069362D">
        <w:trPr>
          <w:trHeight w:val="20"/>
        </w:trPr>
        <w:tc>
          <w:tcPr>
            <w:tcW w:w="534" w:type="dxa"/>
            <w:vMerge/>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b/>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b/>
                <w:sz w:val="16"/>
                <w:szCs w:val="16"/>
              </w:rPr>
            </w:pPr>
            <w:r w:rsidRPr="00087CFF">
              <w:rPr>
                <w:rFonts w:ascii="Arial" w:hAnsi="Arial" w:cs="Arial"/>
                <w:b/>
                <w:sz w:val="16"/>
                <w:szCs w:val="16"/>
              </w:rPr>
              <w:t>всего</w:t>
            </w:r>
          </w:p>
        </w:tc>
        <w:tc>
          <w:tcPr>
            <w:tcW w:w="1560"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b/>
                <w:sz w:val="16"/>
                <w:szCs w:val="16"/>
              </w:rPr>
              <w:t>средства Ва</w:t>
            </w:r>
            <w:r w:rsidRPr="00087CFF">
              <w:rPr>
                <w:rFonts w:ascii="Arial" w:hAnsi="Arial" w:cs="Arial"/>
                <w:b/>
                <w:sz w:val="16"/>
                <w:szCs w:val="16"/>
              </w:rPr>
              <w:t>л</w:t>
            </w:r>
            <w:r w:rsidRPr="00087CFF">
              <w:rPr>
                <w:rFonts w:ascii="Arial" w:hAnsi="Arial" w:cs="Arial"/>
                <w:b/>
                <w:sz w:val="16"/>
                <w:szCs w:val="16"/>
              </w:rPr>
              <w:t>дайского горо</w:t>
            </w:r>
            <w:r w:rsidRPr="00087CFF">
              <w:rPr>
                <w:rFonts w:ascii="Arial" w:hAnsi="Arial" w:cs="Arial"/>
                <w:b/>
                <w:sz w:val="16"/>
                <w:szCs w:val="16"/>
              </w:rPr>
              <w:t>д</w:t>
            </w:r>
            <w:r w:rsidRPr="00087CFF">
              <w:rPr>
                <w:rFonts w:ascii="Arial" w:hAnsi="Arial" w:cs="Arial"/>
                <w:b/>
                <w:sz w:val="16"/>
                <w:szCs w:val="16"/>
              </w:rPr>
              <w:t>ского поселения</w:t>
            </w:r>
          </w:p>
        </w:tc>
        <w:tc>
          <w:tcPr>
            <w:tcW w:w="2126" w:type="dxa"/>
            <w:tcBorders>
              <w:top w:val="nil"/>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ind w:left="-108" w:firstLine="33"/>
              <w:jc w:val="center"/>
              <w:outlineLvl w:val="1"/>
              <w:rPr>
                <w:rFonts w:ascii="Arial" w:hAnsi="Arial" w:cs="Arial"/>
                <w:b/>
                <w:sz w:val="16"/>
                <w:szCs w:val="16"/>
              </w:rPr>
            </w:pPr>
            <w:r w:rsidRPr="00087CFF">
              <w:rPr>
                <w:rFonts w:ascii="Arial" w:hAnsi="Arial" w:cs="Arial"/>
                <w:b/>
                <w:sz w:val="16"/>
                <w:szCs w:val="16"/>
              </w:rPr>
              <w:t>средства областного бюджета</w:t>
            </w:r>
          </w:p>
        </w:tc>
        <w:tc>
          <w:tcPr>
            <w:tcW w:w="4394" w:type="dxa"/>
            <w:tcBorders>
              <w:top w:val="nil"/>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ind w:left="222" w:hanging="222"/>
              <w:jc w:val="center"/>
              <w:outlineLvl w:val="1"/>
              <w:rPr>
                <w:rFonts w:ascii="Arial" w:hAnsi="Arial" w:cs="Arial"/>
                <w:b/>
                <w:sz w:val="16"/>
                <w:szCs w:val="16"/>
              </w:rPr>
            </w:pPr>
          </w:p>
        </w:tc>
      </w:tr>
      <w:tr w:rsidR="0069362D" w:rsidRPr="00087CFF" w:rsidTr="0069362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r w:rsidRPr="00087CFF">
              <w:rPr>
                <w:rFonts w:ascii="Arial" w:hAnsi="Arial" w:cs="Arial"/>
                <w:sz w:val="16"/>
                <w:szCs w:val="16"/>
              </w:rPr>
              <w:t>1</w:t>
            </w:r>
          </w:p>
        </w:tc>
        <w:tc>
          <w:tcPr>
            <w:tcW w:w="198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r w:rsidRPr="00087CFF">
              <w:rPr>
                <w:rFonts w:ascii="Arial" w:hAnsi="Arial" w:cs="Arial"/>
                <w:sz w:val="16"/>
                <w:szCs w:val="16"/>
              </w:rPr>
              <w:t>2</w:t>
            </w:r>
          </w:p>
        </w:tc>
        <w:tc>
          <w:tcPr>
            <w:tcW w:w="992"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r w:rsidRPr="00087CFF">
              <w:rPr>
                <w:rFonts w:ascii="Arial" w:hAnsi="Arial" w:cs="Arial"/>
                <w:sz w:val="16"/>
                <w:szCs w:val="16"/>
              </w:rPr>
              <w:t>3</w:t>
            </w:r>
          </w:p>
        </w:tc>
        <w:tc>
          <w:tcPr>
            <w:tcW w:w="1560"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r w:rsidRPr="00087CFF">
              <w:rPr>
                <w:rFonts w:ascii="Arial" w:hAnsi="Arial" w:cs="Arial"/>
                <w:sz w:val="16"/>
                <w:szCs w:val="16"/>
              </w:rPr>
              <w:t>4</w:t>
            </w:r>
          </w:p>
        </w:tc>
        <w:tc>
          <w:tcPr>
            <w:tcW w:w="2126"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r w:rsidRPr="00087CFF">
              <w:rPr>
                <w:rFonts w:ascii="Arial" w:hAnsi="Arial" w:cs="Arial"/>
                <w:sz w:val="16"/>
                <w:szCs w:val="16"/>
              </w:rPr>
              <w:t>5</w:t>
            </w:r>
          </w:p>
        </w:tc>
        <w:tc>
          <w:tcPr>
            <w:tcW w:w="439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r w:rsidRPr="00087CFF">
              <w:rPr>
                <w:rFonts w:ascii="Arial" w:hAnsi="Arial" w:cs="Arial"/>
                <w:sz w:val="16"/>
                <w:szCs w:val="16"/>
              </w:rPr>
              <w:t>6</w:t>
            </w:r>
          </w:p>
        </w:tc>
      </w:tr>
      <w:tr w:rsidR="0069362D" w:rsidRPr="00087CFF" w:rsidTr="0069362D">
        <w:trPr>
          <w:trHeight w:val="20"/>
        </w:trPr>
        <w:tc>
          <w:tcPr>
            <w:tcW w:w="534" w:type="dxa"/>
            <w:vMerge w:val="restart"/>
            <w:tcBorders>
              <w:top w:val="single" w:sz="4" w:space="0" w:color="auto"/>
              <w:left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r w:rsidRPr="00087CFF">
              <w:rPr>
                <w:rFonts w:ascii="Arial" w:hAnsi="Arial" w:cs="Arial"/>
                <w:sz w:val="16"/>
                <w:szCs w:val="16"/>
              </w:rPr>
              <w:t>1.</w:t>
            </w:r>
          </w:p>
        </w:tc>
        <w:tc>
          <w:tcPr>
            <w:tcW w:w="1984" w:type="dxa"/>
            <w:vMerge w:val="restart"/>
            <w:tcBorders>
              <w:top w:val="single" w:sz="4" w:space="0" w:color="auto"/>
              <w:left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r w:rsidRPr="00087CFF">
              <w:rPr>
                <w:rFonts w:ascii="Arial" w:hAnsi="Arial" w:cs="Arial"/>
                <w:sz w:val="16"/>
                <w:szCs w:val="16"/>
              </w:rPr>
              <w:t>«</w:t>
            </w:r>
            <w:proofErr w:type="spellStart"/>
            <w:r w:rsidRPr="00087CFF">
              <w:rPr>
                <w:rFonts w:ascii="Arial" w:hAnsi="Arial" w:cs="Arial"/>
                <w:sz w:val="16"/>
                <w:szCs w:val="16"/>
              </w:rPr>
              <w:t>Соловьевский</w:t>
            </w:r>
            <w:proofErr w:type="spellEnd"/>
            <w:r w:rsidRPr="00087CFF">
              <w:rPr>
                <w:rFonts w:ascii="Arial" w:hAnsi="Arial" w:cs="Arial"/>
                <w:sz w:val="16"/>
                <w:szCs w:val="16"/>
              </w:rPr>
              <w:t xml:space="preserve"> парк» </w:t>
            </w:r>
            <w:proofErr w:type="spellStart"/>
            <w:r w:rsidRPr="00087CFF">
              <w:rPr>
                <w:rFonts w:ascii="Arial" w:hAnsi="Arial" w:cs="Arial"/>
                <w:sz w:val="16"/>
                <w:szCs w:val="16"/>
              </w:rPr>
              <w:t>ул.Молотковская</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b/>
                <w:sz w:val="16"/>
                <w:szCs w:val="16"/>
              </w:rPr>
            </w:pPr>
            <w:r w:rsidRPr="00087CFF">
              <w:rPr>
                <w:rFonts w:ascii="Arial" w:hAnsi="Arial" w:cs="Arial"/>
                <w:b/>
                <w:sz w:val="16"/>
                <w:szCs w:val="16"/>
              </w:rPr>
              <w:t>858,663</w:t>
            </w:r>
          </w:p>
        </w:tc>
        <w:tc>
          <w:tcPr>
            <w:tcW w:w="1560"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171,733</w:t>
            </w:r>
          </w:p>
        </w:tc>
        <w:tc>
          <w:tcPr>
            <w:tcW w:w="2126"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686,930</w:t>
            </w:r>
          </w:p>
        </w:tc>
        <w:tc>
          <w:tcPr>
            <w:tcW w:w="439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r w:rsidRPr="00087CFF">
              <w:rPr>
                <w:rFonts w:ascii="Arial" w:hAnsi="Arial" w:cs="Arial"/>
                <w:sz w:val="16"/>
                <w:szCs w:val="16"/>
              </w:rPr>
              <w:t>очистка придорожных канав, пруд. Уборка деревьев, выкорчёвывание пней, приобретение скамеек и урн</w:t>
            </w:r>
          </w:p>
        </w:tc>
      </w:tr>
      <w:tr w:rsidR="0069362D" w:rsidRPr="00087CFF" w:rsidTr="0069362D">
        <w:trPr>
          <w:trHeight w:val="20"/>
        </w:trPr>
        <w:tc>
          <w:tcPr>
            <w:tcW w:w="534" w:type="dxa"/>
            <w:vMerge/>
            <w:tcBorders>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p>
        </w:tc>
        <w:tc>
          <w:tcPr>
            <w:tcW w:w="1984" w:type="dxa"/>
            <w:vMerge/>
            <w:tcBorders>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b/>
                <w:sz w:val="16"/>
                <w:szCs w:val="16"/>
              </w:rPr>
            </w:pPr>
            <w:r w:rsidRPr="00087CFF">
              <w:rPr>
                <w:rFonts w:ascii="Arial" w:hAnsi="Arial" w:cs="Arial"/>
                <w:b/>
                <w:sz w:val="16"/>
                <w:szCs w:val="16"/>
              </w:rPr>
              <w:t>388,309</w:t>
            </w:r>
          </w:p>
        </w:tc>
        <w:tc>
          <w:tcPr>
            <w:tcW w:w="1560"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77,662</w:t>
            </w:r>
          </w:p>
        </w:tc>
        <w:tc>
          <w:tcPr>
            <w:tcW w:w="2126"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r w:rsidRPr="00087CFF">
              <w:rPr>
                <w:rFonts w:ascii="Arial" w:hAnsi="Arial" w:cs="Arial"/>
                <w:sz w:val="16"/>
                <w:szCs w:val="16"/>
              </w:rPr>
              <w:t>310,647</w:t>
            </w:r>
          </w:p>
        </w:tc>
        <w:tc>
          <w:tcPr>
            <w:tcW w:w="439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r w:rsidRPr="00087CFF">
              <w:rPr>
                <w:rFonts w:ascii="Arial" w:hAnsi="Arial" w:cs="Arial"/>
                <w:sz w:val="16"/>
                <w:szCs w:val="16"/>
              </w:rPr>
              <w:t>капитальный ремонт линии уличного освещения</w:t>
            </w:r>
          </w:p>
        </w:tc>
      </w:tr>
      <w:tr w:rsidR="0069362D" w:rsidRPr="00087CFF" w:rsidTr="0069362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r w:rsidRPr="00087CFF">
              <w:rPr>
                <w:rFonts w:ascii="Arial" w:hAnsi="Arial" w:cs="Arial"/>
                <w:sz w:val="16"/>
                <w:szCs w:val="16"/>
              </w:rPr>
              <w:t>2.</w:t>
            </w:r>
          </w:p>
        </w:tc>
        <w:tc>
          <w:tcPr>
            <w:tcW w:w="198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r w:rsidRPr="00087CFF">
              <w:rPr>
                <w:rFonts w:ascii="Arial" w:hAnsi="Arial" w:cs="Arial"/>
                <w:sz w:val="16"/>
                <w:szCs w:val="16"/>
              </w:rPr>
              <w:t>ул.Ленина «Утки»</w:t>
            </w:r>
          </w:p>
        </w:tc>
        <w:tc>
          <w:tcPr>
            <w:tcW w:w="992"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p>
        </w:tc>
      </w:tr>
      <w:tr w:rsidR="0069362D" w:rsidRPr="00087CFF" w:rsidTr="0069362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r w:rsidRPr="00087CFF">
              <w:rPr>
                <w:rFonts w:ascii="Arial" w:hAnsi="Arial" w:cs="Arial"/>
                <w:sz w:val="16"/>
                <w:szCs w:val="16"/>
              </w:rPr>
              <w:t>3.</w:t>
            </w:r>
          </w:p>
        </w:tc>
        <w:tc>
          <w:tcPr>
            <w:tcW w:w="198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r w:rsidRPr="00087CFF">
              <w:rPr>
                <w:rFonts w:ascii="Arial" w:hAnsi="Arial" w:cs="Arial"/>
                <w:sz w:val="16"/>
                <w:szCs w:val="16"/>
              </w:rPr>
              <w:t>«Летний сад» ул.Народная, ул.Труда</w:t>
            </w:r>
          </w:p>
        </w:tc>
        <w:tc>
          <w:tcPr>
            <w:tcW w:w="992"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p>
        </w:tc>
      </w:tr>
      <w:tr w:rsidR="0069362D" w:rsidRPr="00087CFF" w:rsidTr="0069362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r w:rsidRPr="00087CFF">
              <w:rPr>
                <w:rFonts w:ascii="Arial" w:hAnsi="Arial" w:cs="Arial"/>
                <w:sz w:val="16"/>
                <w:szCs w:val="16"/>
              </w:rPr>
              <w:t>4.</w:t>
            </w:r>
          </w:p>
        </w:tc>
        <w:tc>
          <w:tcPr>
            <w:tcW w:w="198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r w:rsidRPr="00087CFF">
              <w:rPr>
                <w:rFonts w:ascii="Arial" w:hAnsi="Arial" w:cs="Arial"/>
                <w:sz w:val="16"/>
                <w:szCs w:val="16"/>
              </w:rPr>
              <w:t>«Кузнечная площадь»</w:t>
            </w:r>
          </w:p>
        </w:tc>
        <w:tc>
          <w:tcPr>
            <w:tcW w:w="992"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sz w:val="16"/>
                <w:szCs w:val="16"/>
              </w:rPr>
            </w:pPr>
          </w:p>
        </w:tc>
      </w:tr>
      <w:tr w:rsidR="0069362D" w:rsidRPr="00087CFF" w:rsidTr="0069362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b/>
                <w:sz w:val="16"/>
                <w:szCs w:val="16"/>
              </w:rPr>
            </w:pPr>
            <w:r w:rsidRPr="00087CFF">
              <w:rPr>
                <w:rFonts w:ascii="Arial" w:hAnsi="Arial" w:cs="Arial"/>
                <w:b/>
                <w:sz w:val="16"/>
                <w:szCs w:val="16"/>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b/>
                <w:sz w:val="16"/>
                <w:szCs w:val="16"/>
              </w:rPr>
            </w:pPr>
            <w:r w:rsidRPr="00087CFF">
              <w:rPr>
                <w:rFonts w:ascii="Arial" w:hAnsi="Arial" w:cs="Arial"/>
                <w:b/>
                <w:sz w:val="16"/>
                <w:szCs w:val="16"/>
              </w:rPr>
              <w:t>1246,972</w:t>
            </w:r>
          </w:p>
        </w:tc>
        <w:tc>
          <w:tcPr>
            <w:tcW w:w="1560"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b/>
                <w:sz w:val="16"/>
                <w:szCs w:val="16"/>
              </w:rPr>
            </w:pPr>
            <w:r w:rsidRPr="00087CFF">
              <w:rPr>
                <w:rFonts w:ascii="Arial" w:hAnsi="Arial" w:cs="Arial"/>
                <w:b/>
                <w:sz w:val="16"/>
                <w:szCs w:val="16"/>
              </w:rPr>
              <w:t>249,395</w:t>
            </w:r>
          </w:p>
        </w:tc>
        <w:tc>
          <w:tcPr>
            <w:tcW w:w="2126"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jc w:val="center"/>
              <w:rPr>
                <w:rFonts w:ascii="Arial" w:hAnsi="Arial" w:cs="Arial"/>
                <w:b/>
                <w:sz w:val="16"/>
                <w:szCs w:val="16"/>
              </w:rPr>
            </w:pPr>
            <w:r w:rsidRPr="00087CFF">
              <w:rPr>
                <w:rFonts w:ascii="Arial" w:hAnsi="Arial" w:cs="Arial"/>
                <w:b/>
                <w:sz w:val="16"/>
                <w:szCs w:val="16"/>
              </w:rPr>
              <w:t>997,577</w:t>
            </w:r>
          </w:p>
        </w:tc>
        <w:tc>
          <w:tcPr>
            <w:tcW w:w="4394" w:type="dxa"/>
            <w:tcBorders>
              <w:top w:val="single" w:sz="4" w:space="0" w:color="auto"/>
              <w:left w:val="single" w:sz="4" w:space="0" w:color="auto"/>
              <w:bottom w:val="single" w:sz="4" w:space="0" w:color="auto"/>
              <w:right w:val="single" w:sz="4" w:space="0" w:color="auto"/>
            </w:tcBorders>
            <w:vAlign w:val="center"/>
          </w:tcPr>
          <w:p w:rsidR="0069362D" w:rsidRPr="00087CFF" w:rsidRDefault="0069362D" w:rsidP="0069362D">
            <w:pPr>
              <w:widowControl w:val="0"/>
              <w:autoSpaceDE w:val="0"/>
              <w:autoSpaceDN w:val="0"/>
              <w:adjustRightInd w:val="0"/>
              <w:jc w:val="center"/>
              <w:outlineLvl w:val="1"/>
              <w:rPr>
                <w:rFonts w:ascii="Arial" w:hAnsi="Arial" w:cs="Arial"/>
                <w:b/>
                <w:sz w:val="16"/>
                <w:szCs w:val="16"/>
              </w:rPr>
            </w:pPr>
          </w:p>
        </w:tc>
      </w:tr>
    </w:tbl>
    <w:p w:rsidR="0069362D" w:rsidRPr="00087CFF" w:rsidRDefault="0069362D" w:rsidP="0069362D">
      <w:pPr>
        <w:tabs>
          <w:tab w:val="left" w:pos="3560"/>
        </w:tabs>
        <w:jc w:val="right"/>
        <w:rPr>
          <w:rFonts w:ascii="Arial" w:hAnsi="Arial" w:cs="Arial"/>
          <w:bCs/>
          <w:sz w:val="16"/>
          <w:szCs w:val="16"/>
        </w:rPr>
      </w:pPr>
      <w:r w:rsidRPr="00087CFF">
        <w:rPr>
          <w:rFonts w:ascii="Arial" w:hAnsi="Arial" w:cs="Arial"/>
          <w:bCs/>
          <w:sz w:val="16"/>
          <w:szCs w:val="16"/>
        </w:rPr>
        <w:t>».</w:t>
      </w:r>
    </w:p>
    <w:p w:rsidR="0069362D" w:rsidRPr="00087CFF" w:rsidRDefault="0069362D" w:rsidP="0069362D">
      <w:pPr>
        <w:suppressAutoHyphens/>
        <w:autoSpaceDE w:val="0"/>
        <w:autoSpaceDN w:val="0"/>
        <w:adjustRightInd w:val="0"/>
        <w:ind w:firstLine="142"/>
        <w:jc w:val="both"/>
        <w:rPr>
          <w:rFonts w:ascii="Arial" w:hAnsi="Arial" w:cs="Arial"/>
          <w:sz w:val="16"/>
          <w:szCs w:val="16"/>
        </w:rPr>
      </w:pPr>
      <w:r w:rsidRPr="00087CF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9362D" w:rsidRPr="00087CFF" w:rsidRDefault="0069362D" w:rsidP="0069362D">
      <w:pPr>
        <w:ind w:firstLine="142"/>
        <w:jc w:val="both"/>
        <w:rPr>
          <w:rFonts w:ascii="Arial" w:hAnsi="Arial" w:cs="Arial"/>
          <w:b/>
          <w:sz w:val="16"/>
          <w:szCs w:val="16"/>
        </w:rPr>
      </w:pPr>
      <w:r w:rsidRPr="00087CFF">
        <w:rPr>
          <w:rFonts w:ascii="Arial" w:hAnsi="Arial" w:cs="Arial"/>
          <w:b/>
          <w:sz w:val="16"/>
          <w:szCs w:val="16"/>
        </w:rPr>
        <w:t>Глава муниципального района</w:t>
      </w:r>
      <w:r w:rsidRPr="00087CFF">
        <w:rPr>
          <w:rFonts w:ascii="Arial" w:hAnsi="Arial" w:cs="Arial"/>
          <w:b/>
          <w:sz w:val="16"/>
          <w:szCs w:val="16"/>
        </w:rPr>
        <w:tab/>
      </w:r>
      <w:r w:rsidRPr="00087CFF">
        <w:rPr>
          <w:rFonts w:ascii="Arial" w:hAnsi="Arial" w:cs="Arial"/>
          <w:b/>
          <w:sz w:val="16"/>
          <w:szCs w:val="16"/>
        </w:rPr>
        <w:tab/>
      </w:r>
      <w:proofErr w:type="spellStart"/>
      <w:r w:rsidRPr="00087CFF">
        <w:rPr>
          <w:rFonts w:ascii="Arial" w:hAnsi="Arial" w:cs="Arial"/>
          <w:b/>
          <w:sz w:val="16"/>
          <w:szCs w:val="16"/>
        </w:rPr>
        <w:t>Ю.В.Стадэ</w:t>
      </w:r>
      <w:proofErr w:type="spellEnd"/>
    </w:p>
    <w:p w:rsidR="00285D10" w:rsidRPr="009F0A00" w:rsidRDefault="00285D10" w:rsidP="00285D10">
      <w:pPr>
        <w:ind w:left="6946"/>
        <w:jc w:val="center"/>
        <w:rPr>
          <w:rFonts w:ascii="Arial" w:hAnsi="Arial" w:cs="Arial"/>
          <w:sz w:val="16"/>
          <w:szCs w:val="16"/>
        </w:rPr>
      </w:pPr>
      <w:r w:rsidRPr="009F0A00">
        <w:rPr>
          <w:rFonts w:ascii="Arial" w:hAnsi="Arial" w:cs="Arial"/>
          <w:sz w:val="16"/>
          <w:szCs w:val="16"/>
        </w:rPr>
        <w:t>Приложение</w:t>
      </w:r>
    </w:p>
    <w:p w:rsidR="00285D10" w:rsidRPr="009F0A00" w:rsidRDefault="00285D10" w:rsidP="00285D10">
      <w:pPr>
        <w:ind w:left="6946"/>
        <w:jc w:val="center"/>
        <w:rPr>
          <w:rFonts w:ascii="Arial" w:hAnsi="Arial" w:cs="Arial"/>
          <w:sz w:val="16"/>
          <w:szCs w:val="16"/>
        </w:rPr>
      </w:pPr>
      <w:r w:rsidRPr="009F0A00">
        <w:rPr>
          <w:rFonts w:ascii="Arial" w:hAnsi="Arial" w:cs="Arial"/>
          <w:sz w:val="16"/>
          <w:szCs w:val="16"/>
        </w:rPr>
        <w:t>к постановлению Администрации</w:t>
      </w:r>
      <w:r>
        <w:rPr>
          <w:rFonts w:ascii="Arial" w:hAnsi="Arial" w:cs="Arial"/>
          <w:sz w:val="16"/>
          <w:szCs w:val="16"/>
        </w:rPr>
        <w:t xml:space="preserve"> </w:t>
      </w:r>
      <w:r w:rsidRPr="009F0A00">
        <w:rPr>
          <w:rFonts w:ascii="Arial" w:hAnsi="Arial" w:cs="Arial"/>
          <w:sz w:val="16"/>
          <w:szCs w:val="16"/>
        </w:rPr>
        <w:t>муниципального района</w:t>
      </w:r>
    </w:p>
    <w:p w:rsidR="00285D10" w:rsidRPr="009F0A00" w:rsidRDefault="00285D10" w:rsidP="00285D10">
      <w:pPr>
        <w:ind w:left="6946"/>
        <w:jc w:val="center"/>
        <w:rPr>
          <w:rFonts w:ascii="Arial" w:hAnsi="Arial" w:cs="Arial"/>
          <w:sz w:val="16"/>
          <w:szCs w:val="16"/>
        </w:rPr>
      </w:pPr>
      <w:r w:rsidRPr="009F0A00">
        <w:rPr>
          <w:rFonts w:ascii="Arial" w:hAnsi="Arial" w:cs="Arial"/>
          <w:sz w:val="16"/>
          <w:szCs w:val="16"/>
        </w:rPr>
        <w:t>от 06.08.2018 №1199</w:t>
      </w:r>
    </w:p>
    <w:p w:rsidR="00285D10" w:rsidRPr="00087CFF" w:rsidRDefault="00285D10" w:rsidP="00285D10">
      <w:pPr>
        <w:spacing w:line="240" w:lineRule="exact"/>
        <w:jc w:val="center"/>
        <w:rPr>
          <w:rFonts w:ascii="Arial" w:hAnsi="Arial" w:cs="Arial"/>
          <w:b/>
          <w:sz w:val="14"/>
          <w:szCs w:val="14"/>
        </w:rPr>
      </w:pPr>
      <w:r w:rsidRPr="00087CFF">
        <w:rPr>
          <w:rFonts w:ascii="Arial" w:hAnsi="Arial" w:cs="Arial"/>
          <w:b/>
          <w:sz w:val="14"/>
          <w:szCs w:val="14"/>
        </w:rPr>
        <w:t>Мероприятия муниципальной программы</w:t>
      </w:r>
    </w:p>
    <w:tbl>
      <w:tblPr>
        <w:tblW w:w="11510" w:type="dxa"/>
        <w:tblLayout w:type="fixed"/>
        <w:tblLook w:val="0000"/>
      </w:tblPr>
      <w:tblGrid>
        <w:gridCol w:w="392"/>
        <w:gridCol w:w="3038"/>
        <w:gridCol w:w="2268"/>
        <w:gridCol w:w="567"/>
        <w:gridCol w:w="426"/>
        <w:gridCol w:w="2144"/>
        <w:gridCol w:w="709"/>
        <w:gridCol w:w="567"/>
        <w:gridCol w:w="549"/>
        <w:gridCol w:w="425"/>
        <w:gridCol w:w="425"/>
      </w:tblGrid>
      <w:tr w:rsidR="00285D10" w:rsidRPr="00087CFF" w:rsidTr="00285D10">
        <w:trPr>
          <w:trHeight w:val="20"/>
        </w:trPr>
        <w:tc>
          <w:tcPr>
            <w:tcW w:w="392" w:type="dxa"/>
            <w:vMerge w:val="restart"/>
            <w:tcBorders>
              <w:top w:val="single" w:sz="4" w:space="0" w:color="auto"/>
              <w:left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r w:rsidRPr="00087CFF">
              <w:rPr>
                <w:rFonts w:ascii="Arial" w:hAnsi="Arial" w:cs="Arial"/>
                <w:b/>
                <w:bCs/>
                <w:sz w:val="14"/>
                <w:szCs w:val="14"/>
              </w:rPr>
              <w:t xml:space="preserve">№ </w:t>
            </w:r>
            <w:proofErr w:type="spellStart"/>
            <w:r w:rsidRPr="00087CFF">
              <w:rPr>
                <w:rFonts w:ascii="Arial" w:hAnsi="Arial" w:cs="Arial"/>
                <w:b/>
                <w:bCs/>
                <w:sz w:val="14"/>
                <w:szCs w:val="14"/>
              </w:rPr>
              <w:t>п</w:t>
            </w:r>
            <w:proofErr w:type="spellEnd"/>
            <w:r w:rsidRPr="00087CFF">
              <w:rPr>
                <w:rFonts w:ascii="Arial" w:hAnsi="Arial" w:cs="Arial"/>
                <w:b/>
                <w:bCs/>
                <w:sz w:val="14"/>
                <w:szCs w:val="14"/>
              </w:rPr>
              <w:t>/</w:t>
            </w:r>
            <w:proofErr w:type="spellStart"/>
            <w:r w:rsidRPr="00087CFF">
              <w:rPr>
                <w:rFonts w:ascii="Arial" w:hAnsi="Arial" w:cs="Arial"/>
                <w:b/>
                <w:bCs/>
                <w:sz w:val="14"/>
                <w:szCs w:val="14"/>
              </w:rPr>
              <w:t>п</w:t>
            </w:r>
            <w:proofErr w:type="spellEnd"/>
          </w:p>
        </w:tc>
        <w:tc>
          <w:tcPr>
            <w:tcW w:w="3038" w:type="dxa"/>
            <w:vMerge w:val="restart"/>
            <w:tcBorders>
              <w:top w:val="single" w:sz="4" w:space="0" w:color="auto"/>
              <w:left w:val="nil"/>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r w:rsidRPr="00087CFF">
              <w:rPr>
                <w:rFonts w:ascii="Arial" w:hAnsi="Arial" w:cs="Arial"/>
                <w:b/>
                <w:bCs/>
                <w:sz w:val="14"/>
                <w:szCs w:val="14"/>
              </w:rPr>
              <w:t xml:space="preserve">Наименование </w:t>
            </w:r>
          </w:p>
          <w:p w:rsidR="00285D10" w:rsidRPr="00087CFF" w:rsidRDefault="00285D10" w:rsidP="00285D10">
            <w:pPr>
              <w:jc w:val="center"/>
              <w:rPr>
                <w:rFonts w:ascii="Arial" w:hAnsi="Arial" w:cs="Arial"/>
                <w:b/>
                <w:bCs/>
                <w:sz w:val="14"/>
                <w:szCs w:val="14"/>
              </w:rPr>
            </w:pPr>
            <w:r w:rsidRPr="00087CFF">
              <w:rPr>
                <w:rFonts w:ascii="Arial" w:hAnsi="Arial" w:cs="Arial"/>
                <w:b/>
                <w:bCs/>
                <w:sz w:val="14"/>
                <w:szCs w:val="14"/>
              </w:rPr>
              <w:t>мероприятия</w:t>
            </w:r>
          </w:p>
        </w:tc>
        <w:tc>
          <w:tcPr>
            <w:tcW w:w="2268" w:type="dxa"/>
            <w:vMerge w:val="restart"/>
            <w:tcBorders>
              <w:top w:val="single" w:sz="4" w:space="0" w:color="auto"/>
              <w:left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r w:rsidRPr="00087CFF">
              <w:rPr>
                <w:rFonts w:ascii="Arial" w:hAnsi="Arial" w:cs="Arial"/>
                <w:b/>
                <w:bCs/>
                <w:sz w:val="14"/>
                <w:szCs w:val="14"/>
              </w:rPr>
              <w:t>Исполнитель мероприятия</w:t>
            </w:r>
          </w:p>
        </w:tc>
        <w:tc>
          <w:tcPr>
            <w:tcW w:w="567" w:type="dxa"/>
            <w:vMerge w:val="restart"/>
            <w:tcBorders>
              <w:top w:val="single" w:sz="4" w:space="0" w:color="auto"/>
              <w:left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r w:rsidRPr="00087CFF">
              <w:rPr>
                <w:rFonts w:ascii="Arial" w:hAnsi="Arial" w:cs="Arial"/>
                <w:b/>
                <w:bCs/>
                <w:sz w:val="14"/>
                <w:szCs w:val="14"/>
              </w:rPr>
              <w:t>Срок реал</w:t>
            </w:r>
            <w:r w:rsidRPr="00087CFF">
              <w:rPr>
                <w:rFonts w:ascii="Arial" w:hAnsi="Arial" w:cs="Arial"/>
                <w:b/>
                <w:bCs/>
                <w:sz w:val="14"/>
                <w:szCs w:val="14"/>
              </w:rPr>
              <w:t>и</w:t>
            </w:r>
            <w:r w:rsidRPr="00087CFF">
              <w:rPr>
                <w:rFonts w:ascii="Arial" w:hAnsi="Arial" w:cs="Arial"/>
                <w:b/>
                <w:bCs/>
                <w:sz w:val="14"/>
                <w:szCs w:val="14"/>
              </w:rPr>
              <w:t>зации</w:t>
            </w:r>
          </w:p>
        </w:tc>
        <w:tc>
          <w:tcPr>
            <w:tcW w:w="426" w:type="dxa"/>
            <w:vMerge w:val="restart"/>
            <w:tcBorders>
              <w:top w:val="single" w:sz="4" w:space="0" w:color="auto"/>
              <w:left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r w:rsidRPr="00087CFF">
              <w:rPr>
                <w:rFonts w:ascii="Arial" w:hAnsi="Arial" w:cs="Arial"/>
                <w:b/>
                <w:bCs/>
                <w:sz w:val="14"/>
                <w:szCs w:val="14"/>
              </w:rPr>
              <w:t>Ц</w:t>
            </w:r>
            <w:r w:rsidRPr="00087CFF">
              <w:rPr>
                <w:rFonts w:ascii="Arial" w:hAnsi="Arial" w:cs="Arial"/>
                <w:b/>
                <w:bCs/>
                <w:sz w:val="14"/>
                <w:szCs w:val="14"/>
              </w:rPr>
              <w:t>е</w:t>
            </w:r>
            <w:r w:rsidRPr="00087CFF">
              <w:rPr>
                <w:rFonts w:ascii="Arial" w:hAnsi="Arial" w:cs="Arial"/>
                <w:b/>
                <w:bCs/>
                <w:sz w:val="14"/>
                <w:szCs w:val="14"/>
              </w:rPr>
              <w:t>л</w:t>
            </w:r>
            <w:r w:rsidRPr="00087CFF">
              <w:rPr>
                <w:rFonts w:ascii="Arial" w:hAnsi="Arial" w:cs="Arial"/>
                <w:b/>
                <w:bCs/>
                <w:sz w:val="14"/>
                <w:szCs w:val="14"/>
              </w:rPr>
              <w:t>е</w:t>
            </w:r>
            <w:r w:rsidRPr="00087CFF">
              <w:rPr>
                <w:rFonts w:ascii="Arial" w:hAnsi="Arial" w:cs="Arial"/>
                <w:b/>
                <w:bCs/>
                <w:sz w:val="14"/>
                <w:szCs w:val="14"/>
              </w:rPr>
              <w:t>вой п</w:t>
            </w:r>
            <w:r w:rsidRPr="00087CFF">
              <w:rPr>
                <w:rFonts w:ascii="Arial" w:hAnsi="Arial" w:cs="Arial"/>
                <w:b/>
                <w:bCs/>
                <w:sz w:val="14"/>
                <w:szCs w:val="14"/>
              </w:rPr>
              <w:t>о</w:t>
            </w:r>
            <w:r w:rsidRPr="00087CFF">
              <w:rPr>
                <w:rFonts w:ascii="Arial" w:hAnsi="Arial" w:cs="Arial"/>
                <w:b/>
                <w:bCs/>
                <w:sz w:val="14"/>
                <w:szCs w:val="14"/>
              </w:rPr>
              <w:t>каз</w:t>
            </w:r>
            <w:r w:rsidRPr="00087CFF">
              <w:rPr>
                <w:rFonts w:ascii="Arial" w:hAnsi="Arial" w:cs="Arial"/>
                <w:b/>
                <w:bCs/>
                <w:sz w:val="14"/>
                <w:szCs w:val="14"/>
              </w:rPr>
              <w:t>а</w:t>
            </w:r>
            <w:r w:rsidRPr="00087CFF">
              <w:rPr>
                <w:rFonts w:ascii="Arial" w:hAnsi="Arial" w:cs="Arial"/>
                <w:b/>
                <w:bCs/>
                <w:sz w:val="14"/>
                <w:szCs w:val="14"/>
              </w:rPr>
              <w:t>тель</w:t>
            </w:r>
          </w:p>
        </w:tc>
        <w:tc>
          <w:tcPr>
            <w:tcW w:w="2144" w:type="dxa"/>
            <w:vMerge w:val="restart"/>
            <w:tcBorders>
              <w:top w:val="single" w:sz="4" w:space="0" w:color="auto"/>
              <w:left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r w:rsidRPr="00087CFF">
              <w:rPr>
                <w:rFonts w:ascii="Arial" w:hAnsi="Arial" w:cs="Arial"/>
                <w:b/>
                <w:bCs/>
                <w:sz w:val="14"/>
                <w:szCs w:val="14"/>
              </w:rPr>
              <w:t>Источник финансирования</w:t>
            </w:r>
          </w:p>
        </w:tc>
        <w:tc>
          <w:tcPr>
            <w:tcW w:w="2675"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r w:rsidRPr="00087CFF">
              <w:rPr>
                <w:rFonts w:ascii="Arial" w:hAnsi="Arial" w:cs="Arial"/>
                <w:b/>
                <w:bCs/>
                <w:sz w:val="14"/>
                <w:szCs w:val="14"/>
              </w:rPr>
              <w:t>Объем финансирования по годам (</w:t>
            </w:r>
            <w:proofErr w:type="spellStart"/>
            <w:r w:rsidRPr="00087CFF">
              <w:rPr>
                <w:rFonts w:ascii="Arial" w:hAnsi="Arial" w:cs="Arial"/>
                <w:b/>
                <w:bCs/>
                <w:sz w:val="14"/>
                <w:szCs w:val="14"/>
              </w:rPr>
              <w:t>тыс.руб</w:t>
            </w:r>
            <w:proofErr w:type="spellEnd"/>
            <w:r w:rsidRPr="00087CFF">
              <w:rPr>
                <w:rFonts w:ascii="Arial" w:hAnsi="Arial" w:cs="Arial"/>
                <w:b/>
                <w:bCs/>
                <w:sz w:val="14"/>
                <w:szCs w:val="14"/>
              </w:rPr>
              <w:t xml:space="preserve">) </w:t>
            </w:r>
          </w:p>
        </w:tc>
      </w:tr>
      <w:tr w:rsidR="00285D10" w:rsidRPr="00087CFF" w:rsidTr="00285D10">
        <w:trPr>
          <w:trHeight w:val="20"/>
        </w:trPr>
        <w:tc>
          <w:tcPr>
            <w:tcW w:w="392" w:type="dxa"/>
            <w:vMerge/>
            <w:tcBorders>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p>
        </w:tc>
        <w:tc>
          <w:tcPr>
            <w:tcW w:w="3038" w:type="dxa"/>
            <w:vMerge/>
            <w:tcBorders>
              <w:left w:val="nil"/>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p>
        </w:tc>
        <w:tc>
          <w:tcPr>
            <w:tcW w:w="2268" w:type="dxa"/>
            <w:vMerge/>
            <w:tcBorders>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p>
        </w:tc>
        <w:tc>
          <w:tcPr>
            <w:tcW w:w="567" w:type="dxa"/>
            <w:vMerge/>
            <w:tcBorders>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p>
        </w:tc>
        <w:tc>
          <w:tcPr>
            <w:tcW w:w="426" w:type="dxa"/>
            <w:vMerge/>
            <w:tcBorders>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p>
        </w:tc>
        <w:tc>
          <w:tcPr>
            <w:tcW w:w="2144" w:type="dxa"/>
            <w:vMerge/>
            <w:tcBorders>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r w:rsidRPr="00087CFF">
              <w:rPr>
                <w:rFonts w:ascii="Arial" w:hAnsi="Arial" w:cs="Arial"/>
                <w:b/>
                <w:bCs/>
                <w:sz w:val="14"/>
                <w:szCs w:val="14"/>
              </w:rPr>
              <w:t>2018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r w:rsidRPr="00087CFF">
              <w:rPr>
                <w:rFonts w:ascii="Arial" w:hAnsi="Arial" w:cs="Arial"/>
                <w:b/>
                <w:bCs/>
                <w:sz w:val="14"/>
                <w:szCs w:val="14"/>
              </w:rPr>
              <w:t>2019</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r w:rsidRPr="00087CFF">
              <w:rPr>
                <w:rFonts w:ascii="Arial" w:hAnsi="Arial" w:cs="Arial"/>
                <w:b/>
                <w:bCs/>
                <w:sz w:val="14"/>
                <w:szCs w:val="14"/>
              </w:rPr>
              <w:t>2020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r w:rsidRPr="00087CFF">
              <w:rPr>
                <w:rFonts w:ascii="Arial" w:hAnsi="Arial" w:cs="Arial"/>
                <w:b/>
                <w:bCs/>
                <w:sz w:val="14"/>
                <w:szCs w:val="14"/>
              </w:rPr>
              <w:t>2021</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r w:rsidRPr="00087CFF">
              <w:rPr>
                <w:rFonts w:ascii="Arial" w:hAnsi="Arial" w:cs="Arial"/>
                <w:b/>
                <w:bCs/>
                <w:sz w:val="14"/>
                <w:szCs w:val="14"/>
              </w:rPr>
              <w:t>2022</w:t>
            </w:r>
          </w:p>
        </w:tc>
      </w:tr>
      <w:tr w:rsidR="00285D10" w:rsidRPr="00087CFF" w:rsidTr="00285D10">
        <w:trPr>
          <w:trHeight w:val="20"/>
        </w:trPr>
        <w:tc>
          <w:tcPr>
            <w:tcW w:w="392" w:type="dxa"/>
            <w:tcBorders>
              <w:top w:val="nil"/>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1</w:t>
            </w:r>
          </w:p>
        </w:tc>
        <w:tc>
          <w:tcPr>
            <w:tcW w:w="3038" w:type="dxa"/>
            <w:tcBorders>
              <w:top w:val="single" w:sz="4" w:space="0" w:color="auto"/>
              <w:left w:val="nil"/>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2</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4</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5</w:t>
            </w:r>
          </w:p>
        </w:tc>
        <w:tc>
          <w:tcPr>
            <w:tcW w:w="21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8</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9</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10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11</w:t>
            </w:r>
          </w:p>
        </w:tc>
      </w:tr>
      <w:tr w:rsidR="00285D10" w:rsidRPr="00087CFF" w:rsidTr="00285D10">
        <w:trPr>
          <w:trHeight w:val="20"/>
        </w:trPr>
        <w:tc>
          <w:tcPr>
            <w:tcW w:w="392" w:type="dxa"/>
            <w:tcBorders>
              <w:top w:val="nil"/>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1.</w:t>
            </w:r>
          </w:p>
        </w:tc>
        <w:tc>
          <w:tcPr>
            <w:tcW w:w="10693" w:type="dxa"/>
            <w:gridSpan w:val="9"/>
            <w:tcBorders>
              <w:top w:val="single" w:sz="4" w:space="0" w:color="auto"/>
              <w:left w:val="nil"/>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r w:rsidRPr="00087CFF">
              <w:rPr>
                <w:rFonts w:ascii="Arial" w:hAnsi="Arial" w:cs="Arial"/>
                <w:b/>
                <w:bCs/>
                <w:sz w:val="14"/>
                <w:szCs w:val="14"/>
              </w:rPr>
              <w:t>Задача 1. Благоустройство дворовых территорий многоквартирных домов</w:t>
            </w: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p>
        </w:tc>
      </w:tr>
      <w:tr w:rsidR="00285D10" w:rsidRPr="00087CFF" w:rsidTr="00285D10">
        <w:trPr>
          <w:trHeight w:val="20"/>
        </w:trPr>
        <w:tc>
          <w:tcPr>
            <w:tcW w:w="392" w:type="dxa"/>
            <w:vMerge w:val="restart"/>
            <w:tcBorders>
              <w:top w:val="nil"/>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1.1.</w:t>
            </w:r>
          </w:p>
        </w:tc>
        <w:tc>
          <w:tcPr>
            <w:tcW w:w="303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Благоустройство дворовых территорий мн</w:t>
            </w:r>
            <w:r w:rsidRPr="00087CFF">
              <w:rPr>
                <w:rFonts w:ascii="Arial" w:hAnsi="Arial" w:cs="Arial"/>
                <w:sz w:val="14"/>
                <w:szCs w:val="14"/>
              </w:rPr>
              <w:t>о</w:t>
            </w:r>
            <w:r w:rsidRPr="00087CFF">
              <w:rPr>
                <w:rFonts w:ascii="Arial" w:hAnsi="Arial" w:cs="Arial"/>
                <w:sz w:val="14"/>
                <w:szCs w:val="14"/>
              </w:rPr>
              <w:t>гоквартирных домов, согласно приложению 1</w:t>
            </w:r>
          </w:p>
        </w:tc>
        <w:tc>
          <w:tcPr>
            <w:tcW w:w="226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комитет жилищно-коммунального и дорожного хозяйства</w:t>
            </w: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2018 -2022 годы</w:t>
            </w:r>
          </w:p>
        </w:tc>
        <w:tc>
          <w:tcPr>
            <w:tcW w:w="42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1.1.1</w:t>
            </w:r>
          </w:p>
        </w:tc>
        <w:tc>
          <w:tcPr>
            <w:tcW w:w="21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бюджет Валдайского городск</w:t>
            </w:r>
            <w:r w:rsidRPr="00087CFF">
              <w:rPr>
                <w:rFonts w:ascii="Arial" w:hAnsi="Arial" w:cs="Arial"/>
                <w:sz w:val="14"/>
                <w:szCs w:val="14"/>
              </w:rPr>
              <w:t>о</w:t>
            </w:r>
            <w:r w:rsidRPr="00087CFF">
              <w:rPr>
                <w:rFonts w:ascii="Arial" w:hAnsi="Arial" w:cs="Arial"/>
                <w:sz w:val="14"/>
                <w:szCs w:val="14"/>
              </w:rPr>
              <w:t>го поселения</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563,897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r>
      <w:tr w:rsidR="00285D10" w:rsidRPr="00087CFF" w:rsidTr="00285D10">
        <w:trPr>
          <w:trHeight w:val="20"/>
        </w:trPr>
        <w:tc>
          <w:tcPr>
            <w:tcW w:w="392" w:type="dxa"/>
            <w:vMerge/>
            <w:tcBorders>
              <w:top w:val="nil"/>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303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22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21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областной бюджет</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2255,589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r>
      <w:tr w:rsidR="00285D10" w:rsidRPr="00087CFF" w:rsidTr="00285D10">
        <w:trPr>
          <w:trHeight w:val="20"/>
        </w:trPr>
        <w:tc>
          <w:tcPr>
            <w:tcW w:w="392" w:type="dxa"/>
            <w:vMerge/>
            <w:tcBorders>
              <w:top w:val="nil"/>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303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собственники многоквартирных домов</w:t>
            </w: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21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внебюджетные средства</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313,277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r>
      <w:tr w:rsidR="00285D10" w:rsidRPr="00087CFF" w:rsidTr="00285D10">
        <w:trPr>
          <w:trHeight w:val="20"/>
        </w:trPr>
        <w:tc>
          <w:tcPr>
            <w:tcW w:w="392" w:type="dxa"/>
            <w:tcBorders>
              <w:top w:val="nil"/>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30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21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r w:rsidRPr="00087CFF">
              <w:rPr>
                <w:rFonts w:ascii="Arial" w:hAnsi="Arial" w:cs="Arial"/>
                <w:b/>
                <w:sz w:val="14"/>
                <w:szCs w:val="14"/>
              </w:rPr>
              <w:t>Итого:</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r w:rsidRPr="00087CFF">
              <w:rPr>
                <w:rFonts w:ascii="Arial" w:hAnsi="Arial" w:cs="Arial"/>
                <w:sz w:val="14"/>
                <w:szCs w:val="14"/>
              </w:rPr>
              <w:t>3132,763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p>
        </w:tc>
      </w:tr>
      <w:tr w:rsidR="00285D10" w:rsidRPr="00087CFF" w:rsidTr="00285D10">
        <w:trPr>
          <w:trHeight w:val="20"/>
        </w:trPr>
        <w:tc>
          <w:tcPr>
            <w:tcW w:w="392" w:type="dxa"/>
            <w:tcBorders>
              <w:top w:val="nil"/>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2.</w:t>
            </w:r>
          </w:p>
        </w:tc>
        <w:tc>
          <w:tcPr>
            <w:tcW w:w="11118" w:type="dxa"/>
            <w:gridSpan w:val="10"/>
            <w:tcBorders>
              <w:top w:val="single" w:sz="4" w:space="0" w:color="auto"/>
              <w:left w:val="nil"/>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r w:rsidRPr="00087CFF">
              <w:rPr>
                <w:rFonts w:ascii="Arial" w:hAnsi="Arial" w:cs="Arial"/>
                <w:b/>
                <w:bCs/>
                <w:sz w:val="14"/>
                <w:szCs w:val="14"/>
              </w:rPr>
              <w:t>Задача 2. Благоустройство наиболее посещаемых территорий общего пользования</w:t>
            </w:r>
          </w:p>
        </w:tc>
      </w:tr>
      <w:tr w:rsidR="00285D10" w:rsidRPr="00087CFF" w:rsidTr="00285D10">
        <w:trPr>
          <w:trHeight w:val="20"/>
        </w:trPr>
        <w:tc>
          <w:tcPr>
            <w:tcW w:w="392" w:type="dxa"/>
            <w:vMerge w:val="restart"/>
            <w:tcBorders>
              <w:top w:val="nil"/>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2.1.</w:t>
            </w:r>
          </w:p>
        </w:tc>
        <w:tc>
          <w:tcPr>
            <w:tcW w:w="303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Благоустройство наиболее посещаемой территории общего пользования, согласно приложению 2</w:t>
            </w:r>
          </w:p>
        </w:tc>
        <w:tc>
          <w:tcPr>
            <w:tcW w:w="226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комитет жилищно-коммунального и дорожного хозяйства</w:t>
            </w: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2018 -2022 годы</w:t>
            </w:r>
          </w:p>
        </w:tc>
        <w:tc>
          <w:tcPr>
            <w:tcW w:w="42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1.2.1</w:t>
            </w:r>
          </w:p>
        </w:tc>
        <w:tc>
          <w:tcPr>
            <w:tcW w:w="21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бюджет Валдайского городск</w:t>
            </w:r>
            <w:r w:rsidRPr="00087CFF">
              <w:rPr>
                <w:rFonts w:ascii="Arial" w:hAnsi="Arial" w:cs="Arial"/>
                <w:sz w:val="14"/>
                <w:szCs w:val="14"/>
              </w:rPr>
              <w:t>о</w:t>
            </w:r>
            <w:r w:rsidRPr="00087CFF">
              <w:rPr>
                <w:rFonts w:ascii="Arial" w:hAnsi="Arial" w:cs="Arial"/>
                <w:sz w:val="14"/>
                <w:szCs w:val="14"/>
              </w:rPr>
              <w:t>го поселения</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249,395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r>
      <w:tr w:rsidR="00285D10" w:rsidRPr="00087CFF" w:rsidTr="00285D10">
        <w:trPr>
          <w:trHeight w:val="20"/>
        </w:trPr>
        <w:tc>
          <w:tcPr>
            <w:tcW w:w="392" w:type="dxa"/>
            <w:vMerge/>
            <w:tcBorders>
              <w:top w:val="nil"/>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303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22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21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областной бюджет</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997,577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r>
      <w:tr w:rsidR="00285D10" w:rsidRPr="00087CFF" w:rsidTr="00285D10">
        <w:trPr>
          <w:trHeight w:val="20"/>
        </w:trPr>
        <w:tc>
          <w:tcPr>
            <w:tcW w:w="392" w:type="dxa"/>
            <w:tcBorders>
              <w:top w:val="nil"/>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30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21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r w:rsidRPr="00087CFF">
              <w:rPr>
                <w:rFonts w:ascii="Arial" w:hAnsi="Arial" w:cs="Arial"/>
                <w:b/>
                <w:sz w:val="14"/>
                <w:szCs w:val="14"/>
              </w:rPr>
              <w:t>Итого:</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1246,972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r>
      <w:tr w:rsidR="00285D10" w:rsidRPr="00087CFF" w:rsidTr="00285D10">
        <w:trPr>
          <w:trHeight w:val="20"/>
        </w:trPr>
        <w:tc>
          <w:tcPr>
            <w:tcW w:w="392" w:type="dxa"/>
            <w:tcBorders>
              <w:top w:val="nil"/>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3.</w:t>
            </w:r>
          </w:p>
        </w:tc>
        <w:tc>
          <w:tcPr>
            <w:tcW w:w="9152" w:type="dxa"/>
            <w:gridSpan w:val="6"/>
            <w:tcBorders>
              <w:top w:val="single" w:sz="4" w:space="0" w:color="auto"/>
              <w:left w:val="nil"/>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r w:rsidRPr="00087CFF">
              <w:rPr>
                <w:rFonts w:ascii="Arial" w:hAnsi="Arial" w:cs="Arial"/>
                <w:b/>
                <w:bCs/>
                <w:sz w:val="14"/>
                <w:szCs w:val="14"/>
              </w:rPr>
              <w:t>Задача 3. Разработка и проверка документации</w:t>
            </w:r>
          </w:p>
        </w:tc>
        <w:tc>
          <w:tcPr>
            <w:tcW w:w="1116" w:type="dxa"/>
            <w:gridSpan w:val="2"/>
            <w:tcBorders>
              <w:top w:val="single" w:sz="4" w:space="0" w:color="auto"/>
              <w:left w:val="nil"/>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p>
        </w:tc>
        <w:tc>
          <w:tcPr>
            <w:tcW w:w="425" w:type="dxa"/>
            <w:tcBorders>
              <w:top w:val="single" w:sz="4" w:space="0" w:color="auto"/>
              <w:left w:val="nil"/>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bCs/>
                <w:sz w:val="14"/>
                <w:szCs w:val="14"/>
              </w:rPr>
            </w:pPr>
          </w:p>
        </w:tc>
      </w:tr>
      <w:tr w:rsidR="00285D10" w:rsidRPr="00087CFF" w:rsidTr="00285D10">
        <w:trPr>
          <w:trHeight w:val="20"/>
        </w:trPr>
        <w:tc>
          <w:tcPr>
            <w:tcW w:w="392" w:type="dxa"/>
            <w:tcBorders>
              <w:top w:val="nil"/>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3.1.</w:t>
            </w:r>
          </w:p>
        </w:tc>
        <w:tc>
          <w:tcPr>
            <w:tcW w:w="3038" w:type="dxa"/>
            <w:tcBorders>
              <w:top w:val="single" w:sz="4" w:space="0" w:color="auto"/>
              <w:left w:val="nil"/>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Разработка и проверка проектной и/или сметной и/или проектно-сметной документ</w:t>
            </w:r>
            <w:r w:rsidRPr="00087CFF">
              <w:rPr>
                <w:rFonts w:ascii="Arial" w:hAnsi="Arial" w:cs="Arial"/>
                <w:sz w:val="14"/>
                <w:szCs w:val="14"/>
              </w:rPr>
              <w:t>а</w:t>
            </w:r>
            <w:r w:rsidRPr="00087CFF">
              <w:rPr>
                <w:rFonts w:ascii="Arial" w:hAnsi="Arial" w:cs="Arial"/>
                <w:sz w:val="14"/>
                <w:szCs w:val="14"/>
              </w:rPr>
              <w:t>ции (ед.)</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комитет жилищно-коммунального и дорожного хозяйства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2018 -2022 годы</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1.3.1</w:t>
            </w:r>
          </w:p>
        </w:tc>
        <w:tc>
          <w:tcPr>
            <w:tcW w:w="21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бюджет Валдайского городск</w:t>
            </w:r>
            <w:r w:rsidRPr="00087CFF">
              <w:rPr>
                <w:rFonts w:ascii="Arial" w:hAnsi="Arial" w:cs="Arial"/>
                <w:sz w:val="14"/>
                <w:szCs w:val="14"/>
              </w:rPr>
              <w:t>о</w:t>
            </w:r>
            <w:r w:rsidRPr="00087CFF">
              <w:rPr>
                <w:rFonts w:ascii="Arial" w:hAnsi="Arial" w:cs="Arial"/>
                <w:sz w:val="14"/>
                <w:szCs w:val="14"/>
              </w:rPr>
              <w:t>го поселения</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60,000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60000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r w:rsidRPr="00087CFF">
              <w:rPr>
                <w:rFonts w:ascii="Arial" w:hAnsi="Arial" w:cs="Arial"/>
                <w:sz w:val="14"/>
                <w:szCs w:val="14"/>
              </w:rPr>
              <w:t>60000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sz w:val="14"/>
                <w:szCs w:val="14"/>
              </w:rPr>
            </w:pPr>
          </w:p>
        </w:tc>
      </w:tr>
      <w:tr w:rsidR="00285D10" w:rsidRPr="00087CFF" w:rsidTr="00285D10">
        <w:trPr>
          <w:trHeight w:val="20"/>
        </w:trPr>
        <w:tc>
          <w:tcPr>
            <w:tcW w:w="392" w:type="dxa"/>
            <w:vMerge w:val="restart"/>
            <w:tcBorders>
              <w:top w:val="nil"/>
              <w:left w:val="single" w:sz="4" w:space="0" w:color="auto"/>
              <w:bottom w:val="single" w:sz="4" w:space="0" w:color="000000"/>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r w:rsidRPr="00087CFF">
              <w:rPr>
                <w:rFonts w:ascii="Arial" w:hAnsi="Arial" w:cs="Arial"/>
                <w:b/>
                <w:sz w:val="14"/>
                <w:szCs w:val="14"/>
              </w:rPr>
              <w:t>Ит</w:t>
            </w:r>
            <w:r w:rsidRPr="00087CFF">
              <w:rPr>
                <w:rFonts w:ascii="Arial" w:hAnsi="Arial" w:cs="Arial"/>
                <w:b/>
                <w:sz w:val="14"/>
                <w:szCs w:val="14"/>
              </w:rPr>
              <w:t>о</w:t>
            </w:r>
            <w:r w:rsidRPr="00087CFF">
              <w:rPr>
                <w:rFonts w:ascii="Arial" w:hAnsi="Arial" w:cs="Arial"/>
                <w:b/>
                <w:sz w:val="14"/>
                <w:szCs w:val="14"/>
              </w:rPr>
              <w:t>го:</w:t>
            </w:r>
          </w:p>
        </w:tc>
        <w:tc>
          <w:tcPr>
            <w:tcW w:w="3038" w:type="dxa"/>
            <w:tcBorders>
              <w:top w:val="single" w:sz="4" w:space="0" w:color="auto"/>
              <w:left w:val="nil"/>
              <w:bottom w:val="single" w:sz="4" w:space="0" w:color="auto"/>
              <w:right w:val="single" w:sz="4" w:space="0" w:color="auto"/>
            </w:tcBorders>
            <w:noWrap/>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226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21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r w:rsidRPr="00087CFF">
              <w:rPr>
                <w:rFonts w:ascii="Arial" w:hAnsi="Arial" w:cs="Arial"/>
                <w:b/>
                <w:sz w:val="14"/>
                <w:szCs w:val="14"/>
              </w:rPr>
              <w:t>бюджет Валдайского горо</w:t>
            </w:r>
            <w:r w:rsidRPr="00087CFF">
              <w:rPr>
                <w:rFonts w:ascii="Arial" w:hAnsi="Arial" w:cs="Arial"/>
                <w:b/>
                <w:sz w:val="14"/>
                <w:szCs w:val="14"/>
              </w:rPr>
              <w:t>д</w:t>
            </w:r>
            <w:r w:rsidRPr="00087CFF">
              <w:rPr>
                <w:rFonts w:ascii="Arial" w:hAnsi="Arial" w:cs="Arial"/>
                <w:b/>
                <w:sz w:val="14"/>
                <w:szCs w:val="14"/>
              </w:rPr>
              <w:t>ского поселения</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85D10" w:rsidRPr="00087CFF" w:rsidRDefault="00285D10" w:rsidP="00285D10">
            <w:pPr>
              <w:jc w:val="center"/>
              <w:rPr>
                <w:rFonts w:ascii="Arial" w:hAnsi="Arial" w:cs="Arial"/>
                <w:b/>
                <w:sz w:val="14"/>
                <w:szCs w:val="14"/>
              </w:rPr>
            </w:pPr>
            <w:r w:rsidRPr="00087CFF">
              <w:rPr>
                <w:rFonts w:ascii="Arial" w:hAnsi="Arial" w:cs="Arial"/>
                <w:b/>
                <w:sz w:val="14"/>
                <w:szCs w:val="14"/>
              </w:rPr>
              <w:t>873,292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r w:rsidRPr="00087CFF">
              <w:rPr>
                <w:rFonts w:ascii="Arial" w:hAnsi="Arial" w:cs="Arial"/>
                <w:b/>
                <w:sz w:val="14"/>
                <w:szCs w:val="14"/>
              </w:rPr>
              <w:t>60000</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r w:rsidRPr="00087CFF">
              <w:rPr>
                <w:rFonts w:ascii="Arial" w:hAnsi="Arial" w:cs="Arial"/>
                <w:b/>
                <w:sz w:val="14"/>
                <w:szCs w:val="14"/>
              </w:rPr>
              <w:t>60000</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p>
        </w:tc>
      </w:tr>
      <w:tr w:rsidR="00285D10" w:rsidRPr="00087CFF" w:rsidTr="00285D10">
        <w:trPr>
          <w:trHeight w:val="20"/>
        </w:trPr>
        <w:tc>
          <w:tcPr>
            <w:tcW w:w="392" w:type="dxa"/>
            <w:vMerge/>
            <w:tcBorders>
              <w:top w:val="nil"/>
              <w:left w:val="single" w:sz="4" w:space="0" w:color="auto"/>
              <w:bottom w:val="single" w:sz="4" w:space="0" w:color="000000"/>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3038" w:type="dxa"/>
            <w:tcBorders>
              <w:top w:val="single" w:sz="4" w:space="0" w:color="auto"/>
              <w:left w:val="nil"/>
              <w:bottom w:val="single" w:sz="4" w:space="0" w:color="auto"/>
              <w:right w:val="single" w:sz="4" w:space="0" w:color="auto"/>
            </w:tcBorders>
            <w:noWrap/>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226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21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r w:rsidRPr="00087CFF">
              <w:rPr>
                <w:rFonts w:ascii="Arial" w:hAnsi="Arial" w:cs="Arial"/>
                <w:b/>
                <w:sz w:val="14"/>
                <w:szCs w:val="14"/>
              </w:rPr>
              <w:t>областной бюджет</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85D10" w:rsidRPr="00087CFF" w:rsidRDefault="00285D10" w:rsidP="00285D10">
            <w:pPr>
              <w:jc w:val="center"/>
              <w:rPr>
                <w:rFonts w:ascii="Arial" w:hAnsi="Arial" w:cs="Arial"/>
                <w:b/>
                <w:sz w:val="14"/>
                <w:szCs w:val="14"/>
              </w:rPr>
            </w:pPr>
            <w:r w:rsidRPr="00087CFF">
              <w:rPr>
                <w:rFonts w:ascii="Arial" w:hAnsi="Arial" w:cs="Arial"/>
                <w:b/>
                <w:sz w:val="14"/>
                <w:szCs w:val="14"/>
              </w:rPr>
              <w:t>3253,166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p>
        </w:tc>
      </w:tr>
      <w:tr w:rsidR="00285D10" w:rsidRPr="00087CFF" w:rsidTr="00285D10">
        <w:trPr>
          <w:trHeight w:val="20"/>
        </w:trPr>
        <w:tc>
          <w:tcPr>
            <w:tcW w:w="392" w:type="dxa"/>
            <w:vMerge/>
            <w:tcBorders>
              <w:top w:val="nil"/>
              <w:left w:val="single" w:sz="4" w:space="0" w:color="auto"/>
              <w:bottom w:val="single" w:sz="4" w:space="0" w:color="000000"/>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3038" w:type="dxa"/>
            <w:tcBorders>
              <w:top w:val="single" w:sz="4" w:space="0" w:color="auto"/>
              <w:left w:val="nil"/>
              <w:bottom w:val="single" w:sz="4" w:space="0" w:color="auto"/>
              <w:right w:val="single" w:sz="4" w:space="0" w:color="auto"/>
            </w:tcBorders>
            <w:noWrap/>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226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42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21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r w:rsidRPr="00087CFF">
              <w:rPr>
                <w:rFonts w:ascii="Arial" w:hAnsi="Arial" w:cs="Arial"/>
                <w:b/>
                <w:sz w:val="14"/>
                <w:szCs w:val="14"/>
              </w:rPr>
              <w:t>внебюджетные средства</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85D10" w:rsidRPr="00087CFF" w:rsidRDefault="00285D10" w:rsidP="00285D10">
            <w:pPr>
              <w:jc w:val="center"/>
              <w:rPr>
                <w:rFonts w:ascii="Arial" w:hAnsi="Arial" w:cs="Arial"/>
                <w:b/>
                <w:sz w:val="14"/>
                <w:szCs w:val="14"/>
              </w:rPr>
            </w:pPr>
            <w:r w:rsidRPr="00087CFF">
              <w:rPr>
                <w:rFonts w:ascii="Arial" w:hAnsi="Arial" w:cs="Arial"/>
                <w:b/>
                <w:sz w:val="14"/>
                <w:szCs w:val="14"/>
              </w:rPr>
              <w:t>313,277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85D10" w:rsidRPr="00087CFF" w:rsidRDefault="00285D10" w:rsidP="00285D10">
            <w:pPr>
              <w:jc w:val="center"/>
              <w:rPr>
                <w:rFonts w:ascii="Arial" w:hAnsi="Arial" w:cs="Arial"/>
                <w:b/>
                <w:sz w:val="14"/>
                <w:szCs w:val="14"/>
              </w:rPr>
            </w:pPr>
          </w:p>
        </w:tc>
      </w:tr>
    </w:tbl>
    <w:p w:rsidR="00285D10" w:rsidRPr="00087CFF" w:rsidRDefault="00285D10" w:rsidP="00285D10">
      <w:pPr>
        <w:spacing w:line="240" w:lineRule="exact"/>
        <w:jc w:val="center"/>
        <w:rPr>
          <w:rFonts w:ascii="Arial" w:hAnsi="Arial" w:cs="Arial"/>
          <w:b/>
          <w:sz w:val="14"/>
          <w:szCs w:val="14"/>
        </w:rPr>
      </w:pPr>
    </w:p>
    <w:p w:rsidR="00CF228D" w:rsidRPr="00F7405D" w:rsidRDefault="00CF228D" w:rsidP="00CF228D">
      <w:pPr>
        <w:pStyle w:val="2"/>
        <w:rPr>
          <w:rFonts w:ascii="Arial" w:hAnsi="Arial" w:cs="Arial"/>
          <w:color w:val="000000"/>
          <w:sz w:val="16"/>
          <w:szCs w:val="16"/>
        </w:rPr>
      </w:pPr>
      <w:r w:rsidRPr="00F7405D">
        <w:rPr>
          <w:rFonts w:ascii="Arial" w:hAnsi="Arial" w:cs="Arial"/>
          <w:color w:val="000000"/>
          <w:sz w:val="16"/>
          <w:szCs w:val="16"/>
        </w:rPr>
        <w:lastRenderedPageBreak/>
        <w:t>АДМИНИСТРАЦИЯ ВАЛДАЙСКОГО МУНИЦИПАЛЬНОГО РАЙОНА</w:t>
      </w:r>
    </w:p>
    <w:p w:rsidR="00CF228D" w:rsidRPr="00F7405D" w:rsidRDefault="00CF228D" w:rsidP="00CF228D">
      <w:pPr>
        <w:pStyle w:val="3"/>
        <w:rPr>
          <w:rFonts w:ascii="Arial" w:hAnsi="Arial" w:cs="Arial"/>
          <w:sz w:val="16"/>
          <w:szCs w:val="16"/>
        </w:rPr>
      </w:pPr>
      <w:r w:rsidRPr="00F7405D">
        <w:rPr>
          <w:rFonts w:ascii="Arial" w:hAnsi="Arial" w:cs="Arial"/>
          <w:sz w:val="16"/>
          <w:szCs w:val="16"/>
        </w:rPr>
        <w:t>П О С Т А Н О В Л Е Н И Е</w:t>
      </w:r>
    </w:p>
    <w:p w:rsidR="00CF228D" w:rsidRPr="00F7405D" w:rsidRDefault="00CF228D" w:rsidP="00CF228D">
      <w:pPr>
        <w:jc w:val="center"/>
        <w:rPr>
          <w:rFonts w:ascii="Arial" w:hAnsi="Arial" w:cs="Arial"/>
          <w:color w:val="000000"/>
          <w:sz w:val="16"/>
          <w:szCs w:val="16"/>
        </w:rPr>
      </w:pPr>
      <w:r w:rsidRPr="00F7405D">
        <w:rPr>
          <w:rFonts w:ascii="Arial" w:hAnsi="Arial" w:cs="Arial"/>
          <w:color w:val="000000"/>
          <w:sz w:val="16"/>
          <w:szCs w:val="16"/>
        </w:rPr>
        <w:t xml:space="preserve">06.08.2018 №1201      </w:t>
      </w:r>
    </w:p>
    <w:p w:rsidR="00CF228D" w:rsidRPr="00F7405D" w:rsidRDefault="00CF228D" w:rsidP="00CF228D">
      <w:pPr>
        <w:shd w:val="clear" w:color="auto" w:fill="FFFFFF"/>
        <w:jc w:val="center"/>
        <w:rPr>
          <w:rFonts w:ascii="Arial" w:hAnsi="Arial" w:cs="Arial"/>
          <w:b/>
          <w:color w:val="000000"/>
          <w:sz w:val="16"/>
          <w:szCs w:val="16"/>
        </w:rPr>
      </w:pPr>
      <w:r w:rsidRPr="00F7405D">
        <w:rPr>
          <w:rFonts w:ascii="Arial" w:hAnsi="Arial" w:cs="Arial"/>
          <w:b/>
          <w:color w:val="000000"/>
          <w:sz w:val="16"/>
          <w:szCs w:val="16"/>
        </w:rPr>
        <w:t>Об утверждении Положения о Совете руководителей(работодателей)</w:t>
      </w:r>
      <w:r>
        <w:rPr>
          <w:rFonts w:ascii="Arial" w:hAnsi="Arial" w:cs="Arial"/>
          <w:b/>
          <w:color w:val="000000"/>
          <w:sz w:val="16"/>
          <w:szCs w:val="16"/>
        </w:rPr>
        <w:t xml:space="preserve"> </w:t>
      </w:r>
      <w:r w:rsidRPr="00F7405D">
        <w:rPr>
          <w:rFonts w:ascii="Arial" w:hAnsi="Arial" w:cs="Arial"/>
          <w:b/>
          <w:color w:val="000000"/>
          <w:sz w:val="16"/>
          <w:szCs w:val="16"/>
        </w:rPr>
        <w:t xml:space="preserve">и предпринимателей при Администрации Валдайского </w:t>
      </w:r>
    </w:p>
    <w:p w:rsidR="00CF228D" w:rsidRPr="00F7405D" w:rsidRDefault="00CF228D" w:rsidP="00CF228D">
      <w:pPr>
        <w:shd w:val="clear" w:color="auto" w:fill="FFFFFF"/>
        <w:jc w:val="center"/>
        <w:rPr>
          <w:rFonts w:ascii="Arial" w:hAnsi="Arial" w:cs="Arial"/>
          <w:b/>
          <w:color w:val="000000"/>
          <w:sz w:val="16"/>
          <w:szCs w:val="16"/>
        </w:rPr>
      </w:pPr>
      <w:r w:rsidRPr="00F7405D">
        <w:rPr>
          <w:rFonts w:ascii="Arial" w:hAnsi="Arial" w:cs="Arial"/>
          <w:b/>
          <w:color w:val="000000"/>
          <w:sz w:val="16"/>
          <w:szCs w:val="16"/>
        </w:rPr>
        <w:t>муниципального района</w:t>
      </w:r>
    </w:p>
    <w:p w:rsidR="00CF228D" w:rsidRPr="00F7405D" w:rsidRDefault="00CF228D" w:rsidP="00CF228D">
      <w:pPr>
        <w:shd w:val="clear" w:color="auto" w:fill="FFFFFF"/>
        <w:ind w:firstLine="142"/>
        <w:jc w:val="both"/>
        <w:rPr>
          <w:rFonts w:ascii="Arial" w:hAnsi="Arial" w:cs="Arial"/>
          <w:color w:val="000000"/>
          <w:sz w:val="16"/>
          <w:szCs w:val="16"/>
        </w:rPr>
      </w:pPr>
      <w:r w:rsidRPr="00F7405D">
        <w:rPr>
          <w:rFonts w:ascii="Arial" w:hAnsi="Arial" w:cs="Arial"/>
          <w:color w:val="000000"/>
          <w:sz w:val="16"/>
          <w:szCs w:val="16"/>
        </w:rPr>
        <w:t>В соответствии с Гражданским кодексом Российской Федерации, Федеральным законом от 06 октября 2003 года № 131 "Об общих принципах орг</w:t>
      </w:r>
      <w:r w:rsidRPr="00F7405D">
        <w:rPr>
          <w:rFonts w:ascii="Arial" w:hAnsi="Arial" w:cs="Arial"/>
          <w:color w:val="000000"/>
          <w:sz w:val="16"/>
          <w:szCs w:val="16"/>
        </w:rPr>
        <w:t>а</w:t>
      </w:r>
      <w:r w:rsidRPr="00F7405D">
        <w:rPr>
          <w:rFonts w:ascii="Arial" w:hAnsi="Arial" w:cs="Arial"/>
          <w:color w:val="000000"/>
          <w:sz w:val="16"/>
          <w:szCs w:val="16"/>
        </w:rPr>
        <w:t xml:space="preserve">низации местного самоуправления в Российской Федерации", Уставом Валдайского муниципального района, статьёй 11 Федерального закона от 24 июля 2007 года N 209-ФЗ «О развитии малого и среднего предпринимательства в Российской Федерации», в целях практического взаимодействия руководителей (работодателей) и предпринимателей с органами местного самоуправления Администрация Валдайского муниципального района </w:t>
      </w:r>
      <w:r w:rsidRPr="00F7405D">
        <w:rPr>
          <w:rFonts w:ascii="Arial" w:hAnsi="Arial" w:cs="Arial"/>
          <w:b/>
          <w:color w:val="000000"/>
          <w:sz w:val="16"/>
          <w:szCs w:val="16"/>
        </w:rPr>
        <w:t>ПОСТАНОВЛЯЕТ:</w:t>
      </w:r>
    </w:p>
    <w:p w:rsidR="00CF228D" w:rsidRPr="00F7405D" w:rsidRDefault="00CF228D" w:rsidP="00CF228D">
      <w:pPr>
        <w:shd w:val="clear" w:color="auto" w:fill="FFFFFF"/>
        <w:ind w:firstLine="142"/>
        <w:jc w:val="both"/>
        <w:rPr>
          <w:rFonts w:ascii="Arial" w:hAnsi="Arial" w:cs="Arial"/>
          <w:color w:val="000000"/>
          <w:sz w:val="16"/>
          <w:szCs w:val="16"/>
        </w:rPr>
      </w:pPr>
      <w:r w:rsidRPr="00F7405D">
        <w:rPr>
          <w:rFonts w:ascii="Arial" w:hAnsi="Arial" w:cs="Arial"/>
          <w:color w:val="000000"/>
          <w:sz w:val="16"/>
          <w:szCs w:val="16"/>
        </w:rPr>
        <w:t>1. Утвердить прилагаемое Положение о Совете руководителей (работодателей) и предпринимателей при Администрации Валдайского муниципал</w:t>
      </w:r>
      <w:r w:rsidRPr="00F7405D">
        <w:rPr>
          <w:rFonts w:ascii="Arial" w:hAnsi="Arial" w:cs="Arial"/>
          <w:color w:val="000000"/>
          <w:sz w:val="16"/>
          <w:szCs w:val="16"/>
        </w:rPr>
        <w:t>ь</w:t>
      </w:r>
      <w:r w:rsidRPr="00F7405D">
        <w:rPr>
          <w:rFonts w:ascii="Arial" w:hAnsi="Arial" w:cs="Arial"/>
          <w:color w:val="000000"/>
          <w:sz w:val="16"/>
          <w:szCs w:val="16"/>
        </w:rPr>
        <w:t>ного района.</w:t>
      </w:r>
    </w:p>
    <w:p w:rsidR="00CF228D" w:rsidRPr="00F7405D" w:rsidRDefault="00CF228D" w:rsidP="00CF228D">
      <w:pPr>
        <w:shd w:val="clear" w:color="auto" w:fill="FFFFFF"/>
        <w:ind w:firstLine="142"/>
        <w:jc w:val="both"/>
        <w:rPr>
          <w:rFonts w:ascii="Arial" w:hAnsi="Arial" w:cs="Arial"/>
          <w:b/>
          <w:bCs/>
          <w:sz w:val="16"/>
          <w:szCs w:val="16"/>
        </w:rPr>
      </w:pPr>
      <w:r w:rsidRPr="00F7405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F7405D">
        <w:rPr>
          <w:rFonts w:ascii="Arial" w:hAnsi="Arial" w:cs="Arial"/>
          <w:sz w:val="16"/>
          <w:szCs w:val="16"/>
        </w:rPr>
        <w:t>ь</w:t>
      </w:r>
      <w:r w:rsidRPr="00F7405D">
        <w:rPr>
          <w:rFonts w:ascii="Arial" w:hAnsi="Arial" w:cs="Arial"/>
          <w:sz w:val="16"/>
          <w:szCs w:val="16"/>
        </w:rPr>
        <w:t>ного района в сети «Интернет».</w:t>
      </w:r>
    </w:p>
    <w:p w:rsidR="00CF228D" w:rsidRPr="00F7405D" w:rsidRDefault="00CF228D" w:rsidP="00CF228D">
      <w:pPr>
        <w:jc w:val="both"/>
        <w:rPr>
          <w:rFonts w:ascii="Arial" w:hAnsi="Arial" w:cs="Arial"/>
          <w:b/>
          <w:sz w:val="16"/>
          <w:szCs w:val="16"/>
        </w:rPr>
      </w:pPr>
      <w:r w:rsidRPr="00F7405D">
        <w:rPr>
          <w:rFonts w:ascii="Arial" w:hAnsi="Arial" w:cs="Arial"/>
          <w:b/>
          <w:sz w:val="16"/>
          <w:szCs w:val="16"/>
        </w:rPr>
        <w:t>Глава муниципального района</w:t>
      </w:r>
      <w:r w:rsidRPr="00F7405D">
        <w:rPr>
          <w:rFonts w:ascii="Arial" w:hAnsi="Arial" w:cs="Arial"/>
          <w:b/>
          <w:sz w:val="16"/>
          <w:szCs w:val="16"/>
        </w:rPr>
        <w:tab/>
      </w:r>
      <w:r w:rsidRPr="00F7405D">
        <w:rPr>
          <w:rFonts w:ascii="Arial" w:hAnsi="Arial" w:cs="Arial"/>
          <w:b/>
          <w:sz w:val="16"/>
          <w:szCs w:val="16"/>
        </w:rPr>
        <w:tab/>
      </w:r>
      <w:proofErr w:type="spellStart"/>
      <w:r w:rsidRPr="00F7405D">
        <w:rPr>
          <w:rFonts w:ascii="Arial" w:hAnsi="Arial" w:cs="Arial"/>
          <w:b/>
          <w:sz w:val="16"/>
          <w:szCs w:val="16"/>
        </w:rPr>
        <w:t>Ю.В.Стадэ</w:t>
      </w:r>
      <w:proofErr w:type="spellEnd"/>
    </w:p>
    <w:p w:rsidR="00CF228D" w:rsidRPr="00F7405D" w:rsidRDefault="00CF228D" w:rsidP="00CF228D">
      <w:pPr>
        <w:pStyle w:val="af4"/>
        <w:spacing w:before="0" w:beforeAutospacing="0" w:after="0" w:afterAutospacing="0"/>
        <w:ind w:left="3544"/>
        <w:jc w:val="center"/>
        <w:rPr>
          <w:rFonts w:ascii="Arial" w:hAnsi="Arial" w:cs="Arial"/>
          <w:color w:val="000000"/>
          <w:sz w:val="16"/>
          <w:szCs w:val="16"/>
        </w:rPr>
      </w:pPr>
      <w:r w:rsidRPr="00F7405D">
        <w:rPr>
          <w:rFonts w:ascii="Arial" w:hAnsi="Arial" w:cs="Arial"/>
          <w:color w:val="000000"/>
          <w:sz w:val="16"/>
          <w:szCs w:val="16"/>
        </w:rPr>
        <w:t>УТВЕРЖДЕНО</w:t>
      </w:r>
    </w:p>
    <w:p w:rsidR="00CF228D" w:rsidRPr="00F7405D" w:rsidRDefault="00CF228D" w:rsidP="00CF228D">
      <w:pPr>
        <w:pStyle w:val="af4"/>
        <w:spacing w:before="0" w:beforeAutospacing="0" w:after="0" w:afterAutospacing="0"/>
        <w:ind w:left="3544"/>
        <w:jc w:val="center"/>
        <w:rPr>
          <w:rFonts w:ascii="Arial" w:hAnsi="Arial" w:cs="Arial"/>
          <w:color w:val="000000"/>
          <w:sz w:val="16"/>
          <w:szCs w:val="16"/>
        </w:rPr>
      </w:pPr>
      <w:r w:rsidRPr="00F7405D">
        <w:rPr>
          <w:rFonts w:ascii="Arial" w:hAnsi="Arial" w:cs="Arial"/>
          <w:color w:val="000000"/>
          <w:sz w:val="16"/>
          <w:szCs w:val="16"/>
        </w:rPr>
        <w:t xml:space="preserve">постановлением Администрации муниципального </w:t>
      </w:r>
    </w:p>
    <w:p w:rsidR="00CF228D" w:rsidRPr="00F7405D" w:rsidRDefault="00CF228D" w:rsidP="00CF228D">
      <w:pPr>
        <w:pStyle w:val="af4"/>
        <w:spacing w:before="0" w:beforeAutospacing="0" w:after="0" w:afterAutospacing="0"/>
        <w:ind w:left="3544"/>
        <w:jc w:val="center"/>
        <w:rPr>
          <w:rFonts w:ascii="Arial" w:hAnsi="Arial" w:cs="Arial"/>
          <w:color w:val="000000"/>
          <w:sz w:val="16"/>
          <w:szCs w:val="16"/>
        </w:rPr>
      </w:pPr>
      <w:r w:rsidRPr="00F7405D">
        <w:rPr>
          <w:rFonts w:ascii="Arial" w:hAnsi="Arial" w:cs="Arial"/>
          <w:color w:val="000000"/>
          <w:sz w:val="16"/>
          <w:szCs w:val="16"/>
        </w:rPr>
        <w:t>района от 06.08.2018 №1201</w:t>
      </w:r>
    </w:p>
    <w:p w:rsidR="00CF228D" w:rsidRPr="00F7405D" w:rsidRDefault="00CF228D" w:rsidP="00CF228D">
      <w:pPr>
        <w:pStyle w:val="Default"/>
        <w:jc w:val="center"/>
        <w:rPr>
          <w:rFonts w:ascii="Arial" w:hAnsi="Arial" w:cs="Arial"/>
          <w:b/>
          <w:bCs/>
          <w:sz w:val="16"/>
          <w:szCs w:val="16"/>
        </w:rPr>
      </w:pPr>
    </w:p>
    <w:p w:rsidR="00CF228D" w:rsidRPr="00F7405D" w:rsidRDefault="00CF228D" w:rsidP="00CF228D">
      <w:pPr>
        <w:pStyle w:val="Default"/>
        <w:jc w:val="center"/>
        <w:rPr>
          <w:rFonts w:ascii="Arial" w:hAnsi="Arial" w:cs="Arial"/>
          <w:b/>
          <w:sz w:val="16"/>
          <w:szCs w:val="16"/>
        </w:rPr>
      </w:pPr>
      <w:r w:rsidRPr="00F7405D">
        <w:rPr>
          <w:rFonts w:ascii="Arial" w:hAnsi="Arial" w:cs="Arial"/>
          <w:b/>
          <w:bCs/>
          <w:sz w:val="16"/>
          <w:szCs w:val="16"/>
        </w:rPr>
        <w:t>ПОЛОЖЕНИЕ</w:t>
      </w:r>
    </w:p>
    <w:p w:rsidR="00CF228D" w:rsidRPr="00F7405D" w:rsidRDefault="00CF228D" w:rsidP="00CF228D">
      <w:pPr>
        <w:pStyle w:val="Default"/>
        <w:jc w:val="center"/>
        <w:rPr>
          <w:rFonts w:ascii="Arial" w:hAnsi="Arial" w:cs="Arial"/>
          <w:b/>
          <w:bCs/>
          <w:sz w:val="16"/>
          <w:szCs w:val="16"/>
        </w:rPr>
      </w:pPr>
      <w:r w:rsidRPr="00F7405D">
        <w:rPr>
          <w:rFonts w:ascii="Arial" w:hAnsi="Arial" w:cs="Arial"/>
          <w:b/>
          <w:bCs/>
          <w:sz w:val="16"/>
          <w:szCs w:val="16"/>
        </w:rPr>
        <w:t>о</w:t>
      </w:r>
      <w:r w:rsidRPr="00F7405D">
        <w:rPr>
          <w:rFonts w:ascii="Arial" w:hAnsi="Arial" w:cs="Arial"/>
          <w:b/>
          <w:sz w:val="16"/>
          <w:szCs w:val="16"/>
        </w:rPr>
        <w:t xml:space="preserve"> Совете руководителей (работодателей)и предпринимателей при Администрации Валдайского муниципального района</w:t>
      </w:r>
    </w:p>
    <w:p w:rsidR="00CF228D" w:rsidRPr="00F7405D" w:rsidRDefault="00CF228D" w:rsidP="00CF228D">
      <w:pPr>
        <w:pStyle w:val="Default"/>
        <w:jc w:val="center"/>
        <w:rPr>
          <w:rFonts w:ascii="Arial" w:hAnsi="Arial" w:cs="Arial"/>
          <w:sz w:val="16"/>
          <w:szCs w:val="16"/>
        </w:rPr>
      </w:pPr>
      <w:r w:rsidRPr="00F7405D">
        <w:rPr>
          <w:rFonts w:ascii="Arial" w:hAnsi="Arial" w:cs="Arial"/>
          <w:b/>
          <w:bCs/>
          <w:sz w:val="16"/>
          <w:szCs w:val="16"/>
        </w:rPr>
        <w:t>1. Общие положения</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1.1. Совет работодателей и предпринимателей при администрации Валдайского муниципального района (далее - Совет) объединяет руководителей предприятий, организаций, учреждений, а так же индивидуальных предпринимателей Валдайского муниципального района и является </w:t>
      </w:r>
      <w:proofErr w:type="spellStart"/>
      <w:r w:rsidRPr="00F7405D">
        <w:rPr>
          <w:rFonts w:ascii="Arial" w:hAnsi="Arial" w:cs="Arial"/>
          <w:sz w:val="16"/>
          <w:szCs w:val="16"/>
        </w:rPr>
        <w:t>совещательно-консультативным</w:t>
      </w:r>
      <w:proofErr w:type="spellEnd"/>
      <w:r w:rsidRPr="00F7405D">
        <w:rPr>
          <w:rFonts w:ascii="Arial" w:hAnsi="Arial" w:cs="Arial"/>
          <w:sz w:val="16"/>
          <w:szCs w:val="16"/>
        </w:rPr>
        <w:t xml:space="preserve"> органом.</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1.2. В своей деятельности Совет руководствуется Конституцией Российской Федерации, законодательством Российской Федерации, Новгородской области, муниципальными правовыми актами, а также Положением.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1.3. Глава Валдайского муниципального района координирует деятельность Совета.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1.4. Совет самостоятельно разрабатывает и утверждает регламент своей работы.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1.5. В работе Совета могут принимать участие руководители иных организаций и предприятий в соответствии с регламентом работы Совета.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1.6. Решения Совета носят рекомендательный характер. </w:t>
      </w:r>
    </w:p>
    <w:p w:rsidR="00CF228D" w:rsidRPr="00F7405D" w:rsidRDefault="00CF228D" w:rsidP="00CF228D">
      <w:pPr>
        <w:pStyle w:val="Default"/>
        <w:jc w:val="center"/>
        <w:rPr>
          <w:rFonts w:ascii="Arial" w:hAnsi="Arial" w:cs="Arial"/>
          <w:sz w:val="16"/>
          <w:szCs w:val="16"/>
        </w:rPr>
      </w:pPr>
      <w:r w:rsidRPr="00F7405D">
        <w:rPr>
          <w:rFonts w:ascii="Arial" w:hAnsi="Arial" w:cs="Arial"/>
          <w:b/>
          <w:bCs/>
          <w:sz w:val="16"/>
          <w:szCs w:val="16"/>
        </w:rPr>
        <w:t>2. Цели и задачи Совета</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Основными целями и задачами Совета являются: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2.1. Определение приоритетных направлений развития Валдайского муниципального района.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2.2.Объединение усилий для комплексного решения проблем территории.</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2.3. Обеспечение эффективного взаимодействия предприятий и организаций всех форм собственности, индивидуальных предпринимателей с орг</w:t>
      </w:r>
      <w:r w:rsidRPr="00F7405D">
        <w:rPr>
          <w:rFonts w:ascii="Arial" w:hAnsi="Arial" w:cs="Arial"/>
          <w:sz w:val="16"/>
          <w:szCs w:val="16"/>
        </w:rPr>
        <w:t>а</w:t>
      </w:r>
      <w:r w:rsidRPr="00F7405D">
        <w:rPr>
          <w:rFonts w:ascii="Arial" w:hAnsi="Arial" w:cs="Arial"/>
          <w:sz w:val="16"/>
          <w:szCs w:val="16"/>
        </w:rPr>
        <w:t>нами местного самоуправления в целях координации деятельности по содействию занятости населения муниципального образования.</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2.4. Разработка мер по созданию условий для комфортного проживания населения муниципального образования.</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2.5. Содействие повышению инвестиционной привлекательности территории муниципального образования.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2.6. Координация действий в сфере социально-трудовых и связанных с ними экономических отношений, в том числе, по проведению политики зан</w:t>
      </w:r>
      <w:r w:rsidRPr="00F7405D">
        <w:rPr>
          <w:rFonts w:ascii="Arial" w:hAnsi="Arial" w:cs="Arial"/>
          <w:sz w:val="16"/>
          <w:szCs w:val="16"/>
        </w:rPr>
        <w:t>я</w:t>
      </w:r>
      <w:r w:rsidRPr="00F7405D">
        <w:rPr>
          <w:rFonts w:ascii="Arial" w:hAnsi="Arial" w:cs="Arial"/>
          <w:sz w:val="16"/>
          <w:szCs w:val="16"/>
        </w:rPr>
        <w:t>тости, заработной платы, охраны труда, легализация «серого» рынка труда.</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2.7. Формирование благоприятного социально-экономического климата в направлении стабилизации работы и развития предприятий и организаций района с учетом их отраслевых и функциональных особенностей, поощрение предприятий и организаций, отдельных предпринимателей, принима</w:t>
      </w:r>
      <w:r w:rsidRPr="00F7405D">
        <w:rPr>
          <w:rFonts w:ascii="Arial" w:hAnsi="Arial" w:cs="Arial"/>
          <w:sz w:val="16"/>
          <w:szCs w:val="16"/>
        </w:rPr>
        <w:t>ю</w:t>
      </w:r>
      <w:r w:rsidRPr="00F7405D">
        <w:rPr>
          <w:rFonts w:ascii="Arial" w:hAnsi="Arial" w:cs="Arial"/>
          <w:sz w:val="16"/>
          <w:szCs w:val="16"/>
        </w:rPr>
        <w:t>щих активное участие в социальной жизни района.</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2.8. Содействие разработке и реализации планов социально-экономического развития Валдайского муниципального района.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2.9. Содействие реализации целевых федеральных программ по внедрению высоких технологий с возможным привлечением инвестиций сторонних организаций.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2.10. Содействие исполнению природоохранного законодательства в организациях муниципального образования.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2.11. Содействие решению вопросов занятости населения, здравоохранения, образования, дошкольного воспитания. </w:t>
      </w:r>
    </w:p>
    <w:p w:rsidR="00CF228D" w:rsidRPr="00F7405D" w:rsidRDefault="00CF228D" w:rsidP="00CF228D">
      <w:pPr>
        <w:pStyle w:val="Default"/>
        <w:jc w:val="center"/>
        <w:rPr>
          <w:rFonts w:ascii="Arial" w:hAnsi="Arial" w:cs="Arial"/>
          <w:sz w:val="16"/>
          <w:szCs w:val="16"/>
        </w:rPr>
      </w:pPr>
      <w:r w:rsidRPr="00F7405D">
        <w:rPr>
          <w:rFonts w:ascii="Arial" w:hAnsi="Arial" w:cs="Arial"/>
          <w:b/>
          <w:bCs/>
          <w:sz w:val="16"/>
          <w:szCs w:val="16"/>
        </w:rPr>
        <w:t>3. Функции Совета</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3.1. Разработка рекомендаций и предложений по реализации экономической, инвестиционной и социальной политики Валдайского муниципального района. </w:t>
      </w:r>
    </w:p>
    <w:p w:rsidR="00CF228D" w:rsidRPr="00F7405D" w:rsidRDefault="00CF228D" w:rsidP="00CF228D">
      <w:pPr>
        <w:pStyle w:val="af4"/>
        <w:shd w:val="clear" w:color="auto" w:fill="FFFFFF"/>
        <w:spacing w:before="0" w:beforeAutospacing="0" w:after="0" w:afterAutospacing="0"/>
        <w:ind w:firstLine="142"/>
        <w:jc w:val="both"/>
        <w:rPr>
          <w:rFonts w:ascii="Arial" w:hAnsi="Arial" w:cs="Arial"/>
          <w:color w:val="333333"/>
          <w:sz w:val="16"/>
          <w:szCs w:val="16"/>
        </w:rPr>
      </w:pPr>
      <w:r w:rsidRPr="00F7405D">
        <w:rPr>
          <w:rFonts w:ascii="Arial" w:hAnsi="Arial" w:cs="Arial"/>
          <w:color w:val="333333"/>
          <w:sz w:val="16"/>
          <w:szCs w:val="16"/>
        </w:rPr>
        <w:t>3.2. Развитие связей с деловыми кругами, заинтересованными в взаимовыгодном сотрудничестве.</w:t>
      </w:r>
    </w:p>
    <w:p w:rsidR="00CF228D" w:rsidRPr="00F7405D" w:rsidRDefault="00CF228D" w:rsidP="00CF228D">
      <w:pPr>
        <w:pStyle w:val="af4"/>
        <w:shd w:val="clear" w:color="auto" w:fill="FFFFFF"/>
        <w:spacing w:before="0" w:beforeAutospacing="0" w:after="0" w:afterAutospacing="0"/>
        <w:ind w:firstLine="142"/>
        <w:jc w:val="both"/>
        <w:rPr>
          <w:rFonts w:ascii="Arial" w:hAnsi="Arial" w:cs="Arial"/>
          <w:color w:val="333333"/>
          <w:sz w:val="16"/>
          <w:szCs w:val="16"/>
        </w:rPr>
      </w:pPr>
      <w:r w:rsidRPr="00F7405D">
        <w:rPr>
          <w:rFonts w:ascii="Arial" w:hAnsi="Arial" w:cs="Arial"/>
          <w:color w:val="333333"/>
          <w:sz w:val="16"/>
          <w:szCs w:val="16"/>
        </w:rPr>
        <w:t>3.3. Участие в мероприятиях по развитию системы подготовки кадров малого предпринимательства, оказание содействия в создании новых рабочих мест, в трудоустройстве безработных.</w:t>
      </w:r>
    </w:p>
    <w:p w:rsidR="00CF228D" w:rsidRPr="00F7405D" w:rsidRDefault="00CF228D" w:rsidP="00CF228D">
      <w:pPr>
        <w:autoSpaceDE w:val="0"/>
        <w:autoSpaceDN w:val="0"/>
        <w:adjustRightInd w:val="0"/>
        <w:ind w:firstLine="142"/>
        <w:jc w:val="both"/>
        <w:rPr>
          <w:rFonts w:ascii="Arial" w:hAnsi="Arial" w:cs="Arial"/>
          <w:sz w:val="16"/>
          <w:szCs w:val="16"/>
        </w:rPr>
      </w:pPr>
      <w:r w:rsidRPr="00F7405D">
        <w:rPr>
          <w:rFonts w:ascii="Arial" w:hAnsi="Arial" w:cs="Arial"/>
          <w:sz w:val="16"/>
          <w:szCs w:val="16"/>
        </w:rPr>
        <w:t>3.4. Участие в совещаниях проводимых Администрацией муниципального района по вопросам поддержки и конкретных мер по развитию предпр</w:t>
      </w:r>
      <w:r w:rsidRPr="00F7405D">
        <w:rPr>
          <w:rFonts w:ascii="Arial" w:hAnsi="Arial" w:cs="Arial"/>
          <w:sz w:val="16"/>
          <w:szCs w:val="16"/>
        </w:rPr>
        <w:t>и</w:t>
      </w:r>
      <w:r w:rsidRPr="00F7405D">
        <w:rPr>
          <w:rFonts w:ascii="Arial" w:hAnsi="Arial" w:cs="Arial"/>
          <w:sz w:val="16"/>
          <w:szCs w:val="16"/>
        </w:rPr>
        <w:t>нимательства.</w:t>
      </w:r>
    </w:p>
    <w:p w:rsidR="00CF228D" w:rsidRPr="00F7405D" w:rsidRDefault="00CF228D" w:rsidP="00CF228D">
      <w:pPr>
        <w:pStyle w:val="Default"/>
        <w:ind w:firstLine="142"/>
        <w:jc w:val="center"/>
        <w:rPr>
          <w:rFonts w:ascii="Arial" w:hAnsi="Arial" w:cs="Arial"/>
          <w:sz w:val="16"/>
          <w:szCs w:val="16"/>
        </w:rPr>
      </w:pPr>
      <w:r w:rsidRPr="00F7405D">
        <w:rPr>
          <w:rFonts w:ascii="Arial" w:hAnsi="Arial" w:cs="Arial"/>
          <w:b/>
          <w:bCs/>
          <w:sz w:val="16"/>
          <w:szCs w:val="16"/>
        </w:rPr>
        <w:t>4. Права Совета</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Совет для осуществления возложенных на него задач имеет право: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4.1. Запрашивать и получать необходимую информацию, которая находится в открытом доступе в соответствии с действующим законодательством от администрации   Валдайского муниципального района, предприятий, организаций и индивидуальных предпринимателей, осуществляющих де</w:t>
      </w:r>
      <w:r w:rsidRPr="00F7405D">
        <w:rPr>
          <w:rFonts w:ascii="Arial" w:hAnsi="Arial" w:cs="Arial"/>
          <w:sz w:val="16"/>
          <w:szCs w:val="16"/>
        </w:rPr>
        <w:t>я</w:t>
      </w:r>
      <w:r w:rsidRPr="00F7405D">
        <w:rPr>
          <w:rFonts w:ascii="Arial" w:hAnsi="Arial" w:cs="Arial"/>
          <w:sz w:val="16"/>
          <w:szCs w:val="16"/>
        </w:rPr>
        <w:t xml:space="preserve">тельность на территории, в рамках задач, стоящих перед Советом.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4.2. Предлагать на обсуждение общественности и Администрации муниципального района актуальные вопросы по социальному развитию района, публиковать информацию по работе Совета руководителей (работодателей) и предпринимателей на официальном сайте Администрации Валдайск</w:t>
      </w:r>
      <w:r w:rsidRPr="00F7405D">
        <w:rPr>
          <w:rFonts w:ascii="Arial" w:hAnsi="Arial" w:cs="Arial"/>
          <w:sz w:val="16"/>
          <w:szCs w:val="16"/>
        </w:rPr>
        <w:t>о</w:t>
      </w:r>
      <w:r w:rsidRPr="00F7405D">
        <w:rPr>
          <w:rFonts w:ascii="Arial" w:hAnsi="Arial" w:cs="Arial"/>
          <w:sz w:val="16"/>
          <w:szCs w:val="16"/>
        </w:rPr>
        <w:t>го муниципального района.</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4.3. Осуществлять другие полномочия, не противоречащие действующему законодательству.</w:t>
      </w:r>
    </w:p>
    <w:p w:rsidR="00CF228D" w:rsidRPr="00F7405D" w:rsidRDefault="00CF228D" w:rsidP="00CF228D">
      <w:pPr>
        <w:pStyle w:val="Default"/>
        <w:jc w:val="center"/>
        <w:rPr>
          <w:rFonts w:ascii="Arial" w:hAnsi="Arial" w:cs="Arial"/>
          <w:sz w:val="16"/>
          <w:szCs w:val="16"/>
        </w:rPr>
      </w:pPr>
      <w:r w:rsidRPr="00F7405D">
        <w:rPr>
          <w:rFonts w:ascii="Arial" w:hAnsi="Arial" w:cs="Arial"/>
          <w:b/>
          <w:bCs/>
          <w:sz w:val="16"/>
          <w:szCs w:val="16"/>
        </w:rPr>
        <w:t>5. Состав Совета и обязанности членов Совета</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5.1. Состав Совета формируется на основании решения Собрания руководителей предприятий, организаций и предпринимателей муниципального образования, и утверждается постановлением Администрации Валдайского муниципального района.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5.2. Совет состоит из председателя и членов в количестве 15 человек.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5.3. Председатель Совета избирается из числа членов Совета открытым голосованием.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5.4. Председатель Совета: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представляет Совет между заседаниями Совета и организует его работу;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предоставляет план работы Совета на утверждение Совета;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определяет время и место проведения заседаний Совета;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председательствует на заседаниях Совета.</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5.5. В отсутствии председателя председательствующим лицом избирается член Совета из числа членов Совета открытым голосованием.</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5.6. Члены Совета: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принимают участие в заседаниях Совета и иных проводимых Советом мероприятиях;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участвуют в подготовке и обсуждении вопросов, выносимых на рассмотрение Совета;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оказывают содействие в реализации принимаемых на заседаниях Совета решений. </w:t>
      </w:r>
    </w:p>
    <w:p w:rsidR="00CF228D" w:rsidRPr="00F7405D" w:rsidRDefault="00CF228D" w:rsidP="00CF228D">
      <w:pPr>
        <w:pStyle w:val="Default"/>
        <w:jc w:val="center"/>
        <w:rPr>
          <w:rFonts w:ascii="Arial" w:hAnsi="Arial" w:cs="Arial"/>
          <w:sz w:val="16"/>
          <w:szCs w:val="16"/>
        </w:rPr>
      </w:pPr>
      <w:r w:rsidRPr="00F7405D">
        <w:rPr>
          <w:rFonts w:ascii="Arial" w:hAnsi="Arial" w:cs="Arial"/>
          <w:b/>
          <w:bCs/>
          <w:sz w:val="16"/>
          <w:szCs w:val="16"/>
        </w:rPr>
        <w:t>6. Регламент работы Совета</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6.1. Деятельность Совета осуществляется в соответствии с утвержденными планами работы. Заседания Совета проводятся по мере необходим</w:t>
      </w:r>
      <w:r w:rsidRPr="00F7405D">
        <w:rPr>
          <w:rFonts w:ascii="Arial" w:hAnsi="Arial" w:cs="Arial"/>
          <w:sz w:val="16"/>
          <w:szCs w:val="16"/>
        </w:rPr>
        <w:t>о</w:t>
      </w:r>
      <w:r w:rsidRPr="00F7405D">
        <w:rPr>
          <w:rFonts w:ascii="Arial" w:hAnsi="Arial" w:cs="Arial"/>
          <w:sz w:val="16"/>
          <w:szCs w:val="16"/>
        </w:rPr>
        <w:t xml:space="preserve">сти, но не реже 1 раза в полугодие.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6.2. Заседания Совета ведет председатель Совета.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6.3. Заседание Совета считается правомочным, если на нем присутствует не менее 50 процентов состава Совета. </w:t>
      </w:r>
    </w:p>
    <w:p w:rsidR="00CF228D" w:rsidRPr="00F7405D" w:rsidRDefault="00CF228D" w:rsidP="00CF228D">
      <w:pPr>
        <w:pStyle w:val="Default"/>
        <w:ind w:firstLine="142"/>
        <w:jc w:val="both"/>
        <w:rPr>
          <w:rFonts w:ascii="Arial" w:hAnsi="Arial" w:cs="Arial"/>
          <w:color w:val="auto"/>
          <w:sz w:val="16"/>
          <w:szCs w:val="16"/>
        </w:rPr>
      </w:pPr>
      <w:r w:rsidRPr="00F7405D">
        <w:rPr>
          <w:rFonts w:ascii="Arial" w:hAnsi="Arial" w:cs="Arial"/>
          <w:color w:val="auto"/>
          <w:sz w:val="16"/>
          <w:szCs w:val="16"/>
        </w:rPr>
        <w:t>6.4. В заседаниях Совета могут принимать участие представители администрации, депутаты представительных органов муниципального образов</w:t>
      </w:r>
      <w:r w:rsidRPr="00F7405D">
        <w:rPr>
          <w:rFonts w:ascii="Arial" w:hAnsi="Arial" w:cs="Arial"/>
          <w:color w:val="auto"/>
          <w:sz w:val="16"/>
          <w:szCs w:val="16"/>
        </w:rPr>
        <w:t>а</w:t>
      </w:r>
      <w:r w:rsidRPr="00F7405D">
        <w:rPr>
          <w:rFonts w:ascii="Arial" w:hAnsi="Arial" w:cs="Arial"/>
          <w:color w:val="auto"/>
          <w:sz w:val="16"/>
          <w:szCs w:val="16"/>
        </w:rPr>
        <w:t>ния, представители общественных организаций и средств массовой информации.</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lastRenderedPageBreak/>
        <w:t>6.5. Решения на заседаниях Совета принимаются по результатам открытого голосования простым большинством голосов членов Совета, присутс</w:t>
      </w:r>
      <w:r w:rsidRPr="00F7405D">
        <w:rPr>
          <w:rFonts w:ascii="Arial" w:hAnsi="Arial" w:cs="Arial"/>
          <w:sz w:val="16"/>
          <w:szCs w:val="16"/>
        </w:rPr>
        <w:t>т</w:t>
      </w:r>
      <w:r w:rsidRPr="00F7405D">
        <w:rPr>
          <w:rFonts w:ascii="Arial" w:hAnsi="Arial" w:cs="Arial"/>
          <w:sz w:val="16"/>
          <w:szCs w:val="16"/>
        </w:rPr>
        <w:t xml:space="preserve">вующих на заседании, при наличии кворума. В случае равенства голосов решающим голосом обладает председатель Совета.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 xml:space="preserve">6.6. Решения Совета оформляются протоколами и рассылаются в установленном на заседании Совета порядке. </w:t>
      </w:r>
    </w:p>
    <w:p w:rsidR="00CF228D" w:rsidRPr="00F7405D" w:rsidRDefault="00CF228D" w:rsidP="00CF228D">
      <w:pPr>
        <w:pStyle w:val="Default"/>
        <w:ind w:firstLine="142"/>
        <w:jc w:val="both"/>
        <w:rPr>
          <w:rFonts w:ascii="Arial" w:hAnsi="Arial" w:cs="Arial"/>
          <w:sz w:val="16"/>
          <w:szCs w:val="16"/>
        </w:rPr>
      </w:pPr>
      <w:r w:rsidRPr="00F7405D">
        <w:rPr>
          <w:rFonts w:ascii="Arial" w:hAnsi="Arial" w:cs="Arial"/>
          <w:sz w:val="16"/>
          <w:szCs w:val="16"/>
        </w:rPr>
        <w:t>6.7. Протокол подписывает председатель Совета или член Совета председательствующий на заседании.</w:t>
      </w:r>
    </w:p>
    <w:p w:rsidR="00CF228D" w:rsidRPr="00F7405D" w:rsidRDefault="00CF228D" w:rsidP="00CF228D">
      <w:pPr>
        <w:shd w:val="clear" w:color="auto" w:fill="FFFFFF"/>
        <w:ind w:firstLine="142"/>
        <w:jc w:val="both"/>
        <w:rPr>
          <w:rFonts w:ascii="Arial" w:hAnsi="Arial" w:cs="Arial"/>
          <w:color w:val="000000"/>
          <w:sz w:val="16"/>
          <w:szCs w:val="16"/>
        </w:rPr>
      </w:pPr>
      <w:r w:rsidRPr="00F7405D">
        <w:rPr>
          <w:rFonts w:ascii="Arial" w:hAnsi="Arial" w:cs="Arial"/>
          <w:color w:val="000000"/>
          <w:sz w:val="16"/>
          <w:szCs w:val="16"/>
        </w:rPr>
        <w:t>6.8. Организационное обеспечение деятельности Совета: обеспечение подготовки проектов решений Совета, оповещение членов Совета о месте и времени его проведения, повестке дня, подготовки помещения для заседаний, подготовки материалов к заседаниям и проектов его решений, обесп</w:t>
      </w:r>
      <w:r w:rsidRPr="00F7405D">
        <w:rPr>
          <w:rFonts w:ascii="Arial" w:hAnsi="Arial" w:cs="Arial"/>
          <w:color w:val="000000"/>
          <w:sz w:val="16"/>
          <w:szCs w:val="16"/>
        </w:rPr>
        <w:t>е</w:t>
      </w:r>
      <w:r w:rsidRPr="00F7405D">
        <w:rPr>
          <w:rFonts w:ascii="Arial" w:hAnsi="Arial" w:cs="Arial"/>
          <w:color w:val="000000"/>
          <w:sz w:val="16"/>
          <w:szCs w:val="16"/>
        </w:rPr>
        <w:t xml:space="preserve">чение необходимыми информационно-справочными материалами - возлагается на Администрацию Валдайского муниципального района. </w:t>
      </w:r>
    </w:p>
    <w:p w:rsidR="00CF228D" w:rsidRPr="00F7405D" w:rsidRDefault="00CF228D" w:rsidP="00CF228D">
      <w:pPr>
        <w:shd w:val="clear" w:color="auto" w:fill="FFFFFF"/>
        <w:ind w:firstLine="142"/>
        <w:jc w:val="both"/>
        <w:rPr>
          <w:rFonts w:ascii="Arial" w:hAnsi="Arial" w:cs="Arial"/>
          <w:color w:val="000000"/>
          <w:sz w:val="16"/>
          <w:szCs w:val="16"/>
        </w:rPr>
      </w:pPr>
      <w:r w:rsidRPr="00F7405D">
        <w:rPr>
          <w:rFonts w:ascii="Arial" w:hAnsi="Arial" w:cs="Arial"/>
          <w:color w:val="000000"/>
          <w:sz w:val="16"/>
          <w:szCs w:val="16"/>
        </w:rPr>
        <w:t>6.9. Ведение протоколов заседаний Совета возлагается на комитет по организационным и общим вопросам Администрации Валдайского муниц</w:t>
      </w:r>
      <w:r w:rsidRPr="00F7405D">
        <w:rPr>
          <w:rFonts w:ascii="Arial" w:hAnsi="Arial" w:cs="Arial"/>
          <w:color w:val="000000"/>
          <w:sz w:val="16"/>
          <w:szCs w:val="16"/>
        </w:rPr>
        <w:t>и</w:t>
      </w:r>
      <w:r w:rsidRPr="00F7405D">
        <w:rPr>
          <w:rFonts w:ascii="Arial" w:hAnsi="Arial" w:cs="Arial"/>
          <w:color w:val="000000"/>
          <w:sz w:val="16"/>
          <w:szCs w:val="16"/>
        </w:rPr>
        <w:t>пального района.</w:t>
      </w:r>
    </w:p>
    <w:p w:rsidR="00CF228D" w:rsidRPr="00F7405D" w:rsidRDefault="00CF228D" w:rsidP="00CF228D">
      <w:pPr>
        <w:tabs>
          <w:tab w:val="left" w:pos="2955"/>
        </w:tabs>
        <w:ind w:firstLine="142"/>
        <w:jc w:val="center"/>
        <w:rPr>
          <w:rFonts w:ascii="Arial" w:hAnsi="Arial" w:cs="Arial"/>
          <w:sz w:val="16"/>
          <w:szCs w:val="16"/>
        </w:rPr>
      </w:pPr>
      <w:r w:rsidRPr="00F7405D">
        <w:rPr>
          <w:rFonts w:ascii="Arial" w:hAnsi="Arial" w:cs="Arial"/>
          <w:sz w:val="16"/>
          <w:szCs w:val="16"/>
        </w:rPr>
        <w:t>___________________________</w:t>
      </w:r>
    </w:p>
    <w:p w:rsidR="00285D10" w:rsidRDefault="00285D10" w:rsidP="00CF228D">
      <w:pPr>
        <w:ind w:firstLine="142"/>
        <w:rPr>
          <w:rFonts w:ascii="Arial" w:hAnsi="Arial" w:cs="Arial"/>
          <w:sz w:val="16"/>
          <w:szCs w:val="16"/>
        </w:rPr>
      </w:pPr>
    </w:p>
    <w:p w:rsidR="005B4339" w:rsidRPr="008F0AA5" w:rsidRDefault="005B4339" w:rsidP="005B4339">
      <w:pPr>
        <w:pStyle w:val="2"/>
        <w:rPr>
          <w:rFonts w:ascii="Arial" w:hAnsi="Arial" w:cs="Arial"/>
          <w:color w:val="000000"/>
          <w:sz w:val="16"/>
          <w:szCs w:val="16"/>
        </w:rPr>
      </w:pPr>
      <w:r w:rsidRPr="008F0AA5">
        <w:rPr>
          <w:rFonts w:ascii="Arial" w:hAnsi="Arial" w:cs="Arial"/>
          <w:color w:val="000000"/>
          <w:sz w:val="16"/>
          <w:szCs w:val="16"/>
        </w:rPr>
        <w:t>АДМИНИСТРАЦИЯ ВАЛДАЙСКОГО МУНИЦИПАЛЬНОГО РАЙОНА</w:t>
      </w:r>
    </w:p>
    <w:p w:rsidR="005B4339" w:rsidRPr="008F0AA5" w:rsidRDefault="005B4339" w:rsidP="005B4339">
      <w:pPr>
        <w:pStyle w:val="3"/>
        <w:rPr>
          <w:rFonts w:ascii="Arial" w:hAnsi="Arial" w:cs="Arial"/>
          <w:sz w:val="16"/>
          <w:szCs w:val="16"/>
        </w:rPr>
      </w:pPr>
      <w:r w:rsidRPr="008F0AA5">
        <w:rPr>
          <w:rFonts w:ascii="Arial" w:hAnsi="Arial" w:cs="Arial"/>
          <w:sz w:val="16"/>
          <w:szCs w:val="16"/>
        </w:rPr>
        <w:t>П О С Т А Н О В Л Е Н И Е</w:t>
      </w:r>
    </w:p>
    <w:p w:rsidR="005B4339" w:rsidRPr="008F0AA5" w:rsidRDefault="005B4339" w:rsidP="005B4339">
      <w:pPr>
        <w:jc w:val="center"/>
        <w:rPr>
          <w:rFonts w:ascii="Arial" w:hAnsi="Arial" w:cs="Arial"/>
          <w:color w:val="000000"/>
          <w:sz w:val="16"/>
          <w:szCs w:val="16"/>
        </w:rPr>
      </w:pPr>
      <w:r w:rsidRPr="008F0AA5">
        <w:rPr>
          <w:rFonts w:ascii="Arial" w:hAnsi="Arial" w:cs="Arial"/>
          <w:color w:val="000000"/>
          <w:sz w:val="16"/>
          <w:szCs w:val="16"/>
        </w:rPr>
        <w:t xml:space="preserve">08.08.2018 №1209      </w:t>
      </w:r>
    </w:p>
    <w:p w:rsidR="005B4339" w:rsidRPr="008F0AA5" w:rsidRDefault="005B4339" w:rsidP="005B4339">
      <w:pPr>
        <w:jc w:val="center"/>
        <w:rPr>
          <w:rFonts w:ascii="Arial" w:hAnsi="Arial" w:cs="Arial"/>
          <w:b/>
          <w:sz w:val="16"/>
          <w:szCs w:val="16"/>
        </w:rPr>
      </w:pPr>
      <w:r w:rsidRPr="008F0AA5">
        <w:rPr>
          <w:rFonts w:ascii="Arial" w:hAnsi="Arial" w:cs="Arial"/>
          <w:b/>
          <w:sz w:val="16"/>
          <w:szCs w:val="16"/>
        </w:rPr>
        <w:t>О внесении изменений в постановление</w:t>
      </w:r>
      <w:r>
        <w:rPr>
          <w:rFonts w:ascii="Arial" w:hAnsi="Arial" w:cs="Arial"/>
          <w:b/>
          <w:sz w:val="16"/>
          <w:szCs w:val="16"/>
        </w:rPr>
        <w:t xml:space="preserve"> </w:t>
      </w:r>
      <w:r w:rsidRPr="008F0AA5">
        <w:rPr>
          <w:rFonts w:ascii="Arial" w:hAnsi="Arial" w:cs="Arial"/>
          <w:b/>
          <w:sz w:val="16"/>
          <w:szCs w:val="16"/>
        </w:rPr>
        <w:t>Администрации Валдайского муниципального района от 03.06.2016 № 898</w:t>
      </w:r>
    </w:p>
    <w:p w:rsidR="005B4339" w:rsidRPr="005B4339" w:rsidRDefault="005B4339" w:rsidP="005B4339">
      <w:pPr>
        <w:pStyle w:val="ConsPlusNormal"/>
        <w:ind w:firstLine="142"/>
        <w:jc w:val="both"/>
        <w:rPr>
          <w:b/>
          <w:sz w:val="16"/>
          <w:szCs w:val="16"/>
        </w:rPr>
      </w:pPr>
      <w:r w:rsidRPr="008F0AA5">
        <w:rPr>
          <w:sz w:val="16"/>
          <w:szCs w:val="16"/>
        </w:rPr>
        <w:t xml:space="preserve">В целях реализации Федеральных законов от </w:t>
      </w:r>
      <w:r w:rsidRPr="008F0AA5">
        <w:rPr>
          <w:bCs/>
          <w:sz w:val="16"/>
          <w:szCs w:val="16"/>
        </w:rPr>
        <w:t xml:space="preserve">12 февраля 1998 года №28-ФЗ «О гражданской обороне», </w:t>
      </w:r>
      <w:r w:rsidRPr="008F0AA5">
        <w:rPr>
          <w:sz w:val="16"/>
          <w:szCs w:val="16"/>
        </w:rPr>
        <w:t xml:space="preserve">от 21 декабря 1994 </w:t>
      </w:r>
      <w:r w:rsidRPr="005B4339">
        <w:rPr>
          <w:sz w:val="16"/>
          <w:szCs w:val="16"/>
        </w:rPr>
        <w:t xml:space="preserve">года </w:t>
      </w:r>
      <w:hyperlink r:id="rId9" w:tooltip="Федеральный закон от 21.12.1994 N 68-ФЗ (ред. от 15.02.2016) &quot;О защите населения и территорий от чрезвычайных ситуаций природного и техногенного характера&quot;{КонсультантПлюс}" w:history="1">
        <w:r w:rsidRPr="005B4339">
          <w:rPr>
            <w:rStyle w:val="af0"/>
            <w:color w:val="auto"/>
            <w:sz w:val="16"/>
            <w:szCs w:val="16"/>
            <w:u w:val="none"/>
          </w:rPr>
          <w:t>N 68-ФЗ</w:t>
        </w:r>
      </w:hyperlink>
      <w:r w:rsidRPr="005B4339">
        <w:rPr>
          <w:sz w:val="16"/>
          <w:szCs w:val="16"/>
        </w:rPr>
        <w:t xml:space="preserve"> "О защите населения и территорий от чрезвычайных ситуаций природного и техногенного характера", постановления Правительства Российской Федерации от 02.11.2000 </w:t>
      </w:r>
      <w:hyperlink r:id="rId10" w:tooltip="Постановление Правительства РФ от 02.11.2000 N 841 (ред. от 09.04.2015) &quot;Об утверждении Положения об организации обучения населения в области гражданской обороны&quot;{КонсультантПлюс}" w:history="1">
        <w:r w:rsidRPr="005B4339">
          <w:rPr>
            <w:rStyle w:val="af0"/>
            <w:color w:val="auto"/>
            <w:sz w:val="16"/>
            <w:szCs w:val="16"/>
            <w:u w:val="none"/>
          </w:rPr>
          <w:t>N 841</w:t>
        </w:r>
      </w:hyperlink>
      <w:r w:rsidRPr="005B4339">
        <w:rPr>
          <w:sz w:val="16"/>
          <w:szCs w:val="16"/>
        </w:rPr>
        <w:t xml:space="preserve"> "Об утверждении Положения об организации обучения населения в области гражданской обороны" Администрация Валдайского муниципального района </w:t>
      </w:r>
      <w:r w:rsidRPr="005B4339">
        <w:rPr>
          <w:b/>
          <w:sz w:val="16"/>
          <w:szCs w:val="16"/>
        </w:rPr>
        <w:t>ПОСТАНОВЛЯЕТ:</w:t>
      </w:r>
    </w:p>
    <w:p w:rsidR="005B4339" w:rsidRPr="008F0AA5" w:rsidRDefault="005B4339" w:rsidP="005B4339">
      <w:pPr>
        <w:ind w:firstLine="142"/>
        <w:jc w:val="both"/>
        <w:rPr>
          <w:rFonts w:ascii="Arial" w:hAnsi="Arial" w:cs="Arial"/>
          <w:sz w:val="16"/>
          <w:szCs w:val="16"/>
        </w:rPr>
      </w:pPr>
      <w:r w:rsidRPr="008F0AA5">
        <w:rPr>
          <w:rFonts w:ascii="Arial" w:hAnsi="Arial" w:cs="Arial"/>
          <w:sz w:val="16"/>
          <w:szCs w:val="16"/>
        </w:rPr>
        <w:t>1. Внести изменения в постановление Администрации Валдайского муниципального района от 03.06.2016 № 898 «О создании и организации работы учебно-консультационных пунктов по обучению неработающего населения в области гражданской обороны и чрезвычайных ситуаций на территории Валдайского муниципального района»:</w:t>
      </w:r>
    </w:p>
    <w:p w:rsidR="005B4339" w:rsidRPr="008F0AA5" w:rsidRDefault="005B4339" w:rsidP="005B4339">
      <w:pPr>
        <w:ind w:firstLine="142"/>
        <w:jc w:val="both"/>
        <w:rPr>
          <w:rFonts w:ascii="Arial" w:hAnsi="Arial" w:cs="Arial"/>
          <w:bCs/>
          <w:sz w:val="16"/>
          <w:szCs w:val="16"/>
        </w:rPr>
      </w:pPr>
      <w:r w:rsidRPr="008F0AA5">
        <w:rPr>
          <w:rFonts w:ascii="Arial" w:hAnsi="Arial" w:cs="Arial"/>
          <w:sz w:val="16"/>
          <w:szCs w:val="16"/>
        </w:rPr>
        <w:t>1.1. Изложить пункт 4 в редакции:</w:t>
      </w:r>
    </w:p>
    <w:p w:rsidR="005B4339" w:rsidRPr="008F0AA5" w:rsidRDefault="005B4339" w:rsidP="005B4339">
      <w:pPr>
        <w:ind w:firstLine="142"/>
        <w:jc w:val="both"/>
        <w:rPr>
          <w:rFonts w:ascii="Arial" w:hAnsi="Arial" w:cs="Arial"/>
          <w:bCs/>
          <w:sz w:val="16"/>
          <w:szCs w:val="16"/>
        </w:rPr>
      </w:pPr>
      <w:r w:rsidRPr="008F0AA5">
        <w:rPr>
          <w:rFonts w:ascii="Arial" w:hAnsi="Arial" w:cs="Arial"/>
          <w:bCs/>
          <w:sz w:val="16"/>
          <w:szCs w:val="16"/>
        </w:rPr>
        <w:t>«4.Назначить руководителем (консультантом) УКП при Администрации муниципального района главного специалиста  по делам ГО и ЧС админис</w:t>
      </w:r>
      <w:r w:rsidRPr="008F0AA5">
        <w:rPr>
          <w:rFonts w:ascii="Arial" w:hAnsi="Arial" w:cs="Arial"/>
          <w:bCs/>
          <w:sz w:val="16"/>
          <w:szCs w:val="16"/>
        </w:rPr>
        <w:t>т</w:t>
      </w:r>
      <w:r w:rsidRPr="008F0AA5">
        <w:rPr>
          <w:rFonts w:ascii="Arial" w:hAnsi="Arial" w:cs="Arial"/>
          <w:bCs/>
          <w:sz w:val="16"/>
          <w:szCs w:val="16"/>
        </w:rPr>
        <w:t xml:space="preserve">рации муниципального района </w:t>
      </w:r>
      <w:proofErr w:type="spellStart"/>
      <w:r w:rsidRPr="008F0AA5">
        <w:rPr>
          <w:rFonts w:ascii="Arial" w:hAnsi="Arial" w:cs="Arial"/>
          <w:bCs/>
          <w:sz w:val="16"/>
          <w:szCs w:val="16"/>
        </w:rPr>
        <w:t>Литягина</w:t>
      </w:r>
      <w:proofErr w:type="spellEnd"/>
      <w:r w:rsidRPr="008F0AA5">
        <w:rPr>
          <w:rFonts w:ascii="Arial" w:hAnsi="Arial" w:cs="Arial"/>
          <w:bCs/>
          <w:sz w:val="16"/>
          <w:szCs w:val="16"/>
        </w:rPr>
        <w:t xml:space="preserve"> С.В., руководителем (консультантом) УКП при муниципальном автономном учреждении молодежный центр «Юность» Начальника (Главного диспетчера) единой дежурно- диспетчерской службы Воздвиженского Ф.В.».</w:t>
      </w:r>
    </w:p>
    <w:p w:rsidR="005B4339" w:rsidRPr="008F0AA5" w:rsidRDefault="005B4339" w:rsidP="005B4339">
      <w:pPr>
        <w:ind w:firstLine="142"/>
        <w:jc w:val="both"/>
        <w:rPr>
          <w:rFonts w:ascii="Arial" w:hAnsi="Arial" w:cs="Arial"/>
          <w:bCs/>
          <w:sz w:val="16"/>
          <w:szCs w:val="16"/>
        </w:rPr>
      </w:pPr>
      <w:r w:rsidRPr="008F0AA5">
        <w:rPr>
          <w:rFonts w:ascii="Arial" w:hAnsi="Arial" w:cs="Arial"/>
          <w:bCs/>
          <w:sz w:val="16"/>
          <w:szCs w:val="16"/>
        </w:rPr>
        <w:t>1.2.</w:t>
      </w:r>
      <w:r w:rsidRPr="008F0AA5">
        <w:rPr>
          <w:rFonts w:ascii="Arial" w:hAnsi="Arial" w:cs="Arial"/>
          <w:sz w:val="16"/>
          <w:szCs w:val="16"/>
        </w:rPr>
        <w:t xml:space="preserve"> В</w:t>
      </w:r>
      <w:r w:rsidRPr="008F0AA5">
        <w:rPr>
          <w:rFonts w:ascii="Arial" w:hAnsi="Arial" w:cs="Arial"/>
          <w:bCs/>
          <w:sz w:val="16"/>
          <w:szCs w:val="16"/>
        </w:rPr>
        <w:t xml:space="preserve"> Положение об учебно-консультационных пунктах по гражданской обороне и чрезвычайным ситуациям для обучения неработающего насел</w:t>
      </w:r>
      <w:r w:rsidRPr="008F0AA5">
        <w:rPr>
          <w:rFonts w:ascii="Arial" w:hAnsi="Arial" w:cs="Arial"/>
          <w:bCs/>
          <w:sz w:val="16"/>
          <w:szCs w:val="16"/>
        </w:rPr>
        <w:t>е</w:t>
      </w:r>
      <w:r w:rsidRPr="008F0AA5">
        <w:rPr>
          <w:rFonts w:ascii="Arial" w:hAnsi="Arial" w:cs="Arial"/>
          <w:bCs/>
          <w:sz w:val="16"/>
          <w:szCs w:val="16"/>
        </w:rPr>
        <w:t>ния на территории Валдайского муниципального района (далее Положение):</w:t>
      </w:r>
    </w:p>
    <w:p w:rsidR="005B4339" w:rsidRPr="008F0AA5" w:rsidRDefault="005B4339" w:rsidP="005B4339">
      <w:pPr>
        <w:pStyle w:val="ConsPlusNormal"/>
        <w:ind w:firstLine="142"/>
        <w:jc w:val="both"/>
        <w:rPr>
          <w:sz w:val="16"/>
          <w:szCs w:val="16"/>
        </w:rPr>
      </w:pPr>
      <w:r w:rsidRPr="008F0AA5">
        <w:rPr>
          <w:bCs/>
          <w:sz w:val="16"/>
          <w:szCs w:val="16"/>
        </w:rPr>
        <w:t>1.2.1. Заменить в первом абзаце раздела 4 Положения слова «О</w:t>
      </w:r>
      <w:r w:rsidRPr="008F0AA5">
        <w:rPr>
          <w:sz w:val="16"/>
          <w:szCs w:val="16"/>
        </w:rPr>
        <w:t>бщее руководство по подготовке населения в УКП осуществляет отдел по мобил</w:t>
      </w:r>
      <w:r w:rsidRPr="008F0AA5">
        <w:rPr>
          <w:sz w:val="16"/>
          <w:szCs w:val="16"/>
        </w:rPr>
        <w:t>и</w:t>
      </w:r>
      <w:r w:rsidRPr="008F0AA5">
        <w:rPr>
          <w:sz w:val="16"/>
          <w:szCs w:val="16"/>
        </w:rPr>
        <w:t>зационной подготовке и по делам ГО и ЧС Администрации Валдайского муниципального района.» на «Общее руководство по подготовке населения в УКП осуществляет главный специалист по делам ГО и ЧС Администрации Валдайского муниципального района.»;</w:t>
      </w:r>
    </w:p>
    <w:p w:rsidR="005B4339" w:rsidRPr="008F0AA5" w:rsidRDefault="005B4339" w:rsidP="005B4339">
      <w:pPr>
        <w:pStyle w:val="ConsPlusNormal"/>
        <w:ind w:firstLine="142"/>
        <w:jc w:val="both"/>
        <w:rPr>
          <w:sz w:val="16"/>
          <w:szCs w:val="16"/>
        </w:rPr>
      </w:pPr>
      <w:r w:rsidRPr="008F0AA5">
        <w:rPr>
          <w:sz w:val="16"/>
          <w:szCs w:val="16"/>
        </w:rPr>
        <w:t xml:space="preserve">1.2.2. Изложить второй абзац раздела 4 Положения в редакции: </w:t>
      </w:r>
    </w:p>
    <w:p w:rsidR="005B4339" w:rsidRPr="008F0AA5" w:rsidRDefault="005B4339" w:rsidP="005B4339">
      <w:pPr>
        <w:pStyle w:val="ConsPlusNormal"/>
        <w:ind w:firstLine="142"/>
        <w:jc w:val="both"/>
        <w:rPr>
          <w:sz w:val="16"/>
          <w:szCs w:val="16"/>
        </w:rPr>
      </w:pPr>
      <w:r w:rsidRPr="008F0AA5">
        <w:rPr>
          <w:sz w:val="16"/>
          <w:szCs w:val="16"/>
        </w:rPr>
        <w:t>«Руководитель (консультант) учебно-консультационного пункта по гражданской обороне и защите от чрезвычайных ситуаций подчиняется замест</w:t>
      </w:r>
      <w:r w:rsidRPr="008F0AA5">
        <w:rPr>
          <w:sz w:val="16"/>
          <w:szCs w:val="16"/>
        </w:rPr>
        <w:t>и</w:t>
      </w:r>
      <w:r w:rsidRPr="008F0AA5">
        <w:rPr>
          <w:sz w:val="16"/>
          <w:szCs w:val="16"/>
        </w:rPr>
        <w:t>телю Главы администрации муниципального района, курирующему вопросы гражданской обороны, предупреждения и ликвидации чрезвычайных с</w:t>
      </w:r>
      <w:r w:rsidRPr="008F0AA5">
        <w:rPr>
          <w:sz w:val="16"/>
          <w:szCs w:val="16"/>
        </w:rPr>
        <w:t>и</w:t>
      </w:r>
      <w:r w:rsidRPr="008F0AA5">
        <w:rPr>
          <w:sz w:val="16"/>
          <w:szCs w:val="16"/>
        </w:rPr>
        <w:t>туаций.».</w:t>
      </w:r>
    </w:p>
    <w:p w:rsidR="005B4339" w:rsidRPr="008F0AA5" w:rsidRDefault="005B4339" w:rsidP="005B4339">
      <w:pPr>
        <w:shd w:val="clear" w:color="auto" w:fill="FFFFFF"/>
        <w:ind w:firstLine="142"/>
        <w:jc w:val="both"/>
        <w:rPr>
          <w:rFonts w:ascii="Arial" w:hAnsi="Arial" w:cs="Arial"/>
          <w:bCs/>
          <w:sz w:val="16"/>
          <w:szCs w:val="16"/>
        </w:rPr>
      </w:pPr>
      <w:r w:rsidRPr="008F0AA5">
        <w:rPr>
          <w:rFonts w:ascii="Arial" w:hAnsi="Arial" w:cs="Arial"/>
          <w:bCs/>
          <w:sz w:val="16"/>
          <w:szCs w:val="16"/>
        </w:rPr>
        <w:t xml:space="preserve">2. Контроль за выполнением постановления возложить на заместителя Главы администрации муниципального района Карпенко А.Г. </w:t>
      </w:r>
    </w:p>
    <w:p w:rsidR="005B4339" w:rsidRPr="008F0AA5" w:rsidRDefault="005B4339" w:rsidP="005B4339">
      <w:pPr>
        <w:shd w:val="clear" w:color="auto" w:fill="FFFFFF"/>
        <w:ind w:firstLine="142"/>
        <w:jc w:val="both"/>
        <w:rPr>
          <w:rFonts w:ascii="Arial" w:hAnsi="Arial" w:cs="Arial"/>
          <w:bCs/>
          <w:sz w:val="16"/>
          <w:szCs w:val="16"/>
        </w:rPr>
      </w:pPr>
      <w:r w:rsidRPr="008F0AA5">
        <w:rPr>
          <w:rFonts w:ascii="Arial" w:hAnsi="Arial" w:cs="Arial"/>
          <w:bCs/>
          <w:sz w:val="16"/>
          <w:szCs w:val="16"/>
        </w:rPr>
        <w:t xml:space="preserve">3. Опубликовать постановление в бюллетене «Валдайский Вестник» и разместить на официальном сайте Администрации </w:t>
      </w:r>
      <w:r w:rsidRPr="008F0AA5">
        <w:rPr>
          <w:rFonts w:ascii="Arial" w:hAnsi="Arial" w:cs="Arial"/>
          <w:sz w:val="16"/>
          <w:szCs w:val="16"/>
        </w:rPr>
        <w:t>Валдайского муниципал</w:t>
      </w:r>
      <w:r w:rsidRPr="008F0AA5">
        <w:rPr>
          <w:rFonts w:ascii="Arial" w:hAnsi="Arial" w:cs="Arial"/>
          <w:sz w:val="16"/>
          <w:szCs w:val="16"/>
        </w:rPr>
        <w:t>ь</w:t>
      </w:r>
      <w:r w:rsidRPr="008F0AA5">
        <w:rPr>
          <w:rFonts w:ascii="Arial" w:hAnsi="Arial" w:cs="Arial"/>
          <w:sz w:val="16"/>
          <w:szCs w:val="16"/>
        </w:rPr>
        <w:t>ного района</w:t>
      </w:r>
      <w:r w:rsidRPr="008F0AA5">
        <w:rPr>
          <w:rFonts w:ascii="Arial" w:hAnsi="Arial" w:cs="Arial"/>
          <w:bCs/>
          <w:sz w:val="16"/>
          <w:szCs w:val="16"/>
        </w:rPr>
        <w:t xml:space="preserve"> в сети «Интернет».</w:t>
      </w:r>
    </w:p>
    <w:p w:rsidR="005B4339" w:rsidRPr="008F0AA5" w:rsidRDefault="005B4339" w:rsidP="005B4339">
      <w:pPr>
        <w:jc w:val="both"/>
        <w:rPr>
          <w:rFonts w:ascii="Arial" w:hAnsi="Arial" w:cs="Arial"/>
          <w:b/>
          <w:sz w:val="16"/>
          <w:szCs w:val="16"/>
        </w:rPr>
      </w:pPr>
      <w:r w:rsidRPr="008F0AA5">
        <w:rPr>
          <w:rFonts w:ascii="Arial" w:hAnsi="Arial" w:cs="Arial"/>
          <w:b/>
          <w:sz w:val="16"/>
          <w:szCs w:val="16"/>
        </w:rPr>
        <w:t>Глава муниципального района</w:t>
      </w:r>
      <w:r w:rsidRPr="008F0AA5">
        <w:rPr>
          <w:rFonts w:ascii="Arial" w:hAnsi="Arial" w:cs="Arial"/>
          <w:b/>
          <w:sz w:val="16"/>
          <w:szCs w:val="16"/>
        </w:rPr>
        <w:tab/>
      </w:r>
      <w:r w:rsidRPr="008F0AA5">
        <w:rPr>
          <w:rFonts w:ascii="Arial" w:hAnsi="Arial" w:cs="Arial"/>
          <w:b/>
          <w:sz w:val="16"/>
          <w:szCs w:val="16"/>
        </w:rPr>
        <w:tab/>
      </w:r>
      <w:proofErr w:type="spellStart"/>
      <w:r w:rsidRPr="008F0AA5">
        <w:rPr>
          <w:rFonts w:ascii="Arial" w:hAnsi="Arial" w:cs="Arial"/>
          <w:b/>
          <w:sz w:val="16"/>
          <w:szCs w:val="16"/>
        </w:rPr>
        <w:t>Ю.В.Стадэ</w:t>
      </w:r>
      <w:proofErr w:type="spellEnd"/>
    </w:p>
    <w:p w:rsidR="005B4339" w:rsidRPr="00D22B8A" w:rsidRDefault="005B4339" w:rsidP="00CF228D">
      <w:pPr>
        <w:ind w:firstLine="142"/>
        <w:rPr>
          <w:rFonts w:ascii="Arial" w:hAnsi="Arial" w:cs="Arial"/>
          <w:sz w:val="16"/>
          <w:szCs w:val="16"/>
        </w:rPr>
      </w:pPr>
    </w:p>
    <w:p w:rsidR="00ED291A" w:rsidRDefault="00ED291A" w:rsidP="00ED291A">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ED291A" w:rsidRPr="00A728F7">
        <w:trPr>
          <w:trHeight w:val="202"/>
        </w:trPr>
        <w:tc>
          <w:tcPr>
            <w:tcW w:w="10933" w:type="dxa"/>
          </w:tcPr>
          <w:p w:rsidR="00ED291A" w:rsidRPr="007F29C5" w:rsidRDefault="007F29C5" w:rsidP="00FC0F4D">
            <w:pPr>
              <w:jc w:val="both"/>
              <w:rPr>
                <w:rFonts w:ascii="Arial" w:hAnsi="Arial" w:cs="Arial"/>
                <w:sz w:val="16"/>
                <w:szCs w:val="16"/>
              </w:rPr>
            </w:pPr>
            <w:r w:rsidRPr="007F29C5">
              <w:rPr>
                <w:rFonts w:ascii="Arial" w:hAnsi="Arial" w:cs="Arial"/>
                <w:sz w:val="16"/>
                <w:szCs w:val="16"/>
              </w:rPr>
              <w:t>Информационное сообщение…………………………………………………………………………………………………………………………………</w:t>
            </w:r>
            <w:r w:rsidR="00DA1207">
              <w:rPr>
                <w:rFonts w:ascii="Arial" w:hAnsi="Arial" w:cs="Arial"/>
                <w:sz w:val="16"/>
                <w:szCs w:val="16"/>
              </w:rPr>
              <w:t>………</w:t>
            </w:r>
            <w:r w:rsidRPr="007F29C5">
              <w:rPr>
                <w:rFonts w:ascii="Arial" w:hAnsi="Arial" w:cs="Arial"/>
                <w:sz w:val="16"/>
                <w:szCs w:val="16"/>
              </w:rPr>
              <w:t>.</w:t>
            </w:r>
          </w:p>
        </w:tc>
        <w:tc>
          <w:tcPr>
            <w:tcW w:w="709" w:type="dxa"/>
          </w:tcPr>
          <w:p w:rsidR="00ED291A" w:rsidRPr="00A728F7" w:rsidRDefault="00DA1207" w:rsidP="00FC0F4D">
            <w:pPr>
              <w:jc w:val="center"/>
              <w:rPr>
                <w:rFonts w:ascii="Arial" w:hAnsi="Arial" w:cs="Arial"/>
                <w:sz w:val="16"/>
                <w:szCs w:val="16"/>
              </w:rPr>
            </w:pPr>
            <w:r>
              <w:rPr>
                <w:rFonts w:ascii="Arial" w:hAnsi="Arial" w:cs="Arial"/>
                <w:sz w:val="16"/>
                <w:szCs w:val="16"/>
              </w:rPr>
              <w:t>1</w:t>
            </w:r>
          </w:p>
        </w:tc>
      </w:tr>
      <w:tr w:rsidR="00DA1207" w:rsidRPr="00A728F7">
        <w:trPr>
          <w:trHeight w:val="202"/>
        </w:trPr>
        <w:tc>
          <w:tcPr>
            <w:tcW w:w="10933" w:type="dxa"/>
          </w:tcPr>
          <w:p w:rsidR="00DA1207" w:rsidRDefault="00DA1207" w:rsidP="007F29C5">
            <w:pPr>
              <w:pStyle w:val="13"/>
              <w:jc w:val="both"/>
              <w:rPr>
                <w:rFonts w:ascii="Arial" w:hAnsi="Arial" w:cs="Arial"/>
                <w:sz w:val="16"/>
                <w:szCs w:val="16"/>
              </w:rPr>
            </w:pPr>
          </w:p>
          <w:p w:rsidR="00DA1207" w:rsidRPr="00557CDC" w:rsidRDefault="00DA1207" w:rsidP="00DA1207">
            <w:pPr>
              <w:rPr>
                <w:rFonts w:ascii="Arial" w:hAnsi="Arial" w:cs="Arial"/>
                <w:b/>
                <w:sz w:val="16"/>
                <w:szCs w:val="16"/>
              </w:rPr>
            </w:pPr>
            <w:r w:rsidRPr="00557CDC">
              <w:rPr>
                <w:rFonts w:ascii="Arial" w:hAnsi="Arial" w:cs="Arial"/>
                <w:b/>
                <w:sz w:val="16"/>
                <w:szCs w:val="16"/>
              </w:rPr>
              <w:t>Н</w:t>
            </w:r>
            <w:r w:rsidR="00557CDC" w:rsidRPr="00557CDC">
              <w:rPr>
                <w:rFonts w:ascii="Arial" w:hAnsi="Arial" w:cs="Arial"/>
                <w:b/>
                <w:sz w:val="16"/>
                <w:szCs w:val="16"/>
              </w:rPr>
              <w:t>ормативные документы</w:t>
            </w:r>
          </w:p>
        </w:tc>
        <w:tc>
          <w:tcPr>
            <w:tcW w:w="709" w:type="dxa"/>
          </w:tcPr>
          <w:p w:rsidR="00DA1207" w:rsidRDefault="00DA1207" w:rsidP="00FC0F4D">
            <w:pPr>
              <w:jc w:val="center"/>
              <w:rPr>
                <w:rFonts w:ascii="Arial" w:hAnsi="Arial" w:cs="Arial"/>
                <w:sz w:val="16"/>
                <w:szCs w:val="16"/>
              </w:rPr>
            </w:pPr>
          </w:p>
        </w:tc>
      </w:tr>
      <w:tr w:rsidR="00DA1207" w:rsidRPr="00A728F7">
        <w:trPr>
          <w:trHeight w:val="202"/>
        </w:trPr>
        <w:tc>
          <w:tcPr>
            <w:tcW w:w="10933" w:type="dxa"/>
          </w:tcPr>
          <w:p w:rsidR="00DA1207" w:rsidRPr="007F29C5" w:rsidRDefault="00557CDC" w:rsidP="00686E82">
            <w:pPr>
              <w:jc w:val="both"/>
              <w:rPr>
                <w:rFonts w:ascii="Arial" w:hAnsi="Arial" w:cs="Arial"/>
                <w:sz w:val="16"/>
                <w:szCs w:val="16"/>
              </w:rPr>
            </w:pPr>
            <w:r w:rsidRPr="00686E82">
              <w:rPr>
                <w:rFonts w:ascii="Arial" w:hAnsi="Arial" w:cs="Arial"/>
                <w:sz w:val="16"/>
                <w:szCs w:val="16"/>
              </w:rPr>
              <w:t>Постановление Администрации Валдайского муниципального райо</w:t>
            </w:r>
            <w:r w:rsidR="00686E82" w:rsidRPr="00686E82">
              <w:rPr>
                <w:rFonts w:ascii="Arial" w:hAnsi="Arial" w:cs="Arial"/>
                <w:sz w:val="16"/>
                <w:szCs w:val="16"/>
              </w:rPr>
              <w:t>на от 02.08.2018 №1174</w:t>
            </w:r>
            <w:r w:rsidRPr="00686E82">
              <w:rPr>
                <w:rFonts w:ascii="Arial" w:hAnsi="Arial" w:cs="Arial"/>
                <w:sz w:val="16"/>
                <w:szCs w:val="16"/>
              </w:rPr>
              <w:t xml:space="preserve"> «</w:t>
            </w:r>
            <w:r w:rsidR="00686E82" w:rsidRPr="00686E82">
              <w:rPr>
                <w:rFonts w:ascii="Arial" w:hAnsi="Arial" w:cs="Arial"/>
                <w:sz w:val="16"/>
                <w:szCs w:val="16"/>
              </w:rPr>
              <w:t>О проведении районной агропромышленной ярмарки «</w:t>
            </w:r>
            <w:proofErr w:type="spellStart"/>
            <w:r w:rsidR="00686E82" w:rsidRPr="00686E82">
              <w:rPr>
                <w:rFonts w:ascii="Arial" w:hAnsi="Arial" w:cs="Arial"/>
                <w:sz w:val="16"/>
                <w:szCs w:val="16"/>
              </w:rPr>
              <w:t>Великоденские</w:t>
            </w:r>
            <w:proofErr w:type="spellEnd"/>
            <w:r w:rsidR="00686E82" w:rsidRPr="00686E82">
              <w:rPr>
                <w:rFonts w:ascii="Arial" w:hAnsi="Arial" w:cs="Arial"/>
                <w:sz w:val="16"/>
                <w:szCs w:val="16"/>
              </w:rPr>
              <w:t xml:space="preserve"> гулянья в Валдае»</w:t>
            </w:r>
            <w:r w:rsidR="00686E82">
              <w:rPr>
                <w:rFonts w:ascii="Arial" w:hAnsi="Arial" w:cs="Arial"/>
                <w:sz w:val="16"/>
                <w:szCs w:val="16"/>
              </w:rPr>
              <w:t>………………………………………………………………………………………………………………………</w:t>
            </w:r>
          </w:p>
        </w:tc>
        <w:tc>
          <w:tcPr>
            <w:tcW w:w="709" w:type="dxa"/>
          </w:tcPr>
          <w:p w:rsidR="00DA1207" w:rsidRDefault="00557CDC" w:rsidP="00FC0F4D">
            <w:pPr>
              <w:jc w:val="center"/>
              <w:rPr>
                <w:rFonts w:ascii="Arial" w:hAnsi="Arial" w:cs="Arial"/>
                <w:sz w:val="16"/>
                <w:szCs w:val="16"/>
              </w:rPr>
            </w:pPr>
            <w:r>
              <w:rPr>
                <w:rFonts w:ascii="Arial" w:hAnsi="Arial" w:cs="Arial"/>
                <w:sz w:val="16"/>
                <w:szCs w:val="16"/>
              </w:rPr>
              <w:t>1</w:t>
            </w:r>
          </w:p>
        </w:tc>
      </w:tr>
      <w:tr w:rsidR="00DA1207" w:rsidRPr="00A728F7">
        <w:trPr>
          <w:trHeight w:val="202"/>
        </w:trPr>
        <w:tc>
          <w:tcPr>
            <w:tcW w:w="10933" w:type="dxa"/>
          </w:tcPr>
          <w:p w:rsidR="00DA1207" w:rsidRPr="007F29C5" w:rsidRDefault="00686E82" w:rsidP="00B173BA">
            <w:pPr>
              <w:pStyle w:val="ConsPlusTitle"/>
              <w:widowControl/>
              <w:jc w:val="both"/>
              <w:rPr>
                <w:rFonts w:ascii="Arial" w:hAnsi="Arial" w:cs="Arial"/>
                <w:sz w:val="16"/>
                <w:szCs w:val="16"/>
              </w:rPr>
            </w:pPr>
            <w:r w:rsidRPr="00B173BA">
              <w:rPr>
                <w:rFonts w:ascii="Arial" w:hAnsi="Arial" w:cs="Arial"/>
                <w:b w:val="0"/>
                <w:sz w:val="16"/>
                <w:szCs w:val="16"/>
              </w:rPr>
              <w:t>Постановление Администрации Валдайского муниципального райо</w:t>
            </w:r>
            <w:r w:rsidR="00B173BA">
              <w:rPr>
                <w:rFonts w:ascii="Arial" w:hAnsi="Arial" w:cs="Arial"/>
                <w:b w:val="0"/>
                <w:sz w:val="16"/>
                <w:szCs w:val="16"/>
              </w:rPr>
              <w:t>на от 03.08.2018 №1188</w:t>
            </w:r>
            <w:r w:rsidR="00B173BA" w:rsidRPr="00B173BA">
              <w:rPr>
                <w:rFonts w:ascii="Arial" w:hAnsi="Arial" w:cs="Arial"/>
                <w:b w:val="0"/>
                <w:sz w:val="16"/>
                <w:szCs w:val="16"/>
              </w:rPr>
              <w:t xml:space="preserve"> «Об утверждении отчета об исполнении бюджета Валдайского муниципального района за первое полугодие 2018 года»</w:t>
            </w:r>
            <w:r w:rsidR="00B173BA">
              <w:rPr>
                <w:rFonts w:ascii="Arial" w:hAnsi="Arial" w:cs="Arial"/>
                <w:b w:val="0"/>
                <w:sz w:val="16"/>
                <w:szCs w:val="16"/>
              </w:rPr>
              <w:t>……………………………………………………………………………………..</w:t>
            </w:r>
          </w:p>
        </w:tc>
        <w:tc>
          <w:tcPr>
            <w:tcW w:w="709" w:type="dxa"/>
          </w:tcPr>
          <w:p w:rsidR="00DA1207" w:rsidRDefault="00CF01A3" w:rsidP="00FC0F4D">
            <w:pPr>
              <w:jc w:val="center"/>
              <w:rPr>
                <w:rFonts w:ascii="Arial" w:hAnsi="Arial" w:cs="Arial"/>
                <w:sz w:val="16"/>
                <w:szCs w:val="16"/>
              </w:rPr>
            </w:pPr>
            <w:r>
              <w:rPr>
                <w:rFonts w:ascii="Arial" w:hAnsi="Arial" w:cs="Arial"/>
                <w:sz w:val="16"/>
                <w:szCs w:val="16"/>
              </w:rPr>
              <w:t>1-9</w:t>
            </w:r>
          </w:p>
        </w:tc>
      </w:tr>
      <w:tr w:rsidR="00DA1207" w:rsidRPr="00A728F7">
        <w:trPr>
          <w:trHeight w:val="202"/>
        </w:trPr>
        <w:tc>
          <w:tcPr>
            <w:tcW w:w="10933" w:type="dxa"/>
          </w:tcPr>
          <w:p w:rsidR="00DA1207" w:rsidRPr="007F29C5" w:rsidRDefault="00003BD2" w:rsidP="00665507">
            <w:pPr>
              <w:pStyle w:val="ConsPlusTitle"/>
              <w:widowControl/>
              <w:jc w:val="both"/>
              <w:rPr>
                <w:rFonts w:ascii="Arial" w:hAnsi="Arial" w:cs="Arial"/>
                <w:sz w:val="16"/>
                <w:szCs w:val="16"/>
              </w:rPr>
            </w:pPr>
            <w:r w:rsidRPr="00665507">
              <w:rPr>
                <w:rFonts w:ascii="Arial" w:hAnsi="Arial" w:cs="Arial"/>
                <w:b w:val="0"/>
                <w:sz w:val="16"/>
                <w:szCs w:val="16"/>
              </w:rPr>
              <w:t>Постановление Администрации Валдайского муниципального района от 03.08.2018 №118</w:t>
            </w:r>
            <w:r w:rsidR="00665507" w:rsidRPr="00665507">
              <w:rPr>
                <w:rFonts w:ascii="Arial" w:hAnsi="Arial" w:cs="Arial"/>
                <w:b w:val="0"/>
                <w:sz w:val="16"/>
                <w:szCs w:val="16"/>
              </w:rPr>
              <w:t>9 «Об утверждении отчета об исполнении бюджета Валдайского городского поселения за первое полугодие 2018 года»</w:t>
            </w:r>
            <w:r w:rsidR="00665507">
              <w:rPr>
                <w:rFonts w:ascii="Arial" w:hAnsi="Arial" w:cs="Arial"/>
                <w:b w:val="0"/>
                <w:sz w:val="16"/>
                <w:szCs w:val="16"/>
              </w:rPr>
              <w:t>…………………………………………………………………………………………</w:t>
            </w:r>
          </w:p>
        </w:tc>
        <w:tc>
          <w:tcPr>
            <w:tcW w:w="709" w:type="dxa"/>
          </w:tcPr>
          <w:p w:rsidR="00DA1207" w:rsidRDefault="00665507" w:rsidP="00FC0F4D">
            <w:pPr>
              <w:jc w:val="center"/>
              <w:rPr>
                <w:rFonts w:ascii="Arial" w:hAnsi="Arial" w:cs="Arial"/>
                <w:sz w:val="16"/>
                <w:szCs w:val="16"/>
              </w:rPr>
            </w:pPr>
            <w:r>
              <w:rPr>
                <w:rFonts w:ascii="Arial" w:hAnsi="Arial" w:cs="Arial"/>
                <w:sz w:val="16"/>
                <w:szCs w:val="16"/>
              </w:rPr>
              <w:t>9-</w:t>
            </w:r>
            <w:r w:rsidR="000A30F7">
              <w:rPr>
                <w:rFonts w:ascii="Arial" w:hAnsi="Arial" w:cs="Arial"/>
                <w:sz w:val="16"/>
                <w:szCs w:val="16"/>
              </w:rPr>
              <w:t>12</w:t>
            </w:r>
          </w:p>
        </w:tc>
      </w:tr>
      <w:tr w:rsidR="00981630" w:rsidRPr="00A728F7">
        <w:trPr>
          <w:trHeight w:val="202"/>
        </w:trPr>
        <w:tc>
          <w:tcPr>
            <w:tcW w:w="10933" w:type="dxa"/>
          </w:tcPr>
          <w:p w:rsidR="00981630" w:rsidRPr="00981630" w:rsidRDefault="00F01E1E" w:rsidP="00F01E1E">
            <w:pPr>
              <w:tabs>
                <w:tab w:val="left" w:pos="3560"/>
              </w:tabs>
              <w:jc w:val="both"/>
              <w:rPr>
                <w:rFonts w:ascii="Arial" w:hAnsi="Arial" w:cs="Arial"/>
                <w:b/>
                <w:sz w:val="16"/>
                <w:szCs w:val="16"/>
              </w:rPr>
            </w:pPr>
            <w:r w:rsidRPr="00F01E1E">
              <w:rPr>
                <w:rFonts w:ascii="Arial" w:hAnsi="Arial" w:cs="Arial"/>
                <w:sz w:val="16"/>
                <w:szCs w:val="16"/>
              </w:rPr>
              <w:t>Постановление Администрации Валдайского муниципального района от 06.08.2018 №1199 «</w:t>
            </w:r>
            <w:r w:rsidRPr="00F01E1E">
              <w:rPr>
                <w:rFonts w:ascii="Arial" w:hAnsi="Arial" w:cs="Arial"/>
                <w:color w:val="000000"/>
                <w:sz w:val="16"/>
                <w:szCs w:val="16"/>
              </w:rPr>
              <w:t>О внесении изменений в муниципальную пр</w:t>
            </w:r>
            <w:r w:rsidRPr="00F01E1E">
              <w:rPr>
                <w:rFonts w:ascii="Arial" w:hAnsi="Arial" w:cs="Arial"/>
                <w:color w:val="000000"/>
                <w:sz w:val="16"/>
                <w:szCs w:val="16"/>
              </w:rPr>
              <w:t>о</w:t>
            </w:r>
            <w:r w:rsidRPr="00F01E1E">
              <w:rPr>
                <w:rFonts w:ascii="Arial" w:hAnsi="Arial" w:cs="Arial"/>
                <w:color w:val="000000"/>
                <w:sz w:val="16"/>
                <w:szCs w:val="16"/>
              </w:rPr>
              <w:t>грамму «Формирование современной городской среды на территории Валдайского городско</w:t>
            </w:r>
            <w:r>
              <w:rPr>
                <w:rFonts w:ascii="Arial" w:hAnsi="Arial" w:cs="Arial"/>
                <w:color w:val="000000"/>
                <w:sz w:val="16"/>
                <w:szCs w:val="16"/>
              </w:rPr>
              <w:t>го поселения на 2018- 2022 годы»………………</w:t>
            </w:r>
          </w:p>
        </w:tc>
        <w:tc>
          <w:tcPr>
            <w:tcW w:w="709" w:type="dxa"/>
          </w:tcPr>
          <w:p w:rsidR="00981630" w:rsidRDefault="00F01E1E" w:rsidP="00FC0F4D">
            <w:pPr>
              <w:jc w:val="center"/>
              <w:rPr>
                <w:rFonts w:ascii="Arial" w:hAnsi="Arial" w:cs="Arial"/>
                <w:sz w:val="16"/>
                <w:szCs w:val="16"/>
              </w:rPr>
            </w:pPr>
            <w:r>
              <w:rPr>
                <w:rFonts w:ascii="Arial" w:hAnsi="Arial" w:cs="Arial"/>
                <w:sz w:val="16"/>
                <w:szCs w:val="16"/>
              </w:rPr>
              <w:t>12-</w:t>
            </w:r>
            <w:r w:rsidR="00E842F9">
              <w:rPr>
                <w:rFonts w:ascii="Arial" w:hAnsi="Arial" w:cs="Arial"/>
                <w:sz w:val="16"/>
                <w:szCs w:val="16"/>
              </w:rPr>
              <w:t>14</w:t>
            </w:r>
          </w:p>
        </w:tc>
      </w:tr>
      <w:tr w:rsidR="00FE6B13" w:rsidRPr="00A728F7">
        <w:trPr>
          <w:trHeight w:val="202"/>
        </w:trPr>
        <w:tc>
          <w:tcPr>
            <w:tcW w:w="10933" w:type="dxa"/>
          </w:tcPr>
          <w:p w:rsidR="00FE6B13" w:rsidRPr="00981630" w:rsidRDefault="00CF228D" w:rsidP="00CF228D">
            <w:pPr>
              <w:shd w:val="clear" w:color="auto" w:fill="FFFFFF"/>
              <w:jc w:val="both"/>
              <w:rPr>
                <w:rFonts w:ascii="Arial" w:hAnsi="Arial" w:cs="Arial"/>
                <w:sz w:val="16"/>
                <w:szCs w:val="16"/>
              </w:rPr>
            </w:pPr>
            <w:r w:rsidRPr="00CF228D">
              <w:rPr>
                <w:rFonts w:ascii="Arial" w:hAnsi="Arial" w:cs="Arial"/>
                <w:sz w:val="16"/>
                <w:szCs w:val="16"/>
              </w:rPr>
              <w:t>Постановление Администрации Валдайского муниципального района от 06.08.2018 №1201 «</w:t>
            </w:r>
            <w:r w:rsidRPr="00CF228D">
              <w:rPr>
                <w:rFonts w:ascii="Arial" w:hAnsi="Arial" w:cs="Arial"/>
                <w:color w:val="000000"/>
                <w:sz w:val="16"/>
                <w:szCs w:val="16"/>
              </w:rPr>
              <w:t>Об утверждении Положения о Совете руковод</w:t>
            </w:r>
            <w:r w:rsidRPr="00CF228D">
              <w:rPr>
                <w:rFonts w:ascii="Arial" w:hAnsi="Arial" w:cs="Arial"/>
                <w:color w:val="000000"/>
                <w:sz w:val="16"/>
                <w:szCs w:val="16"/>
              </w:rPr>
              <w:t>и</w:t>
            </w:r>
            <w:r w:rsidRPr="00CF228D">
              <w:rPr>
                <w:rFonts w:ascii="Arial" w:hAnsi="Arial" w:cs="Arial"/>
                <w:color w:val="000000"/>
                <w:sz w:val="16"/>
                <w:szCs w:val="16"/>
              </w:rPr>
              <w:t>телей(работодателей) и предпринимателей при Администрации Валдайского муниципального района»</w:t>
            </w:r>
            <w:r>
              <w:rPr>
                <w:rFonts w:ascii="Arial" w:hAnsi="Arial" w:cs="Arial"/>
                <w:color w:val="000000"/>
                <w:sz w:val="16"/>
                <w:szCs w:val="16"/>
              </w:rPr>
              <w:t>………………………………………….</w:t>
            </w:r>
          </w:p>
        </w:tc>
        <w:tc>
          <w:tcPr>
            <w:tcW w:w="709" w:type="dxa"/>
          </w:tcPr>
          <w:p w:rsidR="00FE6B13" w:rsidRDefault="00CF228D" w:rsidP="00FC0F4D">
            <w:pPr>
              <w:jc w:val="center"/>
              <w:rPr>
                <w:rFonts w:ascii="Arial" w:hAnsi="Arial" w:cs="Arial"/>
                <w:sz w:val="16"/>
                <w:szCs w:val="16"/>
              </w:rPr>
            </w:pPr>
            <w:r>
              <w:rPr>
                <w:rFonts w:ascii="Arial" w:hAnsi="Arial" w:cs="Arial"/>
                <w:sz w:val="16"/>
                <w:szCs w:val="16"/>
              </w:rPr>
              <w:t>14-15</w:t>
            </w:r>
          </w:p>
        </w:tc>
      </w:tr>
      <w:tr w:rsidR="005B4339" w:rsidRPr="00A728F7">
        <w:trPr>
          <w:trHeight w:val="202"/>
        </w:trPr>
        <w:tc>
          <w:tcPr>
            <w:tcW w:w="10933" w:type="dxa"/>
          </w:tcPr>
          <w:p w:rsidR="005B4339" w:rsidRPr="00CF228D" w:rsidRDefault="005B4339" w:rsidP="005B4339">
            <w:pPr>
              <w:jc w:val="both"/>
              <w:rPr>
                <w:rFonts w:ascii="Arial" w:hAnsi="Arial" w:cs="Arial"/>
                <w:sz w:val="16"/>
                <w:szCs w:val="16"/>
              </w:rPr>
            </w:pPr>
            <w:r w:rsidRPr="005B4339">
              <w:rPr>
                <w:rFonts w:ascii="Arial" w:hAnsi="Arial" w:cs="Arial"/>
                <w:sz w:val="16"/>
                <w:szCs w:val="16"/>
              </w:rPr>
              <w:t>Постановление Администрации Валдайского муниципального района от 08.08.2018 №1209 О внесении изменений в постановление Админ</w:t>
            </w:r>
            <w:r w:rsidRPr="005B4339">
              <w:rPr>
                <w:rFonts w:ascii="Arial" w:hAnsi="Arial" w:cs="Arial"/>
                <w:sz w:val="16"/>
                <w:szCs w:val="16"/>
              </w:rPr>
              <w:t>и</w:t>
            </w:r>
            <w:r w:rsidRPr="005B4339">
              <w:rPr>
                <w:rFonts w:ascii="Arial" w:hAnsi="Arial" w:cs="Arial"/>
                <w:sz w:val="16"/>
                <w:szCs w:val="16"/>
              </w:rPr>
              <w:t>страции Валдайского муниципального района от 03.06.2016 № 898»</w:t>
            </w:r>
            <w:r>
              <w:rPr>
                <w:rFonts w:ascii="Arial" w:hAnsi="Arial" w:cs="Arial"/>
                <w:sz w:val="16"/>
                <w:szCs w:val="16"/>
              </w:rPr>
              <w:t>……………………………………………………………………………………….</w:t>
            </w:r>
          </w:p>
        </w:tc>
        <w:tc>
          <w:tcPr>
            <w:tcW w:w="709" w:type="dxa"/>
          </w:tcPr>
          <w:p w:rsidR="005B4339" w:rsidRDefault="005B4339" w:rsidP="00FC0F4D">
            <w:pPr>
              <w:jc w:val="center"/>
              <w:rPr>
                <w:rFonts w:ascii="Arial" w:hAnsi="Arial" w:cs="Arial"/>
                <w:sz w:val="16"/>
                <w:szCs w:val="16"/>
              </w:rPr>
            </w:pPr>
            <w:r>
              <w:rPr>
                <w:rFonts w:ascii="Arial" w:hAnsi="Arial" w:cs="Arial"/>
                <w:sz w:val="16"/>
                <w:szCs w:val="16"/>
              </w:rPr>
              <w:t>15</w:t>
            </w:r>
          </w:p>
        </w:tc>
      </w:tr>
    </w:tbl>
    <w:p w:rsidR="005B4339" w:rsidRDefault="005B4339"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E716F">
        <w:rPr>
          <w:rFonts w:ascii="Arial" w:hAnsi="Arial" w:cs="Arial"/>
          <w:sz w:val="12"/>
          <w:szCs w:val="12"/>
        </w:rPr>
        <w:t>38</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FE716F">
        <w:rPr>
          <w:rFonts w:ascii="Arial" w:hAnsi="Arial" w:cs="Arial"/>
          <w:sz w:val="12"/>
          <w:szCs w:val="12"/>
        </w:rPr>
        <w:t>54</w:t>
      </w:r>
      <w:r w:rsidRPr="006F48AD">
        <w:rPr>
          <w:rFonts w:ascii="Arial" w:hAnsi="Arial" w:cs="Arial"/>
          <w:sz w:val="12"/>
          <w:szCs w:val="12"/>
        </w:rPr>
        <w:t>) от</w:t>
      </w:r>
      <w:r w:rsidR="00B81B39">
        <w:rPr>
          <w:rFonts w:ascii="Arial" w:hAnsi="Arial" w:cs="Arial"/>
          <w:sz w:val="12"/>
          <w:szCs w:val="12"/>
        </w:rPr>
        <w:t xml:space="preserve"> </w:t>
      </w:r>
      <w:r w:rsidR="00FE716F">
        <w:rPr>
          <w:rFonts w:ascii="Arial" w:hAnsi="Arial" w:cs="Arial"/>
          <w:sz w:val="12"/>
          <w:szCs w:val="12"/>
        </w:rPr>
        <w:t>10</w:t>
      </w:r>
      <w:r w:rsidR="000A4C60">
        <w:rPr>
          <w:rFonts w:ascii="Arial" w:hAnsi="Arial" w:cs="Arial"/>
          <w:sz w:val="12"/>
          <w:szCs w:val="12"/>
        </w:rPr>
        <w:t>.</w:t>
      </w:r>
      <w:r w:rsidR="0026166F">
        <w:rPr>
          <w:rFonts w:ascii="Arial" w:hAnsi="Arial" w:cs="Arial"/>
          <w:sz w:val="12"/>
          <w:szCs w:val="12"/>
        </w:rPr>
        <w:t>0</w:t>
      </w:r>
      <w:r w:rsidR="00FE716F">
        <w:rPr>
          <w:rFonts w:ascii="Arial" w:hAnsi="Arial" w:cs="Arial"/>
          <w:sz w:val="12"/>
          <w:szCs w:val="12"/>
        </w:rPr>
        <w:t>8</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381C10">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381C10">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381C10">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CD6C83">
        <w:rPr>
          <w:rFonts w:ascii="Arial" w:hAnsi="Arial" w:cs="Arial"/>
          <w:sz w:val="12"/>
          <w:szCs w:val="12"/>
        </w:rPr>
        <w:t>11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856284">
      <w:headerReference w:type="even" r:id="rId11"/>
      <w:headerReference w:type="default" r:id="rId12"/>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826" w:rsidRDefault="009A7826">
      <w:r>
        <w:separator/>
      </w:r>
    </w:p>
  </w:endnote>
  <w:endnote w:type="continuationSeparator" w:id="0">
    <w:p w:rsidR="009A7826" w:rsidRDefault="009A78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826" w:rsidRDefault="009A7826">
      <w:r>
        <w:separator/>
      </w:r>
    </w:p>
  </w:footnote>
  <w:footnote w:type="continuationSeparator" w:id="0">
    <w:p w:rsidR="009A7826" w:rsidRDefault="009A78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E1E" w:rsidRPr="00E65CCB" w:rsidRDefault="00F01E1E">
    <w:pPr>
      <w:pStyle w:val="a5"/>
      <w:rPr>
        <w:sz w:val="12"/>
        <w:szCs w:val="12"/>
      </w:rPr>
    </w:pPr>
    <w:r w:rsidRPr="00E65CCB">
      <w:rPr>
        <w:sz w:val="12"/>
        <w:szCs w:val="12"/>
      </w:rPr>
      <w:t xml:space="preserve">страница </w:t>
    </w:r>
    <w:r w:rsidR="00194E19" w:rsidRPr="00E65CCB">
      <w:rPr>
        <w:sz w:val="12"/>
        <w:szCs w:val="12"/>
      </w:rPr>
      <w:fldChar w:fldCharType="begin"/>
    </w:r>
    <w:r w:rsidRPr="00E65CCB">
      <w:rPr>
        <w:sz w:val="12"/>
        <w:szCs w:val="12"/>
      </w:rPr>
      <w:instrText xml:space="preserve"> PAGE   \* MERGEFORMAT </w:instrText>
    </w:r>
    <w:r w:rsidR="00194E19" w:rsidRPr="00E65CCB">
      <w:rPr>
        <w:sz w:val="12"/>
        <w:szCs w:val="12"/>
      </w:rPr>
      <w:fldChar w:fldCharType="separate"/>
    </w:r>
    <w:r w:rsidR="00D43ADC">
      <w:rPr>
        <w:noProof/>
        <w:sz w:val="12"/>
        <w:szCs w:val="12"/>
      </w:rPr>
      <w:t>10</w:t>
    </w:r>
    <w:r w:rsidR="00194E19"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E1E" w:rsidRPr="008F785E" w:rsidRDefault="00F01E1E" w:rsidP="00E65CCB">
    <w:pPr>
      <w:pStyle w:val="a5"/>
      <w:jc w:val="right"/>
      <w:rPr>
        <w:sz w:val="12"/>
        <w:szCs w:val="12"/>
      </w:rPr>
    </w:pPr>
    <w:r>
      <w:t xml:space="preserve"> </w:t>
    </w:r>
    <w:r w:rsidRPr="008F785E">
      <w:rPr>
        <w:sz w:val="12"/>
        <w:szCs w:val="12"/>
      </w:rPr>
      <w:t xml:space="preserve">страница </w:t>
    </w:r>
    <w:r w:rsidR="00194E19" w:rsidRPr="008F785E">
      <w:rPr>
        <w:sz w:val="12"/>
        <w:szCs w:val="12"/>
      </w:rPr>
      <w:fldChar w:fldCharType="begin"/>
    </w:r>
    <w:r w:rsidRPr="008F785E">
      <w:rPr>
        <w:sz w:val="12"/>
        <w:szCs w:val="12"/>
      </w:rPr>
      <w:instrText xml:space="preserve"> PAGE   \* MERGEFORMAT </w:instrText>
    </w:r>
    <w:r w:rsidR="00194E19" w:rsidRPr="008F785E">
      <w:rPr>
        <w:sz w:val="12"/>
        <w:szCs w:val="12"/>
      </w:rPr>
      <w:fldChar w:fldCharType="separate"/>
    </w:r>
    <w:r w:rsidR="00D43ADC">
      <w:rPr>
        <w:noProof/>
        <w:sz w:val="12"/>
        <w:szCs w:val="12"/>
      </w:rPr>
      <w:t>9</w:t>
    </w:r>
    <w:r w:rsidR="00194E19"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5">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6">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7">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8">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9">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1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4">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5">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6">
    <w:nsid w:val="02680048"/>
    <w:multiLevelType w:val="multilevel"/>
    <w:tmpl w:val="F654BF08"/>
    <w:name w:val="WW8Num1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3BD2"/>
    <w:rsid w:val="000045EC"/>
    <w:rsid w:val="00006A61"/>
    <w:rsid w:val="00006C4D"/>
    <w:rsid w:val="00010050"/>
    <w:rsid w:val="000117C9"/>
    <w:rsid w:val="00011E35"/>
    <w:rsid w:val="000128F5"/>
    <w:rsid w:val="00012A74"/>
    <w:rsid w:val="00012B71"/>
    <w:rsid w:val="000137A3"/>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52BC"/>
    <w:rsid w:val="000361EC"/>
    <w:rsid w:val="00036B52"/>
    <w:rsid w:val="0004103A"/>
    <w:rsid w:val="00042554"/>
    <w:rsid w:val="00044EBE"/>
    <w:rsid w:val="00045D02"/>
    <w:rsid w:val="00047039"/>
    <w:rsid w:val="00051B0B"/>
    <w:rsid w:val="00053A35"/>
    <w:rsid w:val="00061971"/>
    <w:rsid w:val="00062173"/>
    <w:rsid w:val="000634E3"/>
    <w:rsid w:val="00063FB4"/>
    <w:rsid w:val="00064037"/>
    <w:rsid w:val="00067D90"/>
    <w:rsid w:val="000704AA"/>
    <w:rsid w:val="0007063E"/>
    <w:rsid w:val="00075BC3"/>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0F7"/>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1638"/>
    <w:rsid w:val="000D3C5D"/>
    <w:rsid w:val="000D5017"/>
    <w:rsid w:val="000D51AC"/>
    <w:rsid w:val="000D5509"/>
    <w:rsid w:val="000D6B68"/>
    <w:rsid w:val="000E07DF"/>
    <w:rsid w:val="000E0F31"/>
    <w:rsid w:val="000E1C14"/>
    <w:rsid w:val="000E285B"/>
    <w:rsid w:val="000E2D2F"/>
    <w:rsid w:val="000E403F"/>
    <w:rsid w:val="000E59DB"/>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55C2"/>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7E2"/>
    <w:rsid w:val="00141C12"/>
    <w:rsid w:val="00142C10"/>
    <w:rsid w:val="0014491A"/>
    <w:rsid w:val="00145F5B"/>
    <w:rsid w:val="001461CF"/>
    <w:rsid w:val="00147A88"/>
    <w:rsid w:val="001525F9"/>
    <w:rsid w:val="00152EDB"/>
    <w:rsid w:val="001537F9"/>
    <w:rsid w:val="00155A2E"/>
    <w:rsid w:val="00157A65"/>
    <w:rsid w:val="00160BA4"/>
    <w:rsid w:val="00163465"/>
    <w:rsid w:val="00165324"/>
    <w:rsid w:val="00167309"/>
    <w:rsid w:val="0016752A"/>
    <w:rsid w:val="00170119"/>
    <w:rsid w:val="001706A1"/>
    <w:rsid w:val="001706F8"/>
    <w:rsid w:val="00170FD9"/>
    <w:rsid w:val="00171C39"/>
    <w:rsid w:val="00172F55"/>
    <w:rsid w:val="00173CE2"/>
    <w:rsid w:val="001740AE"/>
    <w:rsid w:val="001756F8"/>
    <w:rsid w:val="00175F22"/>
    <w:rsid w:val="001769A6"/>
    <w:rsid w:val="00182BC1"/>
    <w:rsid w:val="00182FA5"/>
    <w:rsid w:val="0018479C"/>
    <w:rsid w:val="00184FA7"/>
    <w:rsid w:val="00185686"/>
    <w:rsid w:val="00185F64"/>
    <w:rsid w:val="0018680D"/>
    <w:rsid w:val="00192298"/>
    <w:rsid w:val="001923C3"/>
    <w:rsid w:val="00192E56"/>
    <w:rsid w:val="00193F68"/>
    <w:rsid w:val="001942F6"/>
    <w:rsid w:val="001945C3"/>
    <w:rsid w:val="00194966"/>
    <w:rsid w:val="00194E19"/>
    <w:rsid w:val="00194E7F"/>
    <w:rsid w:val="00194EE9"/>
    <w:rsid w:val="001A178D"/>
    <w:rsid w:val="001A3634"/>
    <w:rsid w:val="001A5737"/>
    <w:rsid w:val="001A6B8F"/>
    <w:rsid w:val="001B00CA"/>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D747E"/>
    <w:rsid w:val="001E02D8"/>
    <w:rsid w:val="001E1E7B"/>
    <w:rsid w:val="001E22EE"/>
    <w:rsid w:val="001E3091"/>
    <w:rsid w:val="001E475B"/>
    <w:rsid w:val="001E4778"/>
    <w:rsid w:val="001E4EC4"/>
    <w:rsid w:val="001E605B"/>
    <w:rsid w:val="001E6579"/>
    <w:rsid w:val="001F6687"/>
    <w:rsid w:val="002022D4"/>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29E0"/>
    <w:rsid w:val="0026454B"/>
    <w:rsid w:val="0026472C"/>
    <w:rsid w:val="00266862"/>
    <w:rsid w:val="00273BFA"/>
    <w:rsid w:val="00277AEE"/>
    <w:rsid w:val="00280E09"/>
    <w:rsid w:val="00281856"/>
    <w:rsid w:val="00282705"/>
    <w:rsid w:val="00282A23"/>
    <w:rsid w:val="0028390E"/>
    <w:rsid w:val="00285D10"/>
    <w:rsid w:val="00286129"/>
    <w:rsid w:val="00286A77"/>
    <w:rsid w:val="00286EDD"/>
    <w:rsid w:val="002875BB"/>
    <w:rsid w:val="002876FC"/>
    <w:rsid w:val="0029011D"/>
    <w:rsid w:val="002911B6"/>
    <w:rsid w:val="00291EDE"/>
    <w:rsid w:val="002921FD"/>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B4C"/>
    <w:rsid w:val="00317D5E"/>
    <w:rsid w:val="00321521"/>
    <w:rsid w:val="003221A0"/>
    <w:rsid w:val="00322C91"/>
    <w:rsid w:val="00323C80"/>
    <w:rsid w:val="00323E64"/>
    <w:rsid w:val="00323F44"/>
    <w:rsid w:val="00324BB5"/>
    <w:rsid w:val="00325482"/>
    <w:rsid w:val="0032641D"/>
    <w:rsid w:val="0032701C"/>
    <w:rsid w:val="00327170"/>
    <w:rsid w:val="0032771E"/>
    <w:rsid w:val="00327AB2"/>
    <w:rsid w:val="00330D30"/>
    <w:rsid w:val="00330D6B"/>
    <w:rsid w:val="00331122"/>
    <w:rsid w:val="00331A02"/>
    <w:rsid w:val="00334246"/>
    <w:rsid w:val="0033430E"/>
    <w:rsid w:val="0033463A"/>
    <w:rsid w:val="00334B2E"/>
    <w:rsid w:val="003375AB"/>
    <w:rsid w:val="00340168"/>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42C0"/>
    <w:rsid w:val="00375986"/>
    <w:rsid w:val="00375C66"/>
    <w:rsid w:val="00375E6F"/>
    <w:rsid w:val="00376E7A"/>
    <w:rsid w:val="00377EC3"/>
    <w:rsid w:val="00381C10"/>
    <w:rsid w:val="003823CC"/>
    <w:rsid w:val="00382565"/>
    <w:rsid w:val="0038341B"/>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1ED8"/>
    <w:rsid w:val="003C2DC5"/>
    <w:rsid w:val="003C2E13"/>
    <w:rsid w:val="003C3322"/>
    <w:rsid w:val="003D1C1E"/>
    <w:rsid w:val="003D430F"/>
    <w:rsid w:val="003D563A"/>
    <w:rsid w:val="003D5E30"/>
    <w:rsid w:val="003D5EDD"/>
    <w:rsid w:val="003D648C"/>
    <w:rsid w:val="003D7C46"/>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391"/>
    <w:rsid w:val="00415A00"/>
    <w:rsid w:val="004214ED"/>
    <w:rsid w:val="00421A73"/>
    <w:rsid w:val="00421DE6"/>
    <w:rsid w:val="004228DB"/>
    <w:rsid w:val="00424535"/>
    <w:rsid w:val="004245CF"/>
    <w:rsid w:val="00424B6B"/>
    <w:rsid w:val="0042550B"/>
    <w:rsid w:val="00425584"/>
    <w:rsid w:val="004262BD"/>
    <w:rsid w:val="004278B2"/>
    <w:rsid w:val="00427B67"/>
    <w:rsid w:val="00430DD3"/>
    <w:rsid w:val="00431376"/>
    <w:rsid w:val="0043172F"/>
    <w:rsid w:val="00432FC0"/>
    <w:rsid w:val="00433D9C"/>
    <w:rsid w:val="004435DC"/>
    <w:rsid w:val="00444E37"/>
    <w:rsid w:val="004464B1"/>
    <w:rsid w:val="00447C0B"/>
    <w:rsid w:val="0045053D"/>
    <w:rsid w:val="00452F26"/>
    <w:rsid w:val="00454702"/>
    <w:rsid w:val="00454DFE"/>
    <w:rsid w:val="0045504C"/>
    <w:rsid w:val="00455A24"/>
    <w:rsid w:val="004566D1"/>
    <w:rsid w:val="00456C3A"/>
    <w:rsid w:val="0046105B"/>
    <w:rsid w:val="004615AB"/>
    <w:rsid w:val="00461AD0"/>
    <w:rsid w:val="00461E78"/>
    <w:rsid w:val="0046481C"/>
    <w:rsid w:val="0046490A"/>
    <w:rsid w:val="004658F8"/>
    <w:rsid w:val="00466B34"/>
    <w:rsid w:val="00467630"/>
    <w:rsid w:val="00471B76"/>
    <w:rsid w:val="004731D5"/>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57CDC"/>
    <w:rsid w:val="00565641"/>
    <w:rsid w:val="0056683D"/>
    <w:rsid w:val="00570937"/>
    <w:rsid w:val="00572B70"/>
    <w:rsid w:val="00572B76"/>
    <w:rsid w:val="00574B1B"/>
    <w:rsid w:val="0057602C"/>
    <w:rsid w:val="00576194"/>
    <w:rsid w:val="00576F54"/>
    <w:rsid w:val="00577273"/>
    <w:rsid w:val="0058155B"/>
    <w:rsid w:val="00581573"/>
    <w:rsid w:val="00583D4B"/>
    <w:rsid w:val="00583D96"/>
    <w:rsid w:val="0058413D"/>
    <w:rsid w:val="00586FB7"/>
    <w:rsid w:val="0058716B"/>
    <w:rsid w:val="0058780A"/>
    <w:rsid w:val="005900E6"/>
    <w:rsid w:val="00592E06"/>
    <w:rsid w:val="005940C1"/>
    <w:rsid w:val="00596169"/>
    <w:rsid w:val="00597430"/>
    <w:rsid w:val="005A2A92"/>
    <w:rsid w:val="005A34FA"/>
    <w:rsid w:val="005A38E0"/>
    <w:rsid w:val="005A440D"/>
    <w:rsid w:val="005A5BFB"/>
    <w:rsid w:val="005B11AB"/>
    <w:rsid w:val="005B4339"/>
    <w:rsid w:val="005B61BD"/>
    <w:rsid w:val="005C1250"/>
    <w:rsid w:val="005C1953"/>
    <w:rsid w:val="005C204D"/>
    <w:rsid w:val="005C21F2"/>
    <w:rsid w:val="005C23A6"/>
    <w:rsid w:val="005C274D"/>
    <w:rsid w:val="005C323B"/>
    <w:rsid w:val="005C37E0"/>
    <w:rsid w:val="005C4636"/>
    <w:rsid w:val="005D1BCB"/>
    <w:rsid w:val="005D221C"/>
    <w:rsid w:val="005D2B0B"/>
    <w:rsid w:val="005D4415"/>
    <w:rsid w:val="005D7F3F"/>
    <w:rsid w:val="005E158C"/>
    <w:rsid w:val="005E1A7C"/>
    <w:rsid w:val="005E2EE0"/>
    <w:rsid w:val="005E6705"/>
    <w:rsid w:val="005F04F6"/>
    <w:rsid w:val="005F1B32"/>
    <w:rsid w:val="005F2269"/>
    <w:rsid w:val="005F3E33"/>
    <w:rsid w:val="005F4293"/>
    <w:rsid w:val="005F743D"/>
    <w:rsid w:val="00600307"/>
    <w:rsid w:val="00600450"/>
    <w:rsid w:val="006048D0"/>
    <w:rsid w:val="00605A80"/>
    <w:rsid w:val="00605E5F"/>
    <w:rsid w:val="00607FF7"/>
    <w:rsid w:val="00610503"/>
    <w:rsid w:val="00611702"/>
    <w:rsid w:val="00611A88"/>
    <w:rsid w:val="00614F59"/>
    <w:rsid w:val="006161C8"/>
    <w:rsid w:val="00616C8F"/>
    <w:rsid w:val="00616F5B"/>
    <w:rsid w:val="00620419"/>
    <w:rsid w:val="006204B2"/>
    <w:rsid w:val="00623063"/>
    <w:rsid w:val="006248C8"/>
    <w:rsid w:val="00624C8F"/>
    <w:rsid w:val="0062581D"/>
    <w:rsid w:val="0062796C"/>
    <w:rsid w:val="00627B78"/>
    <w:rsid w:val="0063157B"/>
    <w:rsid w:val="00632ECC"/>
    <w:rsid w:val="0063321C"/>
    <w:rsid w:val="0063358A"/>
    <w:rsid w:val="00634854"/>
    <w:rsid w:val="00636877"/>
    <w:rsid w:val="00641FC1"/>
    <w:rsid w:val="00645AAA"/>
    <w:rsid w:val="00646AD9"/>
    <w:rsid w:val="00646E94"/>
    <w:rsid w:val="00653516"/>
    <w:rsid w:val="00654923"/>
    <w:rsid w:val="00662641"/>
    <w:rsid w:val="006649F8"/>
    <w:rsid w:val="00664EA2"/>
    <w:rsid w:val="00665507"/>
    <w:rsid w:val="006655A4"/>
    <w:rsid w:val="006662BE"/>
    <w:rsid w:val="00666A51"/>
    <w:rsid w:val="00670853"/>
    <w:rsid w:val="006727E9"/>
    <w:rsid w:val="006756F0"/>
    <w:rsid w:val="0067574A"/>
    <w:rsid w:val="00675AFA"/>
    <w:rsid w:val="00676B48"/>
    <w:rsid w:val="00683156"/>
    <w:rsid w:val="0068363F"/>
    <w:rsid w:val="00683AA5"/>
    <w:rsid w:val="0068683B"/>
    <w:rsid w:val="00686E82"/>
    <w:rsid w:val="00687715"/>
    <w:rsid w:val="0069362D"/>
    <w:rsid w:val="006949A1"/>
    <w:rsid w:val="006952BA"/>
    <w:rsid w:val="006A107D"/>
    <w:rsid w:val="006A3A2C"/>
    <w:rsid w:val="006A5513"/>
    <w:rsid w:val="006A5520"/>
    <w:rsid w:val="006B10C3"/>
    <w:rsid w:val="006B22F0"/>
    <w:rsid w:val="006B2596"/>
    <w:rsid w:val="006B2D02"/>
    <w:rsid w:val="006B330E"/>
    <w:rsid w:val="006B635F"/>
    <w:rsid w:val="006C0497"/>
    <w:rsid w:val="006C1371"/>
    <w:rsid w:val="006C1EA8"/>
    <w:rsid w:val="006C3533"/>
    <w:rsid w:val="006C71FF"/>
    <w:rsid w:val="006C7275"/>
    <w:rsid w:val="006D07E7"/>
    <w:rsid w:val="006D1DAE"/>
    <w:rsid w:val="006D2B18"/>
    <w:rsid w:val="006D370D"/>
    <w:rsid w:val="006D4800"/>
    <w:rsid w:val="006D559B"/>
    <w:rsid w:val="006D5945"/>
    <w:rsid w:val="006D5D3E"/>
    <w:rsid w:val="006D64CA"/>
    <w:rsid w:val="006E0F11"/>
    <w:rsid w:val="006E0FB9"/>
    <w:rsid w:val="006E2612"/>
    <w:rsid w:val="006E4A8E"/>
    <w:rsid w:val="006E4FBC"/>
    <w:rsid w:val="006E5A07"/>
    <w:rsid w:val="006E5D7F"/>
    <w:rsid w:val="006E7123"/>
    <w:rsid w:val="006F0C40"/>
    <w:rsid w:val="006F0C7E"/>
    <w:rsid w:val="006F2576"/>
    <w:rsid w:val="006F2F67"/>
    <w:rsid w:val="006F370E"/>
    <w:rsid w:val="006F48AD"/>
    <w:rsid w:val="006F5A19"/>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164F"/>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76341"/>
    <w:rsid w:val="00777A36"/>
    <w:rsid w:val="007800AF"/>
    <w:rsid w:val="00781296"/>
    <w:rsid w:val="00782FDC"/>
    <w:rsid w:val="00782FE4"/>
    <w:rsid w:val="00783CAE"/>
    <w:rsid w:val="007854CF"/>
    <w:rsid w:val="007855E6"/>
    <w:rsid w:val="00786B97"/>
    <w:rsid w:val="00787761"/>
    <w:rsid w:val="00790EB8"/>
    <w:rsid w:val="00792024"/>
    <w:rsid w:val="00792184"/>
    <w:rsid w:val="007948AC"/>
    <w:rsid w:val="00794952"/>
    <w:rsid w:val="0079568D"/>
    <w:rsid w:val="00797811"/>
    <w:rsid w:val="007A2CA1"/>
    <w:rsid w:val="007B12BD"/>
    <w:rsid w:val="007B1AA8"/>
    <w:rsid w:val="007B21F7"/>
    <w:rsid w:val="007B309E"/>
    <w:rsid w:val="007B3F78"/>
    <w:rsid w:val="007C0588"/>
    <w:rsid w:val="007C07B7"/>
    <w:rsid w:val="007C1F0B"/>
    <w:rsid w:val="007C3F5B"/>
    <w:rsid w:val="007C3FAA"/>
    <w:rsid w:val="007C6F09"/>
    <w:rsid w:val="007D1C4D"/>
    <w:rsid w:val="007D649D"/>
    <w:rsid w:val="007D6AED"/>
    <w:rsid w:val="007D6E6F"/>
    <w:rsid w:val="007D7448"/>
    <w:rsid w:val="007E2A44"/>
    <w:rsid w:val="007E2CDA"/>
    <w:rsid w:val="007E3970"/>
    <w:rsid w:val="007E4D40"/>
    <w:rsid w:val="007E55DE"/>
    <w:rsid w:val="007E79D8"/>
    <w:rsid w:val="007F29C5"/>
    <w:rsid w:val="0080128A"/>
    <w:rsid w:val="0080167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40A7"/>
    <w:rsid w:val="00835209"/>
    <w:rsid w:val="00836A0E"/>
    <w:rsid w:val="00837CD3"/>
    <w:rsid w:val="0084099D"/>
    <w:rsid w:val="00842A02"/>
    <w:rsid w:val="00843158"/>
    <w:rsid w:val="00843C4E"/>
    <w:rsid w:val="00844CEA"/>
    <w:rsid w:val="008466DF"/>
    <w:rsid w:val="008468C0"/>
    <w:rsid w:val="0085459E"/>
    <w:rsid w:val="0085628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4F15"/>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3CDD"/>
    <w:rsid w:val="00914D42"/>
    <w:rsid w:val="00917BA0"/>
    <w:rsid w:val="0092219C"/>
    <w:rsid w:val="0092262D"/>
    <w:rsid w:val="009227B2"/>
    <w:rsid w:val="00924D60"/>
    <w:rsid w:val="00925E2A"/>
    <w:rsid w:val="009261FC"/>
    <w:rsid w:val="0092793A"/>
    <w:rsid w:val="00934C6E"/>
    <w:rsid w:val="0093536A"/>
    <w:rsid w:val="009353D1"/>
    <w:rsid w:val="009357E9"/>
    <w:rsid w:val="009366FE"/>
    <w:rsid w:val="00937D1A"/>
    <w:rsid w:val="00937E54"/>
    <w:rsid w:val="00940290"/>
    <w:rsid w:val="00940664"/>
    <w:rsid w:val="0094091F"/>
    <w:rsid w:val="00940A04"/>
    <w:rsid w:val="0094267C"/>
    <w:rsid w:val="00946DA7"/>
    <w:rsid w:val="00947E16"/>
    <w:rsid w:val="00951D62"/>
    <w:rsid w:val="00952D7E"/>
    <w:rsid w:val="00953171"/>
    <w:rsid w:val="009538A2"/>
    <w:rsid w:val="009539F9"/>
    <w:rsid w:val="009570A5"/>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1630"/>
    <w:rsid w:val="009837A9"/>
    <w:rsid w:val="00983886"/>
    <w:rsid w:val="00984837"/>
    <w:rsid w:val="009850F6"/>
    <w:rsid w:val="00986EF7"/>
    <w:rsid w:val="009874EA"/>
    <w:rsid w:val="009904ED"/>
    <w:rsid w:val="0099142F"/>
    <w:rsid w:val="0099270A"/>
    <w:rsid w:val="00992A40"/>
    <w:rsid w:val="0099568B"/>
    <w:rsid w:val="00995F92"/>
    <w:rsid w:val="00997070"/>
    <w:rsid w:val="00997735"/>
    <w:rsid w:val="009A0630"/>
    <w:rsid w:val="009A1649"/>
    <w:rsid w:val="009A1DC2"/>
    <w:rsid w:val="009A2656"/>
    <w:rsid w:val="009A2BBB"/>
    <w:rsid w:val="009A7826"/>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0FD"/>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686"/>
    <w:rsid w:val="00A108CE"/>
    <w:rsid w:val="00A125CF"/>
    <w:rsid w:val="00A1471C"/>
    <w:rsid w:val="00A2053E"/>
    <w:rsid w:val="00A21CD2"/>
    <w:rsid w:val="00A22EC6"/>
    <w:rsid w:val="00A230DE"/>
    <w:rsid w:val="00A2651C"/>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22EB"/>
    <w:rsid w:val="00A66C3C"/>
    <w:rsid w:val="00A67483"/>
    <w:rsid w:val="00A67991"/>
    <w:rsid w:val="00A67BAE"/>
    <w:rsid w:val="00A70EB5"/>
    <w:rsid w:val="00A71EA8"/>
    <w:rsid w:val="00A728F7"/>
    <w:rsid w:val="00A738DF"/>
    <w:rsid w:val="00A740A8"/>
    <w:rsid w:val="00A74B4C"/>
    <w:rsid w:val="00A7647E"/>
    <w:rsid w:val="00A76F2E"/>
    <w:rsid w:val="00A771B6"/>
    <w:rsid w:val="00A81153"/>
    <w:rsid w:val="00A8672C"/>
    <w:rsid w:val="00A869AF"/>
    <w:rsid w:val="00A87B00"/>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D6B17"/>
    <w:rsid w:val="00AE1000"/>
    <w:rsid w:val="00AE3102"/>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3E2D"/>
    <w:rsid w:val="00B14A6C"/>
    <w:rsid w:val="00B173BA"/>
    <w:rsid w:val="00B21FE3"/>
    <w:rsid w:val="00B232EA"/>
    <w:rsid w:val="00B23B2D"/>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4FFD"/>
    <w:rsid w:val="00B65F96"/>
    <w:rsid w:val="00B70534"/>
    <w:rsid w:val="00B73596"/>
    <w:rsid w:val="00B7393A"/>
    <w:rsid w:val="00B76FBA"/>
    <w:rsid w:val="00B816D3"/>
    <w:rsid w:val="00B81AF7"/>
    <w:rsid w:val="00B81B39"/>
    <w:rsid w:val="00B84976"/>
    <w:rsid w:val="00B876CC"/>
    <w:rsid w:val="00B90ECC"/>
    <w:rsid w:val="00B929E7"/>
    <w:rsid w:val="00B930C2"/>
    <w:rsid w:val="00B94F8B"/>
    <w:rsid w:val="00B9536F"/>
    <w:rsid w:val="00B961C0"/>
    <w:rsid w:val="00B9686E"/>
    <w:rsid w:val="00B96A4E"/>
    <w:rsid w:val="00B97E27"/>
    <w:rsid w:val="00BA0229"/>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879"/>
    <w:rsid w:val="00BB4CE9"/>
    <w:rsid w:val="00BB5089"/>
    <w:rsid w:val="00BB61B3"/>
    <w:rsid w:val="00BC15C4"/>
    <w:rsid w:val="00BC5043"/>
    <w:rsid w:val="00BC6081"/>
    <w:rsid w:val="00BC608B"/>
    <w:rsid w:val="00BC6E74"/>
    <w:rsid w:val="00BC7830"/>
    <w:rsid w:val="00BD0E9F"/>
    <w:rsid w:val="00BD38BA"/>
    <w:rsid w:val="00BD3D45"/>
    <w:rsid w:val="00BD4001"/>
    <w:rsid w:val="00BD4B76"/>
    <w:rsid w:val="00BD5870"/>
    <w:rsid w:val="00BD6662"/>
    <w:rsid w:val="00BE0774"/>
    <w:rsid w:val="00BE3279"/>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32E2A"/>
    <w:rsid w:val="00C33F7C"/>
    <w:rsid w:val="00C36BC7"/>
    <w:rsid w:val="00C374B9"/>
    <w:rsid w:val="00C41052"/>
    <w:rsid w:val="00C41383"/>
    <w:rsid w:val="00C45B4D"/>
    <w:rsid w:val="00C50BBA"/>
    <w:rsid w:val="00C50C7D"/>
    <w:rsid w:val="00C5142B"/>
    <w:rsid w:val="00C579D6"/>
    <w:rsid w:val="00C60107"/>
    <w:rsid w:val="00C6063F"/>
    <w:rsid w:val="00C6396F"/>
    <w:rsid w:val="00C642A2"/>
    <w:rsid w:val="00C6540D"/>
    <w:rsid w:val="00C667BD"/>
    <w:rsid w:val="00C66DCA"/>
    <w:rsid w:val="00C70735"/>
    <w:rsid w:val="00C71EC8"/>
    <w:rsid w:val="00C73087"/>
    <w:rsid w:val="00C7509F"/>
    <w:rsid w:val="00C760B8"/>
    <w:rsid w:val="00C76476"/>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614F"/>
    <w:rsid w:val="00CB708B"/>
    <w:rsid w:val="00CC06B5"/>
    <w:rsid w:val="00CC0724"/>
    <w:rsid w:val="00CC0838"/>
    <w:rsid w:val="00CC14F3"/>
    <w:rsid w:val="00CC1596"/>
    <w:rsid w:val="00CC2117"/>
    <w:rsid w:val="00CC46DC"/>
    <w:rsid w:val="00CC587B"/>
    <w:rsid w:val="00CC65BB"/>
    <w:rsid w:val="00CC6D61"/>
    <w:rsid w:val="00CD0FBE"/>
    <w:rsid w:val="00CD3CF7"/>
    <w:rsid w:val="00CD4D45"/>
    <w:rsid w:val="00CD6180"/>
    <w:rsid w:val="00CD6C83"/>
    <w:rsid w:val="00CE03ED"/>
    <w:rsid w:val="00CE75D0"/>
    <w:rsid w:val="00CF01A3"/>
    <w:rsid w:val="00CF228D"/>
    <w:rsid w:val="00CF5BEA"/>
    <w:rsid w:val="00CF60C7"/>
    <w:rsid w:val="00CF7824"/>
    <w:rsid w:val="00CF7AFB"/>
    <w:rsid w:val="00D0007A"/>
    <w:rsid w:val="00D000F0"/>
    <w:rsid w:val="00D02602"/>
    <w:rsid w:val="00D043B3"/>
    <w:rsid w:val="00D05310"/>
    <w:rsid w:val="00D066E9"/>
    <w:rsid w:val="00D06E1F"/>
    <w:rsid w:val="00D104FA"/>
    <w:rsid w:val="00D11FDF"/>
    <w:rsid w:val="00D15BE3"/>
    <w:rsid w:val="00D170CD"/>
    <w:rsid w:val="00D1784B"/>
    <w:rsid w:val="00D178AD"/>
    <w:rsid w:val="00D20106"/>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ADC"/>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87F03"/>
    <w:rsid w:val="00D90E8D"/>
    <w:rsid w:val="00D91D29"/>
    <w:rsid w:val="00D9361C"/>
    <w:rsid w:val="00D93F7D"/>
    <w:rsid w:val="00D94787"/>
    <w:rsid w:val="00D9674A"/>
    <w:rsid w:val="00D96B5C"/>
    <w:rsid w:val="00D97676"/>
    <w:rsid w:val="00DA0A8F"/>
    <w:rsid w:val="00DA1207"/>
    <w:rsid w:val="00DA1829"/>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58A0"/>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3421"/>
    <w:rsid w:val="00E13ADE"/>
    <w:rsid w:val="00E15D7B"/>
    <w:rsid w:val="00E16A9A"/>
    <w:rsid w:val="00E1731B"/>
    <w:rsid w:val="00E1738D"/>
    <w:rsid w:val="00E2185C"/>
    <w:rsid w:val="00E240E0"/>
    <w:rsid w:val="00E24C45"/>
    <w:rsid w:val="00E25A95"/>
    <w:rsid w:val="00E25D71"/>
    <w:rsid w:val="00E30B8B"/>
    <w:rsid w:val="00E30FBC"/>
    <w:rsid w:val="00E349F4"/>
    <w:rsid w:val="00E36357"/>
    <w:rsid w:val="00E40715"/>
    <w:rsid w:val="00E40A85"/>
    <w:rsid w:val="00E42CD9"/>
    <w:rsid w:val="00E43A46"/>
    <w:rsid w:val="00E46254"/>
    <w:rsid w:val="00E47FB2"/>
    <w:rsid w:val="00E512C2"/>
    <w:rsid w:val="00E51A14"/>
    <w:rsid w:val="00E52693"/>
    <w:rsid w:val="00E53225"/>
    <w:rsid w:val="00E5482F"/>
    <w:rsid w:val="00E54B28"/>
    <w:rsid w:val="00E60686"/>
    <w:rsid w:val="00E63845"/>
    <w:rsid w:val="00E63F06"/>
    <w:rsid w:val="00E63FFE"/>
    <w:rsid w:val="00E640B5"/>
    <w:rsid w:val="00E65CCB"/>
    <w:rsid w:val="00E661CC"/>
    <w:rsid w:val="00E66225"/>
    <w:rsid w:val="00E674A1"/>
    <w:rsid w:val="00E71175"/>
    <w:rsid w:val="00E72AAD"/>
    <w:rsid w:val="00E75E5A"/>
    <w:rsid w:val="00E76C2F"/>
    <w:rsid w:val="00E76EF2"/>
    <w:rsid w:val="00E800AD"/>
    <w:rsid w:val="00E82640"/>
    <w:rsid w:val="00E83973"/>
    <w:rsid w:val="00E842F9"/>
    <w:rsid w:val="00E8757D"/>
    <w:rsid w:val="00E87F79"/>
    <w:rsid w:val="00E90032"/>
    <w:rsid w:val="00E918EA"/>
    <w:rsid w:val="00E93947"/>
    <w:rsid w:val="00E94BA6"/>
    <w:rsid w:val="00E96DB1"/>
    <w:rsid w:val="00E96FDE"/>
    <w:rsid w:val="00E9729D"/>
    <w:rsid w:val="00EA468C"/>
    <w:rsid w:val="00EA6981"/>
    <w:rsid w:val="00EB5E2C"/>
    <w:rsid w:val="00EB65A6"/>
    <w:rsid w:val="00EC069C"/>
    <w:rsid w:val="00EC426A"/>
    <w:rsid w:val="00EC54C1"/>
    <w:rsid w:val="00EC7704"/>
    <w:rsid w:val="00ED0C2D"/>
    <w:rsid w:val="00ED0D7F"/>
    <w:rsid w:val="00ED291A"/>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1E1E"/>
    <w:rsid w:val="00F02A23"/>
    <w:rsid w:val="00F02C3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932"/>
    <w:rsid w:val="00F60D17"/>
    <w:rsid w:val="00F613A2"/>
    <w:rsid w:val="00F63AF6"/>
    <w:rsid w:val="00F63D0A"/>
    <w:rsid w:val="00F64131"/>
    <w:rsid w:val="00F65193"/>
    <w:rsid w:val="00F706F4"/>
    <w:rsid w:val="00F70E6B"/>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DD1"/>
    <w:rsid w:val="00FA0FA6"/>
    <w:rsid w:val="00FA2062"/>
    <w:rsid w:val="00FA31EB"/>
    <w:rsid w:val="00FA76F3"/>
    <w:rsid w:val="00FB0BD2"/>
    <w:rsid w:val="00FB369E"/>
    <w:rsid w:val="00FB3CF8"/>
    <w:rsid w:val="00FB5FC8"/>
    <w:rsid w:val="00FB72D9"/>
    <w:rsid w:val="00FC0F4D"/>
    <w:rsid w:val="00FC1BA5"/>
    <w:rsid w:val="00FC2FBD"/>
    <w:rsid w:val="00FC34A1"/>
    <w:rsid w:val="00FC449B"/>
    <w:rsid w:val="00FC4DF3"/>
    <w:rsid w:val="00FC537E"/>
    <w:rsid w:val="00FC643F"/>
    <w:rsid w:val="00FC7B22"/>
    <w:rsid w:val="00FC7D77"/>
    <w:rsid w:val="00FD2E33"/>
    <w:rsid w:val="00FD3B15"/>
    <w:rsid w:val="00FD4031"/>
    <w:rsid w:val="00FD6621"/>
    <w:rsid w:val="00FE477D"/>
    <w:rsid w:val="00FE4EE3"/>
    <w:rsid w:val="00FE69DD"/>
    <w:rsid w:val="00FE6B13"/>
    <w:rsid w:val="00FE6D9F"/>
    <w:rsid w:val="00FE7097"/>
    <w:rsid w:val="00FE711C"/>
    <w:rsid w:val="00FE716F"/>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1"/>
    <w:link w:val="8"/>
    <w:rsid w:val="00BC608B"/>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BC608B"/>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uiPriority w:val="99"/>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2">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paragraph" w:customStyle="1" w:styleId="xl88">
    <w:name w:val="xl88"/>
    <w:basedOn w:val="a0"/>
    <w:rsid w:val="00A2651C"/>
    <w:pPr>
      <w:shd w:val="clear" w:color="000000" w:fill="FFFFFF"/>
      <w:spacing w:before="100" w:beforeAutospacing="1" w:after="100" w:afterAutospacing="1"/>
    </w:pPr>
    <w:rPr>
      <w:b/>
      <w:bCs/>
    </w:rPr>
  </w:style>
  <w:style w:type="paragraph" w:customStyle="1" w:styleId="xl90">
    <w:name w:val="xl90"/>
    <w:basedOn w:val="a0"/>
    <w:rsid w:val="00A2651C"/>
    <w:pPr>
      <w:spacing w:before="100" w:beforeAutospacing="1" w:after="100" w:afterAutospacing="1"/>
      <w:textAlignment w:val="center"/>
    </w:pPr>
  </w:style>
  <w:style w:type="paragraph" w:customStyle="1" w:styleId="xl91">
    <w:name w:val="xl91"/>
    <w:basedOn w:val="a0"/>
    <w:rsid w:val="00A2651C"/>
    <w:pPr>
      <w:spacing w:before="100" w:beforeAutospacing="1" w:after="100" w:afterAutospacing="1"/>
      <w:jc w:val="center"/>
    </w:pPr>
    <w:rPr>
      <w:rFonts w:ascii="Arial" w:hAnsi="Arial" w:cs="Arial"/>
      <w:b/>
      <w:bCs/>
      <w:sz w:val="14"/>
      <w:szCs w:val="14"/>
    </w:rPr>
  </w:style>
  <w:style w:type="paragraph" w:customStyle="1" w:styleId="xl92">
    <w:name w:val="xl92"/>
    <w:basedOn w:val="a0"/>
    <w:rsid w:val="00A2651C"/>
    <w:pPr>
      <w:pBdr>
        <w:bottom w:val="single" w:sz="4" w:space="0" w:color="auto"/>
      </w:pBdr>
      <w:spacing w:before="100" w:beforeAutospacing="1" w:after="100" w:afterAutospacing="1"/>
      <w:textAlignment w:val="top"/>
    </w:pPr>
    <w:rPr>
      <w:rFonts w:ascii="Arial" w:hAnsi="Arial" w:cs="Arial"/>
      <w:sz w:val="14"/>
      <w:szCs w:val="14"/>
    </w:rPr>
  </w:style>
  <w:style w:type="paragraph" w:customStyle="1" w:styleId="xl93">
    <w:name w:val="xl93"/>
    <w:basedOn w:val="a0"/>
    <w:rsid w:val="00A2651C"/>
    <w:pPr>
      <w:pBdr>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a0"/>
    <w:rsid w:val="00A2651C"/>
    <w:pPr>
      <w:pBdr>
        <w:bottom w:val="single" w:sz="4" w:space="0" w:color="auto"/>
      </w:pBdr>
      <w:spacing w:before="100" w:beforeAutospacing="1" w:after="100" w:afterAutospacing="1"/>
      <w:jc w:val="right"/>
    </w:pPr>
    <w:rPr>
      <w:rFonts w:ascii="Arial" w:hAnsi="Arial" w:cs="Arial"/>
      <w:sz w:val="14"/>
      <w:szCs w:val="14"/>
    </w:rPr>
  </w:style>
  <w:style w:type="paragraph" w:customStyle="1" w:styleId="xl95">
    <w:name w:val="xl95"/>
    <w:basedOn w:val="a0"/>
    <w:rsid w:val="00A2651C"/>
    <w:pPr>
      <w:pBdr>
        <w:top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6">
    <w:name w:val="xl96"/>
    <w:basedOn w:val="a0"/>
    <w:rsid w:val="00A2651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7">
    <w:name w:val="xl97"/>
    <w:basedOn w:val="a0"/>
    <w:rsid w:val="00A2651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8">
    <w:name w:val="xl98"/>
    <w:basedOn w:val="a0"/>
    <w:rsid w:val="00A2651C"/>
    <w:pPr>
      <w:pBdr>
        <w:top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9">
    <w:name w:val="xl99"/>
    <w:basedOn w:val="a0"/>
    <w:rsid w:val="00A265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0">
    <w:name w:val="xl100"/>
    <w:basedOn w:val="a0"/>
    <w:rsid w:val="00A2651C"/>
    <w:pPr>
      <w:pBdr>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101">
    <w:name w:val="xl101"/>
    <w:basedOn w:val="a0"/>
    <w:rsid w:val="00A265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2">
    <w:name w:val="xl102"/>
    <w:basedOn w:val="a0"/>
    <w:rsid w:val="00A265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3">
    <w:name w:val="xl103"/>
    <w:basedOn w:val="a0"/>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4"/>
      <w:szCs w:val="14"/>
    </w:rPr>
  </w:style>
  <w:style w:type="paragraph" w:customStyle="1" w:styleId="xl104">
    <w:name w:val="xl104"/>
    <w:basedOn w:val="a0"/>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4"/>
      <w:szCs w:val="14"/>
    </w:rPr>
  </w:style>
  <w:style w:type="paragraph" w:customStyle="1" w:styleId="xl105">
    <w:name w:val="xl105"/>
    <w:basedOn w:val="a0"/>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0000"/>
      <w:sz w:val="14"/>
      <w:szCs w:val="14"/>
    </w:rPr>
  </w:style>
  <w:style w:type="paragraph" w:customStyle="1" w:styleId="xl106">
    <w:name w:val="xl106"/>
    <w:basedOn w:val="a0"/>
    <w:rsid w:val="00A2651C"/>
    <w:pPr>
      <w:pBdr>
        <w:top w:val="single" w:sz="4" w:space="0" w:color="000000"/>
      </w:pBdr>
      <w:shd w:val="clear" w:color="000000" w:fill="FFFFFF"/>
      <w:spacing w:before="100" w:beforeAutospacing="1" w:after="100" w:afterAutospacing="1"/>
      <w:jc w:val="right"/>
    </w:pPr>
    <w:rPr>
      <w:rFonts w:ascii="Arial" w:hAnsi="Arial" w:cs="Arial"/>
      <w:b/>
      <w:bCs/>
      <w:color w:val="000000"/>
      <w:sz w:val="14"/>
      <w:szCs w:val="14"/>
    </w:rPr>
  </w:style>
  <w:style w:type="paragraph" w:customStyle="1" w:styleId="xl107">
    <w:name w:val="xl107"/>
    <w:basedOn w:val="a0"/>
    <w:rsid w:val="00A2651C"/>
    <w:pPr>
      <w:pBdr>
        <w:top w:val="single" w:sz="4" w:space="0" w:color="000000"/>
      </w:pBdr>
      <w:shd w:val="clear" w:color="000000" w:fill="FFFFFF"/>
      <w:spacing w:before="100" w:beforeAutospacing="1" w:after="100" w:afterAutospacing="1"/>
      <w:jc w:val="right"/>
    </w:pPr>
    <w:rPr>
      <w:rFonts w:ascii="Arial" w:hAnsi="Arial" w:cs="Arial"/>
      <w:b/>
      <w:bCs/>
      <w:color w:val="000000"/>
      <w:sz w:val="14"/>
      <w:szCs w:val="14"/>
    </w:rPr>
  </w:style>
  <w:style w:type="paragraph" w:customStyle="1" w:styleId="xl108">
    <w:name w:val="xl108"/>
    <w:basedOn w:val="a0"/>
    <w:rsid w:val="00A2651C"/>
    <w:pPr>
      <w:pBdr>
        <w:top w:val="single" w:sz="4" w:space="0" w:color="000000"/>
      </w:pBdr>
      <w:shd w:val="clear" w:color="000000" w:fill="FFFFFF"/>
      <w:spacing w:before="100" w:beforeAutospacing="1" w:after="100" w:afterAutospacing="1"/>
      <w:jc w:val="right"/>
      <w:textAlignment w:val="top"/>
    </w:pPr>
    <w:rPr>
      <w:rFonts w:ascii="Arial" w:hAnsi="Arial" w:cs="Arial"/>
      <w:b/>
      <w:bCs/>
      <w:color w:val="000000"/>
      <w:sz w:val="14"/>
      <w:szCs w:val="14"/>
    </w:rPr>
  </w:style>
  <w:style w:type="paragraph" w:customStyle="1" w:styleId="headertexttopleveltextcentertext">
    <w:name w:val="headertext topleveltext centertext"/>
    <w:basedOn w:val="a0"/>
    <w:rsid w:val="0094267C"/>
    <w:pPr>
      <w:spacing w:before="100" w:beforeAutospacing="1" w:after="100" w:afterAutospacing="1"/>
    </w:pPr>
  </w:style>
  <w:style w:type="paragraph" w:customStyle="1" w:styleId="formattexttopleveltext">
    <w:name w:val="formattext topleveltext"/>
    <w:basedOn w:val="a0"/>
    <w:rsid w:val="0094267C"/>
    <w:pPr>
      <w:spacing w:before="100" w:beforeAutospacing="1" w:after="100" w:afterAutospacing="1"/>
    </w:pPr>
  </w:style>
  <w:style w:type="paragraph" w:customStyle="1" w:styleId="formattext">
    <w:name w:val="formattext"/>
    <w:basedOn w:val="a0"/>
    <w:rsid w:val="0094267C"/>
    <w:pPr>
      <w:spacing w:before="100" w:beforeAutospacing="1" w:after="100" w:afterAutospacing="1"/>
    </w:pPr>
  </w:style>
  <w:style w:type="paragraph" w:customStyle="1" w:styleId="FR2">
    <w:name w:val="FR2"/>
    <w:rsid w:val="00281856"/>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281856"/>
    <w:pPr>
      <w:suppressAutoHyphens/>
      <w:spacing w:before="100" w:after="100"/>
      <w:ind w:left="480" w:right="240"/>
      <w:jc w:val="both"/>
    </w:pPr>
    <w:rPr>
      <w:rFonts w:ascii="Verdana" w:hAnsi="Verdana" w:cs="Arial"/>
      <w:color w:val="000000"/>
      <w:sz w:val="16"/>
      <w:szCs w:val="16"/>
      <w:lang w:eastAsia="ar-SA"/>
    </w:rPr>
  </w:style>
  <w:style w:type="paragraph" w:customStyle="1" w:styleId="afffff0">
    <w:name w:val="Îáû÷íûé"/>
    <w:uiPriority w:val="99"/>
    <w:rsid w:val="00BC608B"/>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BC608B"/>
    <w:pPr>
      <w:spacing w:before="100" w:beforeAutospacing="1" w:after="100" w:afterAutospacing="1"/>
    </w:pPr>
    <w:rPr>
      <w:rFonts w:eastAsia="Calibri"/>
    </w:rPr>
  </w:style>
  <w:style w:type="character" w:customStyle="1" w:styleId="s1">
    <w:name w:val="s1"/>
    <w:rsid w:val="00BC608B"/>
  </w:style>
  <w:style w:type="paragraph" w:customStyle="1" w:styleId="1f3">
    <w:name w:val="Знак1"/>
    <w:basedOn w:val="a0"/>
    <w:rsid w:val="00BC608B"/>
    <w:pPr>
      <w:spacing w:after="160" w:line="240" w:lineRule="exact"/>
      <w:jc w:val="both"/>
    </w:pPr>
    <w:rPr>
      <w:szCs w:val="20"/>
      <w:lang w:val="en-US" w:eastAsia="en-US"/>
    </w:rPr>
  </w:style>
  <w:style w:type="paragraph" w:customStyle="1" w:styleId="msonormalcxspmiddle">
    <w:name w:val="msonormalcxspmiddle"/>
    <w:basedOn w:val="a0"/>
    <w:rsid w:val="00BC60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38034620">
      <w:bodyDiv w:val="1"/>
      <w:marLeft w:val="0"/>
      <w:marRight w:val="0"/>
      <w:marTop w:val="0"/>
      <w:marBottom w:val="0"/>
      <w:divBdr>
        <w:top w:val="none" w:sz="0" w:space="0" w:color="auto"/>
        <w:left w:val="none" w:sz="0" w:space="0" w:color="auto"/>
        <w:bottom w:val="none" w:sz="0" w:space="0" w:color="auto"/>
        <w:right w:val="none" w:sz="0" w:space="0" w:color="auto"/>
      </w:divBdr>
    </w:div>
    <w:div w:id="149907605">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0643832">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5417841">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7705703">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140716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7325000">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0571954">
      <w:bodyDiv w:val="1"/>
      <w:marLeft w:val="0"/>
      <w:marRight w:val="0"/>
      <w:marTop w:val="0"/>
      <w:marBottom w:val="0"/>
      <w:divBdr>
        <w:top w:val="none" w:sz="0" w:space="0" w:color="auto"/>
        <w:left w:val="none" w:sz="0" w:space="0" w:color="auto"/>
        <w:bottom w:val="none" w:sz="0" w:space="0" w:color="auto"/>
        <w:right w:val="none" w:sz="0" w:space="0" w:color="auto"/>
      </w:divBdr>
    </w:div>
    <w:div w:id="628825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164829">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91830112">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13552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09736111">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0368735">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06301806">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624330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7763208">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44922523">
      <w:bodyDiv w:val="1"/>
      <w:marLeft w:val="0"/>
      <w:marRight w:val="0"/>
      <w:marTop w:val="0"/>
      <w:marBottom w:val="0"/>
      <w:divBdr>
        <w:top w:val="none" w:sz="0" w:space="0" w:color="auto"/>
        <w:left w:val="none" w:sz="0" w:space="0" w:color="auto"/>
        <w:bottom w:val="none" w:sz="0" w:space="0" w:color="auto"/>
        <w:right w:val="none" w:sz="0" w:space="0" w:color="auto"/>
      </w:divBdr>
    </w:div>
    <w:div w:id="196453477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9217763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2708404">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01833568">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DA624105BD9FE1D8520AD42234B742A7DBD6FDC0224F376F65A61DBCD4F4DBEBB1FFFECF706E749N3j9M" TargetMode="External"/><Relationship Id="rId4" Type="http://schemas.openxmlformats.org/officeDocument/2006/relationships/settings" Target="settings.xml"/><Relationship Id="rId9" Type="http://schemas.openxmlformats.org/officeDocument/2006/relationships/hyperlink" Target="consultantplus://offline/ref=9DA624105BD9FE1D8520AD42234B742A7DB363DC002BF376F65A61DBCD4F4DBEBB1FFFECF706E749N3j6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BB416-F25E-4F80-B8B2-EDAAE3B4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17901</Words>
  <Characters>102038</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119700</CharactersWithSpaces>
  <SharedDoc>false</SharedDoc>
  <HLinks>
    <vt:vector size="12" baseType="variant">
      <vt:variant>
        <vt:i4>3080255</vt:i4>
      </vt:variant>
      <vt:variant>
        <vt:i4>3</vt:i4>
      </vt:variant>
      <vt:variant>
        <vt:i4>0</vt:i4>
      </vt:variant>
      <vt:variant>
        <vt:i4>5</vt:i4>
      </vt:variant>
      <vt:variant>
        <vt:lpwstr>consultantplus://offline/ref=9DA624105BD9FE1D8520AD42234B742A7DBD6FDC0224F376F65A61DBCD4F4DBEBB1FFFECF706E749N3j9M</vt:lpwstr>
      </vt:variant>
      <vt:variant>
        <vt:lpwstr/>
      </vt:variant>
      <vt:variant>
        <vt:i4>3080294</vt:i4>
      </vt:variant>
      <vt:variant>
        <vt:i4>0</vt:i4>
      </vt:variant>
      <vt:variant>
        <vt:i4>0</vt:i4>
      </vt:variant>
      <vt:variant>
        <vt:i4>5</vt:i4>
      </vt:variant>
      <vt:variant>
        <vt:lpwstr>consultantplus://offline/ref=9DA624105BD9FE1D8520AD42234B742A7DB363DC002BF376F65A61DBCD4F4DBEBB1FFFECF706E749N3j6M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2018-08-09T13:38:00Z</dcterms:created>
  <dcterms:modified xsi:type="dcterms:W3CDTF">2018-08-09T13:43:00Z</dcterms:modified>
</cp:coreProperties>
</file>