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EC" w:rsidRPr="0032578D" w:rsidRDefault="00E30A98" w:rsidP="0032578D">
      <w:pPr>
        <w:ind w:right="-44"/>
        <w:jc w:val="center"/>
        <w:rPr>
          <w:rFonts w:ascii="Arial" w:hAnsi="Arial" w:cs="Arial"/>
          <w:b/>
          <w:sz w:val="20"/>
          <w:szCs w:val="20"/>
        </w:rPr>
      </w:pPr>
      <w:r w:rsidRPr="0032578D">
        <w:rPr>
          <w:noProof/>
          <w:sz w:val="20"/>
          <w:szCs w:val="20"/>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1657EE" w:rsidRPr="0032578D">
        <w:rPr>
          <w:rFonts w:ascii="Arial" w:hAnsi="Arial" w:cs="Arial"/>
          <w:b/>
          <w:sz w:val="20"/>
          <w:szCs w:val="20"/>
        </w:rPr>
        <w:t>ИНФОРМАЦИОННОЕ СООБЩЕНИЕ</w:t>
      </w:r>
    </w:p>
    <w:p w:rsidR="009D5574" w:rsidRPr="004744C9" w:rsidRDefault="009D5574" w:rsidP="009D5574">
      <w:pPr>
        <w:ind w:firstLine="142"/>
        <w:jc w:val="both"/>
        <w:rPr>
          <w:rFonts w:ascii="Arial" w:hAnsi="Arial" w:cs="Arial"/>
          <w:sz w:val="16"/>
          <w:szCs w:val="16"/>
        </w:rPr>
      </w:pPr>
      <w:r w:rsidRPr="004744C9">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w:t>
      </w:r>
      <w:r w:rsidRPr="004744C9">
        <w:rPr>
          <w:rFonts w:ascii="Arial" w:hAnsi="Arial" w:cs="Arial"/>
          <w:sz w:val="16"/>
          <w:szCs w:val="16"/>
        </w:rPr>
        <w:t>ч</w:t>
      </w:r>
      <w:r w:rsidRPr="004744C9">
        <w:rPr>
          <w:rFonts w:ascii="Arial" w:hAnsi="Arial" w:cs="Arial"/>
          <w:sz w:val="16"/>
          <w:szCs w:val="16"/>
        </w:rPr>
        <w:t>ного подсобного хозяйства, из земель населённого пункта, расположе</w:t>
      </w:r>
      <w:r w:rsidRPr="004744C9">
        <w:rPr>
          <w:rFonts w:ascii="Arial" w:hAnsi="Arial" w:cs="Arial"/>
          <w:sz w:val="16"/>
          <w:szCs w:val="16"/>
        </w:rPr>
        <w:t>н</w:t>
      </w:r>
      <w:r w:rsidRPr="004744C9">
        <w:rPr>
          <w:rFonts w:ascii="Arial" w:hAnsi="Arial" w:cs="Arial"/>
          <w:sz w:val="16"/>
          <w:szCs w:val="16"/>
        </w:rPr>
        <w:t>ного:</w:t>
      </w:r>
    </w:p>
    <w:p w:rsidR="009D5574" w:rsidRPr="004744C9" w:rsidRDefault="009D5574" w:rsidP="009D5574">
      <w:pPr>
        <w:ind w:firstLine="142"/>
        <w:jc w:val="both"/>
        <w:rPr>
          <w:rFonts w:ascii="Arial" w:hAnsi="Arial" w:cs="Arial"/>
          <w:sz w:val="16"/>
          <w:szCs w:val="16"/>
        </w:rPr>
      </w:pPr>
      <w:r w:rsidRPr="004744C9">
        <w:rPr>
          <w:rFonts w:ascii="Arial" w:hAnsi="Arial" w:cs="Arial"/>
          <w:sz w:val="16"/>
          <w:szCs w:val="16"/>
        </w:rPr>
        <w:t>Новгородская область, Валдайский район, г.Валдай, ул.Лесхозная, площадью 1500 кв.м (ориентир: данный з</w:t>
      </w:r>
      <w:r w:rsidRPr="004744C9">
        <w:rPr>
          <w:rFonts w:ascii="Arial" w:hAnsi="Arial" w:cs="Arial"/>
          <w:sz w:val="16"/>
          <w:szCs w:val="16"/>
        </w:rPr>
        <w:t>е</w:t>
      </w:r>
      <w:r w:rsidRPr="004744C9">
        <w:rPr>
          <w:rFonts w:ascii="Arial" w:hAnsi="Arial" w:cs="Arial"/>
          <w:sz w:val="16"/>
          <w:szCs w:val="16"/>
        </w:rPr>
        <w:t>мельный участок примыкает с южно-западной стороны к земельному участку с к</w:t>
      </w:r>
      <w:r w:rsidRPr="004744C9">
        <w:rPr>
          <w:rFonts w:ascii="Arial" w:hAnsi="Arial" w:cs="Arial"/>
          <w:sz w:val="16"/>
          <w:szCs w:val="16"/>
        </w:rPr>
        <w:t>а</w:t>
      </w:r>
      <w:r w:rsidRPr="004744C9">
        <w:rPr>
          <w:rFonts w:ascii="Arial" w:hAnsi="Arial" w:cs="Arial"/>
          <w:sz w:val="16"/>
          <w:szCs w:val="16"/>
        </w:rPr>
        <w:t>дастровым номером 53:03:0101007:76).</w:t>
      </w:r>
    </w:p>
    <w:p w:rsidR="009D5574" w:rsidRPr="004744C9" w:rsidRDefault="009D5574" w:rsidP="009D5574">
      <w:pPr>
        <w:ind w:firstLine="142"/>
        <w:jc w:val="both"/>
        <w:rPr>
          <w:rFonts w:ascii="Arial" w:hAnsi="Arial" w:cs="Arial"/>
          <w:sz w:val="16"/>
          <w:szCs w:val="16"/>
        </w:rPr>
      </w:pPr>
      <w:r w:rsidRPr="004744C9">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w:t>
      </w:r>
      <w:r w:rsidRPr="004744C9">
        <w:rPr>
          <w:rFonts w:ascii="Arial" w:hAnsi="Arial" w:cs="Arial"/>
          <w:sz w:val="16"/>
          <w:szCs w:val="16"/>
        </w:rPr>
        <w:t>е</w:t>
      </w:r>
      <w:r w:rsidRPr="004744C9">
        <w:rPr>
          <w:rFonts w:ascii="Arial" w:hAnsi="Arial" w:cs="Arial"/>
          <w:sz w:val="16"/>
          <w:szCs w:val="16"/>
        </w:rPr>
        <w:t>ния договора аренды данного земельного участка.</w:t>
      </w:r>
    </w:p>
    <w:p w:rsidR="009D5574" w:rsidRPr="004744C9" w:rsidRDefault="009D5574" w:rsidP="009D5574">
      <w:pPr>
        <w:ind w:firstLine="142"/>
        <w:jc w:val="both"/>
        <w:rPr>
          <w:rStyle w:val="apple-style-span"/>
          <w:rFonts w:ascii="Arial" w:hAnsi="Arial" w:cs="Arial"/>
          <w:sz w:val="16"/>
          <w:szCs w:val="16"/>
        </w:rPr>
      </w:pPr>
      <w:r w:rsidRPr="004744C9">
        <w:rPr>
          <w:rFonts w:ascii="Arial" w:hAnsi="Arial" w:cs="Arial"/>
          <w:sz w:val="16"/>
          <w:szCs w:val="16"/>
        </w:rPr>
        <w:t>Заявления принимаются в течение тридцати дней со дня опубликования данного сообщения (по 17.08.2018 вкл</w:t>
      </w:r>
      <w:r w:rsidRPr="004744C9">
        <w:rPr>
          <w:rFonts w:ascii="Arial" w:hAnsi="Arial" w:cs="Arial"/>
          <w:sz w:val="16"/>
          <w:szCs w:val="16"/>
        </w:rPr>
        <w:t>ю</w:t>
      </w:r>
      <w:r w:rsidRPr="004744C9">
        <w:rPr>
          <w:rFonts w:ascii="Arial" w:hAnsi="Arial" w:cs="Arial"/>
          <w:sz w:val="16"/>
          <w:szCs w:val="16"/>
        </w:rPr>
        <w:t>чительно).</w:t>
      </w:r>
    </w:p>
    <w:p w:rsidR="009D5574" w:rsidRPr="004744C9" w:rsidRDefault="009D5574" w:rsidP="009D5574">
      <w:pPr>
        <w:ind w:firstLine="142"/>
        <w:jc w:val="both"/>
        <w:rPr>
          <w:rStyle w:val="apple-style-span"/>
          <w:rFonts w:ascii="Arial" w:hAnsi="Arial" w:cs="Arial"/>
          <w:color w:val="252525"/>
          <w:sz w:val="16"/>
          <w:szCs w:val="16"/>
          <w:shd w:val="clear" w:color="auto" w:fill="FFFFFF"/>
        </w:rPr>
      </w:pPr>
      <w:r w:rsidRPr="004744C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4744C9">
        <w:rPr>
          <w:rStyle w:val="apple-style-span"/>
          <w:rFonts w:ascii="Arial" w:hAnsi="Arial" w:cs="Arial"/>
          <w:color w:val="252525"/>
          <w:sz w:val="16"/>
          <w:szCs w:val="16"/>
          <w:shd w:val="clear" w:color="auto" w:fill="FFFFFF"/>
        </w:rPr>
        <w:t>и</w:t>
      </w:r>
      <w:r w:rsidRPr="004744C9">
        <w:rPr>
          <w:rStyle w:val="apple-style-span"/>
          <w:rFonts w:ascii="Arial" w:hAnsi="Arial" w:cs="Arial"/>
          <w:color w:val="252525"/>
          <w:sz w:val="16"/>
          <w:szCs w:val="16"/>
          <w:shd w:val="clear" w:color="auto" w:fill="FFFFFF"/>
        </w:rPr>
        <w:t>ципальных услуг по адресу: Новгородская о</w:t>
      </w:r>
      <w:r w:rsidRPr="004744C9">
        <w:rPr>
          <w:rStyle w:val="apple-style-span"/>
          <w:rFonts w:ascii="Arial" w:hAnsi="Arial" w:cs="Arial"/>
          <w:color w:val="252525"/>
          <w:sz w:val="16"/>
          <w:szCs w:val="16"/>
          <w:shd w:val="clear" w:color="auto" w:fill="FFFFFF"/>
        </w:rPr>
        <w:t>б</w:t>
      </w:r>
      <w:r w:rsidRPr="004744C9">
        <w:rPr>
          <w:rStyle w:val="apple-style-span"/>
          <w:rFonts w:ascii="Arial" w:hAnsi="Arial" w:cs="Arial"/>
          <w:color w:val="252525"/>
          <w:sz w:val="16"/>
          <w:szCs w:val="16"/>
          <w:shd w:val="clear" w:color="auto" w:fill="FFFFFF"/>
        </w:rPr>
        <w:t xml:space="preserve">ласть, г.Валдай, ул.Гагарина, </w:t>
      </w:r>
    </w:p>
    <w:p w:rsidR="009D5574" w:rsidRPr="004744C9" w:rsidRDefault="009D5574" w:rsidP="009D5574">
      <w:pPr>
        <w:ind w:firstLine="142"/>
        <w:jc w:val="both"/>
        <w:rPr>
          <w:rFonts w:ascii="Arial" w:hAnsi="Arial" w:cs="Arial"/>
          <w:color w:val="252525"/>
          <w:sz w:val="16"/>
          <w:szCs w:val="16"/>
          <w:shd w:val="clear" w:color="auto" w:fill="FFFFFF"/>
        </w:rPr>
      </w:pPr>
      <w:r w:rsidRPr="004744C9">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д.19/21, каб.305, </w:t>
      </w:r>
      <w:r w:rsidRPr="004744C9">
        <w:rPr>
          <w:rStyle w:val="apple-style-span"/>
          <w:rFonts w:ascii="Arial" w:hAnsi="Arial" w:cs="Arial"/>
          <w:sz w:val="16"/>
          <w:szCs w:val="16"/>
          <w:shd w:val="clear" w:color="auto" w:fill="FFFFFF"/>
        </w:rPr>
        <w:t xml:space="preserve">тел.: </w:t>
      </w:r>
      <w:r w:rsidRPr="004744C9">
        <w:rPr>
          <w:rStyle w:val="apple-style-span"/>
          <w:rFonts w:ascii="Arial" w:hAnsi="Arial" w:cs="Arial"/>
          <w:color w:val="252525"/>
          <w:sz w:val="16"/>
          <w:szCs w:val="16"/>
          <w:shd w:val="clear" w:color="auto" w:fill="FFFFFF"/>
        </w:rPr>
        <w:t>8 (816-66) 2-25-16.</w:t>
      </w:r>
    </w:p>
    <w:p w:rsidR="009D5574" w:rsidRPr="004744C9" w:rsidRDefault="009D5574" w:rsidP="009D5574">
      <w:pPr>
        <w:ind w:firstLine="142"/>
        <w:jc w:val="both"/>
        <w:rPr>
          <w:rFonts w:ascii="Arial" w:hAnsi="Arial" w:cs="Arial"/>
          <w:sz w:val="16"/>
          <w:szCs w:val="16"/>
        </w:rPr>
      </w:pPr>
      <w:r w:rsidRPr="004744C9">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4744C9">
        <w:rPr>
          <w:rFonts w:ascii="Arial" w:hAnsi="Arial" w:cs="Arial"/>
          <w:sz w:val="16"/>
          <w:szCs w:val="16"/>
        </w:rPr>
        <w:t>д</w:t>
      </w:r>
      <w:r w:rsidRPr="004744C9">
        <w:rPr>
          <w:rFonts w:ascii="Arial" w:hAnsi="Arial" w:cs="Arial"/>
          <w:sz w:val="16"/>
          <w:szCs w:val="16"/>
        </w:rPr>
        <w:t>министрации муниципального района (каб.409), с 8.00 до 17.00 (пер</w:t>
      </w:r>
      <w:r w:rsidRPr="004744C9">
        <w:rPr>
          <w:rFonts w:ascii="Arial" w:hAnsi="Arial" w:cs="Arial"/>
          <w:sz w:val="16"/>
          <w:szCs w:val="16"/>
        </w:rPr>
        <w:t>е</w:t>
      </w:r>
      <w:r w:rsidRPr="004744C9">
        <w:rPr>
          <w:rFonts w:ascii="Arial" w:hAnsi="Arial" w:cs="Arial"/>
          <w:sz w:val="16"/>
          <w:szCs w:val="16"/>
        </w:rPr>
        <w:t>рыв на обед с 12.00 до 13.00) в рабочие дни.</w:t>
      </w:r>
    </w:p>
    <w:p w:rsidR="00CF5A84" w:rsidRDefault="009D5574" w:rsidP="009D5574">
      <w:pPr>
        <w:ind w:firstLine="142"/>
        <w:rPr>
          <w:rFonts w:ascii="Arial" w:hAnsi="Arial" w:cs="Arial"/>
          <w:b/>
          <w:sz w:val="16"/>
          <w:szCs w:val="16"/>
        </w:rPr>
      </w:pPr>
      <w:r w:rsidRPr="004744C9">
        <w:rPr>
          <w:rFonts w:ascii="Arial" w:hAnsi="Arial" w:cs="Arial"/>
          <w:sz w:val="16"/>
          <w:szCs w:val="16"/>
        </w:rPr>
        <w:t>При поступлении двух или более заявлений права на заключение договора аренды земельного участка предоставляется на то</w:t>
      </w:r>
      <w:r w:rsidRPr="004744C9">
        <w:rPr>
          <w:rFonts w:ascii="Arial" w:hAnsi="Arial" w:cs="Arial"/>
          <w:sz w:val="16"/>
          <w:szCs w:val="16"/>
        </w:rPr>
        <w:t>р</w:t>
      </w:r>
      <w:r w:rsidRPr="004744C9">
        <w:rPr>
          <w:rFonts w:ascii="Arial" w:hAnsi="Arial" w:cs="Arial"/>
          <w:sz w:val="16"/>
          <w:szCs w:val="16"/>
        </w:rPr>
        <w:t>гах.</w:t>
      </w:r>
    </w:p>
    <w:p w:rsidR="009D5574" w:rsidRDefault="009D5574" w:rsidP="009D5574">
      <w:pPr>
        <w:jc w:val="center"/>
        <w:rPr>
          <w:rFonts w:ascii="Arial" w:hAnsi="Arial" w:cs="Arial"/>
          <w:b/>
          <w:sz w:val="16"/>
          <w:szCs w:val="16"/>
        </w:rPr>
      </w:pPr>
      <w:r w:rsidRPr="00DD2C35">
        <w:rPr>
          <w:rFonts w:ascii="Arial" w:hAnsi="Arial" w:cs="Arial"/>
          <w:b/>
          <w:sz w:val="16"/>
          <w:szCs w:val="16"/>
        </w:rPr>
        <w:t>ИНФОРМАЦИОННОЕ СООБЩЕНИЕ</w:t>
      </w:r>
    </w:p>
    <w:p w:rsidR="009D5574" w:rsidRPr="003C197A" w:rsidRDefault="009D5574" w:rsidP="009D5574">
      <w:pPr>
        <w:ind w:firstLine="142"/>
        <w:jc w:val="both"/>
        <w:rPr>
          <w:rFonts w:ascii="Arial" w:hAnsi="Arial" w:cs="Arial"/>
          <w:sz w:val="16"/>
          <w:szCs w:val="16"/>
        </w:rPr>
      </w:pPr>
      <w:r w:rsidRPr="003C197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w:t>
      </w:r>
      <w:r w:rsidRPr="003C197A">
        <w:rPr>
          <w:rFonts w:ascii="Arial" w:hAnsi="Arial" w:cs="Arial"/>
          <w:sz w:val="16"/>
          <w:szCs w:val="16"/>
        </w:rPr>
        <w:t>а</w:t>
      </w:r>
      <w:r w:rsidRPr="003C197A">
        <w:rPr>
          <w:rFonts w:ascii="Arial" w:hAnsi="Arial" w:cs="Arial"/>
          <w:sz w:val="16"/>
          <w:szCs w:val="16"/>
        </w:rPr>
        <w:t>стка для ведения личного подсобного хозяйства, из земель населё</w:t>
      </w:r>
      <w:r w:rsidRPr="003C197A">
        <w:rPr>
          <w:rFonts w:ascii="Arial" w:hAnsi="Arial" w:cs="Arial"/>
          <w:sz w:val="16"/>
          <w:szCs w:val="16"/>
        </w:rPr>
        <w:t>н</w:t>
      </w:r>
      <w:r w:rsidRPr="003C197A">
        <w:rPr>
          <w:rFonts w:ascii="Arial" w:hAnsi="Arial" w:cs="Arial"/>
          <w:sz w:val="16"/>
          <w:szCs w:val="16"/>
        </w:rPr>
        <w:t>ного пункта, расположенного:</w:t>
      </w:r>
    </w:p>
    <w:p w:rsidR="009D5574" w:rsidRPr="003C197A" w:rsidRDefault="009D5574" w:rsidP="009D5574">
      <w:pPr>
        <w:ind w:firstLine="142"/>
        <w:jc w:val="both"/>
        <w:rPr>
          <w:rFonts w:ascii="Arial" w:hAnsi="Arial" w:cs="Arial"/>
          <w:sz w:val="16"/>
          <w:szCs w:val="16"/>
        </w:rPr>
      </w:pPr>
      <w:r w:rsidRPr="003C197A">
        <w:rPr>
          <w:rFonts w:ascii="Arial" w:hAnsi="Arial" w:cs="Arial"/>
          <w:sz w:val="16"/>
          <w:szCs w:val="16"/>
        </w:rPr>
        <w:t xml:space="preserve">Новгородская область, Валдайский район, </w:t>
      </w:r>
      <w:proofErr w:type="spellStart"/>
      <w:r w:rsidRPr="003C197A">
        <w:rPr>
          <w:rFonts w:ascii="Arial" w:hAnsi="Arial" w:cs="Arial"/>
          <w:sz w:val="16"/>
          <w:szCs w:val="16"/>
        </w:rPr>
        <w:t>Ивантеевское</w:t>
      </w:r>
      <w:proofErr w:type="spellEnd"/>
      <w:r w:rsidRPr="003C197A">
        <w:rPr>
          <w:rFonts w:ascii="Arial" w:hAnsi="Arial" w:cs="Arial"/>
          <w:sz w:val="16"/>
          <w:szCs w:val="16"/>
        </w:rPr>
        <w:t xml:space="preserve"> сельское поселение, </w:t>
      </w:r>
      <w:proofErr w:type="spellStart"/>
      <w:r w:rsidRPr="003C197A">
        <w:rPr>
          <w:rFonts w:ascii="Arial" w:hAnsi="Arial" w:cs="Arial"/>
          <w:sz w:val="16"/>
          <w:szCs w:val="16"/>
        </w:rPr>
        <w:t>д.Княжёво</w:t>
      </w:r>
      <w:proofErr w:type="spellEnd"/>
      <w:r w:rsidRPr="003C197A">
        <w:rPr>
          <w:rFonts w:ascii="Arial" w:hAnsi="Arial" w:cs="Arial"/>
          <w:sz w:val="16"/>
          <w:szCs w:val="16"/>
        </w:rPr>
        <w:t>, площадью 1498 кв.м, (ориентир: данный земельный уч</w:t>
      </w:r>
      <w:r w:rsidRPr="003C197A">
        <w:rPr>
          <w:rFonts w:ascii="Arial" w:hAnsi="Arial" w:cs="Arial"/>
          <w:sz w:val="16"/>
          <w:szCs w:val="16"/>
        </w:rPr>
        <w:t>а</w:t>
      </w:r>
      <w:r w:rsidRPr="003C197A">
        <w:rPr>
          <w:rFonts w:ascii="Arial" w:hAnsi="Arial" w:cs="Arial"/>
          <w:sz w:val="16"/>
          <w:szCs w:val="16"/>
        </w:rPr>
        <w:t>сток примыкает  с северо-восточной стороны к земельному участку с кадастровым ном</w:t>
      </w:r>
      <w:r w:rsidRPr="003C197A">
        <w:rPr>
          <w:rFonts w:ascii="Arial" w:hAnsi="Arial" w:cs="Arial"/>
          <w:sz w:val="16"/>
          <w:szCs w:val="16"/>
        </w:rPr>
        <w:t>е</w:t>
      </w:r>
      <w:r w:rsidRPr="003C197A">
        <w:rPr>
          <w:rFonts w:ascii="Arial" w:hAnsi="Arial" w:cs="Arial"/>
          <w:sz w:val="16"/>
          <w:szCs w:val="16"/>
        </w:rPr>
        <w:t>ром 53:03:0733001:88).</w:t>
      </w:r>
    </w:p>
    <w:p w:rsidR="009D5574" w:rsidRPr="003C197A" w:rsidRDefault="009D5574" w:rsidP="009D5574">
      <w:pPr>
        <w:ind w:firstLine="142"/>
        <w:jc w:val="both"/>
        <w:rPr>
          <w:rFonts w:ascii="Arial" w:hAnsi="Arial" w:cs="Arial"/>
          <w:sz w:val="16"/>
          <w:szCs w:val="16"/>
        </w:rPr>
      </w:pPr>
      <w:r w:rsidRPr="003C197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sidRPr="003C197A">
        <w:rPr>
          <w:rFonts w:ascii="Arial" w:hAnsi="Arial" w:cs="Arial"/>
          <w:sz w:val="16"/>
          <w:szCs w:val="16"/>
        </w:rPr>
        <w:t>о</w:t>
      </w:r>
      <w:r w:rsidRPr="003C197A">
        <w:rPr>
          <w:rFonts w:ascii="Arial" w:hAnsi="Arial" w:cs="Arial"/>
          <w:sz w:val="16"/>
          <w:szCs w:val="16"/>
        </w:rPr>
        <w:t>го земельного участка.</w:t>
      </w:r>
    </w:p>
    <w:p w:rsidR="009D5574" w:rsidRPr="003C197A" w:rsidRDefault="009D5574" w:rsidP="009D5574">
      <w:pPr>
        <w:ind w:firstLine="142"/>
        <w:rPr>
          <w:rFonts w:ascii="Arial" w:hAnsi="Arial" w:cs="Arial"/>
          <w:sz w:val="16"/>
          <w:szCs w:val="16"/>
        </w:rPr>
      </w:pPr>
      <w:r w:rsidRPr="003C197A">
        <w:rPr>
          <w:rFonts w:ascii="Arial" w:hAnsi="Arial" w:cs="Arial"/>
          <w:sz w:val="16"/>
          <w:szCs w:val="16"/>
        </w:rPr>
        <w:t>Заявления принимаются в течение тридцати дней со дня опубликования данного сообщения (по 17.09.2018 вкл</w:t>
      </w:r>
      <w:r w:rsidRPr="003C197A">
        <w:rPr>
          <w:rFonts w:ascii="Arial" w:hAnsi="Arial" w:cs="Arial"/>
          <w:sz w:val="16"/>
          <w:szCs w:val="16"/>
        </w:rPr>
        <w:t>ю</w:t>
      </w:r>
      <w:r w:rsidRPr="003C197A">
        <w:rPr>
          <w:rFonts w:ascii="Arial" w:hAnsi="Arial" w:cs="Arial"/>
          <w:sz w:val="16"/>
          <w:szCs w:val="16"/>
        </w:rPr>
        <w:t xml:space="preserve">чительно). </w:t>
      </w:r>
    </w:p>
    <w:p w:rsidR="009D5574" w:rsidRPr="003C197A" w:rsidRDefault="009D5574" w:rsidP="009D5574">
      <w:pPr>
        <w:ind w:firstLine="142"/>
        <w:jc w:val="both"/>
        <w:rPr>
          <w:rFonts w:ascii="Arial" w:hAnsi="Arial" w:cs="Arial"/>
          <w:sz w:val="16"/>
          <w:szCs w:val="16"/>
        </w:rPr>
      </w:pPr>
      <w:r w:rsidRPr="003C197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3C197A">
        <w:rPr>
          <w:rStyle w:val="apple-style-span"/>
          <w:rFonts w:ascii="Arial" w:hAnsi="Arial" w:cs="Arial"/>
          <w:color w:val="252525"/>
          <w:sz w:val="16"/>
          <w:szCs w:val="16"/>
          <w:shd w:val="clear" w:color="auto" w:fill="FFFFFF"/>
        </w:rPr>
        <w:t>и</w:t>
      </w:r>
      <w:r w:rsidRPr="003C197A">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(8162) 500-252,  и Администрацию Валдайского муниципал</w:t>
      </w:r>
      <w:r w:rsidRPr="003C197A">
        <w:rPr>
          <w:rStyle w:val="apple-style-span"/>
          <w:rFonts w:ascii="Arial" w:hAnsi="Arial" w:cs="Arial"/>
          <w:color w:val="252525"/>
          <w:sz w:val="16"/>
          <w:szCs w:val="16"/>
          <w:shd w:val="clear" w:color="auto" w:fill="FFFFFF"/>
        </w:rPr>
        <w:t>ь</w:t>
      </w:r>
      <w:r w:rsidRPr="003C197A">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3C197A">
        <w:rPr>
          <w:rStyle w:val="apple-style-span"/>
          <w:rFonts w:ascii="Arial" w:hAnsi="Arial" w:cs="Arial"/>
          <w:sz w:val="16"/>
          <w:szCs w:val="16"/>
          <w:shd w:val="clear" w:color="auto" w:fill="FFFFFF"/>
        </w:rPr>
        <w:t xml:space="preserve">тел.: </w:t>
      </w:r>
      <w:r w:rsidRPr="003C197A">
        <w:rPr>
          <w:rStyle w:val="apple-style-span"/>
          <w:rFonts w:ascii="Arial" w:hAnsi="Arial" w:cs="Arial"/>
          <w:color w:val="252525"/>
          <w:sz w:val="16"/>
          <w:szCs w:val="16"/>
          <w:shd w:val="clear" w:color="auto" w:fill="FFFFFF"/>
        </w:rPr>
        <w:t>8 (816-66) 46-318.</w:t>
      </w:r>
    </w:p>
    <w:p w:rsidR="009D5574" w:rsidRPr="003C197A" w:rsidRDefault="009D5574" w:rsidP="009D5574">
      <w:pPr>
        <w:ind w:firstLine="142"/>
        <w:jc w:val="both"/>
        <w:rPr>
          <w:rFonts w:ascii="Arial" w:hAnsi="Arial" w:cs="Arial"/>
          <w:sz w:val="16"/>
          <w:szCs w:val="16"/>
        </w:rPr>
      </w:pPr>
      <w:r w:rsidRPr="003C197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3C197A">
        <w:rPr>
          <w:rFonts w:ascii="Arial" w:hAnsi="Arial" w:cs="Arial"/>
          <w:sz w:val="16"/>
          <w:szCs w:val="16"/>
        </w:rPr>
        <w:t>д</w:t>
      </w:r>
      <w:r w:rsidRPr="003C197A">
        <w:rPr>
          <w:rFonts w:ascii="Arial" w:hAnsi="Arial" w:cs="Arial"/>
          <w:sz w:val="16"/>
          <w:szCs w:val="16"/>
        </w:rPr>
        <w:t>министрации муниципального района (каб.409), с 8.00 до 17.00 (пер</w:t>
      </w:r>
      <w:r w:rsidRPr="003C197A">
        <w:rPr>
          <w:rFonts w:ascii="Arial" w:hAnsi="Arial" w:cs="Arial"/>
          <w:sz w:val="16"/>
          <w:szCs w:val="16"/>
        </w:rPr>
        <w:t>е</w:t>
      </w:r>
      <w:r w:rsidRPr="003C197A">
        <w:rPr>
          <w:rFonts w:ascii="Arial" w:hAnsi="Arial" w:cs="Arial"/>
          <w:sz w:val="16"/>
          <w:szCs w:val="16"/>
        </w:rPr>
        <w:t>рыв на обед с 12.00 до 13.00) в рабочие дни.</w:t>
      </w:r>
    </w:p>
    <w:p w:rsidR="009D5574" w:rsidRDefault="009D5574" w:rsidP="009D5574">
      <w:pPr>
        <w:ind w:firstLine="142"/>
        <w:jc w:val="both"/>
        <w:rPr>
          <w:rFonts w:ascii="Arial" w:hAnsi="Arial" w:cs="Arial"/>
          <w:b/>
          <w:sz w:val="16"/>
          <w:szCs w:val="16"/>
        </w:rPr>
      </w:pPr>
      <w:r w:rsidRPr="003C197A">
        <w:rPr>
          <w:rFonts w:ascii="Arial" w:hAnsi="Arial" w:cs="Arial"/>
          <w:sz w:val="16"/>
          <w:szCs w:val="16"/>
        </w:rPr>
        <w:t>При поступлении двух или более заявлений земельный участок предо</w:t>
      </w:r>
      <w:r w:rsidRPr="003C197A">
        <w:rPr>
          <w:rFonts w:ascii="Arial" w:hAnsi="Arial" w:cs="Arial"/>
          <w:sz w:val="16"/>
          <w:szCs w:val="16"/>
        </w:rPr>
        <w:t>с</w:t>
      </w:r>
      <w:r w:rsidRPr="003C197A">
        <w:rPr>
          <w:rFonts w:ascii="Arial" w:hAnsi="Arial" w:cs="Arial"/>
          <w:sz w:val="16"/>
          <w:szCs w:val="16"/>
        </w:rPr>
        <w:t>тавляется на торгах.</w:t>
      </w:r>
    </w:p>
    <w:p w:rsidR="0022068E" w:rsidRDefault="0022068E" w:rsidP="0022068E">
      <w:pPr>
        <w:jc w:val="center"/>
        <w:rPr>
          <w:rFonts w:ascii="Arial" w:hAnsi="Arial" w:cs="Arial"/>
          <w:b/>
          <w:sz w:val="16"/>
          <w:szCs w:val="16"/>
        </w:rPr>
      </w:pPr>
      <w:r w:rsidRPr="00DD2C35">
        <w:rPr>
          <w:rFonts w:ascii="Arial" w:hAnsi="Arial" w:cs="Arial"/>
          <w:b/>
          <w:sz w:val="16"/>
          <w:szCs w:val="16"/>
        </w:rPr>
        <w:t>ИНФОРМАЦИОННОЕ СООБЩЕНИЕ</w:t>
      </w:r>
    </w:p>
    <w:p w:rsidR="0022068E" w:rsidRPr="0022068E" w:rsidRDefault="0022068E" w:rsidP="0022068E">
      <w:pPr>
        <w:pStyle w:val="3"/>
        <w:ind w:firstLine="142"/>
        <w:jc w:val="both"/>
        <w:rPr>
          <w:rFonts w:ascii="Arial" w:hAnsi="Arial" w:cs="Arial"/>
          <w:b w:val="0"/>
          <w:sz w:val="16"/>
          <w:szCs w:val="16"/>
        </w:rPr>
      </w:pPr>
      <w:r w:rsidRPr="0022068E">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13.08.2018 № 1223</w:t>
      </w:r>
      <w:r w:rsidRPr="0022068E">
        <w:rPr>
          <w:rFonts w:ascii="Arial" w:hAnsi="Arial" w:cs="Arial"/>
          <w:b w:val="0"/>
          <w:color w:val="FF0000"/>
          <w:sz w:val="16"/>
          <w:szCs w:val="16"/>
        </w:rPr>
        <w:t xml:space="preserve"> </w:t>
      </w:r>
      <w:r w:rsidRPr="0022068E">
        <w:rPr>
          <w:rFonts w:ascii="Arial" w:hAnsi="Arial" w:cs="Arial"/>
          <w:b w:val="0"/>
          <w:sz w:val="16"/>
          <w:szCs w:val="16"/>
        </w:rPr>
        <w:t>«О проведении аукциона по продаже земельного участка,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аукцион по продаже земельного участка, аукционы на право заключения договоров аренды земельных участков, с годовым размером арендной платы за земельные участки.</w:t>
      </w:r>
    </w:p>
    <w:p w:rsidR="0022068E" w:rsidRPr="00AE2B4E" w:rsidRDefault="0022068E" w:rsidP="0022068E">
      <w:pPr>
        <w:ind w:firstLine="142"/>
        <w:jc w:val="both"/>
        <w:rPr>
          <w:rFonts w:ascii="Arial" w:hAnsi="Arial" w:cs="Arial"/>
          <w:sz w:val="16"/>
          <w:szCs w:val="16"/>
        </w:rPr>
      </w:pPr>
      <w:r w:rsidRPr="00AE2B4E">
        <w:rPr>
          <w:rFonts w:ascii="Arial" w:hAnsi="Arial" w:cs="Arial"/>
          <w:sz w:val="16"/>
          <w:szCs w:val="16"/>
        </w:rPr>
        <w:t>Предметом аукционов являются следующие земельные участки:</w:t>
      </w:r>
    </w:p>
    <w:p w:rsidR="0022068E" w:rsidRPr="00AE2B4E" w:rsidRDefault="0022068E" w:rsidP="0022068E">
      <w:pPr>
        <w:ind w:firstLine="142"/>
        <w:jc w:val="both"/>
        <w:rPr>
          <w:rFonts w:ascii="Arial" w:hAnsi="Arial" w:cs="Arial"/>
          <w:color w:val="000000"/>
          <w:sz w:val="16"/>
          <w:szCs w:val="16"/>
        </w:rPr>
      </w:pPr>
      <w:r w:rsidRPr="00AE2B4E">
        <w:rPr>
          <w:rFonts w:ascii="Arial" w:hAnsi="Arial" w:cs="Arial"/>
          <w:sz w:val="16"/>
          <w:szCs w:val="16"/>
        </w:rPr>
        <w:t>лот № 1: кадастровый номер 53:03:1202006:174, площадью 1863 кв.м, расположенный по адресу: Российская Федерация, Новгородская область, Ва</w:t>
      </w:r>
      <w:r w:rsidRPr="00AE2B4E">
        <w:rPr>
          <w:rFonts w:ascii="Arial" w:hAnsi="Arial" w:cs="Arial"/>
          <w:sz w:val="16"/>
          <w:szCs w:val="16"/>
        </w:rPr>
        <w:t>л</w:t>
      </w:r>
      <w:r w:rsidRPr="00AE2B4E">
        <w:rPr>
          <w:rFonts w:ascii="Arial" w:hAnsi="Arial" w:cs="Arial"/>
          <w:sz w:val="16"/>
          <w:szCs w:val="16"/>
        </w:rPr>
        <w:t>дайский муниципальный район, Рощинское сельское поселение, д.Станки, ул.Приозерная, участок 2а. Категория земель – земли населенных пун</w:t>
      </w:r>
      <w:r w:rsidRPr="00AE2B4E">
        <w:rPr>
          <w:rFonts w:ascii="Arial" w:hAnsi="Arial" w:cs="Arial"/>
          <w:sz w:val="16"/>
          <w:szCs w:val="16"/>
        </w:rPr>
        <w:t>к</w:t>
      </w:r>
      <w:r w:rsidRPr="00AE2B4E">
        <w:rPr>
          <w:rFonts w:ascii="Arial" w:hAnsi="Arial" w:cs="Arial"/>
          <w:sz w:val="16"/>
          <w:szCs w:val="16"/>
        </w:rPr>
        <w:t>тов. Разрешенное использование – для индивидуального жилищного строительства. Часть земельного участка :ЗУ1/чзу1 ограничена в использовании в гр</w:t>
      </w:r>
      <w:r w:rsidRPr="00AE2B4E">
        <w:rPr>
          <w:rFonts w:ascii="Arial" w:hAnsi="Arial" w:cs="Arial"/>
          <w:sz w:val="16"/>
          <w:szCs w:val="16"/>
        </w:rPr>
        <w:t>а</w:t>
      </w:r>
      <w:r w:rsidRPr="00AE2B4E">
        <w:rPr>
          <w:rFonts w:ascii="Arial" w:hAnsi="Arial" w:cs="Arial"/>
          <w:sz w:val="16"/>
          <w:szCs w:val="16"/>
        </w:rPr>
        <w:t>ницах зоны с особыми условиями использования территории, в охранной зоне кабеля связи, в соответствии с действующим законодательством. Земел</w:t>
      </w:r>
      <w:r w:rsidRPr="00AE2B4E">
        <w:rPr>
          <w:rFonts w:ascii="Arial" w:hAnsi="Arial" w:cs="Arial"/>
          <w:sz w:val="16"/>
          <w:szCs w:val="16"/>
        </w:rPr>
        <w:t>ь</w:t>
      </w:r>
      <w:r w:rsidRPr="00AE2B4E">
        <w:rPr>
          <w:rFonts w:ascii="Arial" w:hAnsi="Arial" w:cs="Arial"/>
          <w:sz w:val="16"/>
          <w:szCs w:val="16"/>
        </w:rPr>
        <w:t>ный участок расположен в зоне малоэтажной жилой застройки (индивидуальное жилищное строительство) (Ж 1).</w:t>
      </w:r>
      <w:r w:rsidRPr="00AE2B4E">
        <w:rPr>
          <w:rFonts w:ascii="Arial" w:hAnsi="Arial" w:cs="Arial"/>
          <w:color w:val="FF0000"/>
          <w:sz w:val="16"/>
          <w:szCs w:val="16"/>
        </w:rPr>
        <w:t xml:space="preserve"> </w:t>
      </w:r>
      <w:r w:rsidRPr="00AE2B4E">
        <w:rPr>
          <w:rFonts w:ascii="Arial" w:hAnsi="Arial" w:cs="Arial"/>
          <w:sz w:val="16"/>
          <w:szCs w:val="16"/>
        </w:rPr>
        <w:t>Начальная цена пр</w:t>
      </w:r>
      <w:r w:rsidRPr="00AE2B4E">
        <w:rPr>
          <w:rFonts w:ascii="Arial" w:hAnsi="Arial" w:cs="Arial"/>
          <w:sz w:val="16"/>
          <w:szCs w:val="16"/>
        </w:rPr>
        <w:t>о</w:t>
      </w:r>
      <w:r w:rsidRPr="00AE2B4E">
        <w:rPr>
          <w:rFonts w:ascii="Arial" w:hAnsi="Arial" w:cs="Arial"/>
          <w:sz w:val="16"/>
          <w:szCs w:val="16"/>
        </w:rPr>
        <w:t xml:space="preserve">дажи за земельный участок </w:t>
      </w:r>
      <w:r w:rsidRPr="00AE2B4E">
        <w:rPr>
          <w:rFonts w:ascii="Arial" w:hAnsi="Arial" w:cs="Arial"/>
          <w:color w:val="000000"/>
          <w:sz w:val="16"/>
          <w:szCs w:val="16"/>
        </w:rPr>
        <w:t>340575 (Триста сорок тысяч пятьсот семьдесят пять) рублей;</w:t>
      </w:r>
    </w:p>
    <w:p w:rsidR="0022068E" w:rsidRPr="00AE2B4E" w:rsidRDefault="0022068E" w:rsidP="0022068E">
      <w:pPr>
        <w:ind w:firstLine="142"/>
        <w:jc w:val="both"/>
        <w:rPr>
          <w:rFonts w:ascii="Arial" w:hAnsi="Arial" w:cs="Arial"/>
          <w:sz w:val="16"/>
          <w:szCs w:val="16"/>
        </w:rPr>
      </w:pPr>
      <w:r w:rsidRPr="00AE2B4E">
        <w:rPr>
          <w:rFonts w:ascii="Arial" w:hAnsi="Arial" w:cs="Arial"/>
          <w:sz w:val="16"/>
          <w:szCs w:val="16"/>
        </w:rPr>
        <w:t>лот № 2: кадастровый номер 53:03:0105050:36, площадью 384 кв.м, расположенный по адресу: Российская Федерация, Новгородская область, Валда</w:t>
      </w:r>
      <w:r w:rsidRPr="00AE2B4E">
        <w:rPr>
          <w:rFonts w:ascii="Arial" w:hAnsi="Arial" w:cs="Arial"/>
          <w:sz w:val="16"/>
          <w:szCs w:val="16"/>
        </w:rPr>
        <w:t>й</w:t>
      </w:r>
      <w:r w:rsidRPr="00AE2B4E">
        <w:rPr>
          <w:rFonts w:ascii="Arial" w:hAnsi="Arial" w:cs="Arial"/>
          <w:sz w:val="16"/>
          <w:szCs w:val="16"/>
        </w:rPr>
        <w:t xml:space="preserve">ский муниципальный район, Валдайское городское поселение, г.Валдай, </w:t>
      </w:r>
      <w:proofErr w:type="spellStart"/>
      <w:r w:rsidRPr="00AE2B4E">
        <w:rPr>
          <w:rFonts w:ascii="Arial" w:hAnsi="Arial" w:cs="Arial"/>
          <w:sz w:val="16"/>
          <w:szCs w:val="16"/>
        </w:rPr>
        <w:t>ул.Выскодно</w:t>
      </w:r>
      <w:proofErr w:type="spellEnd"/>
      <w:r w:rsidRPr="00AE2B4E">
        <w:rPr>
          <w:rFonts w:ascii="Arial" w:hAnsi="Arial" w:cs="Arial"/>
          <w:sz w:val="16"/>
          <w:szCs w:val="16"/>
        </w:rPr>
        <w:t xml:space="preserve"> 2. Категория земель – земли населенных пунктов. </w:t>
      </w:r>
    </w:p>
    <w:p w:rsidR="0022068E" w:rsidRPr="00AE2B4E" w:rsidRDefault="0022068E" w:rsidP="0022068E">
      <w:pPr>
        <w:ind w:firstLine="142"/>
        <w:jc w:val="both"/>
        <w:rPr>
          <w:rFonts w:ascii="Arial" w:hAnsi="Arial" w:cs="Arial"/>
          <w:color w:val="000000"/>
          <w:sz w:val="16"/>
          <w:szCs w:val="16"/>
        </w:rPr>
      </w:pPr>
      <w:r w:rsidRPr="00AE2B4E">
        <w:rPr>
          <w:rFonts w:ascii="Arial" w:hAnsi="Arial" w:cs="Arial"/>
          <w:sz w:val="16"/>
          <w:szCs w:val="16"/>
        </w:rPr>
        <w:t>Разрешенное использование – для строительства стоянки для легковых автомашин. Земельный участок имеет ограничение - ограничен в использов</w:t>
      </w:r>
      <w:r w:rsidRPr="00AE2B4E">
        <w:rPr>
          <w:rFonts w:ascii="Arial" w:hAnsi="Arial" w:cs="Arial"/>
          <w:sz w:val="16"/>
          <w:szCs w:val="16"/>
        </w:rPr>
        <w:t>а</w:t>
      </w:r>
      <w:r w:rsidRPr="00AE2B4E">
        <w:rPr>
          <w:rFonts w:ascii="Arial" w:hAnsi="Arial" w:cs="Arial"/>
          <w:sz w:val="16"/>
          <w:szCs w:val="16"/>
        </w:rPr>
        <w:t>нии в охранной зоне ЛЭП 0,4 кВ, в соответствии с действующим законод</w:t>
      </w:r>
      <w:r w:rsidRPr="00AE2B4E">
        <w:rPr>
          <w:rFonts w:ascii="Arial" w:hAnsi="Arial" w:cs="Arial"/>
          <w:sz w:val="16"/>
          <w:szCs w:val="16"/>
        </w:rPr>
        <w:t>а</w:t>
      </w:r>
      <w:r w:rsidRPr="00AE2B4E">
        <w:rPr>
          <w:rFonts w:ascii="Arial" w:hAnsi="Arial" w:cs="Arial"/>
          <w:sz w:val="16"/>
          <w:szCs w:val="16"/>
        </w:rPr>
        <w:t xml:space="preserve">тельством, Земельный участок расположен в общественно-деловой зоне (ОД.)  Начальная цена продажи годовой арендной платы за земельный участок в год - </w:t>
      </w:r>
      <w:r w:rsidRPr="00AE2B4E">
        <w:rPr>
          <w:rFonts w:ascii="Arial" w:hAnsi="Arial" w:cs="Arial"/>
          <w:color w:val="000000"/>
          <w:sz w:val="16"/>
          <w:szCs w:val="16"/>
        </w:rPr>
        <w:t>87276 (Восемьдесят семь тысяч двести семьдесят шесть) ру</w:t>
      </w:r>
      <w:r w:rsidRPr="00AE2B4E">
        <w:rPr>
          <w:rFonts w:ascii="Arial" w:hAnsi="Arial" w:cs="Arial"/>
          <w:color w:val="000000"/>
          <w:sz w:val="16"/>
          <w:szCs w:val="16"/>
        </w:rPr>
        <w:t>б</w:t>
      </w:r>
      <w:r w:rsidRPr="00AE2B4E">
        <w:rPr>
          <w:rFonts w:ascii="Arial" w:hAnsi="Arial" w:cs="Arial"/>
          <w:color w:val="000000"/>
          <w:sz w:val="16"/>
          <w:szCs w:val="16"/>
        </w:rPr>
        <w:t>лей;</w:t>
      </w:r>
    </w:p>
    <w:p w:rsidR="0022068E" w:rsidRPr="00AE2B4E" w:rsidRDefault="0022068E" w:rsidP="0022068E">
      <w:pPr>
        <w:ind w:firstLine="142"/>
        <w:jc w:val="both"/>
        <w:rPr>
          <w:rFonts w:ascii="Arial" w:hAnsi="Arial" w:cs="Arial"/>
          <w:color w:val="000000"/>
          <w:sz w:val="16"/>
          <w:szCs w:val="16"/>
        </w:rPr>
      </w:pPr>
      <w:r w:rsidRPr="00AE2B4E">
        <w:rPr>
          <w:rFonts w:ascii="Arial" w:hAnsi="Arial" w:cs="Arial"/>
          <w:sz w:val="16"/>
          <w:szCs w:val="16"/>
        </w:rPr>
        <w:t>лот № 3: кадастровый номер 53:03:0101034:190, площадью 19 кв.м, расположенный по адресу: Российская Федерация, Новгородская область, Валда</w:t>
      </w:r>
      <w:r w:rsidRPr="00AE2B4E">
        <w:rPr>
          <w:rFonts w:ascii="Arial" w:hAnsi="Arial" w:cs="Arial"/>
          <w:sz w:val="16"/>
          <w:szCs w:val="16"/>
        </w:rPr>
        <w:t>й</w:t>
      </w:r>
      <w:r w:rsidRPr="00AE2B4E">
        <w:rPr>
          <w:rFonts w:ascii="Arial" w:hAnsi="Arial" w:cs="Arial"/>
          <w:sz w:val="16"/>
          <w:szCs w:val="16"/>
        </w:rPr>
        <w:t>ский муниципальный район, Валдайское городское поселение, г.Валдай, Песчаная, земельный участок 32р. Категория земель – земли населенных пун</w:t>
      </w:r>
      <w:r w:rsidRPr="00AE2B4E">
        <w:rPr>
          <w:rFonts w:ascii="Arial" w:hAnsi="Arial" w:cs="Arial"/>
          <w:sz w:val="16"/>
          <w:szCs w:val="16"/>
        </w:rPr>
        <w:t>к</w:t>
      </w:r>
      <w:r w:rsidRPr="00AE2B4E">
        <w:rPr>
          <w:rFonts w:ascii="Arial" w:hAnsi="Arial" w:cs="Arial"/>
          <w:sz w:val="16"/>
          <w:szCs w:val="16"/>
        </w:rPr>
        <w:t xml:space="preserve">тов. Разрешенное использование – гаражи. Земельный участок расположен в коммунально-складской зоне (П.1.).  Начальная цена продажи годовой арендной платы за земельный участок в год - </w:t>
      </w:r>
      <w:r w:rsidRPr="00AE2B4E">
        <w:rPr>
          <w:rFonts w:ascii="Arial" w:hAnsi="Arial" w:cs="Arial"/>
          <w:color w:val="000000"/>
          <w:sz w:val="16"/>
          <w:szCs w:val="16"/>
        </w:rPr>
        <w:t>18380 (Восемнадцать тысяч триста восемьдесят) рублей;</w:t>
      </w:r>
    </w:p>
    <w:p w:rsidR="0022068E" w:rsidRPr="00AE2B4E" w:rsidRDefault="0022068E" w:rsidP="0022068E">
      <w:pPr>
        <w:ind w:firstLine="142"/>
        <w:jc w:val="both"/>
        <w:rPr>
          <w:rFonts w:ascii="Arial" w:hAnsi="Arial" w:cs="Arial"/>
          <w:color w:val="000000"/>
          <w:sz w:val="16"/>
          <w:szCs w:val="16"/>
        </w:rPr>
      </w:pPr>
      <w:r w:rsidRPr="00AE2B4E">
        <w:rPr>
          <w:rFonts w:ascii="Arial" w:hAnsi="Arial" w:cs="Arial"/>
          <w:sz w:val="16"/>
          <w:szCs w:val="16"/>
        </w:rPr>
        <w:t>лот № 4: кадастровый номер 53:03:0619009:738, площадью 200 кв.м, расположенный по адресу: Российская Федерация, Новгородская область, Ва</w:t>
      </w:r>
      <w:r w:rsidRPr="00AE2B4E">
        <w:rPr>
          <w:rFonts w:ascii="Arial" w:hAnsi="Arial" w:cs="Arial"/>
          <w:sz w:val="16"/>
          <w:szCs w:val="16"/>
        </w:rPr>
        <w:t>л</w:t>
      </w:r>
      <w:r w:rsidRPr="00AE2B4E">
        <w:rPr>
          <w:rFonts w:ascii="Arial" w:hAnsi="Arial" w:cs="Arial"/>
          <w:sz w:val="16"/>
          <w:szCs w:val="16"/>
        </w:rPr>
        <w:t>дайский муниципальный район, Валдайское городское поселение, с.Зимогорье, ул.Заводская, земельный участок 7в. Категория земель – земли населе</w:t>
      </w:r>
      <w:r w:rsidRPr="00AE2B4E">
        <w:rPr>
          <w:rFonts w:ascii="Arial" w:hAnsi="Arial" w:cs="Arial"/>
          <w:sz w:val="16"/>
          <w:szCs w:val="16"/>
        </w:rPr>
        <w:t>н</w:t>
      </w:r>
      <w:r w:rsidRPr="00AE2B4E">
        <w:rPr>
          <w:rFonts w:ascii="Arial" w:hAnsi="Arial" w:cs="Arial"/>
          <w:sz w:val="16"/>
          <w:szCs w:val="16"/>
        </w:rPr>
        <w:t>ных пунктов. Разрешенное использование – автозаправочные станции, объекты автосервиса. Земельный участок расположен в зоне застройки индив</w:t>
      </w:r>
      <w:r w:rsidRPr="00AE2B4E">
        <w:rPr>
          <w:rFonts w:ascii="Arial" w:hAnsi="Arial" w:cs="Arial"/>
          <w:sz w:val="16"/>
          <w:szCs w:val="16"/>
        </w:rPr>
        <w:t>и</w:t>
      </w:r>
      <w:r w:rsidRPr="00AE2B4E">
        <w:rPr>
          <w:rFonts w:ascii="Arial" w:hAnsi="Arial" w:cs="Arial"/>
          <w:sz w:val="16"/>
          <w:szCs w:val="16"/>
        </w:rPr>
        <w:t xml:space="preserve">дуальными жилыми домами (Ж.1.).  Начальная цена продажи годовой арендной платы за земельный участок в год - </w:t>
      </w:r>
      <w:r w:rsidRPr="00AE2B4E">
        <w:rPr>
          <w:rFonts w:ascii="Arial" w:hAnsi="Arial" w:cs="Arial"/>
          <w:color w:val="000000"/>
          <w:sz w:val="16"/>
          <w:szCs w:val="16"/>
        </w:rPr>
        <w:t>30881 (Тридцать тысяч в</w:t>
      </w:r>
      <w:r w:rsidRPr="00AE2B4E">
        <w:rPr>
          <w:rFonts w:ascii="Arial" w:hAnsi="Arial" w:cs="Arial"/>
          <w:color w:val="000000"/>
          <w:sz w:val="16"/>
          <w:szCs w:val="16"/>
        </w:rPr>
        <w:t>о</w:t>
      </w:r>
      <w:r w:rsidRPr="00AE2B4E">
        <w:rPr>
          <w:rFonts w:ascii="Arial" w:hAnsi="Arial" w:cs="Arial"/>
          <w:color w:val="000000"/>
          <w:sz w:val="16"/>
          <w:szCs w:val="16"/>
        </w:rPr>
        <w:t>семьсот восемьдесят один) рубль;</w:t>
      </w:r>
    </w:p>
    <w:p w:rsidR="0022068E" w:rsidRPr="00AE2B4E" w:rsidRDefault="0022068E" w:rsidP="0022068E">
      <w:pPr>
        <w:ind w:firstLine="142"/>
        <w:jc w:val="both"/>
        <w:rPr>
          <w:rFonts w:ascii="Arial" w:hAnsi="Arial" w:cs="Arial"/>
          <w:color w:val="000000"/>
          <w:sz w:val="16"/>
          <w:szCs w:val="16"/>
        </w:rPr>
      </w:pPr>
      <w:r w:rsidRPr="00AE2B4E">
        <w:rPr>
          <w:rFonts w:ascii="Arial" w:hAnsi="Arial" w:cs="Arial"/>
          <w:sz w:val="16"/>
          <w:szCs w:val="16"/>
        </w:rPr>
        <w:t>лот № 5: кадастровый номер 53:03:0103027:50, площадью 32 кв.м, расположенный по адресу: Российская Федерация, Новгородская область, Валда</w:t>
      </w:r>
      <w:r w:rsidRPr="00AE2B4E">
        <w:rPr>
          <w:rFonts w:ascii="Arial" w:hAnsi="Arial" w:cs="Arial"/>
          <w:sz w:val="16"/>
          <w:szCs w:val="16"/>
        </w:rPr>
        <w:t>й</w:t>
      </w:r>
      <w:r w:rsidRPr="00AE2B4E">
        <w:rPr>
          <w:rFonts w:ascii="Arial" w:hAnsi="Arial" w:cs="Arial"/>
          <w:sz w:val="16"/>
          <w:szCs w:val="16"/>
        </w:rPr>
        <w:t>ский район, Валдайское городское поселение, г.Валдай, ул.Железнодорожная. Категория земель – земли населенных пунктов. Разрешенное использов</w:t>
      </w:r>
      <w:r w:rsidRPr="00AE2B4E">
        <w:rPr>
          <w:rFonts w:ascii="Arial" w:hAnsi="Arial" w:cs="Arial"/>
          <w:sz w:val="16"/>
          <w:szCs w:val="16"/>
        </w:rPr>
        <w:t>а</w:t>
      </w:r>
      <w:r w:rsidRPr="00AE2B4E">
        <w:rPr>
          <w:rFonts w:ascii="Arial" w:hAnsi="Arial" w:cs="Arial"/>
          <w:sz w:val="16"/>
          <w:szCs w:val="16"/>
        </w:rPr>
        <w:t xml:space="preserve">ние – для размещения стоянки такси. Начальная цена продажи годовой арендной платы за земельный участок в год - </w:t>
      </w:r>
      <w:r w:rsidRPr="00AE2B4E">
        <w:rPr>
          <w:rFonts w:ascii="Arial" w:hAnsi="Arial" w:cs="Arial"/>
          <w:color w:val="000000"/>
          <w:sz w:val="16"/>
          <w:szCs w:val="16"/>
        </w:rPr>
        <w:t>31676 (Тридцать одна тысяча ш</w:t>
      </w:r>
      <w:r w:rsidRPr="00AE2B4E">
        <w:rPr>
          <w:rFonts w:ascii="Arial" w:hAnsi="Arial" w:cs="Arial"/>
          <w:color w:val="000000"/>
          <w:sz w:val="16"/>
          <w:szCs w:val="16"/>
        </w:rPr>
        <w:t>е</w:t>
      </w:r>
      <w:r w:rsidRPr="00AE2B4E">
        <w:rPr>
          <w:rFonts w:ascii="Arial" w:hAnsi="Arial" w:cs="Arial"/>
          <w:color w:val="000000"/>
          <w:sz w:val="16"/>
          <w:szCs w:val="16"/>
        </w:rPr>
        <w:t>стьсот семьдесят шесть) рублей.</w:t>
      </w:r>
    </w:p>
    <w:p w:rsidR="0022068E" w:rsidRPr="00AE2B4E" w:rsidRDefault="0022068E" w:rsidP="0022068E">
      <w:pPr>
        <w:ind w:firstLine="142"/>
        <w:jc w:val="both"/>
        <w:rPr>
          <w:rFonts w:ascii="Arial" w:hAnsi="Arial" w:cs="Arial"/>
          <w:sz w:val="16"/>
          <w:szCs w:val="16"/>
        </w:rPr>
      </w:pPr>
      <w:r w:rsidRPr="00AE2B4E">
        <w:rPr>
          <w:rFonts w:ascii="Arial" w:hAnsi="Arial" w:cs="Arial"/>
          <w:sz w:val="16"/>
          <w:szCs w:val="16"/>
        </w:rPr>
        <w:t>Технические условия к лотам №№ 1, 4 – существуют электрические сети, находящиеся на балансе ПАО «Межрегиональная распределительная сет</w:t>
      </w:r>
      <w:r w:rsidRPr="00AE2B4E">
        <w:rPr>
          <w:rFonts w:ascii="Arial" w:hAnsi="Arial" w:cs="Arial"/>
          <w:sz w:val="16"/>
          <w:szCs w:val="16"/>
        </w:rPr>
        <w:t>е</w:t>
      </w:r>
      <w:r w:rsidRPr="00AE2B4E">
        <w:rPr>
          <w:rFonts w:ascii="Arial" w:hAnsi="Arial" w:cs="Arial"/>
          <w:sz w:val="16"/>
          <w:szCs w:val="16"/>
        </w:rPr>
        <w:t xml:space="preserve">вая компания </w:t>
      </w:r>
      <w:proofErr w:type="spellStart"/>
      <w:r w:rsidRPr="00AE2B4E">
        <w:rPr>
          <w:rFonts w:ascii="Arial" w:hAnsi="Arial" w:cs="Arial"/>
          <w:sz w:val="16"/>
          <w:szCs w:val="16"/>
        </w:rPr>
        <w:t>Северо-Запада</w:t>
      </w:r>
      <w:proofErr w:type="spellEnd"/>
      <w:r w:rsidRPr="00AE2B4E">
        <w:rPr>
          <w:rFonts w:ascii="Arial" w:hAnsi="Arial" w:cs="Arial"/>
          <w:sz w:val="16"/>
          <w:szCs w:val="16"/>
        </w:rPr>
        <w:t xml:space="preserve"> «</w:t>
      </w:r>
      <w:proofErr w:type="spellStart"/>
      <w:r w:rsidRPr="00AE2B4E">
        <w:rPr>
          <w:rFonts w:ascii="Arial" w:hAnsi="Arial" w:cs="Arial"/>
          <w:sz w:val="16"/>
          <w:szCs w:val="16"/>
        </w:rPr>
        <w:t>Новгородэнерго</w:t>
      </w:r>
      <w:proofErr w:type="spellEnd"/>
      <w:r w:rsidRPr="00AE2B4E">
        <w:rPr>
          <w:rFonts w:ascii="Arial" w:hAnsi="Arial" w:cs="Arial"/>
          <w:sz w:val="16"/>
          <w:szCs w:val="16"/>
        </w:rPr>
        <w:t>». Плата за подключение к электрическим сетям будет в соответствии с Постановлением Комитета по ценовой и тарифной политике области от 27.12.2017 г. № 54/4 «Об установлении платы и ставок платы за технологическое присоединение к электрич</w:t>
      </w:r>
      <w:r w:rsidRPr="00AE2B4E">
        <w:rPr>
          <w:rFonts w:ascii="Arial" w:hAnsi="Arial" w:cs="Arial"/>
          <w:sz w:val="16"/>
          <w:szCs w:val="16"/>
        </w:rPr>
        <w:t>е</w:t>
      </w:r>
      <w:r w:rsidRPr="00AE2B4E">
        <w:rPr>
          <w:rFonts w:ascii="Arial" w:hAnsi="Arial" w:cs="Arial"/>
          <w:sz w:val="16"/>
          <w:szCs w:val="16"/>
        </w:rPr>
        <w:t xml:space="preserve">ским сетям территориальных сетевых организаций на территории Новгородской области на 2018 год». </w:t>
      </w:r>
    </w:p>
    <w:p w:rsidR="0022068E" w:rsidRPr="00AE2B4E" w:rsidRDefault="0022068E" w:rsidP="0022068E">
      <w:pPr>
        <w:ind w:firstLine="142"/>
        <w:jc w:val="both"/>
        <w:rPr>
          <w:rFonts w:ascii="Arial" w:hAnsi="Arial" w:cs="Arial"/>
          <w:sz w:val="16"/>
          <w:szCs w:val="16"/>
        </w:rPr>
      </w:pPr>
      <w:r w:rsidRPr="00AE2B4E">
        <w:rPr>
          <w:rFonts w:ascii="Arial" w:hAnsi="Arial" w:cs="Arial"/>
          <w:sz w:val="16"/>
          <w:szCs w:val="16"/>
        </w:rPr>
        <w:t>Технические условия к лотам №№2, 3 - существуют электрические сети, находящиеся на балансе АО «</w:t>
      </w:r>
      <w:proofErr w:type="spellStart"/>
      <w:r w:rsidRPr="00AE2B4E">
        <w:rPr>
          <w:rFonts w:ascii="Arial" w:hAnsi="Arial" w:cs="Arial"/>
          <w:sz w:val="16"/>
          <w:szCs w:val="16"/>
        </w:rPr>
        <w:t>Новгородоблэлектро</w:t>
      </w:r>
      <w:proofErr w:type="spellEnd"/>
      <w:r w:rsidRPr="00AE2B4E">
        <w:rPr>
          <w:rFonts w:ascii="Arial" w:hAnsi="Arial" w:cs="Arial"/>
          <w:sz w:val="16"/>
          <w:szCs w:val="16"/>
        </w:rPr>
        <w:t>». В соответствии с «Пр</w:t>
      </w:r>
      <w:r w:rsidRPr="00AE2B4E">
        <w:rPr>
          <w:rFonts w:ascii="Arial" w:hAnsi="Arial" w:cs="Arial"/>
          <w:sz w:val="16"/>
          <w:szCs w:val="16"/>
        </w:rPr>
        <w:t>а</w:t>
      </w:r>
      <w:r w:rsidRPr="00AE2B4E">
        <w:rPr>
          <w:rFonts w:ascii="Arial" w:hAnsi="Arial" w:cs="Arial"/>
          <w:sz w:val="16"/>
          <w:szCs w:val="16"/>
        </w:rPr>
        <w:t xml:space="preserve">вилами технологического присоединения </w:t>
      </w:r>
      <w:proofErr w:type="spellStart"/>
      <w:r w:rsidRPr="00AE2B4E">
        <w:rPr>
          <w:rFonts w:ascii="Arial" w:hAnsi="Arial" w:cs="Arial"/>
          <w:sz w:val="16"/>
          <w:szCs w:val="16"/>
        </w:rPr>
        <w:t>энергопринимающих</w:t>
      </w:r>
      <w:proofErr w:type="spellEnd"/>
      <w:r w:rsidRPr="00AE2B4E">
        <w:rPr>
          <w:rFonts w:ascii="Arial" w:hAnsi="Arial" w:cs="Arial"/>
          <w:sz w:val="16"/>
          <w:szCs w:val="16"/>
        </w:rPr>
        <w:t xml:space="preserve"> устройств потребителей электрической энергии, объектов по производству электрич</w:t>
      </w:r>
      <w:r w:rsidRPr="00AE2B4E">
        <w:rPr>
          <w:rFonts w:ascii="Arial" w:hAnsi="Arial" w:cs="Arial"/>
          <w:sz w:val="16"/>
          <w:szCs w:val="16"/>
        </w:rPr>
        <w:t>е</w:t>
      </w:r>
      <w:r w:rsidRPr="00AE2B4E">
        <w:rPr>
          <w:rFonts w:ascii="Arial" w:hAnsi="Arial" w:cs="Arial"/>
          <w:sz w:val="16"/>
          <w:szCs w:val="16"/>
        </w:rPr>
        <w:t xml:space="preserve">ской энергии, а также объектов </w:t>
      </w:r>
      <w:proofErr w:type="spellStart"/>
      <w:r w:rsidRPr="00AE2B4E">
        <w:rPr>
          <w:rFonts w:ascii="Arial" w:hAnsi="Arial" w:cs="Arial"/>
          <w:sz w:val="16"/>
          <w:szCs w:val="16"/>
        </w:rPr>
        <w:t>электросетевого</w:t>
      </w:r>
      <w:proofErr w:type="spellEnd"/>
      <w:r w:rsidRPr="00AE2B4E">
        <w:rPr>
          <w:rFonts w:ascii="Arial" w:hAnsi="Arial" w:cs="Arial"/>
          <w:sz w:val="16"/>
          <w:szCs w:val="16"/>
        </w:rPr>
        <w:t xml:space="preserve"> хозяйства, принадлежащих сетевым организациям и иным лицам, к электрическим сетям», утвержде</w:t>
      </w:r>
      <w:r w:rsidRPr="00AE2B4E">
        <w:rPr>
          <w:rFonts w:ascii="Arial" w:hAnsi="Arial" w:cs="Arial"/>
          <w:sz w:val="16"/>
          <w:szCs w:val="16"/>
        </w:rPr>
        <w:t>н</w:t>
      </w:r>
      <w:r w:rsidRPr="00AE2B4E">
        <w:rPr>
          <w:rFonts w:ascii="Arial" w:hAnsi="Arial" w:cs="Arial"/>
          <w:sz w:val="16"/>
          <w:szCs w:val="16"/>
        </w:rPr>
        <w:t>ными Постановлением Правительства РФ от 27.12.2004 № 861, с изменениями и дополнениями, обладателю участка для получения технических условий н</w:t>
      </w:r>
      <w:r w:rsidRPr="00AE2B4E">
        <w:rPr>
          <w:rFonts w:ascii="Arial" w:hAnsi="Arial" w:cs="Arial"/>
          <w:sz w:val="16"/>
          <w:szCs w:val="16"/>
        </w:rPr>
        <w:t>е</w:t>
      </w:r>
      <w:r w:rsidRPr="00AE2B4E">
        <w:rPr>
          <w:rFonts w:ascii="Arial" w:hAnsi="Arial" w:cs="Arial"/>
          <w:sz w:val="16"/>
          <w:szCs w:val="16"/>
        </w:rPr>
        <w:t xml:space="preserve">обходимо пройти процедуру присоединения путем подачи заявки установленной формы. </w:t>
      </w:r>
    </w:p>
    <w:p w:rsidR="0022068E" w:rsidRPr="00AE2B4E" w:rsidRDefault="0022068E" w:rsidP="0022068E">
      <w:pPr>
        <w:ind w:firstLine="142"/>
        <w:jc w:val="both"/>
        <w:rPr>
          <w:rFonts w:ascii="Arial" w:hAnsi="Arial" w:cs="Arial"/>
          <w:sz w:val="16"/>
          <w:szCs w:val="16"/>
        </w:rPr>
      </w:pPr>
      <w:r w:rsidRPr="00AE2B4E">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тари</w:t>
      </w:r>
      <w:r w:rsidRPr="00AE2B4E">
        <w:rPr>
          <w:rFonts w:ascii="Arial" w:hAnsi="Arial" w:cs="Arial"/>
          <w:sz w:val="16"/>
          <w:szCs w:val="16"/>
        </w:rPr>
        <w:t>ф</w:t>
      </w:r>
      <w:r w:rsidRPr="00AE2B4E">
        <w:rPr>
          <w:rFonts w:ascii="Arial" w:hAnsi="Arial" w:cs="Arial"/>
          <w:sz w:val="16"/>
          <w:szCs w:val="16"/>
        </w:rPr>
        <w:t>ной политике Новгородской области № 54/4 от 27.12.2017.</w:t>
      </w:r>
    </w:p>
    <w:p w:rsidR="0022068E" w:rsidRPr="00AE2B4E" w:rsidRDefault="0022068E" w:rsidP="0022068E">
      <w:pPr>
        <w:ind w:firstLine="142"/>
        <w:jc w:val="both"/>
        <w:rPr>
          <w:rFonts w:ascii="Arial" w:hAnsi="Arial" w:cs="Arial"/>
          <w:sz w:val="16"/>
          <w:szCs w:val="16"/>
        </w:rPr>
      </w:pPr>
      <w:r w:rsidRPr="00AE2B4E">
        <w:rPr>
          <w:rFonts w:ascii="Arial" w:hAnsi="Arial" w:cs="Arial"/>
          <w:sz w:val="16"/>
          <w:szCs w:val="16"/>
        </w:rPr>
        <w:lastRenderedPageBreak/>
        <w:t>Подключение к сетям теплоснабжения к лотам №№ 1, 2, 4 невозможно, в связи с отсутствием источника теплоснабжения. К лоту № 3 схема тепл</w:t>
      </w:r>
      <w:r w:rsidRPr="00AE2B4E">
        <w:rPr>
          <w:rFonts w:ascii="Arial" w:hAnsi="Arial" w:cs="Arial"/>
          <w:sz w:val="16"/>
          <w:szCs w:val="16"/>
        </w:rPr>
        <w:t>о</w:t>
      </w:r>
      <w:r w:rsidRPr="00AE2B4E">
        <w:rPr>
          <w:rFonts w:ascii="Arial" w:hAnsi="Arial" w:cs="Arial"/>
          <w:sz w:val="16"/>
          <w:szCs w:val="16"/>
        </w:rPr>
        <w:t>снабжения не предусматривает теплоснабжение участка расположения данного лота, подключение объектов возможно при внесении изменений в сх</w:t>
      </w:r>
      <w:r w:rsidRPr="00AE2B4E">
        <w:rPr>
          <w:rFonts w:ascii="Arial" w:hAnsi="Arial" w:cs="Arial"/>
          <w:sz w:val="16"/>
          <w:szCs w:val="16"/>
        </w:rPr>
        <w:t>е</w:t>
      </w:r>
      <w:r w:rsidRPr="00AE2B4E">
        <w:rPr>
          <w:rFonts w:ascii="Arial" w:hAnsi="Arial" w:cs="Arial"/>
          <w:sz w:val="16"/>
          <w:szCs w:val="16"/>
        </w:rPr>
        <w:t>му теплоснабжения Валдайского городского поселения.</w:t>
      </w:r>
    </w:p>
    <w:p w:rsidR="0022068E" w:rsidRPr="00AE2B4E" w:rsidRDefault="0022068E" w:rsidP="0022068E">
      <w:pPr>
        <w:ind w:firstLine="142"/>
        <w:jc w:val="both"/>
        <w:rPr>
          <w:rFonts w:ascii="Arial" w:hAnsi="Arial" w:cs="Arial"/>
          <w:sz w:val="16"/>
          <w:szCs w:val="16"/>
        </w:rPr>
      </w:pPr>
      <w:r w:rsidRPr="00AE2B4E">
        <w:rPr>
          <w:rFonts w:ascii="Arial" w:hAnsi="Arial" w:cs="Arial"/>
          <w:sz w:val="16"/>
          <w:szCs w:val="16"/>
        </w:rPr>
        <w:t>Подключение к сетям водоснабжения  и водоотведения к лотам №№ 1, 2, 3 невозможно, в связи с отсутствием инженерных сетей водоснабжения  и водоотведения  в районе земельных участков.</w:t>
      </w:r>
    </w:p>
    <w:p w:rsidR="0022068E" w:rsidRPr="00AE2B4E" w:rsidRDefault="0022068E" w:rsidP="0022068E">
      <w:pPr>
        <w:ind w:firstLine="142"/>
        <w:jc w:val="both"/>
        <w:rPr>
          <w:rFonts w:ascii="Arial" w:hAnsi="Arial" w:cs="Arial"/>
          <w:color w:val="0000FF"/>
          <w:sz w:val="16"/>
          <w:szCs w:val="16"/>
        </w:rPr>
      </w:pPr>
      <w:r w:rsidRPr="00AE2B4E">
        <w:rPr>
          <w:rFonts w:ascii="Arial" w:hAnsi="Arial" w:cs="Arial"/>
          <w:color w:val="000000"/>
          <w:sz w:val="16"/>
          <w:szCs w:val="16"/>
        </w:rPr>
        <w:t>Подключение к сетям водоснабжения и водоотведения к лоту № 4 возможно, технические условия предоставляются в соответствии с перечнем док</w:t>
      </w:r>
      <w:r w:rsidRPr="00AE2B4E">
        <w:rPr>
          <w:rFonts w:ascii="Arial" w:hAnsi="Arial" w:cs="Arial"/>
          <w:color w:val="000000"/>
          <w:sz w:val="16"/>
          <w:szCs w:val="16"/>
        </w:rPr>
        <w:t>у</w:t>
      </w:r>
      <w:r w:rsidRPr="00AE2B4E">
        <w:rPr>
          <w:rFonts w:ascii="Arial" w:hAnsi="Arial" w:cs="Arial"/>
          <w:color w:val="000000"/>
          <w:sz w:val="16"/>
          <w:szCs w:val="16"/>
        </w:rPr>
        <w:t>ментов, утвержденным Постановлением № 83 от 13.02.2006 «Правила подключения объекта капитального строительства к сетям инженерно-технического обеспечения».</w:t>
      </w:r>
      <w:r w:rsidRPr="00AE2B4E">
        <w:rPr>
          <w:rFonts w:ascii="Arial" w:hAnsi="Arial" w:cs="Arial"/>
          <w:color w:val="0000FF"/>
          <w:sz w:val="16"/>
          <w:szCs w:val="16"/>
        </w:rPr>
        <w:t xml:space="preserve">                                                                                                                                                                                                                          </w:t>
      </w:r>
    </w:p>
    <w:p w:rsidR="0022068E" w:rsidRPr="00AE2B4E" w:rsidRDefault="0022068E" w:rsidP="0022068E">
      <w:pPr>
        <w:ind w:firstLine="142"/>
        <w:jc w:val="both"/>
        <w:rPr>
          <w:rFonts w:ascii="Arial" w:hAnsi="Arial" w:cs="Arial"/>
          <w:color w:val="000000"/>
          <w:sz w:val="16"/>
          <w:szCs w:val="16"/>
        </w:rPr>
      </w:pPr>
      <w:r w:rsidRPr="00AE2B4E">
        <w:rPr>
          <w:rFonts w:ascii="Arial" w:hAnsi="Arial" w:cs="Arial"/>
          <w:color w:val="000000"/>
          <w:sz w:val="16"/>
          <w:szCs w:val="16"/>
        </w:rPr>
        <w:t>Подключение к сетям газоснабжения природным газом по лотам №№ 1, 2 возможно:</w:t>
      </w:r>
    </w:p>
    <w:p w:rsidR="0022068E" w:rsidRPr="00AE2B4E" w:rsidRDefault="0022068E" w:rsidP="0022068E">
      <w:pPr>
        <w:ind w:firstLine="142"/>
        <w:jc w:val="both"/>
        <w:rPr>
          <w:rFonts w:ascii="Arial" w:hAnsi="Arial" w:cs="Arial"/>
          <w:color w:val="000000"/>
          <w:sz w:val="16"/>
          <w:szCs w:val="16"/>
        </w:rPr>
      </w:pPr>
      <w:r w:rsidRPr="00AE2B4E">
        <w:rPr>
          <w:rFonts w:ascii="Arial" w:hAnsi="Arial" w:cs="Arial"/>
          <w:color w:val="000000"/>
          <w:sz w:val="16"/>
          <w:szCs w:val="16"/>
        </w:rPr>
        <w:t xml:space="preserve">к лоту № 1 от газопровода среднего давления диаметром </w:t>
      </w:r>
      <w:smartTag w:uri="urn:schemas-microsoft-com:office:smarttags" w:element="metricconverter">
        <w:smartTagPr>
          <w:attr w:name="ProductID" w:val="225 мм"/>
        </w:smartTagPr>
        <w:r w:rsidRPr="00AE2B4E">
          <w:rPr>
            <w:rFonts w:ascii="Arial" w:hAnsi="Arial" w:cs="Arial"/>
            <w:color w:val="000000"/>
            <w:sz w:val="16"/>
            <w:szCs w:val="16"/>
          </w:rPr>
          <w:t>225 мм</w:t>
        </w:r>
      </w:smartTag>
      <w:r w:rsidRPr="00AE2B4E">
        <w:rPr>
          <w:rFonts w:ascii="Arial" w:hAnsi="Arial" w:cs="Arial"/>
          <w:color w:val="000000"/>
          <w:sz w:val="16"/>
          <w:szCs w:val="16"/>
        </w:rPr>
        <w:t xml:space="preserve"> по ул.Дорожная, г.Валдай, ориентировочное расстояние </w:t>
      </w:r>
      <w:smartTag w:uri="urn:schemas-microsoft-com:office:smarttags" w:element="metricconverter">
        <w:smartTagPr>
          <w:attr w:name="ProductID" w:val="2,3 км"/>
        </w:smartTagPr>
        <w:r w:rsidRPr="00AE2B4E">
          <w:rPr>
            <w:rFonts w:ascii="Arial" w:hAnsi="Arial" w:cs="Arial"/>
            <w:color w:val="000000"/>
            <w:sz w:val="16"/>
            <w:szCs w:val="16"/>
          </w:rPr>
          <w:t>2,3 км</w:t>
        </w:r>
      </w:smartTag>
      <w:r w:rsidRPr="00AE2B4E">
        <w:rPr>
          <w:rFonts w:ascii="Arial" w:hAnsi="Arial" w:cs="Arial"/>
          <w:color w:val="000000"/>
          <w:sz w:val="16"/>
          <w:szCs w:val="16"/>
        </w:rPr>
        <w:t>;</w:t>
      </w:r>
    </w:p>
    <w:p w:rsidR="0022068E" w:rsidRPr="00AE2B4E" w:rsidRDefault="0022068E" w:rsidP="0022068E">
      <w:pPr>
        <w:ind w:firstLine="142"/>
        <w:jc w:val="both"/>
        <w:rPr>
          <w:rFonts w:ascii="Arial" w:hAnsi="Arial" w:cs="Arial"/>
          <w:color w:val="000000"/>
          <w:sz w:val="16"/>
          <w:szCs w:val="16"/>
        </w:rPr>
      </w:pPr>
      <w:r w:rsidRPr="00AE2B4E">
        <w:rPr>
          <w:rFonts w:ascii="Arial" w:hAnsi="Arial" w:cs="Arial"/>
          <w:color w:val="000000"/>
          <w:sz w:val="16"/>
          <w:szCs w:val="16"/>
        </w:rPr>
        <w:t xml:space="preserve"> к лоту № 2 от газопровода среднего давления на котельную авторемонтного предприятия г.Валдай, </w:t>
      </w:r>
      <w:proofErr w:type="spellStart"/>
      <w:r w:rsidRPr="00AE2B4E">
        <w:rPr>
          <w:rFonts w:ascii="Arial" w:hAnsi="Arial" w:cs="Arial"/>
          <w:color w:val="000000"/>
          <w:sz w:val="16"/>
          <w:szCs w:val="16"/>
        </w:rPr>
        <w:t>Выскодно</w:t>
      </w:r>
      <w:proofErr w:type="spellEnd"/>
      <w:r w:rsidRPr="00AE2B4E">
        <w:rPr>
          <w:rFonts w:ascii="Arial" w:hAnsi="Arial" w:cs="Arial"/>
          <w:color w:val="000000"/>
          <w:sz w:val="16"/>
          <w:szCs w:val="16"/>
        </w:rPr>
        <w:t xml:space="preserve"> 2 </w:t>
      </w:r>
      <w:proofErr w:type="spellStart"/>
      <w:r w:rsidRPr="00AE2B4E">
        <w:rPr>
          <w:rFonts w:ascii="Arial" w:hAnsi="Arial" w:cs="Arial"/>
          <w:color w:val="000000"/>
          <w:sz w:val="16"/>
          <w:szCs w:val="16"/>
        </w:rPr>
        <w:t>з</w:t>
      </w:r>
      <w:proofErr w:type="spellEnd"/>
      <w:r w:rsidRPr="00AE2B4E">
        <w:rPr>
          <w:rFonts w:ascii="Arial" w:hAnsi="Arial" w:cs="Arial"/>
          <w:color w:val="000000"/>
          <w:sz w:val="16"/>
          <w:szCs w:val="16"/>
        </w:rPr>
        <w:t>/у кадастровый номер 53:03:0105050:40.</w:t>
      </w:r>
    </w:p>
    <w:p w:rsidR="0022068E" w:rsidRPr="00AE2B4E" w:rsidRDefault="0022068E" w:rsidP="0022068E">
      <w:pPr>
        <w:ind w:firstLine="142"/>
        <w:jc w:val="both"/>
        <w:rPr>
          <w:rFonts w:ascii="Arial" w:hAnsi="Arial" w:cs="Arial"/>
          <w:sz w:val="16"/>
          <w:szCs w:val="16"/>
        </w:rPr>
      </w:pPr>
      <w:r w:rsidRPr="00AE2B4E">
        <w:rPr>
          <w:rFonts w:ascii="Arial" w:hAnsi="Arial" w:cs="Arial"/>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w:t>
      </w:r>
      <w:r w:rsidRPr="00AE2B4E">
        <w:rPr>
          <w:rFonts w:ascii="Arial" w:hAnsi="Arial" w:cs="Arial"/>
          <w:sz w:val="16"/>
          <w:szCs w:val="16"/>
        </w:rPr>
        <w:t>т</w:t>
      </w:r>
      <w:r w:rsidRPr="00AE2B4E">
        <w:rPr>
          <w:rFonts w:ascii="Arial" w:hAnsi="Arial" w:cs="Arial"/>
          <w:sz w:val="16"/>
          <w:szCs w:val="16"/>
        </w:rPr>
        <w:t xml:space="preserve">ва </w:t>
      </w:r>
      <w:r w:rsidRPr="00AE2B4E">
        <w:rPr>
          <w:rFonts w:ascii="Arial" w:hAnsi="Arial" w:cs="Arial"/>
          <w:b/>
          <w:sz w:val="16"/>
          <w:szCs w:val="16"/>
        </w:rPr>
        <w:t>зоны Ж 1 (Рощинское сельское поселение)</w:t>
      </w:r>
    </w:p>
    <w:tbl>
      <w:tblPr>
        <w:tblW w:w="11156" w:type="dxa"/>
        <w:jc w:val="center"/>
        <w:tblLayout w:type="fixed"/>
        <w:tblLook w:val="00A0"/>
      </w:tblPr>
      <w:tblGrid>
        <w:gridCol w:w="485"/>
        <w:gridCol w:w="6946"/>
        <w:gridCol w:w="3725"/>
      </w:tblGrid>
      <w:tr w:rsidR="0022068E" w:rsidRPr="00AE2B4E" w:rsidTr="0022068E">
        <w:trPr>
          <w:tblHeade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jc w:val="center"/>
              <w:rPr>
                <w:rFonts w:ascii="Arial" w:hAnsi="Arial" w:cs="Arial"/>
                <w:b/>
                <w:bCs/>
                <w:sz w:val="16"/>
                <w:szCs w:val="16"/>
              </w:rPr>
            </w:pPr>
            <w:r w:rsidRPr="00AE2B4E">
              <w:rPr>
                <w:rFonts w:ascii="Arial" w:hAnsi="Arial" w:cs="Arial"/>
                <w:b/>
                <w:bCs/>
                <w:sz w:val="16"/>
                <w:szCs w:val="16"/>
              </w:rPr>
              <w:t>№</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jc w:val="center"/>
              <w:rPr>
                <w:rFonts w:ascii="Arial" w:hAnsi="Arial" w:cs="Arial"/>
                <w:b/>
                <w:bCs/>
                <w:sz w:val="16"/>
                <w:szCs w:val="16"/>
              </w:rPr>
            </w:pPr>
            <w:r w:rsidRPr="00AE2B4E">
              <w:rPr>
                <w:rFonts w:ascii="Arial" w:hAnsi="Arial" w:cs="Arial"/>
                <w:b/>
                <w:bCs/>
                <w:sz w:val="16"/>
                <w:szCs w:val="16"/>
              </w:rPr>
              <w:t>Предельные размеры и параметры</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jc w:val="center"/>
              <w:rPr>
                <w:rFonts w:ascii="Arial" w:hAnsi="Arial" w:cs="Arial"/>
                <w:b/>
                <w:bCs/>
                <w:sz w:val="16"/>
                <w:szCs w:val="16"/>
              </w:rPr>
            </w:pPr>
            <w:r w:rsidRPr="00AE2B4E">
              <w:rPr>
                <w:rFonts w:ascii="Arial" w:hAnsi="Arial" w:cs="Arial"/>
                <w:b/>
                <w:bCs/>
                <w:sz w:val="16"/>
                <w:szCs w:val="16"/>
              </w:rPr>
              <w:t>Значения предельных размеров и параме</w:t>
            </w:r>
            <w:r w:rsidRPr="00AE2B4E">
              <w:rPr>
                <w:rFonts w:ascii="Arial" w:hAnsi="Arial" w:cs="Arial"/>
                <w:b/>
                <w:bCs/>
                <w:sz w:val="16"/>
                <w:szCs w:val="16"/>
              </w:rPr>
              <w:t>т</w:t>
            </w:r>
            <w:r w:rsidRPr="00AE2B4E">
              <w:rPr>
                <w:rFonts w:ascii="Arial" w:hAnsi="Arial" w:cs="Arial"/>
                <w:b/>
                <w:bCs/>
                <w:sz w:val="16"/>
                <w:szCs w:val="16"/>
              </w:rPr>
              <w:t>ров</w:t>
            </w: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1</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Минимальная площадь земельных участков</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snapToGrid w:val="0"/>
              <w:rPr>
                <w:rFonts w:ascii="Arial" w:hAnsi="Arial" w:cs="Arial"/>
                <w:b/>
                <w:bCs/>
                <w:sz w:val="16"/>
                <w:szCs w:val="16"/>
              </w:rPr>
            </w:pP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1.1</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с видом разрешенного использования "Для индивидуального жилищного строительства" или "Для ведения личного подсобного х</w:t>
            </w:r>
            <w:r w:rsidRPr="00AE2B4E">
              <w:rPr>
                <w:rFonts w:ascii="Arial" w:hAnsi="Arial" w:cs="Arial"/>
                <w:sz w:val="16"/>
                <w:szCs w:val="16"/>
              </w:rPr>
              <w:t>о</w:t>
            </w:r>
            <w:r w:rsidRPr="00AE2B4E">
              <w:rPr>
                <w:rFonts w:ascii="Arial" w:hAnsi="Arial" w:cs="Arial"/>
                <w:sz w:val="16"/>
                <w:szCs w:val="16"/>
              </w:rPr>
              <w:t>зяйства"</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300 м2"/>
              </w:smartTagPr>
              <w:r w:rsidRPr="00AE2B4E">
                <w:rPr>
                  <w:rFonts w:ascii="Arial" w:hAnsi="Arial" w:cs="Arial"/>
                  <w:sz w:val="16"/>
                  <w:szCs w:val="16"/>
                </w:rPr>
                <w:t>300 м</w:t>
              </w:r>
              <w:r w:rsidRPr="00AE2B4E">
                <w:rPr>
                  <w:rFonts w:ascii="Arial" w:hAnsi="Arial" w:cs="Arial"/>
                  <w:sz w:val="16"/>
                  <w:szCs w:val="16"/>
                  <w:vertAlign w:val="superscript"/>
                </w:rPr>
                <w:t>2</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1.2</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с видом разрешенного использования "Магазины", "Общественное питание"</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800 м2"/>
              </w:smartTagPr>
              <w:r w:rsidRPr="00AE2B4E">
                <w:rPr>
                  <w:rFonts w:ascii="Arial" w:hAnsi="Arial" w:cs="Arial"/>
                  <w:sz w:val="16"/>
                  <w:szCs w:val="16"/>
                </w:rPr>
                <w:t>800 м</w:t>
              </w:r>
              <w:r w:rsidRPr="00AE2B4E">
                <w:rPr>
                  <w:rFonts w:ascii="Arial" w:hAnsi="Arial" w:cs="Arial"/>
                  <w:sz w:val="16"/>
                  <w:szCs w:val="16"/>
                  <w:vertAlign w:val="superscript"/>
                </w:rPr>
                <w:t>2</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1.3</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 xml:space="preserve">с другими видами разрешенного использования </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не устанавливается</w:t>
            </w: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2</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Максимальная площадь земельных участков</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snapToGrid w:val="0"/>
              <w:rPr>
                <w:rFonts w:ascii="Arial" w:hAnsi="Arial" w:cs="Arial"/>
                <w:b/>
                <w:bCs/>
                <w:sz w:val="16"/>
                <w:szCs w:val="16"/>
              </w:rPr>
            </w:pP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2.1</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с видом разрешенного использования "Для индивидуального жилищного строительства" или "Для ведения личного подсобного х</w:t>
            </w:r>
            <w:r w:rsidRPr="00AE2B4E">
              <w:rPr>
                <w:rFonts w:ascii="Arial" w:hAnsi="Arial" w:cs="Arial"/>
                <w:sz w:val="16"/>
                <w:szCs w:val="16"/>
              </w:rPr>
              <w:t>о</w:t>
            </w:r>
            <w:r w:rsidRPr="00AE2B4E">
              <w:rPr>
                <w:rFonts w:ascii="Arial" w:hAnsi="Arial" w:cs="Arial"/>
                <w:sz w:val="16"/>
                <w:szCs w:val="16"/>
              </w:rPr>
              <w:t>зяйства"</w:t>
            </w:r>
          </w:p>
          <w:p w:rsidR="0022068E" w:rsidRPr="00AE2B4E" w:rsidRDefault="0022068E" w:rsidP="0022068E">
            <w:pPr>
              <w:rPr>
                <w:rFonts w:ascii="Arial" w:hAnsi="Arial" w:cs="Arial"/>
                <w:sz w:val="16"/>
                <w:szCs w:val="16"/>
              </w:rPr>
            </w:pPr>
            <w:r w:rsidRPr="00AE2B4E">
              <w:rPr>
                <w:rFonts w:ascii="Arial" w:hAnsi="Arial" w:cs="Arial"/>
                <w:sz w:val="16"/>
                <w:szCs w:val="16"/>
              </w:rPr>
              <w:t>Предельные (максимальные ) размеры земельных участков распространяются на вновь предоставляемые земельные участки и не распространяются на земельные участки, по</w:t>
            </w:r>
            <w:r w:rsidRPr="00AE2B4E">
              <w:rPr>
                <w:rFonts w:ascii="Arial" w:hAnsi="Arial" w:cs="Arial"/>
                <w:sz w:val="16"/>
                <w:szCs w:val="16"/>
              </w:rPr>
              <w:t>д</w:t>
            </w:r>
            <w:r w:rsidRPr="00AE2B4E">
              <w:rPr>
                <w:rFonts w:ascii="Arial" w:hAnsi="Arial" w:cs="Arial"/>
                <w:sz w:val="16"/>
                <w:szCs w:val="16"/>
              </w:rPr>
              <w:t>лежащие объедин</w:t>
            </w:r>
            <w:r w:rsidRPr="00AE2B4E">
              <w:rPr>
                <w:rFonts w:ascii="Arial" w:hAnsi="Arial" w:cs="Arial"/>
                <w:sz w:val="16"/>
                <w:szCs w:val="16"/>
              </w:rPr>
              <w:t>е</w:t>
            </w:r>
            <w:r w:rsidRPr="00AE2B4E">
              <w:rPr>
                <w:rFonts w:ascii="Arial" w:hAnsi="Arial" w:cs="Arial"/>
                <w:sz w:val="16"/>
                <w:szCs w:val="16"/>
              </w:rPr>
              <w:t>нию</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3000 м2"/>
              </w:smartTagPr>
              <w:r w:rsidRPr="00AE2B4E">
                <w:rPr>
                  <w:rFonts w:ascii="Arial" w:hAnsi="Arial" w:cs="Arial"/>
                  <w:sz w:val="16"/>
                  <w:szCs w:val="16"/>
                </w:rPr>
                <w:t>3000 м</w:t>
              </w:r>
              <w:r w:rsidRPr="00AE2B4E">
                <w:rPr>
                  <w:rFonts w:ascii="Arial" w:hAnsi="Arial" w:cs="Arial"/>
                  <w:sz w:val="16"/>
                  <w:szCs w:val="16"/>
                  <w:vertAlign w:val="superscript"/>
                </w:rPr>
                <w:t>2</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2.2</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w:t>
            </w:r>
            <w:r w:rsidRPr="00AE2B4E">
              <w:rPr>
                <w:rFonts w:ascii="Arial" w:hAnsi="Arial" w:cs="Arial"/>
                <w:sz w:val="16"/>
                <w:szCs w:val="16"/>
              </w:rPr>
              <w:t>м</w:t>
            </w:r>
            <w:r w:rsidRPr="00AE2B4E">
              <w:rPr>
                <w:rFonts w:ascii="Arial" w:hAnsi="Arial" w:cs="Arial"/>
                <w:sz w:val="16"/>
                <w:szCs w:val="16"/>
              </w:rPr>
              <w:t>булаторное ветеринарное обслуживание", "Магазины", "Деловое управление" или "Общ</w:t>
            </w:r>
            <w:r w:rsidRPr="00AE2B4E">
              <w:rPr>
                <w:rFonts w:ascii="Arial" w:hAnsi="Arial" w:cs="Arial"/>
                <w:sz w:val="16"/>
                <w:szCs w:val="16"/>
              </w:rPr>
              <w:t>е</w:t>
            </w:r>
            <w:r w:rsidRPr="00AE2B4E">
              <w:rPr>
                <w:rFonts w:ascii="Arial" w:hAnsi="Arial" w:cs="Arial"/>
                <w:sz w:val="16"/>
                <w:szCs w:val="16"/>
              </w:rPr>
              <w:t>ственное питание"</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1800 м2"/>
              </w:smartTagPr>
              <w:r w:rsidRPr="00AE2B4E">
                <w:rPr>
                  <w:rFonts w:ascii="Arial" w:hAnsi="Arial" w:cs="Arial"/>
                  <w:sz w:val="16"/>
                  <w:szCs w:val="16"/>
                </w:rPr>
                <w:t>1800 м</w:t>
              </w:r>
              <w:r w:rsidRPr="00AE2B4E">
                <w:rPr>
                  <w:rFonts w:ascii="Arial" w:hAnsi="Arial" w:cs="Arial"/>
                  <w:sz w:val="16"/>
                  <w:szCs w:val="16"/>
                  <w:vertAlign w:val="superscript"/>
                </w:rPr>
                <w:t>2</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2.3</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 xml:space="preserve">с другими видами разрешенного использования </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не устанавливается</w:t>
            </w: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3</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w:t>
            </w:r>
            <w:r w:rsidRPr="00AE2B4E">
              <w:rPr>
                <w:rFonts w:ascii="Arial" w:hAnsi="Arial" w:cs="Arial"/>
                <w:b/>
                <w:bCs/>
                <w:sz w:val="16"/>
                <w:szCs w:val="16"/>
              </w:rPr>
              <w:t>а</w:t>
            </w:r>
            <w:r w:rsidRPr="00AE2B4E">
              <w:rPr>
                <w:rFonts w:ascii="Arial" w:hAnsi="Arial" w:cs="Arial"/>
                <w:b/>
                <w:bCs/>
                <w:sz w:val="16"/>
                <w:szCs w:val="16"/>
              </w:rPr>
              <w:t>прещено строительство зд</w:t>
            </w:r>
            <w:r w:rsidRPr="00AE2B4E">
              <w:rPr>
                <w:rFonts w:ascii="Arial" w:hAnsi="Arial" w:cs="Arial"/>
                <w:b/>
                <w:bCs/>
                <w:sz w:val="16"/>
                <w:szCs w:val="16"/>
              </w:rPr>
              <w:t>а</w:t>
            </w:r>
            <w:r w:rsidRPr="00AE2B4E">
              <w:rPr>
                <w:rFonts w:ascii="Arial" w:hAnsi="Arial" w:cs="Arial"/>
                <w:b/>
                <w:bCs/>
                <w:sz w:val="16"/>
                <w:szCs w:val="16"/>
              </w:rPr>
              <w:t>ний, строений, сооружений</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snapToGrid w:val="0"/>
              <w:rPr>
                <w:rFonts w:ascii="Arial" w:hAnsi="Arial" w:cs="Arial"/>
                <w:b/>
                <w:bCs/>
                <w:sz w:val="16"/>
                <w:szCs w:val="16"/>
              </w:rPr>
            </w:pP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3.1</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AE2B4E">
              <w:rPr>
                <w:rFonts w:ascii="Arial" w:hAnsi="Arial" w:cs="Arial"/>
                <w:sz w:val="16"/>
                <w:szCs w:val="16"/>
              </w:rPr>
              <w:t>о</w:t>
            </w:r>
            <w:r w:rsidRPr="00AE2B4E">
              <w:rPr>
                <w:rFonts w:ascii="Arial" w:hAnsi="Arial" w:cs="Arial"/>
                <w:sz w:val="16"/>
                <w:szCs w:val="16"/>
              </w:rPr>
              <w:t>вых сооружений</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0 м"/>
              </w:smartTagPr>
              <w:r w:rsidRPr="00AE2B4E">
                <w:rPr>
                  <w:rFonts w:ascii="Arial" w:hAnsi="Arial" w:cs="Arial"/>
                  <w:sz w:val="16"/>
                  <w:szCs w:val="16"/>
                </w:rPr>
                <w:t>0 м</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3.2</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для хозяйственных построек</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1 м"/>
              </w:smartTagPr>
              <w:r w:rsidRPr="00AE2B4E">
                <w:rPr>
                  <w:rFonts w:ascii="Arial" w:hAnsi="Arial" w:cs="Arial"/>
                  <w:sz w:val="16"/>
                  <w:szCs w:val="16"/>
                </w:rPr>
                <w:t>1 м</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3.3</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для других объектов капитального строительства</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3 м"/>
              </w:smartTagPr>
              <w:r w:rsidRPr="00AE2B4E">
                <w:rPr>
                  <w:rFonts w:ascii="Arial" w:hAnsi="Arial" w:cs="Arial"/>
                  <w:sz w:val="16"/>
                  <w:szCs w:val="16"/>
                </w:rPr>
                <w:t>3 м</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4</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Минимальный отступ от красной линии в целях определения мест допустимого ра</w:t>
            </w:r>
            <w:r w:rsidRPr="00AE2B4E">
              <w:rPr>
                <w:rFonts w:ascii="Arial" w:hAnsi="Arial" w:cs="Arial"/>
                <w:b/>
                <w:bCs/>
                <w:sz w:val="16"/>
                <w:szCs w:val="16"/>
              </w:rPr>
              <w:t>з</w:t>
            </w:r>
            <w:r w:rsidRPr="00AE2B4E">
              <w:rPr>
                <w:rFonts w:ascii="Arial" w:hAnsi="Arial" w:cs="Arial"/>
                <w:b/>
                <w:bCs/>
                <w:sz w:val="16"/>
                <w:szCs w:val="16"/>
              </w:rPr>
              <w:t>мещения зданий, строений, сооружений, за пределами которых запрещено стро</w:t>
            </w:r>
            <w:r w:rsidRPr="00AE2B4E">
              <w:rPr>
                <w:rFonts w:ascii="Arial" w:hAnsi="Arial" w:cs="Arial"/>
                <w:b/>
                <w:bCs/>
                <w:sz w:val="16"/>
                <w:szCs w:val="16"/>
              </w:rPr>
              <w:t>и</w:t>
            </w:r>
            <w:r w:rsidRPr="00AE2B4E">
              <w:rPr>
                <w:rFonts w:ascii="Arial" w:hAnsi="Arial" w:cs="Arial"/>
                <w:b/>
                <w:bCs/>
                <w:sz w:val="16"/>
                <w:szCs w:val="16"/>
              </w:rPr>
              <w:t>тельство зданий, строений, сооруж</w:t>
            </w:r>
            <w:r w:rsidRPr="00AE2B4E">
              <w:rPr>
                <w:rFonts w:ascii="Arial" w:hAnsi="Arial" w:cs="Arial"/>
                <w:b/>
                <w:bCs/>
                <w:sz w:val="16"/>
                <w:szCs w:val="16"/>
              </w:rPr>
              <w:t>е</w:t>
            </w:r>
            <w:r w:rsidRPr="00AE2B4E">
              <w:rPr>
                <w:rFonts w:ascii="Arial" w:hAnsi="Arial" w:cs="Arial"/>
                <w:b/>
                <w:bCs/>
                <w:sz w:val="16"/>
                <w:szCs w:val="16"/>
              </w:rPr>
              <w:t>ний</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snapToGrid w:val="0"/>
              <w:rPr>
                <w:rFonts w:ascii="Arial" w:hAnsi="Arial" w:cs="Arial"/>
                <w:b/>
                <w:bCs/>
                <w:sz w:val="16"/>
                <w:szCs w:val="16"/>
              </w:rPr>
            </w:pP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4.1</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w:t>
            </w:r>
            <w:r w:rsidRPr="00AE2B4E">
              <w:rPr>
                <w:rFonts w:ascii="Arial" w:hAnsi="Arial" w:cs="Arial"/>
                <w:sz w:val="16"/>
                <w:szCs w:val="16"/>
              </w:rPr>
              <w:t>о</w:t>
            </w:r>
            <w:r w:rsidRPr="00AE2B4E">
              <w:rPr>
                <w:rFonts w:ascii="Arial" w:hAnsi="Arial" w:cs="Arial"/>
                <w:sz w:val="16"/>
                <w:szCs w:val="16"/>
              </w:rPr>
              <w:t>вых сооружений</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0 м"/>
              </w:smartTagPr>
              <w:r w:rsidRPr="00AE2B4E">
                <w:rPr>
                  <w:rFonts w:ascii="Arial" w:hAnsi="Arial" w:cs="Arial"/>
                  <w:sz w:val="16"/>
                  <w:szCs w:val="16"/>
                </w:rPr>
                <w:t>0 м</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4.2</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для дошкольных образовательных организаций, общеобразов</w:t>
            </w:r>
            <w:r w:rsidRPr="00AE2B4E">
              <w:rPr>
                <w:rFonts w:ascii="Arial" w:hAnsi="Arial" w:cs="Arial"/>
                <w:sz w:val="16"/>
                <w:szCs w:val="16"/>
              </w:rPr>
              <w:t>а</w:t>
            </w:r>
            <w:r w:rsidRPr="00AE2B4E">
              <w:rPr>
                <w:rFonts w:ascii="Arial" w:hAnsi="Arial" w:cs="Arial"/>
                <w:sz w:val="16"/>
                <w:szCs w:val="16"/>
              </w:rPr>
              <w:t>тельных организаций</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25 м"/>
              </w:smartTagPr>
              <w:r w:rsidRPr="00AE2B4E">
                <w:rPr>
                  <w:rFonts w:ascii="Arial" w:hAnsi="Arial" w:cs="Arial"/>
                  <w:sz w:val="16"/>
                  <w:szCs w:val="16"/>
                </w:rPr>
                <w:t>25 м</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4.3</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для других объектов капитального строительства</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5 м"/>
              </w:smartTagPr>
              <w:r w:rsidRPr="00AE2B4E">
                <w:rPr>
                  <w:rFonts w:ascii="Arial" w:hAnsi="Arial" w:cs="Arial"/>
                  <w:sz w:val="16"/>
                  <w:szCs w:val="16"/>
                </w:rPr>
                <w:t>5 м</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5</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Предельная (максимальная) высота объектов капитального строительства</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12 м"/>
              </w:smartTagPr>
              <w:r w:rsidRPr="00AE2B4E">
                <w:rPr>
                  <w:rFonts w:ascii="Arial" w:hAnsi="Arial" w:cs="Arial"/>
                  <w:sz w:val="16"/>
                  <w:szCs w:val="16"/>
                </w:rPr>
                <w:t>12 м</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6</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Максимальный процент застройки в границах земельного уч</w:t>
            </w:r>
            <w:r w:rsidRPr="00AE2B4E">
              <w:rPr>
                <w:rFonts w:ascii="Arial" w:hAnsi="Arial" w:cs="Arial"/>
                <w:b/>
                <w:bCs/>
                <w:sz w:val="16"/>
                <w:szCs w:val="16"/>
              </w:rPr>
              <w:t>а</w:t>
            </w:r>
            <w:r w:rsidRPr="00AE2B4E">
              <w:rPr>
                <w:rFonts w:ascii="Arial" w:hAnsi="Arial" w:cs="Arial"/>
                <w:b/>
                <w:bCs/>
                <w:sz w:val="16"/>
                <w:szCs w:val="16"/>
              </w:rPr>
              <w:t>стка</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snapToGrid w:val="0"/>
              <w:rPr>
                <w:rFonts w:ascii="Arial" w:hAnsi="Arial" w:cs="Arial"/>
                <w:b/>
                <w:bCs/>
                <w:sz w:val="16"/>
                <w:szCs w:val="16"/>
              </w:rPr>
            </w:pP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6.1</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с видом разрешенного использования "Для индивидуального жилищного строительства", "Для ведения личного подсобного хозяйс</w:t>
            </w:r>
            <w:r w:rsidRPr="00AE2B4E">
              <w:rPr>
                <w:rFonts w:ascii="Arial" w:hAnsi="Arial" w:cs="Arial"/>
                <w:sz w:val="16"/>
                <w:szCs w:val="16"/>
              </w:rPr>
              <w:t>т</w:t>
            </w:r>
            <w:r w:rsidRPr="00AE2B4E">
              <w:rPr>
                <w:rFonts w:ascii="Arial" w:hAnsi="Arial" w:cs="Arial"/>
                <w:sz w:val="16"/>
                <w:szCs w:val="16"/>
              </w:rPr>
              <w:t>ва" или "Гостиничное обслуживание"</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а) 30 % при размере земел</w:t>
            </w:r>
            <w:r w:rsidRPr="00AE2B4E">
              <w:rPr>
                <w:rFonts w:ascii="Arial" w:hAnsi="Arial" w:cs="Arial"/>
                <w:sz w:val="16"/>
                <w:szCs w:val="16"/>
              </w:rPr>
              <w:t>ь</w:t>
            </w:r>
            <w:r w:rsidRPr="00AE2B4E">
              <w:rPr>
                <w:rFonts w:ascii="Arial" w:hAnsi="Arial" w:cs="Arial"/>
                <w:sz w:val="16"/>
                <w:szCs w:val="16"/>
              </w:rPr>
              <w:t xml:space="preserve">ного участка </w:t>
            </w:r>
            <w:smartTag w:uri="urn:schemas-microsoft-com:office:smarttags" w:element="metricconverter">
              <w:smartTagPr>
                <w:attr w:name="ProductID" w:val="800 м2"/>
              </w:smartTagPr>
              <w:r w:rsidRPr="00AE2B4E">
                <w:rPr>
                  <w:rFonts w:ascii="Arial" w:hAnsi="Arial" w:cs="Arial"/>
                  <w:sz w:val="16"/>
                  <w:szCs w:val="16"/>
                </w:rPr>
                <w:t>800 м</w:t>
              </w:r>
              <w:r w:rsidRPr="00AE2B4E">
                <w:rPr>
                  <w:rFonts w:ascii="Arial" w:hAnsi="Arial" w:cs="Arial"/>
                  <w:sz w:val="16"/>
                  <w:szCs w:val="16"/>
                  <w:vertAlign w:val="superscript"/>
                </w:rPr>
                <w:t>2</w:t>
              </w:r>
            </w:smartTag>
            <w:r w:rsidRPr="00AE2B4E">
              <w:rPr>
                <w:rFonts w:ascii="Arial" w:hAnsi="Arial" w:cs="Arial"/>
                <w:sz w:val="16"/>
                <w:szCs w:val="16"/>
              </w:rPr>
              <w:t xml:space="preserve"> и менее</w:t>
            </w:r>
          </w:p>
          <w:p w:rsidR="0022068E" w:rsidRPr="00AE2B4E" w:rsidRDefault="0022068E" w:rsidP="0022068E">
            <w:pPr>
              <w:rPr>
                <w:rFonts w:ascii="Arial" w:hAnsi="Arial" w:cs="Arial"/>
                <w:sz w:val="16"/>
                <w:szCs w:val="16"/>
              </w:rPr>
            </w:pPr>
            <w:r w:rsidRPr="00AE2B4E">
              <w:rPr>
                <w:rFonts w:ascii="Arial" w:hAnsi="Arial" w:cs="Arial"/>
                <w:sz w:val="16"/>
                <w:szCs w:val="16"/>
              </w:rPr>
              <w:t>б) 20 % при размере земел</w:t>
            </w:r>
            <w:r w:rsidRPr="00AE2B4E">
              <w:rPr>
                <w:rFonts w:ascii="Arial" w:hAnsi="Arial" w:cs="Arial"/>
                <w:sz w:val="16"/>
                <w:szCs w:val="16"/>
              </w:rPr>
              <w:t>ь</w:t>
            </w:r>
            <w:r w:rsidRPr="00AE2B4E">
              <w:rPr>
                <w:rFonts w:ascii="Arial" w:hAnsi="Arial" w:cs="Arial"/>
                <w:sz w:val="16"/>
                <w:szCs w:val="16"/>
              </w:rPr>
              <w:t xml:space="preserve">ного участка более </w:t>
            </w:r>
            <w:smartTag w:uri="urn:schemas-microsoft-com:office:smarttags" w:element="metricconverter">
              <w:smartTagPr>
                <w:attr w:name="ProductID" w:val="800 м2"/>
              </w:smartTagPr>
              <w:r w:rsidRPr="00AE2B4E">
                <w:rPr>
                  <w:rFonts w:ascii="Arial" w:hAnsi="Arial" w:cs="Arial"/>
                  <w:sz w:val="16"/>
                  <w:szCs w:val="16"/>
                </w:rPr>
                <w:t>800 м</w:t>
              </w:r>
              <w:r w:rsidRPr="00AE2B4E">
                <w:rPr>
                  <w:rFonts w:ascii="Arial" w:hAnsi="Arial" w:cs="Arial"/>
                  <w:sz w:val="16"/>
                  <w:szCs w:val="16"/>
                  <w:vertAlign w:val="superscript"/>
                </w:rPr>
                <w:t>2</w:t>
              </w:r>
            </w:smartTag>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6.2</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с основным видом разрешенного использования "Коммунальное обслуживание" или "Б</w:t>
            </w:r>
            <w:r w:rsidRPr="00AE2B4E">
              <w:rPr>
                <w:rFonts w:ascii="Arial" w:hAnsi="Arial" w:cs="Arial"/>
                <w:sz w:val="16"/>
                <w:szCs w:val="16"/>
              </w:rPr>
              <w:t>ы</w:t>
            </w:r>
            <w:r w:rsidRPr="00AE2B4E">
              <w:rPr>
                <w:rFonts w:ascii="Arial" w:hAnsi="Arial" w:cs="Arial"/>
                <w:sz w:val="16"/>
                <w:szCs w:val="16"/>
              </w:rPr>
              <w:t>товое обсл</w:t>
            </w:r>
            <w:r w:rsidRPr="00AE2B4E">
              <w:rPr>
                <w:rFonts w:ascii="Arial" w:hAnsi="Arial" w:cs="Arial"/>
                <w:sz w:val="16"/>
                <w:szCs w:val="16"/>
              </w:rPr>
              <w:t>у</w:t>
            </w:r>
            <w:r w:rsidRPr="00AE2B4E">
              <w:rPr>
                <w:rFonts w:ascii="Arial" w:hAnsi="Arial" w:cs="Arial"/>
                <w:sz w:val="16"/>
                <w:szCs w:val="16"/>
              </w:rPr>
              <w:t>живание":</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 в случае размещения на земельном участке только объектов инженерно-технического обеспечения</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100 %</w:t>
            </w: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 в случае размещения на земельном участке иных объектов</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80 %</w:t>
            </w: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6.3</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w:t>
            </w:r>
            <w:r w:rsidRPr="00AE2B4E">
              <w:rPr>
                <w:rFonts w:ascii="Arial" w:hAnsi="Arial" w:cs="Arial"/>
                <w:sz w:val="16"/>
                <w:szCs w:val="16"/>
              </w:rPr>
              <w:t>а</w:t>
            </w:r>
            <w:r w:rsidRPr="00AE2B4E">
              <w:rPr>
                <w:rFonts w:ascii="Arial" w:hAnsi="Arial" w:cs="Arial"/>
                <w:sz w:val="16"/>
                <w:szCs w:val="16"/>
              </w:rPr>
              <w:t>ми", "Земельные уч</w:t>
            </w:r>
            <w:r w:rsidRPr="00AE2B4E">
              <w:rPr>
                <w:rFonts w:ascii="Arial" w:hAnsi="Arial" w:cs="Arial"/>
                <w:sz w:val="16"/>
                <w:szCs w:val="16"/>
              </w:rPr>
              <w:t>а</w:t>
            </w:r>
            <w:r w:rsidRPr="00AE2B4E">
              <w:rPr>
                <w:rFonts w:ascii="Arial" w:hAnsi="Arial" w:cs="Arial"/>
                <w:sz w:val="16"/>
                <w:szCs w:val="16"/>
              </w:rPr>
              <w:t>стки (территории) общего пользования" или "Запас"</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а) 5 % в случае, если для з</w:t>
            </w:r>
            <w:r w:rsidRPr="00AE2B4E">
              <w:rPr>
                <w:rFonts w:ascii="Arial" w:hAnsi="Arial" w:cs="Arial"/>
                <w:sz w:val="16"/>
                <w:szCs w:val="16"/>
              </w:rPr>
              <w:t>е</w:t>
            </w:r>
            <w:r w:rsidRPr="00AE2B4E">
              <w:rPr>
                <w:rFonts w:ascii="Arial" w:hAnsi="Arial" w:cs="Arial"/>
                <w:sz w:val="16"/>
                <w:szCs w:val="16"/>
              </w:rPr>
              <w:t>мельного участка дополн</w:t>
            </w:r>
            <w:r w:rsidRPr="00AE2B4E">
              <w:rPr>
                <w:rFonts w:ascii="Arial" w:hAnsi="Arial" w:cs="Arial"/>
                <w:sz w:val="16"/>
                <w:szCs w:val="16"/>
              </w:rPr>
              <w:t>и</w:t>
            </w:r>
            <w:r w:rsidRPr="00AE2B4E">
              <w:rPr>
                <w:rFonts w:ascii="Arial" w:hAnsi="Arial" w:cs="Arial"/>
                <w:sz w:val="16"/>
                <w:szCs w:val="16"/>
              </w:rPr>
              <w:t>тельно к основному виду разрешенного использования определен вспомог</w:t>
            </w:r>
            <w:r w:rsidRPr="00AE2B4E">
              <w:rPr>
                <w:rFonts w:ascii="Arial" w:hAnsi="Arial" w:cs="Arial"/>
                <w:sz w:val="16"/>
                <w:szCs w:val="16"/>
              </w:rPr>
              <w:t>а</w:t>
            </w:r>
            <w:r w:rsidRPr="00AE2B4E">
              <w:rPr>
                <w:rFonts w:ascii="Arial" w:hAnsi="Arial" w:cs="Arial"/>
                <w:sz w:val="16"/>
                <w:szCs w:val="16"/>
              </w:rPr>
              <w:t>тельный вид разрешенного использования "Ко</w:t>
            </w:r>
            <w:r w:rsidRPr="00AE2B4E">
              <w:rPr>
                <w:rFonts w:ascii="Arial" w:hAnsi="Arial" w:cs="Arial"/>
                <w:sz w:val="16"/>
                <w:szCs w:val="16"/>
              </w:rPr>
              <w:t>м</w:t>
            </w:r>
            <w:r w:rsidRPr="00AE2B4E">
              <w:rPr>
                <w:rFonts w:ascii="Arial" w:hAnsi="Arial" w:cs="Arial"/>
                <w:sz w:val="16"/>
                <w:szCs w:val="16"/>
              </w:rPr>
              <w:t>мунальное обсл</w:t>
            </w:r>
            <w:r w:rsidRPr="00AE2B4E">
              <w:rPr>
                <w:rFonts w:ascii="Arial" w:hAnsi="Arial" w:cs="Arial"/>
                <w:sz w:val="16"/>
                <w:szCs w:val="16"/>
              </w:rPr>
              <w:t>у</w:t>
            </w:r>
            <w:r w:rsidRPr="00AE2B4E">
              <w:rPr>
                <w:rFonts w:ascii="Arial" w:hAnsi="Arial" w:cs="Arial"/>
                <w:sz w:val="16"/>
                <w:szCs w:val="16"/>
              </w:rPr>
              <w:t>живание"</w:t>
            </w:r>
          </w:p>
          <w:p w:rsidR="0022068E" w:rsidRPr="00AE2B4E" w:rsidRDefault="0022068E" w:rsidP="0022068E">
            <w:pPr>
              <w:rPr>
                <w:rFonts w:ascii="Arial" w:hAnsi="Arial" w:cs="Arial"/>
                <w:sz w:val="16"/>
                <w:szCs w:val="16"/>
              </w:rPr>
            </w:pPr>
            <w:r w:rsidRPr="00AE2B4E">
              <w:rPr>
                <w:rFonts w:ascii="Arial" w:hAnsi="Arial" w:cs="Arial"/>
                <w:sz w:val="16"/>
                <w:szCs w:val="16"/>
              </w:rPr>
              <w:t>б) 0 % в иных случаях</w:t>
            </w: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6.4</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с другими видами разрешенного использования</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80 %</w:t>
            </w: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7</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b/>
                <w:bCs/>
                <w:sz w:val="16"/>
                <w:szCs w:val="16"/>
              </w:rPr>
            </w:pPr>
            <w:r w:rsidRPr="00AE2B4E">
              <w:rPr>
                <w:rFonts w:ascii="Arial" w:hAnsi="Arial" w:cs="Arial"/>
                <w:b/>
                <w:bCs/>
                <w:sz w:val="16"/>
                <w:szCs w:val="16"/>
              </w:rPr>
              <w:t>Максимальная площадь объектов капитального строительства</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b/>
                <w:bCs/>
                <w:sz w:val="16"/>
                <w:szCs w:val="16"/>
              </w:rPr>
            </w:pPr>
          </w:p>
        </w:tc>
      </w:tr>
      <w:tr w:rsidR="0022068E" w:rsidRPr="00AE2B4E" w:rsidTr="0022068E">
        <w:trPr>
          <w:jc w:val="center"/>
        </w:trPr>
        <w:tc>
          <w:tcPr>
            <w:tcW w:w="485"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7.1</w:t>
            </w:r>
          </w:p>
        </w:tc>
        <w:tc>
          <w:tcPr>
            <w:tcW w:w="6946" w:type="dxa"/>
            <w:tcBorders>
              <w:top w:val="single" w:sz="4" w:space="0" w:color="000000"/>
              <w:left w:val="single" w:sz="4" w:space="0" w:color="000000"/>
              <w:bottom w:val="single" w:sz="4" w:space="0" w:color="000000"/>
              <w:right w:val="nil"/>
            </w:tcBorders>
            <w:tcMar>
              <w:left w:w="28" w:type="dxa"/>
              <w:right w:w="28" w:type="dxa"/>
            </w:tcMar>
          </w:tcPr>
          <w:p w:rsidR="0022068E" w:rsidRPr="00AE2B4E" w:rsidRDefault="0022068E" w:rsidP="0022068E">
            <w:pPr>
              <w:rPr>
                <w:rFonts w:ascii="Arial" w:hAnsi="Arial" w:cs="Arial"/>
                <w:sz w:val="16"/>
                <w:szCs w:val="16"/>
              </w:rPr>
            </w:pPr>
            <w:r w:rsidRPr="00AE2B4E">
              <w:rPr>
                <w:rFonts w:ascii="Arial" w:hAnsi="Arial" w:cs="Arial"/>
                <w:sz w:val="16"/>
                <w:szCs w:val="16"/>
              </w:rPr>
              <w:t>предприятий розничной торговли, предприятий общественного питания, учреждений кул</w:t>
            </w:r>
            <w:r w:rsidRPr="00AE2B4E">
              <w:rPr>
                <w:rFonts w:ascii="Arial" w:hAnsi="Arial" w:cs="Arial"/>
                <w:sz w:val="16"/>
                <w:szCs w:val="16"/>
              </w:rPr>
              <w:t>ь</w:t>
            </w:r>
            <w:r w:rsidRPr="00AE2B4E">
              <w:rPr>
                <w:rFonts w:ascii="Arial" w:hAnsi="Arial" w:cs="Arial"/>
                <w:sz w:val="16"/>
                <w:szCs w:val="16"/>
              </w:rPr>
              <w:t>туры</w:t>
            </w:r>
          </w:p>
        </w:tc>
        <w:tc>
          <w:tcPr>
            <w:tcW w:w="372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068E" w:rsidRPr="00AE2B4E" w:rsidRDefault="0022068E" w:rsidP="0022068E">
            <w:pPr>
              <w:rPr>
                <w:rFonts w:ascii="Arial" w:hAnsi="Arial" w:cs="Arial"/>
                <w:sz w:val="16"/>
                <w:szCs w:val="16"/>
              </w:rPr>
            </w:pPr>
            <w:smartTag w:uri="urn:schemas-microsoft-com:office:smarttags" w:element="metricconverter">
              <w:smartTagPr>
                <w:attr w:name="ProductID" w:val="300 м2"/>
              </w:smartTagPr>
              <w:r w:rsidRPr="00AE2B4E">
                <w:rPr>
                  <w:rFonts w:ascii="Arial" w:hAnsi="Arial" w:cs="Arial"/>
                  <w:sz w:val="16"/>
                  <w:szCs w:val="16"/>
                </w:rPr>
                <w:t>300 м</w:t>
              </w:r>
              <w:r w:rsidRPr="00AE2B4E">
                <w:rPr>
                  <w:rFonts w:ascii="Arial" w:hAnsi="Arial" w:cs="Arial"/>
                  <w:sz w:val="16"/>
                  <w:szCs w:val="16"/>
                  <w:vertAlign w:val="superscript"/>
                </w:rPr>
                <w:t>2</w:t>
              </w:r>
            </w:smartTag>
          </w:p>
        </w:tc>
      </w:tr>
    </w:tbl>
    <w:p w:rsidR="0022068E" w:rsidRPr="00AE2B4E" w:rsidRDefault="0022068E" w:rsidP="0022068E">
      <w:pPr>
        <w:pStyle w:val="aff1"/>
        <w:ind w:firstLine="142"/>
        <w:jc w:val="center"/>
        <w:rPr>
          <w:rFonts w:ascii="Arial" w:hAnsi="Arial" w:cs="Arial"/>
          <w:b/>
          <w:sz w:val="16"/>
          <w:szCs w:val="16"/>
        </w:rPr>
      </w:pPr>
      <w:r w:rsidRPr="00AE2B4E">
        <w:rPr>
          <w:rFonts w:ascii="Arial" w:hAnsi="Arial" w:cs="Arial"/>
          <w:b/>
          <w:sz w:val="16"/>
          <w:szCs w:val="16"/>
        </w:rPr>
        <w:t>Предельные параметры разрешенного строительства,</w:t>
      </w:r>
      <w:r>
        <w:rPr>
          <w:rFonts w:ascii="Arial" w:hAnsi="Arial" w:cs="Arial"/>
          <w:b/>
          <w:sz w:val="16"/>
          <w:szCs w:val="16"/>
        </w:rPr>
        <w:t xml:space="preserve"> </w:t>
      </w:r>
      <w:r w:rsidRPr="00AE2B4E">
        <w:rPr>
          <w:rFonts w:ascii="Arial" w:hAnsi="Arial" w:cs="Arial"/>
          <w:b/>
          <w:sz w:val="16"/>
          <w:szCs w:val="16"/>
        </w:rPr>
        <w:t>реконструкции объектов капитального строительства</w:t>
      </w:r>
    </w:p>
    <w:p w:rsidR="0022068E" w:rsidRPr="00AE2B4E" w:rsidRDefault="0022068E" w:rsidP="0022068E">
      <w:pPr>
        <w:pStyle w:val="aff1"/>
        <w:ind w:firstLine="142"/>
        <w:jc w:val="center"/>
        <w:rPr>
          <w:rFonts w:ascii="Arial" w:hAnsi="Arial" w:cs="Arial"/>
          <w:b/>
          <w:sz w:val="16"/>
          <w:szCs w:val="16"/>
        </w:rPr>
      </w:pPr>
      <w:r w:rsidRPr="00AE2B4E">
        <w:rPr>
          <w:rFonts w:ascii="Arial" w:hAnsi="Arial" w:cs="Arial"/>
          <w:b/>
          <w:sz w:val="16"/>
          <w:szCs w:val="16"/>
        </w:rPr>
        <w:t>для зоны ОД (Валдайское городское поселение).</w:t>
      </w:r>
    </w:p>
    <w:p w:rsidR="0022068E" w:rsidRPr="00AE2B4E" w:rsidRDefault="0022068E" w:rsidP="0022068E">
      <w:pPr>
        <w:pStyle w:val="ConsPlusNormal"/>
        <w:ind w:firstLine="142"/>
        <w:jc w:val="center"/>
        <w:rPr>
          <w:sz w:val="16"/>
          <w:szCs w:val="16"/>
        </w:rPr>
      </w:pPr>
      <w:r w:rsidRPr="00AE2B4E">
        <w:rPr>
          <w:sz w:val="16"/>
          <w:szCs w:val="16"/>
        </w:rPr>
        <w:t>Предельные размеры земельных участков в зоне ОД устанавливаются в соответствии с таблицей 1.</w:t>
      </w:r>
    </w:p>
    <w:p w:rsidR="0022068E" w:rsidRPr="00AE2B4E" w:rsidRDefault="0022068E" w:rsidP="0022068E">
      <w:pPr>
        <w:pStyle w:val="ConsPlusNormal"/>
        <w:ind w:firstLine="709"/>
        <w:jc w:val="right"/>
        <w:rPr>
          <w:sz w:val="16"/>
          <w:szCs w:val="16"/>
        </w:rPr>
      </w:pPr>
      <w:r w:rsidRPr="00AE2B4E">
        <w:rPr>
          <w:sz w:val="16"/>
          <w:szCs w:val="16"/>
        </w:rPr>
        <w:t>Таблица 1</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8"/>
        <w:gridCol w:w="974"/>
        <w:gridCol w:w="18"/>
        <w:gridCol w:w="4218"/>
        <w:gridCol w:w="442"/>
        <w:gridCol w:w="1984"/>
        <w:gridCol w:w="18"/>
        <w:gridCol w:w="2392"/>
      </w:tblGrid>
      <w:tr w:rsidR="0022068E" w:rsidRPr="00AE2B4E" w:rsidTr="0032578D">
        <w:trPr>
          <w:trHeight w:val="20"/>
        </w:trPr>
        <w:tc>
          <w:tcPr>
            <w:tcW w:w="1578" w:type="dxa"/>
            <w:vAlign w:val="center"/>
          </w:tcPr>
          <w:p w:rsidR="00C9503B" w:rsidRDefault="0022068E" w:rsidP="00C9503B">
            <w:pPr>
              <w:pStyle w:val="Default"/>
              <w:jc w:val="center"/>
              <w:rPr>
                <w:rFonts w:ascii="Arial" w:hAnsi="Arial" w:cs="Arial"/>
                <w:sz w:val="16"/>
                <w:szCs w:val="16"/>
              </w:rPr>
            </w:pPr>
            <w:r w:rsidRPr="00AE2B4E">
              <w:rPr>
                <w:rFonts w:ascii="Arial" w:hAnsi="Arial" w:cs="Arial"/>
                <w:sz w:val="16"/>
                <w:szCs w:val="16"/>
              </w:rPr>
              <w:t xml:space="preserve">Учреждения, </w:t>
            </w:r>
          </w:p>
          <w:p w:rsidR="0022068E" w:rsidRPr="00AE2B4E" w:rsidRDefault="0022068E" w:rsidP="00C9503B">
            <w:pPr>
              <w:pStyle w:val="Default"/>
              <w:jc w:val="center"/>
              <w:rPr>
                <w:rFonts w:ascii="Arial" w:hAnsi="Arial" w:cs="Arial"/>
                <w:sz w:val="16"/>
                <w:szCs w:val="16"/>
              </w:rPr>
            </w:pPr>
            <w:r w:rsidRPr="00AE2B4E">
              <w:rPr>
                <w:rFonts w:ascii="Arial" w:hAnsi="Arial" w:cs="Arial"/>
                <w:sz w:val="16"/>
                <w:szCs w:val="16"/>
              </w:rPr>
              <w:t>предпр</w:t>
            </w:r>
            <w:r w:rsidRPr="00AE2B4E">
              <w:rPr>
                <w:rFonts w:ascii="Arial" w:hAnsi="Arial" w:cs="Arial"/>
                <w:sz w:val="16"/>
                <w:szCs w:val="16"/>
              </w:rPr>
              <w:t>и</w:t>
            </w:r>
            <w:r w:rsidRPr="00AE2B4E">
              <w:rPr>
                <w:rFonts w:ascii="Arial" w:hAnsi="Arial" w:cs="Arial"/>
                <w:sz w:val="16"/>
                <w:szCs w:val="16"/>
              </w:rPr>
              <w:t>ятия</w:t>
            </w:r>
          </w:p>
        </w:tc>
        <w:tc>
          <w:tcPr>
            <w:tcW w:w="5210" w:type="dxa"/>
            <w:gridSpan w:val="3"/>
            <w:vAlign w:val="center"/>
          </w:tcPr>
          <w:p w:rsidR="0022068E" w:rsidRPr="00AE2B4E" w:rsidRDefault="0022068E" w:rsidP="0022068E">
            <w:pPr>
              <w:pStyle w:val="Default"/>
              <w:ind w:firstLine="709"/>
              <w:jc w:val="center"/>
              <w:rPr>
                <w:rFonts w:ascii="Arial" w:hAnsi="Arial" w:cs="Arial"/>
                <w:sz w:val="16"/>
                <w:szCs w:val="16"/>
              </w:rPr>
            </w:pPr>
            <w:r w:rsidRPr="00AE2B4E">
              <w:rPr>
                <w:rFonts w:ascii="Arial" w:hAnsi="Arial" w:cs="Arial"/>
                <w:sz w:val="16"/>
                <w:szCs w:val="16"/>
              </w:rPr>
              <w:t>Размеры земельных участков</w:t>
            </w:r>
          </w:p>
        </w:tc>
        <w:tc>
          <w:tcPr>
            <w:tcW w:w="4836" w:type="dxa"/>
            <w:gridSpan w:val="4"/>
            <w:vAlign w:val="center"/>
          </w:tcPr>
          <w:p w:rsidR="0022068E" w:rsidRPr="00AE2B4E" w:rsidRDefault="0022068E" w:rsidP="0022068E">
            <w:pPr>
              <w:pStyle w:val="Default"/>
              <w:ind w:firstLine="709"/>
              <w:jc w:val="center"/>
              <w:rPr>
                <w:rFonts w:ascii="Arial" w:hAnsi="Arial" w:cs="Arial"/>
                <w:sz w:val="16"/>
                <w:szCs w:val="16"/>
              </w:rPr>
            </w:pPr>
            <w:r w:rsidRPr="00AE2B4E">
              <w:rPr>
                <w:rFonts w:ascii="Arial" w:hAnsi="Arial" w:cs="Arial"/>
                <w:sz w:val="16"/>
                <w:szCs w:val="16"/>
              </w:rPr>
              <w:t>Примечания</w:t>
            </w:r>
          </w:p>
        </w:tc>
      </w:tr>
      <w:tr w:rsidR="0022068E" w:rsidRPr="00AE2B4E" w:rsidTr="0032578D">
        <w:trPr>
          <w:trHeight w:val="20"/>
        </w:trPr>
        <w:tc>
          <w:tcPr>
            <w:tcW w:w="1578" w:type="dxa"/>
          </w:tcPr>
          <w:p w:rsidR="0022068E" w:rsidRPr="00AE2B4E" w:rsidRDefault="0022068E" w:rsidP="0022068E">
            <w:pPr>
              <w:pStyle w:val="Default"/>
              <w:ind w:firstLine="709"/>
              <w:jc w:val="center"/>
              <w:rPr>
                <w:rFonts w:ascii="Arial" w:hAnsi="Arial" w:cs="Arial"/>
                <w:sz w:val="16"/>
                <w:szCs w:val="16"/>
              </w:rPr>
            </w:pPr>
            <w:r w:rsidRPr="00AE2B4E">
              <w:rPr>
                <w:rFonts w:ascii="Arial" w:hAnsi="Arial" w:cs="Arial"/>
                <w:sz w:val="16"/>
                <w:szCs w:val="16"/>
              </w:rPr>
              <w:t>1</w:t>
            </w:r>
          </w:p>
        </w:tc>
        <w:tc>
          <w:tcPr>
            <w:tcW w:w="5210" w:type="dxa"/>
            <w:gridSpan w:val="3"/>
          </w:tcPr>
          <w:p w:rsidR="0022068E" w:rsidRPr="00AE2B4E" w:rsidRDefault="0022068E" w:rsidP="0022068E">
            <w:pPr>
              <w:pStyle w:val="Default"/>
              <w:ind w:firstLine="709"/>
              <w:jc w:val="center"/>
              <w:rPr>
                <w:rFonts w:ascii="Arial" w:hAnsi="Arial" w:cs="Arial"/>
                <w:sz w:val="16"/>
                <w:szCs w:val="16"/>
              </w:rPr>
            </w:pPr>
            <w:r w:rsidRPr="00AE2B4E">
              <w:rPr>
                <w:rFonts w:ascii="Arial" w:hAnsi="Arial" w:cs="Arial"/>
                <w:sz w:val="16"/>
                <w:szCs w:val="16"/>
              </w:rPr>
              <w:t>2</w:t>
            </w:r>
          </w:p>
        </w:tc>
        <w:tc>
          <w:tcPr>
            <w:tcW w:w="4836" w:type="dxa"/>
            <w:gridSpan w:val="4"/>
          </w:tcPr>
          <w:p w:rsidR="0022068E" w:rsidRPr="00AE2B4E" w:rsidRDefault="0022068E" w:rsidP="0022068E">
            <w:pPr>
              <w:pStyle w:val="Default"/>
              <w:ind w:firstLine="709"/>
              <w:jc w:val="center"/>
              <w:rPr>
                <w:rFonts w:ascii="Arial" w:hAnsi="Arial" w:cs="Arial"/>
                <w:sz w:val="16"/>
                <w:szCs w:val="16"/>
              </w:rPr>
            </w:pPr>
            <w:r w:rsidRPr="00AE2B4E">
              <w:rPr>
                <w:rFonts w:ascii="Arial" w:hAnsi="Arial" w:cs="Arial"/>
                <w:sz w:val="16"/>
                <w:szCs w:val="16"/>
              </w:rPr>
              <w:t>3</w:t>
            </w:r>
          </w:p>
        </w:tc>
      </w:tr>
      <w:tr w:rsidR="0022068E" w:rsidRPr="00AE2B4E" w:rsidTr="0032578D">
        <w:trPr>
          <w:trHeight w:val="20"/>
        </w:trPr>
        <w:tc>
          <w:tcPr>
            <w:tcW w:w="11624" w:type="dxa"/>
            <w:gridSpan w:val="8"/>
            <w:vAlign w:val="center"/>
          </w:tcPr>
          <w:p w:rsidR="0022068E" w:rsidRPr="00AE2B4E" w:rsidRDefault="0022068E" w:rsidP="0022068E">
            <w:pPr>
              <w:pStyle w:val="Default"/>
              <w:ind w:firstLine="709"/>
              <w:jc w:val="center"/>
              <w:rPr>
                <w:rFonts w:ascii="Arial" w:hAnsi="Arial" w:cs="Arial"/>
                <w:sz w:val="16"/>
                <w:szCs w:val="16"/>
              </w:rPr>
            </w:pPr>
            <w:r w:rsidRPr="00AE2B4E">
              <w:rPr>
                <w:rFonts w:ascii="Arial" w:hAnsi="Arial" w:cs="Arial"/>
                <w:b/>
                <w:bCs/>
                <w:sz w:val="16"/>
                <w:szCs w:val="16"/>
              </w:rPr>
              <w:t>Учреждения народного образования</w:t>
            </w:r>
          </w:p>
        </w:tc>
      </w:tr>
      <w:tr w:rsidR="0022068E" w:rsidRPr="00AE2B4E" w:rsidTr="0032578D">
        <w:trPr>
          <w:trHeight w:val="20"/>
        </w:trPr>
        <w:tc>
          <w:tcPr>
            <w:tcW w:w="1578" w:type="dxa"/>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Детские дошк</w:t>
            </w:r>
            <w:r w:rsidRPr="00AE2B4E">
              <w:rPr>
                <w:rFonts w:ascii="Arial" w:hAnsi="Arial" w:cs="Arial"/>
                <w:sz w:val="16"/>
                <w:szCs w:val="16"/>
              </w:rPr>
              <w:t>о</w:t>
            </w:r>
            <w:r w:rsidRPr="00AE2B4E">
              <w:rPr>
                <w:rFonts w:ascii="Arial" w:hAnsi="Arial" w:cs="Arial"/>
                <w:sz w:val="16"/>
                <w:szCs w:val="16"/>
              </w:rPr>
              <w:t>льные учрежд</w:t>
            </w:r>
            <w:r w:rsidRPr="00AE2B4E">
              <w:rPr>
                <w:rFonts w:ascii="Arial" w:hAnsi="Arial" w:cs="Arial"/>
                <w:sz w:val="16"/>
                <w:szCs w:val="16"/>
              </w:rPr>
              <w:t>е</w:t>
            </w:r>
            <w:r w:rsidRPr="00AE2B4E">
              <w:rPr>
                <w:rFonts w:ascii="Arial" w:hAnsi="Arial" w:cs="Arial"/>
                <w:sz w:val="16"/>
                <w:szCs w:val="16"/>
              </w:rPr>
              <w:t xml:space="preserve">ния </w:t>
            </w:r>
          </w:p>
        </w:tc>
        <w:tc>
          <w:tcPr>
            <w:tcW w:w="5652" w:type="dxa"/>
            <w:gridSpan w:val="4"/>
          </w:tcPr>
          <w:p w:rsidR="0022068E" w:rsidRPr="00AE2B4E" w:rsidRDefault="0022068E" w:rsidP="0022068E">
            <w:pPr>
              <w:pStyle w:val="Default"/>
              <w:ind w:firstLine="16"/>
              <w:rPr>
                <w:rFonts w:ascii="Arial" w:hAnsi="Arial" w:cs="Arial"/>
                <w:sz w:val="16"/>
                <w:szCs w:val="16"/>
              </w:rPr>
            </w:pPr>
            <w:r w:rsidRPr="00AE2B4E">
              <w:rPr>
                <w:rFonts w:ascii="Arial" w:hAnsi="Arial" w:cs="Arial"/>
                <w:sz w:val="16"/>
                <w:szCs w:val="16"/>
              </w:rPr>
              <w:t xml:space="preserve">При вместимости яслей-садов, на 1 место: </w:t>
            </w:r>
          </w:p>
          <w:p w:rsidR="0022068E" w:rsidRPr="00AE2B4E" w:rsidRDefault="0022068E" w:rsidP="0022068E">
            <w:pPr>
              <w:pStyle w:val="Default"/>
              <w:ind w:firstLine="16"/>
              <w:rPr>
                <w:rFonts w:ascii="Arial" w:hAnsi="Arial" w:cs="Arial"/>
                <w:sz w:val="16"/>
                <w:szCs w:val="16"/>
              </w:rPr>
            </w:pPr>
            <w:r w:rsidRPr="00AE2B4E">
              <w:rPr>
                <w:rFonts w:ascii="Arial" w:hAnsi="Arial" w:cs="Arial"/>
                <w:sz w:val="16"/>
                <w:szCs w:val="16"/>
              </w:rPr>
              <w:t xml:space="preserve">до 100 мест – </w:t>
            </w:r>
            <w:smartTag w:uri="urn:schemas-microsoft-com:office:smarttags" w:element="metricconverter">
              <w:smartTagPr>
                <w:attr w:name="ProductID" w:val="40 м2"/>
              </w:smartTagPr>
              <w:r w:rsidRPr="00AE2B4E">
                <w:rPr>
                  <w:rFonts w:ascii="Arial" w:hAnsi="Arial" w:cs="Arial"/>
                  <w:sz w:val="16"/>
                  <w:szCs w:val="16"/>
                </w:rPr>
                <w:t>40 м</w:t>
              </w:r>
              <w:r w:rsidRPr="00AE2B4E">
                <w:rPr>
                  <w:rFonts w:ascii="Arial" w:hAnsi="Arial" w:cs="Arial"/>
                  <w:sz w:val="16"/>
                  <w:szCs w:val="16"/>
                  <w:vertAlign w:val="superscript"/>
                </w:rPr>
                <w:t>2</w:t>
              </w:r>
            </w:smartTag>
            <w:r w:rsidRPr="00AE2B4E">
              <w:rPr>
                <w:rFonts w:ascii="Arial" w:hAnsi="Arial" w:cs="Arial"/>
                <w:sz w:val="16"/>
                <w:szCs w:val="16"/>
              </w:rPr>
              <w:t xml:space="preserve">, </w:t>
            </w:r>
          </w:p>
          <w:p w:rsidR="0022068E" w:rsidRPr="00AE2B4E" w:rsidRDefault="0022068E" w:rsidP="0022068E">
            <w:pPr>
              <w:pStyle w:val="Default"/>
              <w:ind w:firstLine="16"/>
              <w:rPr>
                <w:rFonts w:ascii="Arial" w:hAnsi="Arial" w:cs="Arial"/>
                <w:sz w:val="16"/>
                <w:szCs w:val="16"/>
              </w:rPr>
            </w:pPr>
            <w:r w:rsidRPr="00AE2B4E">
              <w:rPr>
                <w:rFonts w:ascii="Arial" w:hAnsi="Arial" w:cs="Arial"/>
                <w:sz w:val="16"/>
                <w:szCs w:val="16"/>
              </w:rPr>
              <w:t xml:space="preserve">св. 100 – </w:t>
            </w:r>
            <w:smartTag w:uri="urn:schemas-microsoft-com:office:smarttags" w:element="metricconverter">
              <w:smartTagPr>
                <w:attr w:name="ProductID" w:val="35 м2"/>
              </w:smartTagPr>
              <w:r w:rsidRPr="00AE2B4E">
                <w:rPr>
                  <w:rFonts w:ascii="Arial" w:hAnsi="Arial" w:cs="Arial"/>
                  <w:sz w:val="16"/>
                  <w:szCs w:val="16"/>
                </w:rPr>
                <w:t>35 м</w:t>
              </w:r>
              <w:r w:rsidRPr="00AE2B4E">
                <w:rPr>
                  <w:rFonts w:ascii="Arial" w:hAnsi="Arial" w:cs="Arial"/>
                  <w:sz w:val="16"/>
                  <w:szCs w:val="16"/>
                  <w:vertAlign w:val="superscript"/>
                </w:rPr>
                <w:t>2</w:t>
              </w:r>
            </w:smartTag>
            <w:r w:rsidRPr="00AE2B4E">
              <w:rPr>
                <w:rFonts w:ascii="Arial" w:hAnsi="Arial" w:cs="Arial"/>
                <w:sz w:val="16"/>
                <w:szCs w:val="16"/>
              </w:rPr>
              <w:t xml:space="preserve">; </w:t>
            </w:r>
          </w:p>
          <w:p w:rsidR="0022068E" w:rsidRPr="00AE2B4E" w:rsidRDefault="0022068E" w:rsidP="0022068E">
            <w:pPr>
              <w:pStyle w:val="Default"/>
              <w:ind w:firstLine="16"/>
              <w:rPr>
                <w:rFonts w:ascii="Arial" w:hAnsi="Arial" w:cs="Arial"/>
                <w:sz w:val="16"/>
                <w:szCs w:val="16"/>
              </w:rPr>
            </w:pPr>
            <w:r w:rsidRPr="00AE2B4E">
              <w:rPr>
                <w:rFonts w:ascii="Arial" w:hAnsi="Arial" w:cs="Arial"/>
                <w:sz w:val="16"/>
                <w:szCs w:val="16"/>
              </w:rPr>
              <w:t xml:space="preserve">в комплексе яслей-садов св. 500 мест – </w:t>
            </w:r>
            <w:smartTag w:uri="urn:schemas-microsoft-com:office:smarttags" w:element="metricconverter">
              <w:smartTagPr>
                <w:attr w:name="ProductID" w:val="30 м2"/>
              </w:smartTagPr>
              <w:r w:rsidRPr="00AE2B4E">
                <w:rPr>
                  <w:rFonts w:ascii="Arial" w:hAnsi="Arial" w:cs="Arial"/>
                  <w:sz w:val="16"/>
                  <w:szCs w:val="16"/>
                </w:rPr>
                <w:t>30 м</w:t>
              </w:r>
              <w:r w:rsidRPr="00AE2B4E">
                <w:rPr>
                  <w:rFonts w:ascii="Arial" w:hAnsi="Arial" w:cs="Arial"/>
                  <w:sz w:val="16"/>
                  <w:szCs w:val="16"/>
                  <w:vertAlign w:val="superscript"/>
                </w:rPr>
                <w:t>2</w:t>
              </w:r>
            </w:smartTag>
            <w:r w:rsidRPr="00AE2B4E">
              <w:rPr>
                <w:rFonts w:ascii="Arial" w:hAnsi="Arial" w:cs="Arial"/>
                <w:sz w:val="16"/>
                <w:szCs w:val="16"/>
              </w:rPr>
              <w:t xml:space="preserve">. </w:t>
            </w:r>
          </w:p>
          <w:p w:rsidR="0022068E" w:rsidRPr="00AE2B4E" w:rsidRDefault="0022068E" w:rsidP="0022068E">
            <w:pPr>
              <w:pStyle w:val="Default"/>
              <w:ind w:firstLine="16"/>
              <w:rPr>
                <w:rFonts w:ascii="Arial" w:hAnsi="Arial" w:cs="Arial"/>
                <w:sz w:val="16"/>
                <w:szCs w:val="16"/>
              </w:rPr>
            </w:pPr>
            <w:r w:rsidRPr="00AE2B4E">
              <w:rPr>
                <w:rFonts w:ascii="Arial" w:hAnsi="Arial" w:cs="Arial"/>
                <w:sz w:val="16"/>
                <w:szCs w:val="16"/>
              </w:rPr>
              <w:t>Размеры земельных участков могут быть уменьшены: на 25 % – в у</w:t>
            </w:r>
            <w:r w:rsidRPr="00AE2B4E">
              <w:rPr>
                <w:rFonts w:ascii="Arial" w:hAnsi="Arial" w:cs="Arial"/>
                <w:sz w:val="16"/>
                <w:szCs w:val="16"/>
              </w:rPr>
              <w:t>с</w:t>
            </w:r>
            <w:r w:rsidRPr="00AE2B4E">
              <w:rPr>
                <w:rFonts w:ascii="Arial" w:hAnsi="Arial" w:cs="Arial"/>
                <w:sz w:val="16"/>
                <w:szCs w:val="16"/>
              </w:rPr>
              <w:t>ловиях реконструкции; на 15 % – при размещении на рельефе с укл</w:t>
            </w:r>
            <w:r w:rsidRPr="00AE2B4E">
              <w:rPr>
                <w:rFonts w:ascii="Arial" w:hAnsi="Arial" w:cs="Arial"/>
                <w:sz w:val="16"/>
                <w:szCs w:val="16"/>
              </w:rPr>
              <w:t>о</w:t>
            </w:r>
            <w:r w:rsidRPr="00AE2B4E">
              <w:rPr>
                <w:rFonts w:ascii="Arial" w:hAnsi="Arial" w:cs="Arial"/>
                <w:sz w:val="16"/>
                <w:szCs w:val="16"/>
              </w:rPr>
              <w:t xml:space="preserve">ном более 20 %. </w:t>
            </w:r>
          </w:p>
        </w:tc>
        <w:tc>
          <w:tcPr>
            <w:tcW w:w="4394"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 xml:space="preserve">Площадь групповой площадки для детей ясельного возраста следует принимать </w:t>
            </w:r>
            <w:smartTag w:uri="urn:schemas-microsoft-com:office:smarttags" w:element="metricconverter">
              <w:smartTagPr>
                <w:attr w:name="ProductID" w:val="7,5 м2"/>
              </w:smartTagPr>
              <w:r w:rsidRPr="00AE2B4E">
                <w:rPr>
                  <w:rFonts w:ascii="Arial" w:hAnsi="Arial" w:cs="Arial"/>
                  <w:sz w:val="16"/>
                  <w:szCs w:val="16"/>
                </w:rPr>
                <w:t>7,5 м</w:t>
              </w:r>
              <w:r w:rsidRPr="00AE2B4E">
                <w:rPr>
                  <w:rFonts w:ascii="Arial" w:hAnsi="Arial" w:cs="Arial"/>
                  <w:sz w:val="16"/>
                  <w:szCs w:val="16"/>
                  <w:vertAlign w:val="superscript"/>
                </w:rPr>
                <w:t>2</w:t>
              </w:r>
            </w:smartTag>
            <w:r w:rsidRPr="00AE2B4E">
              <w:rPr>
                <w:rFonts w:ascii="Arial" w:hAnsi="Arial" w:cs="Arial"/>
                <w:sz w:val="16"/>
                <w:szCs w:val="16"/>
              </w:rPr>
              <w:t xml:space="preserve"> на 1 место. Игр</w:t>
            </w:r>
            <w:r w:rsidRPr="00AE2B4E">
              <w:rPr>
                <w:rFonts w:ascii="Arial" w:hAnsi="Arial" w:cs="Arial"/>
                <w:sz w:val="16"/>
                <w:szCs w:val="16"/>
              </w:rPr>
              <w:t>о</w:t>
            </w:r>
            <w:r w:rsidRPr="00AE2B4E">
              <w:rPr>
                <w:rFonts w:ascii="Arial" w:hAnsi="Arial" w:cs="Arial"/>
                <w:sz w:val="16"/>
                <w:szCs w:val="16"/>
              </w:rPr>
              <w:t>вые площадки для детей дошкольного возраста допу</w:t>
            </w:r>
            <w:r w:rsidRPr="00AE2B4E">
              <w:rPr>
                <w:rFonts w:ascii="Arial" w:hAnsi="Arial" w:cs="Arial"/>
                <w:sz w:val="16"/>
                <w:szCs w:val="16"/>
              </w:rPr>
              <w:t>с</w:t>
            </w:r>
            <w:r w:rsidRPr="00AE2B4E">
              <w:rPr>
                <w:rFonts w:ascii="Arial" w:hAnsi="Arial" w:cs="Arial"/>
                <w:sz w:val="16"/>
                <w:szCs w:val="16"/>
              </w:rPr>
              <w:t>кается размещать за пределами участка детских д</w:t>
            </w:r>
            <w:r w:rsidRPr="00AE2B4E">
              <w:rPr>
                <w:rFonts w:ascii="Arial" w:hAnsi="Arial" w:cs="Arial"/>
                <w:sz w:val="16"/>
                <w:szCs w:val="16"/>
              </w:rPr>
              <w:t>о</w:t>
            </w:r>
            <w:r w:rsidRPr="00AE2B4E">
              <w:rPr>
                <w:rFonts w:ascii="Arial" w:hAnsi="Arial" w:cs="Arial"/>
                <w:sz w:val="16"/>
                <w:szCs w:val="16"/>
              </w:rPr>
              <w:t xml:space="preserve">школьных учреждений общего типа. </w:t>
            </w:r>
          </w:p>
        </w:tc>
      </w:tr>
      <w:tr w:rsidR="0022068E" w:rsidRPr="00AE2B4E" w:rsidTr="0032578D">
        <w:trPr>
          <w:trHeight w:val="20"/>
        </w:trPr>
        <w:tc>
          <w:tcPr>
            <w:tcW w:w="1578" w:type="dxa"/>
          </w:tcPr>
          <w:p w:rsidR="0022068E" w:rsidRPr="00AE2B4E" w:rsidRDefault="0022068E" w:rsidP="0022068E">
            <w:pPr>
              <w:pStyle w:val="Default"/>
              <w:rPr>
                <w:rFonts w:ascii="Arial" w:hAnsi="Arial" w:cs="Arial"/>
                <w:spacing w:val="-4"/>
                <w:sz w:val="16"/>
                <w:szCs w:val="16"/>
              </w:rPr>
            </w:pPr>
            <w:r w:rsidRPr="00AE2B4E">
              <w:rPr>
                <w:rFonts w:ascii="Arial" w:hAnsi="Arial" w:cs="Arial"/>
                <w:spacing w:val="-4"/>
                <w:sz w:val="16"/>
                <w:szCs w:val="16"/>
              </w:rPr>
              <w:t>Общеобразов</w:t>
            </w:r>
            <w:r w:rsidRPr="00AE2B4E">
              <w:rPr>
                <w:rFonts w:ascii="Arial" w:hAnsi="Arial" w:cs="Arial"/>
                <w:spacing w:val="-4"/>
                <w:sz w:val="16"/>
                <w:szCs w:val="16"/>
              </w:rPr>
              <w:t>а</w:t>
            </w:r>
            <w:r w:rsidRPr="00AE2B4E">
              <w:rPr>
                <w:rFonts w:ascii="Arial" w:hAnsi="Arial" w:cs="Arial"/>
                <w:spacing w:val="-4"/>
                <w:sz w:val="16"/>
                <w:szCs w:val="16"/>
              </w:rPr>
              <w:t xml:space="preserve">тельные школы </w:t>
            </w:r>
          </w:p>
        </w:tc>
        <w:tc>
          <w:tcPr>
            <w:tcW w:w="565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При вместимости общеобразовательной школы, учащи</w:t>
            </w:r>
            <w:r w:rsidRPr="00AE2B4E">
              <w:rPr>
                <w:rFonts w:ascii="Arial" w:hAnsi="Arial" w:cs="Arial"/>
                <w:sz w:val="16"/>
                <w:szCs w:val="16"/>
              </w:rPr>
              <w:t>х</w:t>
            </w:r>
            <w:r w:rsidRPr="00AE2B4E">
              <w:rPr>
                <w:rFonts w:ascii="Arial" w:hAnsi="Arial" w:cs="Arial"/>
                <w:sz w:val="16"/>
                <w:szCs w:val="16"/>
              </w:rPr>
              <w:t xml:space="preserve">ся*: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40 до 400 - </w:t>
            </w:r>
            <w:smartTag w:uri="urn:schemas-microsoft-com:office:smarttags" w:element="metricconverter">
              <w:smartTagPr>
                <w:attr w:name="ProductID" w:val="50 м2"/>
              </w:smartTagPr>
              <w:r w:rsidRPr="00AE2B4E">
                <w:rPr>
                  <w:rFonts w:ascii="Arial" w:hAnsi="Arial" w:cs="Arial"/>
                  <w:sz w:val="16"/>
                  <w:szCs w:val="16"/>
                </w:rPr>
                <w:t>50 м</w:t>
              </w:r>
              <w:r w:rsidRPr="00AE2B4E">
                <w:rPr>
                  <w:rFonts w:ascii="Arial" w:hAnsi="Arial" w:cs="Arial"/>
                  <w:sz w:val="16"/>
                  <w:szCs w:val="16"/>
                  <w:vertAlign w:val="superscript"/>
                </w:rPr>
                <w:t>2</w:t>
              </w:r>
            </w:smartTag>
            <w:r w:rsidRPr="00AE2B4E">
              <w:rPr>
                <w:rFonts w:ascii="Arial" w:hAnsi="Arial" w:cs="Arial"/>
                <w:sz w:val="16"/>
                <w:szCs w:val="16"/>
              </w:rPr>
              <w:t xml:space="preserve"> на 1 учащегося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400 до 500 - </w:t>
            </w:r>
            <w:smartTag w:uri="urn:schemas-microsoft-com:office:smarttags" w:element="metricconverter">
              <w:smartTagPr>
                <w:attr w:name="ProductID" w:val="60 м2"/>
              </w:smartTagPr>
              <w:r w:rsidRPr="00AE2B4E">
                <w:rPr>
                  <w:rFonts w:ascii="Arial" w:hAnsi="Arial" w:cs="Arial"/>
                  <w:sz w:val="16"/>
                  <w:szCs w:val="16"/>
                </w:rPr>
                <w:t>60 м</w:t>
              </w:r>
              <w:r w:rsidRPr="00AE2B4E">
                <w:rPr>
                  <w:rFonts w:ascii="Arial" w:hAnsi="Arial" w:cs="Arial"/>
                  <w:sz w:val="16"/>
                  <w:szCs w:val="16"/>
                  <w:vertAlign w:val="superscript"/>
                </w:rPr>
                <w:t>2</w:t>
              </w:r>
            </w:smartTag>
            <w:r w:rsidRPr="00AE2B4E">
              <w:rPr>
                <w:rFonts w:ascii="Arial" w:hAnsi="Arial" w:cs="Arial"/>
                <w:sz w:val="16"/>
                <w:szCs w:val="16"/>
              </w:rPr>
              <w:t xml:space="preserve">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lastRenderedPageBreak/>
              <w:t xml:space="preserve">св. 500 до 600 - </w:t>
            </w:r>
            <w:smartTag w:uri="urn:schemas-microsoft-com:office:smarttags" w:element="metricconverter">
              <w:smartTagPr>
                <w:attr w:name="ProductID" w:val="50 м2"/>
              </w:smartTagPr>
              <w:r w:rsidRPr="00AE2B4E">
                <w:rPr>
                  <w:rFonts w:ascii="Arial" w:hAnsi="Arial" w:cs="Arial"/>
                  <w:sz w:val="16"/>
                  <w:szCs w:val="16"/>
                </w:rPr>
                <w:t>50 м</w:t>
              </w:r>
              <w:r w:rsidRPr="00AE2B4E">
                <w:rPr>
                  <w:rFonts w:ascii="Arial" w:hAnsi="Arial" w:cs="Arial"/>
                  <w:sz w:val="16"/>
                  <w:szCs w:val="16"/>
                  <w:vertAlign w:val="superscript"/>
                </w:rPr>
                <w:t>2</w:t>
              </w:r>
            </w:smartTag>
            <w:r w:rsidRPr="00AE2B4E">
              <w:rPr>
                <w:rFonts w:ascii="Arial" w:hAnsi="Arial" w:cs="Arial"/>
                <w:sz w:val="16"/>
                <w:szCs w:val="16"/>
              </w:rPr>
              <w:t xml:space="preserve">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600 до 800 - </w:t>
            </w:r>
            <w:smartTag w:uri="urn:schemas-microsoft-com:office:smarttags" w:element="metricconverter">
              <w:smartTagPr>
                <w:attr w:name="ProductID" w:val="40 м2"/>
              </w:smartTagPr>
              <w:r w:rsidRPr="00AE2B4E">
                <w:rPr>
                  <w:rFonts w:ascii="Arial" w:hAnsi="Arial" w:cs="Arial"/>
                  <w:sz w:val="16"/>
                  <w:szCs w:val="16"/>
                </w:rPr>
                <w:t>40 м</w:t>
              </w:r>
              <w:r w:rsidRPr="00AE2B4E">
                <w:rPr>
                  <w:rFonts w:ascii="Arial" w:hAnsi="Arial" w:cs="Arial"/>
                  <w:sz w:val="16"/>
                  <w:szCs w:val="16"/>
                  <w:vertAlign w:val="superscript"/>
                </w:rPr>
                <w:t>2</w:t>
              </w:r>
            </w:smartTag>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800 до 1100 - </w:t>
            </w:r>
            <w:smartTag w:uri="urn:schemas-microsoft-com:office:smarttags" w:element="metricconverter">
              <w:smartTagPr>
                <w:attr w:name="ProductID" w:val="33 м2"/>
              </w:smartTagPr>
              <w:r w:rsidRPr="00AE2B4E">
                <w:rPr>
                  <w:rFonts w:ascii="Arial" w:hAnsi="Arial" w:cs="Arial"/>
                  <w:sz w:val="16"/>
                  <w:szCs w:val="16"/>
                </w:rPr>
                <w:t>33 м</w:t>
              </w:r>
              <w:r w:rsidRPr="00AE2B4E">
                <w:rPr>
                  <w:rFonts w:ascii="Arial" w:hAnsi="Arial" w:cs="Arial"/>
                  <w:sz w:val="16"/>
                  <w:szCs w:val="16"/>
                  <w:vertAlign w:val="superscript"/>
                </w:rPr>
                <w:t>2</w:t>
              </w:r>
            </w:smartTag>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1100 до 1500 - </w:t>
            </w:r>
            <w:smartTag w:uri="urn:schemas-microsoft-com:office:smarttags" w:element="metricconverter">
              <w:smartTagPr>
                <w:attr w:name="ProductID" w:val="21 м2"/>
              </w:smartTagPr>
              <w:r w:rsidRPr="00AE2B4E">
                <w:rPr>
                  <w:rFonts w:ascii="Arial" w:hAnsi="Arial" w:cs="Arial"/>
                  <w:sz w:val="16"/>
                  <w:szCs w:val="16"/>
                </w:rPr>
                <w:t>21 м</w:t>
              </w:r>
              <w:r w:rsidRPr="00AE2B4E">
                <w:rPr>
                  <w:rFonts w:ascii="Arial" w:hAnsi="Arial" w:cs="Arial"/>
                  <w:sz w:val="16"/>
                  <w:szCs w:val="16"/>
                  <w:vertAlign w:val="superscript"/>
                </w:rPr>
                <w:t>2</w:t>
              </w:r>
            </w:smartTag>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1500 до 2000 - </w:t>
            </w:r>
            <w:smartTag w:uri="urn:schemas-microsoft-com:office:smarttags" w:element="metricconverter">
              <w:smartTagPr>
                <w:attr w:name="ProductID" w:val="17 м2"/>
              </w:smartTagPr>
              <w:r w:rsidRPr="00AE2B4E">
                <w:rPr>
                  <w:rFonts w:ascii="Arial" w:hAnsi="Arial" w:cs="Arial"/>
                  <w:sz w:val="16"/>
                  <w:szCs w:val="16"/>
                </w:rPr>
                <w:t>17 м</w:t>
              </w:r>
              <w:r w:rsidRPr="00AE2B4E">
                <w:rPr>
                  <w:rFonts w:ascii="Arial" w:hAnsi="Arial" w:cs="Arial"/>
                  <w:sz w:val="16"/>
                  <w:szCs w:val="16"/>
                  <w:vertAlign w:val="superscript"/>
                </w:rPr>
                <w:t>2</w:t>
              </w:r>
            </w:smartTag>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2000 - </w:t>
            </w:r>
            <w:smartTag w:uri="urn:schemas-microsoft-com:office:smarttags" w:element="metricconverter">
              <w:smartTagPr>
                <w:attr w:name="ProductID" w:val="16 м2"/>
              </w:smartTagPr>
              <w:r w:rsidRPr="00AE2B4E">
                <w:rPr>
                  <w:rFonts w:ascii="Arial" w:hAnsi="Arial" w:cs="Arial"/>
                  <w:sz w:val="16"/>
                  <w:szCs w:val="16"/>
                </w:rPr>
                <w:t>16 м</w:t>
              </w:r>
              <w:r w:rsidRPr="00AE2B4E">
                <w:rPr>
                  <w:rFonts w:ascii="Arial" w:hAnsi="Arial" w:cs="Arial"/>
                  <w:sz w:val="16"/>
                  <w:szCs w:val="16"/>
                  <w:vertAlign w:val="superscript"/>
                </w:rPr>
                <w:t>2</w:t>
              </w:r>
            </w:smartTag>
          </w:p>
          <w:p w:rsidR="0022068E" w:rsidRPr="00AE2B4E" w:rsidRDefault="0022068E" w:rsidP="0022068E">
            <w:pPr>
              <w:pStyle w:val="Default"/>
              <w:ind w:firstLine="157"/>
              <w:rPr>
                <w:rFonts w:ascii="Arial" w:hAnsi="Arial" w:cs="Arial"/>
                <w:sz w:val="16"/>
                <w:szCs w:val="16"/>
              </w:rPr>
            </w:pPr>
          </w:p>
        </w:tc>
        <w:tc>
          <w:tcPr>
            <w:tcW w:w="4394"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lastRenderedPageBreak/>
              <w:t>Размеры земельных участков школ могут быть:</w:t>
            </w:r>
          </w:p>
          <w:p w:rsidR="0022068E" w:rsidRPr="00AE2B4E" w:rsidRDefault="0022068E" w:rsidP="0022068E">
            <w:pPr>
              <w:pStyle w:val="Default"/>
              <w:rPr>
                <w:rFonts w:ascii="Arial" w:hAnsi="Arial" w:cs="Arial"/>
                <w:sz w:val="16"/>
                <w:szCs w:val="16"/>
              </w:rPr>
            </w:pPr>
            <w:r w:rsidRPr="00AE2B4E">
              <w:rPr>
                <w:rFonts w:ascii="Arial" w:hAnsi="Arial" w:cs="Arial"/>
                <w:sz w:val="16"/>
                <w:szCs w:val="16"/>
              </w:rPr>
              <w:t>на 20 % – в условиях реконструкции. Спорти</w:t>
            </w:r>
            <w:r w:rsidRPr="00AE2B4E">
              <w:rPr>
                <w:rFonts w:ascii="Arial" w:hAnsi="Arial" w:cs="Arial"/>
                <w:sz w:val="16"/>
                <w:szCs w:val="16"/>
              </w:rPr>
              <w:t>в</w:t>
            </w:r>
            <w:r w:rsidRPr="00AE2B4E">
              <w:rPr>
                <w:rFonts w:ascii="Arial" w:hAnsi="Arial" w:cs="Arial"/>
                <w:sz w:val="16"/>
                <w:szCs w:val="16"/>
              </w:rPr>
              <w:t>ная зона школы может быть объединена с физкульту</w:t>
            </w:r>
            <w:r w:rsidRPr="00AE2B4E">
              <w:rPr>
                <w:rFonts w:ascii="Arial" w:hAnsi="Arial" w:cs="Arial"/>
                <w:sz w:val="16"/>
                <w:szCs w:val="16"/>
              </w:rPr>
              <w:t>р</w:t>
            </w:r>
            <w:r w:rsidRPr="00AE2B4E">
              <w:rPr>
                <w:rFonts w:ascii="Arial" w:hAnsi="Arial" w:cs="Arial"/>
                <w:sz w:val="16"/>
                <w:szCs w:val="16"/>
              </w:rPr>
              <w:t>но-</w:t>
            </w:r>
            <w:r w:rsidRPr="00AE2B4E">
              <w:rPr>
                <w:rFonts w:ascii="Arial" w:hAnsi="Arial" w:cs="Arial"/>
                <w:sz w:val="16"/>
                <w:szCs w:val="16"/>
              </w:rPr>
              <w:lastRenderedPageBreak/>
              <w:t>оздоровительным комплексом микрорайона</w:t>
            </w:r>
          </w:p>
          <w:p w:rsidR="0022068E" w:rsidRPr="00AE2B4E" w:rsidRDefault="0022068E" w:rsidP="0022068E">
            <w:pPr>
              <w:pStyle w:val="Default"/>
              <w:rPr>
                <w:rFonts w:ascii="Arial" w:hAnsi="Arial" w:cs="Arial"/>
                <w:sz w:val="16"/>
                <w:szCs w:val="16"/>
              </w:rPr>
            </w:pPr>
            <w:r w:rsidRPr="00AE2B4E">
              <w:rPr>
                <w:rFonts w:ascii="Arial" w:hAnsi="Arial" w:cs="Arial"/>
                <w:sz w:val="16"/>
                <w:szCs w:val="16"/>
              </w:rPr>
              <w:t xml:space="preserve"> </w:t>
            </w:r>
          </w:p>
          <w:p w:rsidR="0022068E" w:rsidRPr="00AE2B4E" w:rsidRDefault="0022068E" w:rsidP="0022068E">
            <w:pPr>
              <w:pStyle w:val="Default"/>
              <w:rPr>
                <w:rFonts w:ascii="Arial" w:hAnsi="Arial" w:cs="Arial"/>
                <w:sz w:val="16"/>
                <w:szCs w:val="16"/>
              </w:rPr>
            </w:pPr>
            <w:r w:rsidRPr="00AE2B4E">
              <w:rPr>
                <w:rFonts w:ascii="Arial" w:hAnsi="Arial" w:cs="Arial"/>
                <w:sz w:val="16"/>
                <w:szCs w:val="16"/>
              </w:rPr>
              <w:t>* При наполняемости классов 40 учащимися с уч</w:t>
            </w:r>
            <w:r w:rsidRPr="00AE2B4E">
              <w:rPr>
                <w:rFonts w:ascii="Arial" w:hAnsi="Arial" w:cs="Arial"/>
                <w:sz w:val="16"/>
                <w:szCs w:val="16"/>
              </w:rPr>
              <w:t>е</w:t>
            </w:r>
            <w:r w:rsidRPr="00AE2B4E">
              <w:rPr>
                <w:rFonts w:ascii="Arial" w:hAnsi="Arial" w:cs="Arial"/>
                <w:sz w:val="16"/>
                <w:szCs w:val="16"/>
              </w:rPr>
              <w:t xml:space="preserve">том площади спортивной зоны и здания школы. </w:t>
            </w:r>
          </w:p>
        </w:tc>
      </w:tr>
      <w:tr w:rsidR="0022068E" w:rsidRPr="00AE2B4E" w:rsidTr="0032578D">
        <w:trPr>
          <w:trHeight w:val="20"/>
        </w:trPr>
        <w:tc>
          <w:tcPr>
            <w:tcW w:w="1578" w:type="dxa"/>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lastRenderedPageBreak/>
              <w:t>Школы-интернаты</w:t>
            </w:r>
          </w:p>
        </w:tc>
        <w:tc>
          <w:tcPr>
            <w:tcW w:w="565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При вместимости общеобразовательной школы-интерната, учащихся: </w:t>
            </w:r>
          </w:p>
          <w:p w:rsidR="0022068E" w:rsidRPr="00AE2B4E" w:rsidRDefault="0022068E" w:rsidP="0022068E">
            <w:pPr>
              <w:pStyle w:val="Default"/>
              <w:ind w:firstLine="157"/>
              <w:rPr>
                <w:rFonts w:ascii="Arial" w:hAnsi="Arial" w:cs="Arial"/>
                <w:spacing w:val="-6"/>
                <w:sz w:val="16"/>
                <w:szCs w:val="16"/>
              </w:rPr>
            </w:pPr>
            <w:r w:rsidRPr="00AE2B4E">
              <w:rPr>
                <w:rFonts w:ascii="Arial" w:hAnsi="Arial" w:cs="Arial"/>
                <w:spacing w:val="-6"/>
                <w:sz w:val="16"/>
                <w:szCs w:val="16"/>
              </w:rPr>
              <w:t xml:space="preserve">св. 200 до 300 - </w:t>
            </w:r>
            <w:smartTag w:uri="urn:schemas-microsoft-com:office:smarttags" w:element="metricconverter">
              <w:smartTagPr>
                <w:attr w:name="ProductID" w:val="70 м2"/>
              </w:smartTagPr>
              <w:r w:rsidRPr="00AE2B4E">
                <w:rPr>
                  <w:rFonts w:ascii="Arial" w:hAnsi="Arial" w:cs="Arial"/>
                  <w:spacing w:val="-6"/>
                  <w:sz w:val="16"/>
                  <w:szCs w:val="16"/>
                </w:rPr>
                <w:t>70 м</w:t>
              </w:r>
              <w:r w:rsidRPr="00AE2B4E">
                <w:rPr>
                  <w:rFonts w:ascii="Arial" w:hAnsi="Arial" w:cs="Arial"/>
                  <w:spacing w:val="-6"/>
                  <w:sz w:val="16"/>
                  <w:szCs w:val="16"/>
                  <w:vertAlign w:val="superscript"/>
                </w:rPr>
                <w:t>2</w:t>
              </w:r>
            </w:smartTag>
            <w:r w:rsidRPr="00AE2B4E">
              <w:rPr>
                <w:rFonts w:ascii="Arial" w:hAnsi="Arial" w:cs="Arial"/>
                <w:spacing w:val="-6"/>
                <w:sz w:val="16"/>
                <w:szCs w:val="16"/>
              </w:rPr>
              <w:t xml:space="preserve"> на 1 учащегося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300 до 500 - </w:t>
            </w:r>
            <w:smartTag w:uri="urn:schemas-microsoft-com:office:smarttags" w:element="metricconverter">
              <w:smartTagPr>
                <w:attr w:name="ProductID" w:val="65 м2"/>
              </w:smartTagPr>
              <w:r w:rsidRPr="00AE2B4E">
                <w:rPr>
                  <w:rFonts w:ascii="Arial" w:hAnsi="Arial" w:cs="Arial"/>
                  <w:sz w:val="16"/>
                  <w:szCs w:val="16"/>
                </w:rPr>
                <w:t>65 м</w:t>
              </w:r>
              <w:r w:rsidRPr="00AE2B4E">
                <w:rPr>
                  <w:rFonts w:ascii="Arial" w:hAnsi="Arial" w:cs="Arial"/>
                  <w:sz w:val="16"/>
                  <w:szCs w:val="16"/>
                  <w:vertAlign w:val="superscript"/>
                </w:rPr>
                <w:t>2</w:t>
              </w:r>
            </w:smartTag>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500 и более - </w:t>
            </w:r>
            <w:smartTag w:uri="urn:schemas-microsoft-com:office:smarttags" w:element="metricconverter">
              <w:smartTagPr>
                <w:attr w:name="ProductID" w:val="45 м2"/>
              </w:smartTagPr>
              <w:r w:rsidRPr="00AE2B4E">
                <w:rPr>
                  <w:rFonts w:ascii="Arial" w:hAnsi="Arial" w:cs="Arial"/>
                  <w:sz w:val="16"/>
                  <w:szCs w:val="16"/>
                </w:rPr>
                <w:t>45 м</w:t>
              </w:r>
              <w:r w:rsidRPr="00AE2B4E">
                <w:rPr>
                  <w:rFonts w:ascii="Arial" w:hAnsi="Arial" w:cs="Arial"/>
                  <w:sz w:val="16"/>
                  <w:szCs w:val="16"/>
                  <w:vertAlign w:val="superscript"/>
                </w:rPr>
                <w:t>2</w:t>
              </w:r>
            </w:smartTag>
          </w:p>
        </w:tc>
        <w:tc>
          <w:tcPr>
            <w:tcW w:w="4394"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При размещении на земельном участке школы здания интерната (спального корпуса) площадь земельного уч</w:t>
            </w:r>
            <w:r w:rsidRPr="00AE2B4E">
              <w:rPr>
                <w:rFonts w:ascii="Arial" w:hAnsi="Arial" w:cs="Arial"/>
                <w:sz w:val="16"/>
                <w:szCs w:val="16"/>
              </w:rPr>
              <w:t>а</w:t>
            </w:r>
            <w:r w:rsidRPr="00AE2B4E">
              <w:rPr>
                <w:rFonts w:ascii="Arial" w:hAnsi="Arial" w:cs="Arial"/>
                <w:sz w:val="16"/>
                <w:szCs w:val="16"/>
              </w:rPr>
              <w:t xml:space="preserve">стка следует увеличивать на </w:t>
            </w:r>
            <w:smartTag w:uri="urn:schemas-microsoft-com:office:smarttags" w:element="metricconverter">
              <w:smartTagPr>
                <w:attr w:name="ProductID" w:val="0,2 га"/>
              </w:smartTagPr>
              <w:r w:rsidRPr="00AE2B4E">
                <w:rPr>
                  <w:rFonts w:ascii="Arial" w:hAnsi="Arial" w:cs="Arial"/>
                  <w:sz w:val="16"/>
                  <w:szCs w:val="16"/>
                </w:rPr>
                <w:t>0,2 га</w:t>
              </w:r>
            </w:smartTag>
            <w:r w:rsidRPr="00AE2B4E">
              <w:rPr>
                <w:rFonts w:ascii="Arial" w:hAnsi="Arial" w:cs="Arial"/>
                <w:sz w:val="16"/>
                <w:szCs w:val="16"/>
              </w:rPr>
              <w:t>.</w:t>
            </w:r>
          </w:p>
        </w:tc>
      </w:tr>
      <w:tr w:rsidR="0022068E" w:rsidRPr="00AE2B4E" w:rsidTr="0032578D">
        <w:trPr>
          <w:trHeight w:val="20"/>
        </w:trPr>
        <w:tc>
          <w:tcPr>
            <w:tcW w:w="1578" w:type="dxa"/>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Межшкольный уче</w:t>
            </w:r>
            <w:r w:rsidRPr="00AE2B4E">
              <w:rPr>
                <w:rFonts w:ascii="Arial" w:hAnsi="Arial" w:cs="Arial"/>
                <w:sz w:val="16"/>
                <w:szCs w:val="16"/>
              </w:rPr>
              <w:t>б</w:t>
            </w:r>
            <w:r w:rsidRPr="00AE2B4E">
              <w:rPr>
                <w:rFonts w:ascii="Arial" w:hAnsi="Arial" w:cs="Arial"/>
                <w:sz w:val="16"/>
                <w:szCs w:val="16"/>
              </w:rPr>
              <w:t>но-производстве</w:t>
            </w:r>
            <w:r w:rsidRPr="00AE2B4E">
              <w:rPr>
                <w:rFonts w:ascii="Arial" w:hAnsi="Arial" w:cs="Arial"/>
                <w:sz w:val="16"/>
                <w:szCs w:val="16"/>
              </w:rPr>
              <w:t>н</w:t>
            </w:r>
            <w:r w:rsidRPr="00AE2B4E">
              <w:rPr>
                <w:rFonts w:ascii="Arial" w:hAnsi="Arial" w:cs="Arial"/>
                <w:sz w:val="16"/>
                <w:szCs w:val="16"/>
              </w:rPr>
              <w:t>ный ко</w:t>
            </w:r>
            <w:r w:rsidRPr="00AE2B4E">
              <w:rPr>
                <w:rFonts w:ascii="Arial" w:hAnsi="Arial" w:cs="Arial"/>
                <w:sz w:val="16"/>
                <w:szCs w:val="16"/>
              </w:rPr>
              <w:t>м</w:t>
            </w:r>
            <w:r w:rsidRPr="00AE2B4E">
              <w:rPr>
                <w:rFonts w:ascii="Arial" w:hAnsi="Arial" w:cs="Arial"/>
                <w:sz w:val="16"/>
                <w:szCs w:val="16"/>
              </w:rPr>
              <w:t>бинат *</w:t>
            </w:r>
          </w:p>
        </w:tc>
        <w:tc>
          <w:tcPr>
            <w:tcW w:w="565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Размеры земельных участков межшкольных уче</w:t>
            </w:r>
            <w:r w:rsidRPr="00AE2B4E">
              <w:rPr>
                <w:rFonts w:ascii="Arial" w:hAnsi="Arial" w:cs="Arial"/>
                <w:sz w:val="16"/>
                <w:szCs w:val="16"/>
              </w:rPr>
              <w:t>б</w:t>
            </w:r>
            <w:r w:rsidRPr="00AE2B4E">
              <w:rPr>
                <w:rFonts w:ascii="Arial" w:hAnsi="Arial" w:cs="Arial"/>
                <w:sz w:val="16"/>
                <w:szCs w:val="16"/>
              </w:rPr>
              <w:t>но-производственных комбинатов рекомендуется принимать не м</w:t>
            </w:r>
            <w:r w:rsidRPr="00AE2B4E">
              <w:rPr>
                <w:rFonts w:ascii="Arial" w:hAnsi="Arial" w:cs="Arial"/>
                <w:sz w:val="16"/>
                <w:szCs w:val="16"/>
              </w:rPr>
              <w:t>е</w:t>
            </w:r>
            <w:r w:rsidRPr="00AE2B4E">
              <w:rPr>
                <w:rFonts w:ascii="Arial" w:hAnsi="Arial" w:cs="Arial"/>
                <w:sz w:val="16"/>
                <w:szCs w:val="16"/>
              </w:rPr>
              <w:t xml:space="preserve">нее </w:t>
            </w:r>
            <w:smartTag w:uri="urn:schemas-microsoft-com:office:smarttags" w:element="metricconverter">
              <w:smartTagPr>
                <w:attr w:name="ProductID" w:val="2 га"/>
              </w:smartTagPr>
              <w:r w:rsidRPr="00AE2B4E">
                <w:rPr>
                  <w:rFonts w:ascii="Arial" w:hAnsi="Arial" w:cs="Arial"/>
                  <w:sz w:val="16"/>
                  <w:szCs w:val="16"/>
                </w:rPr>
                <w:t>2 га</w:t>
              </w:r>
            </w:smartTag>
            <w:r w:rsidRPr="00AE2B4E">
              <w:rPr>
                <w:rFonts w:ascii="Arial" w:hAnsi="Arial" w:cs="Arial"/>
                <w:sz w:val="16"/>
                <w:szCs w:val="16"/>
              </w:rPr>
              <w:t xml:space="preserve">, при устройстве автополигона или </w:t>
            </w:r>
            <w:proofErr w:type="spellStart"/>
            <w:r w:rsidRPr="00AE2B4E">
              <w:rPr>
                <w:rFonts w:ascii="Arial" w:hAnsi="Arial" w:cs="Arial"/>
                <w:sz w:val="16"/>
                <w:szCs w:val="16"/>
              </w:rPr>
              <w:t>трактородр</w:t>
            </w:r>
            <w:r w:rsidRPr="00AE2B4E">
              <w:rPr>
                <w:rFonts w:ascii="Arial" w:hAnsi="Arial" w:cs="Arial"/>
                <w:sz w:val="16"/>
                <w:szCs w:val="16"/>
              </w:rPr>
              <w:t>о</w:t>
            </w:r>
            <w:r w:rsidRPr="00AE2B4E">
              <w:rPr>
                <w:rFonts w:ascii="Arial" w:hAnsi="Arial" w:cs="Arial"/>
                <w:sz w:val="16"/>
                <w:szCs w:val="16"/>
              </w:rPr>
              <w:t>ма</w:t>
            </w:r>
            <w:proofErr w:type="spellEnd"/>
            <w:r w:rsidRPr="00AE2B4E">
              <w:rPr>
                <w:rFonts w:ascii="Arial" w:hAnsi="Arial" w:cs="Arial"/>
                <w:sz w:val="16"/>
                <w:szCs w:val="16"/>
              </w:rPr>
              <w:t xml:space="preserve"> – </w:t>
            </w:r>
            <w:smartTag w:uri="urn:schemas-microsoft-com:office:smarttags" w:element="metricconverter">
              <w:smartTagPr>
                <w:attr w:name="ProductID" w:val="3 га"/>
              </w:smartTagPr>
              <w:r w:rsidRPr="00AE2B4E">
                <w:rPr>
                  <w:rFonts w:ascii="Arial" w:hAnsi="Arial" w:cs="Arial"/>
                  <w:sz w:val="16"/>
                  <w:szCs w:val="16"/>
                </w:rPr>
                <w:t>3 га</w:t>
              </w:r>
            </w:smartTag>
          </w:p>
        </w:tc>
        <w:tc>
          <w:tcPr>
            <w:tcW w:w="4394"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 xml:space="preserve">Авто- </w:t>
            </w:r>
            <w:proofErr w:type="spellStart"/>
            <w:r w:rsidRPr="00AE2B4E">
              <w:rPr>
                <w:rFonts w:ascii="Arial" w:hAnsi="Arial" w:cs="Arial"/>
                <w:sz w:val="16"/>
                <w:szCs w:val="16"/>
              </w:rPr>
              <w:t>трактородром</w:t>
            </w:r>
            <w:proofErr w:type="spellEnd"/>
            <w:r w:rsidRPr="00AE2B4E">
              <w:rPr>
                <w:rFonts w:ascii="Arial" w:hAnsi="Arial" w:cs="Arial"/>
                <w:sz w:val="16"/>
                <w:szCs w:val="16"/>
              </w:rPr>
              <w:t xml:space="preserve"> следует размещать вне жилой те</w:t>
            </w:r>
            <w:r w:rsidRPr="00AE2B4E">
              <w:rPr>
                <w:rFonts w:ascii="Arial" w:hAnsi="Arial" w:cs="Arial"/>
                <w:sz w:val="16"/>
                <w:szCs w:val="16"/>
              </w:rPr>
              <w:t>р</w:t>
            </w:r>
            <w:r w:rsidRPr="00AE2B4E">
              <w:rPr>
                <w:rFonts w:ascii="Arial" w:hAnsi="Arial" w:cs="Arial"/>
                <w:sz w:val="16"/>
                <w:szCs w:val="16"/>
              </w:rPr>
              <w:t>ритории</w:t>
            </w:r>
          </w:p>
          <w:p w:rsidR="0022068E" w:rsidRPr="00AE2B4E" w:rsidRDefault="0022068E" w:rsidP="0022068E">
            <w:pPr>
              <w:pStyle w:val="Default"/>
              <w:rPr>
                <w:rFonts w:ascii="Arial" w:hAnsi="Arial" w:cs="Arial"/>
                <w:sz w:val="16"/>
                <w:szCs w:val="16"/>
              </w:rPr>
            </w:pPr>
            <w:r w:rsidRPr="00AE2B4E">
              <w:rPr>
                <w:rFonts w:ascii="Arial" w:hAnsi="Arial" w:cs="Arial"/>
                <w:sz w:val="16"/>
                <w:szCs w:val="16"/>
              </w:rPr>
              <w:t>* В городах межшкол</w:t>
            </w:r>
            <w:r w:rsidRPr="00AE2B4E">
              <w:rPr>
                <w:rFonts w:ascii="Arial" w:hAnsi="Arial" w:cs="Arial"/>
                <w:sz w:val="16"/>
                <w:szCs w:val="16"/>
              </w:rPr>
              <w:t>ь</w:t>
            </w:r>
            <w:r w:rsidRPr="00AE2B4E">
              <w:rPr>
                <w:rFonts w:ascii="Arial" w:hAnsi="Arial" w:cs="Arial"/>
                <w:sz w:val="16"/>
                <w:szCs w:val="16"/>
              </w:rPr>
              <w:t>ные учебно-производственные комбинаты и внешкольные учрежд</w:t>
            </w:r>
            <w:r w:rsidRPr="00AE2B4E">
              <w:rPr>
                <w:rFonts w:ascii="Arial" w:hAnsi="Arial" w:cs="Arial"/>
                <w:sz w:val="16"/>
                <w:szCs w:val="16"/>
              </w:rPr>
              <w:t>е</w:t>
            </w:r>
            <w:r w:rsidRPr="00AE2B4E">
              <w:rPr>
                <w:rFonts w:ascii="Arial" w:hAnsi="Arial" w:cs="Arial"/>
                <w:sz w:val="16"/>
                <w:szCs w:val="16"/>
              </w:rPr>
              <w:t>ния размещаются на жилой территории с учетом транспортной доступн</w:t>
            </w:r>
            <w:r w:rsidRPr="00AE2B4E">
              <w:rPr>
                <w:rFonts w:ascii="Arial" w:hAnsi="Arial" w:cs="Arial"/>
                <w:sz w:val="16"/>
                <w:szCs w:val="16"/>
              </w:rPr>
              <w:t>о</w:t>
            </w:r>
            <w:r w:rsidRPr="00AE2B4E">
              <w:rPr>
                <w:rFonts w:ascii="Arial" w:hAnsi="Arial" w:cs="Arial"/>
                <w:sz w:val="16"/>
                <w:szCs w:val="16"/>
              </w:rPr>
              <w:t xml:space="preserve">сти не более 30 мин. </w:t>
            </w:r>
          </w:p>
        </w:tc>
      </w:tr>
      <w:tr w:rsidR="0022068E" w:rsidRPr="00AE2B4E" w:rsidTr="0032578D">
        <w:trPr>
          <w:trHeight w:val="20"/>
        </w:trPr>
        <w:tc>
          <w:tcPr>
            <w:tcW w:w="1578" w:type="dxa"/>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Средние спец</w:t>
            </w:r>
            <w:r w:rsidRPr="00AE2B4E">
              <w:rPr>
                <w:rFonts w:ascii="Arial" w:hAnsi="Arial" w:cs="Arial"/>
                <w:sz w:val="16"/>
                <w:szCs w:val="16"/>
              </w:rPr>
              <w:t>и</w:t>
            </w:r>
            <w:r w:rsidRPr="00AE2B4E">
              <w:rPr>
                <w:rFonts w:ascii="Arial" w:hAnsi="Arial" w:cs="Arial"/>
                <w:sz w:val="16"/>
                <w:szCs w:val="16"/>
              </w:rPr>
              <w:t>альные и пр</w:t>
            </w:r>
            <w:r w:rsidRPr="00AE2B4E">
              <w:rPr>
                <w:rFonts w:ascii="Arial" w:hAnsi="Arial" w:cs="Arial"/>
                <w:sz w:val="16"/>
                <w:szCs w:val="16"/>
              </w:rPr>
              <w:t>о</w:t>
            </w:r>
            <w:r w:rsidRPr="00AE2B4E">
              <w:rPr>
                <w:rFonts w:ascii="Arial" w:hAnsi="Arial" w:cs="Arial"/>
                <w:sz w:val="16"/>
                <w:szCs w:val="16"/>
              </w:rPr>
              <w:t>фессионально- технические учебные завед</w:t>
            </w:r>
            <w:r w:rsidRPr="00AE2B4E">
              <w:rPr>
                <w:rFonts w:ascii="Arial" w:hAnsi="Arial" w:cs="Arial"/>
                <w:sz w:val="16"/>
                <w:szCs w:val="16"/>
              </w:rPr>
              <w:t>е</w:t>
            </w:r>
            <w:r w:rsidRPr="00AE2B4E">
              <w:rPr>
                <w:rFonts w:ascii="Arial" w:hAnsi="Arial" w:cs="Arial"/>
                <w:sz w:val="16"/>
                <w:szCs w:val="16"/>
              </w:rPr>
              <w:t xml:space="preserve">ния </w:t>
            </w:r>
          </w:p>
        </w:tc>
        <w:tc>
          <w:tcPr>
            <w:tcW w:w="565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При вместимости профессионально-технических училищ и средних специальных учебных заведений, уч</w:t>
            </w:r>
            <w:r w:rsidRPr="00AE2B4E">
              <w:rPr>
                <w:rFonts w:ascii="Arial" w:hAnsi="Arial" w:cs="Arial"/>
                <w:sz w:val="16"/>
                <w:szCs w:val="16"/>
              </w:rPr>
              <w:t>а</w:t>
            </w:r>
            <w:r w:rsidRPr="00AE2B4E">
              <w:rPr>
                <w:rFonts w:ascii="Arial" w:hAnsi="Arial" w:cs="Arial"/>
                <w:sz w:val="16"/>
                <w:szCs w:val="16"/>
              </w:rPr>
              <w:t xml:space="preserve">щихся: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до 300 - </w:t>
            </w:r>
            <w:smartTag w:uri="urn:schemas-microsoft-com:office:smarttags" w:element="metricconverter">
              <w:smartTagPr>
                <w:attr w:name="ProductID" w:val="75 м2"/>
              </w:smartTagPr>
              <w:r w:rsidRPr="00AE2B4E">
                <w:rPr>
                  <w:rFonts w:ascii="Arial" w:hAnsi="Arial" w:cs="Arial"/>
                  <w:sz w:val="16"/>
                  <w:szCs w:val="16"/>
                </w:rPr>
                <w:t>75 м</w:t>
              </w:r>
              <w:r w:rsidRPr="00AE2B4E">
                <w:rPr>
                  <w:rFonts w:ascii="Arial" w:hAnsi="Arial" w:cs="Arial"/>
                  <w:sz w:val="16"/>
                  <w:szCs w:val="16"/>
                  <w:vertAlign w:val="superscript"/>
                </w:rPr>
                <w:t>2</w:t>
              </w:r>
            </w:smartTag>
            <w:r w:rsidRPr="00AE2B4E">
              <w:rPr>
                <w:rFonts w:ascii="Arial" w:hAnsi="Arial" w:cs="Arial"/>
                <w:sz w:val="16"/>
                <w:szCs w:val="16"/>
              </w:rPr>
              <w:t xml:space="preserve"> на 1 учащегося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300 до 900 - 50–65 м</w:t>
            </w:r>
            <w:r w:rsidRPr="00AE2B4E">
              <w:rPr>
                <w:rFonts w:ascii="Arial" w:hAnsi="Arial" w:cs="Arial"/>
                <w:sz w:val="16"/>
                <w:szCs w:val="16"/>
                <w:vertAlign w:val="superscript"/>
              </w:rPr>
              <w:t>2</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900 до 1600 - 30–40 м</w:t>
            </w:r>
            <w:r w:rsidRPr="00AE2B4E">
              <w:rPr>
                <w:rFonts w:ascii="Arial" w:hAnsi="Arial" w:cs="Arial"/>
                <w:sz w:val="16"/>
                <w:szCs w:val="16"/>
                <w:vertAlign w:val="superscript"/>
              </w:rPr>
              <w:t>2</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При кооперировании учебных заведений и создании учебных центров размеры земельных участков рек</w:t>
            </w:r>
            <w:r w:rsidRPr="00AE2B4E">
              <w:rPr>
                <w:rFonts w:ascii="Arial" w:hAnsi="Arial" w:cs="Arial"/>
                <w:sz w:val="16"/>
                <w:szCs w:val="16"/>
              </w:rPr>
              <w:t>о</w:t>
            </w:r>
            <w:r w:rsidRPr="00AE2B4E">
              <w:rPr>
                <w:rFonts w:ascii="Arial" w:hAnsi="Arial" w:cs="Arial"/>
                <w:sz w:val="16"/>
                <w:szCs w:val="16"/>
              </w:rPr>
              <w:t>мендуется уменьшать в зависимости от вместимости уче</w:t>
            </w:r>
            <w:r w:rsidRPr="00AE2B4E">
              <w:rPr>
                <w:rFonts w:ascii="Arial" w:hAnsi="Arial" w:cs="Arial"/>
                <w:sz w:val="16"/>
                <w:szCs w:val="16"/>
              </w:rPr>
              <w:t>б</w:t>
            </w:r>
            <w:r w:rsidRPr="00AE2B4E">
              <w:rPr>
                <w:rFonts w:ascii="Arial" w:hAnsi="Arial" w:cs="Arial"/>
                <w:sz w:val="16"/>
                <w:szCs w:val="16"/>
              </w:rPr>
              <w:t xml:space="preserve">ных центров, учащихся: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от 1500 до 2000 на 10%</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2000 до 3000 на 20%</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3000  на 30%</w:t>
            </w:r>
          </w:p>
        </w:tc>
        <w:tc>
          <w:tcPr>
            <w:tcW w:w="4394"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Размеры земельных участков могут быть уменьш</w:t>
            </w:r>
            <w:r w:rsidRPr="00AE2B4E">
              <w:rPr>
                <w:rFonts w:ascii="Arial" w:hAnsi="Arial" w:cs="Arial"/>
                <w:sz w:val="16"/>
                <w:szCs w:val="16"/>
              </w:rPr>
              <w:t>е</w:t>
            </w:r>
            <w:r w:rsidRPr="00AE2B4E">
              <w:rPr>
                <w:rFonts w:ascii="Arial" w:hAnsi="Arial" w:cs="Arial"/>
                <w:sz w:val="16"/>
                <w:szCs w:val="16"/>
              </w:rPr>
              <w:t>ны: на 30 % – для учебных заведений гуманитарного пр</w:t>
            </w:r>
            <w:r w:rsidRPr="00AE2B4E">
              <w:rPr>
                <w:rFonts w:ascii="Arial" w:hAnsi="Arial" w:cs="Arial"/>
                <w:sz w:val="16"/>
                <w:szCs w:val="16"/>
              </w:rPr>
              <w:t>о</w:t>
            </w:r>
            <w:r w:rsidRPr="00AE2B4E">
              <w:rPr>
                <w:rFonts w:ascii="Arial" w:hAnsi="Arial" w:cs="Arial"/>
                <w:sz w:val="16"/>
                <w:szCs w:val="16"/>
              </w:rPr>
              <w:t>филя; увеличены на 50 % – для учебных заведений сельскохозяйственного профиля, размещаемых в сельских посел</w:t>
            </w:r>
            <w:r w:rsidRPr="00AE2B4E">
              <w:rPr>
                <w:rFonts w:ascii="Arial" w:hAnsi="Arial" w:cs="Arial"/>
                <w:sz w:val="16"/>
                <w:szCs w:val="16"/>
              </w:rPr>
              <w:t>е</w:t>
            </w:r>
            <w:r w:rsidRPr="00AE2B4E">
              <w:rPr>
                <w:rFonts w:ascii="Arial" w:hAnsi="Arial" w:cs="Arial"/>
                <w:sz w:val="16"/>
                <w:szCs w:val="16"/>
              </w:rPr>
              <w:t xml:space="preserve">ниях. </w:t>
            </w:r>
          </w:p>
          <w:p w:rsidR="0022068E" w:rsidRPr="00AE2B4E" w:rsidRDefault="0022068E" w:rsidP="0022068E">
            <w:pPr>
              <w:pStyle w:val="Default"/>
              <w:rPr>
                <w:rFonts w:ascii="Arial" w:hAnsi="Arial" w:cs="Arial"/>
                <w:sz w:val="16"/>
                <w:szCs w:val="16"/>
              </w:rPr>
            </w:pPr>
            <w:r w:rsidRPr="00AE2B4E">
              <w:rPr>
                <w:rFonts w:ascii="Arial" w:hAnsi="Arial" w:cs="Arial"/>
                <w:sz w:val="16"/>
                <w:szCs w:val="16"/>
              </w:rPr>
              <w:t>Размеры жилой зоны, учебных и вспомогательных х</w:t>
            </w:r>
            <w:r w:rsidRPr="00AE2B4E">
              <w:rPr>
                <w:rFonts w:ascii="Arial" w:hAnsi="Arial" w:cs="Arial"/>
                <w:sz w:val="16"/>
                <w:szCs w:val="16"/>
              </w:rPr>
              <w:t>о</w:t>
            </w:r>
            <w:r w:rsidRPr="00AE2B4E">
              <w:rPr>
                <w:rFonts w:ascii="Arial" w:hAnsi="Arial" w:cs="Arial"/>
                <w:sz w:val="16"/>
                <w:szCs w:val="16"/>
              </w:rPr>
              <w:t xml:space="preserve">зяйств, </w:t>
            </w:r>
          </w:p>
          <w:p w:rsidR="0022068E" w:rsidRPr="00AE2B4E" w:rsidRDefault="0022068E" w:rsidP="0022068E">
            <w:pPr>
              <w:pStyle w:val="Default"/>
              <w:rPr>
                <w:rFonts w:ascii="Arial" w:hAnsi="Arial" w:cs="Arial"/>
                <w:sz w:val="16"/>
                <w:szCs w:val="16"/>
              </w:rPr>
            </w:pPr>
            <w:r w:rsidRPr="00AE2B4E">
              <w:rPr>
                <w:rFonts w:ascii="Arial" w:hAnsi="Arial" w:cs="Arial"/>
                <w:sz w:val="16"/>
                <w:szCs w:val="16"/>
              </w:rPr>
              <w:t xml:space="preserve">полигонов и авто- </w:t>
            </w:r>
            <w:proofErr w:type="spellStart"/>
            <w:r w:rsidRPr="00AE2B4E">
              <w:rPr>
                <w:rFonts w:ascii="Arial" w:hAnsi="Arial" w:cs="Arial"/>
                <w:sz w:val="16"/>
                <w:szCs w:val="16"/>
              </w:rPr>
              <w:t>тракторо-дромов</w:t>
            </w:r>
            <w:proofErr w:type="spellEnd"/>
            <w:r w:rsidRPr="00AE2B4E">
              <w:rPr>
                <w:rFonts w:ascii="Arial" w:hAnsi="Arial" w:cs="Arial"/>
                <w:sz w:val="16"/>
                <w:szCs w:val="16"/>
              </w:rPr>
              <w:t xml:space="preserve"> в указанные ра</w:t>
            </w:r>
            <w:r w:rsidRPr="00AE2B4E">
              <w:rPr>
                <w:rFonts w:ascii="Arial" w:hAnsi="Arial" w:cs="Arial"/>
                <w:sz w:val="16"/>
                <w:szCs w:val="16"/>
              </w:rPr>
              <w:t>з</w:t>
            </w:r>
            <w:r w:rsidRPr="00AE2B4E">
              <w:rPr>
                <w:rFonts w:ascii="Arial" w:hAnsi="Arial" w:cs="Arial"/>
                <w:sz w:val="16"/>
                <w:szCs w:val="16"/>
              </w:rPr>
              <w:t>меры не входят.</w:t>
            </w:r>
          </w:p>
        </w:tc>
      </w:tr>
      <w:tr w:rsidR="0022068E" w:rsidRPr="00AE2B4E" w:rsidTr="0032578D">
        <w:trPr>
          <w:trHeight w:val="20"/>
        </w:trPr>
        <w:tc>
          <w:tcPr>
            <w:tcW w:w="1578" w:type="dxa"/>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Высшие учебные зав</w:t>
            </w:r>
            <w:r w:rsidRPr="00AE2B4E">
              <w:rPr>
                <w:rFonts w:ascii="Arial" w:hAnsi="Arial" w:cs="Arial"/>
                <w:sz w:val="16"/>
                <w:szCs w:val="16"/>
              </w:rPr>
              <w:t>е</w:t>
            </w:r>
            <w:r w:rsidRPr="00AE2B4E">
              <w:rPr>
                <w:rFonts w:ascii="Arial" w:hAnsi="Arial" w:cs="Arial"/>
                <w:sz w:val="16"/>
                <w:szCs w:val="16"/>
              </w:rPr>
              <w:t>дения</w:t>
            </w:r>
          </w:p>
        </w:tc>
        <w:tc>
          <w:tcPr>
            <w:tcW w:w="565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Зоны высших учебных заведений (учебная зона) на 1 тыс. ст</w:t>
            </w:r>
            <w:r w:rsidRPr="00AE2B4E">
              <w:rPr>
                <w:rFonts w:ascii="Arial" w:hAnsi="Arial" w:cs="Arial"/>
                <w:sz w:val="16"/>
                <w:szCs w:val="16"/>
              </w:rPr>
              <w:t>у</w:t>
            </w:r>
            <w:r w:rsidRPr="00AE2B4E">
              <w:rPr>
                <w:rFonts w:ascii="Arial" w:hAnsi="Arial" w:cs="Arial"/>
                <w:sz w:val="16"/>
                <w:szCs w:val="16"/>
              </w:rPr>
              <w:t xml:space="preserve">дентов, га: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университеты, вузы технические – 4-7;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сельскохозяйственные – 5-7; медицинские, фармацевтич</w:t>
            </w:r>
            <w:r w:rsidRPr="00AE2B4E">
              <w:rPr>
                <w:rFonts w:ascii="Arial" w:hAnsi="Arial" w:cs="Arial"/>
                <w:sz w:val="16"/>
                <w:szCs w:val="16"/>
              </w:rPr>
              <w:t>е</w:t>
            </w:r>
            <w:r w:rsidRPr="00AE2B4E">
              <w:rPr>
                <w:rFonts w:ascii="Arial" w:hAnsi="Arial" w:cs="Arial"/>
                <w:sz w:val="16"/>
                <w:szCs w:val="16"/>
              </w:rPr>
              <w:t xml:space="preserve">ские – 3-5;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экономические, педагогические, культуры, искусства, архите</w:t>
            </w:r>
            <w:r w:rsidRPr="00AE2B4E">
              <w:rPr>
                <w:rFonts w:ascii="Arial" w:hAnsi="Arial" w:cs="Arial"/>
                <w:sz w:val="16"/>
                <w:szCs w:val="16"/>
              </w:rPr>
              <w:t>к</w:t>
            </w:r>
            <w:r w:rsidRPr="00AE2B4E">
              <w:rPr>
                <w:rFonts w:ascii="Arial" w:hAnsi="Arial" w:cs="Arial"/>
                <w:sz w:val="16"/>
                <w:szCs w:val="16"/>
              </w:rPr>
              <w:t xml:space="preserve">туры – 2-4;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институты повышения квалификации и заочные вузы – соответстве</w:t>
            </w:r>
            <w:r w:rsidRPr="00AE2B4E">
              <w:rPr>
                <w:rFonts w:ascii="Arial" w:hAnsi="Arial" w:cs="Arial"/>
                <w:sz w:val="16"/>
                <w:szCs w:val="16"/>
              </w:rPr>
              <w:t>н</w:t>
            </w:r>
            <w:r w:rsidRPr="00AE2B4E">
              <w:rPr>
                <w:rFonts w:ascii="Arial" w:hAnsi="Arial" w:cs="Arial"/>
                <w:sz w:val="16"/>
                <w:szCs w:val="16"/>
              </w:rPr>
              <w:t>но их профилю с коэффициентом – 0,5; специал</w:t>
            </w:r>
            <w:r w:rsidRPr="00AE2B4E">
              <w:rPr>
                <w:rFonts w:ascii="Arial" w:hAnsi="Arial" w:cs="Arial"/>
                <w:sz w:val="16"/>
                <w:szCs w:val="16"/>
              </w:rPr>
              <w:t>и</w:t>
            </w:r>
            <w:r w:rsidRPr="00AE2B4E">
              <w:rPr>
                <w:rFonts w:ascii="Arial" w:hAnsi="Arial" w:cs="Arial"/>
                <w:sz w:val="16"/>
                <w:szCs w:val="16"/>
              </w:rPr>
              <w:t xml:space="preserve">зированная зона – по заданию на проектирование;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спортивная зона – 1-2;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зона студенческих общежитий – 1,5-3. </w:t>
            </w:r>
          </w:p>
        </w:tc>
        <w:tc>
          <w:tcPr>
            <w:tcW w:w="4394"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Размер земельного участка вуза может быть уменьшен на 40 % в условиях реконструкции. При кооперирова</w:t>
            </w:r>
            <w:r w:rsidRPr="00AE2B4E">
              <w:rPr>
                <w:rFonts w:ascii="Arial" w:hAnsi="Arial" w:cs="Arial"/>
                <w:sz w:val="16"/>
                <w:szCs w:val="16"/>
              </w:rPr>
              <w:t>н</w:t>
            </w:r>
            <w:r w:rsidRPr="00AE2B4E">
              <w:rPr>
                <w:rFonts w:ascii="Arial" w:hAnsi="Arial" w:cs="Arial"/>
                <w:sz w:val="16"/>
                <w:szCs w:val="16"/>
              </w:rPr>
              <w:t>ном размещении нескольких вузов на одном участке сумма</w:t>
            </w:r>
            <w:r w:rsidRPr="00AE2B4E">
              <w:rPr>
                <w:rFonts w:ascii="Arial" w:hAnsi="Arial" w:cs="Arial"/>
                <w:sz w:val="16"/>
                <w:szCs w:val="16"/>
              </w:rPr>
              <w:t>р</w:t>
            </w:r>
            <w:r w:rsidRPr="00AE2B4E">
              <w:rPr>
                <w:rFonts w:ascii="Arial" w:hAnsi="Arial" w:cs="Arial"/>
                <w:sz w:val="16"/>
                <w:szCs w:val="16"/>
              </w:rPr>
              <w:t>ную территорию земельных участков учебных заведений рекомендуется с</w:t>
            </w:r>
            <w:r w:rsidRPr="00AE2B4E">
              <w:rPr>
                <w:rFonts w:ascii="Arial" w:hAnsi="Arial" w:cs="Arial"/>
                <w:sz w:val="16"/>
                <w:szCs w:val="16"/>
              </w:rPr>
              <w:t>о</w:t>
            </w:r>
            <w:r w:rsidRPr="00AE2B4E">
              <w:rPr>
                <w:rFonts w:ascii="Arial" w:hAnsi="Arial" w:cs="Arial"/>
                <w:sz w:val="16"/>
                <w:szCs w:val="16"/>
              </w:rPr>
              <w:t>кращать на 20%.</w:t>
            </w:r>
          </w:p>
        </w:tc>
      </w:tr>
      <w:tr w:rsidR="0022068E" w:rsidRPr="00AE2B4E" w:rsidTr="0032578D">
        <w:trPr>
          <w:trHeight w:val="20"/>
        </w:trPr>
        <w:tc>
          <w:tcPr>
            <w:tcW w:w="11624" w:type="dxa"/>
            <w:gridSpan w:val="8"/>
            <w:vAlign w:val="center"/>
          </w:tcPr>
          <w:p w:rsidR="0022068E" w:rsidRPr="00AE2B4E" w:rsidRDefault="0022068E" w:rsidP="0022068E">
            <w:pPr>
              <w:pStyle w:val="Default"/>
              <w:ind w:firstLine="709"/>
              <w:jc w:val="center"/>
              <w:rPr>
                <w:rFonts w:ascii="Arial" w:hAnsi="Arial" w:cs="Arial"/>
                <w:b/>
                <w:sz w:val="16"/>
                <w:szCs w:val="16"/>
              </w:rPr>
            </w:pPr>
            <w:r w:rsidRPr="00AE2B4E">
              <w:rPr>
                <w:rFonts w:ascii="Arial" w:hAnsi="Arial" w:cs="Arial"/>
                <w:b/>
                <w:bCs/>
                <w:sz w:val="16"/>
                <w:szCs w:val="16"/>
              </w:rPr>
              <w:t>Предприятия торговли, общественного питания и бытового обслуживания</w:t>
            </w: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 xml:space="preserve">Магазины </w:t>
            </w:r>
          </w:p>
        </w:tc>
        <w:tc>
          <w:tcPr>
            <w:tcW w:w="6662" w:type="dxa"/>
            <w:gridSpan w:val="4"/>
          </w:tcPr>
          <w:p w:rsidR="0022068E" w:rsidRPr="00AE2B4E" w:rsidRDefault="0022068E" w:rsidP="0022068E">
            <w:pPr>
              <w:pStyle w:val="Default"/>
              <w:ind w:firstLine="157"/>
              <w:rPr>
                <w:rFonts w:ascii="Arial" w:hAnsi="Arial" w:cs="Arial"/>
                <w:spacing w:val="-10"/>
                <w:sz w:val="16"/>
                <w:szCs w:val="16"/>
              </w:rPr>
            </w:pPr>
            <w:r w:rsidRPr="00AE2B4E">
              <w:rPr>
                <w:rFonts w:ascii="Arial" w:hAnsi="Arial" w:cs="Arial"/>
                <w:spacing w:val="-10"/>
                <w:sz w:val="16"/>
                <w:szCs w:val="16"/>
              </w:rPr>
              <w:t>Торговые центры местного значения с числом обслуживаемого насел</w:t>
            </w:r>
            <w:r w:rsidRPr="00AE2B4E">
              <w:rPr>
                <w:rFonts w:ascii="Arial" w:hAnsi="Arial" w:cs="Arial"/>
                <w:spacing w:val="-10"/>
                <w:sz w:val="16"/>
                <w:szCs w:val="16"/>
              </w:rPr>
              <w:t>е</w:t>
            </w:r>
            <w:r w:rsidRPr="00AE2B4E">
              <w:rPr>
                <w:rFonts w:ascii="Arial" w:hAnsi="Arial" w:cs="Arial"/>
                <w:spacing w:val="-10"/>
                <w:sz w:val="16"/>
                <w:szCs w:val="16"/>
              </w:rPr>
              <w:t xml:space="preserve">ния, тыс. чел.: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от 4 до 6 - 0,4–0,6 га на объект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6 до 10 - 0,6–0,8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св.10 до 15 0,8–1,1 га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св.15 до 20 1,1–1,3 га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Торговые центры малых городов и сельских поселений с числом жителей, тыс.чел.:</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до 1 - 0,1–0,2 га на объект</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1 до 3 - 0,2–0,4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3 до 4 - 0,4–0,6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5 до 6 - 0,6–1,0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7 до 10 - 1,0–1,2 га</w:t>
            </w:r>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Предприятия то</w:t>
            </w:r>
            <w:r w:rsidRPr="00AE2B4E">
              <w:rPr>
                <w:rFonts w:ascii="Arial" w:hAnsi="Arial" w:cs="Arial"/>
                <w:sz w:val="16"/>
                <w:szCs w:val="16"/>
              </w:rPr>
              <w:t>р</w:t>
            </w:r>
            <w:r w:rsidRPr="00AE2B4E">
              <w:rPr>
                <w:rFonts w:ascii="Arial" w:hAnsi="Arial" w:cs="Arial"/>
                <w:sz w:val="16"/>
                <w:szCs w:val="16"/>
              </w:rPr>
              <w:t>говли</w:t>
            </w:r>
          </w:p>
        </w:tc>
        <w:tc>
          <w:tcPr>
            <w:tcW w:w="6662" w:type="dxa"/>
            <w:gridSpan w:val="4"/>
          </w:tcPr>
          <w:p w:rsidR="0022068E" w:rsidRPr="00AE2B4E" w:rsidRDefault="0022068E" w:rsidP="0022068E">
            <w:pPr>
              <w:pStyle w:val="Default"/>
              <w:ind w:firstLine="157"/>
              <w:rPr>
                <w:rFonts w:ascii="Arial" w:hAnsi="Arial" w:cs="Arial"/>
                <w:spacing w:val="-8"/>
                <w:sz w:val="16"/>
                <w:szCs w:val="16"/>
              </w:rPr>
            </w:pPr>
            <w:r w:rsidRPr="00AE2B4E">
              <w:rPr>
                <w:rFonts w:ascii="Arial" w:hAnsi="Arial" w:cs="Arial"/>
                <w:spacing w:val="-8"/>
                <w:sz w:val="16"/>
                <w:szCs w:val="16"/>
              </w:rPr>
              <w:t xml:space="preserve">до 250 - </w:t>
            </w:r>
            <w:smartTag w:uri="urn:schemas-microsoft-com:office:smarttags" w:element="metricconverter">
              <w:smartTagPr>
                <w:attr w:name="ProductID" w:val="0,08 га"/>
              </w:smartTagPr>
              <w:r w:rsidRPr="00AE2B4E">
                <w:rPr>
                  <w:rFonts w:ascii="Arial" w:hAnsi="Arial" w:cs="Arial"/>
                  <w:spacing w:val="-8"/>
                  <w:sz w:val="16"/>
                  <w:szCs w:val="16"/>
                </w:rPr>
                <w:t>0,08 га</w:t>
              </w:r>
            </w:smartTag>
            <w:r w:rsidRPr="00AE2B4E">
              <w:rPr>
                <w:rFonts w:ascii="Arial" w:hAnsi="Arial" w:cs="Arial"/>
                <w:spacing w:val="-8"/>
                <w:sz w:val="16"/>
                <w:szCs w:val="16"/>
              </w:rPr>
              <w:t xml:space="preserve"> на </w:t>
            </w:r>
            <w:smartTag w:uri="urn:schemas-microsoft-com:office:smarttags" w:element="metricconverter">
              <w:smartTagPr>
                <w:attr w:name="ProductID" w:val="100 м2"/>
              </w:smartTagPr>
              <w:r w:rsidRPr="00AE2B4E">
                <w:rPr>
                  <w:rFonts w:ascii="Arial" w:hAnsi="Arial" w:cs="Arial"/>
                  <w:spacing w:val="-8"/>
                  <w:sz w:val="16"/>
                  <w:szCs w:val="16"/>
                </w:rPr>
                <w:t>100 м</w:t>
              </w:r>
              <w:r w:rsidRPr="00AE2B4E">
                <w:rPr>
                  <w:rFonts w:ascii="Arial" w:hAnsi="Arial" w:cs="Arial"/>
                  <w:spacing w:val="-8"/>
                  <w:sz w:val="16"/>
                  <w:szCs w:val="16"/>
                  <w:vertAlign w:val="superscript"/>
                </w:rPr>
                <w:t>2</w:t>
              </w:r>
            </w:smartTag>
            <w:r w:rsidRPr="00AE2B4E">
              <w:rPr>
                <w:rFonts w:ascii="Arial" w:hAnsi="Arial" w:cs="Arial"/>
                <w:spacing w:val="-8"/>
                <w:sz w:val="16"/>
                <w:szCs w:val="16"/>
              </w:rPr>
              <w:t xml:space="preserve"> торговой площади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250 до 650 - 0,08–0,06 га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650 до 1500 - 0,06–0,04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1500 до 3500 - 0,04–0,02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 3500 - </w:t>
            </w:r>
            <w:smartTag w:uri="urn:schemas-microsoft-com:office:smarttags" w:element="metricconverter">
              <w:smartTagPr>
                <w:attr w:name="ProductID" w:val="0,02 га"/>
              </w:smartTagPr>
              <w:r w:rsidRPr="00AE2B4E">
                <w:rPr>
                  <w:rFonts w:ascii="Arial" w:hAnsi="Arial" w:cs="Arial"/>
                  <w:sz w:val="16"/>
                  <w:szCs w:val="16"/>
                </w:rPr>
                <w:t>0,02 га</w:t>
              </w:r>
            </w:smartTag>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Рыночные ко</w:t>
            </w:r>
            <w:r w:rsidRPr="00AE2B4E">
              <w:rPr>
                <w:rFonts w:ascii="Arial" w:hAnsi="Arial" w:cs="Arial"/>
                <w:sz w:val="16"/>
                <w:szCs w:val="16"/>
              </w:rPr>
              <w:t>м</w:t>
            </w:r>
            <w:r w:rsidRPr="00AE2B4E">
              <w:rPr>
                <w:rFonts w:ascii="Arial" w:hAnsi="Arial" w:cs="Arial"/>
                <w:sz w:val="16"/>
                <w:szCs w:val="16"/>
              </w:rPr>
              <w:t>плексы</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От 7 до </w:t>
            </w:r>
            <w:smartTag w:uri="urn:schemas-microsoft-com:office:smarttags" w:element="metricconverter">
              <w:smartTagPr>
                <w:attr w:name="ProductID" w:val="14 м2"/>
              </w:smartTagPr>
              <w:r w:rsidRPr="00AE2B4E">
                <w:rPr>
                  <w:rFonts w:ascii="Arial" w:hAnsi="Arial" w:cs="Arial"/>
                  <w:sz w:val="16"/>
                  <w:szCs w:val="16"/>
                </w:rPr>
                <w:t>14 м</w:t>
              </w:r>
              <w:r w:rsidRPr="00AE2B4E">
                <w:rPr>
                  <w:rFonts w:ascii="Arial" w:hAnsi="Arial" w:cs="Arial"/>
                  <w:sz w:val="16"/>
                  <w:szCs w:val="16"/>
                  <w:vertAlign w:val="superscript"/>
                </w:rPr>
                <w:t>2</w:t>
              </w:r>
            </w:smartTag>
            <w:r w:rsidRPr="00AE2B4E">
              <w:rPr>
                <w:rFonts w:ascii="Arial" w:hAnsi="Arial" w:cs="Arial"/>
                <w:sz w:val="16"/>
                <w:szCs w:val="16"/>
              </w:rPr>
              <w:t xml:space="preserve"> на </w:t>
            </w:r>
            <w:smartTag w:uri="urn:schemas-microsoft-com:office:smarttags" w:element="metricconverter">
              <w:smartTagPr>
                <w:attr w:name="ProductID" w:val="1 м2"/>
              </w:smartTagPr>
              <w:r w:rsidRPr="00AE2B4E">
                <w:rPr>
                  <w:rFonts w:ascii="Arial" w:hAnsi="Arial" w:cs="Arial"/>
                  <w:sz w:val="16"/>
                  <w:szCs w:val="16"/>
                </w:rPr>
                <w:t>1 м</w:t>
              </w:r>
              <w:r w:rsidRPr="00AE2B4E">
                <w:rPr>
                  <w:rFonts w:ascii="Arial" w:hAnsi="Arial" w:cs="Arial"/>
                  <w:sz w:val="16"/>
                  <w:szCs w:val="16"/>
                  <w:vertAlign w:val="superscript"/>
                </w:rPr>
                <w:t>2</w:t>
              </w:r>
            </w:smartTag>
            <w:r w:rsidRPr="00AE2B4E">
              <w:rPr>
                <w:rFonts w:ascii="Arial" w:hAnsi="Arial" w:cs="Arial"/>
                <w:sz w:val="16"/>
                <w:szCs w:val="16"/>
              </w:rPr>
              <w:t xml:space="preserve"> торговой площади рыночного комплекса в зависимости от вместимости: </w:t>
            </w:r>
          </w:p>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14 м2"/>
              </w:smartTagPr>
              <w:r w:rsidRPr="00AE2B4E">
                <w:rPr>
                  <w:rFonts w:ascii="Arial" w:hAnsi="Arial" w:cs="Arial"/>
                  <w:sz w:val="16"/>
                  <w:szCs w:val="16"/>
                </w:rPr>
                <w:t>14 м</w:t>
              </w:r>
              <w:r w:rsidRPr="00AE2B4E">
                <w:rPr>
                  <w:rFonts w:ascii="Arial" w:hAnsi="Arial" w:cs="Arial"/>
                  <w:sz w:val="16"/>
                  <w:szCs w:val="16"/>
                  <w:vertAlign w:val="superscript"/>
                </w:rPr>
                <w:t>2</w:t>
              </w:r>
            </w:smartTag>
            <w:r w:rsidRPr="00AE2B4E">
              <w:rPr>
                <w:rFonts w:ascii="Arial" w:hAnsi="Arial" w:cs="Arial"/>
                <w:sz w:val="16"/>
                <w:szCs w:val="16"/>
              </w:rPr>
              <w:t xml:space="preserve"> – при торговой площади до </w:t>
            </w:r>
            <w:smartTag w:uri="urn:schemas-microsoft-com:office:smarttags" w:element="metricconverter">
              <w:smartTagPr>
                <w:attr w:name="ProductID" w:val="600 м2"/>
              </w:smartTagPr>
              <w:r w:rsidRPr="00AE2B4E">
                <w:rPr>
                  <w:rFonts w:ascii="Arial" w:hAnsi="Arial" w:cs="Arial"/>
                  <w:sz w:val="16"/>
                  <w:szCs w:val="16"/>
                </w:rPr>
                <w:t>600 м</w:t>
              </w:r>
              <w:r w:rsidRPr="00AE2B4E">
                <w:rPr>
                  <w:rFonts w:ascii="Arial" w:hAnsi="Arial" w:cs="Arial"/>
                  <w:sz w:val="16"/>
                  <w:szCs w:val="16"/>
                  <w:vertAlign w:val="superscript"/>
                </w:rPr>
                <w:t>2</w:t>
              </w:r>
            </w:smartTag>
            <w:r w:rsidRPr="00AE2B4E">
              <w:rPr>
                <w:rFonts w:ascii="Arial" w:hAnsi="Arial" w:cs="Arial"/>
                <w:sz w:val="16"/>
                <w:szCs w:val="16"/>
              </w:rPr>
              <w:t xml:space="preserve"> </w:t>
            </w:r>
          </w:p>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7 м2"/>
              </w:smartTagPr>
              <w:r w:rsidRPr="00AE2B4E">
                <w:rPr>
                  <w:rFonts w:ascii="Arial" w:hAnsi="Arial" w:cs="Arial"/>
                  <w:sz w:val="16"/>
                  <w:szCs w:val="16"/>
                </w:rPr>
                <w:t>7 м</w:t>
              </w:r>
              <w:r w:rsidRPr="00AE2B4E">
                <w:rPr>
                  <w:rFonts w:ascii="Arial" w:hAnsi="Arial" w:cs="Arial"/>
                  <w:sz w:val="16"/>
                  <w:szCs w:val="16"/>
                  <w:vertAlign w:val="superscript"/>
                </w:rPr>
                <w:t>2</w:t>
              </w:r>
            </w:smartTag>
            <w:r w:rsidRPr="00AE2B4E">
              <w:rPr>
                <w:rFonts w:ascii="Arial" w:hAnsi="Arial" w:cs="Arial"/>
                <w:sz w:val="16"/>
                <w:szCs w:val="16"/>
              </w:rPr>
              <w:t xml:space="preserve"> – св. </w:t>
            </w:r>
            <w:smartTag w:uri="urn:schemas-microsoft-com:office:smarttags" w:element="metricconverter">
              <w:smartTagPr>
                <w:attr w:name="ProductID" w:val="3000 м2"/>
              </w:smartTagPr>
              <w:r w:rsidRPr="00AE2B4E">
                <w:rPr>
                  <w:rFonts w:ascii="Arial" w:hAnsi="Arial" w:cs="Arial"/>
                  <w:sz w:val="16"/>
                  <w:szCs w:val="16"/>
                </w:rPr>
                <w:t>3000 м</w:t>
              </w:r>
              <w:r w:rsidRPr="00AE2B4E">
                <w:rPr>
                  <w:rFonts w:ascii="Arial" w:hAnsi="Arial" w:cs="Arial"/>
                  <w:sz w:val="16"/>
                  <w:szCs w:val="16"/>
                  <w:vertAlign w:val="superscript"/>
                </w:rPr>
                <w:t>2</w:t>
              </w:r>
            </w:smartTag>
            <w:r w:rsidRPr="00AE2B4E">
              <w:rPr>
                <w:rFonts w:ascii="Arial" w:hAnsi="Arial" w:cs="Arial"/>
                <w:sz w:val="16"/>
                <w:szCs w:val="16"/>
              </w:rPr>
              <w:t xml:space="preserve"> </w:t>
            </w:r>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Предприятия общественного пит</w:t>
            </w:r>
            <w:r w:rsidRPr="00AE2B4E">
              <w:rPr>
                <w:rFonts w:ascii="Arial" w:hAnsi="Arial" w:cs="Arial"/>
                <w:sz w:val="16"/>
                <w:szCs w:val="16"/>
              </w:rPr>
              <w:t>а</w:t>
            </w:r>
            <w:r w:rsidRPr="00AE2B4E">
              <w:rPr>
                <w:rFonts w:ascii="Arial" w:hAnsi="Arial" w:cs="Arial"/>
                <w:sz w:val="16"/>
                <w:szCs w:val="16"/>
              </w:rPr>
              <w:t>ния</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При числе мест, га на 100 мест: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до 50 0,2–0,25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50 до 150 - 0,2–0,15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св.150 - </w:t>
            </w:r>
            <w:smartTag w:uri="urn:schemas-microsoft-com:office:smarttags" w:element="metricconverter">
              <w:smartTagPr>
                <w:attr w:name="ProductID" w:val="0,1 га"/>
              </w:smartTagPr>
              <w:r w:rsidRPr="00AE2B4E">
                <w:rPr>
                  <w:rFonts w:ascii="Arial" w:hAnsi="Arial" w:cs="Arial"/>
                  <w:sz w:val="16"/>
                  <w:szCs w:val="16"/>
                </w:rPr>
                <w:t>0,1 га</w:t>
              </w:r>
            </w:smartTag>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11624" w:type="dxa"/>
            <w:gridSpan w:val="8"/>
            <w:vAlign w:val="center"/>
          </w:tcPr>
          <w:p w:rsidR="0022068E" w:rsidRPr="00AE2B4E" w:rsidRDefault="0022068E" w:rsidP="0022068E">
            <w:pPr>
              <w:pStyle w:val="Default"/>
              <w:ind w:firstLine="157"/>
              <w:jc w:val="center"/>
              <w:rPr>
                <w:rFonts w:ascii="Arial" w:hAnsi="Arial" w:cs="Arial"/>
                <w:b/>
                <w:sz w:val="16"/>
                <w:szCs w:val="16"/>
              </w:rPr>
            </w:pPr>
            <w:r w:rsidRPr="00AE2B4E">
              <w:rPr>
                <w:rFonts w:ascii="Arial" w:hAnsi="Arial" w:cs="Arial"/>
                <w:b/>
                <w:sz w:val="16"/>
                <w:szCs w:val="16"/>
              </w:rPr>
              <w:t>Предприятия коммунально-бытового обслуживания</w:t>
            </w: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Предприятия бытового обсл</w:t>
            </w:r>
            <w:r w:rsidRPr="00AE2B4E">
              <w:rPr>
                <w:rFonts w:ascii="Arial" w:hAnsi="Arial" w:cs="Arial"/>
                <w:sz w:val="16"/>
                <w:szCs w:val="16"/>
              </w:rPr>
              <w:t>у</w:t>
            </w:r>
            <w:r w:rsidRPr="00AE2B4E">
              <w:rPr>
                <w:rFonts w:ascii="Arial" w:hAnsi="Arial" w:cs="Arial"/>
                <w:sz w:val="16"/>
                <w:szCs w:val="16"/>
              </w:rPr>
              <w:t>жив</w:t>
            </w:r>
            <w:r w:rsidRPr="00AE2B4E">
              <w:rPr>
                <w:rFonts w:ascii="Arial" w:hAnsi="Arial" w:cs="Arial"/>
                <w:sz w:val="16"/>
                <w:szCs w:val="16"/>
              </w:rPr>
              <w:t>а</w:t>
            </w:r>
            <w:r w:rsidRPr="00AE2B4E">
              <w:rPr>
                <w:rFonts w:ascii="Arial" w:hAnsi="Arial" w:cs="Arial"/>
                <w:sz w:val="16"/>
                <w:szCs w:val="16"/>
              </w:rPr>
              <w:t>ния</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На 10 рабочих мест для предприятий мощностью, рабочих мест: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10–50 мест - 0,1–0,2 га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50–150 мест - 0,05–0,08 га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150 мест - 0,03–0,04 га</w:t>
            </w:r>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Производственные предпр</w:t>
            </w:r>
            <w:r w:rsidRPr="00AE2B4E">
              <w:rPr>
                <w:rFonts w:ascii="Arial" w:hAnsi="Arial" w:cs="Arial"/>
                <w:sz w:val="16"/>
                <w:szCs w:val="16"/>
              </w:rPr>
              <w:t>и</w:t>
            </w:r>
            <w:r w:rsidRPr="00AE2B4E">
              <w:rPr>
                <w:rFonts w:ascii="Arial" w:hAnsi="Arial" w:cs="Arial"/>
                <w:sz w:val="16"/>
                <w:szCs w:val="16"/>
              </w:rPr>
              <w:t>ятия централизованного в</w:t>
            </w:r>
            <w:r w:rsidRPr="00AE2B4E">
              <w:rPr>
                <w:rFonts w:ascii="Arial" w:hAnsi="Arial" w:cs="Arial"/>
                <w:sz w:val="16"/>
                <w:szCs w:val="16"/>
              </w:rPr>
              <w:t>ы</w:t>
            </w:r>
            <w:r w:rsidRPr="00AE2B4E">
              <w:rPr>
                <w:rFonts w:ascii="Arial" w:hAnsi="Arial" w:cs="Arial"/>
                <w:sz w:val="16"/>
                <w:szCs w:val="16"/>
              </w:rPr>
              <w:t>полнения зак</w:t>
            </w:r>
            <w:r w:rsidRPr="00AE2B4E">
              <w:rPr>
                <w:rFonts w:ascii="Arial" w:hAnsi="Arial" w:cs="Arial"/>
                <w:sz w:val="16"/>
                <w:szCs w:val="16"/>
              </w:rPr>
              <w:t>а</w:t>
            </w:r>
            <w:r w:rsidRPr="00AE2B4E">
              <w:rPr>
                <w:rFonts w:ascii="Arial" w:hAnsi="Arial" w:cs="Arial"/>
                <w:sz w:val="16"/>
                <w:szCs w:val="16"/>
              </w:rPr>
              <w:t>зов</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0,52–1,2 га на объект</w:t>
            </w:r>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Прачечные</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0,1–0,2 га на объект</w:t>
            </w:r>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Фабрики-прачечные</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0,5–1,0 га на объект</w:t>
            </w:r>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Химчистки самообсл</w:t>
            </w:r>
            <w:r w:rsidRPr="00AE2B4E">
              <w:rPr>
                <w:rFonts w:ascii="Arial" w:hAnsi="Arial" w:cs="Arial"/>
                <w:sz w:val="16"/>
                <w:szCs w:val="16"/>
              </w:rPr>
              <w:t>у</w:t>
            </w:r>
            <w:r w:rsidRPr="00AE2B4E">
              <w:rPr>
                <w:rFonts w:ascii="Arial" w:hAnsi="Arial" w:cs="Arial"/>
                <w:sz w:val="16"/>
                <w:szCs w:val="16"/>
              </w:rPr>
              <w:t>живания</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0,1–0,2 га на объект</w:t>
            </w:r>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Фабрики-химчистки</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0,5–1,0 га на объект</w:t>
            </w:r>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52" w:type="dxa"/>
            <w:gridSpan w:val="2"/>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Бани</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0,2–0,4 га на объект</w:t>
            </w:r>
          </w:p>
        </w:tc>
        <w:tc>
          <w:tcPr>
            <w:tcW w:w="2410" w:type="dxa"/>
            <w:gridSpan w:val="2"/>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11624" w:type="dxa"/>
            <w:gridSpan w:val="8"/>
            <w:vAlign w:val="center"/>
          </w:tcPr>
          <w:p w:rsidR="0022068E" w:rsidRPr="00AE2B4E" w:rsidRDefault="0022068E" w:rsidP="0022068E">
            <w:pPr>
              <w:pStyle w:val="Default"/>
              <w:ind w:firstLine="709"/>
              <w:jc w:val="center"/>
              <w:rPr>
                <w:rFonts w:ascii="Arial" w:hAnsi="Arial" w:cs="Arial"/>
                <w:b/>
                <w:bCs/>
                <w:sz w:val="16"/>
                <w:szCs w:val="16"/>
              </w:rPr>
            </w:pPr>
            <w:r w:rsidRPr="00AE2B4E">
              <w:rPr>
                <w:rFonts w:ascii="Arial" w:hAnsi="Arial" w:cs="Arial"/>
                <w:b/>
                <w:bCs/>
                <w:sz w:val="16"/>
                <w:szCs w:val="16"/>
              </w:rPr>
              <w:t xml:space="preserve">Организации и учреждения управления, проектные организации, </w:t>
            </w:r>
          </w:p>
          <w:p w:rsidR="0022068E" w:rsidRPr="00AE2B4E" w:rsidRDefault="0022068E" w:rsidP="0022068E">
            <w:pPr>
              <w:pStyle w:val="Default"/>
              <w:ind w:firstLine="709"/>
              <w:jc w:val="center"/>
              <w:rPr>
                <w:rFonts w:ascii="Arial" w:hAnsi="Arial" w:cs="Arial"/>
                <w:sz w:val="16"/>
                <w:szCs w:val="16"/>
              </w:rPr>
            </w:pPr>
            <w:r w:rsidRPr="00AE2B4E">
              <w:rPr>
                <w:rFonts w:ascii="Arial" w:hAnsi="Arial" w:cs="Arial"/>
                <w:b/>
                <w:bCs/>
                <w:sz w:val="16"/>
                <w:szCs w:val="16"/>
              </w:rPr>
              <w:t>кредитно-финансовые учреждения и предприятия связи</w:t>
            </w: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Отделения связи микрора</w:t>
            </w:r>
            <w:r w:rsidRPr="00AE2B4E">
              <w:rPr>
                <w:rFonts w:ascii="Arial" w:hAnsi="Arial" w:cs="Arial"/>
                <w:sz w:val="16"/>
                <w:szCs w:val="16"/>
              </w:rPr>
              <w:t>й</w:t>
            </w:r>
            <w:r w:rsidRPr="00AE2B4E">
              <w:rPr>
                <w:rFonts w:ascii="Arial" w:hAnsi="Arial" w:cs="Arial"/>
                <w:sz w:val="16"/>
                <w:szCs w:val="16"/>
              </w:rPr>
              <w:t>она, ж</w:t>
            </w:r>
            <w:r w:rsidRPr="00AE2B4E">
              <w:rPr>
                <w:rFonts w:ascii="Arial" w:hAnsi="Arial" w:cs="Arial"/>
                <w:sz w:val="16"/>
                <w:szCs w:val="16"/>
              </w:rPr>
              <w:t>и</w:t>
            </w:r>
            <w:r w:rsidRPr="00AE2B4E">
              <w:rPr>
                <w:rFonts w:ascii="Arial" w:hAnsi="Arial" w:cs="Arial"/>
                <w:sz w:val="16"/>
                <w:szCs w:val="16"/>
              </w:rPr>
              <w:t>лого района</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Для обслуживаемого населения, групп: IV–V (до 9 тыс. чел.) - 0,07–0,08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III–IV (9–18 тыс. чел.) - 0,09–0,1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II–III (20-25 тыс. чел.)  - 0,11–0,12 га</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Отделения связи поселка, сел</w:t>
            </w:r>
            <w:r w:rsidRPr="00AE2B4E">
              <w:rPr>
                <w:rFonts w:ascii="Arial" w:hAnsi="Arial" w:cs="Arial"/>
                <w:sz w:val="16"/>
                <w:szCs w:val="16"/>
              </w:rPr>
              <w:t>ь</w:t>
            </w:r>
            <w:r w:rsidRPr="00AE2B4E">
              <w:rPr>
                <w:rFonts w:ascii="Arial" w:hAnsi="Arial" w:cs="Arial"/>
                <w:sz w:val="16"/>
                <w:szCs w:val="16"/>
              </w:rPr>
              <w:t>ского поселения</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Для обслуживаемого населения групп: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V–VI (0,5–2 тыс. чел.) - 0,3–0,35 га</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III–IV (2–6 тыс. чел.) - 0,4–0,45 га</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Отделения банков</w:t>
            </w:r>
          </w:p>
        </w:tc>
        <w:tc>
          <w:tcPr>
            <w:tcW w:w="6662" w:type="dxa"/>
            <w:gridSpan w:val="4"/>
          </w:tcPr>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0,2 га"/>
              </w:smartTagPr>
              <w:r w:rsidRPr="00AE2B4E">
                <w:rPr>
                  <w:rFonts w:ascii="Arial" w:hAnsi="Arial" w:cs="Arial"/>
                  <w:sz w:val="16"/>
                  <w:szCs w:val="16"/>
                </w:rPr>
                <w:t>0,2 га</w:t>
              </w:r>
            </w:smartTag>
            <w:r w:rsidRPr="00AE2B4E">
              <w:rPr>
                <w:rFonts w:ascii="Arial" w:hAnsi="Arial" w:cs="Arial"/>
                <w:sz w:val="16"/>
                <w:szCs w:val="16"/>
              </w:rPr>
              <w:t xml:space="preserve"> на объект при 2 операционных кассах </w:t>
            </w:r>
          </w:p>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0,5 га"/>
              </w:smartTagPr>
              <w:r w:rsidRPr="00AE2B4E">
                <w:rPr>
                  <w:rFonts w:ascii="Arial" w:hAnsi="Arial" w:cs="Arial"/>
                  <w:sz w:val="16"/>
                  <w:szCs w:val="16"/>
                </w:rPr>
                <w:t>0,5 га</w:t>
              </w:r>
            </w:smartTag>
            <w:r w:rsidRPr="00AE2B4E">
              <w:rPr>
                <w:rFonts w:ascii="Arial" w:hAnsi="Arial" w:cs="Arial"/>
                <w:sz w:val="16"/>
                <w:szCs w:val="16"/>
              </w:rPr>
              <w:t xml:space="preserve"> на объект при 7 операционных кассах</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lastRenderedPageBreak/>
              <w:t>Отделения и филиалы сбер</w:t>
            </w:r>
            <w:r w:rsidRPr="00AE2B4E">
              <w:rPr>
                <w:rFonts w:ascii="Arial" w:hAnsi="Arial" w:cs="Arial"/>
                <w:sz w:val="16"/>
                <w:szCs w:val="16"/>
              </w:rPr>
              <w:t>е</w:t>
            </w:r>
            <w:r w:rsidRPr="00AE2B4E">
              <w:rPr>
                <w:rFonts w:ascii="Arial" w:hAnsi="Arial" w:cs="Arial"/>
                <w:sz w:val="16"/>
                <w:szCs w:val="16"/>
              </w:rPr>
              <w:t>гательного банка</w:t>
            </w:r>
          </w:p>
        </w:tc>
        <w:tc>
          <w:tcPr>
            <w:tcW w:w="6662" w:type="dxa"/>
            <w:gridSpan w:val="4"/>
          </w:tcPr>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0,05 га"/>
              </w:smartTagPr>
              <w:r w:rsidRPr="00AE2B4E">
                <w:rPr>
                  <w:rFonts w:ascii="Arial" w:hAnsi="Arial" w:cs="Arial"/>
                  <w:sz w:val="16"/>
                  <w:szCs w:val="16"/>
                </w:rPr>
                <w:t>0,05 га</w:t>
              </w:r>
            </w:smartTag>
            <w:r w:rsidRPr="00AE2B4E">
              <w:rPr>
                <w:rFonts w:ascii="Arial" w:hAnsi="Arial" w:cs="Arial"/>
                <w:sz w:val="16"/>
                <w:szCs w:val="16"/>
              </w:rPr>
              <w:t xml:space="preserve"> на объект  при 3 операционных ме</w:t>
            </w:r>
            <w:r w:rsidRPr="00AE2B4E">
              <w:rPr>
                <w:rFonts w:ascii="Arial" w:hAnsi="Arial" w:cs="Arial"/>
                <w:sz w:val="16"/>
                <w:szCs w:val="16"/>
              </w:rPr>
              <w:t>с</w:t>
            </w:r>
            <w:r w:rsidRPr="00AE2B4E">
              <w:rPr>
                <w:rFonts w:ascii="Arial" w:hAnsi="Arial" w:cs="Arial"/>
                <w:sz w:val="16"/>
                <w:szCs w:val="16"/>
              </w:rPr>
              <w:t>тах</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 xml:space="preserve"> </w:t>
            </w:r>
            <w:smartTag w:uri="urn:schemas-microsoft-com:office:smarttags" w:element="metricconverter">
              <w:smartTagPr>
                <w:attr w:name="ProductID" w:val="0,4 га"/>
              </w:smartTagPr>
              <w:r w:rsidRPr="00AE2B4E">
                <w:rPr>
                  <w:rFonts w:ascii="Arial" w:hAnsi="Arial" w:cs="Arial"/>
                  <w:sz w:val="16"/>
                  <w:szCs w:val="16"/>
                </w:rPr>
                <w:t>0,4 га</w:t>
              </w:r>
            </w:smartTag>
            <w:r w:rsidRPr="00AE2B4E">
              <w:rPr>
                <w:rFonts w:ascii="Arial" w:hAnsi="Arial" w:cs="Arial"/>
                <w:sz w:val="16"/>
                <w:szCs w:val="16"/>
              </w:rPr>
              <w:t xml:space="preserve"> на объект  при 20 операционных ме</w:t>
            </w:r>
            <w:r w:rsidRPr="00AE2B4E">
              <w:rPr>
                <w:rFonts w:ascii="Arial" w:hAnsi="Arial" w:cs="Arial"/>
                <w:sz w:val="16"/>
                <w:szCs w:val="16"/>
              </w:rPr>
              <w:t>с</w:t>
            </w:r>
            <w:r w:rsidRPr="00AE2B4E">
              <w:rPr>
                <w:rFonts w:ascii="Arial" w:hAnsi="Arial" w:cs="Arial"/>
                <w:sz w:val="16"/>
                <w:szCs w:val="16"/>
              </w:rPr>
              <w:t xml:space="preserve">тах </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Организации и учреждения управления</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В зависимости от этажности здания, м</w:t>
            </w:r>
            <w:r w:rsidRPr="00AE2B4E">
              <w:rPr>
                <w:rFonts w:ascii="Arial" w:hAnsi="Arial" w:cs="Arial"/>
                <w:sz w:val="16"/>
                <w:szCs w:val="16"/>
                <w:vertAlign w:val="superscript"/>
              </w:rPr>
              <w:t>2</w:t>
            </w:r>
            <w:r w:rsidRPr="00AE2B4E">
              <w:rPr>
                <w:rFonts w:ascii="Arial" w:hAnsi="Arial" w:cs="Arial"/>
                <w:sz w:val="16"/>
                <w:szCs w:val="16"/>
              </w:rPr>
              <w:t xml:space="preserve"> на 1 с</w:t>
            </w:r>
            <w:r w:rsidRPr="00AE2B4E">
              <w:rPr>
                <w:rFonts w:ascii="Arial" w:hAnsi="Arial" w:cs="Arial"/>
                <w:sz w:val="16"/>
                <w:szCs w:val="16"/>
              </w:rPr>
              <w:t>о</w:t>
            </w:r>
            <w:r w:rsidRPr="00AE2B4E">
              <w:rPr>
                <w:rFonts w:ascii="Arial" w:hAnsi="Arial" w:cs="Arial"/>
                <w:sz w:val="16"/>
                <w:szCs w:val="16"/>
              </w:rPr>
              <w:t xml:space="preserve">трудника: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44–18,5 м</w:t>
            </w:r>
            <w:r w:rsidRPr="00AE2B4E">
              <w:rPr>
                <w:rFonts w:ascii="Arial" w:hAnsi="Arial" w:cs="Arial"/>
                <w:sz w:val="16"/>
                <w:szCs w:val="16"/>
                <w:vertAlign w:val="superscript"/>
              </w:rPr>
              <w:t>2</w:t>
            </w:r>
            <w:r w:rsidRPr="00AE2B4E">
              <w:rPr>
                <w:rFonts w:ascii="Arial" w:hAnsi="Arial" w:cs="Arial"/>
                <w:sz w:val="16"/>
                <w:szCs w:val="16"/>
              </w:rPr>
              <w:t xml:space="preserve"> при этажности 3–5 </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Городские, райо</w:t>
            </w:r>
            <w:r w:rsidRPr="00AE2B4E">
              <w:rPr>
                <w:rFonts w:ascii="Arial" w:hAnsi="Arial" w:cs="Arial"/>
                <w:sz w:val="16"/>
                <w:szCs w:val="16"/>
              </w:rPr>
              <w:t>н</w:t>
            </w:r>
            <w:r w:rsidRPr="00AE2B4E">
              <w:rPr>
                <w:rFonts w:ascii="Arial" w:hAnsi="Arial" w:cs="Arial"/>
                <w:sz w:val="16"/>
                <w:szCs w:val="16"/>
              </w:rPr>
              <w:t>ные органы власти</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В зависимости от этажности здания, м</w:t>
            </w:r>
            <w:r w:rsidRPr="00AE2B4E">
              <w:rPr>
                <w:rFonts w:ascii="Arial" w:hAnsi="Arial" w:cs="Arial"/>
                <w:sz w:val="16"/>
                <w:szCs w:val="16"/>
                <w:vertAlign w:val="superscript"/>
              </w:rPr>
              <w:t>2</w:t>
            </w:r>
            <w:r w:rsidRPr="00AE2B4E">
              <w:rPr>
                <w:rFonts w:ascii="Arial" w:hAnsi="Arial" w:cs="Arial"/>
                <w:sz w:val="16"/>
                <w:szCs w:val="16"/>
              </w:rPr>
              <w:t xml:space="preserve"> на 1 с</w:t>
            </w:r>
            <w:r w:rsidRPr="00AE2B4E">
              <w:rPr>
                <w:rFonts w:ascii="Arial" w:hAnsi="Arial" w:cs="Arial"/>
                <w:sz w:val="16"/>
                <w:szCs w:val="16"/>
              </w:rPr>
              <w:t>о</w:t>
            </w:r>
            <w:r w:rsidRPr="00AE2B4E">
              <w:rPr>
                <w:rFonts w:ascii="Arial" w:hAnsi="Arial" w:cs="Arial"/>
                <w:sz w:val="16"/>
                <w:szCs w:val="16"/>
              </w:rPr>
              <w:t xml:space="preserve">трудника: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54–30 м</w:t>
            </w:r>
            <w:r w:rsidRPr="00AE2B4E">
              <w:rPr>
                <w:rFonts w:ascii="Arial" w:hAnsi="Arial" w:cs="Arial"/>
                <w:sz w:val="16"/>
                <w:szCs w:val="16"/>
                <w:vertAlign w:val="superscript"/>
              </w:rPr>
              <w:t>2</w:t>
            </w:r>
            <w:r w:rsidRPr="00AE2B4E">
              <w:rPr>
                <w:rFonts w:ascii="Arial" w:hAnsi="Arial" w:cs="Arial"/>
                <w:sz w:val="16"/>
                <w:szCs w:val="16"/>
              </w:rPr>
              <w:t xml:space="preserve"> при этажности 3–5 </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Поселковые и сельские органы власти</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В зависимости от этажности здания, м</w:t>
            </w:r>
            <w:r w:rsidRPr="00AE2B4E">
              <w:rPr>
                <w:rFonts w:ascii="Arial" w:hAnsi="Arial" w:cs="Arial"/>
                <w:sz w:val="16"/>
                <w:szCs w:val="16"/>
                <w:vertAlign w:val="superscript"/>
              </w:rPr>
              <w:t>2</w:t>
            </w:r>
            <w:r w:rsidRPr="00AE2B4E">
              <w:rPr>
                <w:rFonts w:ascii="Arial" w:hAnsi="Arial" w:cs="Arial"/>
                <w:sz w:val="16"/>
                <w:szCs w:val="16"/>
              </w:rPr>
              <w:t xml:space="preserve"> на 1 с</w:t>
            </w:r>
            <w:r w:rsidRPr="00AE2B4E">
              <w:rPr>
                <w:rFonts w:ascii="Arial" w:hAnsi="Arial" w:cs="Arial"/>
                <w:sz w:val="16"/>
                <w:szCs w:val="16"/>
              </w:rPr>
              <w:t>о</w:t>
            </w:r>
            <w:r w:rsidRPr="00AE2B4E">
              <w:rPr>
                <w:rFonts w:ascii="Arial" w:hAnsi="Arial" w:cs="Arial"/>
                <w:sz w:val="16"/>
                <w:szCs w:val="16"/>
              </w:rPr>
              <w:t xml:space="preserve">трудника: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60–40 м</w:t>
            </w:r>
            <w:r w:rsidRPr="00AE2B4E">
              <w:rPr>
                <w:rFonts w:ascii="Arial" w:hAnsi="Arial" w:cs="Arial"/>
                <w:sz w:val="16"/>
                <w:szCs w:val="16"/>
                <w:vertAlign w:val="superscript"/>
              </w:rPr>
              <w:t>2</w:t>
            </w:r>
            <w:r w:rsidRPr="00AE2B4E">
              <w:rPr>
                <w:rFonts w:ascii="Arial" w:hAnsi="Arial" w:cs="Arial"/>
                <w:sz w:val="16"/>
                <w:szCs w:val="16"/>
              </w:rPr>
              <w:t>при этажности 2–3</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pacing w:val="-6"/>
                <w:sz w:val="16"/>
                <w:szCs w:val="16"/>
              </w:rPr>
            </w:pPr>
            <w:r w:rsidRPr="00AE2B4E">
              <w:rPr>
                <w:rFonts w:ascii="Arial" w:hAnsi="Arial" w:cs="Arial"/>
                <w:spacing w:val="-6"/>
                <w:sz w:val="16"/>
                <w:szCs w:val="16"/>
              </w:rPr>
              <w:t>Проектные организации и конс</w:t>
            </w:r>
            <w:r w:rsidRPr="00AE2B4E">
              <w:rPr>
                <w:rFonts w:ascii="Arial" w:hAnsi="Arial" w:cs="Arial"/>
                <w:spacing w:val="-6"/>
                <w:sz w:val="16"/>
                <w:szCs w:val="16"/>
              </w:rPr>
              <w:t>т</w:t>
            </w:r>
            <w:r w:rsidRPr="00AE2B4E">
              <w:rPr>
                <w:rFonts w:ascii="Arial" w:hAnsi="Arial" w:cs="Arial"/>
                <w:spacing w:val="-6"/>
                <w:sz w:val="16"/>
                <w:szCs w:val="16"/>
              </w:rPr>
              <w:t>рукто</w:t>
            </w:r>
            <w:r w:rsidRPr="00AE2B4E">
              <w:rPr>
                <w:rFonts w:ascii="Arial" w:hAnsi="Arial" w:cs="Arial"/>
                <w:spacing w:val="-6"/>
                <w:sz w:val="16"/>
                <w:szCs w:val="16"/>
              </w:rPr>
              <w:t>р</w:t>
            </w:r>
            <w:r w:rsidRPr="00AE2B4E">
              <w:rPr>
                <w:rFonts w:ascii="Arial" w:hAnsi="Arial" w:cs="Arial"/>
                <w:spacing w:val="-6"/>
                <w:sz w:val="16"/>
                <w:szCs w:val="16"/>
              </w:rPr>
              <w:t>ские бюро</w:t>
            </w:r>
          </w:p>
        </w:tc>
        <w:tc>
          <w:tcPr>
            <w:tcW w:w="6662" w:type="dxa"/>
            <w:gridSpan w:val="4"/>
          </w:tcPr>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В зависимости от этажности здания, м2 на 1 с</w:t>
            </w:r>
            <w:r w:rsidRPr="00AE2B4E">
              <w:rPr>
                <w:rFonts w:ascii="Arial" w:hAnsi="Arial" w:cs="Arial"/>
                <w:sz w:val="16"/>
                <w:szCs w:val="16"/>
              </w:rPr>
              <w:t>о</w:t>
            </w:r>
            <w:r w:rsidRPr="00AE2B4E">
              <w:rPr>
                <w:rFonts w:ascii="Arial" w:hAnsi="Arial" w:cs="Arial"/>
                <w:sz w:val="16"/>
                <w:szCs w:val="16"/>
              </w:rPr>
              <w:t xml:space="preserve">трудника: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30–15 м</w:t>
            </w:r>
            <w:r w:rsidRPr="00AE2B4E">
              <w:rPr>
                <w:rFonts w:ascii="Arial" w:hAnsi="Arial" w:cs="Arial"/>
                <w:sz w:val="16"/>
                <w:szCs w:val="16"/>
                <w:vertAlign w:val="superscript"/>
              </w:rPr>
              <w:t xml:space="preserve">2 </w:t>
            </w:r>
            <w:r w:rsidRPr="00AE2B4E">
              <w:rPr>
                <w:rFonts w:ascii="Arial" w:hAnsi="Arial" w:cs="Arial"/>
                <w:sz w:val="16"/>
                <w:szCs w:val="16"/>
              </w:rPr>
              <w:t xml:space="preserve">при этажности 2–5 </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Районные (городские наро</w:t>
            </w:r>
            <w:r w:rsidRPr="00AE2B4E">
              <w:rPr>
                <w:rFonts w:ascii="Arial" w:hAnsi="Arial" w:cs="Arial"/>
                <w:sz w:val="16"/>
                <w:szCs w:val="16"/>
              </w:rPr>
              <w:t>д</w:t>
            </w:r>
            <w:r w:rsidRPr="00AE2B4E">
              <w:rPr>
                <w:rFonts w:ascii="Arial" w:hAnsi="Arial" w:cs="Arial"/>
                <w:sz w:val="16"/>
                <w:szCs w:val="16"/>
              </w:rPr>
              <w:t>ные суды)</w:t>
            </w:r>
          </w:p>
        </w:tc>
        <w:tc>
          <w:tcPr>
            <w:tcW w:w="6662" w:type="dxa"/>
            <w:gridSpan w:val="4"/>
          </w:tcPr>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0,15 га"/>
              </w:smartTagPr>
              <w:r w:rsidRPr="00AE2B4E">
                <w:rPr>
                  <w:rFonts w:ascii="Arial" w:hAnsi="Arial" w:cs="Arial"/>
                  <w:sz w:val="16"/>
                  <w:szCs w:val="16"/>
                </w:rPr>
                <w:t>0,15 га</w:t>
              </w:r>
            </w:smartTag>
            <w:r w:rsidRPr="00AE2B4E">
              <w:rPr>
                <w:rFonts w:ascii="Arial" w:hAnsi="Arial" w:cs="Arial"/>
                <w:sz w:val="16"/>
                <w:szCs w:val="16"/>
              </w:rPr>
              <w:t xml:space="preserve"> на объект – при 1 судье </w:t>
            </w:r>
          </w:p>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0,4 га"/>
              </w:smartTagPr>
              <w:r w:rsidRPr="00AE2B4E">
                <w:rPr>
                  <w:rFonts w:ascii="Arial" w:hAnsi="Arial" w:cs="Arial"/>
                  <w:sz w:val="16"/>
                  <w:szCs w:val="16"/>
                </w:rPr>
                <w:t>0,4 га</w:t>
              </w:r>
            </w:smartTag>
            <w:r w:rsidRPr="00AE2B4E">
              <w:rPr>
                <w:rFonts w:ascii="Arial" w:hAnsi="Arial" w:cs="Arial"/>
                <w:sz w:val="16"/>
                <w:szCs w:val="16"/>
              </w:rPr>
              <w:t xml:space="preserve"> - при 5 судьях </w:t>
            </w:r>
          </w:p>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0,3 га"/>
              </w:smartTagPr>
              <w:r w:rsidRPr="00AE2B4E">
                <w:rPr>
                  <w:rFonts w:ascii="Arial" w:hAnsi="Arial" w:cs="Arial"/>
                  <w:sz w:val="16"/>
                  <w:szCs w:val="16"/>
                </w:rPr>
                <w:t>0,3 га</w:t>
              </w:r>
            </w:smartTag>
            <w:r w:rsidRPr="00AE2B4E">
              <w:rPr>
                <w:rFonts w:ascii="Arial" w:hAnsi="Arial" w:cs="Arial"/>
                <w:sz w:val="16"/>
                <w:szCs w:val="16"/>
              </w:rPr>
              <w:t xml:space="preserve"> - при 10 членах суда </w:t>
            </w:r>
          </w:p>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0,5 га"/>
              </w:smartTagPr>
              <w:r w:rsidRPr="00AE2B4E">
                <w:rPr>
                  <w:rFonts w:ascii="Arial" w:hAnsi="Arial" w:cs="Arial"/>
                  <w:sz w:val="16"/>
                  <w:szCs w:val="16"/>
                </w:rPr>
                <w:t>0,5 га</w:t>
              </w:r>
            </w:smartTag>
            <w:r w:rsidRPr="00AE2B4E">
              <w:rPr>
                <w:rFonts w:ascii="Arial" w:hAnsi="Arial" w:cs="Arial"/>
                <w:sz w:val="16"/>
                <w:szCs w:val="16"/>
              </w:rPr>
              <w:t xml:space="preserve"> - при 25 членах суда</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11624" w:type="dxa"/>
            <w:gridSpan w:val="8"/>
            <w:vAlign w:val="center"/>
          </w:tcPr>
          <w:p w:rsidR="0022068E" w:rsidRPr="00AE2B4E" w:rsidRDefault="0022068E" w:rsidP="0022068E">
            <w:pPr>
              <w:pStyle w:val="Default"/>
              <w:ind w:firstLine="157"/>
              <w:jc w:val="center"/>
              <w:rPr>
                <w:rFonts w:ascii="Arial" w:hAnsi="Arial" w:cs="Arial"/>
                <w:sz w:val="16"/>
                <w:szCs w:val="16"/>
              </w:rPr>
            </w:pPr>
            <w:r w:rsidRPr="00AE2B4E">
              <w:rPr>
                <w:rFonts w:ascii="Arial" w:hAnsi="Arial" w:cs="Arial"/>
                <w:b/>
                <w:bCs/>
                <w:sz w:val="16"/>
                <w:szCs w:val="16"/>
              </w:rPr>
              <w:t>Учреждения жилищно-коммунального хозяйства</w:t>
            </w: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Жилищно-эксплуатационные организации ми</w:t>
            </w:r>
            <w:r w:rsidRPr="00AE2B4E">
              <w:rPr>
                <w:rFonts w:ascii="Arial" w:hAnsi="Arial" w:cs="Arial"/>
                <w:sz w:val="16"/>
                <w:szCs w:val="16"/>
              </w:rPr>
              <w:t>к</w:t>
            </w:r>
            <w:r w:rsidRPr="00AE2B4E">
              <w:rPr>
                <w:rFonts w:ascii="Arial" w:hAnsi="Arial" w:cs="Arial"/>
                <w:sz w:val="16"/>
                <w:szCs w:val="16"/>
              </w:rPr>
              <w:t>рорайона</w:t>
            </w:r>
          </w:p>
        </w:tc>
        <w:tc>
          <w:tcPr>
            <w:tcW w:w="6662" w:type="dxa"/>
            <w:gridSpan w:val="4"/>
          </w:tcPr>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0,3 га"/>
              </w:smartTagPr>
              <w:r w:rsidRPr="00AE2B4E">
                <w:rPr>
                  <w:rFonts w:ascii="Arial" w:hAnsi="Arial" w:cs="Arial"/>
                  <w:sz w:val="16"/>
                  <w:szCs w:val="16"/>
                </w:rPr>
                <w:t>0,3 га</w:t>
              </w:r>
            </w:smartTag>
            <w:r w:rsidRPr="00AE2B4E">
              <w:rPr>
                <w:rFonts w:ascii="Arial" w:hAnsi="Arial" w:cs="Arial"/>
                <w:sz w:val="16"/>
                <w:szCs w:val="16"/>
              </w:rPr>
              <w:t xml:space="preserve"> на объект </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Жилищно-эксплуатационные организации жил</w:t>
            </w:r>
            <w:r w:rsidRPr="00AE2B4E">
              <w:rPr>
                <w:rFonts w:ascii="Arial" w:hAnsi="Arial" w:cs="Arial"/>
                <w:sz w:val="16"/>
                <w:szCs w:val="16"/>
              </w:rPr>
              <w:t>о</w:t>
            </w:r>
            <w:r w:rsidRPr="00AE2B4E">
              <w:rPr>
                <w:rFonts w:ascii="Arial" w:hAnsi="Arial" w:cs="Arial"/>
                <w:sz w:val="16"/>
                <w:szCs w:val="16"/>
              </w:rPr>
              <w:t>го района</w:t>
            </w:r>
          </w:p>
        </w:tc>
        <w:tc>
          <w:tcPr>
            <w:tcW w:w="6662" w:type="dxa"/>
            <w:gridSpan w:val="4"/>
          </w:tcPr>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1,0 га"/>
              </w:smartTagPr>
              <w:r w:rsidRPr="00AE2B4E">
                <w:rPr>
                  <w:rFonts w:ascii="Arial" w:hAnsi="Arial" w:cs="Arial"/>
                  <w:sz w:val="16"/>
                  <w:szCs w:val="16"/>
                </w:rPr>
                <w:t>1,0 га</w:t>
              </w:r>
            </w:smartTag>
            <w:r w:rsidRPr="00AE2B4E">
              <w:rPr>
                <w:rFonts w:ascii="Arial" w:hAnsi="Arial" w:cs="Arial"/>
                <w:sz w:val="16"/>
                <w:szCs w:val="16"/>
              </w:rPr>
              <w:t xml:space="preserve"> на объект </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Пункт приема вторичного с</w:t>
            </w:r>
            <w:r w:rsidRPr="00AE2B4E">
              <w:rPr>
                <w:rFonts w:ascii="Arial" w:hAnsi="Arial" w:cs="Arial"/>
                <w:sz w:val="16"/>
                <w:szCs w:val="16"/>
              </w:rPr>
              <w:t>ы</w:t>
            </w:r>
            <w:r w:rsidRPr="00AE2B4E">
              <w:rPr>
                <w:rFonts w:ascii="Arial" w:hAnsi="Arial" w:cs="Arial"/>
                <w:sz w:val="16"/>
                <w:szCs w:val="16"/>
              </w:rPr>
              <w:t>рья</w:t>
            </w:r>
          </w:p>
        </w:tc>
        <w:tc>
          <w:tcPr>
            <w:tcW w:w="6662" w:type="dxa"/>
            <w:gridSpan w:val="4"/>
          </w:tcPr>
          <w:p w:rsidR="0022068E" w:rsidRPr="00AE2B4E" w:rsidRDefault="0022068E" w:rsidP="0022068E">
            <w:pPr>
              <w:pStyle w:val="Default"/>
              <w:ind w:firstLine="157"/>
              <w:rPr>
                <w:rFonts w:ascii="Arial" w:hAnsi="Arial" w:cs="Arial"/>
                <w:sz w:val="16"/>
                <w:szCs w:val="16"/>
              </w:rPr>
            </w:pPr>
            <w:smartTag w:uri="urn:schemas-microsoft-com:office:smarttags" w:element="metricconverter">
              <w:smartTagPr>
                <w:attr w:name="ProductID" w:val="0,01 га"/>
              </w:smartTagPr>
              <w:r w:rsidRPr="00AE2B4E">
                <w:rPr>
                  <w:rFonts w:ascii="Arial" w:hAnsi="Arial" w:cs="Arial"/>
                  <w:sz w:val="16"/>
                  <w:szCs w:val="16"/>
                </w:rPr>
                <w:t>0,01 га</w:t>
              </w:r>
            </w:smartTag>
            <w:r w:rsidRPr="00AE2B4E">
              <w:rPr>
                <w:rFonts w:ascii="Arial" w:hAnsi="Arial" w:cs="Arial"/>
                <w:sz w:val="16"/>
                <w:szCs w:val="16"/>
              </w:rPr>
              <w:t xml:space="preserve"> на объект </w:t>
            </w:r>
          </w:p>
        </w:tc>
        <w:tc>
          <w:tcPr>
            <w:tcW w:w="2392" w:type="dxa"/>
          </w:tcPr>
          <w:p w:rsidR="0022068E" w:rsidRPr="00AE2B4E" w:rsidRDefault="0022068E" w:rsidP="0022068E">
            <w:pPr>
              <w:pStyle w:val="Default"/>
              <w:ind w:firstLine="709"/>
              <w:rPr>
                <w:rFonts w:ascii="Arial" w:hAnsi="Arial" w:cs="Arial"/>
                <w:sz w:val="16"/>
                <w:szCs w:val="16"/>
              </w:rPr>
            </w:pPr>
          </w:p>
        </w:tc>
      </w:tr>
      <w:tr w:rsidR="0022068E" w:rsidRPr="00AE2B4E" w:rsidTr="0032578D">
        <w:trPr>
          <w:trHeight w:val="20"/>
        </w:trPr>
        <w:tc>
          <w:tcPr>
            <w:tcW w:w="2570" w:type="dxa"/>
            <w:gridSpan w:val="3"/>
          </w:tcPr>
          <w:p w:rsidR="0022068E" w:rsidRPr="00AE2B4E" w:rsidRDefault="0022068E" w:rsidP="0022068E">
            <w:pPr>
              <w:pStyle w:val="Default"/>
              <w:rPr>
                <w:rFonts w:ascii="Arial" w:hAnsi="Arial" w:cs="Arial"/>
                <w:sz w:val="16"/>
                <w:szCs w:val="16"/>
              </w:rPr>
            </w:pPr>
            <w:r w:rsidRPr="00AE2B4E">
              <w:rPr>
                <w:rFonts w:ascii="Arial" w:hAnsi="Arial" w:cs="Arial"/>
                <w:sz w:val="16"/>
                <w:szCs w:val="16"/>
              </w:rPr>
              <w:t>Гостиницы</w:t>
            </w:r>
          </w:p>
        </w:tc>
        <w:tc>
          <w:tcPr>
            <w:tcW w:w="6662" w:type="dxa"/>
            <w:gridSpan w:val="4"/>
          </w:tcPr>
          <w:p w:rsidR="0022068E" w:rsidRPr="00AE2B4E" w:rsidRDefault="0022068E" w:rsidP="0022068E">
            <w:pPr>
              <w:pStyle w:val="Default"/>
              <w:ind w:firstLine="157"/>
              <w:rPr>
                <w:rFonts w:ascii="Arial" w:hAnsi="Arial" w:cs="Arial"/>
                <w:spacing w:val="-6"/>
                <w:sz w:val="16"/>
                <w:szCs w:val="16"/>
              </w:rPr>
            </w:pPr>
            <w:r w:rsidRPr="00AE2B4E">
              <w:rPr>
                <w:rFonts w:ascii="Arial" w:hAnsi="Arial" w:cs="Arial"/>
                <w:spacing w:val="-6"/>
                <w:sz w:val="16"/>
                <w:szCs w:val="16"/>
              </w:rPr>
              <w:t>При числе мест гостиницы, м</w:t>
            </w:r>
            <w:r w:rsidRPr="00AE2B4E">
              <w:rPr>
                <w:rFonts w:ascii="Arial" w:hAnsi="Arial" w:cs="Arial"/>
                <w:spacing w:val="-6"/>
                <w:sz w:val="16"/>
                <w:szCs w:val="16"/>
                <w:vertAlign w:val="superscript"/>
              </w:rPr>
              <w:t>2</w:t>
            </w:r>
            <w:r w:rsidRPr="00AE2B4E">
              <w:rPr>
                <w:rFonts w:ascii="Arial" w:hAnsi="Arial" w:cs="Arial"/>
                <w:spacing w:val="-6"/>
                <w:sz w:val="16"/>
                <w:szCs w:val="16"/>
              </w:rPr>
              <w:t xml:space="preserve"> на 1 место: </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от 25 до 100–55 м</w:t>
            </w:r>
            <w:r w:rsidRPr="00AE2B4E">
              <w:rPr>
                <w:rFonts w:ascii="Arial" w:hAnsi="Arial" w:cs="Arial"/>
                <w:sz w:val="16"/>
                <w:szCs w:val="16"/>
                <w:vertAlign w:val="superscript"/>
              </w:rPr>
              <w:t>2</w:t>
            </w:r>
          </w:p>
          <w:p w:rsidR="0022068E" w:rsidRPr="00AE2B4E" w:rsidRDefault="0022068E" w:rsidP="0022068E">
            <w:pPr>
              <w:pStyle w:val="Default"/>
              <w:ind w:firstLine="157"/>
              <w:rPr>
                <w:rFonts w:ascii="Arial" w:hAnsi="Arial" w:cs="Arial"/>
                <w:sz w:val="16"/>
                <w:szCs w:val="16"/>
              </w:rPr>
            </w:pPr>
            <w:r w:rsidRPr="00AE2B4E">
              <w:rPr>
                <w:rFonts w:ascii="Arial" w:hAnsi="Arial" w:cs="Arial"/>
                <w:sz w:val="16"/>
                <w:szCs w:val="16"/>
              </w:rPr>
              <w:t>св. 100 до 500–30 м</w:t>
            </w:r>
            <w:r w:rsidRPr="00AE2B4E">
              <w:rPr>
                <w:rFonts w:ascii="Arial" w:hAnsi="Arial" w:cs="Arial"/>
                <w:sz w:val="16"/>
                <w:szCs w:val="16"/>
                <w:vertAlign w:val="superscript"/>
              </w:rPr>
              <w:t>2</w:t>
            </w:r>
          </w:p>
        </w:tc>
        <w:tc>
          <w:tcPr>
            <w:tcW w:w="2392" w:type="dxa"/>
          </w:tcPr>
          <w:p w:rsidR="0022068E" w:rsidRPr="00AE2B4E" w:rsidRDefault="0022068E" w:rsidP="0022068E">
            <w:pPr>
              <w:pStyle w:val="Default"/>
              <w:ind w:firstLine="709"/>
              <w:rPr>
                <w:rFonts w:ascii="Arial" w:hAnsi="Arial" w:cs="Arial"/>
                <w:sz w:val="16"/>
                <w:szCs w:val="16"/>
              </w:rPr>
            </w:pPr>
          </w:p>
        </w:tc>
      </w:tr>
    </w:tbl>
    <w:p w:rsidR="0022068E" w:rsidRPr="00AE2B4E" w:rsidRDefault="0022068E" w:rsidP="00C9503B">
      <w:pPr>
        <w:pStyle w:val="ConsPlusNormal"/>
        <w:ind w:firstLine="142"/>
        <w:jc w:val="both"/>
        <w:rPr>
          <w:sz w:val="16"/>
          <w:szCs w:val="16"/>
          <w:u w:val="single"/>
        </w:rPr>
      </w:pPr>
      <w:r w:rsidRPr="00AE2B4E">
        <w:rPr>
          <w:sz w:val="16"/>
          <w:szCs w:val="16"/>
          <w:u w:val="single"/>
        </w:rPr>
        <w:t>Примечания:</w:t>
      </w:r>
    </w:p>
    <w:p w:rsidR="0022068E" w:rsidRPr="00AE2B4E" w:rsidRDefault="0022068E" w:rsidP="00C9503B">
      <w:pPr>
        <w:pStyle w:val="ConsPlusNormal"/>
        <w:ind w:firstLine="142"/>
        <w:jc w:val="both"/>
        <w:rPr>
          <w:sz w:val="16"/>
          <w:szCs w:val="16"/>
        </w:rPr>
      </w:pPr>
      <w:r w:rsidRPr="00AE2B4E">
        <w:rPr>
          <w:sz w:val="16"/>
          <w:szCs w:val="16"/>
        </w:rPr>
        <w:t>1. Для объектов не указанных в таблице, размер земельного участка определяется по заданию на проектирование.</w:t>
      </w:r>
    </w:p>
    <w:p w:rsidR="0022068E" w:rsidRPr="00AE2B4E" w:rsidRDefault="0022068E" w:rsidP="00C9503B">
      <w:pPr>
        <w:pStyle w:val="ConsPlusNormal"/>
        <w:ind w:firstLine="0"/>
        <w:jc w:val="center"/>
        <w:outlineLvl w:val="7"/>
        <w:rPr>
          <w:b/>
          <w:sz w:val="16"/>
          <w:szCs w:val="16"/>
        </w:rPr>
      </w:pPr>
      <w:r w:rsidRPr="00AE2B4E">
        <w:rPr>
          <w:b/>
          <w:sz w:val="16"/>
          <w:szCs w:val="16"/>
        </w:rPr>
        <w:t>Предельные параметры разрешенного строительства,</w:t>
      </w:r>
      <w:r w:rsidR="00C9503B">
        <w:rPr>
          <w:b/>
          <w:sz w:val="16"/>
          <w:szCs w:val="16"/>
        </w:rPr>
        <w:t xml:space="preserve"> </w:t>
      </w:r>
      <w:r w:rsidRPr="00AE2B4E">
        <w:rPr>
          <w:b/>
          <w:sz w:val="16"/>
          <w:szCs w:val="16"/>
        </w:rPr>
        <w:t>реконструкции объектов капитального строительства</w:t>
      </w:r>
      <w:r w:rsidR="00C9503B">
        <w:rPr>
          <w:b/>
          <w:sz w:val="16"/>
          <w:szCs w:val="16"/>
        </w:rPr>
        <w:t xml:space="preserve"> </w:t>
      </w:r>
      <w:r w:rsidRPr="00AE2B4E">
        <w:rPr>
          <w:b/>
          <w:sz w:val="16"/>
          <w:szCs w:val="16"/>
        </w:rPr>
        <w:t>для зоны ОД.</w:t>
      </w:r>
    </w:p>
    <w:p w:rsidR="0022068E" w:rsidRPr="00AE2B4E" w:rsidRDefault="0022068E" w:rsidP="00C9503B">
      <w:pPr>
        <w:ind w:firstLine="142"/>
        <w:rPr>
          <w:rFonts w:ascii="Arial" w:hAnsi="Arial" w:cs="Arial"/>
          <w:sz w:val="16"/>
          <w:szCs w:val="16"/>
        </w:rPr>
      </w:pPr>
      <w:r w:rsidRPr="00AE2B4E">
        <w:rPr>
          <w:rFonts w:ascii="Arial" w:hAnsi="Arial" w:cs="Arial"/>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w:t>
      </w:r>
      <w:r w:rsidRPr="00AE2B4E">
        <w:rPr>
          <w:rFonts w:ascii="Arial" w:hAnsi="Arial" w:cs="Arial"/>
          <w:sz w:val="16"/>
          <w:szCs w:val="16"/>
        </w:rPr>
        <w:t>о</w:t>
      </w:r>
      <w:r w:rsidRPr="00AE2B4E">
        <w:rPr>
          <w:rFonts w:ascii="Arial" w:hAnsi="Arial" w:cs="Arial"/>
          <w:sz w:val="16"/>
          <w:szCs w:val="16"/>
        </w:rPr>
        <w:t>жет быть застроена, ко всей площади земельного участка составляет для зоны ОД. не более 80 %;</w:t>
      </w:r>
    </w:p>
    <w:p w:rsidR="0022068E" w:rsidRPr="00AE2B4E" w:rsidRDefault="0022068E" w:rsidP="00C9503B">
      <w:pPr>
        <w:pStyle w:val="NoSpacing"/>
        <w:ind w:firstLine="142"/>
        <w:jc w:val="both"/>
        <w:rPr>
          <w:rFonts w:ascii="Arial" w:hAnsi="Arial" w:cs="Arial"/>
          <w:sz w:val="16"/>
          <w:szCs w:val="16"/>
        </w:rPr>
      </w:pPr>
      <w:r w:rsidRPr="00AE2B4E">
        <w:rPr>
          <w:rFonts w:ascii="Arial" w:hAnsi="Arial" w:cs="Arial"/>
          <w:sz w:val="16"/>
          <w:szCs w:val="16"/>
        </w:rPr>
        <w:t>Коэффициент застройки (отношение площади, занятой под зданиями и сооружениями к площади земельного участка) земельного участка соста</w:t>
      </w:r>
      <w:r w:rsidRPr="00AE2B4E">
        <w:rPr>
          <w:rFonts w:ascii="Arial" w:hAnsi="Arial" w:cs="Arial"/>
          <w:sz w:val="16"/>
          <w:szCs w:val="16"/>
        </w:rPr>
        <w:t>в</w:t>
      </w:r>
      <w:r w:rsidRPr="00AE2B4E">
        <w:rPr>
          <w:rFonts w:ascii="Arial" w:hAnsi="Arial" w:cs="Arial"/>
          <w:sz w:val="16"/>
          <w:szCs w:val="16"/>
        </w:rPr>
        <w:t>ляет 0,8;</w:t>
      </w:r>
    </w:p>
    <w:p w:rsidR="0022068E" w:rsidRPr="00AE2B4E" w:rsidRDefault="0022068E" w:rsidP="00C9503B">
      <w:pPr>
        <w:pStyle w:val="ConsPlusNormal"/>
        <w:ind w:firstLine="142"/>
        <w:jc w:val="both"/>
        <w:rPr>
          <w:sz w:val="16"/>
          <w:szCs w:val="16"/>
        </w:rPr>
      </w:pPr>
      <w:r w:rsidRPr="00AE2B4E">
        <w:rPr>
          <w:sz w:val="16"/>
          <w:szCs w:val="16"/>
        </w:rPr>
        <w:t>Максимальный процент застройки земельного участка образовательными учреждениями - 25%.</w:t>
      </w:r>
    </w:p>
    <w:p w:rsidR="0022068E" w:rsidRPr="00AE2B4E" w:rsidRDefault="0022068E" w:rsidP="00C9503B">
      <w:pPr>
        <w:pStyle w:val="ConsPlusNormal"/>
        <w:ind w:firstLine="142"/>
        <w:jc w:val="both"/>
        <w:rPr>
          <w:sz w:val="16"/>
          <w:szCs w:val="16"/>
        </w:rPr>
      </w:pPr>
      <w:r w:rsidRPr="00AE2B4E">
        <w:rPr>
          <w:sz w:val="16"/>
          <w:szCs w:val="16"/>
        </w:rPr>
        <w:t>Максимальное количество этажей зданий, строений, сооружений на территории земельного участка – до 5-ти этажей.</w:t>
      </w:r>
    </w:p>
    <w:p w:rsidR="0022068E" w:rsidRPr="00AE2B4E" w:rsidRDefault="0022068E" w:rsidP="00C9503B">
      <w:pPr>
        <w:pStyle w:val="NoSpacing"/>
        <w:ind w:firstLine="142"/>
        <w:jc w:val="both"/>
        <w:rPr>
          <w:rFonts w:ascii="Arial" w:hAnsi="Arial" w:cs="Arial"/>
          <w:sz w:val="16"/>
          <w:szCs w:val="16"/>
        </w:rPr>
      </w:pPr>
      <w:r w:rsidRPr="00AE2B4E">
        <w:rPr>
          <w:rFonts w:ascii="Arial" w:hAnsi="Arial" w:cs="Arial"/>
          <w:sz w:val="16"/>
          <w:szCs w:val="16"/>
        </w:rPr>
        <w:t xml:space="preserve">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AE2B4E">
          <w:rPr>
            <w:rFonts w:ascii="Arial" w:hAnsi="Arial" w:cs="Arial"/>
            <w:sz w:val="16"/>
            <w:szCs w:val="16"/>
          </w:rPr>
          <w:t>1 м</w:t>
        </w:r>
      </w:smartTag>
      <w:r w:rsidRPr="00AE2B4E">
        <w:rPr>
          <w:rFonts w:ascii="Arial" w:hAnsi="Arial" w:cs="Arial"/>
          <w:sz w:val="16"/>
          <w:szCs w:val="16"/>
        </w:rPr>
        <w:t>.</w:t>
      </w:r>
    </w:p>
    <w:p w:rsidR="0022068E" w:rsidRPr="00AE2B4E" w:rsidRDefault="0022068E" w:rsidP="00C9503B">
      <w:pPr>
        <w:pStyle w:val="NoSpacing"/>
        <w:ind w:firstLine="142"/>
        <w:jc w:val="both"/>
        <w:rPr>
          <w:rFonts w:ascii="Arial" w:hAnsi="Arial" w:cs="Arial"/>
          <w:sz w:val="16"/>
          <w:szCs w:val="16"/>
        </w:rPr>
      </w:pPr>
      <w:r w:rsidRPr="00AE2B4E">
        <w:rPr>
          <w:rFonts w:ascii="Arial" w:hAnsi="Arial" w:cs="Arial"/>
          <w:sz w:val="16"/>
          <w:szCs w:val="16"/>
        </w:rPr>
        <w:t xml:space="preserve">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AE2B4E">
          <w:rPr>
            <w:rFonts w:ascii="Arial" w:hAnsi="Arial" w:cs="Arial"/>
            <w:sz w:val="16"/>
            <w:szCs w:val="16"/>
          </w:rPr>
          <w:t>5 м</w:t>
        </w:r>
      </w:smartTag>
      <w:r w:rsidRPr="00AE2B4E">
        <w:rPr>
          <w:rFonts w:ascii="Arial" w:hAnsi="Arial" w:cs="Arial"/>
          <w:sz w:val="16"/>
          <w:szCs w:val="16"/>
        </w:rPr>
        <w:t>.</w:t>
      </w:r>
    </w:p>
    <w:p w:rsidR="0022068E" w:rsidRPr="00AE2B4E" w:rsidRDefault="0022068E" w:rsidP="00C9503B">
      <w:pPr>
        <w:pStyle w:val="ConsPlusNormal"/>
        <w:ind w:firstLine="142"/>
        <w:outlineLvl w:val="7"/>
        <w:rPr>
          <w:b/>
          <w:sz w:val="16"/>
          <w:szCs w:val="16"/>
        </w:rPr>
      </w:pPr>
      <w:r w:rsidRPr="00AE2B4E">
        <w:rPr>
          <w:b/>
          <w:sz w:val="16"/>
          <w:szCs w:val="16"/>
        </w:rPr>
        <w:t>Предельные параметры разрешенного строительства,</w:t>
      </w:r>
      <w:r w:rsidR="00C9503B">
        <w:rPr>
          <w:b/>
          <w:sz w:val="16"/>
          <w:szCs w:val="16"/>
        </w:rPr>
        <w:t xml:space="preserve"> </w:t>
      </w:r>
      <w:r w:rsidRPr="00AE2B4E">
        <w:rPr>
          <w:b/>
          <w:sz w:val="16"/>
          <w:szCs w:val="16"/>
        </w:rPr>
        <w:t>реконструкции объектов капитального строительства</w:t>
      </w:r>
      <w:r w:rsidR="00C9503B">
        <w:rPr>
          <w:b/>
          <w:sz w:val="16"/>
          <w:szCs w:val="16"/>
        </w:rPr>
        <w:t xml:space="preserve"> </w:t>
      </w:r>
      <w:r w:rsidRPr="00AE2B4E">
        <w:rPr>
          <w:b/>
          <w:sz w:val="16"/>
          <w:szCs w:val="16"/>
        </w:rPr>
        <w:t>для зоны П.1. (Валдайское г</w:t>
      </w:r>
      <w:r w:rsidRPr="00AE2B4E">
        <w:rPr>
          <w:b/>
          <w:sz w:val="16"/>
          <w:szCs w:val="16"/>
        </w:rPr>
        <w:t>о</w:t>
      </w:r>
      <w:r w:rsidRPr="00AE2B4E">
        <w:rPr>
          <w:b/>
          <w:sz w:val="16"/>
          <w:szCs w:val="16"/>
        </w:rPr>
        <w:t>родское поселение).</w:t>
      </w:r>
    </w:p>
    <w:p w:rsidR="0022068E" w:rsidRPr="00AE2B4E" w:rsidRDefault="0022068E" w:rsidP="00C9503B">
      <w:pPr>
        <w:pStyle w:val="ConsPlusNormal"/>
        <w:ind w:firstLine="142"/>
        <w:jc w:val="both"/>
        <w:rPr>
          <w:sz w:val="16"/>
          <w:szCs w:val="16"/>
        </w:rPr>
      </w:pPr>
      <w:r w:rsidRPr="00AE2B4E">
        <w:rPr>
          <w:sz w:val="16"/>
          <w:szCs w:val="16"/>
        </w:rPr>
        <w:t>1. Коэффициент застройки земельного участка (отношение суммы площадей застройки всех зданий и сооружений к площади земельного участка) с</w:t>
      </w:r>
      <w:r w:rsidRPr="00AE2B4E">
        <w:rPr>
          <w:sz w:val="16"/>
          <w:szCs w:val="16"/>
        </w:rPr>
        <w:t>о</w:t>
      </w:r>
      <w:r w:rsidRPr="00AE2B4E">
        <w:rPr>
          <w:sz w:val="16"/>
          <w:szCs w:val="16"/>
        </w:rPr>
        <w:t>ставляет:</w:t>
      </w:r>
    </w:p>
    <w:p w:rsidR="0022068E" w:rsidRPr="00AE2B4E" w:rsidRDefault="0022068E" w:rsidP="00C9503B">
      <w:pPr>
        <w:pStyle w:val="ConsPlusNormal"/>
        <w:ind w:firstLine="142"/>
        <w:jc w:val="both"/>
        <w:rPr>
          <w:sz w:val="16"/>
          <w:szCs w:val="16"/>
        </w:rPr>
      </w:pPr>
      <w:r w:rsidRPr="00AE2B4E">
        <w:rPr>
          <w:sz w:val="16"/>
          <w:szCs w:val="16"/>
        </w:rPr>
        <w:t>максимальный процент застройки земельного участка гаражными комплексами - 70%;</w:t>
      </w:r>
    </w:p>
    <w:p w:rsidR="0022068E" w:rsidRPr="00AE2B4E" w:rsidRDefault="0022068E" w:rsidP="00C9503B">
      <w:pPr>
        <w:pStyle w:val="ConsPlusNormal"/>
        <w:ind w:firstLine="142"/>
        <w:jc w:val="both"/>
        <w:rPr>
          <w:sz w:val="16"/>
          <w:szCs w:val="16"/>
        </w:rPr>
      </w:pPr>
      <w:r w:rsidRPr="00AE2B4E">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AE2B4E">
          <w:rPr>
            <w:sz w:val="16"/>
            <w:szCs w:val="16"/>
          </w:rPr>
          <w:t>1 м</w:t>
        </w:r>
      </w:smartTag>
      <w:r w:rsidRPr="00AE2B4E">
        <w:rPr>
          <w:sz w:val="16"/>
          <w:szCs w:val="16"/>
        </w:rPr>
        <w:t>.</w:t>
      </w:r>
    </w:p>
    <w:p w:rsidR="0022068E" w:rsidRPr="00AE2B4E" w:rsidRDefault="0022068E" w:rsidP="00C9503B">
      <w:pPr>
        <w:pStyle w:val="aff1"/>
        <w:ind w:firstLine="142"/>
        <w:jc w:val="both"/>
        <w:rPr>
          <w:rFonts w:ascii="Arial" w:hAnsi="Arial" w:cs="Arial"/>
          <w:sz w:val="16"/>
          <w:szCs w:val="16"/>
        </w:rPr>
      </w:pPr>
      <w:r w:rsidRPr="00AE2B4E">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AE2B4E">
          <w:rPr>
            <w:rFonts w:ascii="Arial" w:hAnsi="Arial" w:cs="Arial"/>
            <w:sz w:val="16"/>
            <w:szCs w:val="16"/>
          </w:rPr>
          <w:t>5 м</w:t>
        </w:r>
      </w:smartTag>
      <w:r w:rsidRPr="00AE2B4E">
        <w:rPr>
          <w:rFonts w:ascii="Arial" w:hAnsi="Arial" w:cs="Arial"/>
          <w:sz w:val="16"/>
          <w:szCs w:val="16"/>
        </w:rPr>
        <w:t>.</w:t>
      </w:r>
    </w:p>
    <w:p w:rsidR="0022068E" w:rsidRPr="00AE2B4E" w:rsidRDefault="0022068E" w:rsidP="00C9503B">
      <w:pPr>
        <w:pStyle w:val="aff1"/>
        <w:ind w:firstLine="142"/>
        <w:jc w:val="both"/>
        <w:rPr>
          <w:rFonts w:ascii="Arial" w:hAnsi="Arial" w:cs="Arial"/>
          <w:sz w:val="16"/>
          <w:szCs w:val="16"/>
        </w:rPr>
      </w:pPr>
      <w:r w:rsidRPr="00AE2B4E">
        <w:rPr>
          <w:rFonts w:ascii="Arial" w:hAnsi="Arial" w:cs="Arial"/>
          <w:sz w:val="16"/>
          <w:szCs w:val="16"/>
        </w:rPr>
        <w:t>Предельные параметры разрешенного строительства, реконструкции объектов капитального строительства для зоны Ж.1.(Валдайское городское пос</w:t>
      </w:r>
      <w:r w:rsidRPr="00AE2B4E">
        <w:rPr>
          <w:rFonts w:ascii="Arial" w:hAnsi="Arial" w:cs="Arial"/>
          <w:sz w:val="16"/>
          <w:szCs w:val="16"/>
        </w:rPr>
        <w:t>е</w:t>
      </w:r>
      <w:r w:rsidRPr="00AE2B4E">
        <w:rPr>
          <w:rFonts w:ascii="Arial" w:hAnsi="Arial" w:cs="Arial"/>
          <w:sz w:val="16"/>
          <w:szCs w:val="16"/>
        </w:rPr>
        <w:t>ление в части территории населенного пункта село Зимогорье) не определены.</w:t>
      </w:r>
    </w:p>
    <w:p w:rsidR="0022068E" w:rsidRPr="00AE2B4E" w:rsidRDefault="0022068E" w:rsidP="00C9503B">
      <w:pPr>
        <w:pStyle w:val="aff1"/>
        <w:ind w:firstLine="142"/>
        <w:jc w:val="both"/>
        <w:rPr>
          <w:rFonts w:ascii="Arial" w:hAnsi="Arial" w:cs="Arial"/>
          <w:sz w:val="16"/>
          <w:szCs w:val="16"/>
        </w:rPr>
      </w:pPr>
      <w:r w:rsidRPr="00AE2B4E">
        <w:rPr>
          <w:rFonts w:ascii="Arial" w:hAnsi="Arial" w:cs="Arial"/>
          <w:sz w:val="16"/>
          <w:szCs w:val="16"/>
        </w:rPr>
        <w:t xml:space="preserve">Заявки на участие в </w:t>
      </w:r>
      <w:r w:rsidRPr="00AE2B4E">
        <w:rPr>
          <w:rFonts w:ascii="Arial" w:hAnsi="Arial" w:cs="Arial"/>
          <w:b/>
          <w:sz w:val="16"/>
          <w:szCs w:val="16"/>
        </w:rPr>
        <w:t>аукционе по лоту № 1 принимаются только от физических лиц.</w:t>
      </w:r>
    </w:p>
    <w:p w:rsidR="0022068E" w:rsidRPr="00AE2B4E" w:rsidRDefault="0022068E" w:rsidP="00C9503B">
      <w:pPr>
        <w:ind w:firstLine="142"/>
        <w:jc w:val="both"/>
        <w:rPr>
          <w:rFonts w:ascii="Arial" w:hAnsi="Arial" w:cs="Arial"/>
          <w:color w:val="000000"/>
          <w:sz w:val="16"/>
          <w:szCs w:val="16"/>
        </w:rPr>
      </w:pPr>
      <w:r w:rsidRPr="00AE2B4E">
        <w:rPr>
          <w:rFonts w:ascii="Arial" w:hAnsi="Arial" w:cs="Arial"/>
          <w:color w:val="000000"/>
          <w:sz w:val="16"/>
          <w:szCs w:val="16"/>
        </w:rPr>
        <w:t>Договор аренды земельного участка по лоту № 5 заключается на срок - 5 лет.</w:t>
      </w:r>
    </w:p>
    <w:p w:rsidR="0022068E" w:rsidRPr="00AE2B4E" w:rsidRDefault="0022068E" w:rsidP="00C9503B">
      <w:pPr>
        <w:ind w:firstLine="142"/>
        <w:jc w:val="both"/>
        <w:rPr>
          <w:rFonts w:ascii="Arial" w:hAnsi="Arial" w:cs="Arial"/>
          <w:color w:val="000000"/>
          <w:sz w:val="16"/>
          <w:szCs w:val="16"/>
        </w:rPr>
      </w:pPr>
      <w:r w:rsidRPr="00AE2B4E">
        <w:rPr>
          <w:rFonts w:ascii="Arial" w:hAnsi="Arial" w:cs="Arial"/>
          <w:color w:val="000000"/>
          <w:sz w:val="16"/>
          <w:szCs w:val="16"/>
        </w:rPr>
        <w:t>Договора аренды земельных участков по лотам №№ 2, 3, 4 заключаются на срок - 10 лет.</w:t>
      </w:r>
    </w:p>
    <w:p w:rsidR="0022068E" w:rsidRPr="00AE2B4E" w:rsidRDefault="0022068E" w:rsidP="00C9503B">
      <w:pPr>
        <w:ind w:firstLine="142"/>
        <w:jc w:val="both"/>
        <w:rPr>
          <w:rFonts w:ascii="Arial" w:hAnsi="Arial" w:cs="Arial"/>
          <w:sz w:val="16"/>
          <w:szCs w:val="16"/>
        </w:rPr>
      </w:pPr>
      <w:r w:rsidRPr="00AE2B4E">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22068E" w:rsidRPr="00AE2B4E" w:rsidRDefault="0022068E" w:rsidP="00C9503B">
      <w:pPr>
        <w:ind w:firstLine="142"/>
        <w:jc w:val="both"/>
        <w:rPr>
          <w:rFonts w:ascii="Arial" w:hAnsi="Arial" w:cs="Arial"/>
          <w:sz w:val="16"/>
          <w:szCs w:val="16"/>
        </w:rPr>
      </w:pPr>
      <w:r w:rsidRPr="00AE2B4E">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22068E" w:rsidRPr="00AE2B4E" w:rsidRDefault="0022068E" w:rsidP="00C9503B">
      <w:pPr>
        <w:ind w:firstLine="142"/>
        <w:jc w:val="both"/>
        <w:rPr>
          <w:rFonts w:ascii="Arial" w:hAnsi="Arial" w:cs="Arial"/>
          <w:sz w:val="16"/>
          <w:szCs w:val="16"/>
        </w:rPr>
      </w:pPr>
      <w:r w:rsidRPr="00AE2B4E">
        <w:rPr>
          <w:rFonts w:ascii="Arial" w:hAnsi="Arial" w:cs="Arial"/>
          <w:b/>
          <w:sz w:val="16"/>
          <w:szCs w:val="16"/>
        </w:rPr>
        <w:t>Место проведения аукционов:</w:t>
      </w:r>
      <w:r w:rsidRPr="00AE2B4E">
        <w:rPr>
          <w:rFonts w:ascii="Arial" w:hAnsi="Arial" w:cs="Arial"/>
          <w:sz w:val="16"/>
          <w:szCs w:val="16"/>
        </w:rPr>
        <w:t xml:space="preserve"> Новгородская область, г.Валдай, Комсомольский пр., д.19/21, кабинет № 311.</w:t>
      </w:r>
    </w:p>
    <w:p w:rsidR="0022068E" w:rsidRPr="00AE2B4E" w:rsidRDefault="0022068E" w:rsidP="00C9503B">
      <w:pPr>
        <w:ind w:firstLine="142"/>
        <w:jc w:val="both"/>
        <w:rPr>
          <w:rFonts w:ascii="Arial" w:hAnsi="Arial" w:cs="Arial"/>
          <w:b/>
          <w:sz w:val="16"/>
          <w:szCs w:val="16"/>
        </w:rPr>
      </w:pPr>
      <w:r w:rsidRPr="00AE2B4E">
        <w:rPr>
          <w:rFonts w:ascii="Arial" w:hAnsi="Arial" w:cs="Arial"/>
          <w:b/>
          <w:sz w:val="16"/>
          <w:szCs w:val="16"/>
        </w:rPr>
        <w:t>Дата и время проведения аукционов: 17 сентября 2018 года начало в 10 часов 00 минут.</w:t>
      </w:r>
    </w:p>
    <w:p w:rsidR="0022068E" w:rsidRPr="00AE2B4E" w:rsidRDefault="0022068E" w:rsidP="00C9503B">
      <w:pPr>
        <w:ind w:firstLine="142"/>
        <w:jc w:val="both"/>
        <w:rPr>
          <w:rFonts w:ascii="Arial" w:hAnsi="Arial" w:cs="Arial"/>
          <w:sz w:val="16"/>
          <w:szCs w:val="16"/>
        </w:rPr>
      </w:pPr>
      <w:r w:rsidRPr="00AE2B4E">
        <w:rPr>
          <w:rFonts w:ascii="Arial" w:hAnsi="Arial" w:cs="Arial"/>
          <w:sz w:val="16"/>
          <w:szCs w:val="16"/>
        </w:rPr>
        <w:t>Шаг аукциона составляет три процента от начальной цены продажи земельного участка, продажи годовой арендной платы за земельные участки.</w:t>
      </w:r>
    </w:p>
    <w:p w:rsidR="0022068E" w:rsidRPr="00AE2B4E" w:rsidRDefault="0022068E" w:rsidP="00C9503B">
      <w:pPr>
        <w:ind w:firstLine="142"/>
        <w:jc w:val="both"/>
        <w:rPr>
          <w:rFonts w:ascii="Arial" w:hAnsi="Arial" w:cs="Arial"/>
          <w:sz w:val="16"/>
          <w:szCs w:val="16"/>
        </w:rPr>
      </w:pPr>
      <w:r w:rsidRPr="00AE2B4E">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предусмотренных пун</w:t>
      </w:r>
      <w:r w:rsidRPr="00AE2B4E">
        <w:rPr>
          <w:rFonts w:ascii="Arial" w:hAnsi="Arial" w:cs="Arial"/>
          <w:sz w:val="16"/>
          <w:szCs w:val="16"/>
        </w:rPr>
        <w:t>к</w:t>
      </w:r>
      <w:r w:rsidRPr="00AE2B4E">
        <w:rPr>
          <w:rFonts w:ascii="Arial" w:hAnsi="Arial" w:cs="Arial"/>
          <w:sz w:val="16"/>
          <w:szCs w:val="16"/>
        </w:rPr>
        <w:t>том 8 статьи 39.11 Земельного кодекса Российской Федерации. Извещение об отказе в проведении аукционов размещается на официальном сайте орг</w:t>
      </w:r>
      <w:r w:rsidRPr="00AE2B4E">
        <w:rPr>
          <w:rFonts w:ascii="Arial" w:hAnsi="Arial" w:cs="Arial"/>
          <w:sz w:val="16"/>
          <w:szCs w:val="16"/>
        </w:rPr>
        <w:t>а</w:t>
      </w:r>
      <w:r w:rsidRPr="00AE2B4E">
        <w:rPr>
          <w:rFonts w:ascii="Arial" w:hAnsi="Arial" w:cs="Arial"/>
          <w:sz w:val="16"/>
          <w:szCs w:val="16"/>
        </w:rPr>
        <w:t>низатором аукционов в течение трех дней со дня принятия данного решения. Организатор торгов в течение трех дней со дня принятия р</w:t>
      </w:r>
      <w:r w:rsidRPr="00AE2B4E">
        <w:rPr>
          <w:rFonts w:ascii="Arial" w:hAnsi="Arial" w:cs="Arial"/>
          <w:sz w:val="16"/>
          <w:szCs w:val="16"/>
        </w:rPr>
        <w:t>е</w:t>
      </w:r>
      <w:r w:rsidRPr="00AE2B4E">
        <w:rPr>
          <w:rFonts w:ascii="Arial" w:hAnsi="Arial" w:cs="Arial"/>
          <w:sz w:val="16"/>
          <w:szCs w:val="16"/>
        </w:rPr>
        <w:t>шения об отказе в проведении аукционов обязан известить участников аукционов об отказе в проведении аукционов и возвратить его участникам внесенные з</w:t>
      </w:r>
      <w:r w:rsidRPr="00AE2B4E">
        <w:rPr>
          <w:rFonts w:ascii="Arial" w:hAnsi="Arial" w:cs="Arial"/>
          <w:sz w:val="16"/>
          <w:szCs w:val="16"/>
        </w:rPr>
        <w:t>а</w:t>
      </w:r>
      <w:r w:rsidRPr="00AE2B4E">
        <w:rPr>
          <w:rFonts w:ascii="Arial" w:hAnsi="Arial" w:cs="Arial"/>
          <w:sz w:val="16"/>
          <w:szCs w:val="16"/>
        </w:rPr>
        <w:t xml:space="preserve">датки. </w:t>
      </w:r>
    </w:p>
    <w:p w:rsidR="0022068E" w:rsidRPr="00AE2B4E" w:rsidRDefault="0022068E" w:rsidP="00C9503B">
      <w:pPr>
        <w:ind w:firstLine="142"/>
        <w:jc w:val="both"/>
        <w:rPr>
          <w:rFonts w:ascii="Arial" w:hAnsi="Arial" w:cs="Arial"/>
          <w:sz w:val="16"/>
          <w:szCs w:val="16"/>
        </w:rPr>
      </w:pPr>
      <w:r w:rsidRPr="00AE2B4E">
        <w:rPr>
          <w:rStyle w:val="aff3"/>
          <w:rFonts w:ascii="Arial" w:hAnsi="Arial" w:cs="Arial"/>
          <w:b w:val="0"/>
          <w:color w:val="000000"/>
          <w:sz w:val="16"/>
          <w:szCs w:val="16"/>
        </w:rPr>
        <w:t>Осмотр земельных участков на местности состоится 24 августа</w:t>
      </w:r>
      <w:r w:rsidRPr="00AE2B4E">
        <w:rPr>
          <w:rFonts w:ascii="Arial" w:hAnsi="Arial" w:cs="Arial"/>
          <w:sz w:val="16"/>
          <w:szCs w:val="16"/>
        </w:rPr>
        <w:t xml:space="preserve"> </w:t>
      </w:r>
      <w:smartTag w:uri="urn:schemas-microsoft-com:office:smarttags" w:element="metricconverter">
        <w:smartTagPr>
          <w:attr w:name="ProductID" w:val="2018 г"/>
        </w:smartTagPr>
        <w:r w:rsidRPr="00AE2B4E">
          <w:rPr>
            <w:rFonts w:ascii="Arial" w:hAnsi="Arial" w:cs="Arial"/>
            <w:sz w:val="16"/>
            <w:szCs w:val="16"/>
          </w:rPr>
          <w:t>2018 г</w:t>
        </w:r>
      </w:smartTag>
      <w:r w:rsidRPr="00AE2B4E">
        <w:rPr>
          <w:rFonts w:ascii="Arial" w:hAnsi="Arial" w:cs="Arial"/>
          <w:sz w:val="16"/>
          <w:szCs w:val="16"/>
        </w:rPr>
        <w:t>., начало осмотра с 11 часов 00 минут.</w:t>
      </w:r>
    </w:p>
    <w:p w:rsidR="0022068E" w:rsidRPr="00AE2B4E" w:rsidRDefault="0022068E" w:rsidP="00C9503B">
      <w:pPr>
        <w:ind w:firstLine="142"/>
        <w:jc w:val="both"/>
        <w:rPr>
          <w:rFonts w:ascii="Arial" w:hAnsi="Arial" w:cs="Arial"/>
          <w:sz w:val="16"/>
          <w:szCs w:val="16"/>
        </w:rPr>
      </w:pPr>
      <w:r w:rsidRPr="00AE2B4E">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w:t>
      </w:r>
      <w:r w:rsidRPr="00AE2B4E">
        <w:rPr>
          <w:rFonts w:ascii="Arial" w:hAnsi="Arial" w:cs="Arial"/>
          <w:sz w:val="16"/>
          <w:szCs w:val="16"/>
        </w:rPr>
        <w:t>е</w:t>
      </w:r>
      <w:r w:rsidRPr="00AE2B4E">
        <w:rPr>
          <w:rFonts w:ascii="Arial" w:hAnsi="Arial" w:cs="Arial"/>
          <w:sz w:val="16"/>
          <w:szCs w:val="16"/>
        </w:rPr>
        <w:t>су: Новгородская область, г.Валдай, пр.Комсомольский, д.19/21, каб.№409 в назначенное время указанной даты осмотра земельных участков.</w:t>
      </w:r>
    </w:p>
    <w:p w:rsidR="0022068E" w:rsidRPr="00AE2B4E" w:rsidRDefault="0022068E" w:rsidP="00C9503B">
      <w:pPr>
        <w:ind w:firstLine="142"/>
        <w:jc w:val="both"/>
        <w:rPr>
          <w:rFonts w:ascii="Arial" w:hAnsi="Arial" w:cs="Arial"/>
          <w:b/>
          <w:sz w:val="16"/>
          <w:szCs w:val="16"/>
        </w:rPr>
      </w:pPr>
      <w:r w:rsidRPr="00AE2B4E">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w:t>
      </w:r>
      <w:r w:rsidRPr="00AE2B4E">
        <w:rPr>
          <w:rFonts w:ascii="Arial" w:hAnsi="Arial" w:cs="Arial"/>
          <w:sz w:val="16"/>
          <w:szCs w:val="16"/>
        </w:rPr>
        <w:t>о</w:t>
      </w:r>
      <w:r w:rsidRPr="00AE2B4E">
        <w:rPr>
          <w:rFonts w:ascii="Arial" w:hAnsi="Arial" w:cs="Arial"/>
          <w:sz w:val="16"/>
          <w:szCs w:val="16"/>
        </w:rPr>
        <w:t>нах в Администрации муниципального района каб.409.</w:t>
      </w:r>
    </w:p>
    <w:p w:rsidR="0022068E" w:rsidRPr="00AE2B4E" w:rsidRDefault="0022068E" w:rsidP="00C9503B">
      <w:pPr>
        <w:ind w:firstLine="142"/>
        <w:jc w:val="both"/>
        <w:rPr>
          <w:rFonts w:ascii="Arial" w:hAnsi="Arial" w:cs="Arial"/>
          <w:sz w:val="16"/>
          <w:szCs w:val="16"/>
        </w:rPr>
      </w:pPr>
      <w:r w:rsidRPr="00AE2B4E">
        <w:rPr>
          <w:rFonts w:ascii="Arial" w:hAnsi="Arial" w:cs="Arial"/>
          <w:sz w:val="16"/>
          <w:szCs w:val="16"/>
        </w:rPr>
        <w:t>Для участия в аукционах заявители должны представить организатору торгов (лично или через своего представителя) следующие докуме</w:t>
      </w:r>
      <w:r w:rsidRPr="00AE2B4E">
        <w:rPr>
          <w:rFonts w:ascii="Arial" w:hAnsi="Arial" w:cs="Arial"/>
          <w:sz w:val="16"/>
          <w:szCs w:val="16"/>
        </w:rPr>
        <w:t>н</w:t>
      </w:r>
      <w:r w:rsidRPr="00AE2B4E">
        <w:rPr>
          <w:rFonts w:ascii="Arial" w:hAnsi="Arial" w:cs="Arial"/>
          <w:sz w:val="16"/>
          <w:szCs w:val="16"/>
        </w:rPr>
        <w:t>ты:</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копию документа, удостоверяющего личность заявителя (для граждан);</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документ, подтверждающий внесение задатка.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Один заявитель вправе подать только одну заявку на участие в аукционе.</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 xml:space="preserve">Заявки на участие в аукционе и указанные документы принимаются организатором торгов по адресу: Новгородская область, г.Валдай, Комсомольский пр., д.19/21, </w:t>
      </w:r>
      <w:proofErr w:type="spellStart"/>
      <w:r w:rsidRPr="00AE2B4E">
        <w:rPr>
          <w:rFonts w:ascii="Arial" w:hAnsi="Arial" w:cs="Arial"/>
          <w:sz w:val="16"/>
          <w:szCs w:val="16"/>
        </w:rPr>
        <w:t>каб</w:t>
      </w:r>
      <w:proofErr w:type="spellEnd"/>
      <w:r w:rsidRPr="00AE2B4E">
        <w:rPr>
          <w:rFonts w:ascii="Arial" w:hAnsi="Arial" w:cs="Arial"/>
          <w:sz w:val="16"/>
          <w:szCs w:val="16"/>
        </w:rPr>
        <w:t>. 409, после опубликования объявления в бюллетене</w:t>
      </w:r>
      <w:r w:rsidRPr="00AE2B4E">
        <w:rPr>
          <w:rFonts w:ascii="Arial" w:hAnsi="Arial" w:cs="Arial"/>
          <w:b/>
          <w:sz w:val="16"/>
          <w:szCs w:val="16"/>
        </w:rPr>
        <w:t xml:space="preserve"> с 17 августа 2018</w:t>
      </w:r>
      <w:r w:rsidRPr="00AE2B4E">
        <w:rPr>
          <w:rFonts w:ascii="Arial" w:hAnsi="Arial" w:cs="Arial"/>
          <w:sz w:val="16"/>
          <w:szCs w:val="16"/>
        </w:rPr>
        <w:t xml:space="preserve"> </w:t>
      </w:r>
      <w:r w:rsidRPr="00AE2B4E">
        <w:rPr>
          <w:rFonts w:ascii="Arial" w:hAnsi="Arial" w:cs="Arial"/>
          <w:b/>
          <w:sz w:val="16"/>
          <w:szCs w:val="16"/>
        </w:rPr>
        <w:t>по 13 сентября 2018 года в рабочее время</w:t>
      </w:r>
      <w:r w:rsidRPr="00AE2B4E">
        <w:rPr>
          <w:rFonts w:ascii="Arial" w:hAnsi="Arial" w:cs="Arial"/>
          <w:sz w:val="16"/>
          <w:szCs w:val="16"/>
        </w:rPr>
        <w:t xml:space="preserve"> </w:t>
      </w:r>
      <w:r w:rsidRPr="00AE2B4E">
        <w:rPr>
          <w:rFonts w:ascii="Arial" w:hAnsi="Arial" w:cs="Arial"/>
          <w:b/>
          <w:sz w:val="16"/>
          <w:szCs w:val="16"/>
        </w:rPr>
        <w:t>с 8 часов 00 мин. до 17 часов 00 мин., перерыв: с 12 часов 00 мин. до 13 часов 00 мин.</w:t>
      </w:r>
      <w:r w:rsidRPr="00AE2B4E">
        <w:rPr>
          <w:rFonts w:ascii="Arial" w:hAnsi="Arial" w:cs="Arial"/>
          <w:sz w:val="16"/>
          <w:szCs w:val="16"/>
        </w:rPr>
        <w:t xml:space="preserve"> </w:t>
      </w:r>
      <w:r w:rsidRPr="00AE2B4E">
        <w:rPr>
          <w:rFonts w:ascii="Arial" w:hAnsi="Arial" w:cs="Arial"/>
          <w:b/>
          <w:sz w:val="16"/>
          <w:szCs w:val="16"/>
        </w:rPr>
        <w:t>(по четвергам заявки принимаются до 15 часов 30 минут).</w:t>
      </w:r>
    </w:p>
    <w:p w:rsidR="0022068E" w:rsidRPr="00AE2B4E" w:rsidRDefault="0022068E" w:rsidP="00C9503B">
      <w:pPr>
        <w:pStyle w:val="a8"/>
        <w:ind w:firstLine="142"/>
        <w:rPr>
          <w:rFonts w:ascii="Arial" w:hAnsi="Arial" w:cs="Arial"/>
          <w:b/>
          <w:sz w:val="16"/>
          <w:szCs w:val="16"/>
        </w:rPr>
      </w:pPr>
      <w:r w:rsidRPr="00AE2B4E">
        <w:rPr>
          <w:rFonts w:ascii="Arial" w:hAnsi="Arial" w:cs="Arial"/>
          <w:sz w:val="16"/>
          <w:szCs w:val="16"/>
        </w:rPr>
        <w:t xml:space="preserve">Претенденту необходимо оплатить задаток в счет обеспечения оплаты приобретаемого на торгах земельного участка, годового размера арендной платы за земельный участок в размере 20% от начальной цены продажи земельного участка, годового размера арендной платы за земельные участки,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г.Великий Новгород, БИК 044959001, код бюджетной классификации </w:t>
      </w:r>
      <w:r w:rsidRPr="00AE2B4E">
        <w:rPr>
          <w:rFonts w:ascii="Arial" w:hAnsi="Arial" w:cs="Arial"/>
          <w:b/>
          <w:sz w:val="16"/>
          <w:szCs w:val="16"/>
        </w:rPr>
        <w:t>900 114 06 01 31 30000 430 (продажа сельское поселение) ОКТМО Рощинского сельского поселения - 49608440,</w:t>
      </w:r>
      <w:r w:rsidRPr="00AE2B4E">
        <w:rPr>
          <w:rFonts w:ascii="Arial" w:hAnsi="Arial" w:cs="Arial"/>
          <w:sz w:val="16"/>
          <w:szCs w:val="16"/>
        </w:rPr>
        <w:t xml:space="preserve"> код бюджетной классификации</w:t>
      </w:r>
      <w:r w:rsidRPr="00AE2B4E">
        <w:rPr>
          <w:rFonts w:ascii="Arial" w:hAnsi="Arial" w:cs="Arial"/>
          <w:b/>
          <w:sz w:val="16"/>
          <w:szCs w:val="16"/>
        </w:rPr>
        <w:t xml:space="preserve"> 900 111 05 01 31 30000 120 (аренда город), ОКТМО Валдайского городского поселения – 49608101.</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(14 сентября </w:t>
      </w:r>
      <w:smartTag w:uri="urn:schemas-microsoft-com:office:smarttags" w:element="metricconverter">
        <w:smartTagPr>
          <w:attr w:name="ProductID" w:val="2018 г"/>
        </w:smartTagPr>
        <w:r w:rsidRPr="00AE2B4E">
          <w:rPr>
            <w:rFonts w:ascii="Arial" w:hAnsi="Arial" w:cs="Arial"/>
            <w:sz w:val="16"/>
            <w:szCs w:val="16"/>
          </w:rPr>
          <w:t>2018 г</w:t>
        </w:r>
      </w:smartTag>
      <w:r w:rsidRPr="00AE2B4E">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lastRenderedPageBreak/>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 покупку годового размера арендной платы за земельный участок.</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аренды. При этом договор купли-продажи, аренды земельного участка заключается по начальной цене предмета аукциона.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Результаты аукциона оформляются протоколом, который составляет организатор аукциона.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w:t>
      </w:r>
      <w:r w:rsidRPr="00AE2B4E">
        <w:rPr>
          <w:rFonts w:ascii="Arial" w:hAnsi="Arial" w:cs="Arial"/>
          <w:color w:val="000000"/>
          <w:sz w:val="16"/>
          <w:szCs w:val="16"/>
        </w:rPr>
        <w:t xml:space="preserve">в  кабинете 311, </w:t>
      </w:r>
      <w:r w:rsidRPr="00AE2B4E">
        <w:rPr>
          <w:rFonts w:ascii="Arial" w:hAnsi="Arial" w:cs="Arial"/>
          <w:sz w:val="16"/>
          <w:szCs w:val="16"/>
        </w:rPr>
        <w:t xml:space="preserve">по окончании проведения аукционов 17 сентября 2018 года. </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 годового размера арендной платы за земельный участок.</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Задатки, внесенные заявителями, не заключившими в установленном  порядке договор купли-продажи, аренды земельных участков вследствие уклонения от заключения договоров, не возвращаются.</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Если договор купли-продажи,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 xml:space="preserve">Сведения о победителях аукционов, уклонившихся от заключения договоров купли-продажи, аренды земельных участков, являющихся предметом аукционов,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22068E" w:rsidRPr="00AE2B4E" w:rsidRDefault="0022068E" w:rsidP="00C9503B">
      <w:pPr>
        <w:pStyle w:val="a8"/>
        <w:ind w:firstLine="142"/>
        <w:rPr>
          <w:rFonts w:ascii="Arial" w:hAnsi="Arial" w:cs="Arial"/>
          <w:sz w:val="16"/>
          <w:szCs w:val="16"/>
        </w:rPr>
      </w:pPr>
      <w:r w:rsidRPr="00AE2B4E">
        <w:rPr>
          <w:rFonts w:ascii="Arial" w:hAnsi="Arial" w:cs="Arial"/>
          <w:sz w:val="16"/>
          <w:szCs w:val="16"/>
        </w:rPr>
        <w:t>Договор купли-продажи, аренды подлежит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C9503B" w:rsidRPr="005724E9" w:rsidRDefault="0022068E" w:rsidP="00C9503B">
      <w:pPr>
        <w:pStyle w:val="2"/>
        <w:ind w:firstLine="142"/>
        <w:jc w:val="both"/>
        <w:rPr>
          <w:rFonts w:ascii="Arial" w:hAnsi="Arial" w:cs="Arial"/>
          <w:color w:val="000000"/>
          <w:sz w:val="16"/>
          <w:szCs w:val="16"/>
          <w:lang w:val="ru-RU"/>
        </w:rPr>
      </w:pPr>
      <w:r w:rsidRPr="00AE2B4E">
        <w:rPr>
          <w:rFonts w:ascii="Arial" w:hAnsi="Arial" w:cs="Arial"/>
          <w:sz w:val="16"/>
          <w:szCs w:val="16"/>
        </w:rPr>
        <w:t xml:space="preserve">С формой заявки на участие в аукционе, проектом договора купли-продажи, аренды, с актом приёма-передачи, а также дополнительной информацией об аукционе, предмете торгов, можно ознакомиться на сайте </w:t>
      </w:r>
      <w:r w:rsidRPr="00AE2B4E">
        <w:rPr>
          <w:rFonts w:ascii="Arial" w:hAnsi="Arial" w:cs="Arial"/>
          <w:color w:val="000000"/>
          <w:sz w:val="16"/>
          <w:szCs w:val="16"/>
        </w:rPr>
        <w:t xml:space="preserve">Администрации </w:t>
      </w:r>
      <w:proofErr w:type="spellStart"/>
      <w:r w:rsidRPr="00AE2B4E">
        <w:rPr>
          <w:rFonts w:ascii="Arial" w:hAnsi="Arial" w:cs="Arial"/>
          <w:sz w:val="16"/>
          <w:szCs w:val="16"/>
          <w:lang w:val="en-US"/>
        </w:rPr>
        <w:t>valdayadm</w:t>
      </w:r>
      <w:proofErr w:type="spellEnd"/>
      <w:r w:rsidRPr="00AE2B4E">
        <w:rPr>
          <w:rFonts w:ascii="Arial" w:hAnsi="Arial" w:cs="Arial"/>
          <w:sz w:val="16"/>
          <w:szCs w:val="16"/>
        </w:rPr>
        <w:t>.</w:t>
      </w:r>
      <w:proofErr w:type="spellStart"/>
      <w:r w:rsidRPr="00AE2B4E">
        <w:rPr>
          <w:rFonts w:ascii="Arial" w:hAnsi="Arial" w:cs="Arial"/>
          <w:sz w:val="16"/>
          <w:szCs w:val="16"/>
          <w:lang w:val="en-US"/>
        </w:rPr>
        <w:t>ru</w:t>
      </w:r>
      <w:proofErr w:type="spellEnd"/>
      <w:r w:rsidRPr="00AE2B4E">
        <w:rPr>
          <w:rFonts w:ascii="Arial" w:hAnsi="Arial" w:cs="Arial"/>
          <w:sz w:val="16"/>
          <w:szCs w:val="16"/>
        </w:rPr>
        <w:t xml:space="preserve">,  </w:t>
      </w:r>
      <w:r w:rsidRPr="00AE2B4E">
        <w:rPr>
          <w:rFonts w:ascii="Arial" w:hAnsi="Arial" w:cs="Arial"/>
          <w:color w:val="000000"/>
          <w:sz w:val="16"/>
          <w:szCs w:val="16"/>
        </w:rPr>
        <w:t xml:space="preserve">на сайте </w:t>
      </w:r>
      <w:proofErr w:type="spellStart"/>
      <w:r w:rsidRPr="00AE2B4E">
        <w:rPr>
          <w:rFonts w:ascii="Arial" w:hAnsi="Arial" w:cs="Arial"/>
          <w:color w:val="000000"/>
          <w:sz w:val="16"/>
          <w:szCs w:val="16"/>
          <w:lang w:val="en-US"/>
        </w:rPr>
        <w:t>torgi</w:t>
      </w:r>
      <w:proofErr w:type="spellEnd"/>
      <w:r w:rsidRPr="00AE2B4E">
        <w:rPr>
          <w:rFonts w:ascii="Arial" w:hAnsi="Arial" w:cs="Arial"/>
          <w:color w:val="000000"/>
          <w:sz w:val="16"/>
          <w:szCs w:val="16"/>
        </w:rPr>
        <w:t>.</w:t>
      </w:r>
      <w:proofErr w:type="spellStart"/>
      <w:r w:rsidRPr="00AE2B4E">
        <w:rPr>
          <w:rFonts w:ascii="Arial" w:hAnsi="Arial" w:cs="Arial"/>
          <w:color w:val="000000"/>
          <w:sz w:val="16"/>
          <w:szCs w:val="16"/>
          <w:lang w:val="en-US"/>
        </w:rPr>
        <w:t>gov</w:t>
      </w:r>
      <w:proofErr w:type="spellEnd"/>
      <w:r w:rsidRPr="00AE2B4E">
        <w:rPr>
          <w:rFonts w:ascii="Arial" w:hAnsi="Arial" w:cs="Arial"/>
          <w:color w:val="000000"/>
          <w:sz w:val="16"/>
          <w:szCs w:val="16"/>
        </w:rPr>
        <w:t>.</w:t>
      </w:r>
      <w:proofErr w:type="spellStart"/>
      <w:r w:rsidRPr="00AE2B4E">
        <w:rPr>
          <w:rFonts w:ascii="Arial" w:hAnsi="Arial" w:cs="Arial"/>
          <w:color w:val="000000"/>
          <w:sz w:val="16"/>
          <w:szCs w:val="16"/>
          <w:lang w:val="en-US"/>
        </w:rPr>
        <w:t>ru</w:t>
      </w:r>
      <w:proofErr w:type="spellEnd"/>
      <w:r w:rsidRPr="00AE2B4E">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с 8.00 до 17.00, </w:t>
      </w:r>
      <w:r w:rsidRPr="00AE2B4E">
        <w:rPr>
          <w:rFonts w:ascii="Arial" w:hAnsi="Arial" w:cs="Arial"/>
          <w:sz w:val="16"/>
          <w:szCs w:val="16"/>
        </w:rPr>
        <w:t xml:space="preserve">перерыв: с 12.00 до 13.00. </w:t>
      </w:r>
      <w:r w:rsidRPr="00AE2B4E">
        <w:rPr>
          <w:rFonts w:ascii="Arial" w:hAnsi="Arial" w:cs="Arial"/>
          <w:b/>
          <w:sz w:val="16"/>
          <w:szCs w:val="16"/>
        </w:rPr>
        <w:t>(</w:t>
      </w:r>
      <w:r w:rsidRPr="00AE2B4E">
        <w:rPr>
          <w:rFonts w:ascii="Arial" w:hAnsi="Arial" w:cs="Arial"/>
          <w:color w:val="000000"/>
          <w:sz w:val="16"/>
          <w:szCs w:val="16"/>
        </w:rPr>
        <w:t xml:space="preserve">по рабочим дням), </w:t>
      </w:r>
      <w:proofErr w:type="spellStart"/>
      <w:r w:rsidRPr="00AE2B4E">
        <w:rPr>
          <w:rFonts w:ascii="Arial" w:hAnsi="Arial" w:cs="Arial"/>
          <w:color w:val="000000"/>
          <w:sz w:val="16"/>
          <w:szCs w:val="16"/>
        </w:rPr>
        <w:t>каб</w:t>
      </w:r>
      <w:proofErr w:type="spellEnd"/>
      <w:r w:rsidRPr="00AE2B4E">
        <w:rPr>
          <w:rFonts w:ascii="Arial" w:hAnsi="Arial" w:cs="Arial"/>
          <w:color w:val="000000"/>
          <w:sz w:val="16"/>
          <w:szCs w:val="16"/>
        </w:rPr>
        <w:t>. 409, телефон 46-318</w:t>
      </w:r>
      <w:r w:rsidR="005724E9">
        <w:rPr>
          <w:rFonts w:ascii="Arial" w:hAnsi="Arial" w:cs="Arial"/>
          <w:color w:val="000000"/>
          <w:sz w:val="16"/>
          <w:szCs w:val="16"/>
          <w:lang w:val="ru-RU"/>
        </w:rPr>
        <w:t>.</w:t>
      </w:r>
    </w:p>
    <w:p w:rsidR="00CF5A84" w:rsidRPr="00D50BD4" w:rsidRDefault="00CF5A84" w:rsidP="00C9503B">
      <w:pPr>
        <w:pStyle w:val="2"/>
        <w:ind w:firstLine="142"/>
        <w:rPr>
          <w:rFonts w:ascii="Arial" w:hAnsi="Arial" w:cs="Arial"/>
          <w:color w:val="000000"/>
          <w:sz w:val="16"/>
          <w:szCs w:val="16"/>
        </w:rPr>
      </w:pPr>
      <w:r w:rsidRPr="00D50BD4">
        <w:rPr>
          <w:rFonts w:ascii="Arial" w:hAnsi="Arial" w:cs="Arial"/>
          <w:color w:val="000000"/>
          <w:sz w:val="16"/>
          <w:szCs w:val="16"/>
        </w:rPr>
        <w:t>АДМИНИСТРАЦИЯ ВАЛДАЙСКОГО МУНИЦИПАЛЬНОГО РАЙОНА</w:t>
      </w:r>
    </w:p>
    <w:p w:rsidR="00CF5A84" w:rsidRPr="00D50BD4" w:rsidRDefault="00CF5A84" w:rsidP="00CF5A84">
      <w:pPr>
        <w:pStyle w:val="3"/>
        <w:rPr>
          <w:rFonts w:ascii="Arial" w:hAnsi="Arial" w:cs="Arial"/>
          <w:sz w:val="16"/>
          <w:szCs w:val="16"/>
        </w:rPr>
      </w:pPr>
      <w:r w:rsidRPr="00D50BD4">
        <w:rPr>
          <w:rFonts w:ascii="Arial" w:hAnsi="Arial" w:cs="Arial"/>
          <w:sz w:val="16"/>
          <w:szCs w:val="16"/>
        </w:rPr>
        <w:t>П О С Т А Н О В Л Е Н И Е</w:t>
      </w:r>
    </w:p>
    <w:p w:rsidR="00CF5A84" w:rsidRPr="00D50BD4" w:rsidRDefault="00CF5A84" w:rsidP="00CF5A84">
      <w:pPr>
        <w:jc w:val="center"/>
        <w:rPr>
          <w:rFonts w:ascii="Arial" w:hAnsi="Arial" w:cs="Arial"/>
          <w:color w:val="000000"/>
          <w:sz w:val="16"/>
          <w:szCs w:val="16"/>
        </w:rPr>
      </w:pPr>
      <w:r w:rsidRPr="00D50BD4">
        <w:rPr>
          <w:rFonts w:ascii="Arial" w:hAnsi="Arial" w:cs="Arial"/>
          <w:color w:val="000000"/>
          <w:sz w:val="16"/>
          <w:szCs w:val="16"/>
        </w:rPr>
        <w:t xml:space="preserve">09.08.2018 №1214      </w:t>
      </w:r>
    </w:p>
    <w:p w:rsidR="00CF5A84" w:rsidRPr="00D50BD4" w:rsidRDefault="00CF5A84" w:rsidP="00CF5A84">
      <w:pPr>
        <w:jc w:val="center"/>
        <w:rPr>
          <w:rFonts w:ascii="Arial" w:hAnsi="Arial" w:cs="Arial"/>
          <w:b/>
          <w:sz w:val="16"/>
          <w:szCs w:val="16"/>
        </w:rPr>
      </w:pPr>
      <w:r w:rsidRPr="00D50BD4">
        <w:rPr>
          <w:rFonts w:ascii="Arial" w:hAnsi="Arial" w:cs="Arial"/>
          <w:b/>
          <w:sz w:val="16"/>
          <w:szCs w:val="16"/>
        </w:rPr>
        <w:t>О подготовке проекта внесения изменений в Правила землепользования и застройки Валдайского городского п</w:t>
      </w:r>
      <w:r w:rsidRPr="00D50BD4">
        <w:rPr>
          <w:rFonts w:ascii="Arial" w:hAnsi="Arial" w:cs="Arial"/>
          <w:b/>
          <w:sz w:val="16"/>
          <w:szCs w:val="16"/>
        </w:rPr>
        <w:t>о</w:t>
      </w:r>
      <w:r w:rsidRPr="00D50BD4">
        <w:rPr>
          <w:rFonts w:ascii="Arial" w:hAnsi="Arial" w:cs="Arial"/>
          <w:b/>
          <w:sz w:val="16"/>
          <w:szCs w:val="16"/>
        </w:rPr>
        <w:t xml:space="preserve">селения в части </w:t>
      </w:r>
    </w:p>
    <w:p w:rsidR="00CF5A84" w:rsidRPr="00D50BD4" w:rsidRDefault="00CF5A84" w:rsidP="00CF5A84">
      <w:pPr>
        <w:jc w:val="center"/>
        <w:rPr>
          <w:rFonts w:ascii="Arial" w:hAnsi="Arial" w:cs="Arial"/>
          <w:b/>
          <w:sz w:val="16"/>
          <w:szCs w:val="16"/>
        </w:rPr>
      </w:pPr>
      <w:r w:rsidRPr="00D50BD4">
        <w:rPr>
          <w:rFonts w:ascii="Arial" w:hAnsi="Arial" w:cs="Arial"/>
          <w:b/>
          <w:sz w:val="16"/>
          <w:szCs w:val="16"/>
        </w:rPr>
        <w:t>территории н</w:t>
      </w:r>
      <w:r w:rsidRPr="00D50BD4">
        <w:rPr>
          <w:rFonts w:ascii="Arial" w:hAnsi="Arial" w:cs="Arial"/>
          <w:b/>
          <w:sz w:val="16"/>
          <w:szCs w:val="16"/>
        </w:rPr>
        <w:t>а</w:t>
      </w:r>
      <w:r w:rsidRPr="00D50BD4">
        <w:rPr>
          <w:rFonts w:ascii="Arial" w:hAnsi="Arial" w:cs="Arial"/>
          <w:b/>
          <w:sz w:val="16"/>
          <w:szCs w:val="16"/>
        </w:rPr>
        <w:t>селённого пункта село Зимогорье</w:t>
      </w:r>
    </w:p>
    <w:p w:rsidR="00CF5A84" w:rsidRPr="00D50BD4" w:rsidRDefault="00CF5A84" w:rsidP="00CF5A84">
      <w:pPr>
        <w:pStyle w:val="ConsPlusNormal"/>
        <w:ind w:firstLine="142"/>
        <w:jc w:val="both"/>
        <w:rPr>
          <w:b/>
          <w:sz w:val="16"/>
          <w:szCs w:val="16"/>
        </w:rPr>
      </w:pPr>
      <w:r w:rsidRPr="00D50BD4">
        <w:rPr>
          <w:sz w:val="16"/>
          <w:szCs w:val="16"/>
        </w:rPr>
        <w:t>С учетом сложившейся градостроительной ситуации в соответствии со статьей 33 Градостроительного кодекса Российской Федерации и Правилами землепользования и застройки Валдайского городского поселения в части территории населённого пункта село Зимогорье, утвержденн</w:t>
      </w:r>
      <w:r w:rsidRPr="00D50BD4">
        <w:rPr>
          <w:sz w:val="16"/>
          <w:szCs w:val="16"/>
        </w:rPr>
        <w:t>ы</w:t>
      </w:r>
      <w:r w:rsidRPr="00D50BD4">
        <w:rPr>
          <w:sz w:val="16"/>
          <w:szCs w:val="16"/>
        </w:rPr>
        <w:t xml:space="preserve">ми решением Совета депутатов Валдайского городского поселения от 30.10.2009 №215 Администрация Валдайского муниципального района </w:t>
      </w:r>
      <w:r w:rsidRPr="00D50BD4">
        <w:rPr>
          <w:b/>
          <w:sz w:val="16"/>
          <w:szCs w:val="16"/>
        </w:rPr>
        <w:t>П</w:t>
      </w:r>
      <w:r w:rsidRPr="00D50BD4">
        <w:rPr>
          <w:b/>
          <w:sz w:val="16"/>
          <w:szCs w:val="16"/>
        </w:rPr>
        <w:t>О</w:t>
      </w:r>
      <w:r w:rsidRPr="00D50BD4">
        <w:rPr>
          <w:b/>
          <w:sz w:val="16"/>
          <w:szCs w:val="16"/>
        </w:rPr>
        <w:t>СТАНОВЛЯЕТ:</w:t>
      </w:r>
    </w:p>
    <w:p w:rsidR="00CF5A84" w:rsidRPr="00D50BD4" w:rsidRDefault="00CF5A84" w:rsidP="00CF5A84">
      <w:pPr>
        <w:pStyle w:val="ConsPlusNormal"/>
        <w:ind w:firstLine="142"/>
        <w:jc w:val="both"/>
        <w:rPr>
          <w:sz w:val="16"/>
          <w:szCs w:val="16"/>
        </w:rPr>
      </w:pPr>
      <w:r w:rsidRPr="00D50BD4">
        <w:rPr>
          <w:sz w:val="16"/>
          <w:szCs w:val="16"/>
        </w:rPr>
        <w:t>1. Приступить к подготовке проекта внесения изменений в Правила землепользования и застройки Валдайского городского поселения в части террит</w:t>
      </w:r>
      <w:r w:rsidRPr="00D50BD4">
        <w:rPr>
          <w:sz w:val="16"/>
          <w:szCs w:val="16"/>
        </w:rPr>
        <w:t>о</w:t>
      </w:r>
      <w:r w:rsidRPr="00D50BD4">
        <w:rPr>
          <w:sz w:val="16"/>
          <w:szCs w:val="16"/>
        </w:rPr>
        <w:t>рии населённого пункта село Зимог</w:t>
      </w:r>
      <w:r w:rsidRPr="00D50BD4">
        <w:rPr>
          <w:sz w:val="16"/>
          <w:szCs w:val="16"/>
        </w:rPr>
        <w:t>о</w:t>
      </w:r>
      <w:r w:rsidRPr="00D50BD4">
        <w:rPr>
          <w:sz w:val="16"/>
          <w:szCs w:val="16"/>
        </w:rPr>
        <w:t>рье (далее - проект).</w:t>
      </w:r>
    </w:p>
    <w:p w:rsidR="00CF5A84" w:rsidRPr="00D50BD4" w:rsidRDefault="00CF5A84" w:rsidP="00CF5A84">
      <w:pPr>
        <w:pStyle w:val="ConsPlusNormal"/>
        <w:ind w:firstLine="142"/>
        <w:jc w:val="both"/>
        <w:rPr>
          <w:sz w:val="16"/>
          <w:szCs w:val="16"/>
        </w:rPr>
      </w:pPr>
      <w:r w:rsidRPr="00D50BD4">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опубликов</w:t>
      </w:r>
      <w:r w:rsidRPr="00D50BD4">
        <w:rPr>
          <w:sz w:val="16"/>
          <w:szCs w:val="16"/>
        </w:rPr>
        <w:t>а</w:t>
      </w:r>
      <w:r w:rsidRPr="00D50BD4">
        <w:rPr>
          <w:sz w:val="16"/>
          <w:szCs w:val="16"/>
        </w:rPr>
        <w:t>ния постановления до дня опубликования объявления о проведении публичных слушаний по проекту в бюллетене "Валдайский Вес</w:t>
      </w:r>
      <w:r w:rsidRPr="00D50BD4">
        <w:rPr>
          <w:sz w:val="16"/>
          <w:szCs w:val="16"/>
        </w:rPr>
        <w:t>т</w:t>
      </w:r>
      <w:r w:rsidRPr="00D50BD4">
        <w:rPr>
          <w:sz w:val="16"/>
          <w:szCs w:val="16"/>
        </w:rPr>
        <w:t>ник".</w:t>
      </w:r>
    </w:p>
    <w:p w:rsidR="00CF5A84" w:rsidRPr="00D50BD4" w:rsidRDefault="00CF5A84" w:rsidP="00CF5A84">
      <w:pPr>
        <w:pStyle w:val="ConsPlusNormal"/>
        <w:ind w:firstLine="142"/>
        <w:jc w:val="both"/>
        <w:rPr>
          <w:sz w:val="16"/>
          <w:szCs w:val="16"/>
        </w:rPr>
      </w:pPr>
      <w:r w:rsidRPr="00D50BD4">
        <w:rPr>
          <w:sz w:val="16"/>
          <w:szCs w:val="16"/>
        </w:rPr>
        <w:t>3. Поручить комиссии по землепользованию и застройке Валдайского муниципального района совместно с отделом архитектуры, градостроительс</w:t>
      </w:r>
      <w:r w:rsidRPr="00D50BD4">
        <w:rPr>
          <w:sz w:val="16"/>
          <w:szCs w:val="16"/>
        </w:rPr>
        <w:t>т</w:t>
      </w:r>
      <w:r w:rsidRPr="00D50BD4">
        <w:rPr>
          <w:sz w:val="16"/>
          <w:szCs w:val="16"/>
        </w:rPr>
        <w:t>ва и строительства Администрации Валдайского мун</w:t>
      </w:r>
      <w:r w:rsidRPr="00D50BD4">
        <w:rPr>
          <w:sz w:val="16"/>
          <w:szCs w:val="16"/>
        </w:rPr>
        <w:t>и</w:t>
      </w:r>
      <w:r w:rsidRPr="00D50BD4">
        <w:rPr>
          <w:sz w:val="16"/>
          <w:szCs w:val="16"/>
        </w:rPr>
        <w:t>ципального района:</w:t>
      </w:r>
    </w:p>
    <w:p w:rsidR="00CF5A84" w:rsidRPr="00D50BD4" w:rsidRDefault="00CF5A84" w:rsidP="00CF5A84">
      <w:pPr>
        <w:pStyle w:val="ConsPlusNormal"/>
        <w:ind w:firstLine="142"/>
        <w:jc w:val="both"/>
        <w:rPr>
          <w:sz w:val="16"/>
          <w:szCs w:val="16"/>
        </w:rPr>
      </w:pPr>
      <w:r w:rsidRPr="00D50BD4">
        <w:rPr>
          <w:sz w:val="16"/>
          <w:szCs w:val="16"/>
        </w:rPr>
        <w:t>3.1. Назначить и провести публичные слушания по проекту;</w:t>
      </w:r>
    </w:p>
    <w:p w:rsidR="00CF5A84" w:rsidRPr="00D50BD4" w:rsidRDefault="00CF5A84" w:rsidP="00CF5A84">
      <w:pPr>
        <w:pStyle w:val="ConsPlusNormal"/>
        <w:ind w:firstLine="142"/>
        <w:jc w:val="both"/>
        <w:rPr>
          <w:sz w:val="16"/>
          <w:szCs w:val="16"/>
        </w:rPr>
      </w:pPr>
      <w:r w:rsidRPr="00D50BD4">
        <w:rPr>
          <w:sz w:val="16"/>
          <w:szCs w:val="16"/>
        </w:rPr>
        <w:t>3.2. Рассмотреть поступившие предложения и замечания участников публичных слушаний по проекту на соответствие требованиям законодательс</w:t>
      </w:r>
      <w:r w:rsidRPr="00D50BD4">
        <w:rPr>
          <w:sz w:val="16"/>
          <w:szCs w:val="16"/>
        </w:rPr>
        <w:t>т</w:t>
      </w:r>
      <w:r w:rsidRPr="00D50BD4">
        <w:rPr>
          <w:sz w:val="16"/>
          <w:szCs w:val="16"/>
        </w:rPr>
        <w:t>ва Российской Федерации;</w:t>
      </w:r>
    </w:p>
    <w:p w:rsidR="00CF5A84" w:rsidRPr="00D50BD4" w:rsidRDefault="00CF5A84" w:rsidP="00CF5A84">
      <w:pPr>
        <w:pStyle w:val="ConsPlusNormal"/>
        <w:ind w:firstLine="142"/>
        <w:jc w:val="both"/>
        <w:rPr>
          <w:sz w:val="16"/>
          <w:szCs w:val="16"/>
        </w:rPr>
      </w:pPr>
      <w:r w:rsidRPr="00D50BD4">
        <w:rPr>
          <w:sz w:val="16"/>
          <w:szCs w:val="16"/>
        </w:rPr>
        <w:t>3.3. Подготовить и опубликовать заключение по результатам публи</w:t>
      </w:r>
      <w:r w:rsidRPr="00D50BD4">
        <w:rPr>
          <w:sz w:val="16"/>
          <w:szCs w:val="16"/>
        </w:rPr>
        <w:t>ч</w:t>
      </w:r>
      <w:r w:rsidRPr="00D50BD4">
        <w:rPr>
          <w:sz w:val="16"/>
          <w:szCs w:val="16"/>
        </w:rPr>
        <w:t>ных слушаний по проекту;</w:t>
      </w:r>
    </w:p>
    <w:p w:rsidR="00CF5A84" w:rsidRPr="00D50BD4" w:rsidRDefault="00CF5A84" w:rsidP="00CF5A84">
      <w:pPr>
        <w:pStyle w:val="ConsPlusNormal"/>
        <w:ind w:firstLine="142"/>
        <w:jc w:val="both"/>
        <w:rPr>
          <w:sz w:val="16"/>
          <w:szCs w:val="16"/>
        </w:rPr>
      </w:pPr>
      <w:r w:rsidRPr="00D50BD4">
        <w:rPr>
          <w:sz w:val="16"/>
          <w:szCs w:val="16"/>
        </w:rPr>
        <w:t>3.4. Представить Главе муниципального района проект, протокол публичных слушаний по проекту и заключение по результатам публичных слуш</w:t>
      </w:r>
      <w:r w:rsidRPr="00D50BD4">
        <w:rPr>
          <w:sz w:val="16"/>
          <w:szCs w:val="16"/>
        </w:rPr>
        <w:t>а</w:t>
      </w:r>
      <w:r w:rsidRPr="00D50BD4">
        <w:rPr>
          <w:sz w:val="16"/>
          <w:szCs w:val="16"/>
        </w:rPr>
        <w:t>ний для принятия решения о направлении его в Совет депутатов Валдайского городского поселения или об отклонении проекта и направлении его на дор</w:t>
      </w:r>
      <w:r w:rsidRPr="00D50BD4">
        <w:rPr>
          <w:sz w:val="16"/>
          <w:szCs w:val="16"/>
        </w:rPr>
        <w:t>а</w:t>
      </w:r>
      <w:r w:rsidRPr="00D50BD4">
        <w:rPr>
          <w:sz w:val="16"/>
          <w:szCs w:val="16"/>
        </w:rPr>
        <w:t>ботку.</w:t>
      </w:r>
    </w:p>
    <w:p w:rsidR="00CF5A84" w:rsidRPr="00D50BD4" w:rsidRDefault="00CF5A84" w:rsidP="00CF5A84">
      <w:pPr>
        <w:pStyle w:val="ConsPlusNormal"/>
        <w:ind w:firstLine="142"/>
        <w:jc w:val="both"/>
        <w:rPr>
          <w:sz w:val="16"/>
          <w:szCs w:val="16"/>
        </w:rPr>
      </w:pPr>
      <w:r w:rsidRPr="00D50BD4">
        <w:rPr>
          <w:sz w:val="16"/>
          <w:szCs w:val="16"/>
        </w:rPr>
        <w:t>4. Опубликовать постановление в бюллетене "Валдайский Вес</w:t>
      </w:r>
      <w:r w:rsidRPr="00D50BD4">
        <w:rPr>
          <w:sz w:val="16"/>
          <w:szCs w:val="16"/>
        </w:rPr>
        <w:t>т</w:t>
      </w:r>
      <w:r w:rsidRPr="00D50BD4">
        <w:rPr>
          <w:sz w:val="16"/>
          <w:szCs w:val="16"/>
        </w:rPr>
        <w:t>ник".</w:t>
      </w:r>
    </w:p>
    <w:p w:rsidR="00CF5A84" w:rsidRPr="00D50BD4" w:rsidRDefault="00CF5A84" w:rsidP="00CF5A84">
      <w:pPr>
        <w:jc w:val="both"/>
        <w:rPr>
          <w:rFonts w:ascii="Arial" w:hAnsi="Arial" w:cs="Arial"/>
          <w:b/>
          <w:sz w:val="16"/>
          <w:szCs w:val="16"/>
        </w:rPr>
      </w:pPr>
      <w:r w:rsidRPr="00D50BD4">
        <w:rPr>
          <w:rFonts w:ascii="Arial" w:hAnsi="Arial" w:cs="Arial"/>
          <w:b/>
          <w:sz w:val="16"/>
          <w:szCs w:val="16"/>
        </w:rPr>
        <w:t>Глава муниципального района</w:t>
      </w:r>
      <w:r w:rsidRPr="00D50BD4">
        <w:rPr>
          <w:rFonts w:ascii="Arial" w:hAnsi="Arial" w:cs="Arial"/>
          <w:b/>
          <w:sz w:val="16"/>
          <w:szCs w:val="16"/>
        </w:rPr>
        <w:tab/>
      </w:r>
      <w:r w:rsidRPr="00D50BD4">
        <w:rPr>
          <w:rFonts w:ascii="Arial" w:hAnsi="Arial" w:cs="Arial"/>
          <w:b/>
          <w:sz w:val="16"/>
          <w:szCs w:val="16"/>
        </w:rPr>
        <w:tab/>
      </w:r>
      <w:proofErr w:type="spellStart"/>
      <w:r w:rsidRPr="00D50BD4">
        <w:rPr>
          <w:rFonts w:ascii="Arial" w:hAnsi="Arial" w:cs="Arial"/>
          <w:b/>
          <w:sz w:val="16"/>
          <w:szCs w:val="16"/>
        </w:rPr>
        <w:t>Ю.В.Стадэ</w:t>
      </w:r>
      <w:proofErr w:type="spellEnd"/>
    </w:p>
    <w:p w:rsidR="00CF5A84" w:rsidRDefault="00CF5A84" w:rsidP="00CF5A84">
      <w:pPr>
        <w:ind w:firstLine="142"/>
        <w:rPr>
          <w:rFonts w:ascii="Arial" w:hAnsi="Arial" w:cs="Arial"/>
          <w:b/>
          <w:sz w:val="16"/>
          <w:szCs w:val="16"/>
        </w:rPr>
      </w:pPr>
    </w:p>
    <w:p w:rsidR="00CF5A84" w:rsidRPr="0062575D" w:rsidRDefault="00CF5A84" w:rsidP="00CF5A84">
      <w:pPr>
        <w:jc w:val="center"/>
        <w:rPr>
          <w:rFonts w:ascii="Arial" w:hAnsi="Arial" w:cs="Arial"/>
          <w:b/>
          <w:sz w:val="16"/>
          <w:szCs w:val="16"/>
        </w:rPr>
      </w:pPr>
      <w:r w:rsidRPr="0062575D">
        <w:rPr>
          <w:rFonts w:ascii="Arial" w:hAnsi="Arial" w:cs="Arial"/>
          <w:b/>
          <w:sz w:val="16"/>
          <w:szCs w:val="16"/>
        </w:rPr>
        <w:t>ПРОЕКТ  Р Е Ш Е Н И Я</w:t>
      </w:r>
    </w:p>
    <w:p w:rsidR="00CF5A84" w:rsidRPr="0062575D" w:rsidRDefault="00CF5A84" w:rsidP="00CF5A84">
      <w:pPr>
        <w:jc w:val="center"/>
        <w:rPr>
          <w:rFonts w:ascii="Arial" w:hAnsi="Arial" w:cs="Arial"/>
          <w:b/>
          <w:sz w:val="16"/>
          <w:szCs w:val="16"/>
        </w:rPr>
      </w:pPr>
      <w:r w:rsidRPr="0062575D">
        <w:rPr>
          <w:rFonts w:ascii="Arial" w:hAnsi="Arial" w:cs="Arial"/>
          <w:b/>
          <w:sz w:val="16"/>
          <w:szCs w:val="16"/>
        </w:rPr>
        <w:t>Совета депутатов Валдайского городского поселения</w:t>
      </w:r>
    </w:p>
    <w:p w:rsidR="00CF5A84" w:rsidRPr="0062575D" w:rsidRDefault="00CF5A84" w:rsidP="00CF5A84">
      <w:pPr>
        <w:jc w:val="center"/>
        <w:rPr>
          <w:rFonts w:ascii="Arial" w:hAnsi="Arial" w:cs="Arial"/>
          <w:b/>
          <w:sz w:val="16"/>
          <w:szCs w:val="16"/>
        </w:rPr>
      </w:pPr>
      <w:r w:rsidRPr="0062575D">
        <w:rPr>
          <w:rFonts w:ascii="Arial" w:hAnsi="Arial" w:cs="Arial"/>
          <w:b/>
          <w:sz w:val="16"/>
          <w:szCs w:val="16"/>
        </w:rPr>
        <w:t>О внесении изменений в Правила землепользования и застройки Валдайского городского поселения в части территории населённого</w:t>
      </w:r>
    </w:p>
    <w:p w:rsidR="00CF5A84" w:rsidRPr="0062575D" w:rsidRDefault="00CF5A84" w:rsidP="00CF5A84">
      <w:pPr>
        <w:jc w:val="center"/>
        <w:rPr>
          <w:rFonts w:ascii="Arial" w:hAnsi="Arial" w:cs="Arial"/>
          <w:b/>
          <w:sz w:val="16"/>
          <w:szCs w:val="16"/>
        </w:rPr>
      </w:pPr>
      <w:r w:rsidRPr="0062575D">
        <w:rPr>
          <w:rFonts w:ascii="Arial" w:hAnsi="Arial" w:cs="Arial"/>
          <w:b/>
          <w:sz w:val="16"/>
          <w:szCs w:val="16"/>
        </w:rPr>
        <w:t>пункта село Зимогорье</w:t>
      </w:r>
    </w:p>
    <w:p w:rsidR="00CF5A84" w:rsidRPr="0062575D" w:rsidRDefault="00CF5A84" w:rsidP="00CF5A84">
      <w:pPr>
        <w:ind w:firstLine="142"/>
        <w:jc w:val="both"/>
        <w:rPr>
          <w:rFonts w:ascii="Arial" w:hAnsi="Arial" w:cs="Arial"/>
          <w:b/>
          <w:sz w:val="16"/>
          <w:szCs w:val="16"/>
        </w:rPr>
      </w:pPr>
      <w:r w:rsidRPr="0062575D">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w:t>
      </w:r>
      <w:r w:rsidRPr="0062575D">
        <w:rPr>
          <w:rFonts w:ascii="Arial" w:hAnsi="Arial" w:cs="Arial"/>
          <w:sz w:val="16"/>
          <w:szCs w:val="16"/>
        </w:rPr>
        <w:t>н</w:t>
      </w:r>
      <w:r w:rsidRPr="0062575D">
        <w:rPr>
          <w:rFonts w:ascii="Arial" w:hAnsi="Arial" w:cs="Arial"/>
          <w:sz w:val="16"/>
          <w:szCs w:val="16"/>
        </w:rPr>
        <w:t>ными Правилами землепользования и застройки Валдайского городского поселения в части территории населённого пункта село Зимогорье, (далее Пр</w:t>
      </w:r>
      <w:r w:rsidRPr="0062575D">
        <w:rPr>
          <w:rFonts w:ascii="Arial" w:hAnsi="Arial" w:cs="Arial"/>
          <w:sz w:val="16"/>
          <w:szCs w:val="16"/>
        </w:rPr>
        <w:t>а</w:t>
      </w:r>
      <w:r w:rsidRPr="0062575D">
        <w:rPr>
          <w:rFonts w:ascii="Arial" w:hAnsi="Arial" w:cs="Arial"/>
          <w:sz w:val="16"/>
          <w:szCs w:val="16"/>
        </w:rPr>
        <w:t>вила ) утвержденными решением Совета депутатов Валдайского городского поселения от 30.10.2009 № 215 с учетом сложившейся градостро</w:t>
      </w:r>
      <w:r w:rsidRPr="0062575D">
        <w:rPr>
          <w:rFonts w:ascii="Arial" w:hAnsi="Arial" w:cs="Arial"/>
          <w:sz w:val="16"/>
          <w:szCs w:val="16"/>
        </w:rPr>
        <w:t>и</w:t>
      </w:r>
      <w:r w:rsidRPr="0062575D">
        <w:rPr>
          <w:rFonts w:ascii="Arial" w:hAnsi="Arial" w:cs="Arial"/>
          <w:sz w:val="16"/>
          <w:szCs w:val="16"/>
        </w:rPr>
        <w:t xml:space="preserve">тельной ситуации и в соответствии со статьей 33 Градостроительного кодекса Российской Федерации Совет депутатов Валдайского городского поселения </w:t>
      </w:r>
      <w:r w:rsidRPr="0062575D">
        <w:rPr>
          <w:rFonts w:ascii="Arial" w:hAnsi="Arial" w:cs="Arial"/>
          <w:b/>
          <w:sz w:val="16"/>
          <w:szCs w:val="16"/>
        </w:rPr>
        <w:t>Р</w:t>
      </w:r>
      <w:r w:rsidRPr="0062575D">
        <w:rPr>
          <w:rFonts w:ascii="Arial" w:hAnsi="Arial" w:cs="Arial"/>
          <w:b/>
          <w:sz w:val="16"/>
          <w:szCs w:val="16"/>
        </w:rPr>
        <w:t>Е</w:t>
      </w:r>
      <w:r w:rsidRPr="0062575D">
        <w:rPr>
          <w:rFonts w:ascii="Arial" w:hAnsi="Arial" w:cs="Arial"/>
          <w:b/>
          <w:sz w:val="16"/>
          <w:szCs w:val="16"/>
        </w:rPr>
        <w:t>ШИЛ:</w:t>
      </w:r>
    </w:p>
    <w:p w:rsidR="00CF5A84" w:rsidRPr="0062575D" w:rsidRDefault="00CF5A84" w:rsidP="00CF5A84">
      <w:pPr>
        <w:ind w:firstLine="142"/>
        <w:jc w:val="both"/>
        <w:rPr>
          <w:rFonts w:ascii="Arial" w:hAnsi="Arial" w:cs="Arial"/>
          <w:bCs/>
          <w:sz w:val="16"/>
          <w:szCs w:val="16"/>
        </w:rPr>
      </w:pPr>
      <w:r w:rsidRPr="0062575D">
        <w:rPr>
          <w:rFonts w:ascii="Arial" w:hAnsi="Arial" w:cs="Arial"/>
          <w:sz w:val="16"/>
          <w:szCs w:val="16"/>
        </w:rPr>
        <w:t>1. В</w:t>
      </w:r>
      <w:r w:rsidRPr="0062575D">
        <w:rPr>
          <w:rFonts w:ascii="Arial" w:hAnsi="Arial" w:cs="Arial"/>
          <w:bCs/>
          <w:sz w:val="16"/>
          <w:szCs w:val="16"/>
        </w:rPr>
        <w:t>нести следующие изменения в Правила землепользования и застройки Валдайского городского поселения</w:t>
      </w:r>
      <w:r w:rsidRPr="0062575D">
        <w:rPr>
          <w:rFonts w:ascii="Arial" w:hAnsi="Arial" w:cs="Arial"/>
          <w:sz w:val="16"/>
          <w:szCs w:val="16"/>
        </w:rPr>
        <w:t xml:space="preserve"> в части территории населённого пун</w:t>
      </w:r>
      <w:r w:rsidRPr="0062575D">
        <w:rPr>
          <w:rFonts w:ascii="Arial" w:hAnsi="Arial" w:cs="Arial"/>
          <w:sz w:val="16"/>
          <w:szCs w:val="16"/>
        </w:rPr>
        <w:t>к</w:t>
      </w:r>
      <w:r w:rsidRPr="0062575D">
        <w:rPr>
          <w:rFonts w:ascii="Arial" w:hAnsi="Arial" w:cs="Arial"/>
          <w:sz w:val="16"/>
          <w:szCs w:val="16"/>
        </w:rPr>
        <w:t>та село Зимогорье</w:t>
      </w:r>
      <w:r w:rsidRPr="0062575D">
        <w:rPr>
          <w:rFonts w:ascii="Arial" w:hAnsi="Arial" w:cs="Arial"/>
          <w:bCs/>
          <w:sz w:val="16"/>
          <w:szCs w:val="16"/>
        </w:rPr>
        <w:t>:</w:t>
      </w:r>
    </w:p>
    <w:p w:rsidR="00CF5A84" w:rsidRPr="0062575D" w:rsidRDefault="00CF5A84" w:rsidP="00CF5A84">
      <w:pPr>
        <w:ind w:firstLine="142"/>
        <w:jc w:val="both"/>
        <w:rPr>
          <w:rFonts w:ascii="Arial" w:hAnsi="Arial" w:cs="Arial"/>
          <w:sz w:val="16"/>
          <w:szCs w:val="16"/>
        </w:rPr>
      </w:pPr>
      <w:r w:rsidRPr="0062575D">
        <w:rPr>
          <w:rFonts w:ascii="Arial" w:hAnsi="Arial" w:cs="Arial"/>
          <w:sz w:val="16"/>
          <w:szCs w:val="16"/>
        </w:rPr>
        <w:t>1.1 Добавить в основные виды разрешённого использования для зоны Ж.1. Зона застройки малоэтажными жилыми домами 1-3 этажа – г</w:t>
      </w:r>
      <w:r w:rsidRPr="0062575D">
        <w:rPr>
          <w:rFonts w:ascii="Arial" w:hAnsi="Arial" w:cs="Arial"/>
          <w:sz w:val="16"/>
          <w:szCs w:val="16"/>
        </w:rPr>
        <w:t>а</w:t>
      </w:r>
      <w:r w:rsidRPr="0062575D">
        <w:rPr>
          <w:rFonts w:ascii="Arial" w:hAnsi="Arial" w:cs="Arial"/>
          <w:sz w:val="16"/>
          <w:szCs w:val="16"/>
        </w:rPr>
        <w:t>ражи;</w:t>
      </w:r>
    </w:p>
    <w:p w:rsidR="00CF5A84" w:rsidRPr="0062575D" w:rsidRDefault="00CF5A84" w:rsidP="00CF5A84">
      <w:pPr>
        <w:ind w:firstLine="142"/>
        <w:jc w:val="both"/>
        <w:rPr>
          <w:rFonts w:ascii="Arial" w:hAnsi="Arial" w:cs="Arial"/>
          <w:sz w:val="16"/>
          <w:szCs w:val="16"/>
        </w:rPr>
      </w:pPr>
      <w:r w:rsidRPr="0062575D">
        <w:rPr>
          <w:rFonts w:ascii="Arial" w:hAnsi="Arial" w:cs="Arial"/>
          <w:sz w:val="16"/>
          <w:szCs w:val="16"/>
        </w:rPr>
        <w:t xml:space="preserve">1.2. Добавить в основные виды разрешённого использования для зоны Ж.1.СЗЗ. Зона застройки малоэтажными жилыми домами 1-3 этажа в сфере действия ограничений санитарно-защитной зоны предприятий </w:t>
      </w:r>
      <w:r w:rsidRPr="0062575D">
        <w:rPr>
          <w:rFonts w:ascii="Arial" w:hAnsi="Arial" w:cs="Arial"/>
          <w:sz w:val="16"/>
          <w:szCs w:val="16"/>
          <w:lang w:val="en-US"/>
        </w:rPr>
        <w:t>II</w:t>
      </w:r>
      <w:r w:rsidRPr="0062575D">
        <w:rPr>
          <w:rFonts w:ascii="Arial" w:hAnsi="Arial" w:cs="Arial"/>
          <w:sz w:val="16"/>
          <w:szCs w:val="16"/>
        </w:rPr>
        <w:t xml:space="preserve"> класса опасности – гаражи.</w:t>
      </w:r>
    </w:p>
    <w:p w:rsidR="00CF5A84" w:rsidRPr="0062575D" w:rsidRDefault="00CF5A84" w:rsidP="00CF5A84">
      <w:pPr>
        <w:tabs>
          <w:tab w:val="num" w:pos="0"/>
        </w:tabs>
        <w:ind w:firstLine="142"/>
        <w:jc w:val="both"/>
        <w:rPr>
          <w:rFonts w:ascii="Arial" w:hAnsi="Arial" w:cs="Arial"/>
          <w:b/>
          <w:sz w:val="16"/>
          <w:szCs w:val="16"/>
        </w:rPr>
      </w:pPr>
      <w:r w:rsidRPr="0062575D">
        <w:rPr>
          <w:rFonts w:ascii="Arial" w:hAnsi="Arial" w:cs="Arial"/>
          <w:sz w:val="16"/>
          <w:szCs w:val="16"/>
        </w:rPr>
        <w:t>2. Опубликовать настоящее решение в бюллетене «Валдайский Вестник».</w:t>
      </w:r>
    </w:p>
    <w:p w:rsidR="00CF5A84" w:rsidRDefault="00CF5A84" w:rsidP="00CF5A84">
      <w:pPr>
        <w:ind w:firstLine="142"/>
        <w:rPr>
          <w:rFonts w:ascii="Arial" w:hAnsi="Arial" w:cs="Arial"/>
          <w:b/>
          <w:sz w:val="16"/>
          <w:szCs w:val="16"/>
        </w:rPr>
      </w:pPr>
    </w:p>
    <w:p w:rsidR="0032578D" w:rsidRDefault="0032578D" w:rsidP="00CF5A84">
      <w:pPr>
        <w:ind w:firstLine="142"/>
        <w:rPr>
          <w:rFonts w:ascii="Arial" w:hAnsi="Arial" w:cs="Arial"/>
          <w:b/>
          <w:sz w:val="16"/>
          <w:szCs w:val="16"/>
        </w:rPr>
      </w:pPr>
    </w:p>
    <w:p w:rsidR="0032578D" w:rsidRDefault="0032578D" w:rsidP="00CF5A84">
      <w:pPr>
        <w:ind w:firstLine="142"/>
        <w:rPr>
          <w:rFonts w:ascii="Arial" w:hAnsi="Arial" w:cs="Arial"/>
          <w:b/>
          <w:sz w:val="16"/>
          <w:szCs w:val="16"/>
        </w:rPr>
      </w:pPr>
    </w:p>
    <w:p w:rsidR="0032578D" w:rsidRDefault="0032578D" w:rsidP="00CF5A84">
      <w:pPr>
        <w:ind w:firstLine="142"/>
        <w:rPr>
          <w:rFonts w:ascii="Arial" w:hAnsi="Arial" w:cs="Arial"/>
          <w:b/>
          <w:sz w:val="16"/>
          <w:szCs w:val="16"/>
        </w:rPr>
      </w:pPr>
    </w:p>
    <w:p w:rsidR="0032578D" w:rsidRDefault="0032578D" w:rsidP="00CF5A84">
      <w:pPr>
        <w:ind w:firstLine="142"/>
        <w:rPr>
          <w:rFonts w:ascii="Arial" w:hAnsi="Arial" w:cs="Arial"/>
          <w:b/>
          <w:sz w:val="16"/>
          <w:szCs w:val="16"/>
        </w:rPr>
      </w:pPr>
    </w:p>
    <w:p w:rsidR="0032578D" w:rsidRDefault="0032578D" w:rsidP="00CF5A84">
      <w:pPr>
        <w:ind w:firstLine="142"/>
        <w:rPr>
          <w:rFonts w:ascii="Arial" w:hAnsi="Arial" w:cs="Arial"/>
          <w:b/>
          <w:sz w:val="16"/>
          <w:szCs w:val="16"/>
        </w:rPr>
      </w:pPr>
    </w:p>
    <w:p w:rsidR="0032578D" w:rsidRDefault="0032578D" w:rsidP="00CF5A84">
      <w:pPr>
        <w:ind w:firstLine="142"/>
        <w:rPr>
          <w:rFonts w:ascii="Arial" w:hAnsi="Arial" w:cs="Arial"/>
          <w:b/>
          <w:sz w:val="16"/>
          <w:szCs w:val="16"/>
        </w:rPr>
      </w:pPr>
    </w:p>
    <w:p w:rsidR="0032578D" w:rsidRDefault="0032578D" w:rsidP="00CF5A84">
      <w:pPr>
        <w:ind w:firstLine="142"/>
        <w:rPr>
          <w:rFonts w:ascii="Arial" w:hAnsi="Arial" w:cs="Arial"/>
          <w:b/>
          <w:sz w:val="16"/>
          <w:szCs w:val="16"/>
        </w:rPr>
      </w:pPr>
    </w:p>
    <w:p w:rsidR="0032578D" w:rsidRDefault="0032578D" w:rsidP="00CF5A84">
      <w:pPr>
        <w:ind w:firstLine="142"/>
        <w:rPr>
          <w:rFonts w:ascii="Arial" w:hAnsi="Arial" w:cs="Arial"/>
          <w:b/>
          <w:sz w:val="16"/>
          <w:szCs w:val="16"/>
        </w:rPr>
      </w:pPr>
    </w:p>
    <w:p w:rsidR="0032578D" w:rsidRDefault="0032578D" w:rsidP="00CF5A84">
      <w:pPr>
        <w:ind w:firstLine="142"/>
        <w:rPr>
          <w:rFonts w:ascii="Arial" w:hAnsi="Arial" w:cs="Arial"/>
          <w:b/>
          <w:sz w:val="16"/>
          <w:szCs w:val="16"/>
        </w:rPr>
      </w:pPr>
    </w:p>
    <w:p w:rsidR="0032578D" w:rsidRPr="00A17767" w:rsidRDefault="0032578D" w:rsidP="00CF5A84">
      <w:pPr>
        <w:ind w:firstLine="142"/>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724E9" w:rsidRPr="00A728F7">
        <w:tc>
          <w:tcPr>
            <w:tcW w:w="10933" w:type="dxa"/>
          </w:tcPr>
          <w:p w:rsidR="005724E9" w:rsidRPr="00E35FD9" w:rsidRDefault="005724E9" w:rsidP="00366C36">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5724E9" w:rsidRDefault="005724E9" w:rsidP="00286EDD">
            <w:pPr>
              <w:jc w:val="center"/>
              <w:rPr>
                <w:rFonts w:ascii="Arial" w:hAnsi="Arial" w:cs="Arial"/>
                <w:sz w:val="16"/>
                <w:szCs w:val="16"/>
              </w:rPr>
            </w:pPr>
            <w:r>
              <w:rPr>
                <w:rFonts w:ascii="Arial" w:hAnsi="Arial" w:cs="Arial"/>
                <w:sz w:val="16"/>
                <w:szCs w:val="16"/>
              </w:rPr>
              <w:t>1</w:t>
            </w:r>
          </w:p>
        </w:tc>
      </w:tr>
      <w:tr w:rsidR="005E1F15" w:rsidRPr="00A728F7">
        <w:tc>
          <w:tcPr>
            <w:tcW w:w="10933" w:type="dxa"/>
          </w:tcPr>
          <w:p w:rsidR="005E1F15" w:rsidRPr="00E35FD9" w:rsidRDefault="005E1F15" w:rsidP="00366C36">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5E1F15" w:rsidRDefault="005E1F15" w:rsidP="00286EDD">
            <w:pPr>
              <w:jc w:val="center"/>
              <w:rPr>
                <w:rFonts w:ascii="Arial" w:hAnsi="Arial" w:cs="Arial"/>
                <w:sz w:val="16"/>
                <w:szCs w:val="16"/>
              </w:rPr>
            </w:pPr>
            <w:r>
              <w:rPr>
                <w:rFonts w:ascii="Arial" w:hAnsi="Arial" w:cs="Arial"/>
                <w:sz w:val="16"/>
                <w:szCs w:val="16"/>
              </w:rPr>
              <w:t>1</w:t>
            </w:r>
          </w:p>
        </w:tc>
      </w:tr>
      <w:tr w:rsidR="005E1F15" w:rsidRPr="00A728F7">
        <w:tc>
          <w:tcPr>
            <w:tcW w:w="10933" w:type="dxa"/>
          </w:tcPr>
          <w:p w:rsidR="005E1F15" w:rsidRPr="00E35FD9" w:rsidRDefault="005E1F15" w:rsidP="00E674A1">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5E1F15" w:rsidRPr="00A728F7" w:rsidRDefault="005E1F15" w:rsidP="00286EDD">
            <w:pPr>
              <w:jc w:val="center"/>
              <w:rPr>
                <w:rFonts w:ascii="Arial" w:hAnsi="Arial" w:cs="Arial"/>
                <w:sz w:val="16"/>
                <w:szCs w:val="16"/>
              </w:rPr>
            </w:pPr>
            <w:r>
              <w:rPr>
                <w:rFonts w:ascii="Arial" w:hAnsi="Arial" w:cs="Arial"/>
                <w:sz w:val="16"/>
                <w:szCs w:val="16"/>
              </w:rPr>
              <w:t>1</w:t>
            </w:r>
            <w:r w:rsidR="00123D64">
              <w:rPr>
                <w:rFonts w:ascii="Arial" w:hAnsi="Arial" w:cs="Arial"/>
                <w:sz w:val="16"/>
                <w:szCs w:val="16"/>
              </w:rPr>
              <w:t>-5</w:t>
            </w:r>
          </w:p>
        </w:tc>
      </w:tr>
      <w:tr w:rsidR="005E1F15" w:rsidRPr="0010166B">
        <w:tc>
          <w:tcPr>
            <w:tcW w:w="10933" w:type="dxa"/>
          </w:tcPr>
          <w:p w:rsidR="005E1F15" w:rsidRPr="0010166B" w:rsidRDefault="005E1F1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5E1F15" w:rsidRPr="0010166B" w:rsidRDefault="005E1F15" w:rsidP="00286EDD">
            <w:pPr>
              <w:jc w:val="center"/>
              <w:rPr>
                <w:rFonts w:ascii="Arial" w:hAnsi="Arial" w:cs="Arial"/>
                <w:sz w:val="16"/>
                <w:szCs w:val="16"/>
              </w:rPr>
            </w:pPr>
          </w:p>
        </w:tc>
      </w:tr>
      <w:tr w:rsidR="005E1F15" w:rsidRPr="0010166B">
        <w:tc>
          <w:tcPr>
            <w:tcW w:w="10933" w:type="dxa"/>
          </w:tcPr>
          <w:p w:rsidR="005E1F15" w:rsidRPr="001B38D9" w:rsidRDefault="005E1F15" w:rsidP="00CF5A84">
            <w:pPr>
              <w:jc w:val="both"/>
              <w:rPr>
                <w:rFonts w:ascii="Arial" w:hAnsi="Arial" w:cs="Arial"/>
                <w:sz w:val="16"/>
                <w:szCs w:val="16"/>
              </w:rPr>
            </w:pPr>
            <w:r w:rsidRPr="00CF5A84">
              <w:rPr>
                <w:rFonts w:ascii="Arial" w:hAnsi="Arial" w:cs="Arial"/>
                <w:sz w:val="16"/>
                <w:szCs w:val="16"/>
              </w:rPr>
              <w:t>Постановление Администрации Валдайского муниципал</w:t>
            </w:r>
            <w:r w:rsidR="00CF5A84">
              <w:rPr>
                <w:rFonts w:ascii="Arial" w:hAnsi="Arial" w:cs="Arial"/>
                <w:sz w:val="16"/>
                <w:szCs w:val="16"/>
              </w:rPr>
              <w:t>ьного района от 09.08.2018 №1214</w:t>
            </w:r>
            <w:r w:rsidRPr="00CF5A84">
              <w:rPr>
                <w:rFonts w:ascii="Arial" w:hAnsi="Arial" w:cs="Arial"/>
                <w:sz w:val="16"/>
                <w:szCs w:val="16"/>
              </w:rPr>
              <w:t xml:space="preserve"> «</w:t>
            </w:r>
            <w:r w:rsidR="00CF5A84" w:rsidRPr="00CF5A84">
              <w:rPr>
                <w:rFonts w:ascii="Arial" w:hAnsi="Arial" w:cs="Arial"/>
                <w:sz w:val="16"/>
                <w:szCs w:val="16"/>
              </w:rPr>
              <w:t>О подготовке проекта внесения изменений в Правила землепользования и застройки Валдайского городского поселения в части территории н</w:t>
            </w:r>
            <w:r w:rsidR="00CF5A84" w:rsidRPr="00CF5A84">
              <w:rPr>
                <w:rFonts w:ascii="Arial" w:hAnsi="Arial" w:cs="Arial"/>
                <w:sz w:val="16"/>
                <w:szCs w:val="16"/>
              </w:rPr>
              <w:t>а</w:t>
            </w:r>
            <w:r w:rsidR="00CF5A84" w:rsidRPr="00CF5A84">
              <w:rPr>
                <w:rFonts w:ascii="Arial" w:hAnsi="Arial" w:cs="Arial"/>
                <w:sz w:val="16"/>
                <w:szCs w:val="16"/>
              </w:rPr>
              <w:t>селённого пункта село Зимогорье</w:t>
            </w:r>
            <w:r w:rsidRPr="00C65881">
              <w:rPr>
                <w:rFonts w:ascii="Arial" w:hAnsi="Arial" w:cs="Arial"/>
                <w:bCs/>
                <w:sz w:val="16"/>
                <w:szCs w:val="16"/>
              </w:rPr>
              <w:t>»…</w:t>
            </w:r>
            <w:r w:rsidR="00CF5A84">
              <w:rPr>
                <w:rFonts w:ascii="Arial" w:hAnsi="Arial" w:cs="Arial"/>
                <w:bCs/>
                <w:sz w:val="16"/>
                <w:szCs w:val="16"/>
              </w:rPr>
              <w:t>….</w:t>
            </w:r>
          </w:p>
        </w:tc>
        <w:tc>
          <w:tcPr>
            <w:tcW w:w="709" w:type="dxa"/>
          </w:tcPr>
          <w:p w:rsidR="005E1F15" w:rsidRPr="0010166B" w:rsidRDefault="00123D64" w:rsidP="00286EDD">
            <w:pPr>
              <w:jc w:val="center"/>
              <w:rPr>
                <w:rFonts w:ascii="Arial" w:hAnsi="Arial" w:cs="Arial"/>
                <w:sz w:val="16"/>
                <w:szCs w:val="16"/>
              </w:rPr>
            </w:pPr>
            <w:r>
              <w:rPr>
                <w:rFonts w:ascii="Arial" w:hAnsi="Arial" w:cs="Arial"/>
                <w:sz w:val="16"/>
                <w:szCs w:val="16"/>
              </w:rPr>
              <w:t>5</w:t>
            </w:r>
          </w:p>
        </w:tc>
      </w:tr>
      <w:tr w:rsidR="005E1F15" w:rsidRPr="0010166B">
        <w:tc>
          <w:tcPr>
            <w:tcW w:w="10933" w:type="dxa"/>
          </w:tcPr>
          <w:p w:rsidR="005E1F15" w:rsidRPr="00AE4BC7" w:rsidRDefault="00CF5A84" w:rsidP="00CF5A84">
            <w:pPr>
              <w:jc w:val="both"/>
              <w:rPr>
                <w:rFonts w:ascii="Arial" w:hAnsi="Arial" w:cs="Arial"/>
                <w:sz w:val="16"/>
                <w:szCs w:val="16"/>
              </w:rPr>
            </w:pPr>
            <w:r>
              <w:rPr>
                <w:rFonts w:ascii="Arial" w:hAnsi="Arial" w:cs="Arial"/>
                <w:sz w:val="16"/>
                <w:szCs w:val="16"/>
              </w:rPr>
              <w:t>П</w:t>
            </w:r>
            <w:r w:rsidRPr="00CF5A84">
              <w:rPr>
                <w:rFonts w:ascii="Arial" w:hAnsi="Arial" w:cs="Arial"/>
                <w:sz w:val="16"/>
                <w:szCs w:val="16"/>
              </w:rPr>
              <w:t xml:space="preserve">роект </w:t>
            </w:r>
            <w:r>
              <w:rPr>
                <w:rFonts w:ascii="Arial" w:hAnsi="Arial" w:cs="Arial"/>
                <w:sz w:val="16"/>
                <w:szCs w:val="16"/>
              </w:rPr>
              <w:t>решени</w:t>
            </w:r>
            <w:r w:rsidRPr="00CF5A84">
              <w:rPr>
                <w:rFonts w:ascii="Arial" w:hAnsi="Arial" w:cs="Arial"/>
                <w:sz w:val="16"/>
                <w:szCs w:val="16"/>
              </w:rPr>
              <w:t>я</w:t>
            </w:r>
            <w:r>
              <w:rPr>
                <w:rFonts w:ascii="Arial" w:hAnsi="Arial" w:cs="Arial"/>
                <w:sz w:val="16"/>
                <w:szCs w:val="16"/>
              </w:rPr>
              <w:t xml:space="preserve"> </w:t>
            </w:r>
            <w:r w:rsidRPr="00CF5A84">
              <w:rPr>
                <w:rFonts w:ascii="Arial" w:hAnsi="Arial" w:cs="Arial"/>
                <w:sz w:val="16"/>
                <w:szCs w:val="16"/>
              </w:rPr>
              <w:t>Совета депутатов Валдайского городского поселения</w:t>
            </w:r>
            <w:r>
              <w:rPr>
                <w:rFonts w:ascii="Arial" w:hAnsi="Arial" w:cs="Arial"/>
                <w:sz w:val="16"/>
                <w:szCs w:val="16"/>
              </w:rPr>
              <w:t xml:space="preserve"> «</w:t>
            </w:r>
            <w:r w:rsidRPr="00CF5A84">
              <w:rPr>
                <w:rFonts w:ascii="Arial" w:hAnsi="Arial" w:cs="Arial"/>
                <w:sz w:val="16"/>
                <w:szCs w:val="16"/>
              </w:rPr>
              <w:t>О внесении изменений в Правила землепользования и застройки Валдайского городского поселения в части территории населё</w:t>
            </w:r>
            <w:r w:rsidRPr="00CF5A84">
              <w:rPr>
                <w:rFonts w:ascii="Arial" w:hAnsi="Arial" w:cs="Arial"/>
                <w:sz w:val="16"/>
                <w:szCs w:val="16"/>
              </w:rPr>
              <w:t>н</w:t>
            </w:r>
            <w:r w:rsidRPr="00CF5A84">
              <w:rPr>
                <w:rFonts w:ascii="Arial" w:hAnsi="Arial" w:cs="Arial"/>
                <w:sz w:val="16"/>
                <w:szCs w:val="16"/>
              </w:rPr>
              <w:t>ного</w:t>
            </w:r>
            <w:r>
              <w:rPr>
                <w:rFonts w:ascii="Arial" w:hAnsi="Arial" w:cs="Arial"/>
                <w:sz w:val="16"/>
                <w:szCs w:val="16"/>
              </w:rPr>
              <w:t xml:space="preserve"> </w:t>
            </w:r>
            <w:r w:rsidRPr="00CF5A84">
              <w:rPr>
                <w:rFonts w:ascii="Arial" w:hAnsi="Arial" w:cs="Arial"/>
                <w:sz w:val="16"/>
                <w:szCs w:val="16"/>
              </w:rPr>
              <w:t>пункта село Зимогорье</w:t>
            </w:r>
            <w:r>
              <w:rPr>
                <w:rFonts w:ascii="Arial" w:hAnsi="Arial" w:cs="Arial"/>
                <w:sz w:val="16"/>
                <w:szCs w:val="16"/>
              </w:rPr>
              <w:t>»…………………………………………………………</w:t>
            </w:r>
          </w:p>
        </w:tc>
        <w:tc>
          <w:tcPr>
            <w:tcW w:w="709" w:type="dxa"/>
          </w:tcPr>
          <w:p w:rsidR="005E1F15" w:rsidRPr="0010166B" w:rsidRDefault="00123D64" w:rsidP="00286EDD">
            <w:pPr>
              <w:jc w:val="center"/>
              <w:rPr>
                <w:rFonts w:ascii="Arial" w:hAnsi="Arial" w:cs="Arial"/>
                <w:sz w:val="16"/>
                <w:szCs w:val="16"/>
              </w:rPr>
            </w:pPr>
            <w:r>
              <w:rPr>
                <w:rFonts w:ascii="Arial" w:hAnsi="Arial" w:cs="Arial"/>
                <w:sz w:val="16"/>
                <w:szCs w:val="16"/>
              </w:rPr>
              <w:t>5-6</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6C7E8D" w:rsidRDefault="006C7E8D"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DB1F80">
        <w:rPr>
          <w:rFonts w:ascii="Arial" w:hAnsi="Arial" w:cs="Arial"/>
          <w:sz w:val="12"/>
          <w:szCs w:val="12"/>
        </w:rPr>
        <w:t>39</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DB1F80">
        <w:rPr>
          <w:rFonts w:ascii="Arial" w:hAnsi="Arial" w:cs="Arial"/>
          <w:sz w:val="12"/>
          <w:szCs w:val="12"/>
        </w:rPr>
        <w:t>55</w:t>
      </w:r>
      <w:r w:rsidRPr="006F48AD">
        <w:rPr>
          <w:rFonts w:ascii="Arial" w:hAnsi="Arial" w:cs="Arial"/>
          <w:sz w:val="12"/>
          <w:szCs w:val="12"/>
        </w:rPr>
        <w:t>) от</w:t>
      </w:r>
      <w:r w:rsidR="00B81B39">
        <w:rPr>
          <w:rFonts w:ascii="Arial" w:hAnsi="Arial" w:cs="Arial"/>
          <w:sz w:val="12"/>
          <w:szCs w:val="12"/>
        </w:rPr>
        <w:t xml:space="preserve"> </w:t>
      </w:r>
      <w:r w:rsidR="00DB1F80">
        <w:rPr>
          <w:rFonts w:ascii="Arial" w:hAnsi="Arial" w:cs="Arial"/>
          <w:sz w:val="12"/>
          <w:szCs w:val="12"/>
        </w:rPr>
        <w:t>17</w:t>
      </w:r>
      <w:r w:rsidR="000A4C60">
        <w:rPr>
          <w:rFonts w:ascii="Arial" w:hAnsi="Arial" w:cs="Arial"/>
          <w:sz w:val="12"/>
          <w:szCs w:val="12"/>
        </w:rPr>
        <w:t>.</w:t>
      </w:r>
      <w:r w:rsidR="0026166F">
        <w:rPr>
          <w:rFonts w:ascii="Arial" w:hAnsi="Arial" w:cs="Arial"/>
          <w:sz w:val="12"/>
          <w:szCs w:val="12"/>
        </w:rPr>
        <w:t>0</w:t>
      </w:r>
      <w:r w:rsidR="00DB1F80">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4665A">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2578D">
      <w:headerReference w:type="even" r:id="rId9"/>
      <w:headerReference w:type="default" r:id="rId10"/>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1F" w:rsidRDefault="000E041F">
      <w:r>
        <w:separator/>
      </w:r>
    </w:p>
  </w:endnote>
  <w:endnote w:type="continuationSeparator" w:id="0">
    <w:p w:rsidR="000E041F" w:rsidRDefault="000E0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1F" w:rsidRDefault="000E041F">
      <w:r>
        <w:separator/>
      </w:r>
    </w:p>
  </w:footnote>
  <w:footnote w:type="continuationSeparator" w:id="0">
    <w:p w:rsidR="000E041F" w:rsidRDefault="000E0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8E" w:rsidRPr="00E65CCB" w:rsidRDefault="0022068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2578D">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8E" w:rsidRPr="008F785E" w:rsidRDefault="0022068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2578D">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5934"/>
    <w:rsid w:val="000D6B68"/>
    <w:rsid w:val="000E041F"/>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3D64"/>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068E"/>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40B"/>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578D"/>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09E"/>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62DC"/>
    <w:rsid w:val="003E7AEB"/>
    <w:rsid w:val="003F0566"/>
    <w:rsid w:val="003F0CB4"/>
    <w:rsid w:val="003F15DF"/>
    <w:rsid w:val="003F1A2D"/>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4E9"/>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3FB"/>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C7E8D"/>
    <w:rsid w:val="006D07E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5574"/>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4665A"/>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9503B"/>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A84"/>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1F80"/>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A98"/>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character" w:styleId="afffff0">
    <w:name w:val="Emphasis"/>
    <w:basedOn w:val="a1"/>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0"/>
    <w:rsid w:val="008F3059"/>
    <w:pPr>
      <w:widowControl w:val="0"/>
      <w:autoSpaceDE w:val="0"/>
      <w:autoSpaceDN w:val="0"/>
      <w:adjustRightInd w:val="0"/>
      <w:ind w:left="720"/>
      <w:contextualSpacing/>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E93A-236A-45D8-85DE-3056AE38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5395</Words>
  <Characters>30752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2018-08-15T13:54:00Z</dcterms:created>
  <dcterms:modified xsi:type="dcterms:W3CDTF">2018-08-15T13:56:00Z</dcterms:modified>
</cp:coreProperties>
</file>