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90485F" w:rsidRDefault="001B765A" w:rsidP="00737435">
      <w:pPr>
        <w:ind w:right="-44"/>
        <w:jc w:val="center"/>
        <w:rPr>
          <w:rFonts w:ascii="Arial" w:hAnsi="Arial" w:cs="Arial"/>
          <w:sz w:val="11"/>
          <w:szCs w:val="11"/>
        </w:rPr>
      </w:pPr>
      <w:bookmarkStart w:id="0" w:name="_GoBack"/>
      <w:r>
        <w:rPr>
          <w:noProof/>
        </w:rPr>
        <w:drawing>
          <wp:inline distT="0" distB="0" distL="0" distR="0" wp14:anchorId="1D6628A5" wp14:editId="7331FB2F">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7270BE" w:rsidRPr="00737435" w:rsidRDefault="007270BE" w:rsidP="007270BE">
      <w:pPr>
        <w:jc w:val="center"/>
        <w:rPr>
          <w:rFonts w:ascii="Arial" w:hAnsi="Arial" w:cs="Arial"/>
          <w:b/>
          <w:sz w:val="20"/>
          <w:szCs w:val="20"/>
        </w:rPr>
      </w:pPr>
      <w:r w:rsidRPr="00737435">
        <w:rPr>
          <w:rFonts w:ascii="Arial" w:hAnsi="Arial" w:cs="Arial"/>
          <w:b/>
          <w:sz w:val="20"/>
          <w:szCs w:val="20"/>
        </w:rPr>
        <w:t>ИНФОРМАЦИОННОЕ СООБЩЕНИЕ</w:t>
      </w:r>
    </w:p>
    <w:p w:rsidR="007270BE" w:rsidRPr="00737435" w:rsidRDefault="007270BE" w:rsidP="007270BE">
      <w:pPr>
        <w:spacing w:before="120"/>
        <w:jc w:val="center"/>
        <w:rPr>
          <w:rFonts w:ascii="Arial" w:hAnsi="Arial" w:cs="Arial"/>
          <w:b/>
          <w:sz w:val="20"/>
          <w:szCs w:val="20"/>
        </w:rPr>
      </w:pPr>
      <w:r w:rsidRPr="00737435">
        <w:rPr>
          <w:rFonts w:ascii="Arial" w:hAnsi="Arial" w:cs="Arial"/>
          <w:b/>
          <w:sz w:val="20"/>
          <w:szCs w:val="20"/>
        </w:rPr>
        <w:t>УВАЖАЕМЫЕ  ВЛАДЕЛЬЦЫ ДОМАШНИХ ЖИВОТНЫХ</w:t>
      </w:r>
      <w:proofErr w:type="gramStart"/>
      <w:r w:rsidRPr="00737435">
        <w:rPr>
          <w:rFonts w:ascii="Arial" w:hAnsi="Arial" w:cs="Arial"/>
          <w:b/>
          <w:sz w:val="20"/>
          <w:szCs w:val="20"/>
        </w:rPr>
        <w:t xml:space="preserve"> !</w:t>
      </w:r>
      <w:proofErr w:type="gramEnd"/>
    </w:p>
    <w:p w:rsidR="007270BE" w:rsidRDefault="007270BE" w:rsidP="007270BE">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20.09.2016 по 25.09.2016 года специализированной орг</w:t>
      </w:r>
      <w:r>
        <w:rPr>
          <w:rFonts w:ascii="Arial" w:hAnsi="Arial" w:cs="Arial"/>
          <w:sz w:val="16"/>
          <w:szCs w:val="16"/>
        </w:rPr>
        <w:t>а</w:t>
      </w:r>
      <w:r>
        <w:rPr>
          <w:rFonts w:ascii="Arial" w:hAnsi="Arial" w:cs="Arial"/>
          <w:sz w:val="16"/>
          <w:szCs w:val="16"/>
        </w:rPr>
        <w:t>низацией на территории Валдайского муниципального района будет осуществляться отлов безнадзорных животных (собак).</w:t>
      </w:r>
    </w:p>
    <w:p w:rsidR="007270BE" w:rsidRDefault="007270BE" w:rsidP="007270BE">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7270BE" w:rsidRDefault="007270BE" w:rsidP="007270BE">
      <w:pPr>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0F4292" w:rsidRPr="00737435" w:rsidRDefault="000F4292" w:rsidP="000F4292">
      <w:pPr>
        <w:jc w:val="center"/>
        <w:rPr>
          <w:rFonts w:ascii="Arial" w:hAnsi="Arial" w:cs="Arial"/>
          <w:b/>
          <w:sz w:val="20"/>
          <w:szCs w:val="20"/>
        </w:rPr>
      </w:pPr>
      <w:r w:rsidRPr="00737435">
        <w:rPr>
          <w:rFonts w:ascii="Arial" w:hAnsi="Arial" w:cs="Arial"/>
          <w:b/>
          <w:sz w:val="20"/>
          <w:szCs w:val="20"/>
        </w:rPr>
        <w:t>ИТОГОВЫЙ ДОКУМЕНТ</w:t>
      </w:r>
    </w:p>
    <w:p w:rsidR="000F4292" w:rsidRDefault="000F4292" w:rsidP="000F4292">
      <w:pPr>
        <w:jc w:val="center"/>
        <w:rPr>
          <w:rFonts w:ascii="Arial" w:hAnsi="Arial" w:cs="Arial"/>
          <w:sz w:val="16"/>
          <w:szCs w:val="16"/>
        </w:rPr>
      </w:pPr>
      <w:r>
        <w:rPr>
          <w:rFonts w:ascii="Arial" w:hAnsi="Arial" w:cs="Arial"/>
          <w:b/>
          <w:sz w:val="16"/>
          <w:szCs w:val="16"/>
        </w:rPr>
        <w:t>по результатам публичных слушаний, проведенных 15 сентября 2016 года, по решению Совета Валдайского городского поселения от 31 авг</w:t>
      </w:r>
      <w:r>
        <w:rPr>
          <w:rFonts w:ascii="Arial" w:hAnsi="Arial" w:cs="Arial"/>
          <w:b/>
          <w:sz w:val="16"/>
          <w:szCs w:val="16"/>
        </w:rPr>
        <w:t>у</w:t>
      </w:r>
      <w:r>
        <w:rPr>
          <w:rFonts w:ascii="Arial" w:hAnsi="Arial" w:cs="Arial"/>
          <w:b/>
          <w:sz w:val="16"/>
          <w:szCs w:val="16"/>
        </w:rPr>
        <w:t>ста 2016 года № 52 «Об утверждении проекта изменений в Устав Валдайского городского поселения»</w:t>
      </w:r>
    </w:p>
    <w:p w:rsidR="000F4292" w:rsidRDefault="000F4292" w:rsidP="000F4292">
      <w:pPr>
        <w:ind w:firstLine="720"/>
        <w:jc w:val="both"/>
        <w:rPr>
          <w:rFonts w:ascii="Arial" w:hAnsi="Arial" w:cs="Arial"/>
          <w:b/>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0F4292" w:rsidRDefault="000F4292" w:rsidP="000F4292">
      <w:pPr>
        <w:ind w:firstLine="720"/>
        <w:jc w:val="both"/>
        <w:rPr>
          <w:rFonts w:ascii="Arial" w:hAnsi="Arial" w:cs="Arial"/>
          <w:sz w:val="16"/>
          <w:szCs w:val="16"/>
        </w:rPr>
      </w:pPr>
    </w:p>
    <w:p w:rsidR="000F4292" w:rsidRDefault="00E1399C" w:rsidP="00E1399C">
      <w:pPr>
        <w:ind w:firstLine="708"/>
        <w:jc w:val="both"/>
        <w:rPr>
          <w:rFonts w:ascii="Arial" w:hAnsi="Arial" w:cs="Arial"/>
          <w:sz w:val="16"/>
          <w:szCs w:val="16"/>
        </w:rPr>
      </w:pPr>
      <w:r>
        <w:rPr>
          <w:rFonts w:ascii="Arial" w:hAnsi="Arial" w:cs="Arial"/>
          <w:sz w:val="16"/>
          <w:szCs w:val="16"/>
        </w:rPr>
        <w:t>1.</w:t>
      </w:r>
      <w:r w:rsidR="000F4292">
        <w:rPr>
          <w:rFonts w:ascii="Arial" w:hAnsi="Arial" w:cs="Arial"/>
          <w:sz w:val="16"/>
          <w:szCs w:val="16"/>
        </w:rPr>
        <w:t>Одобрить проект изменений в Устав Валдайского городского поселения, утвержденный решением Совета Валдайского городского посел</w:t>
      </w:r>
      <w:r w:rsidR="000F4292">
        <w:rPr>
          <w:rFonts w:ascii="Arial" w:hAnsi="Arial" w:cs="Arial"/>
          <w:sz w:val="16"/>
          <w:szCs w:val="16"/>
        </w:rPr>
        <w:t>е</w:t>
      </w:r>
      <w:r w:rsidR="000F4292">
        <w:rPr>
          <w:rFonts w:ascii="Arial" w:hAnsi="Arial" w:cs="Arial"/>
          <w:sz w:val="16"/>
          <w:szCs w:val="16"/>
        </w:rPr>
        <w:t>ния от 31 августа 2016 года № 52 «Об утверждении проекта изменений в Устав Валдайского городского поселения». Рекомендовать Совету Валдайского горо</w:t>
      </w:r>
      <w:r w:rsidR="000F4292">
        <w:rPr>
          <w:rFonts w:ascii="Arial" w:hAnsi="Arial" w:cs="Arial"/>
          <w:sz w:val="16"/>
          <w:szCs w:val="16"/>
        </w:rPr>
        <w:t>д</w:t>
      </w:r>
      <w:r w:rsidR="000F4292">
        <w:rPr>
          <w:rFonts w:ascii="Arial" w:hAnsi="Arial" w:cs="Arial"/>
          <w:sz w:val="16"/>
          <w:szCs w:val="16"/>
        </w:rPr>
        <w:t>ского поселения принять вышеуказанный проект с учетом следующих дополнений и изменений:</w:t>
      </w:r>
    </w:p>
    <w:p w:rsidR="000F4292" w:rsidRDefault="000F4292" w:rsidP="000F4292">
      <w:pPr>
        <w:ind w:firstLine="720"/>
        <w:jc w:val="both"/>
        <w:rPr>
          <w:rFonts w:ascii="Arial" w:hAnsi="Arial" w:cs="Arial"/>
          <w:sz w:val="16"/>
          <w:szCs w:val="16"/>
        </w:rPr>
      </w:pPr>
      <w:r>
        <w:rPr>
          <w:rFonts w:ascii="Arial" w:hAnsi="Arial" w:cs="Arial"/>
          <w:sz w:val="16"/>
          <w:szCs w:val="16"/>
        </w:rPr>
        <w:t>1.1. Дополнить Устав статьей 29.1 в редакции:</w:t>
      </w:r>
    </w:p>
    <w:p w:rsidR="000F4292" w:rsidRPr="00E1399C" w:rsidRDefault="000F4292" w:rsidP="00E1399C">
      <w:pPr>
        <w:pStyle w:val="ConsPlusNormal"/>
        <w:jc w:val="both"/>
        <w:outlineLvl w:val="0"/>
        <w:rPr>
          <w:bCs/>
          <w:sz w:val="16"/>
          <w:szCs w:val="16"/>
        </w:rPr>
      </w:pPr>
      <w:r w:rsidRPr="00E1399C">
        <w:rPr>
          <w:sz w:val="16"/>
          <w:szCs w:val="16"/>
        </w:rPr>
        <w:t>«Статья 29.1. Гарантии для лиц, замещавших муниципальные должности в Валдайском городском поселении, осуществлявших свою деятел</w:t>
      </w:r>
      <w:r w:rsidRPr="00E1399C">
        <w:rPr>
          <w:sz w:val="16"/>
          <w:szCs w:val="16"/>
        </w:rPr>
        <w:t>ь</w:t>
      </w:r>
      <w:r w:rsidRPr="00E1399C">
        <w:rPr>
          <w:sz w:val="16"/>
          <w:szCs w:val="16"/>
        </w:rPr>
        <w:t>ность на постоянной (штатной) основе</w:t>
      </w:r>
    </w:p>
    <w:p w:rsidR="000F4292" w:rsidRDefault="000F4292" w:rsidP="000F4292">
      <w:pPr>
        <w:pStyle w:val="ConsPlusNormal"/>
        <w:jc w:val="both"/>
        <w:rPr>
          <w:bCs/>
          <w:sz w:val="16"/>
          <w:szCs w:val="16"/>
        </w:rPr>
      </w:pPr>
      <w:r>
        <w:rPr>
          <w:sz w:val="16"/>
          <w:szCs w:val="16"/>
        </w:rPr>
        <w:t xml:space="preserve">1. </w:t>
      </w:r>
      <w:r>
        <w:rPr>
          <w:bCs/>
          <w:sz w:val="16"/>
          <w:szCs w:val="16"/>
        </w:rPr>
        <w:t xml:space="preserve">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и в этот период </w:t>
      </w:r>
      <w:proofErr w:type="gramStart"/>
      <w:r>
        <w:rPr>
          <w:bCs/>
          <w:sz w:val="16"/>
          <w:szCs w:val="16"/>
        </w:rPr>
        <w:t>достигших</w:t>
      </w:r>
      <w:proofErr w:type="gramEnd"/>
      <w:r>
        <w:rPr>
          <w:bCs/>
          <w:sz w:val="16"/>
          <w:szCs w:val="16"/>
        </w:rPr>
        <w:t xml:space="preserve"> пенсионного возраста или потерявших трудоспособность, устана</w:t>
      </w:r>
      <w:r>
        <w:rPr>
          <w:bCs/>
          <w:sz w:val="16"/>
          <w:szCs w:val="16"/>
        </w:rPr>
        <w:t>в</w:t>
      </w:r>
      <w:r>
        <w:rPr>
          <w:bCs/>
          <w:sz w:val="16"/>
          <w:szCs w:val="16"/>
        </w:rPr>
        <w:t>ливается дополнительное пенсионное обеспечение.</w:t>
      </w:r>
    </w:p>
    <w:p w:rsidR="000F4292" w:rsidRDefault="000F4292" w:rsidP="000F4292">
      <w:pPr>
        <w:pStyle w:val="ConsPlusNormal"/>
        <w:jc w:val="both"/>
        <w:rPr>
          <w:bCs/>
          <w:sz w:val="16"/>
          <w:szCs w:val="16"/>
        </w:rPr>
      </w:pPr>
      <w:r>
        <w:rPr>
          <w:sz w:val="16"/>
          <w:szCs w:val="16"/>
        </w:rPr>
        <w:t>2. Предоставление гарантий, установленных настоящей статьей, осуществляется за счет средств бюджета Валдайского городского посел</w:t>
      </w:r>
      <w:r>
        <w:rPr>
          <w:sz w:val="16"/>
          <w:szCs w:val="16"/>
        </w:rPr>
        <w:t>е</w:t>
      </w:r>
      <w:r>
        <w:rPr>
          <w:sz w:val="16"/>
          <w:szCs w:val="16"/>
        </w:rPr>
        <w:t>ния</w:t>
      </w:r>
      <w:proofErr w:type="gramStart"/>
      <w:r>
        <w:rPr>
          <w:sz w:val="16"/>
          <w:szCs w:val="16"/>
        </w:rPr>
        <w:t>.».</w:t>
      </w:r>
      <w:proofErr w:type="gramEnd"/>
    </w:p>
    <w:p w:rsidR="000F4292" w:rsidRDefault="000F4292" w:rsidP="000F4292">
      <w:pPr>
        <w:autoSpaceDE w:val="0"/>
        <w:autoSpaceDN w:val="0"/>
        <w:adjustRightInd w:val="0"/>
        <w:ind w:firstLine="720"/>
        <w:jc w:val="both"/>
        <w:rPr>
          <w:rFonts w:ascii="Arial" w:hAnsi="Arial" w:cs="Arial"/>
          <w:sz w:val="16"/>
          <w:szCs w:val="16"/>
        </w:rPr>
      </w:pPr>
      <w:r>
        <w:rPr>
          <w:rFonts w:ascii="Arial" w:hAnsi="Arial" w:cs="Arial"/>
          <w:sz w:val="16"/>
          <w:szCs w:val="16"/>
        </w:rPr>
        <w:t xml:space="preserve">1.2. Включить </w:t>
      </w:r>
      <w:proofErr w:type="gramStart"/>
      <w:r>
        <w:rPr>
          <w:rFonts w:ascii="Arial" w:hAnsi="Arial" w:cs="Arial"/>
          <w:sz w:val="16"/>
          <w:szCs w:val="16"/>
        </w:rPr>
        <w:t>в решение Совета депутатов Валдайского городского поселения об утверждении изменений Устава Валдайского городского п</w:t>
      </w:r>
      <w:r>
        <w:rPr>
          <w:rFonts w:ascii="Arial" w:hAnsi="Arial" w:cs="Arial"/>
          <w:sz w:val="16"/>
          <w:szCs w:val="16"/>
        </w:rPr>
        <w:t>о</w:t>
      </w:r>
      <w:r>
        <w:rPr>
          <w:rFonts w:ascii="Arial" w:hAnsi="Arial" w:cs="Arial"/>
          <w:sz w:val="16"/>
          <w:szCs w:val="16"/>
        </w:rPr>
        <w:t>селения пункт с соответствующей нумерацией о вступлении в силу</w:t>
      </w:r>
      <w:proofErr w:type="gramEnd"/>
      <w:r>
        <w:rPr>
          <w:rFonts w:ascii="Arial" w:hAnsi="Arial" w:cs="Arial"/>
          <w:sz w:val="16"/>
          <w:szCs w:val="16"/>
        </w:rPr>
        <w:t xml:space="preserve"> предложенных на публичных слушаниях изменений с 1 января 2017 года.</w:t>
      </w:r>
    </w:p>
    <w:p w:rsidR="000F4292" w:rsidRDefault="00E1399C" w:rsidP="00E1399C">
      <w:pPr>
        <w:ind w:firstLine="708"/>
        <w:jc w:val="both"/>
        <w:rPr>
          <w:rFonts w:ascii="Arial" w:hAnsi="Arial" w:cs="Arial"/>
          <w:sz w:val="16"/>
          <w:szCs w:val="16"/>
        </w:rPr>
      </w:pPr>
      <w:r>
        <w:rPr>
          <w:rFonts w:ascii="Arial" w:hAnsi="Arial" w:cs="Arial"/>
          <w:sz w:val="16"/>
          <w:szCs w:val="16"/>
        </w:rPr>
        <w:t>2.</w:t>
      </w:r>
      <w:r w:rsidR="000F4292">
        <w:rPr>
          <w:rFonts w:ascii="Arial" w:hAnsi="Arial" w:cs="Arial"/>
          <w:sz w:val="16"/>
          <w:szCs w:val="16"/>
        </w:rPr>
        <w:t>Опубликовать итоговый документ публичных слушаний по решению Совета депутатов Валдайского городского поселения в бюллетене «Ва</w:t>
      </w:r>
      <w:r w:rsidR="000F4292">
        <w:rPr>
          <w:rFonts w:ascii="Arial" w:hAnsi="Arial" w:cs="Arial"/>
          <w:sz w:val="16"/>
          <w:szCs w:val="16"/>
        </w:rPr>
        <w:t>л</w:t>
      </w:r>
      <w:r w:rsidR="000F4292">
        <w:rPr>
          <w:rFonts w:ascii="Arial" w:hAnsi="Arial" w:cs="Arial"/>
          <w:sz w:val="16"/>
          <w:szCs w:val="16"/>
        </w:rPr>
        <w:t>дайский Вестник».</w:t>
      </w:r>
    </w:p>
    <w:p w:rsidR="000F4292" w:rsidRPr="000F4292" w:rsidRDefault="000F4292" w:rsidP="000F4292">
      <w:pPr>
        <w:jc w:val="both"/>
        <w:rPr>
          <w:rFonts w:ascii="Arial" w:hAnsi="Arial" w:cs="Arial"/>
          <w:b/>
          <w:sz w:val="16"/>
          <w:szCs w:val="16"/>
        </w:rPr>
      </w:pPr>
      <w:r w:rsidRPr="000F4292">
        <w:rPr>
          <w:rFonts w:ascii="Arial" w:hAnsi="Arial" w:cs="Arial"/>
          <w:b/>
          <w:sz w:val="16"/>
          <w:szCs w:val="16"/>
        </w:rPr>
        <w:t>Председательствующий публичных слушаний</w:t>
      </w:r>
      <w:r w:rsidRPr="000F4292">
        <w:rPr>
          <w:rFonts w:ascii="Arial" w:hAnsi="Arial" w:cs="Arial"/>
          <w:b/>
          <w:sz w:val="16"/>
          <w:szCs w:val="16"/>
        </w:rPr>
        <w:tab/>
        <w:t>И.В. Никулина</w:t>
      </w:r>
    </w:p>
    <w:p w:rsidR="000F4292" w:rsidRPr="000F4292" w:rsidRDefault="000F4292" w:rsidP="000F4292">
      <w:pPr>
        <w:jc w:val="both"/>
        <w:rPr>
          <w:rFonts w:ascii="Arial" w:hAnsi="Arial" w:cs="Arial"/>
          <w:b/>
          <w:sz w:val="16"/>
          <w:szCs w:val="16"/>
        </w:rPr>
      </w:pPr>
      <w:r w:rsidRPr="000F4292">
        <w:rPr>
          <w:rFonts w:ascii="Arial" w:hAnsi="Arial" w:cs="Arial"/>
          <w:b/>
          <w:sz w:val="16"/>
          <w:szCs w:val="16"/>
        </w:rPr>
        <w:t>Секретарь</w:t>
      </w:r>
      <w:r w:rsidRPr="000F4292">
        <w:rPr>
          <w:rFonts w:ascii="Arial" w:hAnsi="Arial" w:cs="Arial"/>
          <w:b/>
          <w:sz w:val="16"/>
          <w:szCs w:val="16"/>
        </w:rPr>
        <w:tab/>
        <w:t>Ю.Ю. Кокорина</w:t>
      </w:r>
    </w:p>
    <w:p w:rsidR="00301792" w:rsidRPr="00737435" w:rsidRDefault="00301792" w:rsidP="00301792">
      <w:pPr>
        <w:jc w:val="center"/>
        <w:rPr>
          <w:rFonts w:ascii="Arial" w:hAnsi="Arial" w:cs="Arial"/>
          <w:b/>
          <w:sz w:val="20"/>
          <w:szCs w:val="20"/>
        </w:rPr>
      </w:pPr>
      <w:r w:rsidRPr="00737435">
        <w:rPr>
          <w:rFonts w:ascii="Arial" w:hAnsi="Arial" w:cs="Arial"/>
          <w:b/>
          <w:sz w:val="20"/>
          <w:szCs w:val="20"/>
        </w:rPr>
        <w:t>ИТОГОВЫЙ ДОКУМЕНТ</w:t>
      </w:r>
    </w:p>
    <w:p w:rsidR="00301792" w:rsidRPr="00737435" w:rsidRDefault="00301792" w:rsidP="00301792">
      <w:pPr>
        <w:jc w:val="center"/>
        <w:rPr>
          <w:rFonts w:ascii="Arial" w:hAnsi="Arial" w:cs="Arial"/>
          <w:sz w:val="20"/>
          <w:szCs w:val="20"/>
        </w:rPr>
      </w:pPr>
      <w:r w:rsidRPr="00737435">
        <w:rPr>
          <w:rFonts w:ascii="Arial" w:hAnsi="Arial" w:cs="Arial"/>
          <w:b/>
          <w:sz w:val="20"/>
          <w:szCs w:val="20"/>
        </w:rPr>
        <w:t>по результатам публичных слушаний, проведенных 16 сентября 2016 года, по решению Думы Валдайского мун</w:t>
      </w:r>
      <w:r w:rsidRPr="00737435">
        <w:rPr>
          <w:rFonts w:ascii="Arial" w:hAnsi="Arial" w:cs="Arial"/>
          <w:b/>
          <w:sz w:val="20"/>
          <w:szCs w:val="20"/>
        </w:rPr>
        <w:t>и</w:t>
      </w:r>
      <w:r w:rsidRPr="00737435">
        <w:rPr>
          <w:rFonts w:ascii="Arial" w:hAnsi="Arial" w:cs="Arial"/>
          <w:b/>
          <w:sz w:val="20"/>
          <w:szCs w:val="20"/>
        </w:rPr>
        <w:t>ципального района от 30 августа 2016 года № 67 «Об утверждении проекта изменений в Устав Валдайского мун</w:t>
      </w:r>
      <w:r w:rsidRPr="00737435">
        <w:rPr>
          <w:rFonts w:ascii="Arial" w:hAnsi="Arial" w:cs="Arial"/>
          <w:b/>
          <w:sz w:val="20"/>
          <w:szCs w:val="20"/>
        </w:rPr>
        <w:t>и</w:t>
      </w:r>
      <w:r w:rsidRPr="00737435">
        <w:rPr>
          <w:rFonts w:ascii="Arial" w:hAnsi="Arial" w:cs="Arial"/>
          <w:b/>
          <w:sz w:val="20"/>
          <w:szCs w:val="20"/>
        </w:rPr>
        <w:t>ципального района»</w:t>
      </w:r>
    </w:p>
    <w:p w:rsidR="00301792" w:rsidRDefault="00301792" w:rsidP="00301792">
      <w:pPr>
        <w:ind w:firstLine="720"/>
        <w:jc w:val="both"/>
        <w:rPr>
          <w:rFonts w:ascii="Arial" w:hAnsi="Arial" w:cs="Arial"/>
          <w:b/>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301792" w:rsidRDefault="00301792" w:rsidP="00301792">
      <w:pPr>
        <w:ind w:firstLine="720"/>
        <w:jc w:val="both"/>
        <w:rPr>
          <w:rFonts w:ascii="Arial" w:hAnsi="Arial" w:cs="Arial"/>
          <w:sz w:val="16"/>
          <w:szCs w:val="16"/>
        </w:rPr>
      </w:pPr>
      <w:r>
        <w:rPr>
          <w:rFonts w:ascii="Arial" w:hAnsi="Arial" w:cs="Arial"/>
          <w:sz w:val="16"/>
          <w:szCs w:val="16"/>
        </w:rPr>
        <w:t>1. Одобрить проект изменений в Устав Валдайского муниципального района, утвержденный решением Думы Валдайского муниципального ра</w:t>
      </w:r>
      <w:r>
        <w:rPr>
          <w:rFonts w:ascii="Arial" w:hAnsi="Arial" w:cs="Arial"/>
          <w:sz w:val="16"/>
          <w:szCs w:val="16"/>
        </w:rPr>
        <w:t>й</w:t>
      </w:r>
      <w:r>
        <w:rPr>
          <w:rFonts w:ascii="Arial" w:hAnsi="Arial" w:cs="Arial"/>
          <w:sz w:val="16"/>
          <w:szCs w:val="16"/>
        </w:rPr>
        <w:t>она от 30 августа 2016 года № 67 «Об утверждении проекта изменений в Устав Валдайского муниципального района» (далее - Решение). Рекоме</w:t>
      </w:r>
      <w:r>
        <w:rPr>
          <w:rFonts w:ascii="Arial" w:hAnsi="Arial" w:cs="Arial"/>
          <w:sz w:val="16"/>
          <w:szCs w:val="16"/>
        </w:rPr>
        <w:t>н</w:t>
      </w:r>
      <w:r>
        <w:rPr>
          <w:rFonts w:ascii="Arial" w:hAnsi="Arial" w:cs="Arial"/>
          <w:sz w:val="16"/>
          <w:szCs w:val="16"/>
        </w:rPr>
        <w:t>довать Думе Валдайского муниципального района принять вышеуказанный проект с учетом следующих дополнений и изменений:</w:t>
      </w:r>
    </w:p>
    <w:p w:rsidR="00301792" w:rsidRDefault="00301792" w:rsidP="00301792">
      <w:pPr>
        <w:ind w:firstLine="720"/>
        <w:jc w:val="both"/>
        <w:rPr>
          <w:rFonts w:ascii="Arial" w:hAnsi="Arial" w:cs="Arial"/>
          <w:sz w:val="16"/>
          <w:szCs w:val="16"/>
        </w:rPr>
      </w:pPr>
      <w:r>
        <w:rPr>
          <w:rFonts w:ascii="Arial" w:hAnsi="Arial" w:cs="Arial"/>
          <w:sz w:val="16"/>
          <w:szCs w:val="16"/>
        </w:rPr>
        <w:t>1.1. Изложить статью 20.2 Устава в следующей редакции:</w:t>
      </w:r>
    </w:p>
    <w:p w:rsidR="00301792" w:rsidRDefault="00301792" w:rsidP="00301792">
      <w:pPr>
        <w:autoSpaceDE w:val="0"/>
        <w:autoSpaceDN w:val="0"/>
        <w:adjustRightInd w:val="0"/>
        <w:ind w:firstLine="720"/>
        <w:jc w:val="both"/>
        <w:outlineLvl w:val="2"/>
        <w:rPr>
          <w:rFonts w:ascii="Arial" w:hAnsi="Arial" w:cs="Arial"/>
          <w:bCs/>
          <w:i/>
          <w:sz w:val="16"/>
          <w:szCs w:val="16"/>
        </w:rPr>
      </w:pPr>
      <w:r>
        <w:rPr>
          <w:rFonts w:ascii="Arial" w:hAnsi="Arial" w:cs="Arial"/>
          <w:bCs/>
          <w:sz w:val="16"/>
          <w:szCs w:val="16"/>
        </w:rPr>
        <w:t>«</w:t>
      </w:r>
      <w:r>
        <w:rPr>
          <w:rFonts w:ascii="Arial" w:hAnsi="Arial" w:cs="Arial"/>
          <w:sz w:val="16"/>
          <w:szCs w:val="16"/>
        </w:rPr>
        <w:t xml:space="preserve">Статья 20.2. Гарантии Главе Валдайского муниципального района </w:t>
      </w:r>
    </w:p>
    <w:p w:rsidR="00301792" w:rsidRDefault="00301792" w:rsidP="00301792">
      <w:pPr>
        <w:pStyle w:val="ConsPlusNormal"/>
        <w:jc w:val="both"/>
        <w:rPr>
          <w:sz w:val="16"/>
          <w:szCs w:val="16"/>
        </w:rPr>
      </w:pPr>
      <w:r>
        <w:rPr>
          <w:sz w:val="16"/>
          <w:szCs w:val="16"/>
        </w:rPr>
        <w:t xml:space="preserve">1. Главе Валдайского муниципального района, </w:t>
      </w:r>
      <w:proofErr w:type="gramStart"/>
      <w:r>
        <w:rPr>
          <w:sz w:val="16"/>
          <w:szCs w:val="16"/>
        </w:rPr>
        <w:t>осуществляющему</w:t>
      </w:r>
      <w:proofErr w:type="gramEnd"/>
      <w:r>
        <w:rPr>
          <w:sz w:val="16"/>
          <w:szCs w:val="16"/>
        </w:rPr>
        <w:t xml:space="preserve"> свою деятельность на постоянной (штатной) основе, сверх ежегодного осно</w:t>
      </w:r>
      <w:r>
        <w:rPr>
          <w:sz w:val="16"/>
          <w:szCs w:val="16"/>
        </w:rPr>
        <w:t>в</w:t>
      </w:r>
      <w:r>
        <w:rPr>
          <w:sz w:val="16"/>
          <w:szCs w:val="16"/>
        </w:rPr>
        <w:t>ного оплачиваемого отпуска продолжительностью 28 календарных дней предоставляется ежегодный дополнительный оплачиваемый отпуск продолж</w:t>
      </w:r>
      <w:r>
        <w:rPr>
          <w:sz w:val="16"/>
          <w:szCs w:val="16"/>
        </w:rPr>
        <w:t>и</w:t>
      </w:r>
      <w:r>
        <w:rPr>
          <w:sz w:val="16"/>
          <w:szCs w:val="16"/>
        </w:rPr>
        <w:t>тельностью 16 календарных дней с учетом особого режима работы, выражающегося в ненормированном рабочем дне.</w:t>
      </w:r>
    </w:p>
    <w:p w:rsidR="00301792" w:rsidRDefault="00301792" w:rsidP="00301792">
      <w:pPr>
        <w:pStyle w:val="ConsPlusNormal"/>
        <w:jc w:val="both"/>
        <w:rPr>
          <w:sz w:val="16"/>
          <w:szCs w:val="16"/>
        </w:rPr>
      </w:pPr>
      <w:r>
        <w:rPr>
          <w:sz w:val="16"/>
          <w:szCs w:val="16"/>
        </w:rPr>
        <w:t xml:space="preserve">2. Главе Валдайского муниципального района, </w:t>
      </w:r>
      <w:proofErr w:type="gramStart"/>
      <w:r>
        <w:rPr>
          <w:sz w:val="16"/>
          <w:szCs w:val="16"/>
        </w:rPr>
        <w:t>осуществляющему</w:t>
      </w:r>
      <w:proofErr w:type="gramEnd"/>
      <w:r>
        <w:rPr>
          <w:sz w:val="16"/>
          <w:szCs w:val="16"/>
        </w:rPr>
        <w:t xml:space="preserve"> свою деятельность на постоянной (штатной) основе, выплачивается един</w:t>
      </w:r>
      <w:r>
        <w:rPr>
          <w:sz w:val="16"/>
          <w:szCs w:val="16"/>
        </w:rPr>
        <w:t>о</w:t>
      </w:r>
      <w:r>
        <w:rPr>
          <w:sz w:val="16"/>
          <w:szCs w:val="16"/>
        </w:rPr>
        <w:t>временная компенсационная выплата на лечение (оздоровление) (далее - единовременная выплата).</w:t>
      </w:r>
    </w:p>
    <w:p w:rsidR="00301792" w:rsidRDefault="00301792" w:rsidP="00301792">
      <w:pPr>
        <w:pStyle w:val="ConsPlusNormal"/>
        <w:jc w:val="both"/>
        <w:rPr>
          <w:sz w:val="16"/>
          <w:szCs w:val="16"/>
        </w:rPr>
      </w:pPr>
      <w:r>
        <w:rPr>
          <w:sz w:val="16"/>
          <w:szCs w:val="16"/>
        </w:rPr>
        <w:t>3. В случае гибели (смерти) Главы Валдайского муниципального района, осуществляющего свою деятельность на постоянной (штатной) о</w:t>
      </w:r>
      <w:r>
        <w:rPr>
          <w:sz w:val="16"/>
          <w:szCs w:val="16"/>
        </w:rPr>
        <w:t>с</w:t>
      </w:r>
      <w:r>
        <w:rPr>
          <w:sz w:val="16"/>
          <w:szCs w:val="16"/>
        </w:rPr>
        <w:t>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w:t>
      </w:r>
    </w:p>
    <w:p w:rsidR="00301792" w:rsidRDefault="00301792" w:rsidP="00301792">
      <w:pPr>
        <w:autoSpaceDE w:val="0"/>
        <w:autoSpaceDN w:val="0"/>
        <w:adjustRightInd w:val="0"/>
        <w:ind w:firstLine="720"/>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Главе Валдайского муниципального района, осуществляющему свою деятельность на постоянной (штатной) основе, не обеспеченному ж</w:t>
      </w:r>
      <w:r>
        <w:rPr>
          <w:rFonts w:ascii="Arial" w:hAnsi="Arial" w:cs="Arial"/>
          <w:sz w:val="16"/>
          <w:szCs w:val="16"/>
        </w:rPr>
        <w:t>и</w:t>
      </w:r>
      <w:r>
        <w:rPr>
          <w:rFonts w:ascii="Arial" w:hAnsi="Arial" w:cs="Arial"/>
          <w:sz w:val="16"/>
          <w:szCs w:val="16"/>
        </w:rPr>
        <w:t>лым помещением (равно как и члены его семьи) в Валдайском муниципальном районе, в котором замещает муниципальную должность, компенсирую</w:t>
      </w:r>
      <w:r>
        <w:rPr>
          <w:rFonts w:ascii="Arial" w:hAnsi="Arial" w:cs="Arial"/>
          <w:sz w:val="16"/>
          <w:szCs w:val="16"/>
        </w:rPr>
        <w:t>т</w:t>
      </w:r>
      <w:r>
        <w:rPr>
          <w:rFonts w:ascii="Arial" w:hAnsi="Arial" w:cs="Arial"/>
          <w:sz w:val="16"/>
          <w:szCs w:val="16"/>
        </w:rPr>
        <w:t>ся расходы по найму жилого помещения, но в размере, не превышающем 10000 рублей в месяц.</w:t>
      </w:r>
      <w:proofErr w:type="gramEnd"/>
    </w:p>
    <w:p w:rsidR="00301792" w:rsidRDefault="00301792" w:rsidP="00301792">
      <w:pPr>
        <w:pStyle w:val="ConsPlusNormal"/>
        <w:jc w:val="both"/>
        <w:rPr>
          <w:b/>
          <w:sz w:val="16"/>
          <w:szCs w:val="16"/>
        </w:rPr>
      </w:pPr>
      <w:r>
        <w:rPr>
          <w:sz w:val="16"/>
          <w:szCs w:val="16"/>
        </w:rPr>
        <w:t xml:space="preserve">5. Главе Валдайского муниципального района, </w:t>
      </w:r>
      <w:proofErr w:type="gramStart"/>
      <w:r>
        <w:rPr>
          <w:sz w:val="16"/>
          <w:szCs w:val="16"/>
        </w:rPr>
        <w:t>осуществлявшему</w:t>
      </w:r>
      <w:proofErr w:type="gramEnd"/>
      <w:r>
        <w:rPr>
          <w:sz w:val="16"/>
          <w:szCs w:val="16"/>
        </w:rPr>
        <w:t xml:space="preserve"> свою деятельность на постоянной (штатной) основе и в этот период достигш</w:t>
      </w:r>
      <w:r>
        <w:rPr>
          <w:sz w:val="16"/>
          <w:szCs w:val="16"/>
        </w:rPr>
        <w:t>е</w:t>
      </w:r>
      <w:r>
        <w:rPr>
          <w:sz w:val="16"/>
          <w:szCs w:val="16"/>
        </w:rPr>
        <w:t>го пенсионного возраста или потерявшего трудоспособность, устанавливается дополнительное пенсионное обеспечение</w:t>
      </w:r>
      <w:r>
        <w:rPr>
          <w:b/>
          <w:sz w:val="16"/>
          <w:szCs w:val="16"/>
        </w:rPr>
        <w:t>.</w:t>
      </w:r>
    </w:p>
    <w:p w:rsidR="00301792" w:rsidRDefault="00301792" w:rsidP="00301792">
      <w:pPr>
        <w:ind w:firstLine="720"/>
        <w:jc w:val="both"/>
        <w:rPr>
          <w:rFonts w:ascii="Arial" w:hAnsi="Arial" w:cs="Arial"/>
          <w:bCs/>
          <w:spacing w:val="-6"/>
          <w:sz w:val="16"/>
          <w:szCs w:val="16"/>
        </w:rPr>
      </w:pPr>
      <w:r>
        <w:rPr>
          <w:rFonts w:ascii="Arial" w:hAnsi="Arial" w:cs="Arial"/>
          <w:sz w:val="16"/>
          <w:szCs w:val="16"/>
        </w:rPr>
        <w:t>6. Предоставление гарантий, установленных настоящей статьей, осуществляется за счет средств бюджета Валдайского муниципального рай</w:t>
      </w:r>
      <w:r>
        <w:rPr>
          <w:rFonts w:ascii="Arial" w:hAnsi="Arial" w:cs="Arial"/>
          <w:sz w:val="16"/>
          <w:szCs w:val="16"/>
        </w:rPr>
        <w:t>о</w:t>
      </w:r>
      <w:r>
        <w:rPr>
          <w:rFonts w:ascii="Arial" w:hAnsi="Arial" w:cs="Arial"/>
          <w:sz w:val="16"/>
          <w:szCs w:val="16"/>
        </w:rPr>
        <w:t>на</w:t>
      </w:r>
      <w:proofErr w:type="gramStart"/>
      <w:r>
        <w:rPr>
          <w:rFonts w:ascii="Arial" w:hAnsi="Arial" w:cs="Arial"/>
          <w:sz w:val="16"/>
          <w:szCs w:val="16"/>
        </w:rPr>
        <w:t>.</w:t>
      </w:r>
      <w:r>
        <w:rPr>
          <w:rFonts w:ascii="Arial" w:hAnsi="Arial" w:cs="Arial"/>
          <w:bCs/>
          <w:spacing w:val="-6"/>
          <w:sz w:val="16"/>
          <w:szCs w:val="16"/>
        </w:rPr>
        <w:t>».</w:t>
      </w:r>
      <w:proofErr w:type="gramEnd"/>
    </w:p>
    <w:p w:rsidR="00301792" w:rsidRDefault="00301792" w:rsidP="00301792">
      <w:pPr>
        <w:ind w:firstLine="720"/>
        <w:jc w:val="both"/>
        <w:rPr>
          <w:rFonts w:ascii="Arial" w:hAnsi="Arial" w:cs="Arial"/>
          <w:bCs/>
          <w:spacing w:val="-6"/>
          <w:sz w:val="16"/>
          <w:szCs w:val="16"/>
        </w:rPr>
      </w:pPr>
      <w:r>
        <w:rPr>
          <w:rFonts w:ascii="Arial" w:hAnsi="Arial" w:cs="Arial"/>
          <w:bCs/>
          <w:spacing w:val="-6"/>
          <w:sz w:val="16"/>
          <w:szCs w:val="16"/>
        </w:rPr>
        <w:t xml:space="preserve">1.2. </w:t>
      </w:r>
      <w:r>
        <w:rPr>
          <w:rFonts w:ascii="Arial" w:hAnsi="Arial" w:cs="Arial"/>
          <w:sz w:val="16"/>
          <w:szCs w:val="16"/>
        </w:rPr>
        <w:t>Изложить статью 35.1 Устава в следующей редакции:</w:t>
      </w:r>
    </w:p>
    <w:p w:rsidR="00301792" w:rsidRDefault="00301792" w:rsidP="00301792">
      <w:pPr>
        <w:pStyle w:val="ConsPlusNormal"/>
        <w:ind w:firstLine="539"/>
        <w:jc w:val="both"/>
        <w:rPr>
          <w:i/>
          <w:sz w:val="16"/>
          <w:szCs w:val="16"/>
        </w:rPr>
      </w:pPr>
      <w:r>
        <w:rPr>
          <w:sz w:val="16"/>
          <w:szCs w:val="16"/>
        </w:rPr>
        <w:t>«</w:t>
      </w:r>
      <w:r>
        <w:rPr>
          <w:bCs/>
          <w:sz w:val="16"/>
          <w:szCs w:val="16"/>
        </w:rPr>
        <w:t xml:space="preserve">Статья 35.1. </w:t>
      </w:r>
      <w:r>
        <w:rPr>
          <w:sz w:val="16"/>
          <w:szCs w:val="16"/>
        </w:rPr>
        <w:t>Гарантии председателю, аудиторам Контрольно-счетной палаты Валдайского</w:t>
      </w:r>
      <w:r>
        <w:rPr>
          <w:spacing w:val="-2"/>
          <w:sz w:val="16"/>
          <w:szCs w:val="16"/>
        </w:rPr>
        <w:t xml:space="preserve"> муниципального района</w:t>
      </w:r>
      <w:r>
        <w:rPr>
          <w:sz w:val="16"/>
          <w:szCs w:val="16"/>
        </w:rPr>
        <w:t xml:space="preserve"> </w:t>
      </w:r>
    </w:p>
    <w:p w:rsidR="00301792" w:rsidRDefault="00301792" w:rsidP="00301792">
      <w:pPr>
        <w:pStyle w:val="ConsPlusNormal"/>
        <w:jc w:val="both"/>
        <w:rPr>
          <w:sz w:val="16"/>
          <w:szCs w:val="16"/>
        </w:rPr>
      </w:pPr>
      <w:r>
        <w:rPr>
          <w:sz w:val="16"/>
          <w:szCs w:val="16"/>
        </w:rPr>
        <w:t>1. Председателю, аудиторам Контрольно-счетной палаты Валдайского муниципального района, осуществляющим свою деятельность на пост</w:t>
      </w:r>
      <w:r>
        <w:rPr>
          <w:sz w:val="16"/>
          <w:szCs w:val="16"/>
        </w:rPr>
        <w:t>о</w:t>
      </w:r>
      <w:r>
        <w:rPr>
          <w:sz w:val="16"/>
          <w:szCs w:val="16"/>
        </w:rPr>
        <w:t>янной (штатной) основе, сверх ежегодного основного оплачиваемого отпуска продолжительностью 28 календарных дней предоставляется ежего</w:t>
      </w:r>
      <w:r>
        <w:rPr>
          <w:sz w:val="16"/>
          <w:szCs w:val="16"/>
        </w:rPr>
        <w:t>д</w:t>
      </w:r>
      <w:r>
        <w:rPr>
          <w:sz w:val="16"/>
          <w:szCs w:val="16"/>
        </w:rPr>
        <w:t>ный дополнительный оплачиваемый отпуск продолжительностью 16 календарных дней с учетом особого режима работы, выражающегося в ненормирова</w:t>
      </w:r>
      <w:r>
        <w:rPr>
          <w:sz w:val="16"/>
          <w:szCs w:val="16"/>
        </w:rPr>
        <w:t>н</w:t>
      </w:r>
      <w:r>
        <w:rPr>
          <w:sz w:val="16"/>
          <w:szCs w:val="16"/>
        </w:rPr>
        <w:t>ном рабочем дне.</w:t>
      </w:r>
    </w:p>
    <w:p w:rsidR="00301792" w:rsidRDefault="00301792" w:rsidP="00301792">
      <w:pPr>
        <w:pStyle w:val="ConsPlusNormal"/>
        <w:jc w:val="both"/>
        <w:rPr>
          <w:sz w:val="16"/>
          <w:szCs w:val="16"/>
        </w:rPr>
      </w:pPr>
      <w:r>
        <w:rPr>
          <w:sz w:val="16"/>
          <w:szCs w:val="16"/>
        </w:rPr>
        <w:t>2. Председателю, аудиторам Контрольно-счетной палаты Валдайского муниципального района, осуществляющим свою деятельность на пост</w:t>
      </w:r>
      <w:r>
        <w:rPr>
          <w:sz w:val="16"/>
          <w:szCs w:val="16"/>
        </w:rPr>
        <w:t>о</w:t>
      </w:r>
      <w:r>
        <w:rPr>
          <w:sz w:val="16"/>
          <w:szCs w:val="16"/>
        </w:rPr>
        <w:t>янной (штатной) основе, выплачивается единовременная компенсационная выплата на лечение (оздоровление).</w:t>
      </w:r>
    </w:p>
    <w:p w:rsidR="00301792" w:rsidRDefault="00301792" w:rsidP="00301792">
      <w:pPr>
        <w:pStyle w:val="ConsPlusNormal"/>
        <w:jc w:val="both"/>
        <w:rPr>
          <w:sz w:val="16"/>
          <w:szCs w:val="16"/>
        </w:rPr>
      </w:pPr>
      <w:r>
        <w:rPr>
          <w:sz w:val="16"/>
          <w:szCs w:val="16"/>
        </w:rPr>
        <w:t>3. В случае гибели (смерти) председателя, аудитора Контрольно-счетной палаты Валдайского муниципального района, осуществляющим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w:t>
      </w:r>
      <w:r>
        <w:rPr>
          <w:sz w:val="16"/>
          <w:szCs w:val="16"/>
        </w:rPr>
        <w:t>о</w:t>
      </w:r>
      <w:r>
        <w:rPr>
          <w:sz w:val="16"/>
          <w:szCs w:val="16"/>
        </w:rPr>
        <w:t>держания.</w:t>
      </w:r>
    </w:p>
    <w:p w:rsidR="00301792" w:rsidRDefault="00301792" w:rsidP="00301792">
      <w:pPr>
        <w:ind w:firstLine="720"/>
        <w:jc w:val="both"/>
        <w:rPr>
          <w:rFonts w:ascii="Arial" w:hAnsi="Arial" w:cs="Arial"/>
          <w:sz w:val="16"/>
          <w:szCs w:val="16"/>
        </w:rPr>
      </w:pPr>
      <w:r>
        <w:rPr>
          <w:rFonts w:ascii="Arial" w:hAnsi="Arial" w:cs="Arial"/>
          <w:sz w:val="16"/>
          <w:szCs w:val="16"/>
        </w:rPr>
        <w:t>4. Председателю, аудиторам Контрольно-счетной палаты Валдайского муниципального района, осуществлявшим свою деятельность на пост</w:t>
      </w:r>
      <w:r>
        <w:rPr>
          <w:rFonts w:ascii="Arial" w:hAnsi="Arial" w:cs="Arial"/>
          <w:sz w:val="16"/>
          <w:szCs w:val="16"/>
        </w:rPr>
        <w:t>о</w:t>
      </w:r>
      <w:r>
        <w:rPr>
          <w:rFonts w:ascii="Arial" w:hAnsi="Arial" w:cs="Arial"/>
          <w:sz w:val="16"/>
          <w:szCs w:val="16"/>
        </w:rPr>
        <w:t xml:space="preserve">янной (штатной) основе и в этот период </w:t>
      </w:r>
      <w:proofErr w:type="gramStart"/>
      <w:r>
        <w:rPr>
          <w:rFonts w:ascii="Arial" w:hAnsi="Arial" w:cs="Arial"/>
          <w:sz w:val="16"/>
          <w:szCs w:val="16"/>
        </w:rPr>
        <w:t>достигших</w:t>
      </w:r>
      <w:proofErr w:type="gramEnd"/>
      <w:r>
        <w:rPr>
          <w:rFonts w:ascii="Arial" w:hAnsi="Arial" w:cs="Arial"/>
          <w:sz w:val="16"/>
          <w:szCs w:val="16"/>
        </w:rPr>
        <w:t xml:space="preserve"> пенсионного возраста или потерявших трудоспособность, устанавливается дополнительное пенсио</w:t>
      </w:r>
      <w:r>
        <w:rPr>
          <w:rFonts w:ascii="Arial" w:hAnsi="Arial" w:cs="Arial"/>
          <w:sz w:val="16"/>
          <w:szCs w:val="16"/>
        </w:rPr>
        <w:t>н</w:t>
      </w:r>
      <w:r>
        <w:rPr>
          <w:rFonts w:ascii="Arial" w:hAnsi="Arial" w:cs="Arial"/>
          <w:sz w:val="16"/>
          <w:szCs w:val="16"/>
        </w:rPr>
        <w:t>ное обеспечение.</w:t>
      </w:r>
    </w:p>
    <w:p w:rsidR="00301792" w:rsidRDefault="00301792" w:rsidP="00301792">
      <w:pPr>
        <w:ind w:firstLine="720"/>
        <w:jc w:val="both"/>
        <w:rPr>
          <w:rFonts w:ascii="Arial" w:hAnsi="Arial" w:cs="Arial"/>
          <w:sz w:val="16"/>
          <w:szCs w:val="16"/>
        </w:rPr>
      </w:pPr>
      <w:r>
        <w:rPr>
          <w:rFonts w:ascii="Arial" w:hAnsi="Arial" w:cs="Arial"/>
          <w:sz w:val="16"/>
          <w:szCs w:val="16"/>
        </w:rPr>
        <w:lastRenderedPageBreak/>
        <w:t>5. Предоставление гарантий, установленных настоящей статьей, осуществляется за счет средств бюджета Валдайского муниципального рай</w:t>
      </w:r>
      <w:r>
        <w:rPr>
          <w:rFonts w:ascii="Arial" w:hAnsi="Arial" w:cs="Arial"/>
          <w:sz w:val="16"/>
          <w:szCs w:val="16"/>
        </w:rPr>
        <w:t>о</w:t>
      </w:r>
      <w:r>
        <w:rPr>
          <w:rFonts w:ascii="Arial" w:hAnsi="Arial" w:cs="Arial"/>
          <w:sz w:val="16"/>
          <w:szCs w:val="16"/>
        </w:rPr>
        <w:t>на</w:t>
      </w:r>
      <w:proofErr w:type="gramStart"/>
      <w:r>
        <w:rPr>
          <w:rFonts w:ascii="Arial" w:hAnsi="Arial" w:cs="Arial"/>
          <w:sz w:val="16"/>
          <w:szCs w:val="16"/>
        </w:rPr>
        <w:t>.».</w:t>
      </w:r>
      <w:proofErr w:type="gramEnd"/>
    </w:p>
    <w:p w:rsidR="00301792" w:rsidRDefault="00301792" w:rsidP="00301792">
      <w:pPr>
        <w:ind w:firstLine="720"/>
        <w:jc w:val="both"/>
        <w:rPr>
          <w:rFonts w:ascii="Arial" w:hAnsi="Arial" w:cs="Arial"/>
          <w:bCs/>
          <w:iCs/>
          <w:sz w:val="16"/>
          <w:szCs w:val="16"/>
        </w:rPr>
      </w:pPr>
      <w:r>
        <w:rPr>
          <w:rFonts w:ascii="Arial" w:hAnsi="Arial" w:cs="Arial"/>
          <w:sz w:val="16"/>
          <w:szCs w:val="16"/>
        </w:rPr>
        <w:t xml:space="preserve">1.3. Включить </w:t>
      </w:r>
      <w:proofErr w:type="gramStart"/>
      <w:r>
        <w:rPr>
          <w:rFonts w:ascii="Arial" w:hAnsi="Arial" w:cs="Arial"/>
          <w:sz w:val="16"/>
          <w:szCs w:val="16"/>
        </w:rPr>
        <w:t>в решение Думы Валдайского муниципального района об утверждении изменений Устава Валдайского муниципального района пункт с соответствующей нумерацией о вступлении в силу</w:t>
      </w:r>
      <w:proofErr w:type="gramEnd"/>
      <w:r>
        <w:rPr>
          <w:rFonts w:ascii="Arial" w:hAnsi="Arial" w:cs="Arial"/>
          <w:sz w:val="16"/>
          <w:szCs w:val="16"/>
        </w:rPr>
        <w:t xml:space="preserve"> предложенных на публичных слушаниях изменений с 1 января 2017 года.</w:t>
      </w:r>
    </w:p>
    <w:p w:rsidR="00301792" w:rsidRDefault="00301792" w:rsidP="00301792">
      <w:pPr>
        <w:ind w:firstLine="720"/>
        <w:jc w:val="both"/>
        <w:rPr>
          <w:rFonts w:ascii="Arial" w:hAnsi="Arial" w:cs="Arial"/>
          <w:sz w:val="16"/>
          <w:szCs w:val="16"/>
        </w:rPr>
      </w:pPr>
      <w:r>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301792" w:rsidRDefault="00301792" w:rsidP="00301792">
      <w:pPr>
        <w:jc w:val="both"/>
        <w:rPr>
          <w:rFonts w:ascii="Arial" w:hAnsi="Arial" w:cs="Arial"/>
          <w:sz w:val="16"/>
          <w:szCs w:val="16"/>
        </w:rPr>
      </w:pPr>
    </w:p>
    <w:p w:rsidR="00301792" w:rsidRDefault="00301792" w:rsidP="00301792">
      <w:pPr>
        <w:jc w:val="both"/>
        <w:rPr>
          <w:rFonts w:ascii="Arial" w:hAnsi="Arial" w:cs="Arial"/>
          <w:b/>
          <w:sz w:val="16"/>
          <w:szCs w:val="16"/>
        </w:rPr>
      </w:pPr>
      <w:r>
        <w:rPr>
          <w:rFonts w:ascii="Arial" w:hAnsi="Arial" w:cs="Arial"/>
          <w:b/>
          <w:sz w:val="16"/>
          <w:szCs w:val="16"/>
        </w:rPr>
        <w:t>Председательствующий публичных слушаний       И.В. Никулина</w:t>
      </w:r>
    </w:p>
    <w:p w:rsidR="00301792" w:rsidRDefault="00301792" w:rsidP="00301792">
      <w:pPr>
        <w:jc w:val="both"/>
        <w:rPr>
          <w:rFonts w:ascii="Arial" w:hAnsi="Arial" w:cs="Arial"/>
          <w:b/>
          <w:sz w:val="16"/>
          <w:szCs w:val="16"/>
        </w:rPr>
      </w:pPr>
    </w:p>
    <w:p w:rsidR="00301792" w:rsidRDefault="00301792" w:rsidP="00301792">
      <w:pPr>
        <w:jc w:val="both"/>
        <w:rPr>
          <w:rFonts w:ascii="Arial" w:hAnsi="Arial" w:cs="Arial"/>
          <w:b/>
          <w:sz w:val="16"/>
          <w:szCs w:val="16"/>
        </w:rPr>
      </w:pPr>
      <w:r>
        <w:rPr>
          <w:rFonts w:ascii="Arial" w:hAnsi="Arial" w:cs="Arial"/>
          <w:b/>
          <w:sz w:val="16"/>
          <w:szCs w:val="16"/>
        </w:rPr>
        <w:t>Секретарь</w:t>
      </w:r>
      <w:r>
        <w:rPr>
          <w:rFonts w:ascii="Arial" w:hAnsi="Arial" w:cs="Arial"/>
          <w:b/>
          <w:sz w:val="16"/>
          <w:szCs w:val="16"/>
        </w:rPr>
        <w:tab/>
        <w:t>О.В. Зубкова</w:t>
      </w:r>
    </w:p>
    <w:p w:rsidR="00F551FB" w:rsidRDefault="00F551FB" w:rsidP="00301792">
      <w:pPr>
        <w:jc w:val="both"/>
        <w:rPr>
          <w:rFonts w:ascii="Arial" w:hAnsi="Arial" w:cs="Arial"/>
          <w:sz w:val="16"/>
          <w:szCs w:val="16"/>
        </w:rPr>
      </w:pPr>
    </w:p>
    <w:p w:rsidR="005A286C" w:rsidRDefault="005A286C" w:rsidP="005A286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A286C" w:rsidRPr="005A286C" w:rsidRDefault="005A286C" w:rsidP="005A286C">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19.09.2016  № 1484 </w:t>
      </w:r>
    </w:p>
    <w:p w:rsidR="005A286C" w:rsidRDefault="005A286C" w:rsidP="005A286C">
      <w:pPr>
        <w:pStyle w:val="ConsPlusTitle"/>
        <w:ind w:right="57"/>
        <w:jc w:val="center"/>
        <w:rPr>
          <w:rFonts w:ascii="Arial" w:hAnsi="Arial" w:cs="Arial"/>
          <w:sz w:val="16"/>
          <w:szCs w:val="16"/>
        </w:rPr>
      </w:pPr>
      <w:r>
        <w:rPr>
          <w:rFonts w:ascii="Arial" w:hAnsi="Arial" w:cs="Arial"/>
          <w:sz w:val="16"/>
          <w:szCs w:val="16"/>
        </w:rPr>
        <w:t xml:space="preserve">О внесении изменений в Порядок проведения оценки  регулирующего воздействия проектов муниципальных  нормативных правовых </w:t>
      </w:r>
    </w:p>
    <w:p w:rsidR="005A286C" w:rsidRDefault="005A286C" w:rsidP="005A286C">
      <w:pPr>
        <w:pStyle w:val="ConsPlusTitle"/>
        <w:ind w:right="57"/>
        <w:jc w:val="center"/>
        <w:rPr>
          <w:rFonts w:ascii="Arial" w:hAnsi="Arial" w:cs="Arial"/>
          <w:sz w:val="16"/>
          <w:szCs w:val="16"/>
        </w:rPr>
      </w:pPr>
      <w:r>
        <w:rPr>
          <w:rFonts w:ascii="Arial" w:hAnsi="Arial" w:cs="Arial"/>
          <w:sz w:val="16"/>
          <w:szCs w:val="16"/>
        </w:rPr>
        <w:t>а</w:t>
      </w:r>
      <w:r>
        <w:rPr>
          <w:rFonts w:ascii="Arial" w:hAnsi="Arial" w:cs="Arial"/>
          <w:sz w:val="16"/>
          <w:szCs w:val="16"/>
        </w:rPr>
        <w:t>к</w:t>
      </w:r>
      <w:r>
        <w:rPr>
          <w:rFonts w:ascii="Arial" w:hAnsi="Arial" w:cs="Arial"/>
          <w:sz w:val="16"/>
          <w:szCs w:val="16"/>
        </w:rPr>
        <w:t xml:space="preserve">тов и экспертизы муниципальных нормативных правовых актов </w:t>
      </w:r>
    </w:p>
    <w:p w:rsidR="005A286C" w:rsidRDefault="005A286C" w:rsidP="005A286C">
      <w:pPr>
        <w:pStyle w:val="ConsPlusNormal"/>
        <w:jc w:val="both"/>
        <w:rPr>
          <w:sz w:val="16"/>
          <w:szCs w:val="16"/>
        </w:rPr>
      </w:pPr>
      <w:r>
        <w:rPr>
          <w:sz w:val="16"/>
          <w:szCs w:val="16"/>
        </w:rPr>
        <w:t>В соответствии с Федеральным законом от 06 октября 2003 года №131-ФЗ «Об общих принципах организации местного самоуправления в Ро</w:t>
      </w:r>
      <w:r>
        <w:rPr>
          <w:sz w:val="16"/>
          <w:szCs w:val="16"/>
        </w:rPr>
        <w:t>с</w:t>
      </w:r>
      <w:r>
        <w:rPr>
          <w:sz w:val="16"/>
          <w:szCs w:val="16"/>
        </w:rPr>
        <w:t xml:space="preserve">сийской Федерации» Администрация Валдайского муниципального района </w:t>
      </w:r>
      <w:r>
        <w:rPr>
          <w:b/>
          <w:sz w:val="16"/>
          <w:szCs w:val="16"/>
        </w:rPr>
        <w:t>ПОСТАНОВЛЯЕТ</w:t>
      </w:r>
      <w:r>
        <w:rPr>
          <w:sz w:val="16"/>
          <w:szCs w:val="16"/>
        </w:rPr>
        <w:t>:</w:t>
      </w:r>
    </w:p>
    <w:p w:rsidR="005A286C" w:rsidRDefault="005A286C" w:rsidP="005A286C">
      <w:pPr>
        <w:pStyle w:val="ConsPlusNormal"/>
        <w:jc w:val="both"/>
        <w:rPr>
          <w:sz w:val="16"/>
          <w:szCs w:val="16"/>
        </w:rPr>
      </w:pPr>
      <w:r>
        <w:rPr>
          <w:sz w:val="16"/>
          <w:szCs w:val="16"/>
        </w:rPr>
        <w:t xml:space="preserve">1. Внести изменения в Порядок </w:t>
      </w:r>
      <w:proofErr w:type="gramStart"/>
      <w:r>
        <w:rPr>
          <w:sz w:val="16"/>
          <w:szCs w:val="16"/>
        </w:rPr>
        <w:t>проведения оценки регулирующего воздействия проектов муниципальных нормативных правовых актов</w:t>
      </w:r>
      <w:proofErr w:type="gramEnd"/>
      <w:r>
        <w:rPr>
          <w:sz w:val="16"/>
          <w:szCs w:val="16"/>
        </w:rPr>
        <w:t xml:space="preserve"> и эк</w:t>
      </w:r>
      <w:r>
        <w:rPr>
          <w:sz w:val="16"/>
          <w:szCs w:val="16"/>
        </w:rPr>
        <w:t>с</w:t>
      </w:r>
      <w:r>
        <w:rPr>
          <w:sz w:val="16"/>
          <w:szCs w:val="16"/>
        </w:rPr>
        <w:t>пертизы муниципальных нормативных правовых актов, утвержденный постановлением Администрации Валдайского муниципального района от 16.05.2016 №761:</w:t>
      </w:r>
    </w:p>
    <w:p w:rsidR="005A286C" w:rsidRDefault="005A286C" w:rsidP="005A286C">
      <w:pPr>
        <w:pStyle w:val="ConsPlusNormal"/>
        <w:jc w:val="both"/>
        <w:rPr>
          <w:sz w:val="16"/>
          <w:szCs w:val="16"/>
        </w:rPr>
      </w:pPr>
      <w:r>
        <w:rPr>
          <w:sz w:val="16"/>
          <w:szCs w:val="16"/>
        </w:rPr>
        <w:t>1.1. Заменить в пункте 1.2 Порядка и абзацах 1, 5 приложения 5 к Порядку слова «отдел правового регулирования Администрации Валдайск</w:t>
      </w:r>
      <w:r>
        <w:rPr>
          <w:sz w:val="16"/>
          <w:szCs w:val="16"/>
        </w:rPr>
        <w:t>о</w:t>
      </w:r>
      <w:r>
        <w:rPr>
          <w:sz w:val="16"/>
          <w:szCs w:val="16"/>
        </w:rPr>
        <w:t>го муниципального района» на «комитет экономического развития Администрации Валдайского района»;</w:t>
      </w:r>
    </w:p>
    <w:p w:rsidR="005A286C" w:rsidRDefault="005A286C" w:rsidP="005A286C">
      <w:pPr>
        <w:pStyle w:val="ConsPlusNormal"/>
        <w:jc w:val="both"/>
        <w:rPr>
          <w:sz w:val="16"/>
          <w:szCs w:val="16"/>
        </w:rPr>
      </w:pPr>
      <w:r>
        <w:rPr>
          <w:sz w:val="16"/>
          <w:szCs w:val="16"/>
        </w:rPr>
        <w:t xml:space="preserve">1.2. Заменить в абзаце 1 пункта 4.2, в пункте 5.8 Порядка слова «руководителем уполномоченного структурного подразделения, а в случае его отсутствия иным лицом уполномоченного структурного подразделения» </w:t>
      </w:r>
      <w:proofErr w:type="gramStart"/>
      <w:r>
        <w:rPr>
          <w:sz w:val="16"/>
          <w:szCs w:val="16"/>
        </w:rPr>
        <w:t>на</w:t>
      </w:r>
      <w:proofErr w:type="gramEnd"/>
      <w:r>
        <w:rPr>
          <w:sz w:val="16"/>
          <w:szCs w:val="16"/>
        </w:rPr>
        <w:t xml:space="preserve"> «</w:t>
      </w:r>
      <w:proofErr w:type="gramStart"/>
      <w:r>
        <w:rPr>
          <w:sz w:val="16"/>
          <w:szCs w:val="16"/>
        </w:rPr>
        <w:t>специалистом</w:t>
      </w:r>
      <w:proofErr w:type="gramEnd"/>
      <w:r>
        <w:rPr>
          <w:sz w:val="16"/>
          <w:szCs w:val="16"/>
        </w:rPr>
        <w:t>, проводившим экспертизу».</w:t>
      </w:r>
    </w:p>
    <w:p w:rsidR="005A286C" w:rsidRDefault="005A286C" w:rsidP="005A286C">
      <w:pPr>
        <w:pStyle w:val="ConsPlusNormal"/>
        <w:jc w:val="both"/>
        <w:rPr>
          <w:sz w:val="16"/>
          <w:szCs w:val="16"/>
        </w:rPr>
      </w:pPr>
      <w:r>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5A286C" w:rsidRDefault="005A286C" w:rsidP="005A286C">
      <w:pPr>
        <w:pStyle w:val="ConsPlusNormal"/>
        <w:jc w:val="both"/>
        <w:rPr>
          <w:sz w:val="16"/>
          <w:szCs w:val="16"/>
        </w:rPr>
      </w:pPr>
      <w:r>
        <w:rPr>
          <w:sz w:val="16"/>
          <w:szCs w:val="16"/>
        </w:rPr>
        <w:t xml:space="preserve">3. Постановление вступает в силу с момента его подписания. </w:t>
      </w:r>
    </w:p>
    <w:p w:rsidR="005A286C" w:rsidRDefault="005A286C" w:rsidP="005A286C">
      <w:pPr>
        <w:rPr>
          <w:rFonts w:ascii="Arial" w:hAnsi="Arial" w:cs="Arial"/>
          <w:sz w:val="16"/>
          <w:szCs w:val="16"/>
        </w:rPr>
      </w:pPr>
    </w:p>
    <w:p w:rsidR="005A286C" w:rsidRDefault="005A286C" w:rsidP="005A286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551FB" w:rsidRDefault="00F551FB" w:rsidP="005A286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2425B8" w:rsidRDefault="002425B8"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737435" w:rsidRDefault="00737435" w:rsidP="002425B8">
      <w:pPr>
        <w:rPr>
          <w:rFonts w:ascii="Arial" w:hAnsi="Arial" w:cs="Arial"/>
          <w:sz w:val="16"/>
          <w:szCs w:val="16"/>
        </w:rPr>
      </w:pPr>
    </w:p>
    <w:p w:rsidR="002425B8" w:rsidRDefault="002425B8" w:rsidP="002425B8">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2E284E">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2E284E">
        <w:tc>
          <w:tcPr>
            <w:tcW w:w="10560" w:type="dxa"/>
          </w:tcPr>
          <w:p w:rsidR="00E87F79" w:rsidRDefault="007270BE">
            <w:pPr>
              <w:jc w:val="both"/>
              <w:rPr>
                <w:rFonts w:ascii="Arial" w:hAnsi="Arial" w:cs="Arial"/>
                <w:sz w:val="16"/>
                <w:szCs w:val="16"/>
              </w:rPr>
            </w:pPr>
            <w:r>
              <w:rPr>
                <w:rFonts w:ascii="Arial" w:hAnsi="Arial" w:cs="Arial"/>
                <w:sz w:val="16"/>
                <w:szCs w:val="16"/>
              </w:rPr>
              <w:t>Информационное сообщение по осуществлению отлова собак …………………………………………………………………………………………..</w:t>
            </w:r>
          </w:p>
        </w:tc>
        <w:tc>
          <w:tcPr>
            <w:tcW w:w="720" w:type="dxa"/>
          </w:tcPr>
          <w:p w:rsidR="00E87F79" w:rsidRDefault="007270BE">
            <w:pPr>
              <w:jc w:val="center"/>
              <w:rPr>
                <w:rFonts w:ascii="Arial" w:hAnsi="Arial" w:cs="Arial"/>
                <w:sz w:val="16"/>
                <w:szCs w:val="16"/>
              </w:rPr>
            </w:pPr>
            <w:r>
              <w:rPr>
                <w:rFonts w:ascii="Arial" w:hAnsi="Arial" w:cs="Arial"/>
                <w:sz w:val="16"/>
                <w:szCs w:val="16"/>
              </w:rPr>
              <w:t>1</w:t>
            </w:r>
          </w:p>
        </w:tc>
      </w:tr>
      <w:tr w:rsidR="00E87F79" w:rsidTr="002E284E">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2E284E">
        <w:tc>
          <w:tcPr>
            <w:tcW w:w="10560" w:type="dxa"/>
          </w:tcPr>
          <w:p w:rsidR="00E87F79" w:rsidRPr="00B90ECC" w:rsidRDefault="000F4292" w:rsidP="00B90ECC">
            <w:pPr>
              <w:spacing w:line="240" w:lineRule="exact"/>
              <w:jc w:val="both"/>
              <w:rPr>
                <w:rFonts w:ascii="Arial" w:hAnsi="Arial" w:cs="Arial"/>
                <w:sz w:val="16"/>
                <w:szCs w:val="16"/>
              </w:rPr>
            </w:pPr>
            <w:r>
              <w:rPr>
                <w:rFonts w:ascii="Arial" w:hAnsi="Arial" w:cs="Arial"/>
                <w:sz w:val="16"/>
                <w:szCs w:val="16"/>
              </w:rPr>
              <w:t xml:space="preserve">Итоговый документ публичных слушаний </w:t>
            </w:r>
            <w:r w:rsidR="001D4BB9">
              <w:rPr>
                <w:rFonts w:ascii="Arial" w:hAnsi="Arial" w:cs="Arial"/>
                <w:sz w:val="16"/>
                <w:szCs w:val="16"/>
              </w:rPr>
              <w:t xml:space="preserve">по решению Совета Валдайского городского поселения </w:t>
            </w:r>
            <w:r>
              <w:rPr>
                <w:rFonts w:ascii="Arial" w:hAnsi="Arial" w:cs="Arial"/>
                <w:sz w:val="16"/>
                <w:szCs w:val="16"/>
              </w:rPr>
              <w:t>………………………………</w:t>
            </w:r>
            <w:r w:rsidR="001D4BB9">
              <w:rPr>
                <w:rFonts w:ascii="Arial" w:hAnsi="Arial" w:cs="Arial"/>
                <w:sz w:val="16"/>
                <w:szCs w:val="16"/>
              </w:rPr>
              <w:t>………………..</w:t>
            </w:r>
          </w:p>
        </w:tc>
        <w:tc>
          <w:tcPr>
            <w:tcW w:w="720" w:type="dxa"/>
          </w:tcPr>
          <w:p w:rsidR="00B90ECC" w:rsidRDefault="00301792" w:rsidP="00B90ECC">
            <w:pPr>
              <w:jc w:val="center"/>
              <w:rPr>
                <w:rFonts w:ascii="Arial" w:hAnsi="Arial" w:cs="Arial"/>
                <w:sz w:val="16"/>
                <w:szCs w:val="16"/>
              </w:rPr>
            </w:pPr>
            <w:r>
              <w:rPr>
                <w:rFonts w:ascii="Arial" w:hAnsi="Arial" w:cs="Arial"/>
                <w:sz w:val="16"/>
                <w:szCs w:val="16"/>
              </w:rPr>
              <w:t>1</w:t>
            </w:r>
          </w:p>
        </w:tc>
      </w:tr>
      <w:tr w:rsidR="00E87F79" w:rsidTr="002E284E">
        <w:tc>
          <w:tcPr>
            <w:tcW w:w="10560" w:type="dxa"/>
          </w:tcPr>
          <w:p w:rsidR="00E87F79" w:rsidRPr="00097DF5" w:rsidRDefault="00301792" w:rsidP="00AF0F5B">
            <w:pPr>
              <w:jc w:val="both"/>
              <w:rPr>
                <w:rFonts w:ascii="Arial" w:hAnsi="Arial" w:cs="Arial"/>
                <w:sz w:val="16"/>
                <w:szCs w:val="16"/>
              </w:rPr>
            </w:pPr>
            <w:r>
              <w:rPr>
                <w:rFonts w:ascii="Arial" w:hAnsi="Arial" w:cs="Arial"/>
                <w:sz w:val="16"/>
                <w:szCs w:val="16"/>
              </w:rPr>
              <w:t>Итоговый документ  публичных слушаний по решению Думы Валдайского муниципального района ………………………………………………</w:t>
            </w:r>
          </w:p>
        </w:tc>
        <w:tc>
          <w:tcPr>
            <w:tcW w:w="720" w:type="dxa"/>
          </w:tcPr>
          <w:p w:rsidR="00AF0F5B" w:rsidRDefault="00301792" w:rsidP="00B90ECC">
            <w:pPr>
              <w:jc w:val="center"/>
              <w:rPr>
                <w:rFonts w:ascii="Arial" w:hAnsi="Arial" w:cs="Arial"/>
                <w:sz w:val="16"/>
                <w:szCs w:val="16"/>
              </w:rPr>
            </w:pPr>
            <w:r>
              <w:rPr>
                <w:rFonts w:ascii="Arial" w:hAnsi="Arial" w:cs="Arial"/>
                <w:sz w:val="16"/>
                <w:szCs w:val="16"/>
              </w:rPr>
              <w:t>1-2</w:t>
            </w:r>
          </w:p>
        </w:tc>
      </w:tr>
      <w:tr w:rsidR="00E87F79" w:rsidTr="002E284E">
        <w:tc>
          <w:tcPr>
            <w:tcW w:w="10560" w:type="dxa"/>
          </w:tcPr>
          <w:p w:rsidR="00E87F79" w:rsidRPr="005A286C" w:rsidRDefault="005A286C" w:rsidP="005A286C">
            <w:pPr>
              <w:pStyle w:val="ConsPlusTitle"/>
              <w:ind w:right="57"/>
              <w:jc w:val="both"/>
              <w:rPr>
                <w:rFonts w:ascii="Arial" w:hAnsi="Arial" w:cs="Arial"/>
                <w:b w:val="0"/>
                <w:sz w:val="16"/>
                <w:szCs w:val="16"/>
              </w:rPr>
            </w:pPr>
            <w:r w:rsidRPr="005A286C">
              <w:rPr>
                <w:rFonts w:ascii="Arial" w:hAnsi="Arial" w:cs="Arial"/>
                <w:b w:val="0"/>
                <w:sz w:val="16"/>
                <w:szCs w:val="16"/>
              </w:rPr>
              <w:t xml:space="preserve">Постановление Администрации муниципального района от 19.09.2016 №1484 «О внесении изменений в Порядок </w:t>
            </w:r>
            <w:proofErr w:type="gramStart"/>
            <w:r w:rsidRPr="005A286C">
              <w:rPr>
                <w:rFonts w:ascii="Arial" w:hAnsi="Arial" w:cs="Arial"/>
                <w:b w:val="0"/>
                <w:sz w:val="16"/>
                <w:szCs w:val="16"/>
              </w:rPr>
              <w:t>проведения оце</w:t>
            </w:r>
            <w:r w:rsidRPr="005A286C">
              <w:rPr>
                <w:rFonts w:ascii="Arial" w:hAnsi="Arial" w:cs="Arial"/>
                <w:b w:val="0"/>
                <w:sz w:val="16"/>
                <w:szCs w:val="16"/>
              </w:rPr>
              <w:t>н</w:t>
            </w:r>
            <w:r w:rsidRPr="005A286C">
              <w:rPr>
                <w:rFonts w:ascii="Arial" w:hAnsi="Arial" w:cs="Arial"/>
                <w:b w:val="0"/>
                <w:sz w:val="16"/>
                <w:szCs w:val="16"/>
              </w:rPr>
              <w:t>ки  регулирующего воздействия проектов муниципальных  нормативных правовых актов</w:t>
            </w:r>
            <w:proofErr w:type="gramEnd"/>
            <w:r w:rsidRPr="005A286C">
              <w:rPr>
                <w:rFonts w:ascii="Arial" w:hAnsi="Arial" w:cs="Arial"/>
                <w:b w:val="0"/>
                <w:sz w:val="16"/>
                <w:szCs w:val="16"/>
              </w:rPr>
              <w:t xml:space="preserve"> и экспертизы муниципальных нормативных прав</w:t>
            </w:r>
            <w:r w:rsidRPr="005A286C">
              <w:rPr>
                <w:rFonts w:ascii="Arial" w:hAnsi="Arial" w:cs="Arial"/>
                <w:b w:val="0"/>
                <w:sz w:val="16"/>
                <w:szCs w:val="16"/>
              </w:rPr>
              <w:t>о</w:t>
            </w:r>
            <w:r w:rsidRPr="005A286C">
              <w:rPr>
                <w:rFonts w:ascii="Arial" w:hAnsi="Arial" w:cs="Arial"/>
                <w:b w:val="0"/>
                <w:sz w:val="16"/>
                <w:szCs w:val="16"/>
              </w:rPr>
              <w:t>вых акто</w:t>
            </w:r>
            <w:r>
              <w:rPr>
                <w:rFonts w:ascii="Arial" w:hAnsi="Arial" w:cs="Arial"/>
                <w:b w:val="0"/>
                <w:sz w:val="16"/>
                <w:szCs w:val="16"/>
              </w:rPr>
              <w:t>в</w:t>
            </w:r>
            <w:r w:rsidRPr="005A286C">
              <w:rPr>
                <w:rFonts w:ascii="Arial" w:hAnsi="Arial" w:cs="Arial"/>
                <w:b w:val="0"/>
                <w:sz w:val="16"/>
                <w:szCs w:val="16"/>
              </w:rPr>
              <w:t>»</w:t>
            </w:r>
            <w:r>
              <w:rPr>
                <w:rFonts w:ascii="Arial" w:hAnsi="Arial" w:cs="Arial"/>
                <w:b w:val="0"/>
                <w:sz w:val="16"/>
                <w:szCs w:val="16"/>
              </w:rPr>
              <w:t xml:space="preserve"> …………………………………………………………………………………………………………………………………………………………...</w:t>
            </w:r>
          </w:p>
        </w:tc>
        <w:tc>
          <w:tcPr>
            <w:tcW w:w="720" w:type="dxa"/>
          </w:tcPr>
          <w:p w:rsidR="001461CF" w:rsidRDefault="001461CF" w:rsidP="00B90ECC">
            <w:pPr>
              <w:jc w:val="center"/>
              <w:rPr>
                <w:rFonts w:ascii="Arial" w:hAnsi="Arial" w:cs="Arial"/>
                <w:sz w:val="16"/>
                <w:szCs w:val="16"/>
              </w:rPr>
            </w:pPr>
          </w:p>
          <w:p w:rsidR="005A286C" w:rsidRDefault="005A286C" w:rsidP="00B90ECC">
            <w:pPr>
              <w:jc w:val="center"/>
              <w:rPr>
                <w:rFonts w:ascii="Arial" w:hAnsi="Arial" w:cs="Arial"/>
                <w:sz w:val="16"/>
                <w:szCs w:val="16"/>
              </w:rPr>
            </w:pPr>
          </w:p>
          <w:p w:rsidR="005A286C" w:rsidRDefault="005A286C" w:rsidP="00B90ECC">
            <w:pPr>
              <w:jc w:val="center"/>
              <w:rPr>
                <w:rFonts w:ascii="Arial" w:hAnsi="Arial" w:cs="Arial"/>
                <w:sz w:val="16"/>
                <w:szCs w:val="16"/>
              </w:rPr>
            </w:pPr>
            <w:r>
              <w:rPr>
                <w:rFonts w:ascii="Arial" w:hAnsi="Arial" w:cs="Arial"/>
                <w:sz w:val="16"/>
                <w:szCs w:val="16"/>
              </w:rPr>
              <w:t>2</w:t>
            </w:r>
          </w:p>
        </w:tc>
      </w:tr>
      <w:tr w:rsidR="00E87F79" w:rsidTr="002E284E">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rsidP="00B90ECC">
            <w:pPr>
              <w:jc w:val="center"/>
              <w:rPr>
                <w:rFonts w:ascii="Arial" w:hAnsi="Arial" w:cs="Arial"/>
                <w:sz w:val="16"/>
                <w:szCs w:val="16"/>
              </w:rPr>
            </w:pPr>
          </w:p>
        </w:tc>
      </w:tr>
      <w:tr w:rsidR="00097DF5" w:rsidTr="002E284E">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737435" w:rsidRDefault="00737435"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4D50">
        <w:rPr>
          <w:rFonts w:ascii="Arial" w:hAnsi="Arial" w:cs="Arial"/>
          <w:sz w:val="12"/>
          <w:szCs w:val="12"/>
        </w:rPr>
        <w:t>41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0F4D50">
        <w:rPr>
          <w:rFonts w:ascii="Arial" w:hAnsi="Arial" w:cs="Arial"/>
          <w:sz w:val="12"/>
          <w:szCs w:val="12"/>
        </w:rPr>
        <w:t>8</w:t>
      </w:r>
      <w:r w:rsidRPr="006F48AD">
        <w:rPr>
          <w:rFonts w:ascii="Arial" w:hAnsi="Arial" w:cs="Arial"/>
          <w:sz w:val="12"/>
          <w:szCs w:val="12"/>
        </w:rPr>
        <w:t>) от</w:t>
      </w:r>
      <w:r w:rsidR="002F7DB5">
        <w:rPr>
          <w:rFonts w:ascii="Arial" w:hAnsi="Arial" w:cs="Arial"/>
          <w:sz w:val="12"/>
          <w:szCs w:val="12"/>
        </w:rPr>
        <w:t xml:space="preserve"> </w:t>
      </w:r>
      <w:r w:rsidR="00787761">
        <w:rPr>
          <w:rFonts w:ascii="Arial" w:hAnsi="Arial" w:cs="Arial"/>
          <w:sz w:val="12"/>
          <w:szCs w:val="12"/>
        </w:rPr>
        <w:t>2</w:t>
      </w:r>
      <w:r w:rsidR="000F4D50">
        <w:rPr>
          <w:rFonts w:ascii="Arial" w:hAnsi="Arial" w:cs="Arial"/>
          <w:sz w:val="12"/>
          <w:szCs w:val="12"/>
        </w:rPr>
        <w:t>0</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01792">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p w:rsidR="00737435" w:rsidRPr="006F48AD" w:rsidRDefault="00737435">
      <w:pPr>
        <w:jc w:val="center"/>
        <w:rPr>
          <w:rFonts w:ascii="Arial" w:hAnsi="Arial" w:cs="Arial"/>
          <w:sz w:val="12"/>
          <w:szCs w:val="12"/>
        </w:rPr>
      </w:pPr>
    </w:p>
    <w:sectPr w:rsidR="00737435" w:rsidRPr="006F48AD" w:rsidSect="00737435">
      <w:headerReference w:type="even" r:id="rId9"/>
      <w:headerReference w:type="default" r:id="rId10"/>
      <w:footnotePr>
        <w:pos w:val="beneathText"/>
      </w:footnotePr>
      <w:pgSz w:w="11906" w:h="16838" w:code="9"/>
      <w:pgMar w:top="289" w:right="140" w:bottom="360"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E1" w:rsidRDefault="002654E1">
      <w:r>
        <w:separator/>
      </w:r>
    </w:p>
  </w:endnote>
  <w:endnote w:type="continuationSeparator" w:id="0">
    <w:p w:rsidR="002654E1" w:rsidRDefault="0026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E1" w:rsidRDefault="002654E1">
      <w:r>
        <w:separator/>
      </w:r>
    </w:p>
  </w:footnote>
  <w:footnote w:type="continuationSeparator" w:id="0">
    <w:p w:rsidR="002654E1" w:rsidRDefault="0026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37435">
      <w:rPr>
        <w:noProof/>
        <w:sz w:val="12"/>
        <w:szCs w:val="12"/>
      </w:rPr>
      <w:t>2</w:t>
    </w:r>
    <w:r w:rsidRPr="00E65CCB">
      <w:rPr>
        <w:sz w:val="12"/>
        <w:szCs w:val="12"/>
      </w:rPr>
      <w:fldChar w:fldCharType="end"/>
    </w:r>
  </w:p>
  <w:p w:rsidR="00E13ADE" w:rsidRDefault="00E13ADE"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37435">
      <w:rPr>
        <w:noProof/>
        <w:sz w:val="12"/>
        <w:szCs w:val="12"/>
      </w:rPr>
      <w:t>3</w:t>
    </w:r>
    <w:r w:rsidRPr="008F785E">
      <w:rPr>
        <w:sz w:val="12"/>
        <w:szCs w:val="12"/>
      </w:rPr>
      <w:fldChar w:fldCharType="end"/>
    </w:r>
  </w:p>
  <w:p w:rsidR="00E13ADE" w:rsidRDefault="00E1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DE77B3"/>
    <w:multiLevelType w:val="hybridMultilevel"/>
    <w:tmpl w:val="30989F5C"/>
    <w:lvl w:ilvl="0" w:tplc="34B2207C">
      <w:start w:val="1"/>
      <w:numFmt w:val="decimal"/>
      <w:lvlText w:val="%1."/>
      <w:lvlJc w:val="left"/>
      <w:pPr>
        <w:tabs>
          <w:tab w:val="num" w:pos="1740"/>
        </w:tabs>
        <w:ind w:left="1740" w:hanging="1020"/>
      </w:pPr>
    </w:lvl>
    <w:lvl w:ilvl="1" w:tplc="769486F2">
      <w:numFmt w:val="none"/>
      <w:lvlText w:val=""/>
      <w:lvlJc w:val="left"/>
      <w:pPr>
        <w:tabs>
          <w:tab w:val="num" w:pos="360"/>
        </w:tabs>
        <w:ind w:left="0" w:firstLine="0"/>
      </w:pPr>
    </w:lvl>
    <w:lvl w:ilvl="2" w:tplc="6F2ED82A">
      <w:numFmt w:val="none"/>
      <w:lvlText w:val=""/>
      <w:lvlJc w:val="left"/>
      <w:pPr>
        <w:tabs>
          <w:tab w:val="num" w:pos="360"/>
        </w:tabs>
        <w:ind w:left="0" w:firstLine="0"/>
      </w:pPr>
    </w:lvl>
    <w:lvl w:ilvl="3" w:tplc="3CCCBA4C">
      <w:numFmt w:val="none"/>
      <w:lvlText w:val=""/>
      <w:lvlJc w:val="left"/>
      <w:pPr>
        <w:tabs>
          <w:tab w:val="num" w:pos="360"/>
        </w:tabs>
        <w:ind w:left="0" w:firstLine="0"/>
      </w:pPr>
    </w:lvl>
    <w:lvl w:ilvl="4" w:tplc="9C14232E">
      <w:numFmt w:val="none"/>
      <w:lvlText w:val=""/>
      <w:lvlJc w:val="left"/>
      <w:pPr>
        <w:tabs>
          <w:tab w:val="num" w:pos="360"/>
        </w:tabs>
        <w:ind w:left="0" w:firstLine="0"/>
      </w:pPr>
    </w:lvl>
    <w:lvl w:ilvl="5" w:tplc="0CA2EC84">
      <w:numFmt w:val="none"/>
      <w:lvlText w:val=""/>
      <w:lvlJc w:val="left"/>
      <w:pPr>
        <w:tabs>
          <w:tab w:val="num" w:pos="360"/>
        </w:tabs>
        <w:ind w:left="0" w:firstLine="0"/>
      </w:pPr>
    </w:lvl>
    <w:lvl w:ilvl="6" w:tplc="2F5AF26E">
      <w:numFmt w:val="none"/>
      <w:lvlText w:val=""/>
      <w:lvlJc w:val="left"/>
      <w:pPr>
        <w:tabs>
          <w:tab w:val="num" w:pos="360"/>
        </w:tabs>
        <w:ind w:left="0" w:firstLine="0"/>
      </w:pPr>
    </w:lvl>
    <w:lvl w:ilvl="7" w:tplc="19EE029E">
      <w:numFmt w:val="none"/>
      <w:lvlText w:val=""/>
      <w:lvlJc w:val="left"/>
      <w:pPr>
        <w:tabs>
          <w:tab w:val="num" w:pos="360"/>
        </w:tabs>
        <w:ind w:left="0" w:firstLine="0"/>
      </w:pPr>
    </w:lvl>
    <w:lvl w:ilvl="8" w:tplc="BECE78F2">
      <w:numFmt w:val="none"/>
      <w:lvlText w:val=""/>
      <w:lvlJc w:val="left"/>
      <w:pPr>
        <w:tabs>
          <w:tab w:val="num" w:pos="360"/>
        </w:tabs>
        <w:ind w:left="0" w:firstLine="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4292"/>
    <w:rsid w:val="000F4D50"/>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B765A"/>
    <w:rsid w:val="001C3ED7"/>
    <w:rsid w:val="001C4723"/>
    <w:rsid w:val="001C5D7B"/>
    <w:rsid w:val="001C645D"/>
    <w:rsid w:val="001C6BED"/>
    <w:rsid w:val="001D21CB"/>
    <w:rsid w:val="001D26AE"/>
    <w:rsid w:val="001D4BB9"/>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B8"/>
    <w:rsid w:val="002425C9"/>
    <w:rsid w:val="00242641"/>
    <w:rsid w:val="00251DF6"/>
    <w:rsid w:val="002533A5"/>
    <w:rsid w:val="0025627B"/>
    <w:rsid w:val="00257B94"/>
    <w:rsid w:val="00260140"/>
    <w:rsid w:val="002602A7"/>
    <w:rsid w:val="0026223D"/>
    <w:rsid w:val="002654E1"/>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E284E"/>
    <w:rsid w:val="002F08FE"/>
    <w:rsid w:val="002F7C19"/>
    <w:rsid w:val="002F7DB5"/>
    <w:rsid w:val="003009F5"/>
    <w:rsid w:val="00301792"/>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3D7B"/>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286C"/>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270BE"/>
    <w:rsid w:val="007319A0"/>
    <w:rsid w:val="0073414C"/>
    <w:rsid w:val="00737435"/>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502"/>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84"/>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485F"/>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73C"/>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C74C8"/>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99C"/>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3D9"/>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0AB"/>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99423763">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790888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6971436">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2016-09-20T13:00:00Z</dcterms:created>
  <dcterms:modified xsi:type="dcterms:W3CDTF">2016-09-20T13:02:00Z</dcterms:modified>
</cp:coreProperties>
</file>