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FB" w:rsidRPr="00E000E4" w:rsidRDefault="00D611CA" w:rsidP="00BC5D13">
      <w:pPr>
        <w:ind w:right="-44"/>
        <w:jc w:val="center"/>
        <w:rPr>
          <w:rFonts w:ascii="Arial" w:hAnsi="Arial" w:cs="Arial"/>
          <w:sz w:val="11"/>
          <w:szCs w:val="11"/>
        </w:rPr>
      </w:pPr>
      <w:r>
        <w:rPr>
          <w:noProof/>
        </w:rPr>
        <w:drawing>
          <wp:inline distT="0" distB="0" distL="0" distR="0">
            <wp:extent cx="7120255" cy="2036445"/>
            <wp:effectExtent l="0" t="0" r="4445" b="190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036445"/>
                    </a:xfrm>
                    <a:prstGeom prst="rect">
                      <a:avLst/>
                    </a:prstGeom>
                    <a:noFill/>
                    <a:ln>
                      <a:noFill/>
                    </a:ln>
                  </pic:spPr>
                </pic:pic>
              </a:graphicData>
            </a:graphic>
          </wp:inline>
        </w:drawing>
      </w:r>
    </w:p>
    <w:p w:rsidR="00E000E4" w:rsidRDefault="00E000E4" w:rsidP="00424855">
      <w:pPr>
        <w:jc w:val="center"/>
        <w:rPr>
          <w:rFonts w:ascii="Arial" w:hAnsi="Arial" w:cs="Arial"/>
          <w:b/>
          <w:sz w:val="16"/>
          <w:szCs w:val="16"/>
        </w:rPr>
      </w:pPr>
      <w:r>
        <w:rPr>
          <w:rFonts w:ascii="Arial" w:hAnsi="Arial" w:cs="Arial"/>
          <w:b/>
          <w:sz w:val="16"/>
          <w:szCs w:val="16"/>
        </w:rPr>
        <w:t>Уважаемые жители Валдайского района!</w:t>
      </w:r>
    </w:p>
    <w:p w:rsidR="00E000E4" w:rsidRDefault="00E000E4" w:rsidP="00040B44">
      <w:pPr>
        <w:ind w:left="-120" w:right="-284" w:firstLine="708"/>
        <w:jc w:val="both"/>
        <w:rPr>
          <w:rFonts w:ascii="Arial" w:hAnsi="Arial" w:cs="Arial"/>
          <w:sz w:val="16"/>
          <w:szCs w:val="16"/>
        </w:rPr>
      </w:pPr>
      <w:r>
        <w:rPr>
          <w:rFonts w:ascii="Arial" w:hAnsi="Arial" w:cs="Arial"/>
          <w:sz w:val="16"/>
          <w:szCs w:val="16"/>
        </w:rPr>
        <w:t>До Нового Года осталось совсем немного времени, Администрация муниципального района рекомендует Вам воспользоваться упрощённой формой регистрации права собственности на объекты индивидуального жилищного строительства и ввести в эксплуатацию свои дома без лишних хл</w:t>
      </w:r>
      <w:r>
        <w:rPr>
          <w:rFonts w:ascii="Arial" w:hAnsi="Arial" w:cs="Arial"/>
          <w:sz w:val="16"/>
          <w:szCs w:val="16"/>
        </w:rPr>
        <w:t>о</w:t>
      </w:r>
      <w:r>
        <w:rPr>
          <w:rFonts w:ascii="Arial" w:hAnsi="Arial" w:cs="Arial"/>
          <w:sz w:val="16"/>
          <w:szCs w:val="16"/>
        </w:rPr>
        <w:t>пот и забот на основании технического плана здания и документов на земельный участок. Свидетельство о собственности на жилой дом необходимо для подключения объекта к инженерным сетям (газопровод), заключения договоров страхования и сделок с недвижимостью.</w:t>
      </w:r>
    </w:p>
    <w:p w:rsidR="00E000E4" w:rsidRDefault="00E000E4" w:rsidP="00040B44">
      <w:pPr>
        <w:ind w:left="-120" w:right="-284" w:firstLine="708"/>
        <w:jc w:val="both"/>
        <w:rPr>
          <w:rFonts w:ascii="Arial" w:hAnsi="Arial" w:cs="Arial"/>
          <w:sz w:val="16"/>
          <w:szCs w:val="16"/>
        </w:rPr>
      </w:pPr>
      <w:r>
        <w:rPr>
          <w:rFonts w:ascii="Arial" w:hAnsi="Arial" w:cs="Arial"/>
          <w:sz w:val="16"/>
          <w:szCs w:val="16"/>
        </w:rPr>
        <w:t>Сообщаем Вам, что период упрощённой формы регистрации имеет ограниченный период, и рекомендуем не ждать последнего дня, а в бл</w:t>
      </w:r>
      <w:r>
        <w:rPr>
          <w:rFonts w:ascii="Arial" w:hAnsi="Arial" w:cs="Arial"/>
          <w:sz w:val="16"/>
          <w:szCs w:val="16"/>
        </w:rPr>
        <w:t>и</w:t>
      </w:r>
      <w:r>
        <w:rPr>
          <w:rFonts w:ascii="Arial" w:hAnsi="Arial" w:cs="Arial"/>
          <w:sz w:val="16"/>
          <w:szCs w:val="16"/>
        </w:rPr>
        <w:t>жайшее время оформить право собственности на дома в соответствии с действующим законодательством.</w:t>
      </w:r>
    </w:p>
    <w:p w:rsidR="00E000E4" w:rsidRDefault="00E000E4" w:rsidP="00040B44">
      <w:pPr>
        <w:ind w:left="-120" w:right="-284" w:firstLine="708"/>
        <w:jc w:val="both"/>
        <w:rPr>
          <w:rFonts w:ascii="Arial" w:hAnsi="Arial" w:cs="Arial"/>
          <w:sz w:val="16"/>
          <w:szCs w:val="16"/>
        </w:rPr>
      </w:pPr>
      <w:r>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телефону: 2-37-96 в рабочее время.</w:t>
      </w:r>
    </w:p>
    <w:p w:rsidR="000115A7" w:rsidRDefault="000115A7" w:rsidP="00040B44">
      <w:pPr>
        <w:ind w:left="-120" w:right="-284" w:firstLine="708"/>
        <w:jc w:val="both"/>
        <w:rPr>
          <w:rFonts w:ascii="Arial" w:hAnsi="Arial" w:cs="Arial"/>
          <w:sz w:val="16"/>
          <w:szCs w:val="16"/>
        </w:rPr>
      </w:pPr>
    </w:p>
    <w:p w:rsidR="000115A7" w:rsidRDefault="000115A7" w:rsidP="00040B44">
      <w:pPr>
        <w:ind w:left="-120" w:right="-284"/>
        <w:jc w:val="center"/>
        <w:rPr>
          <w:rFonts w:ascii="Arial" w:hAnsi="Arial" w:cs="Arial"/>
          <w:b/>
          <w:sz w:val="16"/>
          <w:szCs w:val="16"/>
        </w:rPr>
      </w:pPr>
      <w:r>
        <w:rPr>
          <w:rFonts w:ascii="Arial" w:hAnsi="Arial" w:cs="Arial"/>
          <w:b/>
          <w:sz w:val="16"/>
          <w:szCs w:val="16"/>
        </w:rPr>
        <w:t>ИНФОРМАЦИОННОЕ СООБЩЕНИЕ</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ул.Ломоносова, для ведения личного подсобного х</w:t>
      </w:r>
      <w:r>
        <w:rPr>
          <w:rFonts w:ascii="Arial" w:hAnsi="Arial" w:cs="Arial"/>
          <w:sz w:val="16"/>
          <w:szCs w:val="16"/>
        </w:rPr>
        <w:t>о</w:t>
      </w:r>
      <w:r>
        <w:rPr>
          <w:rFonts w:ascii="Arial" w:hAnsi="Arial" w:cs="Arial"/>
          <w:sz w:val="16"/>
          <w:szCs w:val="16"/>
        </w:rPr>
        <w:t xml:space="preserve">зяйства, площадью 589 кв.м (ориентир: данный земельный участок расположен на расстоянии ориентировочно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в северном направлении от з</w:t>
      </w:r>
      <w:r>
        <w:rPr>
          <w:rFonts w:ascii="Arial" w:hAnsi="Arial" w:cs="Arial"/>
          <w:sz w:val="16"/>
          <w:szCs w:val="16"/>
        </w:rPr>
        <w:t>е</w:t>
      </w:r>
      <w:r>
        <w:rPr>
          <w:rFonts w:ascii="Arial" w:hAnsi="Arial" w:cs="Arial"/>
          <w:sz w:val="16"/>
          <w:szCs w:val="16"/>
        </w:rPr>
        <w:t>мельн</w:t>
      </w:r>
      <w:r>
        <w:rPr>
          <w:rFonts w:ascii="Arial" w:hAnsi="Arial" w:cs="Arial"/>
          <w:sz w:val="16"/>
          <w:szCs w:val="16"/>
        </w:rPr>
        <w:t>о</w:t>
      </w:r>
      <w:r>
        <w:rPr>
          <w:rFonts w:ascii="Arial" w:hAnsi="Arial" w:cs="Arial"/>
          <w:sz w:val="16"/>
          <w:szCs w:val="16"/>
        </w:rPr>
        <w:t>го участка с кадастровым номером 53:03:0103014:15);</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ул.Учхоз, для индивидуального жилищного строител</w:t>
      </w:r>
      <w:r>
        <w:rPr>
          <w:rFonts w:ascii="Arial" w:hAnsi="Arial" w:cs="Arial"/>
          <w:sz w:val="16"/>
          <w:szCs w:val="16"/>
        </w:rPr>
        <w:t>ь</w:t>
      </w:r>
      <w:r>
        <w:rPr>
          <w:rFonts w:ascii="Arial" w:hAnsi="Arial" w:cs="Arial"/>
          <w:sz w:val="16"/>
          <w:szCs w:val="16"/>
        </w:rPr>
        <w:t>ства, площадью 1099 кв.м (ориентир: данный земельный участок примыкает с южной стороны к  земельному участку с кадастровым номером 53:03:0101032:419).</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28.11.2016 включительно).</w:t>
      </w:r>
    </w:p>
    <w:p w:rsidR="000115A7" w:rsidRDefault="000115A7" w:rsidP="00040B44">
      <w:pPr>
        <w:ind w:left="-120" w:right="-284"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w:t>
      </w:r>
      <w:r>
        <w:rPr>
          <w:rStyle w:val="apple-style-span"/>
          <w:rFonts w:ascii="Arial" w:hAnsi="Arial" w:cs="Arial"/>
          <w:color w:val="252525"/>
          <w:sz w:val="16"/>
          <w:szCs w:val="16"/>
          <w:shd w:val="clear" w:color="auto" w:fill="FFFFFF"/>
        </w:rPr>
        <w:t>т</w:t>
      </w:r>
      <w:r>
        <w:rPr>
          <w:rStyle w:val="apple-style-span"/>
          <w:rFonts w:ascii="Arial" w:hAnsi="Arial" w:cs="Arial"/>
          <w:color w:val="252525"/>
          <w:sz w:val="16"/>
          <w:szCs w:val="16"/>
          <w:shd w:val="clear" w:color="auto" w:fill="FFFFFF"/>
        </w:rPr>
        <w:t>венных и муниципальных услуг по адресу: Новгородская область, г.Валдай, ул.Гагарина, д.12/2, тел.: 8 (816-66) 2-18-19,  и Администрацию Валдайского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0115A7" w:rsidRDefault="000115A7" w:rsidP="00040B44">
      <w:pPr>
        <w:ind w:left="-120" w:right="-284"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0115A7" w:rsidRDefault="000115A7" w:rsidP="00040B44">
      <w:pPr>
        <w:ind w:right="-284"/>
        <w:jc w:val="both"/>
        <w:rPr>
          <w:rFonts w:ascii="Arial" w:hAnsi="Arial" w:cs="Arial"/>
          <w:sz w:val="16"/>
          <w:szCs w:val="16"/>
        </w:rPr>
      </w:pPr>
    </w:p>
    <w:p w:rsidR="00BC5705" w:rsidRDefault="00BC5705" w:rsidP="00040B44">
      <w:pPr>
        <w:ind w:right="-284" w:firstLine="709"/>
        <w:jc w:val="center"/>
        <w:rPr>
          <w:rFonts w:ascii="Arial" w:hAnsi="Arial" w:cs="Arial"/>
          <w:b/>
          <w:sz w:val="16"/>
          <w:szCs w:val="16"/>
        </w:rPr>
      </w:pPr>
      <w:r>
        <w:rPr>
          <w:rFonts w:ascii="Arial" w:hAnsi="Arial" w:cs="Arial"/>
          <w:b/>
          <w:sz w:val="16"/>
          <w:szCs w:val="16"/>
        </w:rPr>
        <w:t>ИНФОРМАЦИОННОЕ СООБЩЕНИЕ</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Pr>
          <w:rFonts w:ascii="Arial" w:hAnsi="Arial" w:cs="Arial"/>
          <w:sz w:val="16"/>
          <w:szCs w:val="16"/>
        </w:rPr>
        <w:t>е</w:t>
      </w:r>
      <w:r>
        <w:rPr>
          <w:rFonts w:ascii="Arial" w:hAnsi="Arial" w:cs="Arial"/>
          <w:sz w:val="16"/>
          <w:szCs w:val="16"/>
        </w:rPr>
        <w:t xml:space="preserve">мельного участка из земель населённых пунктов, расположенного: </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ул.Сосновая, для индивидуального жилищного стро</w:t>
      </w:r>
      <w:r>
        <w:rPr>
          <w:rFonts w:ascii="Arial" w:hAnsi="Arial" w:cs="Arial"/>
          <w:sz w:val="16"/>
          <w:szCs w:val="16"/>
        </w:rPr>
        <w:t>и</w:t>
      </w:r>
      <w:r>
        <w:rPr>
          <w:rFonts w:ascii="Arial" w:hAnsi="Arial" w:cs="Arial"/>
          <w:sz w:val="16"/>
          <w:szCs w:val="16"/>
        </w:rPr>
        <w:t>тельства, площадью 1500 кв.м (ориентир: данный земельный участок расположен на расстоянии 20м в южном направлении от земельного участка с кадастровым номером 53:03:0101014:61).</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w:t>
      </w:r>
      <w:r>
        <w:rPr>
          <w:rFonts w:ascii="Arial" w:hAnsi="Arial" w:cs="Arial"/>
          <w:sz w:val="16"/>
          <w:szCs w:val="16"/>
        </w:rPr>
        <w:t>о</w:t>
      </w:r>
      <w:r>
        <w:rPr>
          <w:rFonts w:ascii="Arial" w:hAnsi="Arial" w:cs="Arial"/>
          <w:sz w:val="16"/>
          <w:szCs w:val="16"/>
        </w:rPr>
        <w:t>даже данного земельного участка.</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28.11.2016 включительно).</w:t>
      </w:r>
    </w:p>
    <w:p w:rsidR="00BC5705" w:rsidRDefault="00BC5705" w:rsidP="00040B44">
      <w:pPr>
        <w:ind w:left="-120" w:right="-284"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w:t>
      </w:r>
      <w:r>
        <w:rPr>
          <w:rStyle w:val="apple-style-span"/>
          <w:rFonts w:ascii="Arial" w:hAnsi="Arial" w:cs="Arial"/>
          <w:color w:val="252525"/>
          <w:sz w:val="16"/>
          <w:szCs w:val="16"/>
          <w:shd w:val="clear" w:color="auto" w:fill="FFFFFF"/>
        </w:rPr>
        <w:t>т</w:t>
      </w:r>
      <w:r>
        <w:rPr>
          <w:rStyle w:val="apple-style-span"/>
          <w:rFonts w:ascii="Arial" w:hAnsi="Arial" w:cs="Arial"/>
          <w:color w:val="252525"/>
          <w:sz w:val="16"/>
          <w:szCs w:val="16"/>
          <w:shd w:val="clear" w:color="auto" w:fill="FFFFFF"/>
        </w:rPr>
        <w:t>венных и муниципальных услуг по адресу: Новгородская область, г.Валдай, ул.Гагарина, д.12/2, тел.: 8 (816-66) 2-18-19,  и Администрацию Валдайского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BC5705" w:rsidRDefault="00BC5705" w:rsidP="00040B44">
      <w:pPr>
        <w:ind w:left="-120" w:right="-284"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BC5705" w:rsidRDefault="00BC5705" w:rsidP="000115A7">
      <w:pPr>
        <w:jc w:val="both"/>
        <w:rPr>
          <w:rFonts w:ascii="Arial" w:hAnsi="Arial" w:cs="Arial"/>
          <w:sz w:val="16"/>
          <w:szCs w:val="16"/>
        </w:rPr>
      </w:pPr>
    </w:p>
    <w:p w:rsidR="00D93F7D" w:rsidRDefault="00D93F7D" w:rsidP="00424855">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D93F7D" w:rsidRPr="00D93F7D" w:rsidRDefault="00D93F7D" w:rsidP="00424855">
      <w:pPr>
        <w:pStyle w:val="3"/>
        <w:rPr>
          <w:rFonts w:ascii="Arial" w:hAnsi="Arial" w:cs="Arial"/>
          <w:b w:val="0"/>
          <w:sz w:val="16"/>
          <w:szCs w:val="16"/>
        </w:rPr>
      </w:pPr>
      <w:r w:rsidRPr="00D93F7D">
        <w:rPr>
          <w:rFonts w:ascii="Arial" w:hAnsi="Arial" w:cs="Arial"/>
          <w:b w:val="0"/>
          <w:sz w:val="16"/>
          <w:szCs w:val="16"/>
        </w:rPr>
        <w:t>П О С Т А Н О В Л Е Н И Е</w:t>
      </w:r>
      <w:r>
        <w:rPr>
          <w:rFonts w:ascii="Arial" w:hAnsi="Arial" w:cs="Arial"/>
          <w:b w:val="0"/>
          <w:sz w:val="16"/>
          <w:szCs w:val="16"/>
        </w:rPr>
        <w:t xml:space="preserve">  </w:t>
      </w:r>
      <w:r w:rsidRPr="00D93F7D">
        <w:rPr>
          <w:rFonts w:ascii="Arial" w:hAnsi="Arial" w:cs="Arial"/>
          <w:b w:val="0"/>
          <w:color w:val="000000"/>
          <w:sz w:val="16"/>
          <w:szCs w:val="16"/>
        </w:rPr>
        <w:t>20.10.2016 № 1643</w:t>
      </w:r>
    </w:p>
    <w:p w:rsidR="00D93F7D" w:rsidRDefault="00D93F7D" w:rsidP="00424855">
      <w:pPr>
        <w:jc w:val="center"/>
        <w:rPr>
          <w:rFonts w:ascii="Arial" w:hAnsi="Arial" w:cs="Arial"/>
          <w:b/>
          <w:sz w:val="16"/>
          <w:szCs w:val="16"/>
        </w:rPr>
      </w:pPr>
      <w:r>
        <w:rPr>
          <w:rFonts w:ascii="Arial" w:hAnsi="Arial" w:cs="Arial"/>
          <w:b/>
          <w:sz w:val="16"/>
          <w:szCs w:val="16"/>
        </w:rPr>
        <w:t>Об утверждении Плана мероприятий по развитию</w:t>
      </w:r>
      <w:r>
        <w:rPr>
          <w:rFonts w:ascii="Arial" w:hAnsi="Arial" w:cs="Arial"/>
          <w:color w:val="000000"/>
          <w:sz w:val="16"/>
          <w:szCs w:val="16"/>
        </w:rPr>
        <w:t xml:space="preserve"> </w:t>
      </w:r>
      <w:r>
        <w:rPr>
          <w:rFonts w:ascii="Arial" w:hAnsi="Arial" w:cs="Arial"/>
          <w:b/>
          <w:sz w:val="16"/>
          <w:szCs w:val="16"/>
        </w:rPr>
        <w:t>жилищного строительства на территории Валдайского</w:t>
      </w:r>
      <w:r>
        <w:rPr>
          <w:rFonts w:ascii="Arial" w:hAnsi="Arial" w:cs="Arial"/>
          <w:color w:val="000000"/>
          <w:sz w:val="16"/>
          <w:szCs w:val="16"/>
        </w:rPr>
        <w:t xml:space="preserve"> </w:t>
      </w:r>
      <w:r>
        <w:rPr>
          <w:rFonts w:ascii="Arial" w:hAnsi="Arial" w:cs="Arial"/>
          <w:b/>
          <w:sz w:val="16"/>
          <w:szCs w:val="16"/>
        </w:rPr>
        <w:t xml:space="preserve">муниципального района </w:t>
      </w:r>
    </w:p>
    <w:p w:rsidR="00D93F7D" w:rsidRPr="00D93F7D" w:rsidRDefault="00D93F7D" w:rsidP="00424855">
      <w:pPr>
        <w:jc w:val="center"/>
        <w:rPr>
          <w:rFonts w:ascii="Arial" w:hAnsi="Arial" w:cs="Arial"/>
          <w:color w:val="000000"/>
          <w:sz w:val="16"/>
          <w:szCs w:val="16"/>
        </w:rPr>
      </w:pPr>
      <w:r>
        <w:rPr>
          <w:rFonts w:ascii="Arial" w:hAnsi="Arial" w:cs="Arial"/>
          <w:b/>
          <w:sz w:val="16"/>
          <w:szCs w:val="16"/>
        </w:rPr>
        <w:t>на 2016-2017 годы</w:t>
      </w:r>
    </w:p>
    <w:p w:rsidR="00D93F7D" w:rsidRDefault="00D93F7D" w:rsidP="00040B44">
      <w:pPr>
        <w:ind w:right="-284"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D93F7D" w:rsidRDefault="00D93F7D" w:rsidP="00040B44">
      <w:pPr>
        <w:ind w:right="-284"/>
        <w:jc w:val="both"/>
        <w:rPr>
          <w:rFonts w:ascii="Arial" w:hAnsi="Arial" w:cs="Arial"/>
          <w:bCs/>
          <w:sz w:val="16"/>
          <w:szCs w:val="16"/>
        </w:rPr>
      </w:pPr>
      <w:r>
        <w:rPr>
          <w:rFonts w:ascii="Arial" w:hAnsi="Arial" w:cs="Arial"/>
          <w:b/>
          <w:sz w:val="16"/>
          <w:szCs w:val="16"/>
        </w:rPr>
        <w:tab/>
      </w:r>
      <w:r>
        <w:rPr>
          <w:rFonts w:ascii="Arial" w:hAnsi="Arial" w:cs="Arial"/>
          <w:bCs/>
          <w:sz w:val="16"/>
          <w:szCs w:val="16"/>
        </w:rPr>
        <w:t>1. Утвердить прилагаемый План мероприятий по развитию жилищного строительства на территории Валдайского муниципального района на 2016-2017 годы.</w:t>
      </w:r>
    </w:p>
    <w:p w:rsidR="00D93F7D" w:rsidRDefault="00D93F7D" w:rsidP="00424855">
      <w:pPr>
        <w:ind w:firstLine="709"/>
        <w:jc w:val="both"/>
        <w:rPr>
          <w:rFonts w:ascii="Arial" w:hAnsi="Arial" w:cs="Arial"/>
          <w:sz w:val="16"/>
          <w:szCs w:val="16"/>
        </w:rPr>
      </w:pPr>
      <w:r>
        <w:rPr>
          <w:rFonts w:ascii="Arial" w:hAnsi="Arial" w:cs="Arial"/>
          <w:sz w:val="16"/>
          <w:szCs w:val="16"/>
        </w:rPr>
        <w:t>2. Разместить постановление в бюллетене «Валдайский Вестник».</w:t>
      </w:r>
    </w:p>
    <w:p w:rsidR="00D93F7D" w:rsidRDefault="00D93F7D" w:rsidP="00424855">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9261FC" w:rsidRDefault="009261FC" w:rsidP="00424855">
      <w:pPr>
        <w:jc w:val="center"/>
        <w:rPr>
          <w:rFonts w:ascii="Arial" w:hAnsi="Arial" w:cs="Arial"/>
          <w:sz w:val="16"/>
          <w:szCs w:val="16"/>
        </w:rPr>
      </w:pPr>
      <w:r>
        <w:rPr>
          <w:rFonts w:ascii="Arial" w:hAnsi="Arial" w:cs="Arial"/>
          <w:sz w:val="16"/>
          <w:szCs w:val="16"/>
        </w:rPr>
        <w:t>УТВЕРЖДЕН</w:t>
      </w:r>
      <w:r w:rsidR="00BC5D13">
        <w:rPr>
          <w:rFonts w:ascii="Arial" w:hAnsi="Arial" w:cs="Arial"/>
          <w:sz w:val="16"/>
          <w:szCs w:val="16"/>
        </w:rPr>
        <w:t xml:space="preserve"> </w:t>
      </w:r>
      <w:r>
        <w:rPr>
          <w:rFonts w:ascii="Arial" w:hAnsi="Arial" w:cs="Arial"/>
          <w:sz w:val="16"/>
          <w:szCs w:val="16"/>
        </w:rPr>
        <w:t>постановлением Администрации муниципального района от 20.10.2016  №1643</w:t>
      </w:r>
    </w:p>
    <w:p w:rsidR="009261FC" w:rsidRDefault="009261FC" w:rsidP="00424855">
      <w:pPr>
        <w:jc w:val="center"/>
        <w:rPr>
          <w:rFonts w:ascii="Arial" w:hAnsi="Arial" w:cs="Arial"/>
          <w:sz w:val="16"/>
          <w:szCs w:val="16"/>
        </w:rPr>
      </w:pPr>
      <w:r>
        <w:rPr>
          <w:rFonts w:ascii="Arial" w:hAnsi="Arial" w:cs="Arial"/>
          <w:b/>
          <w:sz w:val="16"/>
          <w:szCs w:val="16"/>
        </w:rPr>
        <w:t>ПЛАН</w:t>
      </w:r>
      <w:r w:rsidR="00BC5D13">
        <w:rPr>
          <w:rFonts w:ascii="Arial" w:hAnsi="Arial" w:cs="Arial"/>
          <w:b/>
          <w:sz w:val="16"/>
          <w:szCs w:val="16"/>
        </w:rPr>
        <w:t xml:space="preserve"> </w:t>
      </w:r>
      <w:r>
        <w:rPr>
          <w:rFonts w:ascii="Arial" w:hAnsi="Arial" w:cs="Arial"/>
          <w:sz w:val="16"/>
          <w:szCs w:val="16"/>
        </w:rPr>
        <w:t>мероприятий по развитию жилищного строительства  на территории Валдайского муниципального района на 2016-2017 годы</w:t>
      </w:r>
    </w:p>
    <w:tbl>
      <w:tblPr>
        <w:tblW w:w="520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521"/>
        <w:gridCol w:w="2694"/>
        <w:gridCol w:w="1983"/>
      </w:tblGrid>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1FC" w:rsidRDefault="009261FC" w:rsidP="00424855">
            <w:pPr>
              <w:jc w:val="center"/>
              <w:rPr>
                <w:rFonts w:ascii="Arial" w:hAnsi="Arial" w:cs="Arial"/>
                <w:b/>
                <w:sz w:val="16"/>
                <w:szCs w:val="16"/>
              </w:rPr>
            </w:pPr>
            <w:r>
              <w:rPr>
                <w:rFonts w:ascii="Arial" w:hAnsi="Arial" w:cs="Arial"/>
                <w:b/>
                <w:sz w:val="16"/>
                <w:szCs w:val="16"/>
              </w:rPr>
              <w:t>№</w:t>
            </w:r>
          </w:p>
          <w:p w:rsidR="009261FC" w:rsidRDefault="009261FC" w:rsidP="00424855">
            <w:pPr>
              <w:jc w:val="center"/>
              <w:rPr>
                <w:rFonts w:ascii="Arial" w:hAnsi="Arial" w:cs="Arial"/>
                <w:b/>
                <w:sz w:val="16"/>
                <w:szCs w:val="16"/>
              </w:rPr>
            </w:pPr>
            <w:r>
              <w:rPr>
                <w:rFonts w:ascii="Arial" w:hAnsi="Arial" w:cs="Arial"/>
                <w:b/>
                <w:sz w:val="16"/>
                <w:szCs w:val="16"/>
              </w:rPr>
              <w:t>п/п</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1FC" w:rsidRDefault="009261FC" w:rsidP="00424855">
            <w:pPr>
              <w:jc w:val="center"/>
              <w:rPr>
                <w:rFonts w:ascii="Arial" w:hAnsi="Arial" w:cs="Arial"/>
                <w:b/>
                <w:sz w:val="16"/>
                <w:szCs w:val="16"/>
              </w:rPr>
            </w:pPr>
            <w:r>
              <w:rPr>
                <w:rFonts w:ascii="Arial" w:hAnsi="Arial" w:cs="Arial"/>
                <w:b/>
                <w:sz w:val="16"/>
                <w:szCs w:val="16"/>
              </w:rPr>
              <w:t>Наименование и вид работ</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1FC" w:rsidRDefault="009261FC" w:rsidP="00424855">
            <w:pPr>
              <w:jc w:val="center"/>
              <w:rPr>
                <w:rFonts w:ascii="Arial" w:hAnsi="Arial" w:cs="Arial"/>
                <w:b/>
                <w:sz w:val="16"/>
                <w:szCs w:val="16"/>
              </w:rPr>
            </w:pPr>
            <w:r>
              <w:rPr>
                <w:rFonts w:ascii="Arial" w:hAnsi="Arial" w:cs="Arial"/>
                <w:b/>
                <w:sz w:val="16"/>
                <w:szCs w:val="16"/>
              </w:rPr>
              <w:t>Структурное подразделение, ответственное за исполнение</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1FC" w:rsidRDefault="009261FC" w:rsidP="00424855">
            <w:pPr>
              <w:jc w:val="center"/>
              <w:rPr>
                <w:rFonts w:ascii="Arial" w:hAnsi="Arial" w:cs="Arial"/>
                <w:b/>
                <w:sz w:val="16"/>
                <w:szCs w:val="16"/>
              </w:rPr>
            </w:pPr>
            <w:r>
              <w:rPr>
                <w:rFonts w:ascii="Arial" w:hAnsi="Arial" w:cs="Arial"/>
                <w:b/>
                <w:sz w:val="16"/>
                <w:szCs w:val="16"/>
              </w:rPr>
              <w:t>Срок проведения работ</w:t>
            </w:r>
          </w:p>
          <w:p w:rsidR="009261FC" w:rsidRDefault="009261FC" w:rsidP="00424855">
            <w:pPr>
              <w:jc w:val="center"/>
              <w:rPr>
                <w:rFonts w:ascii="Arial" w:hAnsi="Arial" w:cs="Arial"/>
                <w:b/>
                <w:sz w:val="16"/>
                <w:szCs w:val="16"/>
              </w:rPr>
            </w:pPr>
            <w:r>
              <w:rPr>
                <w:rFonts w:ascii="Arial" w:hAnsi="Arial" w:cs="Arial"/>
                <w:b/>
                <w:sz w:val="16"/>
                <w:szCs w:val="16"/>
              </w:rPr>
              <w:t>(периодичность)</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261FC" w:rsidRDefault="009261FC" w:rsidP="00424855">
            <w:pPr>
              <w:jc w:val="center"/>
              <w:rPr>
                <w:rFonts w:ascii="Arial" w:hAnsi="Arial" w:cs="Arial"/>
                <w:b/>
                <w:sz w:val="16"/>
                <w:szCs w:val="16"/>
              </w:rPr>
            </w:pPr>
            <w:r>
              <w:rPr>
                <w:rFonts w:ascii="Arial" w:hAnsi="Arial" w:cs="Arial"/>
                <w:b/>
                <w:sz w:val="16"/>
                <w:szCs w:val="16"/>
              </w:rPr>
              <w:t>1</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b/>
                <w:sz w:val="16"/>
                <w:szCs w:val="16"/>
              </w:rPr>
            </w:pPr>
            <w:r>
              <w:rPr>
                <w:rFonts w:ascii="Arial" w:hAnsi="Arial" w:cs="Arial"/>
                <w:b/>
                <w:sz w:val="16"/>
                <w:szCs w:val="16"/>
              </w:rPr>
              <w:t>2</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b/>
                <w:sz w:val="16"/>
                <w:szCs w:val="16"/>
              </w:rPr>
            </w:pPr>
            <w:r>
              <w:rPr>
                <w:rFonts w:ascii="Arial" w:hAnsi="Arial" w:cs="Arial"/>
                <w:b/>
                <w:sz w:val="16"/>
                <w:szCs w:val="16"/>
              </w:rPr>
              <w:t>3</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b/>
                <w:sz w:val="16"/>
                <w:szCs w:val="16"/>
              </w:rPr>
            </w:pPr>
            <w:r>
              <w:rPr>
                <w:rFonts w:ascii="Arial" w:hAnsi="Arial" w:cs="Arial"/>
                <w:b/>
                <w:sz w:val="16"/>
                <w:szCs w:val="16"/>
              </w:rPr>
              <w:t>4</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1.</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Style w:val="100"/>
                <w:rFonts w:ascii="Arial" w:eastAsia="Calibri" w:hAnsi="Arial" w:cs="Arial"/>
                <w:sz w:val="16"/>
                <w:szCs w:val="16"/>
              </w:rPr>
              <w:t>Размещение информации на официальном сайте Администрации Валдайского муниципального района, в средствах массовой информации о необходимости вв</w:t>
            </w:r>
            <w:r>
              <w:rPr>
                <w:rStyle w:val="100"/>
                <w:rFonts w:ascii="Arial" w:eastAsia="Calibri" w:hAnsi="Arial" w:cs="Arial"/>
                <w:sz w:val="16"/>
                <w:szCs w:val="16"/>
              </w:rPr>
              <w:t>о</w:t>
            </w:r>
            <w:r>
              <w:rPr>
                <w:rStyle w:val="100"/>
                <w:rFonts w:ascii="Arial" w:eastAsia="Calibri" w:hAnsi="Arial" w:cs="Arial"/>
                <w:sz w:val="16"/>
                <w:szCs w:val="16"/>
              </w:rPr>
              <w:t>да в эксплуатацию возведенного объекта индивидуального жилищного строител</w:t>
            </w:r>
            <w:r>
              <w:rPr>
                <w:rStyle w:val="100"/>
                <w:rFonts w:ascii="Arial" w:eastAsia="Calibri" w:hAnsi="Arial" w:cs="Arial"/>
                <w:sz w:val="16"/>
                <w:szCs w:val="16"/>
              </w:rPr>
              <w:t>ь</w:t>
            </w:r>
            <w:r>
              <w:rPr>
                <w:rStyle w:val="100"/>
                <w:rFonts w:ascii="Arial" w:eastAsia="Calibri" w:hAnsi="Arial" w:cs="Arial"/>
                <w:sz w:val="16"/>
                <w:szCs w:val="16"/>
              </w:rPr>
              <w:t>ства и постановки его на государственный кадастровый учет</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Fonts w:ascii="Arial"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Fonts w:ascii="Arial" w:eastAsia="Calibri" w:hAnsi="Arial" w:cs="Arial"/>
                <w:spacing w:val="2"/>
                <w:sz w:val="16"/>
                <w:szCs w:val="16"/>
                <w:lang w:bidi="ru-RU"/>
              </w:rPr>
            </w:pPr>
            <w:r>
              <w:rPr>
                <w:rStyle w:val="100"/>
                <w:rFonts w:ascii="Arial" w:eastAsia="Calibri" w:hAnsi="Arial" w:cs="Arial"/>
                <w:sz w:val="16"/>
                <w:szCs w:val="16"/>
              </w:rPr>
              <w:t>2016-2017 годы</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2.</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pacing w:val="2"/>
                <w:sz w:val="16"/>
                <w:szCs w:val="16"/>
              </w:rPr>
            </w:pPr>
            <w:r>
              <w:rPr>
                <w:rStyle w:val="100"/>
                <w:rFonts w:ascii="Arial" w:eastAsia="Calibri" w:hAnsi="Arial" w:cs="Arial"/>
                <w:sz w:val="16"/>
                <w:szCs w:val="16"/>
              </w:rPr>
              <w:t>Оперативное реагирование на заявления о предоставлении муниципальной услуги по выдаче разрешения на строительство и ввода в эксплуатацию объекта кап</w:t>
            </w:r>
            <w:r>
              <w:rPr>
                <w:rStyle w:val="100"/>
                <w:rFonts w:ascii="Arial" w:eastAsia="Calibri" w:hAnsi="Arial" w:cs="Arial"/>
                <w:sz w:val="16"/>
                <w:szCs w:val="16"/>
              </w:rPr>
              <w:t>и</w:t>
            </w:r>
            <w:r>
              <w:rPr>
                <w:rStyle w:val="100"/>
                <w:rFonts w:ascii="Arial" w:eastAsia="Calibri" w:hAnsi="Arial" w:cs="Arial"/>
                <w:sz w:val="16"/>
                <w:szCs w:val="16"/>
              </w:rPr>
              <w:t>тального строительства в максимально короткие сроки</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Fonts w:ascii="Arial"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Fonts w:ascii="Arial" w:eastAsia="Calibri" w:hAnsi="Arial" w:cs="Arial"/>
                <w:spacing w:val="2"/>
                <w:sz w:val="16"/>
                <w:szCs w:val="16"/>
                <w:lang w:bidi="ru-RU"/>
              </w:rPr>
            </w:pPr>
            <w:r>
              <w:rPr>
                <w:rStyle w:val="100"/>
                <w:rFonts w:ascii="Arial" w:eastAsia="Calibri" w:hAnsi="Arial" w:cs="Arial"/>
                <w:sz w:val="16"/>
                <w:szCs w:val="16"/>
              </w:rPr>
              <w:t>2016-2017 годы</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3.</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Style w:val="100"/>
                <w:rFonts w:ascii="Arial" w:eastAsia="Calibri" w:hAnsi="Arial" w:cs="Arial"/>
                <w:sz w:val="16"/>
                <w:szCs w:val="16"/>
              </w:rPr>
            </w:pPr>
            <w:r>
              <w:rPr>
                <w:rStyle w:val="100"/>
                <w:rFonts w:ascii="Arial" w:eastAsia="Calibri" w:hAnsi="Arial" w:cs="Arial"/>
                <w:sz w:val="16"/>
                <w:szCs w:val="16"/>
              </w:rPr>
              <w:t>Подготовка и утверждение проекта планировки (проект планировки с проектом межевания в его составе) территории под многоквартирное жилищное строител</w:t>
            </w:r>
            <w:r>
              <w:rPr>
                <w:rStyle w:val="100"/>
                <w:rFonts w:ascii="Arial" w:eastAsia="Calibri" w:hAnsi="Arial" w:cs="Arial"/>
                <w:sz w:val="16"/>
                <w:szCs w:val="16"/>
              </w:rPr>
              <w:t>ь</w:t>
            </w:r>
            <w:r>
              <w:rPr>
                <w:rStyle w:val="100"/>
                <w:rFonts w:ascii="Arial" w:eastAsia="Calibri" w:hAnsi="Arial" w:cs="Arial"/>
                <w:sz w:val="16"/>
                <w:szCs w:val="16"/>
              </w:rPr>
              <w:t>ство по ул.Песчаная</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lang w:val="en-US"/>
              </w:rPr>
              <w:t>IV</w:t>
            </w:r>
            <w:r>
              <w:rPr>
                <w:rStyle w:val="100"/>
                <w:rFonts w:ascii="Arial" w:eastAsia="Calibri" w:hAnsi="Arial" w:cs="Arial"/>
                <w:sz w:val="16"/>
                <w:szCs w:val="16"/>
              </w:rPr>
              <w:t xml:space="preserve"> квартал 2016 </w:t>
            </w:r>
          </w:p>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года</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4.</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Style w:val="100"/>
                <w:rFonts w:ascii="Arial" w:eastAsia="Calibri"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 xml:space="preserve">вания в его составе) территории под многоквартирными жилыми домами в </w:t>
            </w:r>
            <w:r>
              <w:rPr>
                <w:rFonts w:ascii="Arial" w:hAnsi="Arial" w:cs="Arial"/>
                <w:sz w:val="16"/>
                <w:szCs w:val="16"/>
              </w:rPr>
              <w:lastRenderedPageBreak/>
              <w:t>с.Зимогорье, ул.Ветеранов, д.4, д.7</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lastRenderedPageBreak/>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lang w:val="en-US"/>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lastRenderedPageBreak/>
              <w:t>5</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ул.Радищева, д.14</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rPr>
          <w:trHeight w:val="486"/>
        </w:trPr>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6</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ул.Мелиораторов, д.5а</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7</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с.Зимогорье, ул.Почтовая, д.14</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lang w:val="en-US"/>
              </w:rPr>
            </w:pPr>
            <w:r>
              <w:rPr>
                <w:rStyle w:val="100"/>
                <w:rFonts w:ascii="Arial" w:eastAsia="Calibri" w:hAnsi="Arial" w:cs="Arial"/>
                <w:sz w:val="16"/>
                <w:szCs w:val="16"/>
              </w:rPr>
              <w:t>2016 год</w:t>
            </w:r>
          </w:p>
        </w:tc>
      </w:tr>
      <w:tr w:rsidR="009261FC" w:rsidTr="00121000">
        <w:trPr>
          <w:trHeight w:val="264"/>
        </w:trPr>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8</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ул.Победы, д.18</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9</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пр.Советский, д.14, д.16, д.24</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ул.Октябрьская, д.9</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11</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с.Зимогорье, ул.Ветеранов, д.8</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 Реченская, д.3</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13</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ул.Механизаторов, д.5</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14</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г.Валдай, пл.Свободы, д.15, д.13, д.17</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Подготовка и утверждение проекта планировки (проект планировки с проектом меж</w:t>
            </w:r>
            <w:r>
              <w:rPr>
                <w:rFonts w:ascii="Arial" w:hAnsi="Arial" w:cs="Arial"/>
                <w:sz w:val="16"/>
                <w:szCs w:val="16"/>
              </w:rPr>
              <w:t>е</w:t>
            </w:r>
            <w:r>
              <w:rPr>
                <w:rFonts w:ascii="Arial" w:hAnsi="Arial" w:cs="Arial"/>
                <w:sz w:val="16"/>
                <w:szCs w:val="16"/>
              </w:rPr>
              <w:t>вания в его составе) территории под инженерные сети в г.Валдай, с.Зимогорье, сел</w:t>
            </w:r>
            <w:r>
              <w:rPr>
                <w:rFonts w:ascii="Arial" w:hAnsi="Arial" w:cs="Arial"/>
                <w:sz w:val="16"/>
                <w:szCs w:val="16"/>
              </w:rPr>
              <w:t>ь</w:t>
            </w:r>
            <w:r>
              <w:rPr>
                <w:rFonts w:ascii="Arial" w:hAnsi="Arial" w:cs="Arial"/>
                <w:sz w:val="16"/>
                <w:szCs w:val="16"/>
              </w:rPr>
              <w:t>ские поселения</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отдел архитектуры, градостро</w:t>
            </w:r>
            <w:r>
              <w:rPr>
                <w:rStyle w:val="100"/>
                <w:rFonts w:ascii="Arial" w:eastAsia="Calibri" w:hAnsi="Arial" w:cs="Arial"/>
                <w:sz w:val="16"/>
                <w:szCs w:val="16"/>
              </w:rPr>
              <w:t>и</w:t>
            </w:r>
            <w:r>
              <w:rPr>
                <w:rStyle w:val="100"/>
                <w:rFonts w:ascii="Arial" w:eastAsia="Calibri" w:hAnsi="Arial" w:cs="Arial"/>
                <w:sz w:val="16"/>
                <w:szCs w:val="16"/>
              </w:rPr>
              <w:t>тельства и строительства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2016-2017 годы</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16.</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Продажа с аукциона права на заключение договора аренды на земельные участки под строительство индивидуальных жилых домов</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комитет по управлению муниц</w:t>
            </w:r>
            <w:r>
              <w:rPr>
                <w:rStyle w:val="100"/>
                <w:rFonts w:ascii="Arial" w:eastAsia="Calibri" w:hAnsi="Arial" w:cs="Arial"/>
                <w:sz w:val="16"/>
                <w:szCs w:val="16"/>
              </w:rPr>
              <w:t>и</w:t>
            </w:r>
            <w:r>
              <w:rPr>
                <w:rStyle w:val="100"/>
                <w:rFonts w:ascii="Arial" w:eastAsia="Calibri" w:hAnsi="Arial" w:cs="Arial"/>
                <w:sz w:val="16"/>
                <w:szCs w:val="16"/>
              </w:rPr>
              <w:t>пальным имуществом</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2016-2017 годы</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17.</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Продажа с аукциона права на заключение договора аренды  на земельные участки под строительство многоквартирного жилого дома по ул. Ленина</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комитет по управлению муниц</w:t>
            </w:r>
            <w:r>
              <w:rPr>
                <w:rStyle w:val="100"/>
                <w:rFonts w:ascii="Arial" w:eastAsia="Calibri" w:hAnsi="Arial" w:cs="Arial"/>
                <w:sz w:val="16"/>
                <w:szCs w:val="16"/>
              </w:rPr>
              <w:t>и</w:t>
            </w:r>
            <w:r>
              <w:rPr>
                <w:rStyle w:val="100"/>
                <w:rFonts w:ascii="Arial" w:eastAsia="Calibri" w:hAnsi="Arial" w:cs="Arial"/>
                <w:sz w:val="16"/>
                <w:szCs w:val="16"/>
              </w:rPr>
              <w:t>пальным имуществом</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18.</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Предоставление земельных участков под индивидуальное жилищное строительство льготным категориям граждан на территории городского поселения города Валдай (кадастровый квартал 53:03:0101028)</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комитет по управлению муниц</w:t>
            </w:r>
            <w:r>
              <w:rPr>
                <w:rStyle w:val="100"/>
                <w:rFonts w:ascii="Arial" w:eastAsia="Calibri" w:hAnsi="Arial" w:cs="Arial"/>
                <w:sz w:val="16"/>
                <w:szCs w:val="16"/>
              </w:rPr>
              <w:t>и</w:t>
            </w:r>
            <w:r>
              <w:rPr>
                <w:rStyle w:val="100"/>
                <w:rFonts w:ascii="Arial" w:eastAsia="Calibri" w:hAnsi="Arial" w:cs="Arial"/>
                <w:sz w:val="16"/>
                <w:szCs w:val="16"/>
              </w:rPr>
              <w:t>пальным имуществом</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2016-2017 годы</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19.</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Строительство автомобильной дороги общего пользования местного значения по ул.Дорожная к земельным участкам, предоставленных под индивидуальное жили</w:t>
            </w:r>
            <w:r>
              <w:rPr>
                <w:rFonts w:ascii="Arial" w:hAnsi="Arial" w:cs="Arial"/>
                <w:sz w:val="16"/>
                <w:szCs w:val="16"/>
              </w:rPr>
              <w:t>щ</w:t>
            </w:r>
            <w:r>
              <w:rPr>
                <w:rFonts w:ascii="Arial" w:hAnsi="Arial" w:cs="Arial"/>
                <w:sz w:val="16"/>
                <w:szCs w:val="16"/>
              </w:rPr>
              <w:t>ное строительство льготным категориям граждан</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комитет жилищно-коммунального и дорожного хозяйства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2016 год</w:t>
            </w:r>
          </w:p>
        </w:tc>
      </w:tr>
      <w:tr w:rsidR="009261FC" w:rsidTr="00121000">
        <w:tc>
          <w:tcPr>
            <w:tcW w:w="18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jc w:val="center"/>
              <w:rPr>
                <w:rFonts w:ascii="Arial" w:hAnsi="Arial" w:cs="Arial"/>
                <w:sz w:val="16"/>
                <w:szCs w:val="16"/>
              </w:rPr>
            </w:pPr>
            <w:r>
              <w:rPr>
                <w:rFonts w:ascii="Arial" w:hAnsi="Arial" w:cs="Arial"/>
                <w:sz w:val="16"/>
                <w:szCs w:val="16"/>
              </w:rPr>
              <w:t>20.</w:t>
            </w:r>
          </w:p>
        </w:tc>
        <w:tc>
          <w:tcPr>
            <w:tcW w:w="2805"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rPr>
                <w:rFonts w:ascii="Arial" w:hAnsi="Arial" w:cs="Arial"/>
                <w:sz w:val="16"/>
                <w:szCs w:val="16"/>
              </w:rPr>
            </w:pPr>
            <w:r>
              <w:rPr>
                <w:rFonts w:ascii="Arial" w:hAnsi="Arial" w:cs="Arial"/>
                <w:sz w:val="16"/>
                <w:szCs w:val="16"/>
              </w:rPr>
              <w:t>Капитальный ремонт автомобильной дороги общего пользования местного значения по ул.Лесхозная к земельным участкам, предоставленных под индивидуальное ж</w:t>
            </w:r>
            <w:r>
              <w:rPr>
                <w:rFonts w:ascii="Arial" w:hAnsi="Arial" w:cs="Arial"/>
                <w:sz w:val="16"/>
                <w:szCs w:val="16"/>
              </w:rPr>
              <w:t>и</w:t>
            </w:r>
            <w:r>
              <w:rPr>
                <w:rFonts w:ascii="Arial" w:hAnsi="Arial" w:cs="Arial"/>
                <w:sz w:val="16"/>
                <w:szCs w:val="16"/>
              </w:rPr>
              <w:t>лищное строительство льготным категориям граждан</w:t>
            </w:r>
          </w:p>
        </w:tc>
        <w:tc>
          <w:tcPr>
            <w:tcW w:w="1159"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комитет жилищно-коммунального и дорожного хозяйства</w:t>
            </w:r>
          </w:p>
        </w:tc>
        <w:tc>
          <w:tcPr>
            <w:tcW w:w="853" w:type="pct"/>
            <w:tcBorders>
              <w:top w:val="single" w:sz="4" w:space="0" w:color="auto"/>
              <w:left w:val="single" w:sz="4" w:space="0" w:color="auto"/>
              <w:bottom w:val="single" w:sz="4" w:space="0" w:color="auto"/>
              <w:right w:val="single" w:sz="4" w:space="0" w:color="auto"/>
            </w:tcBorders>
            <w:tcMar>
              <w:left w:w="28" w:type="dxa"/>
              <w:right w:w="28" w:type="dxa"/>
            </w:tcMar>
          </w:tcPr>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lang w:val="en-US"/>
              </w:rPr>
              <w:t xml:space="preserve">IV </w:t>
            </w:r>
            <w:r>
              <w:rPr>
                <w:rStyle w:val="100"/>
                <w:rFonts w:ascii="Arial" w:eastAsia="Calibri" w:hAnsi="Arial" w:cs="Arial"/>
                <w:sz w:val="16"/>
                <w:szCs w:val="16"/>
              </w:rPr>
              <w:t>квартал 2016</w:t>
            </w:r>
          </w:p>
          <w:p w:rsidR="009261FC" w:rsidRDefault="009261FC" w:rsidP="00424855">
            <w:pPr>
              <w:pStyle w:val="a8"/>
              <w:jc w:val="center"/>
              <w:rPr>
                <w:rStyle w:val="100"/>
                <w:rFonts w:ascii="Arial" w:eastAsia="Calibri" w:hAnsi="Arial" w:cs="Arial"/>
                <w:sz w:val="16"/>
                <w:szCs w:val="16"/>
              </w:rPr>
            </w:pPr>
            <w:r>
              <w:rPr>
                <w:rStyle w:val="100"/>
                <w:rFonts w:ascii="Arial" w:eastAsia="Calibri" w:hAnsi="Arial" w:cs="Arial"/>
                <w:sz w:val="16"/>
                <w:szCs w:val="16"/>
              </w:rPr>
              <w:t>года</w:t>
            </w:r>
          </w:p>
        </w:tc>
      </w:tr>
    </w:tbl>
    <w:p w:rsidR="0020399B" w:rsidRDefault="0020399B" w:rsidP="0020399B">
      <w:pPr>
        <w:rPr>
          <w:rFonts w:ascii="Arial" w:hAnsi="Arial" w:cs="Arial"/>
          <w:sz w:val="16"/>
          <w:szCs w:val="16"/>
        </w:rPr>
      </w:pPr>
    </w:p>
    <w:p w:rsidR="0020399B" w:rsidRDefault="0020399B" w:rsidP="00040B44">
      <w:pPr>
        <w:pStyle w:val="2"/>
        <w:ind w:left="-120" w:right="-28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0399B" w:rsidRPr="0020399B" w:rsidRDefault="0020399B" w:rsidP="00040B44">
      <w:pPr>
        <w:pStyle w:val="3"/>
        <w:ind w:left="-120" w:right="-284"/>
        <w:rPr>
          <w:rFonts w:ascii="Arial" w:hAnsi="Arial" w:cs="Arial"/>
          <w:b w:val="0"/>
          <w:sz w:val="16"/>
          <w:szCs w:val="16"/>
        </w:rPr>
      </w:pPr>
      <w:r w:rsidRPr="0020399B">
        <w:rPr>
          <w:rFonts w:ascii="Arial" w:hAnsi="Arial" w:cs="Arial"/>
          <w:b w:val="0"/>
          <w:sz w:val="16"/>
          <w:szCs w:val="16"/>
        </w:rPr>
        <w:t>П О С Т А Н О В Л Е Н И Е</w:t>
      </w:r>
      <w:r>
        <w:rPr>
          <w:rFonts w:ascii="Arial" w:hAnsi="Arial" w:cs="Arial"/>
          <w:b w:val="0"/>
          <w:sz w:val="16"/>
          <w:szCs w:val="16"/>
        </w:rPr>
        <w:t xml:space="preserve">   </w:t>
      </w:r>
      <w:r w:rsidRPr="0020399B">
        <w:rPr>
          <w:rFonts w:ascii="Arial" w:hAnsi="Arial" w:cs="Arial"/>
          <w:b w:val="0"/>
          <w:color w:val="000000"/>
          <w:sz w:val="16"/>
          <w:szCs w:val="16"/>
        </w:rPr>
        <w:t>26.10.2016  № 1679</w:t>
      </w:r>
    </w:p>
    <w:p w:rsidR="0020399B" w:rsidRPr="0020399B" w:rsidRDefault="0020399B" w:rsidP="00040B44">
      <w:pPr>
        <w:ind w:left="-120" w:right="-284"/>
        <w:jc w:val="center"/>
        <w:rPr>
          <w:rFonts w:ascii="Arial" w:hAnsi="Arial" w:cs="Arial"/>
          <w:b/>
          <w:sz w:val="16"/>
          <w:szCs w:val="16"/>
        </w:rPr>
      </w:pPr>
      <w:r>
        <w:rPr>
          <w:rFonts w:ascii="Arial" w:hAnsi="Arial" w:cs="Arial"/>
          <w:b/>
          <w:sz w:val="16"/>
          <w:szCs w:val="16"/>
        </w:rPr>
        <w:t>О разработке проекта межевания территории под многоквартирными жилыми домами</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в соответствии со статьёй 43 Градостроительного кодекса Росси</w:t>
      </w:r>
      <w:r>
        <w:rPr>
          <w:rFonts w:ascii="Arial" w:hAnsi="Arial" w:cs="Arial"/>
          <w:sz w:val="16"/>
          <w:szCs w:val="16"/>
        </w:rPr>
        <w:t>й</w:t>
      </w:r>
      <w:r>
        <w:rPr>
          <w:rFonts w:ascii="Arial" w:hAnsi="Arial" w:cs="Arial"/>
          <w:sz w:val="16"/>
          <w:szCs w:val="16"/>
        </w:rPr>
        <w:t>ской Федерации Администрация Валдайского муниципального района</w:t>
      </w:r>
    </w:p>
    <w:p w:rsidR="0020399B" w:rsidRDefault="0020399B" w:rsidP="00040B44">
      <w:pPr>
        <w:ind w:left="-120" w:right="-284"/>
        <w:jc w:val="both"/>
        <w:rPr>
          <w:rFonts w:ascii="Arial" w:hAnsi="Arial" w:cs="Arial"/>
          <w:sz w:val="16"/>
          <w:szCs w:val="16"/>
        </w:rPr>
      </w:pPr>
      <w:r>
        <w:rPr>
          <w:rFonts w:ascii="Arial" w:hAnsi="Arial" w:cs="Arial"/>
          <w:b/>
          <w:sz w:val="16"/>
          <w:szCs w:val="16"/>
        </w:rPr>
        <w:t>ПОСТАНОВЛЯЕТ</w:t>
      </w:r>
      <w:r>
        <w:rPr>
          <w:rFonts w:ascii="Arial" w:hAnsi="Arial" w:cs="Arial"/>
          <w:sz w:val="16"/>
          <w:szCs w:val="16"/>
        </w:rPr>
        <w:t xml:space="preserve">: </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д.30;</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д.19;</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д.21;</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д.23;</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пр.Комсомольский, д.32/17;</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ул.Народная, д. 8.</w:t>
      </w:r>
    </w:p>
    <w:p w:rsidR="0020399B" w:rsidRDefault="0020399B" w:rsidP="00040B44">
      <w:pPr>
        <w:ind w:left="-120" w:right="-284"/>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20399B" w:rsidRDefault="0020399B" w:rsidP="00040B44">
      <w:pPr>
        <w:ind w:left="-120" w:right="-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AC368C" w:rsidRDefault="00AC368C" w:rsidP="00040B44">
      <w:pPr>
        <w:ind w:left="-120" w:right="-284"/>
        <w:jc w:val="both"/>
        <w:rPr>
          <w:rFonts w:ascii="Arial" w:hAnsi="Arial" w:cs="Arial"/>
          <w:b/>
          <w:sz w:val="16"/>
          <w:szCs w:val="16"/>
        </w:rPr>
      </w:pPr>
    </w:p>
    <w:p w:rsidR="00AC368C" w:rsidRPr="00AC368C" w:rsidRDefault="00AC368C" w:rsidP="00040B44">
      <w:pPr>
        <w:pStyle w:val="2"/>
        <w:ind w:left="-120" w:right="-284"/>
        <w:rPr>
          <w:rFonts w:ascii="Arial" w:hAnsi="Arial" w:cs="Arial"/>
          <w:color w:val="000000"/>
          <w:sz w:val="16"/>
          <w:szCs w:val="16"/>
        </w:rPr>
      </w:pPr>
      <w:r w:rsidRPr="00AC368C">
        <w:rPr>
          <w:rFonts w:ascii="Arial" w:hAnsi="Arial" w:cs="Arial"/>
          <w:color w:val="000000"/>
          <w:sz w:val="16"/>
          <w:szCs w:val="16"/>
        </w:rPr>
        <w:t>АДМИНИСТРАЦИЯ ВАЛДАЙСКОГО МУНИЦИПАЛЬНОГО РАЙОНА</w:t>
      </w:r>
    </w:p>
    <w:p w:rsidR="00AC368C" w:rsidRPr="00AC368C" w:rsidRDefault="00AC368C" w:rsidP="00040B44">
      <w:pPr>
        <w:pStyle w:val="3"/>
        <w:ind w:left="-120" w:right="-284"/>
        <w:rPr>
          <w:rFonts w:ascii="Arial" w:hAnsi="Arial" w:cs="Arial"/>
          <w:b w:val="0"/>
          <w:color w:val="000000"/>
          <w:sz w:val="16"/>
          <w:szCs w:val="16"/>
        </w:rPr>
      </w:pPr>
      <w:r w:rsidRPr="00AC368C">
        <w:rPr>
          <w:rFonts w:ascii="Arial" w:hAnsi="Arial" w:cs="Arial"/>
          <w:b w:val="0"/>
          <w:sz w:val="16"/>
          <w:szCs w:val="16"/>
        </w:rPr>
        <w:t>П О С Т А Н О В Л Е Н И Е   26.10.2016  № 1680</w:t>
      </w:r>
    </w:p>
    <w:p w:rsidR="00AC368C" w:rsidRDefault="00AC368C" w:rsidP="00040B44">
      <w:pPr>
        <w:ind w:left="-120" w:right="-284"/>
        <w:jc w:val="center"/>
        <w:rPr>
          <w:rFonts w:ascii="Arial" w:hAnsi="Arial" w:cs="Arial"/>
          <w:color w:val="000000"/>
          <w:sz w:val="16"/>
          <w:szCs w:val="16"/>
        </w:rPr>
      </w:pPr>
      <w:r>
        <w:rPr>
          <w:rFonts w:ascii="Arial" w:hAnsi="Arial" w:cs="Arial"/>
          <w:b/>
          <w:sz w:val="16"/>
          <w:szCs w:val="16"/>
        </w:rPr>
        <w:t>О проведении публичных слушаний</w:t>
      </w:r>
      <w:r>
        <w:rPr>
          <w:rFonts w:ascii="Arial" w:hAnsi="Arial" w:cs="Arial"/>
          <w:color w:val="000000"/>
          <w:sz w:val="16"/>
          <w:szCs w:val="16"/>
        </w:rPr>
        <w:t xml:space="preserve"> </w:t>
      </w:r>
      <w:r>
        <w:rPr>
          <w:rFonts w:ascii="Arial" w:hAnsi="Arial" w:cs="Arial"/>
          <w:b/>
          <w:sz w:val="16"/>
          <w:szCs w:val="16"/>
        </w:rPr>
        <w:t>по проекту межевания территории</w:t>
      </w:r>
    </w:p>
    <w:p w:rsidR="00AC368C" w:rsidRDefault="00AC368C" w:rsidP="00040B44">
      <w:pPr>
        <w:ind w:left="-120" w:right="-284"/>
        <w:jc w:val="both"/>
        <w:rPr>
          <w:rFonts w:ascii="Arial" w:hAnsi="Arial" w:cs="Arial"/>
          <w:b/>
          <w:sz w:val="16"/>
          <w:szCs w:val="16"/>
        </w:rPr>
      </w:pPr>
      <w:r>
        <w:rPr>
          <w:rFonts w:ascii="Arial" w:hAnsi="Arial" w:cs="Arial"/>
          <w:sz w:val="16"/>
          <w:szCs w:val="16"/>
        </w:rPr>
        <w:tab/>
        <w:t xml:space="preserve">В соответствии со статьёй 43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AC368C" w:rsidRDefault="00AC368C" w:rsidP="00040B44">
      <w:pPr>
        <w:ind w:left="-120" w:right="-284"/>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w:t>
      </w:r>
      <w:r>
        <w:rPr>
          <w:rFonts w:ascii="Arial" w:hAnsi="Arial" w:cs="Arial"/>
          <w:sz w:val="16"/>
          <w:szCs w:val="16"/>
        </w:rPr>
        <w:t>е</w:t>
      </w:r>
      <w:r>
        <w:rPr>
          <w:rFonts w:ascii="Arial" w:hAnsi="Arial" w:cs="Arial"/>
          <w:sz w:val="16"/>
          <w:szCs w:val="16"/>
        </w:rPr>
        <w:t>су:</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д.30;</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д.19;</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д.21;</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пр.Советский, д.23;</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пр.Комсомольский, д.32/17;</w:t>
      </w:r>
    </w:p>
    <w:p w:rsidR="00AC368C" w:rsidRDefault="00AC368C" w:rsidP="00040B44">
      <w:pPr>
        <w:ind w:left="-120" w:right="-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г.Валдай, ул.Народная, д. 8.</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межевания территории под многоквартирными жилыми домами,  хранение и ознакомление с проектной док</w:t>
      </w:r>
      <w:r>
        <w:rPr>
          <w:rFonts w:ascii="Arial" w:hAnsi="Arial" w:cs="Arial"/>
          <w:sz w:val="16"/>
          <w:szCs w:val="16"/>
        </w:rPr>
        <w:t>у</w:t>
      </w:r>
      <w:r>
        <w:rPr>
          <w:rFonts w:ascii="Arial" w:hAnsi="Arial" w:cs="Arial"/>
          <w:sz w:val="16"/>
          <w:szCs w:val="16"/>
        </w:rPr>
        <w:t>ментацией всех желающих.</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3. Установить:</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Pr>
          <w:rFonts w:ascii="Arial" w:hAnsi="Arial" w:cs="Arial"/>
          <w:sz w:val="16"/>
          <w:szCs w:val="16"/>
        </w:rPr>
        <w:t>е</w:t>
      </w:r>
      <w:r>
        <w:rPr>
          <w:rFonts w:ascii="Arial" w:hAnsi="Arial" w:cs="Arial"/>
          <w:sz w:val="16"/>
          <w:szCs w:val="16"/>
        </w:rPr>
        <w:t>ресованных лиц и лиц, законные интересы которых могут быть нарушены в связи с реализацией проекта.</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29 ноября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г.Валдай, пр.Комсомольский, д.19/21.</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г.Валдай, пр.Комсомольский, д.19/21, каб.414, в рабочее время, с момента публикации информации в бюллетене «Валдайский Вестник» по 28 ноября 2016  года.</w:t>
      </w:r>
    </w:p>
    <w:p w:rsidR="00AC368C" w:rsidRDefault="00AC368C" w:rsidP="00040B44">
      <w:pPr>
        <w:widowControl w:val="0"/>
        <w:ind w:left="-120" w:right="-284"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20399B" w:rsidRDefault="00AC368C" w:rsidP="00040B44">
      <w:pPr>
        <w:ind w:left="-120" w:right="-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Ю.В.Стадэ</w:t>
      </w:r>
    </w:p>
    <w:p w:rsidR="00AC368C" w:rsidRPr="00AC368C" w:rsidRDefault="00AC368C" w:rsidP="00040B44">
      <w:pPr>
        <w:ind w:left="-120" w:right="-284"/>
        <w:jc w:val="both"/>
        <w:rPr>
          <w:rFonts w:ascii="Arial" w:hAnsi="Arial" w:cs="Arial"/>
          <w:b/>
          <w:sz w:val="16"/>
          <w:szCs w:val="16"/>
        </w:rPr>
      </w:pPr>
    </w:p>
    <w:p w:rsidR="00E54108" w:rsidRDefault="00E54108" w:rsidP="00040B44">
      <w:pPr>
        <w:ind w:left="-120" w:right="-284"/>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E54108" w:rsidRDefault="00E54108" w:rsidP="00040B44">
      <w:pPr>
        <w:ind w:left="-120" w:right="-284"/>
        <w:jc w:val="center"/>
        <w:rPr>
          <w:rFonts w:ascii="Arial" w:hAnsi="Arial" w:cs="Arial"/>
          <w:sz w:val="16"/>
          <w:szCs w:val="16"/>
        </w:rPr>
      </w:pPr>
      <w:r>
        <w:rPr>
          <w:rFonts w:ascii="Arial" w:hAnsi="Arial" w:cs="Arial"/>
          <w:sz w:val="16"/>
          <w:szCs w:val="16"/>
        </w:rPr>
        <w:t>Р Е Ш Е Н И Е</w:t>
      </w:r>
    </w:p>
    <w:p w:rsidR="00E54108" w:rsidRDefault="00E54108" w:rsidP="00040B44">
      <w:pPr>
        <w:pStyle w:val="ConsPlusTitle"/>
        <w:widowControl/>
        <w:ind w:left="-120" w:right="-284"/>
        <w:jc w:val="center"/>
        <w:rPr>
          <w:rFonts w:ascii="Arial" w:hAnsi="Arial" w:cs="Arial"/>
          <w:sz w:val="16"/>
          <w:szCs w:val="16"/>
        </w:rPr>
      </w:pPr>
      <w:r>
        <w:rPr>
          <w:rFonts w:ascii="Arial" w:hAnsi="Arial" w:cs="Arial"/>
          <w:sz w:val="16"/>
          <w:szCs w:val="16"/>
        </w:rPr>
        <w:t>О  внесении изменения в решение Совета депутатов  Валдайского городского поселения  от 29.12.2015 № 20</w:t>
      </w:r>
    </w:p>
    <w:p w:rsidR="00E54108" w:rsidRDefault="00E54108" w:rsidP="00040B44">
      <w:pPr>
        <w:ind w:left="-120" w:right="-284"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26 октября 2016 года</w:t>
      </w:r>
    </w:p>
    <w:p w:rsidR="00E54108" w:rsidRDefault="00E54108" w:rsidP="00040B44">
      <w:pPr>
        <w:autoSpaceDE w:val="0"/>
        <w:autoSpaceDN w:val="0"/>
        <w:adjustRightInd w:val="0"/>
        <w:ind w:left="-120" w:right="-284" w:firstLine="720"/>
        <w:jc w:val="both"/>
        <w:outlineLvl w:val="1"/>
        <w:rPr>
          <w:rFonts w:ascii="Arial" w:hAnsi="Arial" w:cs="Arial"/>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E54108" w:rsidRDefault="00E54108" w:rsidP="00040B44">
      <w:pPr>
        <w:autoSpaceDE w:val="0"/>
        <w:autoSpaceDN w:val="0"/>
        <w:adjustRightInd w:val="0"/>
        <w:ind w:left="-120" w:right="-284" w:firstLine="720"/>
        <w:jc w:val="both"/>
        <w:outlineLvl w:val="1"/>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поселения на 2016 год» изменение, изложив приложения 8,9,10 в прилагаемой редакции.</w:t>
      </w:r>
    </w:p>
    <w:p w:rsidR="00E54108" w:rsidRDefault="00E54108" w:rsidP="00040B44">
      <w:pPr>
        <w:ind w:left="-120" w:right="-284" w:firstLine="720"/>
        <w:jc w:val="both"/>
        <w:rPr>
          <w:rFonts w:ascii="Arial" w:hAnsi="Arial" w:cs="Arial"/>
          <w:sz w:val="16"/>
          <w:szCs w:val="16"/>
        </w:rPr>
      </w:pPr>
      <w:r>
        <w:rPr>
          <w:rFonts w:ascii="Arial" w:hAnsi="Arial" w:cs="Arial"/>
          <w:sz w:val="16"/>
          <w:szCs w:val="16"/>
        </w:rPr>
        <w:lastRenderedPageBreak/>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E54108" w:rsidRPr="00E54108" w:rsidRDefault="00E54108" w:rsidP="00040B44">
      <w:pPr>
        <w:pStyle w:val="ConsNormal"/>
        <w:ind w:left="-120" w:right="-284" w:firstLine="0"/>
        <w:rPr>
          <w:rFonts w:cs="Arial"/>
          <w:b/>
          <w:sz w:val="16"/>
          <w:szCs w:val="16"/>
        </w:rPr>
      </w:pPr>
      <w:r>
        <w:rPr>
          <w:b/>
          <w:sz w:val="16"/>
          <w:szCs w:val="16"/>
        </w:rPr>
        <w:t>Глава Валдайского городского поселения, председатель Совета</w:t>
      </w:r>
    </w:p>
    <w:p w:rsidR="00E54108" w:rsidRDefault="00E54108" w:rsidP="00040B44">
      <w:pPr>
        <w:pStyle w:val="ConsNormal"/>
        <w:ind w:left="-120" w:right="-284" w:firstLine="0"/>
        <w:rPr>
          <w:b/>
          <w:sz w:val="16"/>
          <w:szCs w:val="16"/>
        </w:rPr>
      </w:pPr>
      <w:r>
        <w:rPr>
          <w:b/>
          <w:sz w:val="16"/>
          <w:szCs w:val="16"/>
        </w:rPr>
        <w:t>депутатов Валдайского городского</w:t>
      </w:r>
      <w:r w:rsidRPr="00E54108">
        <w:rPr>
          <w:b/>
          <w:sz w:val="16"/>
          <w:szCs w:val="16"/>
        </w:rPr>
        <w:t xml:space="preserve"> </w:t>
      </w:r>
      <w:r>
        <w:rPr>
          <w:b/>
          <w:sz w:val="16"/>
          <w:szCs w:val="16"/>
        </w:rPr>
        <w:t xml:space="preserve">поселения                       В.П.Литвиненко                               </w:t>
      </w:r>
      <w:r>
        <w:rPr>
          <w:b/>
          <w:sz w:val="16"/>
          <w:szCs w:val="16"/>
        </w:rPr>
        <w:tab/>
        <w:t xml:space="preserve">               </w:t>
      </w:r>
      <w:r>
        <w:rPr>
          <w:b/>
          <w:sz w:val="16"/>
          <w:szCs w:val="16"/>
        </w:rPr>
        <w:tab/>
      </w:r>
      <w:r>
        <w:rPr>
          <w:b/>
          <w:sz w:val="16"/>
          <w:szCs w:val="16"/>
        </w:rPr>
        <w:tab/>
      </w:r>
      <w:r>
        <w:rPr>
          <w:b/>
          <w:sz w:val="16"/>
          <w:szCs w:val="16"/>
        </w:rPr>
        <w:tab/>
      </w:r>
      <w:r>
        <w:rPr>
          <w:b/>
          <w:sz w:val="16"/>
          <w:szCs w:val="16"/>
        </w:rPr>
        <w:tab/>
      </w:r>
    </w:p>
    <w:p w:rsidR="00E54108" w:rsidRDefault="00E54108" w:rsidP="000774A5">
      <w:pPr>
        <w:ind w:left="-120" w:right="-404"/>
        <w:rPr>
          <w:rFonts w:ascii="Arial" w:hAnsi="Arial" w:cs="Arial"/>
          <w:color w:val="000000"/>
          <w:sz w:val="16"/>
          <w:szCs w:val="16"/>
        </w:rPr>
      </w:pPr>
      <w:r>
        <w:rPr>
          <w:rFonts w:ascii="Arial" w:hAnsi="Arial" w:cs="Arial"/>
          <w:color w:val="000000"/>
          <w:sz w:val="16"/>
          <w:szCs w:val="16"/>
        </w:rPr>
        <w:t>«26» октября</w:t>
      </w:r>
      <w:r>
        <w:rPr>
          <w:rFonts w:ascii="Arial" w:hAnsi="Arial" w:cs="Arial"/>
          <w:b/>
          <w:color w:val="000000"/>
          <w:sz w:val="16"/>
          <w:szCs w:val="16"/>
        </w:rPr>
        <w:t xml:space="preserve"> </w:t>
      </w:r>
      <w:r>
        <w:rPr>
          <w:rFonts w:ascii="Arial" w:hAnsi="Arial" w:cs="Arial"/>
          <w:color w:val="000000"/>
          <w:sz w:val="16"/>
          <w:szCs w:val="16"/>
        </w:rPr>
        <w:t>2016 года № 60</w:t>
      </w:r>
    </w:p>
    <w:tbl>
      <w:tblPr>
        <w:tblW w:w="11624" w:type="dxa"/>
        <w:tblInd w:w="-114" w:type="dxa"/>
        <w:tblLayout w:type="fixed"/>
        <w:tblLook w:val="04A0" w:firstRow="1" w:lastRow="0" w:firstColumn="1" w:lastColumn="0" w:noHBand="0" w:noVBand="1"/>
      </w:tblPr>
      <w:tblGrid>
        <w:gridCol w:w="8709"/>
        <w:gridCol w:w="61"/>
        <w:gridCol w:w="222"/>
        <w:gridCol w:w="81"/>
        <w:gridCol w:w="486"/>
        <w:gridCol w:w="284"/>
        <w:gridCol w:w="567"/>
        <w:gridCol w:w="425"/>
        <w:gridCol w:w="789"/>
      </w:tblGrid>
      <w:tr w:rsidR="000774A5" w:rsidTr="007C0193">
        <w:trPr>
          <w:trHeight w:val="57"/>
        </w:trPr>
        <w:tc>
          <w:tcPr>
            <w:tcW w:w="11624" w:type="dxa"/>
            <w:gridSpan w:val="9"/>
            <w:noWrap/>
            <w:tcMar>
              <w:left w:w="28" w:type="dxa"/>
              <w:right w:w="28" w:type="dxa"/>
            </w:tcMar>
          </w:tcPr>
          <w:p w:rsidR="000774A5" w:rsidRDefault="000774A5" w:rsidP="000774A5">
            <w:pPr>
              <w:jc w:val="center"/>
              <w:rPr>
                <w:rFonts w:ascii="Arial" w:hAnsi="Arial" w:cs="Arial"/>
                <w:b/>
                <w:bCs/>
                <w:sz w:val="12"/>
                <w:szCs w:val="12"/>
              </w:rPr>
            </w:pPr>
            <w:r>
              <w:rPr>
                <w:rFonts w:ascii="Arial" w:hAnsi="Arial" w:cs="Arial"/>
                <w:b/>
                <w:bCs/>
                <w:sz w:val="12"/>
                <w:szCs w:val="12"/>
              </w:rPr>
              <w:t>Приложение 8</w:t>
            </w:r>
          </w:p>
          <w:p w:rsidR="000774A5" w:rsidRDefault="000774A5" w:rsidP="000774A5">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2"/>
                <w:szCs w:val="12"/>
              </w:rPr>
              <w:t>от 26.10.2016  № 60</w:t>
            </w:r>
          </w:p>
          <w:p w:rsidR="000774A5" w:rsidRDefault="000774A5" w:rsidP="000774A5">
            <w:pPr>
              <w:jc w:val="center"/>
              <w:rPr>
                <w:rFonts w:ascii="Arial" w:hAnsi="Arial" w:cs="Arial"/>
                <w:sz w:val="12"/>
                <w:szCs w:val="12"/>
              </w:rPr>
            </w:pPr>
            <w:r>
              <w:rPr>
                <w:rFonts w:ascii="Arial" w:hAnsi="Arial" w:cs="Arial"/>
                <w:b/>
                <w:bCs/>
                <w:sz w:val="12"/>
                <w:szCs w:val="12"/>
              </w:rPr>
              <w:t>Ведомственная структура расходов бюджета Валдайского городского поселения на 2016 год</w:t>
            </w:r>
          </w:p>
        </w:tc>
      </w:tr>
      <w:tr w:rsidR="000774A5" w:rsidTr="007C0193">
        <w:trPr>
          <w:trHeight w:val="57"/>
        </w:trPr>
        <w:tc>
          <w:tcPr>
            <w:tcW w:w="8709" w:type="dxa"/>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p>
        </w:tc>
        <w:tc>
          <w:tcPr>
            <w:tcW w:w="364" w:type="dxa"/>
            <w:gridSpan w:val="3"/>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p>
        </w:tc>
        <w:tc>
          <w:tcPr>
            <w:tcW w:w="486" w:type="dxa"/>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p>
        </w:tc>
        <w:tc>
          <w:tcPr>
            <w:tcW w:w="851" w:type="dxa"/>
            <w:gridSpan w:val="2"/>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p>
        </w:tc>
        <w:tc>
          <w:tcPr>
            <w:tcW w:w="789" w:type="dxa"/>
            <w:tcBorders>
              <w:top w:val="nil"/>
              <w:left w:val="nil"/>
              <w:bottom w:val="single" w:sz="4" w:space="0" w:color="auto"/>
              <w:right w:val="nil"/>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руб. коп.</w:t>
            </w:r>
          </w:p>
        </w:tc>
      </w:tr>
      <w:tr w:rsidR="000774A5" w:rsidTr="007C0193">
        <w:trPr>
          <w:trHeight w:val="57"/>
        </w:trPr>
        <w:tc>
          <w:tcPr>
            <w:tcW w:w="8709" w:type="dxa"/>
            <w:tcBorders>
              <w:top w:val="nil"/>
              <w:left w:val="single" w:sz="4" w:space="0" w:color="auto"/>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Наименование</w:t>
            </w:r>
          </w:p>
        </w:tc>
        <w:tc>
          <w:tcPr>
            <w:tcW w:w="364" w:type="dxa"/>
            <w:gridSpan w:val="3"/>
            <w:tcBorders>
              <w:top w:val="nil"/>
              <w:left w:val="nil"/>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Вед.</w:t>
            </w:r>
          </w:p>
        </w:tc>
        <w:tc>
          <w:tcPr>
            <w:tcW w:w="486" w:type="dxa"/>
            <w:tcBorders>
              <w:top w:val="nil"/>
              <w:left w:val="nil"/>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Разд.</w:t>
            </w:r>
          </w:p>
        </w:tc>
        <w:tc>
          <w:tcPr>
            <w:tcW w:w="851" w:type="dxa"/>
            <w:gridSpan w:val="2"/>
            <w:tcBorders>
              <w:top w:val="nil"/>
              <w:left w:val="nil"/>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Расх.</w:t>
            </w:r>
          </w:p>
        </w:tc>
        <w:tc>
          <w:tcPr>
            <w:tcW w:w="789" w:type="dxa"/>
            <w:tcBorders>
              <w:top w:val="nil"/>
              <w:left w:val="nil"/>
              <w:bottom w:val="single" w:sz="4" w:space="0" w:color="auto"/>
              <w:right w:val="single" w:sz="4" w:space="0" w:color="auto"/>
            </w:tcBorders>
            <w:tcMar>
              <w:left w:w="28" w:type="dxa"/>
              <w:right w:w="28" w:type="dxa"/>
            </w:tcMar>
          </w:tcPr>
          <w:p w:rsidR="000774A5" w:rsidRDefault="000774A5">
            <w:pPr>
              <w:jc w:val="center"/>
              <w:rPr>
                <w:rFonts w:ascii="Arial" w:hAnsi="Arial" w:cs="Arial"/>
                <w:b/>
                <w:bCs/>
                <w:sz w:val="12"/>
                <w:szCs w:val="12"/>
              </w:rPr>
            </w:pPr>
            <w:r>
              <w:rPr>
                <w:rFonts w:ascii="Arial" w:hAnsi="Arial" w:cs="Arial"/>
                <w:b/>
                <w:bCs/>
                <w:sz w:val="12"/>
                <w:szCs w:val="12"/>
              </w:rPr>
              <w:t>Сумма</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130 233 441,58</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1 562 917,43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w:t>
            </w:r>
            <w:r>
              <w:rPr>
                <w:rFonts w:ascii="Arial" w:hAnsi="Arial" w:cs="Arial"/>
                <w:color w:val="000000"/>
                <w:sz w:val="12"/>
                <w:szCs w:val="12"/>
              </w:rPr>
              <w:t>и</w:t>
            </w:r>
            <w:r>
              <w:rPr>
                <w:rFonts w:ascii="Arial" w:hAnsi="Arial" w:cs="Arial"/>
                <w:color w:val="000000"/>
                <w:sz w:val="12"/>
                <w:szCs w:val="12"/>
              </w:rPr>
              <w:t>нансового (финансово-бюджетного) надзора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300 000,00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300 000,00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300 000,00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300 000,00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540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300 000,00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Резервные фонды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Резервные средства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870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1 130 917,43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противодействия ко</w:t>
            </w:r>
            <w:r>
              <w:rPr>
                <w:rFonts w:ascii="Arial" w:hAnsi="Arial" w:cs="Arial"/>
                <w:color w:val="000000"/>
                <w:sz w:val="12"/>
                <w:szCs w:val="12"/>
              </w:rPr>
              <w:t>р</w:t>
            </w:r>
            <w:r>
              <w:rPr>
                <w:rFonts w:ascii="Arial" w:hAnsi="Arial" w:cs="Arial"/>
                <w:color w:val="000000"/>
                <w:sz w:val="12"/>
                <w:szCs w:val="12"/>
              </w:rPr>
              <w:t>рупции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1 500,00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1 500,00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гражданского общ</w:t>
            </w:r>
            <w:r>
              <w:rPr>
                <w:rFonts w:ascii="Arial" w:hAnsi="Arial" w:cs="Arial"/>
                <w:color w:val="000000"/>
                <w:sz w:val="12"/>
                <w:szCs w:val="12"/>
              </w:rPr>
              <w:t>е</w:t>
            </w:r>
            <w:r>
              <w:rPr>
                <w:rFonts w:ascii="Arial" w:hAnsi="Arial" w:cs="Arial"/>
                <w:color w:val="000000"/>
                <w:sz w:val="12"/>
                <w:szCs w:val="12"/>
              </w:rPr>
              <w:t>ства в противодействии ко</w:t>
            </w:r>
            <w:r>
              <w:rPr>
                <w:rFonts w:ascii="Arial" w:hAnsi="Arial" w:cs="Arial"/>
                <w:color w:val="000000"/>
                <w:sz w:val="12"/>
                <w:szCs w:val="12"/>
              </w:rPr>
              <w:t>р</w:t>
            </w:r>
            <w:r>
              <w:rPr>
                <w:rFonts w:ascii="Arial" w:hAnsi="Arial" w:cs="Arial"/>
                <w:color w:val="000000"/>
                <w:sz w:val="12"/>
                <w:szCs w:val="12"/>
              </w:rPr>
              <w:t>рупции, обеспечение доступа граждан к информации о деятельности органов местног</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1 500,00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1 500,00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78 429,50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78 429,50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78 429,50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78 429,50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675 190,96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675 190,96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675 190,96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645 190,96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852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30 000,00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исполнительного листа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w:t>
            </w:r>
            <w:r>
              <w:rPr>
                <w:rFonts w:ascii="Arial" w:hAnsi="Arial" w:cs="Arial"/>
                <w:color w:val="000000"/>
                <w:sz w:val="12"/>
                <w:szCs w:val="12"/>
              </w:rPr>
              <w:t>н</w:t>
            </w:r>
            <w:r>
              <w:rPr>
                <w:rFonts w:ascii="Arial" w:hAnsi="Arial" w:cs="Arial"/>
                <w:color w:val="000000"/>
                <w:sz w:val="12"/>
                <w:szCs w:val="12"/>
              </w:rPr>
              <w:t>ных действий (бездействия) органов государс</w:t>
            </w:r>
            <w:r>
              <w:rPr>
                <w:rFonts w:ascii="Arial" w:hAnsi="Arial" w:cs="Arial"/>
                <w:color w:val="000000"/>
                <w:sz w:val="12"/>
                <w:szCs w:val="12"/>
              </w:rPr>
              <w:t>т</w:t>
            </w:r>
            <w:r>
              <w:rPr>
                <w:rFonts w:ascii="Arial" w:hAnsi="Arial" w:cs="Arial"/>
                <w:color w:val="000000"/>
                <w:sz w:val="12"/>
                <w:szCs w:val="12"/>
              </w:rPr>
              <w:t>венной власти (государственных органов), органов местного самоуправления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исполнительного листа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213 796,97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213 796,97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213 796,97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w:t>
            </w:r>
            <w:r>
              <w:rPr>
                <w:rFonts w:ascii="Arial" w:hAnsi="Arial" w:cs="Arial"/>
                <w:color w:val="000000"/>
                <w:sz w:val="12"/>
                <w:szCs w:val="12"/>
              </w:rPr>
              <w:t>н</w:t>
            </w:r>
            <w:r>
              <w:rPr>
                <w:rFonts w:ascii="Arial" w:hAnsi="Arial" w:cs="Arial"/>
                <w:color w:val="000000"/>
                <w:sz w:val="12"/>
                <w:szCs w:val="12"/>
              </w:rPr>
              <w:t>ных действий (бездействия) органов государс</w:t>
            </w:r>
            <w:r>
              <w:rPr>
                <w:rFonts w:ascii="Arial" w:hAnsi="Arial" w:cs="Arial"/>
                <w:color w:val="000000"/>
                <w:sz w:val="12"/>
                <w:szCs w:val="12"/>
              </w:rPr>
              <w:t>т</w:t>
            </w:r>
            <w:r>
              <w:rPr>
                <w:rFonts w:ascii="Arial" w:hAnsi="Arial" w:cs="Arial"/>
                <w:color w:val="000000"/>
                <w:sz w:val="12"/>
                <w:szCs w:val="12"/>
              </w:rPr>
              <w:t>венной власти (государственных органов), органов местного самоуправления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213 796,97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160 000,00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160 000,00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160 000,00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160 000,00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0300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1 205 936,03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405 936,03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w:t>
            </w:r>
            <w:r>
              <w:rPr>
                <w:rFonts w:ascii="Arial" w:hAnsi="Arial" w:cs="Arial"/>
                <w:color w:val="000000"/>
                <w:sz w:val="12"/>
                <w:szCs w:val="12"/>
              </w:rPr>
              <w:t>о</w:t>
            </w:r>
            <w:r>
              <w:rPr>
                <w:rFonts w:ascii="Arial" w:hAnsi="Arial" w:cs="Arial"/>
                <w:color w:val="000000"/>
                <w:sz w:val="12"/>
                <w:szCs w:val="12"/>
              </w:rPr>
              <w:t>сти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2014-2016 годы" за счет средств городского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405 936,03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2014-2016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405 936,03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w:t>
            </w:r>
            <w:r>
              <w:rPr>
                <w:rFonts w:ascii="Arial" w:hAnsi="Arial" w:cs="Arial"/>
                <w:color w:val="000000"/>
                <w:sz w:val="12"/>
                <w:szCs w:val="12"/>
              </w:rPr>
              <w:t>о</w:t>
            </w:r>
            <w:r>
              <w:rPr>
                <w:rFonts w:ascii="Arial" w:hAnsi="Arial" w:cs="Arial"/>
                <w:color w:val="000000"/>
                <w:sz w:val="12"/>
                <w:szCs w:val="12"/>
              </w:rPr>
              <w:t>сти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2014-2016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405 936,03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142 782,00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263 154,03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w:t>
            </w:r>
            <w:r>
              <w:rPr>
                <w:rFonts w:ascii="Arial" w:hAnsi="Arial" w:cs="Arial"/>
                <w:color w:val="000000"/>
                <w:sz w:val="12"/>
                <w:szCs w:val="12"/>
              </w:rPr>
              <w:t>о</w:t>
            </w:r>
            <w:r>
              <w:rPr>
                <w:rFonts w:ascii="Arial" w:hAnsi="Arial" w:cs="Arial"/>
                <w:color w:val="000000"/>
                <w:sz w:val="12"/>
                <w:szCs w:val="12"/>
              </w:rPr>
              <w:t>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Установка системы оповещения на территории Валдайского городского поселения в рамках муниципальной программы профилактики терр</w:t>
            </w:r>
            <w:r>
              <w:rPr>
                <w:rFonts w:ascii="Arial" w:hAnsi="Arial" w:cs="Arial"/>
                <w:color w:val="000000"/>
                <w:sz w:val="12"/>
                <w:szCs w:val="12"/>
              </w:rPr>
              <w:t>о</w:t>
            </w:r>
            <w:r>
              <w:rPr>
                <w:rFonts w:ascii="Arial" w:hAnsi="Arial" w:cs="Arial"/>
                <w:color w:val="000000"/>
                <w:sz w:val="12"/>
                <w:szCs w:val="12"/>
              </w:rPr>
              <w:t>ризма, экстремизма и других правонарушений в Валдайском муниципальном районе на 2014-2016 годы за счет средств горо</w:t>
            </w:r>
            <w:r>
              <w:rPr>
                <w:rFonts w:ascii="Arial" w:hAnsi="Arial" w:cs="Arial"/>
                <w:color w:val="000000"/>
                <w:sz w:val="12"/>
                <w:szCs w:val="12"/>
              </w:rPr>
              <w:t>д</w:t>
            </w:r>
            <w:r>
              <w:rPr>
                <w:rFonts w:ascii="Arial" w:hAnsi="Arial" w:cs="Arial"/>
                <w:color w:val="000000"/>
                <w:sz w:val="12"/>
                <w:szCs w:val="12"/>
              </w:rPr>
              <w:t>ског</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w:t>
            </w:r>
            <w:r>
              <w:rPr>
                <w:rFonts w:ascii="Arial" w:hAnsi="Arial" w:cs="Arial"/>
                <w:color w:val="000000"/>
                <w:sz w:val="12"/>
                <w:szCs w:val="12"/>
              </w:rPr>
              <w:t>е</w:t>
            </w:r>
            <w:r>
              <w:rPr>
                <w:rFonts w:ascii="Arial" w:hAnsi="Arial" w:cs="Arial"/>
                <w:color w:val="000000"/>
                <w:sz w:val="12"/>
                <w:szCs w:val="12"/>
              </w:rPr>
              <w:t>ний в Валдайском муниципальном районе на 2014-2016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Совершенствование системы предупрежденияпроявлений терроризма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НАЦИОНАЛЬНАЯ ЭКОНОМИКА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51 999 373,33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51 144 373,33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нормативном состоянии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8 354 496,45</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8 354 496,45</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8 354 496,45</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8 354 496,45</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8 354 496,45</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5 089 139,92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5 089 139,92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5 089 139,92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5 089 139,92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5 089 139,92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1 367 000,00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1 367 000,00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lastRenderedPageBreak/>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1 367 000,00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1 367 000,00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1 367 000,00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11 840 277,00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11 840 277,00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11 840 277,00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11 840 277,00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11 840 277,00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10 159 723,00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10 159 723,00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 муниципальной программы "Совершенствование и содержание дорожного хозя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10 159 723,00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10 159 723,00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10 159 723,00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2 323 736,96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2 323 736,96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за счет средств местного бюджета" муниципальной программы "С</w:t>
            </w:r>
            <w:r>
              <w:rPr>
                <w:rFonts w:ascii="Arial" w:hAnsi="Arial" w:cs="Arial"/>
                <w:color w:val="000000"/>
                <w:sz w:val="12"/>
                <w:szCs w:val="12"/>
              </w:rPr>
              <w:t>о</w:t>
            </w:r>
            <w:r>
              <w:rPr>
                <w:rFonts w:ascii="Arial" w:hAnsi="Arial" w:cs="Arial"/>
                <w:color w:val="000000"/>
                <w:sz w:val="12"/>
                <w:szCs w:val="12"/>
              </w:rPr>
              <w:t>вершенствование и содержание дорожного хозяйства на  территории Валдайского г</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2 323 736,96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2 323 736,96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2 323 736,96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855 000,00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596 000,00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596 000,00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596 000,00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596 000,00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w:t>
            </w:r>
            <w:r>
              <w:rPr>
                <w:rFonts w:ascii="Arial" w:hAnsi="Arial" w:cs="Arial"/>
                <w:color w:val="000000"/>
                <w:sz w:val="12"/>
                <w:szCs w:val="12"/>
              </w:rPr>
              <w:t>в</w:t>
            </w:r>
            <w:r>
              <w:rPr>
                <w:rFonts w:ascii="Arial" w:hAnsi="Arial" w:cs="Arial"/>
                <w:color w:val="000000"/>
                <w:sz w:val="12"/>
                <w:szCs w:val="12"/>
              </w:rPr>
              <w:t>ленной на основе генеральных планов документации по планировке территории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259 000,00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259 000,00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259 000,00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259 000,00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71 920 405,73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Жилищное хозяйство</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48 396 713,60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аварийного  ж</w:t>
            </w:r>
            <w:r>
              <w:rPr>
                <w:rFonts w:ascii="Arial" w:hAnsi="Arial" w:cs="Arial"/>
                <w:color w:val="000000"/>
                <w:sz w:val="12"/>
                <w:szCs w:val="12"/>
              </w:rPr>
              <w:t>и</w:t>
            </w:r>
            <w:r>
              <w:rPr>
                <w:rFonts w:ascii="Arial" w:hAnsi="Arial" w:cs="Arial"/>
                <w:color w:val="000000"/>
                <w:sz w:val="12"/>
                <w:szCs w:val="12"/>
              </w:rPr>
              <w:t>лищного фонда  за счет средств, пост</w:t>
            </w:r>
            <w:r>
              <w:rPr>
                <w:rFonts w:ascii="Arial" w:hAnsi="Arial" w:cs="Arial"/>
                <w:color w:val="000000"/>
                <w:sz w:val="12"/>
                <w:szCs w:val="12"/>
              </w:rPr>
              <w:t>у</w:t>
            </w:r>
            <w:r>
              <w:rPr>
                <w:rFonts w:ascii="Arial" w:hAnsi="Arial" w:cs="Arial"/>
                <w:color w:val="000000"/>
                <w:sz w:val="12"/>
                <w:szCs w:val="12"/>
              </w:rPr>
              <w:t>пивших от государственной корпорации Фонд содействия реформированию жилищно-коммун</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16 916 227,89</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жилищн</w:t>
            </w:r>
            <w:r>
              <w:rPr>
                <w:rFonts w:ascii="Arial" w:hAnsi="Arial" w:cs="Arial"/>
                <w:color w:val="000000"/>
                <w:sz w:val="12"/>
                <w:szCs w:val="12"/>
              </w:rPr>
              <w:t>о</w:t>
            </w:r>
            <w:r>
              <w:rPr>
                <w:rFonts w:ascii="Arial" w:hAnsi="Arial" w:cs="Arial"/>
                <w:color w:val="000000"/>
                <w:sz w:val="12"/>
                <w:szCs w:val="12"/>
              </w:rPr>
              <w:t>го фонда в 2016 году »</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16 916 227,89</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w:t>
            </w:r>
            <w:r>
              <w:rPr>
                <w:rFonts w:ascii="Arial" w:hAnsi="Arial" w:cs="Arial"/>
                <w:color w:val="000000"/>
                <w:sz w:val="12"/>
                <w:szCs w:val="12"/>
              </w:rPr>
              <w:t>о</w:t>
            </w:r>
            <w:r>
              <w:rPr>
                <w:rFonts w:ascii="Arial" w:hAnsi="Arial" w:cs="Arial"/>
                <w:color w:val="000000"/>
                <w:sz w:val="12"/>
                <w:szCs w:val="12"/>
              </w:rPr>
              <w:t>вий проживания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16 916 227,89</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16 916 227,89</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11 814 043,77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жилищн</w:t>
            </w:r>
            <w:r>
              <w:rPr>
                <w:rFonts w:ascii="Arial" w:hAnsi="Arial" w:cs="Arial"/>
                <w:color w:val="000000"/>
                <w:sz w:val="12"/>
                <w:szCs w:val="12"/>
              </w:rPr>
              <w:t>о</w:t>
            </w:r>
            <w:r>
              <w:rPr>
                <w:rFonts w:ascii="Arial" w:hAnsi="Arial" w:cs="Arial"/>
                <w:color w:val="000000"/>
                <w:sz w:val="12"/>
                <w:szCs w:val="12"/>
              </w:rPr>
              <w:t>го фонда в 2016 году »</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11 814 043,77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w:t>
            </w:r>
            <w:r>
              <w:rPr>
                <w:rFonts w:ascii="Arial" w:hAnsi="Arial" w:cs="Arial"/>
                <w:color w:val="000000"/>
                <w:sz w:val="12"/>
                <w:szCs w:val="12"/>
              </w:rPr>
              <w:t>о</w:t>
            </w:r>
            <w:r>
              <w:rPr>
                <w:rFonts w:ascii="Arial" w:hAnsi="Arial" w:cs="Arial"/>
                <w:color w:val="000000"/>
                <w:sz w:val="12"/>
                <w:szCs w:val="12"/>
              </w:rPr>
              <w:t>вий проживания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11 814 043,77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11 814 043,77</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w:t>
            </w:r>
            <w:r>
              <w:rPr>
                <w:rFonts w:ascii="Arial" w:hAnsi="Arial" w:cs="Arial"/>
                <w:color w:val="000000"/>
                <w:sz w:val="12"/>
                <w:szCs w:val="12"/>
              </w:rPr>
              <w:t>н</w:t>
            </w:r>
            <w:r>
              <w:rPr>
                <w:rFonts w:ascii="Arial" w:hAnsi="Arial" w:cs="Arial"/>
                <w:color w:val="000000"/>
                <w:sz w:val="12"/>
                <w:szCs w:val="12"/>
              </w:rPr>
              <w:t>да, признанного аварийным в установле</w:t>
            </w:r>
            <w:r>
              <w:rPr>
                <w:rFonts w:ascii="Arial" w:hAnsi="Arial" w:cs="Arial"/>
                <w:color w:val="000000"/>
                <w:sz w:val="12"/>
                <w:szCs w:val="12"/>
              </w:rPr>
              <w:t>н</w:t>
            </w:r>
            <w:r>
              <w:rPr>
                <w:rFonts w:ascii="Arial" w:hAnsi="Arial" w:cs="Arial"/>
                <w:color w:val="000000"/>
                <w:sz w:val="12"/>
                <w:szCs w:val="12"/>
              </w:rPr>
              <w:t>ном порядке на 2015-2016  года»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w:t>
            </w:r>
            <w:r>
              <w:rPr>
                <w:rFonts w:ascii="Arial" w:hAnsi="Arial" w:cs="Arial"/>
                <w:color w:val="000000"/>
                <w:sz w:val="12"/>
                <w:szCs w:val="12"/>
              </w:rPr>
              <w:t>е</w:t>
            </w:r>
            <w:r>
              <w:rPr>
                <w:rFonts w:ascii="Arial" w:hAnsi="Arial" w:cs="Arial"/>
                <w:color w:val="000000"/>
                <w:sz w:val="12"/>
                <w:szCs w:val="12"/>
              </w:rPr>
              <w:t>чения безопасных и комфортных усл</w:t>
            </w:r>
            <w:r>
              <w:rPr>
                <w:rFonts w:ascii="Arial" w:hAnsi="Arial" w:cs="Arial"/>
                <w:color w:val="000000"/>
                <w:sz w:val="12"/>
                <w:szCs w:val="12"/>
              </w:rPr>
              <w:t>о</w:t>
            </w:r>
            <w:r>
              <w:rPr>
                <w:rFonts w:ascii="Arial" w:hAnsi="Arial" w:cs="Arial"/>
                <w:color w:val="000000"/>
                <w:sz w:val="12"/>
                <w:szCs w:val="12"/>
              </w:rPr>
              <w:t>вий проживания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w:t>
            </w:r>
            <w:r>
              <w:rPr>
                <w:rFonts w:ascii="Arial" w:hAnsi="Arial" w:cs="Arial"/>
                <w:color w:val="000000"/>
                <w:sz w:val="12"/>
                <w:szCs w:val="12"/>
              </w:rPr>
              <w:t>н</w:t>
            </w:r>
            <w:r>
              <w:rPr>
                <w:rFonts w:ascii="Arial" w:hAnsi="Arial" w:cs="Arial"/>
                <w:color w:val="000000"/>
                <w:sz w:val="12"/>
                <w:szCs w:val="12"/>
              </w:rPr>
              <w:t>да в многоквартирных домах, расположенных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1 017 673,56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1 017 673,56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1 017 673,56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1 017 673,56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1 012 658,44</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1 012 658,44</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1 012 658,44</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467 223,44</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545 435,00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поступивших от государственной корпорации Фонд содейс</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10 053 341,11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10 053 341,11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10 053 341,11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10 053 341,11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10 053 341,11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областного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7 432 768,83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7 432 768,83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7 432 768,83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7 432 768,83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7 432 768,83</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Коммунальное хозяйство</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7 732 272,12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w:t>
            </w:r>
            <w:r>
              <w:rPr>
                <w:rFonts w:ascii="Arial" w:hAnsi="Arial" w:cs="Arial"/>
                <w:color w:val="000000"/>
                <w:sz w:val="12"/>
                <w:szCs w:val="12"/>
              </w:rPr>
              <w:t>е</w:t>
            </w:r>
            <w:r>
              <w:rPr>
                <w:rFonts w:ascii="Arial" w:hAnsi="Arial" w:cs="Arial"/>
                <w:color w:val="000000"/>
                <w:sz w:val="12"/>
                <w:szCs w:val="12"/>
              </w:rPr>
              <w:t>ния по ул. Гостинопольская с закольцовкой газопроводов по ул. Суворова. пер. Чернышевского. ул. Некрасова и ул. Луговая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176 400,00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176 400,00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176 400,00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176 400,00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сметной стоимости по объекту: "Распределительный газопровод среднего и низкого давл</w:t>
            </w:r>
            <w:r>
              <w:rPr>
                <w:rFonts w:ascii="Arial" w:hAnsi="Arial" w:cs="Arial"/>
                <w:color w:val="000000"/>
                <w:sz w:val="12"/>
                <w:szCs w:val="12"/>
              </w:rPr>
              <w:t>е</w:t>
            </w:r>
            <w:r>
              <w:rPr>
                <w:rFonts w:ascii="Arial" w:hAnsi="Arial" w:cs="Arial"/>
                <w:color w:val="000000"/>
                <w:sz w:val="12"/>
                <w:szCs w:val="12"/>
              </w:rPr>
              <w:t>ния по ул. Гостинопольская с закольцо</w:t>
            </w:r>
            <w:r>
              <w:rPr>
                <w:rFonts w:ascii="Arial" w:hAnsi="Arial" w:cs="Arial"/>
                <w:color w:val="000000"/>
                <w:sz w:val="12"/>
                <w:szCs w:val="12"/>
              </w:rPr>
              <w:t>в</w:t>
            </w:r>
            <w:r>
              <w:rPr>
                <w:rFonts w:ascii="Arial" w:hAnsi="Arial" w:cs="Arial"/>
                <w:color w:val="000000"/>
                <w:sz w:val="12"/>
                <w:szCs w:val="12"/>
              </w:rPr>
              <w:t>кой газопроводов по ул. Суворова. пер. Чернышевского. ул. Некрасова и ул. Лугов</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23 600,00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23 600,00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lastRenderedPageBreak/>
              <w:t>Газификация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23 600,00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23 600,00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строительство водоразборной колонки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2 021 600,12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w:t>
            </w:r>
            <w:r>
              <w:rPr>
                <w:rFonts w:ascii="Arial" w:hAnsi="Arial" w:cs="Arial"/>
                <w:color w:val="000000"/>
                <w:sz w:val="12"/>
                <w:szCs w:val="12"/>
              </w:rPr>
              <w:t>о</w:t>
            </w:r>
            <w:r>
              <w:rPr>
                <w:rFonts w:ascii="Arial" w:hAnsi="Arial" w:cs="Arial"/>
                <w:color w:val="000000"/>
                <w:sz w:val="12"/>
                <w:szCs w:val="12"/>
              </w:rPr>
              <w:t>отведения в Валдайском городском поселении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2 021 600,12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2 021 600,12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2 021 600,12</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403 422,00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w:t>
            </w:r>
            <w:r>
              <w:rPr>
                <w:rFonts w:ascii="Arial" w:hAnsi="Arial" w:cs="Arial"/>
                <w:color w:val="000000"/>
                <w:sz w:val="12"/>
                <w:szCs w:val="12"/>
              </w:rPr>
              <w:t>о</w:t>
            </w:r>
            <w:r>
              <w:rPr>
                <w:rFonts w:ascii="Arial" w:hAnsi="Arial" w:cs="Arial"/>
                <w:color w:val="000000"/>
                <w:sz w:val="12"/>
                <w:szCs w:val="12"/>
              </w:rPr>
              <w:t>отведения в Валдайском городском поселении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403 422,00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403 422,00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403 422,00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Зимогорье Валдайского района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4 909 286,00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4"/>
              <w:rPr>
                <w:rFonts w:ascii="Arial" w:hAnsi="Arial" w:cs="Arial"/>
                <w:color w:val="000000"/>
                <w:sz w:val="12"/>
                <w:szCs w:val="12"/>
              </w:rPr>
            </w:pPr>
            <w:r>
              <w:rPr>
                <w:rFonts w:ascii="Arial" w:hAnsi="Arial" w:cs="Arial"/>
                <w:color w:val="000000"/>
                <w:sz w:val="12"/>
                <w:szCs w:val="12"/>
              </w:rPr>
              <w:t>4 909 286,00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4 909 286,00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4 909 286,00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отопление (автономное или индив</w:t>
            </w:r>
            <w:r>
              <w:rPr>
                <w:rFonts w:ascii="Arial" w:hAnsi="Arial" w:cs="Arial"/>
                <w:color w:val="000000"/>
                <w:sz w:val="12"/>
                <w:szCs w:val="12"/>
              </w:rPr>
              <w:t>и</w:t>
            </w:r>
            <w:r>
              <w:rPr>
                <w:rFonts w:ascii="Arial" w:hAnsi="Arial" w:cs="Arial"/>
                <w:color w:val="000000"/>
                <w:sz w:val="12"/>
                <w:szCs w:val="12"/>
              </w:rPr>
              <w:t>дуальное поквартирное)</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0"/>
              <w:rPr>
                <w:rFonts w:ascii="Arial" w:hAnsi="Arial" w:cs="Arial"/>
                <w:color w:val="000000"/>
                <w:sz w:val="12"/>
                <w:szCs w:val="12"/>
              </w:rPr>
            </w:pPr>
            <w:r>
              <w:rPr>
                <w:rFonts w:ascii="Arial" w:hAnsi="Arial" w:cs="Arial"/>
                <w:color w:val="000000"/>
                <w:sz w:val="12"/>
                <w:szCs w:val="12"/>
              </w:rPr>
              <w:t>97 964,00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97 964,00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97 964,00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97 964,00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Благоустройство</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Pr="00C12FEF" w:rsidRDefault="00C12FEF" w:rsidP="00C12FEF">
            <w:pPr>
              <w:outlineLvl w:val="5"/>
              <w:rPr>
                <w:rFonts w:ascii="Arial" w:hAnsi="Arial" w:cs="Arial"/>
                <w:color w:val="000000"/>
                <w:sz w:val="10"/>
                <w:szCs w:val="10"/>
              </w:rPr>
            </w:pPr>
            <w:r w:rsidRPr="00C12FEF">
              <w:rPr>
                <w:rFonts w:ascii="Arial" w:hAnsi="Arial" w:cs="Arial"/>
                <w:color w:val="000000"/>
                <w:sz w:val="10"/>
                <w:szCs w:val="10"/>
              </w:rPr>
              <w:t>15 791</w:t>
            </w:r>
            <w:r w:rsidR="000774A5" w:rsidRPr="00C12FEF">
              <w:rPr>
                <w:rFonts w:ascii="Arial" w:hAnsi="Arial" w:cs="Arial"/>
                <w:color w:val="000000"/>
                <w:sz w:val="10"/>
                <w:szCs w:val="10"/>
              </w:rPr>
              <w:t>420,01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мероприятий по энергосервису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7 800 000,00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1"/>
              <w:rPr>
                <w:rFonts w:ascii="Arial" w:hAnsi="Arial" w:cs="Arial"/>
                <w:color w:val="000000"/>
                <w:sz w:val="12"/>
                <w:szCs w:val="12"/>
              </w:rPr>
            </w:pPr>
            <w:r>
              <w:rPr>
                <w:rFonts w:ascii="Arial" w:hAnsi="Arial" w:cs="Arial"/>
                <w:color w:val="000000"/>
                <w:sz w:val="12"/>
                <w:szCs w:val="12"/>
              </w:rPr>
              <w:t>7 800 000,00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2"/>
              <w:rPr>
                <w:rFonts w:ascii="Arial" w:hAnsi="Arial" w:cs="Arial"/>
                <w:color w:val="000000"/>
                <w:sz w:val="12"/>
                <w:szCs w:val="12"/>
              </w:rPr>
            </w:pPr>
            <w:r>
              <w:rPr>
                <w:rFonts w:ascii="Arial" w:hAnsi="Arial" w:cs="Arial"/>
                <w:color w:val="000000"/>
                <w:sz w:val="12"/>
                <w:szCs w:val="12"/>
              </w:rPr>
              <w:t>7 800 000,00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3"/>
              <w:rPr>
                <w:rFonts w:ascii="Arial" w:hAnsi="Arial" w:cs="Arial"/>
                <w:color w:val="000000"/>
                <w:sz w:val="12"/>
                <w:szCs w:val="12"/>
              </w:rPr>
            </w:pPr>
            <w:r>
              <w:rPr>
                <w:rFonts w:ascii="Arial" w:hAnsi="Arial" w:cs="Arial"/>
                <w:color w:val="000000"/>
                <w:sz w:val="12"/>
                <w:szCs w:val="12"/>
              </w:rPr>
              <w:t>7 800 000,00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5"/>
              <w:rPr>
                <w:rFonts w:ascii="Arial" w:hAnsi="Arial" w:cs="Arial"/>
                <w:color w:val="000000"/>
                <w:sz w:val="12"/>
                <w:szCs w:val="12"/>
              </w:rPr>
            </w:pPr>
            <w:r>
              <w:rPr>
                <w:rFonts w:ascii="Arial" w:hAnsi="Arial" w:cs="Arial"/>
                <w:color w:val="000000"/>
                <w:sz w:val="12"/>
                <w:szCs w:val="12"/>
              </w:rPr>
              <w:t>7 800 000,00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1 106 113,00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outlineLvl w:val="6"/>
              <w:rPr>
                <w:rFonts w:ascii="Arial" w:hAnsi="Arial" w:cs="Arial"/>
                <w:color w:val="000000"/>
                <w:sz w:val="12"/>
                <w:szCs w:val="12"/>
              </w:rPr>
            </w:pPr>
            <w:r>
              <w:rPr>
                <w:rFonts w:ascii="Arial" w:hAnsi="Arial" w:cs="Arial"/>
                <w:color w:val="000000"/>
                <w:sz w:val="12"/>
                <w:szCs w:val="12"/>
              </w:rPr>
              <w:t>1 106 113,00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1 106 113,00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1 106 113,00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1 106 113,00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энергоэффекти</w:t>
            </w:r>
            <w:r>
              <w:rPr>
                <w:rFonts w:ascii="Arial" w:hAnsi="Arial" w:cs="Arial"/>
                <w:color w:val="000000"/>
                <w:sz w:val="12"/>
                <w:szCs w:val="12"/>
              </w:rPr>
              <w:t>в</w:t>
            </w:r>
            <w:r>
              <w:rPr>
                <w:rFonts w:ascii="Arial" w:hAnsi="Arial" w:cs="Arial"/>
                <w:color w:val="000000"/>
                <w:sz w:val="12"/>
                <w:szCs w:val="12"/>
              </w:rPr>
              <w:t>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1 377 712,00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1 377 712,00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1 377 712,00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1 377 712,00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1 377 712,00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Содержание объектов озеленения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w:t>
            </w:r>
            <w:r>
              <w:rPr>
                <w:rFonts w:ascii="Arial" w:hAnsi="Arial" w:cs="Arial"/>
                <w:color w:val="000000"/>
                <w:sz w:val="12"/>
                <w:szCs w:val="12"/>
              </w:rPr>
              <w:t>й</w:t>
            </w:r>
            <w:r>
              <w:rPr>
                <w:rFonts w:ascii="Arial" w:hAnsi="Arial" w:cs="Arial"/>
                <w:color w:val="000000"/>
                <w:sz w:val="12"/>
                <w:szCs w:val="12"/>
              </w:rPr>
              <w:t>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2 000 000,00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3 257 595,01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3 257 595,01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3 257 595,01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3 257 595,01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3 257 595,01</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ОБРАЗОВАНИЕ</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w:t>
            </w:r>
            <w:r>
              <w:rPr>
                <w:rFonts w:ascii="Arial" w:hAnsi="Arial" w:cs="Arial"/>
                <w:color w:val="000000"/>
                <w:sz w:val="12"/>
                <w:szCs w:val="12"/>
              </w:rPr>
              <w:t>о</w:t>
            </w:r>
            <w:r>
              <w:rPr>
                <w:rFonts w:ascii="Arial" w:hAnsi="Arial" w:cs="Arial"/>
                <w:color w:val="000000"/>
                <w:sz w:val="12"/>
                <w:szCs w:val="12"/>
              </w:rPr>
              <w:t>активных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2016 год" за счет средств городского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Валдайском муниципальном районе на 2014-2020 годы» за счет средств городс</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3 042 000,00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Культура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3 042 000,00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 за счет средств городского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w:t>
            </w:r>
            <w:r>
              <w:rPr>
                <w:rFonts w:ascii="Arial" w:hAnsi="Arial" w:cs="Arial"/>
                <w:color w:val="000000"/>
                <w:sz w:val="12"/>
                <w:szCs w:val="12"/>
              </w:rPr>
              <w:t>и</w:t>
            </w:r>
            <w:r>
              <w:rPr>
                <w:rFonts w:ascii="Arial" w:hAnsi="Arial" w:cs="Arial"/>
                <w:color w:val="000000"/>
                <w:sz w:val="12"/>
                <w:szCs w:val="12"/>
              </w:rPr>
              <w:t>зации творческих способностей каждой личности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400 000,00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232 000,00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Иные выплаты населению</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360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168 000,00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2016 год»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w:t>
            </w:r>
            <w:r>
              <w:rPr>
                <w:rFonts w:ascii="Arial" w:hAnsi="Arial" w:cs="Arial"/>
                <w:color w:val="000000"/>
                <w:sz w:val="12"/>
                <w:szCs w:val="12"/>
              </w:rPr>
              <w:t>н</w:t>
            </w:r>
            <w:r>
              <w:rPr>
                <w:rFonts w:ascii="Arial" w:hAnsi="Arial" w:cs="Arial"/>
                <w:color w:val="000000"/>
                <w:sz w:val="12"/>
                <w:szCs w:val="12"/>
              </w:rPr>
              <w:t>ной войны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1 310 000,00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w:t>
            </w:r>
            <w:r>
              <w:rPr>
                <w:rFonts w:ascii="Arial" w:hAnsi="Arial" w:cs="Arial"/>
                <w:color w:val="000000"/>
                <w:sz w:val="12"/>
                <w:szCs w:val="12"/>
              </w:rPr>
              <w:t>е</w:t>
            </w:r>
            <w:r>
              <w:rPr>
                <w:rFonts w:ascii="Arial" w:hAnsi="Arial" w:cs="Arial"/>
                <w:color w:val="000000"/>
                <w:sz w:val="12"/>
                <w:szCs w:val="12"/>
              </w:rPr>
              <w:t>нии воинского долга в годы Великой Отечественной войны и героям Советского Союза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450 000,00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 за счет средств городского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882 000,00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882 000,00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882 000,00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882 000,00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Пенсионное обеспечение</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312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154 809,06</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Физическая культура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w:t>
            </w:r>
            <w:r>
              <w:rPr>
                <w:rFonts w:ascii="Arial" w:hAnsi="Arial" w:cs="Arial"/>
                <w:color w:val="000000"/>
                <w:sz w:val="12"/>
                <w:szCs w:val="12"/>
              </w:rPr>
              <w:t>з</w:t>
            </w:r>
            <w:r>
              <w:rPr>
                <w:rFonts w:ascii="Arial" w:hAnsi="Arial" w:cs="Arial"/>
                <w:color w:val="000000"/>
                <w:sz w:val="12"/>
                <w:szCs w:val="12"/>
              </w:rPr>
              <w:t>культурно - оздоровительных и спортивных мероприятий поселения за счет средств городского бюджета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150 000,00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1200</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154 000,00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lastRenderedPageBreak/>
              <w:t>Другие вопросы в области средств массовой информации</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57 000,00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57 000,00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57 000,00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поселения</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57 000,00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3 000,00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900</w:t>
            </w: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nil"/>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r>
              <w:rPr>
                <w:rFonts w:ascii="Arial" w:hAnsi="Arial" w:cs="Arial"/>
                <w:color w:val="000000"/>
                <w:sz w:val="12"/>
                <w:szCs w:val="12"/>
              </w:rPr>
              <w:t>54 000,00</w:t>
            </w:r>
          </w:p>
        </w:tc>
      </w:tr>
      <w:tr w:rsidR="000774A5" w:rsidTr="007C0193">
        <w:trPr>
          <w:trHeight w:val="57"/>
        </w:trPr>
        <w:tc>
          <w:tcPr>
            <w:tcW w:w="8709" w:type="dxa"/>
            <w:tcBorders>
              <w:top w:val="nil"/>
              <w:left w:val="single" w:sz="4" w:space="0" w:color="000000"/>
              <w:bottom w:val="single" w:sz="4" w:space="0" w:color="000000"/>
              <w:right w:val="single" w:sz="4" w:space="0" w:color="000000"/>
            </w:tcBorders>
            <w:tcMar>
              <w:left w:w="28" w:type="dxa"/>
              <w:right w:w="28" w:type="dxa"/>
            </w:tcMar>
          </w:tcPr>
          <w:p w:rsidR="000774A5" w:rsidRDefault="000774A5">
            <w:pPr>
              <w:jc w:val="center"/>
              <w:rPr>
                <w:rFonts w:ascii="Arial" w:hAnsi="Arial" w:cs="Arial"/>
                <w:color w:val="000000"/>
                <w:sz w:val="12"/>
                <w:szCs w:val="12"/>
              </w:rPr>
            </w:pPr>
          </w:p>
        </w:tc>
        <w:tc>
          <w:tcPr>
            <w:tcW w:w="364" w:type="dxa"/>
            <w:gridSpan w:val="3"/>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p>
        </w:tc>
        <w:tc>
          <w:tcPr>
            <w:tcW w:w="486" w:type="dxa"/>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p>
        </w:tc>
        <w:tc>
          <w:tcPr>
            <w:tcW w:w="851" w:type="dxa"/>
            <w:gridSpan w:val="2"/>
            <w:tcBorders>
              <w:top w:val="nil"/>
              <w:left w:val="nil"/>
              <w:bottom w:val="single" w:sz="4" w:space="0" w:color="000000"/>
              <w:right w:val="single" w:sz="4" w:space="0" w:color="000000"/>
            </w:tcBorders>
            <w:noWrap/>
            <w:tcMar>
              <w:left w:w="28" w:type="dxa"/>
              <w:right w:w="28" w:type="dxa"/>
            </w:tcMar>
          </w:tcPr>
          <w:p w:rsidR="000774A5" w:rsidRDefault="000774A5">
            <w:pPr>
              <w:jc w:val="center"/>
              <w:rPr>
                <w:rFonts w:ascii="Arial" w:hAnsi="Arial" w:cs="Arial"/>
                <w:color w:val="000000"/>
                <w:sz w:val="12"/>
                <w:szCs w:val="12"/>
              </w:rPr>
            </w:pPr>
          </w:p>
        </w:tc>
        <w:tc>
          <w:tcPr>
            <w:tcW w:w="425" w:type="dxa"/>
            <w:tcBorders>
              <w:top w:val="nil"/>
              <w:left w:val="nil"/>
              <w:bottom w:val="single" w:sz="4" w:space="0" w:color="000000"/>
              <w:right w:val="nil"/>
            </w:tcBorders>
            <w:noWrap/>
            <w:tcMar>
              <w:left w:w="28" w:type="dxa"/>
              <w:right w:w="28" w:type="dxa"/>
            </w:tcMar>
          </w:tcPr>
          <w:p w:rsidR="000774A5" w:rsidRDefault="000774A5">
            <w:pPr>
              <w:jc w:val="center"/>
              <w:rPr>
                <w:rFonts w:ascii="Arial" w:hAnsi="Arial" w:cs="Arial"/>
                <w:color w:val="000000"/>
                <w:sz w:val="12"/>
                <w:szCs w:val="12"/>
              </w:rPr>
            </w:pPr>
          </w:p>
        </w:tc>
        <w:tc>
          <w:tcPr>
            <w:tcW w:w="789" w:type="dxa"/>
            <w:tcBorders>
              <w:top w:val="single" w:sz="4" w:space="0" w:color="auto"/>
              <w:left w:val="single" w:sz="4" w:space="0" w:color="auto"/>
              <w:bottom w:val="single" w:sz="4" w:space="0" w:color="auto"/>
              <w:right w:val="single" w:sz="4" w:space="0" w:color="auto"/>
            </w:tcBorders>
            <w:noWrap/>
            <w:tcMar>
              <w:left w:w="28" w:type="dxa"/>
              <w:right w:w="28" w:type="dxa"/>
            </w:tcMar>
          </w:tcPr>
          <w:p w:rsidR="000774A5" w:rsidRPr="00C12FEF" w:rsidRDefault="000774A5">
            <w:pPr>
              <w:jc w:val="center"/>
              <w:rPr>
                <w:rFonts w:ascii="Arial" w:hAnsi="Arial" w:cs="Arial"/>
                <w:b/>
                <w:bCs/>
                <w:color w:val="000000"/>
                <w:sz w:val="10"/>
                <w:szCs w:val="10"/>
              </w:rPr>
            </w:pPr>
            <w:r w:rsidRPr="00C12FEF">
              <w:rPr>
                <w:rFonts w:ascii="Arial" w:hAnsi="Arial" w:cs="Arial"/>
                <w:b/>
                <w:bCs/>
                <w:color w:val="000000"/>
                <w:sz w:val="10"/>
                <w:szCs w:val="10"/>
              </w:rPr>
              <w:t>130 233 441,58</w:t>
            </w:r>
          </w:p>
        </w:tc>
      </w:tr>
      <w:tr w:rsidR="00872EB2" w:rsidTr="007C0193">
        <w:trPr>
          <w:trHeight w:val="57"/>
        </w:trPr>
        <w:tc>
          <w:tcPr>
            <w:tcW w:w="11624" w:type="dxa"/>
            <w:gridSpan w:val="9"/>
            <w:noWrap/>
            <w:tcMar>
              <w:left w:w="28" w:type="dxa"/>
              <w:right w:w="28" w:type="dxa"/>
            </w:tcMar>
          </w:tcPr>
          <w:p w:rsidR="00872EB2" w:rsidRDefault="00872EB2" w:rsidP="00872EB2">
            <w:pPr>
              <w:jc w:val="center"/>
              <w:rPr>
                <w:rFonts w:ascii="Arial" w:hAnsi="Arial" w:cs="Arial"/>
                <w:b/>
                <w:bCs/>
                <w:sz w:val="12"/>
                <w:szCs w:val="12"/>
              </w:rPr>
            </w:pPr>
            <w:r>
              <w:rPr>
                <w:rFonts w:ascii="Arial" w:hAnsi="Arial" w:cs="Arial"/>
                <w:b/>
                <w:bCs/>
                <w:sz w:val="12"/>
                <w:szCs w:val="12"/>
              </w:rPr>
              <w:t>Приложение 9</w:t>
            </w:r>
          </w:p>
          <w:p w:rsidR="00872EB2" w:rsidRDefault="00872EB2" w:rsidP="00872EB2">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2"/>
                <w:szCs w:val="12"/>
              </w:rPr>
              <w:t>от 26.10.2016   №60</w:t>
            </w:r>
          </w:p>
          <w:p w:rsidR="00872EB2" w:rsidRDefault="00872EB2" w:rsidP="00872EB2">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w:t>
            </w:r>
          </w:p>
          <w:p w:rsidR="00872EB2" w:rsidRDefault="00872EB2" w:rsidP="00872EB2">
            <w:pPr>
              <w:jc w:val="center"/>
              <w:rPr>
                <w:rFonts w:ascii="Arial" w:hAnsi="Arial" w:cs="Arial"/>
                <w:sz w:val="12"/>
                <w:szCs w:val="12"/>
              </w:rPr>
            </w:pPr>
            <w:r>
              <w:rPr>
                <w:rFonts w:ascii="Arial" w:hAnsi="Arial" w:cs="Arial"/>
                <w:b/>
                <w:bCs/>
                <w:sz w:val="12"/>
                <w:szCs w:val="12"/>
              </w:rPr>
              <w:t>классификации расходов бюджета Валдайского городского поселения на 2016 год</w:t>
            </w:r>
          </w:p>
        </w:tc>
      </w:tr>
      <w:tr w:rsidR="00872EB2" w:rsidTr="007C0193">
        <w:trPr>
          <w:trHeight w:val="57"/>
        </w:trPr>
        <w:tc>
          <w:tcPr>
            <w:tcW w:w="8770" w:type="dxa"/>
            <w:gridSpan w:val="2"/>
            <w:tcBorders>
              <w:top w:val="nil"/>
              <w:left w:val="nil"/>
              <w:bottom w:val="single" w:sz="4" w:space="0" w:color="auto"/>
              <w:right w:val="nil"/>
            </w:tcBorders>
            <w:noWrap/>
            <w:tcMar>
              <w:left w:w="28" w:type="dxa"/>
              <w:right w:w="28" w:type="dxa"/>
            </w:tcMar>
          </w:tcPr>
          <w:p w:rsidR="00872EB2" w:rsidRDefault="00872EB2">
            <w:pPr>
              <w:jc w:val="center"/>
              <w:rPr>
                <w:rFonts w:ascii="Arial" w:hAnsi="Arial" w:cs="Arial"/>
                <w:color w:val="000000"/>
                <w:sz w:val="12"/>
                <w:szCs w:val="12"/>
              </w:rPr>
            </w:pPr>
          </w:p>
        </w:tc>
        <w:tc>
          <w:tcPr>
            <w:tcW w:w="789" w:type="dxa"/>
            <w:gridSpan w:val="3"/>
            <w:tcBorders>
              <w:top w:val="nil"/>
              <w:left w:val="nil"/>
              <w:bottom w:val="single" w:sz="4" w:space="0" w:color="auto"/>
              <w:right w:val="nil"/>
            </w:tcBorders>
            <w:noWrap/>
            <w:tcMar>
              <w:left w:w="28" w:type="dxa"/>
              <w:right w:w="28" w:type="dxa"/>
            </w:tcMar>
          </w:tcPr>
          <w:p w:rsidR="00872EB2" w:rsidRDefault="00872EB2">
            <w:pPr>
              <w:jc w:val="center"/>
              <w:rPr>
                <w:rFonts w:ascii="Arial" w:hAnsi="Arial" w:cs="Arial"/>
                <w:color w:val="000000"/>
                <w:sz w:val="12"/>
                <w:szCs w:val="12"/>
              </w:rPr>
            </w:pPr>
          </w:p>
        </w:tc>
        <w:tc>
          <w:tcPr>
            <w:tcW w:w="851" w:type="dxa"/>
            <w:gridSpan w:val="2"/>
            <w:tcBorders>
              <w:top w:val="nil"/>
              <w:left w:val="nil"/>
              <w:bottom w:val="single" w:sz="4" w:space="0" w:color="auto"/>
              <w:right w:val="nil"/>
            </w:tcBorders>
            <w:noWrap/>
            <w:tcMar>
              <w:left w:w="28" w:type="dxa"/>
              <w:right w:w="28" w:type="dxa"/>
            </w:tcMar>
          </w:tcPr>
          <w:p w:rsidR="00872EB2" w:rsidRDefault="00872EB2">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872EB2" w:rsidRDefault="00872EB2">
            <w:pPr>
              <w:jc w:val="center"/>
              <w:rPr>
                <w:rFonts w:ascii="Arial" w:hAnsi="Arial" w:cs="Arial"/>
                <w:color w:val="000000"/>
                <w:sz w:val="12"/>
                <w:szCs w:val="12"/>
              </w:rPr>
            </w:pPr>
          </w:p>
        </w:tc>
        <w:tc>
          <w:tcPr>
            <w:tcW w:w="789" w:type="dxa"/>
            <w:tcBorders>
              <w:top w:val="nil"/>
              <w:left w:val="nil"/>
              <w:bottom w:val="single" w:sz="4" w:space="0" w:color="auto"/>
              <w:right w:val="nil"/>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руб. коп.</w:t>
            </w:r>
          </w:p>
        </w:tc>
      </w:tr>
      <w:tr w:rsidR="00872EB2" w:rsidTr="007C0193">
        <w:trPr>
          <w:trHeight w:val="57"/>
        </w:trPr>
        <w:tc>
          <w:tcPr>
            <w:tcW w:w="8770" w:type="dxa"/>
            <w:gridSpan w:val="2"/>
            <w:tcBorders>
              <w:top w:val="nil"/>
              <w:left w:val="single" w:sz="4" w:space="0" w:color="auto"/>
              <w:bottom w:val="single" w:sz="4" w:space="0" w:color="auto"/>
              <w:right w:val="single" w:sz="4" w:space="0" w:color="auto"/>
            </w:tcBorders>
            <w:tcMar>
              <w:left w:w="28" w:type="dxa"/>
              <w:right w:w="28" w:type="dxa"/>
            </w:tcMar>
          </w:tcPr>
          <w:p w:rsidR="00872EB2" w:rsidRDefault="00872EB2">
            <w:pPr>
              <w:jc w:val="center"/>
              <w:rPr>
                <w:rFonts w:ascii="Arial" w:hAnsi="Arial" w:cs="Arial"/>
                <w:b/>
                <w:bCs/>
                <w:sz w:val="12"/>
                <w:szCs w:val="12"/>
              </w:rPr>
            </w:pPr>
            <w:r>
              <w:rPr>
                <w:rFonts w:ascii="Arial" w:hAnsi="Arial" w:cs="Arial"/>
                <w:b/>
                <w:bCs/>
                <w:sz w:val="12"/>
                <w:szCs w:val="12"/>
              </w:rPr>
              <w:t>Наименование</w:t>
            </w:r>
          </w:p>
        </w:tc>
        <w:tc>
          <w:tcPr>
            <w:tcW w:w="789" w:type="dxa"/>
            <w:gridSpan w:val="3"/>
            <w:tcBorders>
              <w:top w:val="nil"/>
              <w:left w:val="nil"/>
              <w:bottom w:val="single" w:sz="4" w:space="0" w:color="auto"/>
              <w:right w:val="single" w:sz="4" w:space="0" w:color="auto"/>
            </w:tcBorders>
            <w:tcMar>
              <w:left w:w="28" w:type="dxa"/>
              <w:right w:w="28" w:type="dxa"/>
            </w:tcMar>
          </w:tcPr>
          <w:p w:rsidR="00872EB2" w:rsidRDefault="00872EB2">
            <w:pPr>
              <w:jc w:val="center"/>
              <w:rPr>
                <w:rFonts w:ascii="Arial" w:hAnsi="Arial" w:cs="Arial"/>
                <w:b/>
                <w:bCs/>
                <w:sz w:val="12"/>
                <w:szCs w:val="12"/>
              </w:rPr>
            </w:pPr>
            <w:r>
              <w:rPr>
                <w:rFonts w:ascii="Arial" w:hAnsi="Arial" w:cs="Arial"/>
                <w:b/>
                <w:bCs/>
                <w:sz w:val="12"/>
                <w:szCs w:val="12"/>
              </w:rPr>
              <w:t>Разд.</w:t>
            </w:r>
          </w:p>
        </w:tc>
        <w:tc>
          <w:tcPr>
            <w:tcW w:w="851" w:type="dxa"/>
            <w:gridSpan w:val="2"/>
            <w:tcBorders>
              <w:top w:val="nil"/>
              <w:left w:val="nil"/>
              <w:bottom w:val="single" w:sz="4" w:space="0" w:color="auto"/>
              <w:right w:val="single" w:sz="4" w:space="0" w:color="auto"/>
            </w:tcBorders>
            <w:tcMar>
              <w:left w:w="28" w:type="dxa"/>
              <w:right w:w="28" w:type="dxa"/>
            </w:tcMar>
          </w:tcPr>
          <w:p w:rsidR="00872EB2" w:rsidRDefault="00872EB2">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872EB2" w:rsidRDefault="00872EB2">
            <w:pPr>
              <w:jc w:val="center"/>
              <w:rPr>
                <w:rFonts w:ascii="Arial" w:hAnsi="Arial" w:cs="Arial"/>
                <w:b/>
                <w:bCs/>
                <w:sz w:val="12"/>
                <w:szCs w:val="12"/>
              </w:rPr>
            </w:pPr>
            <w:r>
              <w:rPr>
                <w:rFonts w:ascii="Arial" w:hAnsi="Arial" w:cs="Arial"/>
                <w:b/>
                <w:bCs/>
                <w:sz w:val="12"/>
                <w:szCs w:val="12"/>
              </w:rPr>
              <w:t>Расх.</w:t>
            </w:r>
          </w:p>
        </w:tc>
        <w:tc>
          <w:tcPr>
            <w:tcW w:w="789" w:type="dxa"/>
            <w:tcBorders>
              <w:top w:val="nil"/>
              <w:left w:val="nil"/>
              <w:bottom w:val="single" w:sz="4" w:space="0" w:color="auto"/>
              <w:right w:val="single" w:sz="4" w:space="0" w:color="auto"/>
            </w:tcBorders>
            <w:tcMar>
              <w:left w:w="28" w:type="dxa"/>
              <w:right w:w="28" w:type="dxa"/>
            </w:tcMar>
          </w:tcPr>
          <w:p w:rsidR="00872EB2" w:rsidRDefault="00872EB2">
            <w:pPr>
              <w:jc w:val="center"/>
              <w:rPr>
                <w:rFonts w:ascii="Arial" w:hAnsi="Arial" w:cs="Arial"/>
                <w:b/>
                <w:bCs/>
                <w:sz w:val="12"/>
                <w:szCs w:val="12"/>
              </w:rPr>
            </w:pPr>
            <w:r>
              <w:rPr>
                <w:rFonts w:ascii="Arial" w:hAnsi="Arial" w:cs="Arial"/>
                <w:b/>
                <w:bCs/>
                <w:sz w:val="12"/>
                <w:szCs w:val="12"/>
              </w:rPr>
              <w:t>Сумма</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Администрация Валдайского муниципального района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130 233 441,58</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1 562 917,43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300 000,00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w:t>
            </w:r>
            <w:r>
              <w:rPr>
                <w:rFonts w:ascii="Arial" w:hAnsi="Arial" w:cs="Arial"/>
                <w:color w:val="000000"/>
                <w:sz w:val="12"/>
                <w:szCs w:val="12"/>
              </w:rPr>
              <w:t>о</w:t>
            </w:r>
            <w:r>
              <w:rPr>
                <w:rFonts w:ascii="Arial" w:hAnsi="Arial" w:cs="Arial"/>
                <w:color w:val="000000"/>
                <w:sz w:val="12"/>
                <w:szCs w:val="12"/>
              </w:rPr>
              <w:t>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заключенными соглашениями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300 000,00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300 000,00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300 000,00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540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300 000,00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Резервные фонды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Резервные средства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870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1 130 917,43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1 500,00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1 500,00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гражданского общ</w:t>
            </w:r>
            <w:r>
              <w:rPr>
                <w:rFonts w:ascii="Arial" w:hAnsi="Arial" w:cs="Arial"/>
                <w:color w:val="000000"/>
                <w:sz w:val="12"/>
                <w:szCs w:val="12"/>
              </w:rPr>
              <w:t>е</w:t>
            </w:r>
            <w:r>
              <w:rPr>
                <w:rFonts w:ascii="Arial" w:hAnsi="Arial" w:cs="Arial"/>
                <w:color w:val="000000"/>
                <w:sz w:val="12"/>
                <w:szCs w:val="12"/>
              </w:rPr>
              <w:t>ства в противодействии коррупции, обеспечение доступа граждан к информации о деятельности органов местног</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1 500,00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1 500,00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78 429,50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78 429,50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78 429,50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Уплата иных платежей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78 429,50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675 190,96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675 190,96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675 190,96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645 190,96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852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30 000,00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исполнительного листа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w:t>
            </w:r>
            <w:r>
              <w:rPr>
                <w:rFonts w:ascii="Arial" w:hAnsi="Arial" w:cs="Arial"/>
                <w:color w:val="000000"/>
                <w:sz w:val="12"/>
                <w:szCs w:val="12"/>
              </w:rPr>
              <w:t>й</w:t>
            </w:r>
            <w:r>
              <w:rPr>
                <w:rFonts w:ascii="Arial" w:hAnsi="Arial" w:cs="Arial"/>
                <w:color w:val="000000"/>
                <w:sz w:val="12"/>
                <w:szCs w:val="12"/>
              </w:rPr>
              <w:t>ствий (бездействия) органов государственной власти (государственных органов), органов местного самоуправления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исполнительного листа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213 796,97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213 796,97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213 796,97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w:t>
            </w:r>
            <w:r>
              <w:rPr>
                <w:rFonts w:ascii="Arial" w:hAnsi="Arial" w:cs="Arial"/>
                <w:color w:val="000000"/>
                <w:sz w:val="12"/>
                <w:szCs w:val="12"/>
              </w:rPr>
              <w:t>й</w:t>
            </w:r>
            <w:r>
              <w:rPr>
                <w:rFonts w:ascii="Arial" w:hAnsi="Arial" w:cs="Arial"/>
                <w:color w:val="000000"/>
                <w:sz w:val="12"/>
                <w:szCs w:val="12"/>
              </w:rPr>
              <w:t>ствий (бездействия) органов государственной власти (государственных органов), органов местного самоуправления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213 796,97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160 000,00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160 000,00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160 000,00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160 000,00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0300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1 205 936,03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405 936,03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2014-2016 годы" за счет средств городского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405 936,03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405 936,03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2014-2016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405 936,03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142 782,00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w:t>
            </w:r>
            <w:r>
              <w:rPr>
                <w:rFonts w:ascii="Arial" w:hAnsi="Arial" w:cs="Arial"/>
                <w:color w:val="000000"/>
                <w:sz w:val="12"/>
                <w:szCs w:val="12"/>
              </w:rPr>
              <w:t>а</w:t>
            </w:r>
            <w:r>
              <w:rPr>
                <w:rFonts w:ascii="Arial" w:hAnsi="Arial" w:cs="Arial"/>
                <w:color w:val="000000"/>
                <w:sz w:val="12"/>
                <w:szCs w:val="12"/>
              </w:rPr>
              <w:t>телям, физическим лицам</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263 154,03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Установка системы оповещения на территории Валдайского городского поселения в рамках муниципальной программы профилактики терроризма, эк</w:t>
            </w:r>
            <w:r>
              <w:rPr>
                <w:rFonts w:ascii="Arial" w:hAnsi="Arial" w:cs="Arial"/>
                <w:color w:val="000000"/>
                <w:sz w:val="12"/>
                <w:szCs w:val="12"/>
              </w:rPr>
              <w:t>с</w:t>
            </w:r>
            <w:r>
              <w:rPr>
                <w:rFonts w:ascii="Arial" w:hAnsi="Arial" w:cs="Arial"/>
                <w:color w:val="000000"/>
                <w:sz w:val="12"/>
                <w:szCs w:val="12"/>
              </w:rPr>
              <w:t>тремизма и других правонарушений в Валдайском муниципальном районе на 2014-2016 годы за счет средств городског</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Совершенствование системы предупрежденияпроявлений терроризма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НАЦИОНАЛЬНАЯ ЭКОНОМИКА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51 999 373,33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51 144 373,33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нормативном состоянии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8 354 496,45</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8 354 496,45</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8 354 496,45</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8 354 496,45</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8 354 496,45</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5 089 139,92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5 089 139,92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5 089 139,92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5 089 139,92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5 089 139,92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1 367 000,00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lastRenderedPageBreak/>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1 367 000,00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1 367 000,00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1 367 000,00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1 367 000,00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11 840 277,00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11 840 277,00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11 840 277,00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11 840 277,00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11 840 277,00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10 159 723,00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10 159 723,00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10 159 723,00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10 159 723,00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10 159 723,00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2 323 736,96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2 323 736,96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w:t>
            </w:r>
            <w:r>
              <w:rPr>
                <w:rFonts w:ascii="Arial" w:hAnsi="Arial" w:cs="Arial"/>
                <w:color w:val="000000"/>
                <w:sz w:val="12"/>
                <w:szCs w:val="12"/>
              </w:rPr>
              <w:t>е</w:t>
            </w:r>
            <w:r>
              <w:rPr>
                <w:rFonts w:ascii="Arial" w:hAnsi="Arial" w:cs="Arial"/>
                <w:color w:val="000000"/>
                <w:sz w:val="12"/>
                <w:szCs w:val="12"/>
              </w:rPr>
              <w:t>та" муниципальной программы "Совершенствование и содержание дорожного хозяйства на  территории Валдайского г</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2 323 736,96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2 323 736,96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2 323 736,96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855 000,00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596 000,00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596 000,00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596 000,00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596 000,00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w:t>
            </w:r>
            <w:r>
              <w:rPr>
                <w:rFonts w:ascii="Arial" w:hAnsi="Arial" w:cs="Arial"/>
                <w:color w:val="000000"/>
                <w:sz w:val="12"/>
                <w:szCs w:val="12"/>
              </w:rPr>
              <w:t>н</w:t>
            </w:r>
            <w:r>
              <w:rPr>
                <w:rFonts w:ascii="Arial" w:hAnsi="Arial" w:cs="Arial"/>
                <w:color w:val="000000"/>
                <w:sz w:val="12"/>
                <w:szCs w:val="12"/>
              </w:rPr>
              <w:t>ной на основе генеральных планов документации по планировке территории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259 000,00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259 000,00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259 000,00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259 000,00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71 920 405,73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48 396 713,60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аварийного  жилищн</w:t>
            </w:r>
            <w:r>
              <w:rPr>
                <w:rFonts w:ascii="Arial" w:hAnsi="Arial" w:cs="Arial"/>
                <w:color w:val="000000"/>
                <w:sz w:val="12"/>
                <w:szCs w:val="12"/>
              </w:rPr>
              <w:t>о</w:t>
            </w:r>
            <w:r>
              <w:rPr>
                <w:rFonts w:ascii="Arial" w:hAnsi="Arial" w:cs="Arial"/>
                <w:color w:val="000000"/>
                <w:sz w:val="12"/>
                <w:szCs w:val="12"/>
              </w:rPr>
              <w:t>го фонда  за счет средств, поступивших от государс</w:t>
            </w:r>
            <w:r>
              <w:rPr>
                <w:rFonts w:ascii="Arial" w:hAnsi="Arial" w:cs="Arial"/>
                <w:color w:val="000000"/>
                <w:sz w:val="12"/>
                <w:szCs w:val="12"/>
              </w:rPr>
              <w:t>т</w:t>
            </w:r>
            <w:r>
              <w:rPr>
                <w:rFonts w:ascii="Arial" w:hAnsi="Arial" w:cs="Arial"/>
                <w:color w:val="000000"/>
                <w:sz w:val="12"/>
                <w:szCs w:val="12"/>
              </w:rPr>
              <w:t>венной корпорации Фонд содействия реформированию жилищно-коммун</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16 916 227,89</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жилищного фонда в 2016 году »</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16 916 227,89</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w:t>
            </w:r>
            <w:r>
              <w:rPr>
                <w:rFonts w:ascii="Arial" w:hAnsi="Arial" w:cs="Arial"/>
                <w:color w:val="000000"/>
                <w:sz w:val="12"/>
                <w:szCs w:val="12"/>
              </w:rPr>
              <w:t>з</w:t>
            </w:r>
            <w:r>
              <w:rPr>
                <w:rFonts w:ascii="Arial" w:hAnsi="Arial" w:cs="Arial"/>
                <w:color w:val="000000"/>
                <w:sz w:val="12"/>
                <w:szCs w:val="12"/>
              </w:rPr>
              <w:t>опасных и комфортных условий проживания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16 916 227,89</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16 916 227,89</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w:t>
            </w:r>
            <w:r>
              <w:rPr>
                <w:rFonts w:ascii="Arial" w:hAnsi="Arial" w:cs="Arial"/>
                <w:color w:val="000000"/>
                <w:sz w:val="12"/>
                <w:szCs w:val="12"/>
              </w:rPr>
              <w:t>о</w:t>
            </w:r>
            <w:r>
              <w:rPr>
                <w:rFonts w:ascii="Arial" w:hAnsi="Arial" w:cs="Arial"/>
                <w:color w:val="000000"/>
                <w:sz w:val="12"/>
                <w:szCs w:val="12"/>
              </w:rPr>
              <w:t>го жилищного фонда  в 2013-2017 годах  за счет средств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11 814 043,77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жилищного фонда в 2016 году »</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11 814 043,77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w:t>
            </w:r>
            <w:r>
              <w:rPr>
                <w:rFonts w:ascii="Arial" w:hAnsi="Arial" w:cs="Arial"/>
                <w:color w:val="000000"/>
                <w:sz w:val="12"/>
                <w:szCs w:val="12"/>
              </w:rPr>
              <w:t>з</w:t>
            </w:r>
            <w:r>
              <w:rPr>
                <w:rFonts w:ascii="Arial" w:hAnsi="Arial" w:cs="Arial"/>
                <w:color w:val="000000"/>
                <w:sz w:val="12"/>
                <w:szCs w:val="12"/>
              </w:rPr>
              <w:t>опасных и комфортных условий проживания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11 814 043,77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11 814 043,77</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w:t>
            </w:r>
            <w:r>
              <w:rPr>
                <w:rFonts w:ascii="Arial" w:hAnsi="Arial" w:cs="Arial"/>
                <w:color w:val="000000"/>
                <w:sz w:val="12"/>
                <w:szCs w:val="12"/>
              </w:rPr>
              <w:t>о</w:t>
            </w:r>
            <w:r>
              <w:rPr>
                <w:rFonts w:ascii="Arial" w:hAnsi="Arial" w:cs="Arial"/>
                <w:color w:val="000000"/>
                <w:sz w:val="12"/>
                <w:szCs w:val="12"/>
              </w:rPr>
              <w:t>го аварийным в установленном порядке на 2015-2016  года»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условий проживания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1 017 673,56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1 017 673,56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1 017 673,56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1 017 673,56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1 012 658,44</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1 012 658,44</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1 012 658,44</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467 223,44</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w:t>
            </w:r>
            <w:r>
              <w:rPr>
                <w:rFonts w:ascii="Arial" w:hAnsi="Arial" w:cs="Arial"/>
                <w:color w:val="000000"/>
                <w:sz w:val="12"/>
                <w:szCs w:val="12"/>
              </w:rPr>
              <w:t>а</w:t>
            </w:r>
            <w:r>
              <w:rPr>
                <w:rFonts w:ascii="Arial" w:hAnsi="Arial" w:cs="Arial"/>
                <w:color w:val="000000"/>
                <w:sz w:val="12"/>
                <w:szCs w:val="12"/>
              </w:rPr>
              <w:t>телям, физическим лицам</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545 435,00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w:t>
            </w:r>
            <w:r>
              <w:rPr>
                <w:rFonts w:ascii="Arial" w:hAnsi="Arial" w:cs="Arial"/>
                <w:color w:val="000000"/>
                <w:sz w:val="12"/>
                <w:szCs w:val="12"/>
              </w:rPr>
              <w:t>о</w:t>
            </w:r>
            <w:r>
              <w:rPr>
                <w:rFonts w:ascii="Arial" w:hAnsi="Arial" w:cs="Arial"/>
                <w:color w:val="000000"/>
                <w:sz w:val="12"/>
                <w:szCs w:val="12"/>
              </w:rPr>
              <w:t>го жилищного фонда  в 2013-2017 годах"  за счет средств, поступивших от государственной корпорации Фонд содейс</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10 053 341,11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10 053 341,11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10 053 341,11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w:t>
            </w:r>
            <w:r>
              <w:rPr>
                <w:rFonts w:ascii="Arial" w:hAnsi="Arial" w:cs="Arial"/>
                <w:color w:val="000000"/>
                <w:sz w:val="12"/>
                <w:szCs w:val="12"/>
              </w:rPr>
              <w:t>о</w:t>
            </w:r>
            <w:r>
              <w:rPr>
                <w:rFonts w:ascii="Arial" w:hAnsi="Arial" w:cs="Arial"/>
                <w:color w:val="000000"/>
                <w:sz w:val="12"/>
                <w:szCs w:val="12"/>
              </w:rPr>
              <w:t>го жилищного фонда  в 2013-2017 годах"</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10 053 341,11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10 053 341,11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аварийн</w:t>
            </w:r>
            <w:r>
              <w:rPr>
                <w:rFonts w:ascii="Arial" w:hAnsi="Arial" w:cs="Arial"/>
                <w:color w:val="000000"/>
                <w:sz w:val="12"/>
                <w:szCs w:val="12"/>
              </w:rPr>
              <w:t>о</w:t>
            </w:r>
            <w:r>
              <w:rPr>
                <w:rFonts w:ascii="Arial" w:hAnsi="Arial" w:cs="Arial"/>
                <w:color w:val="000000"/>
                <w:sz w:val="12"/>
                <w:szCs w:val="12"/>
              </w:rPr>
              <w:t>го жилищного фонда  в 2013-2017 годах  за счет средств областного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7 432 768,83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7 432 768,83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7 432 768,83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аварийн</w:t>
            </w:r>
            <w:r>
              <w:rPr>
                <w:rFonts w:ascii="Arial" w:hAnsi="Arial" w:cs="Arial"/>
                <w:color w:val="000000"/>
                <w:sz w:val="12"/>
                <w:szCs w:val="12"/>
              </w:rPr>
              <w:t>о</w:t>
            </w:r>
            <w:r>
              <w:rPr>
                <w:rFonts w:ascii="Arial" w:hAnsi="Arial" w:cs="Arial"/>
                <w:color w:val="000000"/>
                <w:sz w:val="12"/>
                <w:szCs w:val="12"/>
              </w:rPr>
              <w:t>го жилищного фонда  в 2013-2017 годах"</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7 432 768,83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7 432 768,83</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7 732 272,12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давления по ул. Гостинопольская с закольцовкой газопроводов по ул. Суворова. пер. Чернышевского. ул. Некрасова и ул. Луговая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176 400,00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176 400,00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176 400,00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176 400,00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сметной стоимости по объекту: "Распределител</w:t>
            </w:r>
            <w:r>
              <w:rPr>
                <w:rFonts w:ascii="Arial" w:hAnsi="Arial" w:cs="Arial"/>
                <w:color w:val="000000"/>
                <w:sz w:val="12"/>
                <w:szCs w:val="12"/>
              </w:rPr>
              <w:t>ь</w:t>
            </w:r>
            <w:r>
              <w:rPr>
                <w:rFonts w:ascii="Arial" w:hAnsi="Arial" w:cs="Arial"/>
                <w:color w:val="000000"/>
                <w:sz w:val="12"/>
                <w:szCs w:val="12"/>
              </w:rPr>
              <w:t>ный газопровод среднего и низкого давления по ул. Гостинопольская с закольцовкой газопроводов по ул. Суворова. пер. Чернышевского. ул. Некрасова и ул. Лугов</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23 600,00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lastRenderedPageBreak/>
              <w:t>Муниципальная программа "Газификации на территории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23 600,00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23 600,00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23 600,00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строительство водоразборной колонки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2 021 600,12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2 021 600,12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2 021 600,12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2 021 600,12</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403 422,00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403 422,00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403 422,00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403 422,00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Зимогорье Валдайского района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3"/>
              <w:rPr>
                <w:rFonts w:ascii="Arial" w:hAnsi="Arial" w:cs="Arial"/>
                <w:color w:val="000000"/>
                <w:sz w:val="12"/>
                <w:szCs w:val="12"/>
              </w:rPr>
            </w:pPr>
            <w:r>
              <w:rPr>
                <w:rFonts w:ascii="Arial" w:hAnsi="Arial" w:cs="Arial"/>
                <w:color w:val="000000"/>
                <w:sz w:val="12"/>
                <w:szCs w:val="12"/>
              </w:rPr>
              <w:t>4 909 286,00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4 909 286,00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4 909 286,00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4 909 286,00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отопление (автономное или индив</w:t>
            </w:r>
            <w:r>
              <w:rPr>
                <w:rFonts w:ascii="Arial" w:hAnsi="Arial" w:cs="Arial"/>
                <w:color w:val="000000"/>
                <w:sz w:val="12"/>
                <w:szCs w:val="12"/>
              </w:rPr>
              <w:t>и</w:t>
            </w:r>
            <w:r>
              <w:rPr>
                <w:rFonts w:ascii="Arial" w:hAnsi="Arial" w:cs="Arial"/>
                <w:color w:val="000000"/>
                <w:sz w:val="12"/>
                <w:szCs w:val="12"/>
              </w:rPr>
              <w:t>дуальное поквартирное)</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97 964,00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97 964,00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97 964,00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97 964,00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Благоустройство</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15 791 420,01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приятий по энергосервису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0"/>
              <w:rPr>
                <w:rFonts w:ascii="Arial" w:hAnsi="Arial" w:cs="Arial"/>
                <w:color w:val="000000"/>
                <w:sz w:val="12"/>
                <w:szCs w:val="12"/>
              </w:rPr>
            </w:pPr>
            <w:r>
              <w:rPr>
                <w:rFonts w:ascii="Arial" w:hAnsi="Arial" w:cs="Arial"/>
                <w:color w:val="000000"/>
                <w:sz w:val="12"/>
                <w:szCs w:val="12"/>
              </w:rPr>
              <w:t>7 800 000,00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1"/>
              <w:rPr>
                <w:rFonts w:ascii="Arial" w:hAnsi="Arial" w:cs="Arial"/>
                <w:color w:val="000000"/>
                <w:sz w:val="12"/>
                <w:szCs w:val="12"/>
              </w:rPr>
            </w:pPr>
            <w:r>
              <w:rPr>
                <w:rFonts w:ascii="Arial" w:hAnsi="Arial" w:cs="Arial"/>
                <w:color w:val="000000"/>
                <w:sz w:val="12"/>
                <w:szCs w:val="12"/>
              </w:rPr>
              <w:t>7 800 000,00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2"/>
              <w:rPr>
                <w:rFonts w:ascii="Arial" w:hAnsi="Arial" w:cs="Arial"/>
                <w:color w:val="000000"/>
                <w:sz w:val="12"/>
                <w:szCs w:val="12"/>
              </w:rPr>
            </w:pPr>
            <w:r>
              <w:rPr>
                <w:rFonts w:ascii="Arial" w:hAnsi="Arial" w:cs="Arial"/>
                <w:color w:val="000000"/>
                <w:sz w:val="12"/>
                <w:szCs w:val="12"/>
              </w:rPr>
              <w:t>7 800 000,00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4"/>
              <w:rPr>
                <w:rFonts w:ascii="Arial" w:hAnsi="Arial" w:cs="Arial"/>
                <w:color w:val="000000"/>
                <w:sz w:val="12"/>
                <w:szCs w:val="12"/>
              </w:rPr>
            </w:pPr>
            <w:r>
              <w:rPr>
                <w:rFonts w:ascii="Arial" w:hAnsi="Arial" w:cs="Arial"/>
                <w:color w:val="000000"/>
                <w:sz w:val="12"/>
                <w:szCs w:val="12"/>
              </w:rPr>
              <w:t>7 800 000,00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7 800 000,00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outlineLvl w:val="5"/>
              <w:rPr>
                <w:rFonts w:ascii="Arial" w:hAnsi="Arial" w:cs="Arial"/>
                <w:color w:val="000000"/>
                <w:sz w:val="12"/>
                <w:szCs w:val="12"/>
              </w:rPr>
            </w:pPr>
            <w:r>
              <w:rPr>
                <w:rFonts w:ascii="Arial" w:hAnsi="Arial" w:cs="Arial"/>
                <w:color w:val="000000"/>
                <w:sz w:val="12"/>
                <w:szCs w:val="12"/>
              </w:rPr>
              <w:t>1 106 113,00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1 106 113,00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1 106 113,00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1 106 113,00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1 106 113,00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энергоэффективности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1 377 712,00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1 377 712,00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1 377 712,00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1 377 712,00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1 377 712,00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Содержание объектов озеленения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w:t>
            </w:r>
            <w:r>
              <w:rPr>
                <w:rFonts w:ascii="Arial" w:hAnsi="Arial" w:cs="Arial"/>
                <w:color w:val="000000"/>
                <w:sz w:val="12"/>
                <w:szCs w:val="12"/>
              </w:rPr>
              <w:t>о</w:t>
            </w:r>
            <w:r>
              <w:rPr>
                <w:rFonts w:ascii="Arial" w:hAnsi="Arial" w:cs="Arial"/>
                <w:color w:val="000000"/>
                <w:sz w:val="12"/>
                <w:szCs w:val="12"/>
              </w:rPr>
              <w:t>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2 000 000,00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3 257 595,01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3 257 595,01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Валдайского городского поселения в 2016 году"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3 257 595,01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3 257 595,01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3 257 595,01</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ОБРАЗОВАНИЕ</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w:t>
            </w:r>
            <w:r>
              <w:rPr>
                <w:rFonts w:ascii="Arial" w:hAnsi="Arial" w:cs="Arial"/>
                <w:color w:val="000000"/>
                <w:sz w:val="12"/>
                <w:szCs w:val="12"/>
              </w:rPr>
              <w:t>в</w:t>
            </w:r>
            <w:r>
              <w:rPr>
                <w:rFonts w:ascii="Arial" w:hAnsi="Arial" w:cs="Arial"/>
                <w:color w:val="000000"/>
                <w:sz w:val="12"/>
                <w:szCs w:val="12"/>
              </w:rPr>
              <w:t>ных веществ в Валдайском муниципальном районе на 2016 год" за счет средств городского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 за счет средств городс</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3 042 000,00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Культура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3 042 000,00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(2014-2017 годы)» за счет средств городского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400 000,00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232 000,00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Иные выплаты населению</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360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168 000,00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2016 год»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1 310 000,00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w:t>
            </w:r>
            <w:r>
              <w:rPr>
                <w:rFonts w:ascii="Arial" w:hAnsi="Arial" w:cs="Arial"/>
                <w:color w:val="000000"/>
                <w:sz w:val="12"/>
                <w:szCs w:val="12"/>
              </w:rPr>
              <w:t>е</w:t>
            </w:r>
            <w:r>
              <w:rPr>
                <w:rFonts w:ascii="Arial" w:hAnsi="Arial" w:cs="Arial"/>
                <w:color w:val="000000"/>
                <w:sz w:val="12"/>
                <w:szCs w:val="12"/>
              </w:rPr>
              <w:t>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450 000,00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(2014-2017 годы)» за счет средств городского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882 000,00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882 000,00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882 000,00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882 000,00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Пенсионное обеспечение</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312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154 809,06</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Физическая культура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w:t>
            </w:r>
            <w:r>
              <w:rPr>
                <w:rFonts w:ascii="Arial" w:hAnsi="Arial" w:cs="Arial"/>
                <w:color w:val="000000"/>
                <w:sz w:val="12"/>
                <w:szCs w:val="12"/>
              </w:rPr>
              <w:t>з</w:t>
            </w:r>
            <w:r>
              <w:rPr>
                <w:rFonts w:ascii="Arial" w:hAnsi="Arial" w:cs="Arial"/>
                <w:color w:val="000000"/>
                <w:sz w:val="12"/>
                <w:szCs w:val="12"/>
              </w:rPr>
              <w:t>культурно - оздоровительных и спортивных мер</w:t>
            </w:r>
            <w:r>
              <w:rPr>
                <w:rFonts w:ascii="Arial" w:hAnsi="Arial" w:cs="Arial"/>
                <w:color w:val="000000"/>
                <w:sz w:val="12"/>
                <w:szCs w:val="12"/>
              </w:rPr>
              <w:t>о</w:t>
            </w:r>
            <w:r>
              <w:rPr>
                <w:rFonts w:ascii="Arial" w:hAnsi="Arial" w:cs="Arial"/>
                <w:color w:val="000000"/>
                <w:sz w:val="12"/>
                <w:szCs w:val="12"/>
              </w:rPr>
              <w:t>приятий поселения за счет средств городского бюджета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150 000,00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1200</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154 000,00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lastRenderedPageBreak/>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57 000,00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3 000,00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nil"/>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r>
              <w:rPr>
                <w:rFonts w:ascii="Arial" w:hAnsi="Arial" w:cs="Arial"/>
                <w:color w:val="000000"/>
                <w:sz w:val="12"/>
                <w:szCs w:val="12"/>
              </w:rPr>
              <w:t>54 000,00</w:t>
            </w:r>
          </w:p>
        </w:tc>
      </w:tr>
      <w:tr w:rsidR="00872EB2" w:rsidTr="007C0193">
        <w:trPr>
          <w:trHeight w:val="57"/>
        </w:trPr>
        <w:tc>
          <w:tcPr>
            <w:tcW w:w="8770" w:type="dxa"/>
            <w:gridSpan w:val="2"/>
            <w:tcBorders>
              <w:top w:val="nil"/>
              <w:left w:val="single" w:sz="4" w:space="0" w:color="000000"/>
              <w:bottom w:val="single" w:sz="4" w:space="0" w:color="000000"/>
              <w:right w:val="single" w:sz="4" w:space="0" w:color="000000"/>
            </w:tcBorders>
            <w:tcMar>
              <w:left w:w="28" w:type="dxa"/>
              <w:right w:w="28" w:type="dxa"/>
            </w:tcMar>
          </w:tcPr>
          <w:p w:rsidR="00872EB2" w:rsidRDefault="00872EB2">
            <w:pPr>
              <w:jc w:val="center"/>
              <w:rPr>
                <w:rFonts w:ascii="Arial" w:hAnsi="Arial" w:cs="Arial"/>
                <w:color w:val="000000"/>
                <w:sz w:val="12"/>
                <w:szCs w:val="12"/>
              </w:rPr>
            </w:pPr>
          </w:p>
        </w:tc>
        <w:tc>
          <w:tcPr>
            <w:tcW w:w="789" w:type="dxa"/>
            <w:gridSpan w:val="3"/>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p>
        </w:tc>
        <w:tc>
          <w:tcPr>
            <w:tcW w:w="851" w:type="dxa"/>
            <w:gridSpan w:val="2"/>
            <w:tcBorders>
              <w:top w:val="nil"/>
              <w:left w:val="nil"/>
              <w:bottom w:val="single" w:sz="4" w:space="0" w:color="000000"/>
              <w:right w:val="single" w:sz="4" w:space="0" w:color="000000"/>
            </w:tcBorders>
            <w:noWrap/>
            <w:tcMar>
              <w:left w:w="28" w:type="dxa"/>
              <w:right w:w="28" w:type="dxa"/>
            </w:tcMar>
          </w:tcPr>
          <w:p w:rsidR="00872EB2" w:rsidRDefault="00872EB2">
            <w:pPr>
              <w:jc w:val="center"/>
              <w:rPr>
                <w:rFonts w:ascii="Arial" w:hAnsi="Arial" w:cs="Arial"/>
                <w:color w:val="000000"/>
                <w:sz w:val="12"/>
                <w:szCs w:val="12"/>
              </w:rPr>
            </w:pPr>
          </w:p>
        </w:tc>
        <w:tc>
          <w:tcPr>
            <w:tcW w:w="425" w:type="dxa"/>
            <w:tcBorders>
              <w:top w:val="nil"/>
              <w:left w:val="nil"/>
              <w:bottom w:val="single" w:sz="4" w:space="0" w:color="000000"/>
              <w:right w:val="nil"/>
            </w:tcBorders>
            <w:noWrap/>
            <w:tcMar>
              <w:left w:w="28" w:type="dxa"/>
              <w:right w:w="28" w:type="dxa"/>
            </w:tcMar>
          </w:tcPr>
          <w:p w:rsidR="00872EB2" w:rsidRDefault="00872EB2">
            <w:pPr>
              <w:jc w:val="center"/>
              <w:rPr>
                <w:rFonts w:ascii="Arial" w:hAnsi="Arial" w:cs="Arial"/>
                <w:color w:val="000000"/>
                <w:sz w:val="12"/>
                <w:szCs w:val="12"/>
              </w:rPr>
            </w:pPr>
          </w:p>
        </w:tc>
        <w:tc>
          <w:tcPr>
            <w:tcW w:w="789" w:type="dxa"/>
            <w:tcBorders>
              <w:top w:val="single" w:sz="4" w:space="0" w:color="auto"/>
              <w:left w:val="single" w:sz="4" w:space="0" w:color="auto"/>
              <w:bottom w:val="single" w:sz="4" w:space="0" w:color="auto"/>
              <w:right w:val="single" w:sz="4" w:space="0" w:color="auto"/>
            </w:tcBorders>
            <w:noWrap/>
            <w:tcMar>
              <w:left w:w="28" w:type="dxa"/>
              <w:right w:w="28" w:type="dxa"/>
            </w:tcMar>
          </w:tcPr>
          <w:p w:rsidR="00872EB2" w:rsidRPr="00C12FEF" w:rsidRDefault="00872EB2">
            <w:pPr>
              <w:jc w:val="center"/>
              <w:rPr>
                <w:rFonts w:ascii="Arial" w:hAnsi="Arial" w:cs="Arial"/>
                <w:b/>
                <w:bCs/>
                <w:color w:val="000000"/>
                <w:sz w:val="10"/>
                <w:szCs w:val="10"/>
              </w:rPr>
            </w:pPr>
            <w:r w:rsidRPr="00C12FEF">
              <w:rPr>
                <w:rFonts w:ascii="Arial" w:hAnsi="Arial" w:cs="Arial"/>
                <w:b/>
                <w:bCs/>
                <w:color w:val="000000"/>
                <w:sz w:val="10"/>
                <w:szCs w:val="10"/>
              </w:rPr>
              <w:t>130 233 441,58</w:t>
            </w:r>
          </w:p>
        </w:tc>
      </w:tr>
      <w:tr w:rsidR="00700930" w:rsidTr="007C0193">
        <w:trPr>
          <w:trHeight w:val="57"/>
        </w:trPr>
        <w:tc>
          <w:tcPr>
            <w:tcW w:w="11624" w:type="dxa"/>
            <w:gridSpan w:val="9"/>
            <w:tcMar>
              <w:left w:w="28" w:type="dxa"/>
              <w:right w:w="28" w:type="dxa"/>
            </w:tcMar>
          </w:tcPr>
          <w:p w:rsidR="00700930" w:rsidRDefault="00700930" w:rsidP="00700930">
            <w:pPr>
              <w:jc w:val="center"/>
              <w:rPr>
                <w:rFonts w:ascii="Arial" w:hAnsi="Arial" w:cs="Arial"/>
                <w:b/>
                <w:bCs/>
                <w:sz w:val="12"/>
                <w:szCs w:val="12"/>
              </w:rPr>
            </w:pPr>
            <w:r>
              <w:rPr>
                <w:rFonts w:ascii="Arial" w:hAnsi="Arial" w:cs="Arial"/>
                <w:b/>
                <w:bCs/>
                <w:sz w:val="12"/>
                <w:szCs w:val="12"/>
              </w:rPr>
              <w:t>Приложение 10</w:t>
            </w:r>
          </w:p>
          <w:p w:rsidR="00700930" w:rsidRDefault="00700930" w:rsidP="00700930">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2016 год" </w:t>
            </w:r>
            <w:r>
              <w:rPr>
                <w:rFonts w:ascii="Arial" w:hAnsi="Arial" w:cs="Arial"/>
                <w:color w:val="000000"/>
                <w:sz w:val="12"/>
                <w:szCs w:val="12"/>
              </w:rPr>
              <w:t>от 26.10.2016  №60</w:t>
            </w:r>
          </w:p>
          <w:p w:rsidR="00700930" w:rsidRDefault="00700930" w:rsidP="00700930">
            <w:pPr>
              <w:jc w:val="center"/>
              <w:rPr>
                <w:rFonts w:ascii="Arial" w:hAnsi="Arial" w:cs="Arial"/>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городского поселения и не программным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городского поселения</w:t>
            </w:r>
          </w:p>
        </w:tc>
      </w:tr>
      <w:tr w:rsidR="00700930" w:rsidTr="007C0193">
        <w:trPr>
          <w:trHeight w:val="57"/>
        </w:trPr>
        <w:tc>
          <w:tcPr>
            <w:tcW w:w="8992" w:type="dxa"/>
            <w:gridSpan w:val="3"/>
            <w:tcBorders>
              <w:top w:val="nil"/>
              <w:left w:val="nil"/>
              <w:bottom w:val="single" w:sz="4" w:space="0" w:color="auto"/>
              <w:right w:val="nil"/>
            </w:tcBorders>
            <w:tcMar>
              <w:left w:w="28" w:type="dxa"/>
              <w:right w:w="28" w:type="dxa"/>
            </w:tcMar>
          </w:tcPr>
          <w:p w:rsidR="00700930" w:rsidRDefault="00700930">
            <w:pPr>
              <w:jc w:val="center"/>
              <w:rPr>
                <w:rFonts w:ascii="Arial" w:hAnsi="Arial" w:cs="Arial"/>
                <w:sz w:val="12"/>
                <w:szCs w:val="12"/>
              </w:rPr>
            </w:pPr>
          </w:p>
        </w:tc>
        <w:tc>
          <w:tcPr>
            <w:tcW w:w="851" w:type="dxa"/>
            <w:gridSpan w:val="3"/>
            <w:tcBorders>
              <w:top w:val="nil"/>
              <w:left w:val="nil"/>
              <w:bottom w:val="single" w:sz="4" w:space="0" w:color="auto"/>
              <w:right w:val="nil"/>
            </w:tcBorders>
            <w:noWrap/>
            <w:tcMar>
              <w:left w:w="28" w:type="dxa"/>
              <w:right w:w="28" w:type="dxa"/>
            </w:tcMar>
          </w:tcPr>
          <w:p w:rsidR="00700930" w:rsidRDefault="00700930">
            <w:pPr>
              <w:jc w:val="center"/>
              <w:rPr>
                <w:rFonts w:ascii="Arial" w:hAnsi="Arial" w:cs="Arial"/>
                <w:sz w:val="12"/>
                <w:szCs w:val="12"/>
              </w:rPr>
            </w:pPr>
          </w:p>
        </w:tc>
        <w:tc>
          <w:tcPr>
            <w:tcW w:w="567" w:type="dxa"/>
            <w:tcBorders>
              <w:top w:val="nil"/>
              <w:left w:val="nil"/>
              <w:bottom w:val="single" w:sz="4" w:space="0" w:color="auto"/>
              <w:right w:val="nil"/>
            </w:tcBorders>
            <w:noWrap/>
            <w:tcMar>
              <w:left w:w="28" w:type="dxa"/>
              <w:right w:w="28" w:type="dxa"/>
            </w:tcMar>
          </w:tcPr>
          <w:p w:rsidR="00700930" w:rsidRDefault="00700930">
            <w:pPr>
              <w:jc w:val="center"/>
              <w:rPr>
                <w:rFonts w:ascii="Arial" w:hAnsi="Arial" w:cs="Arial"/>
                <w:sz w:val="12"/>
                <w:szCs w:val="12"/>
              </w:rPr>
            </w:pPr>
          </w:p>
        </w:tc>
        <w:tc>
          <w:tcPr>
            <w:tcW w:w="425" w:type="dxa"/>
            <w:tcBorders>
              <w:top w:val="nil"/>
              <w:left w:val="nil"/>
              <w:bottom w:val="single" w:sz="4" w:space="0" w:color="auto"/>
              <w:right w:val="nil"/>
            </w:tcBorders>
            <w:noWrap/>
            <w:tcMar>
              <w:left w:w="28" w:type="dxa"/>
              <w:right w:w="28" w:type="dxa"/>
            </w:tcMar>
          </w:tcPr>
          <w:p w:rsidR="00700930" w:rsidRDefault="00700930">
            <w:pPr>
              <w:jc w:val="center"/>
              <w:rPr>
                <w:rFonts w:ascii="Arial" w:hAnsi="Arial" w:cs="Arial"/>
                <w:sz w:val="12"/>
                <w:szCs w:val="12"/>
              </w:rPr>
            </w:pPr>
          </w:p>
        </w:tc>
        <w:tc>
          <w:tcPr>
            <w:tcW w:w="789" w:type="dxa"/>
            <w:noWrap/>
            <w:tcMar>
              <w:left w:w="28" w:type="dxa"/>
              <w:right w:w="28" w:type="dxa"/>
            </w:tcMar>
          </w:tcPr>
          <w:p w:rsidR="00700930" w:rsidRDefault="00700930">
            <w:pPr>
              <w:jc w:val="center"/>
              <w:rPr>
                <w:rFonts w:ascii="Arial" w:hAnsi="Arial" w:cs="Arial"/>
                <w:sz w:val="12"/>
                <w:szCs w:val="12"/>
              </w:rPr>
            </w:pPr>
            <w:r>
              <w:rPr>
                <w:rFonts w:ascii="Arial" w:hAnsi="Arial" w:cs="Arial"/>
                <w:sz w:val="12"/>
                <w:szCs w:val="12"/>
              </w:rPr>
              <w:t>руб.коп.</w:t>
            </w:r>
          </w:p>
        </w:tc>
      </w:tr>
      <w:tr w:rsidR="00700930" w:rsidTr="007C0193">
        <w:trPr>
          <w:trHeight w:val="57"/>
        </w:trPr>
        <w:tc>
          <w:tcPr>
            <w:tcW w:w="8992" w:type="dxa"/>
            <w:gridSpan w:val="3"/>
            <w:tcBorders>
              <w:top w:val="nil"/>
              <w:left w:val="single" w:sz="4" w:space="0" w:color="auto"/>
              <w:bottom w:val="single" w:sz="4" w:space="0" w:color="auto"/>
              <w:right w:val="single" w:sz="4" w:space="0" w:color="auto"/>
            </w:tcBorders>
            <w:tcMar>
              <w:left w:w="28" w:type="dxa"/>
              <w:right w:w="28" w:type="dxa"/>
            </w:tcMar>
          </w:tcPr>
          <w:p w:rsidR="00700930" w:rsidRDefault="00700930">
            <w:pPr>
              <w:jc w:val="center"/>
              <w:rPr>
                <w:rFonts w:ascii="Arial" w:hAnsi="Arial" w:cs="Arial"/>
                <w:b/>
                <w:bCs/>
                <w:sz w:val="12"/>
                <w:szCs w:val="12"/>
              </w:rPr>
            </w:pPr>
            <w:r>
              <w:rPr>
                <w:rFonts w:ascii="Arial" w:hAnsi="Arial" w:cs="Arial"/>
                <w:b/>
                <w:bCs/>
                <w:sz w:val="12"/>
                <w:szCs w:val="12"/>
              </w:rPr>
              <w:t>Наименование</w:t>
            </w:r>
          </w:p>
        </w:tc>
        <w:tc>
          <w:tcPr>
            <w:tcW w:w="851" w:type="dxa"/>
            <w:gridSpan w:val="3"/>
            <w:tcBorders>
              <w:top w:val="nil"/>
              <w:left w:val="nil"/>
              <w:bottom w:val="single" w:sz="4" w:space="0" w:color="auto"/>
              <w:right w:val="single" w:sz="4" w:space="0" w:color="auto"/>
            </w:tcBorders>
            <w:tcMar>
              <w:left w:w="28" w:type="dxa"/>
              <w:right w:w="28" w:type="dxa"/>
            </w:tcMar>
          </w:tcPr>
          <w:p w:rsidR="00700930" w:rsidRDefault="00700930">
            <w:pPr>
              <w:jc w:val="center"/>
              <w:rPr>
                <w:rFonts w:ascii="Arial" w:hAnsi="Arial" w:cs="Arial"/>
                <w:b/>
                <w:bCs/>
                <w:sz w:val="12"/>
                <w:szCs w:val="12"/>
              </w:rPr>
            </w:pPr>
            <w:r>
              <w:rPr>
                <w:rFonts w:ascii="Arial" w:hAnsi="Arial" w:cs="Arial"/>
                <w:b/>
                <w:bCs/>
                <w:sz w:val="12"/>
                <w:szCs w:val="12"/>
              </w:rPr>
              <w:t>Ц.ст.</w:t>
            </w:r>
          </w:p>
        </w:tc>
        <w:tc>
          <w:tcPr>
            <w:tcW w:w="567" w:type="dxa"/>
            <w:tcBorders>
              <w:top w:val="nil"/>
              <w:left w:val="nil"/>
              <w:bottom w:val="single" w:sz="4" w:space="0" w:color="auto"/>
              <w:right w:val="single" w:sz="4" w:space="0" w:color="auto"/>
            </w:tcBorders>
            <w:tcMar>
              <w:left w:w="28" w:type="dxa"/>
              <w:right w:w="28" w:type="dxa"/>
            </w:tcMar>
          </w:tcPr>
          <w:p w:rsidR="00700930" w:rsidRDefault="00700930">
            <w:pPr>
              <w:jc w:val="center"/>
              <w:rPr>
                <w:rFonts w:ascii="Arial" w:hAnsi="Arial" w:cs="Arial"/>
                <w:b/>
                <w:bCs/>
                <w:sz w:val="12"/>
                <w:szCs w:val="12"/>
              </w:rPr>
            </w:pPr>
            <w:r>
              <w:rPr>
                <w:rFonts w:ascii="Arial" w:hAnsi="Arial" w:cs="Arial"/>
                <w:b/>
                <w:bCs/>
                <w:sz w:val="12"/>
                <w:szCs w:val="12"/>
              </w:rPr>
              <w:t>Разд.</w:t>
            </w:r>
          </w:p>
        </w:tc>
        <w:tc>
          <w:tcPr>
            <w:tcW w:w="425" w:type="dxa"/>
            <w:tcBorders>
              <w:top w:val="nil"/>
              <w:left w:val="nil"/>
              <w:bottom w:val="single" w:sz="4" w:space="0" w:color="auto"/>
              <w:right w:val="single" w:sz="4" w:space="0" w:color="auto"/>
            </w:tcBorders>
            <w:tcMar>
              <w:left w:w="28" w:type="dxa"/>
              <w:right w:w="28" w:type="dxa"/>
            </w:tcMar>
          </w:tcPr>
          <w:p w:rsidR="00700930" w:rsidRDefault="00700930">
            <w:pPr>
              <w:jc w:val="center"/>
              <w:rPr>
                <w:rFonts w:ascii="Arial" w:hAnsi="Arial" w:cs="Arial"/>
                <w:b/>
                <w:bCs/>
                <w:sz w:val="12"/>
                <w:szCs w:val="12"/>
              </w:rPr>
            </w:pPr>
            <w:r>
              <w:rPr>
                <w:rFonts w:ascii="Arial" w:hAnsi="Arial" w:cs="Arial"/>
                <w:b/>
                <w:bCs/>
                <w:sz w:val="12"/>
                <w:szCs w:val="12"/>
              </w:rPr>
              <w:t>Расх.</w:t>
            </w:r>
          </w:p>
        </w:tc>
        <w:tc>
          <w:tcPr>
            <w:tcW w:w="789" w:type="dxa"/>
            <w:tcBorders>
              <w:top w:val="single" w:sz="4" w:space="0" w:color="auto"/>
              <w:left w:val="nil"/>
              <w:bottom w:val="single" w:sz="4" w:space="0" w:color="auto"/>
              <w:right w:val="single" w:sz="4" w:space="0" w:color="auto"/>
            </w:tcBorders>
            <w:tcMar>
              <w:left w:w="28" w:type="dxa"/>
              <w:right w:w="28" w:type="dxa"/>
            </w:tcMar>
          </w:tcPr>
          <w:p w:rsidR="00700930" w:rsidRDefault="00700930">
            <w:pPr>
              <w:jc w:val="center"/>
              <w:rPr>
                <w:rFonts w:ascii="Arial" w:hAnsi="Arial" w:cs="Arial"/>
                <w:b/>
                <w:bCs/>
                <w:sz w:val="12"/>
                <w:szCs w:val="12"/>
              </w:rPr>
            </w:pPr>
            <w:r>
              <w:rPr>
                <w:rFonts w:ascii="Arial" w:hAnsi="Arial" w:cs="Arial"/>
                <w:b/>
                <w:bCs/>
                <w:sz w:val="12"/>
                <w:szCs w:val="12"/>
              </w:rPr>
              <w:t>Сумма</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Реализация подпрограммы "Культура Валдайского муниципального района"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w:t>
            </w:r>
            <w:r>
              <w:rPr>
                <w:rFonts w:ascii="Arial" w:hAnsi="Arial" w:cs="Arial"/>
                <w:color w:val="000000"/>
                <w:sz w:val="12"/>
                <w:szCs w:val="12"/>
              </w:rPr>
              <w:t>е</w:t>
            </w:r>
            <w:r>
              <w:rPr>
                <w:rFonts w:ascii="Arial" w:hAnsi="Arial" w:cs="Arial"/>
                <w:color w:val="000000"/>
                <w:sz w:val="12"/>
                <w:szCs w:val="12"/>
              </w:rPr>
              <w:t>ских способностей каждой личности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 за счет средств городского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Иные выплаты населению</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360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168 000,00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w:t>
            </w:r>
            <w:r>
              <w:rPr>
                <w:rFonts w:ascii="Arial" w:hAnsi="Arial" w:cs="Arial"/>
                <w:color w:val="000000"/>
                <w:sz w:val="12"/>
                <w:szCs w:val="12"/>
              </w:rPr>
              <w:t>р</w:t>
            </w:r>
            <w:r>
              <w:rPr>
                <w:rFonts w:ascii="Arial" w:hAnsi="Arial" w:cs="Arial"/>
                <w:color w:val="000000"/>
                <w:sz w:val="12"/>
                <w:szCs w:val="12"/>
              </w:rPr>
              <w:t>но - оздоровительных и спортивных мер</w:t>
            </w:r>
            <w:r>
              <w:rPr>
                <w:rFonts w:ascii="Arial" w:hAnsi="Arial" w:cs="Arial"/>
                <w:color w:val="000000"/>
                <w:sz w:val="12"/>
                <w:szCs w:val="12"/>
              </w:rPr>
              <w:t>о</w:t>
            </w:r>
            <w:r>
              <w:rPr>
                <w:rFonts w:ascii="Arial" w:hAnsi="Arial" w:cs="Arial"/>
                <w:color w:val="000000"/>
                <w:sz w:val="12"/>
                <w:szCs w:val="12"/>
              </w:rPr>
              <w:t>приятий поселения за счет средств городского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 за счет средств городского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0900199910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ОБРАЗОВАНИЕ</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0900199910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0900199910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0900199910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Формирование в обществе  нетерпимости  к коррупционному поведению, созданию условий для обеспечения участия институтов гражданского общ</w:t>
            </w:r>
            <w:r>
              <w:rPr>
                <w:rFonts w:ascii="Arial" w:hAnsi="Arial" w:cs="Arial"/>
                <w:color w:val="000000"/>
                <w:sz w:val="12"/>
                <w:szCs w:val="12"/>
              </w:rPr>
              <w:t>е</w:t>
            </w:r>
            <w:r>
              <w:rPr>
                <w:rFonts w:ascii="Arial" w:hAnsi="Arial" w:cs="Arial"/>
                <w:color w:val="000000"/>
                <w:sz w:val="12"/>
                <w:szCs w:val="12"/>
              </w:rPr>
              <w:t>ства в противодействии коррупции, обеспечение доступа граждан к информации о деятельности органов местного самоуп</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1000110110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1000110110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1000110110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1000110110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1 500,00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аварийного  жилищн</w:t>
            </w:r>
            <w:r>
              <w:rPr>
                <w:rFonts w:ascii="Arial" w:hAnsi="Arial" w:cs="Arial"/>
                <w:color w:val="000000"/>
                <w:sz w:val="12"/>
                <w:szCs w:val="12"/>
              </w:rPr>
              <w:t>о</w:t>
            </w:r>
            <w:r>
              <w:rPr>
                <w:rFonts w:ascii="Arial" w:hAnsi="Arial" w:cs="Arial"/>
                <w:color w:val="000000"/>
                <w:sz w:val="12"/>
                <w:szCs w:val="12"/>
              </w:rPr>
              <w:t>го фонда в 2016 году »</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1200000000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28 730 271,66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w:t>
            </w:r>
            <w:r>
              <w:rPr>
                <w:rFonts w:ascii="Arial" w:hAnsi="Arial" w:cs="Arial"/>
                <w:color w:val="000000"/>
                <w:sz w:val="12"/>
                <w:szCs w:val="12"/>
              </w:rPr>
              <w:t>с</w:t>
            </w:r>
            <w:r>
              <w:rPr>
                <w:rFonts w:ascii="Arial" w:hAnsi="Arial" w:cs="Arial"/>
                <w:color w:val="000000"/>
                <w:sz w:val="12"/>
                <w:szCs w:val="12"/>
              </w:rPr>
              <w:t>ных и комфортных условий проживания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28 730 271,66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Обеспечения мероприятий по  переселению граждан из аварийного жилищного фонда, в том числе переселению граждан из аварийного  жили</w:t>
            </w:r>
            <w:r>
              <w:rPr>
                <w:rFonts w:ascii="Arial" w:hAnsi="Arial" w:cs="Arial"/>
                <w:color w:val="000000"/>
                <w:sz w:val="12"/>
                <w:szCs w:val="12"/>
              </w:rPr>
              <w:t>щ</w:t>
            </w:r>
            <w:r>
              <w:rPr>
                <w:rFonts w:ascii="Arial" w:hAnsi="Arial" w:cs="Arial"/>
                <w:color w:val="000000"/>
                <w:sz w:val="12"/>
                <w:szCs w:val="12"/>
              </w:rPr>
              <w:t>ного фонда  за счет средств, поступивших от государс</w:t>
            </w:r>
            <w:r>
              <w:rPr>
                <w:rFonts w:ascii="Arial" w:hAnsi="Arial" w:cs="Arial"/>
                <w:color w:val="000000"/>
                <w:sz w:val="12"/>
                <w:szCs w:val="12"/>
              </w:rPr>
              <w:t>т</w:t>
            </w:r>
            <w:r>
              <w:rPr>
                <w:rFonts w:ascii="Arial" w:hAnsi="Arial" w:cs="Arial"/>
                <w:color w:val="000000"/>
                <w:sz w:val="12"/>
                <w:szCs w:val="12"/>
              </w:rPr>
              <w:t>венной корпорации Фонд содействия реформированию жилищно-коммун</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1200109502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16 916 227,89</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1200109502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16 916 227,89</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1200109502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16 916 227,89</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1200109502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16 916 227,89</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областного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1200109602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11 814 043,77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11 814 043,77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1200109602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11 814 043,77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1200109602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11 814 043,77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1 310 000,00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1800000000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Совершенствование системы предупрежденияпроявлений терроризма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1800200000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Установка системы оповещения на территории Валдайского городского поселения в рамках муниципальной программы профилактики терроризма, экстр</w:t>
            </w:r>
            <w:r>
              <w:rPr>
                <w:rFonts w:ascii="Arial" w:hAnsi="Arial" w:cs="Arial"/>
                <w:color w:val="000000"/>
                <w:sz w:val="12"/>
                <w:szCs w:val="12"/>
              </w:rPr>
              <w:t>е</w:t>
            </w:r>
            <w:r>
              <w:rPr>
                <w:rFonts w:ascii="Arial" w:hAnsi="Arial" w:cs="Arial"/>
                <w:color w:val="000000"/>
                <w:sz w:val="12"/>
                <w:szCs w:val="12"/>
              </w:rPr>
              <w:t>мизма и других правонарушений в Валдайском муниципальном районе на 2014-2016 годы за счет средств городског</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1800290110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1800290110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1800290110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0314</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1800290110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0314</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405 936,03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2014-2016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1900200000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405 936,03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2014-2016 годы" за счет средств городского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1900240110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405 936,03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1900240110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405 936,03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Обеспечение пожарной безопасности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1900240110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405 936,03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1900240110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142 782,00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w:t>
            </w:r>
            <w:r>
              <w:rPr>
                <w:rFonts w:ascii="Arial" w:hAnsi="Arial" w:cs="Arial"/>
                <w:color w:val="000000"/>
                <w:sz w:val="12"/>
                <w:szCs w:val="12"/>
              </w:rPr>
              <w:t>а</w:t>
            </w:r>
            <w:r>
              <w:rPr>
                <w:rFonts w:ascii="Arial" w:hAnsi="Arial" w:cs="Arial"/>
                <w:color w:val="000000"/>
                <w:sz w:val="12"/>
                <w:szCs w:val="12"/>
              </w:rPr>
              <w:t>телям, физическим лицам</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1900240110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263 154,03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Муниципальная программа "Благоустройство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15 791 420,01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10 283 825,00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уличного освещения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10 283 825,00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приятий по энергосервису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7 800 000,00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7 800 000,00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7 800 000,00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7 800 000,00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Строительство линий уличного освещения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1 106 113,00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1 106 113,00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1 106 113,00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1 106 113,00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Установка, замена светильников уличного освещения с целью повышение энергоэффективности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1 377 712,00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1 377 712,00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1 377 712,00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1 377 712,00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Валдайского горо</w:t>
            </w:r>
            <w:r>
              <w:rPr>
                <w:rFonts w:ascii="Arial" w:hAnsi="Arial" w:cs="Arial"/>
                <w:color w:val="000000"/>
                <w:sz w:val="12"/>
                <w:szCs w:val="12"/>
              </w:rPr>
              <w:t>д</w:t>
            </w:r>
            <w:r>
              <w:rPr>
                <w:rFonts w:ascii="Arial" w:hAnsi="Arial" w:cs="Arial"/>
                <w:color w:val="000000"/>
                <w:sz w:val="12"/>
                <w:szCs w:val="12"/>
              </w:rPr>
              <w:t>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Организация озеленения  территории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lastRenderedPageBreak/>
              <w:t>Содержание объектов озеленения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содержания мест захоронения"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Организация и содержание мест захоронения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Содержание муниципальных кладбищ</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Прочие мероприятия по благоустройству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Благоустройство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3 257 595,01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Муниципальная программа « Увековечивание памяти погибших при защите Отечества на 2015-2017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Выполнение мероприятий по установке бюста Герою Советского Союза Я.Ф. Павлову  и мемориальных досок военнослужащим, погибшим при исполн</w:t>
            </w:r>
            <w:r>
              <w:rPr>
                <w:rFonts w:ascii="Arial" w:hAnsi="Arial" w:cs="Arial"/>
                <w:color w:val="000000"/>
                <w:sz w:val="12"/>
                <w:szCs w:val="12"/>
              </w:rPr>
              <w:t>е</w:t>
            </w:r>
            <w:r>
              <w:rPr>
                <w:rFonts w:ascii="Arial" w:hAnsi="Arial" w:cs="Arial"/>
                <w:color w:val="000000"/>
                <w:sz w:val="12"/>
                <w:szCs w:val="12"/>
              </w:rPr>
              <w:t>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2300300000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«Увековечивание памяти погибших при защите Отечества на 2015-2017 годы»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w:t>
            </w:r>
            <w:r>
              <w:rPr>
                <w:rFonts w:ascii="Arial" w:hAnsi="Arial" w:cs="Arial"/>
                <w:color w:val="000000"/>
                <w:sz w:val="12"/>
                <w:szCs w:val="12"/>
              </w:rPr>
              <w:t>а</w:t>
            </w:r>
            <w:r>
              <w:rPr>
                <w:rFonts w:ascii="Arial" w:hAnsi="Arial" w:cs="Arial"/>
                <w:color w:val="000000"/>
                <w:sz w:val="12"/>
                <w:szCs w:val="12"/>
              </w:rPr>
              <w:t>рийным в установленном порядке на 2015-2016  года»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Финансовое и организационное обеспечение переселения граждан  из домов, признанных аварийными в установленном порядке, для обеспечения безопа</w:t>
            </w:r>
            <w:r>
              <w:rPr>
                <w:rFonts w:ascii="Arial" w:hAnsi="Arial" w:cs="Arial"/>
                <w:color w:val="000000"/>
                <w:sz w:val="12"/>
                <w:szCs w:val="12"/>
              </w:rPr>
              <w:t>с</w:t>
            </w:r>
            <w:r>
              <w:rPr>
                <w:rFonts w:ascii="Arial" w:hAnsi="Arial" w:cs="Arial"/>
                <w:color w:val="000000"/>
                <w:sz w:val="12"/>
                <w:szCs w:val="12"/>
              </w:rPr>
              <w:t>ных и комфортных условий проживания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Снос аварийных расселенных многоквартирных домов</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Муниципальная программа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Паспортизация бесхозяйных сетей  на территории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Учет бесхозяйных сетей  на территории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"Газификации на территории Валдайского городского поселения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Газификация  территории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Разработка проектно-сметной документации для строительства газопровода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50 000,00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Проведение государственной экспертизы проектной документации по объекту: "Распределительный газопровод среднего и низкого давления по ул. Гостин</w:t>
            </w:r>
            <w:r>
              <w:rPr>
                <w:rFonts w:ascii="Arial" w:hAnsi="Arial" w:cs="Arial"/>
                <w:color w:val="000000"/>
                <w:sz w:val="12"/>
                <w:szCs w:val="12"/>
              </w:rPr>
              <w:t>о</w:t>
            </w:r>
            <w:r>
              <w:rPr>
                <w:rFonts w:ascii="Arial" w:hAnsi="Arial" w:cs="Arial"/>
                <w:color w:val="000000"/>
                <w:sz w:val="12"/>
                <w:szCs w:val="12"/>
              </w:rPr>
              <w:t>польская с закольцовкой газопроводов по ул. Суворова. пер. Чернышевского. ул. Некрасова и ул. Луговая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2600111210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176 400,00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2600111210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176 400,00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2600111210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176 400,00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2600111210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176 400,00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Проведение проверки достоверности определения сметной стоимости по объекту: "Распределительный газопровод среднего и низкого давления по ул. Гост</w:t>
            </w:r>
            <w:r>
              <w:rPr>
                <w:rFonts w:ascii="Arial" w:hAnsi="Arial" w:cs="Arial"/>
                <w:color w:val="000000"/>
                <w:sz w:val="12"/>
                <w:szCs w:val="12"/>
              </w:rPr>
              <w:t>и</w:t>
            </w:r>
            <w:r>
              <w:rPr>
                <w:rFonts w:ascii="Arial" w:hAnsi="Arial" w:cs="Arial"/>
                <w:color w:val="000000"/>
                <w:sz w:val="12"/>
                <w:szCs w:val="12"/>
              </w:rPr>
              <w:t>нопольская с закольцовкой газопроводов по ул. Суворова. пер. Чернышевского. ул. Некрасова и ул. Лугов</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2600111310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23 600,00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2600111310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23 600,00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2600111310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23 600,00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2600111310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23 600,00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2016 году"</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2 425 022,12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Модернизация систем водоснабжения на территории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2700100000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2 021 600,12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Разработка проектно-сметной документации на строительство водоразборной колонки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2700111110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2 021 600,12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2700111110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2 021 600,12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2700111110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2 021 600,12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2700111110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2 021 600,12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Модернизация систем водоотведения на территории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403 422,00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Корректировка проектно-сметной документации на строительство напорного канализационного  коллектора и ГКНС</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403 422,00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403 422,00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403 422,00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403 422,00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Муниципальная программа "Энергосбережение в Валдайском городском поселении на 2016-2018 года"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2800000000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5 007 250,00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Повышение энергетической эффективности в системе коммунальной инфраструктуры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2800100000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5 007 250,00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Строительство газовой  блокмодульной котельной производительностью 0,2 МВт по ул. Заводской в с. Зимогорье Валдайского района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2800111110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4 909 286,00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2800111110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4 909 286,00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2800111110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4 909 286,00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2800111110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4 909 286,00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Проведение работ по переводу МКД с низкоэффективным централизованным отоплением на децентрализованное отопление (автономное или индивидуал</w:t>
            </w:r>
            <w:r>
              <w:rPr>
                <w:rFonts w:ascii="Arial" w:hAnsi="Arial" w:cs="Arial"/>
                <w:color w:val="000000"/>
                <w:sz w:val="12"/>
                <w:szCs w:val="12"/>
              </w:rPr>
              <w:t>ь</w:t>
            </w:r>
            <w:r>
              <w:rPr>
                <w:rFonts w:ascii="Arial" w:hAnsi="Arial" w:cs="Arial"/>
                <w:color w:val="000000"/>
                <w:sz w:val="12"/>
                <w:szCs w:val="12"/>
              </w:rPr>
              <w:t>ное поквартирное)</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2800111120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97 964,00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2800111120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97 964,00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2800111120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97 964,00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2800111120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97 964,00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51 144 373,33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ления  и областного бюджета" муниципальной программы "Совершенствование и содержание дорожного хозяйства на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48 820 636,37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городского поселения за счет средств  бюджета Валдайского городского поселения  и облас</w:t>
            </w:r>
            <w:r>
              <w:rPr>
                <w:rFonts w:ascii="Arial" w:hAnsi="Arial" w:cs="Arial"/>
                <w:color w:val="000000"/>
                <w:sz w:val="12"/>
                <w:szCs w:val="12"/>
              </w:rPr>
              <w:t>т</w:t>
            </w:r>
            <w:r>
              <w:rPr>
                <w:rFonts w:ascii="Arial" w:hAnsi="Arial" w:cs="Arial"/>
                <w:color w:val="000000"/>
                <w:sz w:val="12"/>
                <w:szCs w:val="12"/>
              </w:rPr>
              <w:t>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48 820 636,37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w:t>
            </w:r>
            <w:r>
              <w:rPr>
                <w:rFonts w:ascii="Arial" w:hAnsi="Arial" w:cs="Arial"/>
                <w:color w:val="000000"/>
                <w:sz w:val="12"/>
                <w:szCs w:val="12"/>
              </w:rPr>
              <w:t>р</w:t>
            </w:r>
            <w:r>
              <w:rPr>
                <w:rFonts w:ascii="Arial" w:hAnsi="Arial" w:cs="Arial"/>
                <w:color w:val="000000"/>
                <w:sz w:val="12"/>
                <w:szCs w:val="12"/>
              </w:rPr>
              <w:t>мативном состоянии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12 000 000,00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8 354 496,45</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8 354 496,45</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8 354 496,45</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8 354 496,45</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5 089 139,92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5 089 139,92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5 089 139,92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5 089 139,92</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1"/>
              <w:rPr>
                <w:rFonts w:ascii="Arial" w:hAnsi="Arial" w:cs="Arial"/>
                <w:color w:val="000000"/>
                <w:sz w:val="12"/>
                <w:szCs w:val="12"/>
              </w:rPr>
            </w:pPr>
            <w:r>
              <w:rPr>
                <w:rFonts w:ascii="Arial" w:hAnsi="Arial" w:cs="Arial"/>
                <w:color w:val="000000"/>
                <w:sz w:val="12"/>
                <w:szCs w:val="12"/>
              </w:rPr>
              <w:t>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2910171520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1 367 000,00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2910171520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1 367 000,00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2910171520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1 367 000,00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2910171520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1 367 000,00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11 840 277,00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11 840 277,00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11 840 277,00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11 840 277,00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Строительство автомобильных дорог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10 159 723,00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10 159 723,00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10 159 723,00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10 159 723,00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w:t>
            </w:r>
            <w:r>
              <w:rPr>
                <w:rFonts w:ascii="Arial" w:hAnsi="Arial" w:cs="Arial"/>
                <w:color w:val="000000"/>
                <w:sz w:val="12"/>
                <w:szCs w:val="12"/>
              </w:rPr>
              <w:t>и</w:t>
            </w:r>
            <w:r>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городског</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2016 год"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2 323 736,96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заключенными соглашениями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540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300 000,00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Совет депутатов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Совета депутатов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32 000,00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870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100 000,00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Pr="00C12FEF" w:rsidRDefault="00700930">
            <w:pPr>
              <w:jc w:val="center"/>
              <w:outlineLvl w:val="2"/>
              <w:rPr>
                <w:rFonts w:ascii="Arial" w:hAnsi="Arial" w:cs="Arial"/>
                <w:color w:val="000000"/>
                <w:sz w:val="10"/>
                <w:szCs w:val="10"/>
              </w:rPr>
            </w:pPr>
            <w:r w:rsidRPr="00C12FEF">
              <w:rPr>
                <w:rFonts w:ascii="Arial" w:hAnsi="Arial" w:cs="Arial"/>
                <w:color w:val="000000"/>
                <w:sz w:val="10"/>
                <w:szCs w:val="10"/>
              </w:rPr>
              <w:t>22 731 668,43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Pr="00C12FEF" w:rsidRDefault="00700930">
            <w:pPr>
              <w:jc w:val="center"/>
              <w:outlineLvl w:val="3"/>
              <w:rPr>
                <w:rFonts w:ascii="Arial" w:hAnsi="Arial" w:cs="Arial"/>
                <w:color w:val="000000"/>
                <w:sz w:val="10"/>
                <w:szCs w:val="10"/>
              </w:rPr>
            </w:pPr>
            <w:r w:rsidRPr="00C12FEF">
              <w:rPr>
                <w:rFonts w:ascii="Arial" w:hAnsi="Arial" w:cs="Arial"/>
                <w:color w:val="000000"/>
                <w:sz w:val="10"/>
                <w:szCs w:val="10"/>
              </w:rPr>
              <w:t>20 758 680,50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3 272 570,56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Расходы на дополнительную пенсию муниципальным служащим</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154 809,06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154 809,06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Пенсионное обеспечение</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154 809,06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312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154 809,06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Расходы на содержание сайта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Другие вопросы в области средств массовой информации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3 000,00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54 000,00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1200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1202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97 000,00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596 000,00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596 000,00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596 000,00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596 000,00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w:t>
            </w:r>
            <w:r>
              <w:rPr>
                <w:rFonts w:ascii="Arial" w:hAnsi="Arial" w:cs="Arial"/>
                <w:color w:val="000000"/>
                <w:sz w:val="12"/>
                <w:szCs w:val="12"/>
              </w:rPr>
              <w:t>о</w:t>
            </w:r>
            <w:r>
              <w:rPr>
                <w:rFonts w:ascii="Arial" w:hAnsi="Arial" w:cs="Arial"/>
                <w:color w:val="000000"/>
                <w:sz w:val="12"/>
                <w:szCs w:val="12"/>
              </w:rPr>
              <w:t>ве генеральных планов документации по планировке территории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259 000,00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259 000,00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259 000,00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259 000,00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Другие общегосударственные вопросы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78 429,50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0"/>
              <w:rPr>
                <w:rFonts w:ascii="Arial" w:hAnsi="Arial" w:cs="Arial"/>
                <w:color w:val="000000"/>
                <w:sz w:val="12"/>
                <w:szCs w:val="12"/>
              </w:rPr>
            </w:pPr>
            <w:r>
              <w:rPr>
                <w:rFonts w:ascii="Arial" w:hAnsi="Arial" w:cs="Arial"/>
                <w:color w:val="000000"/>
                <w:sz w:val="12"/>
                <w:szCs w:val="12"/>
              </w:rPr>
              <w:t>78 429,50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2"/>
              <w:rPr>
                <w:rFonts w:ascii="Arial" w:hAnsi="Arial" w:cs="Arial"/>
                <w:color w:val="000000"/>
                <w:sz w:val="12"/>
                <w:szCs w:val="12"/>
              </w:rPr>
            </w:pPr>
            <w:r>
              <w:rPr>
                <w:rFonts w:ascii="Arial" w:hAnsi="Arial" w:cs="Arial"/>
                <w:color w:val="000000"/>
                <w:sz w:val="12"/>
                <w:szCs w:val="12"/>
              </w:rPr>
              <w:t>78 429,50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3"/>
              <w:rPr>
                <w:rFonts w:ascii="Arial" w:hAnsi="Arial" w:cs="Arial"/>
                <w:color w:val="000000"/>
                <w:sz w:val="12"/>
                <w:szCs w:val="12"/>
              </w:rPr>
            </w:pPr>
            <w:r>
              <w:rPr>
                <w:rFonts w:ascii="Arial" w:hAnsi="Arial" w:cs="Arial"/>
                <w:color w:val="000000"/>
                <w:sz w:val="12"/>
                <w:szCs w:val="12"/>
              </w:rPr>
              <w:t>78 429,50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4"/>
              <w:rPr>
                <w:rFonts w:ascii="Arial" w:hAnsi="Arial" w:cs="Arial"/>
                <w:color w:val="000000"/>
                <w:sz w:val="12"/>
                <w:szCs w:val="12"/>
              </w:rPr>
            </w:pPr>
            <w:r>
              <w:rPr>
                <w:rFonts w:ascii="Arial" w:hAnsi="Arial" w:cs="Arial"/>
                <w:color w:val="000000"/>
                <w:sz w:val="12"/>
                <w:szCs w:val="12"/>
              </w:rPr>
              <w:t>1 017 673,56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outlineLvl w:val="5"/>
              <w:rPr>
                <w:rFonts w:ascii="Arial" w:hAnsi="Arial" w:cs="Arial"/>
                <w:color w:val="000000"/>
                <w:sz w:val="12"/>
                <w:szCs w:val="12"/>
              </w:rPr>
            </w:pPr>
            <w:r>
              <w:rPr>
                <w:rFonts w:ascii="Arial" w:hAnsi="Arial" w:cs="Arial"/>
                <w:color w:val="000000"/>
                <w:sz w:val="12"/>
                <w:szCs w:val="12"/>
              </w:rPr>
              <w:t>1 017 673,56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1 017 673,56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1 017 673,56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бюджетов</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1 012 658,44</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1 012 658,44</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1 012 658,44</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467 223,44</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w:t>
            </w:r>
            <w:r>
              <w:rPr>
                <w:rFonts w:ascii="Arial" w:hAnsi="Arial" w:cs="Arial"/>
                <w:color w:val="000000"/>
                <w:sz w:val="12"/>
                <w:szCs w:val="12"/>
              </w:rPr>
              <w:t>а</w:t>
            </w:r>
            <w:r>
              <w:rPr>
                <w:rFonts w:ascii="Arial" w:hAnsi="Arial" w:cs="Arial"/>
                <w:color w:val="000000"/>
                <w:sz w:val="12"/>
                <w:szCs w:val="12"/>
              </w:rPr>
              <w:t>телям, физическим лицам</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545 435,00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17 486 109,94</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Обеспечения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поступивших от государственной корпорации Фонд содейс</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10 053 341,11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10 053 341,11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10 053 341,11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9450109502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10 053 341,11</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Обеспечение мероприятий региональной адресной программы "Переселение граждан, проживающих на территории Новгородской области, из авари</w:t>
            </w:r>
            <w:r>
              <w:rPr>
                <w:rFonts w:ascii="Arial" w:hAnsi="Arial" w:cs="Arial"/>
                <w:color w:val="000000"/>
                <w:sz w:val="12"/>
                <w:szCs w:val="12"/>
              </w:rPr>
              <w:t>й</w:t>
            </w:r>
            <w:r>
              <w:rPr>
                <w:rFonts w:ascii="Arial" w:hAnsi="Arial" w:cs="Arial"/>
                <w:color w:val="000000"/>
                <w:sz w:val="12"/>
                <w:szCs w:val="12"/>
              </w:rPr>
              <w:t>ного жилищного фонда  в 2013-2017 годах  за счет средств областного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7 432 768,83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7 432 768,83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7 432 768,83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9450109602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412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7 432 768,83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Содержание имущества муниципальной казны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1 050 987,93</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Реализация  мероприятий по содержанию имущества муниципальной казны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675 190,96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675 190,96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675 190,96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645 190,96</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852</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30 000,00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Возмещение расходов по госпошлине на основании исполнительного листа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самоуправления ли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9460010411</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Расходы  в счет возмещения ущерба. причиненного ДТП. на основании исполнительного листа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213 796,97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213 796,97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213 796,97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самоуправления ли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9460010412</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213 796,97</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160 000,00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160 000,00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160 000,00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160 000,00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lastRenderedPageBreak/>
              <w:t>Молодежная политика и оздоровление детей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Прочие расходы в сфере образования, не отнесенные к расходам в рамках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 за счет средств городс</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ОБРАЗОВАНИЕ</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40 000,00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Подготовка и проведение мероприятий в сфере 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882 000,00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Прочие расходы в сфере культура, не отнесенные к расходам в рамках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(2014-2017 годы)» за счет средств городского бюджета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882 000,00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882 000,00</w:t>
            </w:r>
          </w:p>
        </w:tc>
      </w:tr>
      <w:tr w:rsidR="00700930" w:rsidTr="007C0193">
        <w:trPr>
          <w:trHeight w:val="57"/>
        </w:trPr>
        <w:tc>
          <w:tcPr>
            <w:tcW w:w="8992" w:type="dxa"/>
            <w:gridSpan w:val="3"/>
            <w:tcBorders>
              <w:top w:val="nil"/>
              <w:left w:val="single" w:sz="4" w:space="0" w:color="000000"/>
              <w:bottom w:val="single" w:sz="4" w:space="0" w:color="000000"/>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Культура</w:t>
            </w:r>
          </w:p>
        </w:tc>
        <w:tc>
          <w:tcPr>
            <w:tcW w:w="851" w:type="dxa"/>
            <w:gridSpan w:val="3"/>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882 000,00</w:t>
            </w:r>
          </w:p>
        </w:tc>
      </w:tr>
      <w:tr w:rsidR="00700930" w:rsidTr="007C0193">
        <w:trPr>
          <w:trHeight w:val="57"/>
        </w:trPr>
        <w:tc>
          <w:tcPr>
            <w:tcW w:w="8992" w:type="dxa"/>
            <w:gridSpan w:val="3"/>
            <w:tcBorders>
              <w:top w:val="nil"/>
              <w:left w:val="single" w:sz="4" w:space="0" w:color="000000"/>
              <w:bottom w:val="nil"/>
              <w:right w:val="single" w:sz="4" w:space="0" w:color="000000"/>
            </w:tcBorders>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3"/>
            <w:tcBorders>
              <w:top w:val="nil"/>
              <w:left w:val="nil"/>
              <w:bottom w:val="nil"/>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nil"/>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nil"/>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nil"/>
              <w:right w:val="single" w:sz="4" w:space="0" w:color="000000"/>
            </w:tcBorders>
            <w:noWrap/>
            <w:tcMar>
              <w:left w:w="28" w:type="dxa"/>
              <w:right w:w="28" w:type="dxa"/>
            </w:tcMar>
          </w:tcPr>
          <w:p w:rsidR="00700930" w:rsidRDefault="00700930">
            <w:pPr>
              <w:jc w:val="center"/>
              <w:rPr>
                <w:rFonts w:ascii="Arial" w:hAnsi="Arial" w:cs="Arial"/>
                <w:color w:val="000000"/>
                <w:sz w:val="12"/>
                <w:szCs w:val="12"/>
              </w:rPr>
            </w:pPr>
            <w:r>
              <w:rPr>
                <w:rFonts w:ascii="Arial" w:hAnsi="Arial" w:cs="Arial"/>
                <w:color w:val="000000"/>
                <w:sz w:val="12"/>
                <w:szCs w:val="12"/>
              </w:rPr>
              <w:t>882 000,00</w:t>
            </w:r>
          </w:p>
        </w:tc>
      </w:tr>
      <w:tr w:rsidR="00700930" w:rsidTr="007C0193">
        <w:trPr>
          <w:trHeight w:val="57"/>
        </w:trPr>
        <w:tc>
          <w:tcPr>
            <w:tcW w:w="10835" w:type="dxa"/>
            <w:gridSpan w:val="8"/>
            <w:tcBorders>
              <w:top w:val="single" w:sz="4" w:space="0" w:color="auto"/>
              <w:left w:val="single" w:sz="4" w:space="0" w:color="auto"/>
              <w:bottom w:val="single" w:sz="4" w:space="0" w:color="auto"/>
              <w:right w:val="single" w:sz="4" w:space="0" w:color="auto"/>
            </w:tcBorders>
            <w:noWrap/>
            <w:tcMar>
              <w:left w:w="28" w:type="dxa"/>
              <w:right w:w="28" w:type="dxa"/>
            </w:tcMar>
          </w:tcPr>
          <w:p w:rsidR="00700930" w:rsidRDefault="00700930">
            <w:pPr>
              <w:jc w:val="center"/>
              <w:rPr>
                <w:rFonts w:ascii="Arial" w:hAnsi="Arial" w:cs="Arial"/>
                <w:color w:val="000000"/>
                <w:sz w:val="12"/>
                <w:szCs w:val="12"/>
              </w:rPr>
            </w:pPr>
          </w:p>
        </w:tc>
        <w:tc>
          <w:tcPr>
            <w:tcW w:w="789" w:type="dxa"/>
            <w:tcBorders>
              <w:top w:val="single" w:sz="4" w:space="0" w:color="auto"/>
              <w:left w:val="nil"/>
              <w:bottom w:val="single" w:sz="4" w:space="0" w:color="auto"/>
              <w:right w:val="single" w:sz="4" w:space="0" w:color="auto"/>
            </w:tcBorders>
            <w:noWrap/>
            <w:tcMar>
              <w:left w:w="28" w:type="dxa"/>
              <w:right w:w="28" w:type="dxa"/>
            </w:tcMar>
          </w:tcPr>
          <w:p w:rsidR="00700930" w:rsidRPr="00C12FEF" w:rsidRDefault="00700930">
            <w:pPr>
              <w:jc w:val="center"/>
              <w:rPr>
                <w:rFonts w:ascii="Arial" w:hAnsi="Arial" w:cs="Arial"/>
                <w:b/>
                <w:color w:val="000000"/>
                <w:sz w:val="10"/>
                <w:szCs w:val="10"/>
              </w:rPr>
            </w:pPr>
            <w:r w:rsidRPr="00C12FEF">
              <w:rPr>
                <w:rFonts w:ascii="Arial" w:hAnsi="Arial" w:cs="Arial"/>
                <w:b/>
                <w:color w:val="000000"/>
                <w:sz w:val="10"/>
                <w:szCs w:val="10"/>
              </w:rPr>
              <w:t>130 233 441,58</w:t>
            </w:r>
          </w:p>
        </w:tc>
      </w:tr>
    </w:tbl>
    <w:p w:rsidR="00B45ACB" w:rsidRPr="00B45ACB" w:rsidRDefault="00B45ACB" w:rsidP="000774A5">
      <w:pPr>
        <w:ind w:left="-120" w:right="-404"/>
        <w:jc w:val="center"/>
        <w:rPr>
          <w:rFonts w:ascii="Arial" w:hAnsi="Arial" w:cs="Arial"/>
          <w:sz w:val="16"/>
          <w:szCs w:val="16"/>
        </w:rPr>
      </w:pPr>
      <w:r w:rsidRPr="00B45ACB">
        <w:rPr>
          <w:rFonts w:ascii="Arial" w:hAnsi="Arial" w:cs="Arial"/>
          <w:sz w:val="16"/>
          <w:szCs w:val="16"/>
        </w:rPr>
        <w:t>ДУМА ВАЛДАЙСКОГО МУНИЦИПАЛЬНОГО РАЙОНА</w:t>
      </w:r>
    </w:p>
    <w:p w:rsidR="00B45ACB" w:rsidRDefault="00B45ACB" w:rsidP="000774A5">
      <w:pPr>
        <w:spacing w:line="40" w:lineRule="exact"/>
        <w:ind w:left="-120" w:right="-404"/>
        <w:jc w:val="center"/>
        <w:rPr>
          <w:rFonts w:ascii="Arial" w:hAnsi="Arial" w:cs="Arial"/>
          <w:b/>
          <w:sz w:val="16"/>
          <w:szCs w:val="16"/>
        </w:rPr>
      </w:pPr>
    </w:p>
    <w:p w:rsidR="00B45ACB" w:rsidRDefault="00B45ACB" w:rsidP="000774A5">
      <w:pPr>
        <w:pStyle w:val="2"/>
        <w:ind w:left="-120" w:right="-404"/>
        <w:rPr>
          <w:rFonts w:ascii="Arial" w:hAnsi="Arial" w:cs="Arial"/>
          <w:b/>
          <w:color w:val="000000"/>
          <w:sz w:val="16"/>
          <w:szCs w:val="16"/>
        </w:rPr>
      </w:pPr>
      <w:r>
        <w:rPr>
          <w:rFonts w:ascii="Arial" w:hAnsi="Arial" w:cs="Arial"/>
          <w:sz w:val="16"/>
          <w:szCs w:val="16"/>
        </w:rPr>
        <w:t>Р Е Ш Е Н И Е</w:t>
      </w:r>
    </w:p>
    <w:p w:rsidR="00B45ACB" w:rsidRPr="00B45ACB" w:rsidRDefault="00B45ACB" w:rsidP="000774A5">
      <w:pPr>
        <w:spacing w:line="240" w:lineRule="exact"/>
        <w:ind w:left="-120" w:right="-404"/>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28.12.2015 №26</w:t>
      </w:r>
    </w:p>
    <w:p w:rsidR="00B45ACB" w:rsidRDefault="00B45ACB" w:rsidP="000774A5">
      <w:pPr>
        <w:ind w:left="-120" w:right="-404"/>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Принято Думой муниципального района  27 октября   2016</w:t>
      </w:r>
      <w:r>
        <w:rPr>
          <w:rFonts w:ascii="Arial" w:hAnsi="Arial" w:cs="Arial"/>
          <w:sz w:val="16"/>
          <w:szCs w:val="16"/>
        </w:rPr>
        <w:t xml:space="preserve"> </w:t>
      </w:r>
      <w:r>
        <w:rPr>
          <w:rFonts w:ascii="Arial" w:hAnsi="Arial" w:cs="Arial"/>
          <w:b/>
          <w:sz w:val="16"/>
          <w:szCs w:val="16"/>
        </w:rPr>
        <w:t>года.</w:t>
      </w:r>
    </w:p>
    <w:p w:rsidR="00B45ACB" w:rsidRDefault="00B45ACB" w:rsidP="000774A5">
      <w:pPr>
        <w:ind w:left="-120" w:right="-40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B45ACB" w:rsidRDefault="00B45ACB" w:rsidP="000774A5">
      <w:pPr>
        <w:ind w:left="-120" w:right="-404"/>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B45ACB" w:rsidRDefault="00B45ACB" w:rsidP="000774A5">
      <w:pPr>
        <w:ind w:left="-120" w:right="-404"/>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B45ACB" w:rsidRDefault="00B45ACB" w:rsidP="000774A5">
      <w:pPr>
        <w:ind w:left="-120" w:right="-404"/>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B45ACB" w:rsidRDefault="00B45ACB" w:rsidP="000774A5">
      <w:pPr>
        <w:ind w:left="-120" w:right="-40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543 миллиона 473 тысячи 994 рубля 76 копеек;</w:t>
      </w:r>
    </w:p>
    <w:p w:rsidR="00B45ACB" w:rsidRDefault="00B45ACB" w:rsidP="000774A5">
      <w:pPr>
        <w:ind w:left="-120" w:right="-40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550 миллионов 268 тысяч 812 рублей 45 копеек;</w:t>
      </w:r>
    </w:p>
    <w:p w:rsidR="00B45ACB" w:rsidRDefault="00B45ACB" w:rsidP="000774A5">
      <w:pPr>
        <w:ind w:left="-120" w:right="-404"/>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794 тысячи 817 рублей 69 копеек.</w:t>
      </w:r>
    </w:p>
    <w:p w:rsidR="00B45ACB" w:rsidRDefault="00B45ACB" w:rsidP="000774A5">
      <w:pPr>
        <w:ind w:left="-120" w:right="-404"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B45ACB" w:rsidRDefault="00B45ACB" w:rsidP="000774A5">
      <w:pPr>
        <w:ind w:left="-120" w:right="-404"/>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355 миллионов 256 тысяч 286 рублей.".</w:t>
      </w:r>
    </w:p>
    <w:p w:rsidR="00B45ACB" w:rsidRDefault="00B45ACB" w:rsidP="000774A5">
      <w:pPr>
        <w:ind w:left="-120" w:right="-404"/>
        <w:jc w:val="both"/>
        <w:rPr>
          <w:rFonts w:ascii="Arial" w:hAnsi="Arial" w:cs="Arial"/>
          <w:sz w:val="16"/>
          <w:szCs w:val="16"/>
        </w:rPr>
      </w:pPr>
      <w:r>
        <w:rPr>
          <w:rFonts w:ascii="Arial" w:hAnsi="Arial" w:cs="Arial"/>
          <w:sz w:val="16"/>
          <w:szCs w:val="16"/>
        </w:rPr>
        <w:tab/>
        <w:t>1.3. В приложение 6 по администратору "комитет финансов Администрации Валдайского муниципального района" добавить администриру</w:t>
      </w:r>
      <w:r>
        <w:rPr>
          <w:rFonts w:ascii="Arial" w:hAnsi="Arial" w:cs="Arial"/>
          <w:sz w:val="16"/>
          <w:szCs w:val="16"/>
        </w:rPr>
        <w:t>е</w:t>
      </w:r>
      <w:r>
        <w:rPr>
          <w:rFonts w:ascii="Arial" w:hAnsi="Arial" w:cs="Arial"/>
          <w:sz w:val="16"/>
          <w:szCs w:val="16"/>
        </w:rPr>
        <w:t>мый код бюджетной классификации 20204999051003151.</w:t>
      </w:r>
    </w:p>
    <w:p w:rsidR="00B45ACB" w:rsidRDefault="00B45ACB" w:rsidP="000774A5">
      <w:pPr>
        <w:ind w:left="-120" w:right="-404"/>
        <w:jc w:val="both"/>
        <w:rPr>
          <w:rFonts w:ascii="Arial" w:hAnsi="Arial" w:cs="Arial"/>
          <w:sz w:val="16"/>
          <w:szCs w:val="16"/>
        </w:rPr>
      </w:pPr>
      <w:r>
        <w:rPr>
          <w:rFonts w:ascii="Arial" w:hAnsi="Arial" w:cs="Arial"/>
          <w:sz w:val="16"/>
          <w:szCs w:val="16"/>
        </w:rPr>
        <w:tab/>
        <w:t>1.4. Текст абзаца 1 пункта 12 изложить в следующей редакции:</w:t>
      </w:r>
    </w:p>
    <w:p w:rsidR="00B45ACB" w:rsidRDefault="00B45ACB" w:rsidP="000774A5">
      <w:pPr>
        <w:ind w:left="-120" w:right="-404"/>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120 ми</w:t>
      </w:r>
      <w:r>
        <w:rPr>
          <w:rFonts w:ascii="Arial" w:hAnsi="Arial" w:cs="Arial"/>
          <w:sz w:val="16"/>
          <w:szCs w:val="16"/>
        </w:rPr>
        <w:t>л</w:t>
      </w:r>
      <w:r>
        <w:rPr>
          <w:rFonts w:ascii="Arial" w:hAnsi="Arial" w:cs="Arial"/>
          <w:sz w:val="16"/>
          <w:szCs w:val="16"/>
        </w:rPr>
        <w:t>лионов 316 тысяч 656 рублей 49 копеек.</w:t>
      </w:r>
    </w:p>
    <w:p w:rsidR="00B45ACB" w:rsidRDefault="00B45ACB" w:rsidP="000774A5">
      <w:pPr>
        <w:ind w:left="-120" w:right="-404"/>
        <w:jc w:val="both"/>
        <w:rPr>
          <w:rFonts w:ascii="Arial" w:hAnsi="Arial" w:cs="Arial"/>
          <w:sz w:val="16"/>
          <w:szCs w:val="16"/>
        </w:rPr>
      </w:pPr>
      <w:r>
        <w:rPr>
          <w:rFonts w:ascii="Arial" w:hAnsi="Arial" w:cs="Arial"/>
          <w:sz w:val="16"/>
          <w:szCs w:val="16"/>
        </w:rPr>
        <w:tab/>
        <w:t>1.5. Приложения 1,2,8,9,10,16 изложить в прилагаемой редакции.</w:t>
      </w:r>
    </w:p>
    <w:p w:rsidR="00B45ACB" w:rsidRDefault="00B45ACB" w:rsidP="000774A5">
      <w:pPr>
        <w:ind w:left="-120" w:right="-404"/>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5552"/>
        <w:gridCol w:w="5780"/>
      </w:tblGrid>
      <w:tr w:rsidR="00B45ACB" w:rsidTr="00B45ACB">
        <w:tc>
          <w:tcPr>
            <w:tcW w:w="5646" w:type="dxa"/>
          </w:tcPr>
          <w:p w:rsidR="00B45ACB" w:rsidRDefault="00B45ACB" w:rsidP="00F745BD">
            <w:pPr>
              <w:jc w:val="both"/>
              <w:rPr>
                <w:rFonts w:ascii="Arial" w:hAnsi="Arial" w:cs="Arial"/>
                <w:b/>
                <w:color w:val="000000"/>
                <w:sz w:val="16"/>
                <w:szCs w:val="16"/>
              </w:rPr>
            </w:pPr>
            <w:r>
              <w:rPr>
                <w:rFonts w:ascii="Arial" w:hAnsi="Arial" w:cs="Arial"/>
                <w:b/>
                <w:color w:val="000000"/>
                <w:sz w:val="16"/>
                <w:szCs w:val="16"/>
              </w:rPr>
              <w:t>Глава Валдайского муниципального</w:t>
            </w:r>
          </w:p>
          <w:p w:rsidR="00B45ACB" w:rsidRDefault="00B45ACB" w:rsidP="00F745BD">
            <w:pPr>
              <w:jc w:val="both"/>
              <w:rPr>
                <w:rFonts w:ascii="Arial" w:hAnsi="Arial" w:cs="Arial"/>
                <w:b/>
                <w:color w:val="000000"/>
                <w:sz w:val="16"/>
                <w:szCs w:val="16"/>
              </w:rPr>
            </w:pPr>
            <w:r>
              <w:rPr>
                <w:rFonts w:ascii="Arial" w:hAnsi="Arial" w:cs="Arial"/>
                <w:b/>
                <w:color w:val="000000"/>
                <w:sz w:val="16"/>
                <w:szCs w:val="16"/>
              </w:rPr>
              <w:t>района                                                     Ю.В.Стадэ</w:t>
            </w:r>
          </w:p>
          <w:p w:rsidR="00B45ACB" w:rsidRDefault="00B45ACB" w:rsidP="00F745BD">
            <w:pPr>
              <w:jc w:val="both"/>
              <w:rPr>
                <w:rFonts w:ascii="Arial" w:hAnsi="Arial" w:cs="Arial"/>
                <w:color w:val="000000"/>
                <w:sz w:val="16"/>
                <w:szCs w:val="16"/>
              </w:rPr>
            </w:pPr>
            <w:r>
              <w:rPr>
                <w:rFonts w:ascii="Arial" w:hAnsi="Arial" w:cs="Arial"/>
                <w:color w:val="000000"/>
                <w:sz w:val="16"/>
                <w:szCs w:val="16"/>
              </w:rPr>
              <w:t>«27» октября</w:t>
            </w:r>
            <w:r>
              <w:rPr>
                <w:rFonts w:ascii="Arial" w:hAnsi="Arial" w:cs="Arial"/>
                <w:b/>
                <w:color w:val="000000"/>
                <w:sz w:val="16"/>
                <w:szCs w:val="16"/>
              </w:rPr>
              <w:t xml:space="preserve"> </w:t>
            </w:r>
            <w:r>
              <w:rPr>
                <w:rFonts w:ascii="Arial" w:hAnsi="Arial" w:cs="Arial"/>
                <w:color w:val="000000"/>
                <w:sz w:val="16"/>
                <w:szCs w:val="16"/>
              </w:rPr>
              <w:t>2016 года №77</w:t>
            </w:r>
          </w:p>
        </w:tc>
        <w:tc>
          <w:tcPr>
            <w:tcW w:w="5880" w:type="dxa"/>
          </w:tcPr>
          <w:p w:rsidR="00B45ACB" w:rsidRDefault="00B45ACB" w:rsidP="00F745BD">
            <w:pPr>
              <w:ind w:right="-146"/>
              <w:jc w:val="both"/>
              <w:rPr>
                <w:rFonts w:ascii="Arial" w:hAnsi="Arial" w:cs="Arial"/>
                <w:b/>
                <w:color w:val="000000"/>
                <w:sz w:val="16"/>
                <w:szCs w:val="16"/>
              </w:rPr>
            </w:pPr>
            <w:r>
              <w:rPr>
                <w:rFonts w:ascii="Arial" w:hAnsi="Arial" w:cs="Arial"/>
                <w:b/>
                <w:color w:val="000000"/>
                <w:sz w:val="16"/>
                <w:szCs w:val="16"/>
              </w:rPr>
              <w:t xml:space="preserve">Заместитель председателя Думы Валдайского муниципального </w:t>
            </w:r>
          </w:p>
          <w:p w:rsidR="00B45ACB" w:rsidRDefault="00B45ACB" w:rsidP="00F745BD">
            <w:pPr>
              <w:jc w:val="both"/>
              <w:rPr>
                <w:rFonts w:ascii="Arial" w:hAnsi="Arial" w:cs="Arial"/>
                <w:b/>
                <w:color w:val="000000"/>
                <w:sz w:val="16"/>
                <w:szCs w:val="16"/>
              </w:rPr>
            </w:pPr>
            <w:r>
              <w:rPr>
                <w:rFonts w:ascii="Arial" w:hAnsi="Arial" w:cs="Arial"/>
                <w:b/>
                <w:color w:val="000000"/>
                <w:sz w:val="16"/>
                <w:szCs w:val="16"/>
              </w:rPr>
              <w:t>района                                                                              В.И.Приколотин</w:t>
            </w:r>
          </w:p>
          <w:p w:rsidR="00B45ACB" w:rsidRDefault="00B45ACB" w:rsidP="00F745BD">
            <w:pPr>
              <w:jc w:val="both"/>
              <w:rPr>
                <w:rFonts w:ascii="Arial" w:hAnsi="Arial" w:cs="Arial"/>
                <w:b/>
                <w:color w:val="000000"/>
                <w:sz w:val="16"/>
                <w:szCs w:val="16"/>
              </w:rPr>
            </w:pPr>
          </w:p>
        </w:tc>
      </w:tr>
    </w:tbl>
    <w:p w:rsidR="00EA5AA0" w:rsidRDefault="00EA5AA0" w:rsidP="00424855">
      <w:pPr>
        <w:jc w:val="center"/>
        <w:rPr>
          <w:rFonts w:ascii="Arial" w:hAnsi="Arial" w:cs="Arial"/>
          <w:sz w:val="16"/>
          <w:szCs w:val="16"/>
        </w:rPr>
      </w:pPr>
      <w:r>
        <w:rPr>
          <w:rFonts w:ascii="Arial" w:hAnsi="Arial" w:cs="Arial"/>
          <w:sz w:val="16"/>
          <w:szCs w:val="16"/>
        </w:rPr>
        <w:t>Приложение 1</w:t>
      </w:r>
      <w:r w:rsidR="00D621D1">
        <w:rPr>
          <w:rFonts w:ascii="Arial" w:hAnsi="Arial" w:cs="Arial"/>
          <w:sz w:val="16"/>
          <w:szCs w:val="16"/>
        </w:rPr>
        <w:t xml:space="preserve"> </w:t>
      </w:r>
      <w:r>
        <w:rPr>
          <w:rFonts w:ascii="Arial" w:hAnsi="Arial" w:cs="Arial"/>
          <w:sz w:val="16"/>
          <w:szCs w:val="16"/>
        </w:rPr>
        <w:t>к  решению Думы Валдайского муниципального района "О бюджете Валдайского муниципального района</w:t>
      </w:r>
      <w:r w:rsidR="00424855">
        <w:rPr>
          <w:rFonts w:ascii="Arial" w:hAnsi="Arial" w:cs="Arial"/>
          <w:sz w:val="16"/>
          <w:szCs w:val="16"/>
        </w:rPr>
        <w:t xml:space="preserve"> </w:t>
      </w:r>
      <w:r>
        <w:rPr>
          <w:rFonts w:ascii="Arial" w:hAnsi="Arial" w:cs="Arial"/>
          <w:sz w:val="16"/>
          <w:szCs w:val="16"/>
        </w:rPr>
        <w:t>на 2016 год" от 27.10.2016  № 77</w:t>
      </w:r>
    </w:p>
    <w:p w:rsidR="00EA5AA0" w:rsidRDefault="00EA5AA0" w:rsidP="00EA5AA0">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tbl>
      <w:tblPr>
        <w:tblW w:w="11602" w:type="dxa"/>
        <w:tblInd w:w="-92" w:type="dxa"/>
        <w:tblLayout w:type="fixed"/>
        <w:tblLook w:val="0000" w:firstRow="0" w:lastRow="0" w:firstColumn="0" w:lastColumn="0" w:noHBand="0" w:noVBand="0"/>
      </w:tblPr>
      <w:tblGrid>
        <w:gridCol w:w="2025"/>
        <w:gridCol w:w="8295"/>
        <w:gridCol w:w="1282"/>
      </w:tblGrid>
      <w:tr w:rsidR="00DF5E94" w:rsidTr="00F80509">
        <w:trPr>
          <w:trHeight w:val="250"/>
        </w:trPr>
        <w:tc>
          <w:tcPr>
            <w:tcW w:w="2025" w:type="dxa"/>
            <w:tcBorders>
              <w:top w:val="single" w:sz="4" w:space="0" w:color="auto"/>
              <w:left w:val="single" w:sz="4" w:space="0" w:color="auto"/>
              <w:bottom w:val="nil"/>
              <w:right w:val="single" w:sz="4" w:space="0" w:color="auto"/>
            </w:tcBorders>
            <w:tcMar>
              <w:left w:w="28" w:type="dxa"/>
              <w:right w:w="28" w:type="dxa"/>
            </w:tcMar>
          </w:tcPr>
          <w:p w:rsidR="00DF5E94" w:rsidRPr="00DF5E94" w:rsidRDefault="00DF5E94" w:rsidP="00DF5E94">
            <w:pPr>
              <w:jc w:val="center"/>
              <w:rPr>
                <w:rFonts w:ascii="Arial" w:hAnsi="Arial" w:cs="Arial"/>
                <w:b/>
                <w:sz w:val="16"/>
                <w:szCs w:val="16"/>
              </w:rPr>
            </w:pPr>
            <w:r w:rsidRPr="00DF5E94">
              <w:rPr>
                <w:rFonts w:ascii="Arial" w:hAnsi="Arial" w:cs="Arial"/>
                <w:b/>
                <w:sz w:val="16"/>
                <w:szCs w:val="16"/>
              </w:rPr>
              <w:t>Код бюджетной кла</w:t>
            </w:r>
            <w:r w:rsidRPr="00DF5E94">
              <w:rPr>
                <w:rFonts w:ascii="Arial" w:hAnsi="Arial" w:cs="Arial"/>
                <w:b/>
                <w:sz w:val="16"/>
                <w:szCs w:val="16"/>
              </w:rPr>
              <w:t>с</w:t>
            </w:r>
            <w:r w:rsidRPr="00DF5E94">
              <w:rPr>
                <w:rFonts w:ascii="Arial" w:hAnsi="Arial" w:cs="Arial"/>
                <w:b/>
                <w:sz w:val="16"/>
                <w:szCs w:val="16"/>
              </w:rPr>
              <w:t>сификации Росси</w:t>
            </w:r>
            <w:r w:rsidRPr="00DF5E94">
              <w:rPr>
                <w:rFonts w:ascii="Arial" w:hAnsi="Arial" w:cs="Arial"/>
                <w:b/>
                <w:sz w:val="16"/>
                <w:szCs w:val="16"/>
              </w:rPr>
              <w:t>й</w:t>
            </w:r>
            <w:r w:rsidRPr="00DF5E94">
              <w:rPr>
                <w:rFonts w:ascii="Arial" w:hAnsi="Arial" w:cs="Arial"/>
                <w:b/>
                <w:sz w:val="16"/>
                <w:szCs w:val="16"/>
              </w:rPr>
              <w:t>ской Федерации</w:t>
            </w:r>
          </w:p>
        </w:tc>
        <w:tc>
          <w:tcPr>
            <w:tcW w:w="8295" w:type="dxa"/>
            <w:tcBorders>
              <w:top w:val="single" w:sz="4" w:space="0" w:color="auto"/>
              <w:left w:val="single" w:sz="4" w:space="0" w:color="auto"/>
              <w:bottom w:val="nil"/>
              <w:right w:val="single" w:sz="4" w:space="0" w:color="auto"/>
            </w:tcBorders>
            <w:tcMar>
              <w:left w:w="28" w:type="dxa"/>
              <w:right w:w="28" w:type="dxa"/>
            </w:tcMar>
          </w:tcPr>
          <w:p w:rsidR="00DF5E94" w:rsidRPr="00DF5E94" w:rsidRDefault="00DF5E94" w:rsidP="00DF5E94">
            <w:pPr>
              <w:jc w:val="center"/>
              <w:rPr>
                <w:rFonts w:ascii="Arial" w:hAnsi="Arial" w:cs="Arial"/>
                <w:b/>
                <w:sz w:val="16"/>
                <w:szCs w:val="16"/>
              </w:rPr>
            </w:pPr>
            <w:r w:rsidRPr="00DF5E94">
              <w:rPr>
                <w:rFonts w:ascii="Arial" w:hAnsi="Arial" w:cs="Arial"/>
                <w:b/>
                <w:sz w:val="16"/>
                <w:szCs w:val="16"/>
              </w:rPr>
              <w:t>Наименование доходов</w:t>
            </w:r>
          </w:p>
        </w:tc>
        <w:tc>
          <w:tcPr>
            <w:tcW w:w="1282" w:type="dxa"/>
            <w:tcBorders>
              <w:top w:val="single" w:sz="4" w:space="0" w:color="auto"/>
              <w:left w:val="single" w:sz="4" w:space="0" w:color="auto"/>
              <w:bottom w:val="nil"/>
              <w:right w:val="single" w:sz="4" w:space="0" w:color="auto"/>
            </w:tcBorders>
            <w:tcMar>
              <w:left w:w="28" w:type="dxa"/>
              <w:right w:w="28" w:type="dxa"/>
            </w:tcMar>
          </w:tcPr>
          <w:p w:rsidR="00DF5E94" w:rsidRDefault="00DF5E94" w:rsidP="00DF5E94">
            <w:pPr>
              <w:jc w:val="center"/>
              <w:rPr>
                <w:rFonts w:ascii="Arial" w:hAnsi="Arial" w:cs="Arial"/>
                <w:b/>
                <w:sz w:val="16"/>
                <w:szCs w:val="16"/>
              </w:rPr>
            </w:pPr>
            <w:r w:rsidRPr="00DF5E94">
              <w:rPr>
                <w:rFonts w:ascii="Arial" w:hAnsi="Arial" w:cs="Arial"/>
                <w:b/>
                <w:sz w:val="16"/>
                <w:szCs w:val="16"/>
              </w:rPr>
              <w:t xml:space="preserve">Сумма </w:t>
            </w:r>
          </w:p>
          <w:p w:rsidR="00DF5E94" w:rsidRPr="00DF5E94" w:rsidRDefault="00DF5E94" w:rsidP="00DF5E94">
            <w:pPr>
              <w:jc w:val="center"/>
              <w:rPr>
                <w:rFonts w:ascii="Arial" w:hAnsi="Arial" w:cs="Arial"/>
                <w:b/>
                <w:sz w:val="16"/>
                <w:szCs w:val="16"/>
              </w:rPr>
            </w:pPr>
            <w:r w:rsidRPr="00DF5E94">
              <w:rPr>
                <w:rFonts w:ascii="Arial" w:hAnsi="Arial" w:cs="Arial"/>
                <w:b/>
                <w:sz w:val="16"/>
                <w:szCs w:val="16"/>
              </w:rPr>
              <w:t>(рублей)</w:t>
            </w:r>
          </w:p>
        </w:tc>
      </w:tr>
      <w:tr w:rsidR="00DF5E94" w:rsidTr="00F80509">
        <w:trPr>
          <w:trHeight w:val="24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w:t>
            </w:r>
          </w:p>
        </w:tc>
        <w:tc>
          <w:tcPr>
            <w:tcW w:w="8295" w:type="dxa"/>
            <w:tcBorders>
              <w:top w:val="single" w:sz="4" w:space="0" w:color="auto"/>
              <w:left w:val="nil"/>
              <w:bottom w:val="single" w:sz="4" w:space="0" w:color="auto"/>
              <w:right w:val="single" w:sz="4" w:space="0" w:color="auto"/>
            </w:tcBorders>
            <w:tcMar>
              <w:left w:w="28" w:type="dxa"/>
              <w:right w:w="28" w:type="dxa"/>
            </w:tcMar>
            <w:vAlign w:val="bottom"/>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2</w:t>
            </w:r>
          </w:p>
        </w:tc>
        <w:tc>
          <w:tcPr>
            <w:tcW w:w="1282" w:type="dxa"/>
            <w:tcBorders>
              <w:top w:val="single" w:sz="4" w:space="0" w:color="auto"/>
              <w:left w:val="nil"/>
              <w:bottom w:val="single" w:sz="4" w:space="0" w:color="auto"/>
              <w:right w:val="single" w:sz="4" w:space="0" w:color="auto"/>
            </w:tcBorders>
            <w:tcMar>
              <w:left w:w="28" w:type="dxa"/>
              <w:right w:w="28" w:type="dxa"/>
            </w:tcMa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3</w:t>
            </w:r>
          </w:p>
        </w:tc>
      </w:tr>
      <w:tr w:rsidR="00DF5E94" w:rsidTr="00F80509">
        <w:trPr>
          <w:trHeight w:val="158"/>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color w:val="000000"/>
                <w:sz w:val="16"/>
                <w:szCs w:val="16"/>
              </w:rPr>
            </w:pPr>
            <w:r>
              <w:rPr>
                <w:rFonts w:ascii="Arial" w:hAnsi="Arial" w:cs="Arial"/>
                <w:b/>
                <w:bCs/>
                <w:color w:val="000000"/>
                <w:sz w:val="16"/>
                <w:szCs w:val="16"/>
              </w:rPr>
              <w:t>ДОХОДЫ, ВСЕГО</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543 473 994,76</w:t>
            </w:r>
          </w:p>
        </w:tc>
      </w:tr>
      <w:tr w:rsidR="00DF5E94" w:rsidTr="00F80509">
        <w:trPr>
          <w:trHeight w:val="143"/>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highlight w:val="yellow"/>
              </w:rPr>
            </w:pPr>
            <w:r>
              <w:rPr>
                <w:rFonts w:ascii="Arial" w:hAnsi="Arial" w:cs="Arial"/>
                <w:b/>
                <w:bCs/>
                <w:color w:val="000000"/>
                <w:sz w:val="16"/>
                <w:szCs w:val="16"/>
              </w:rPr>
              <w:t>1 00 00000 00 0000 000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187 136 506,76</w:t>
            </w:r>
          </w:p>
        </w:tc>
      </w:tr>
      <w:tr w:rsidR="00DF5E94" w:rsidTr="00F80509">
        <w:trPr>
          <w:trHeight w:val="126"/>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Pr="00DF5E94" w:rsidRDefault="00DF5E94" w:rsidP="00DF5E94">
            <w:pPr>
              <w:pStyle w:val="ConsPlusNormal"/>
              <w:ind w:firstLine="0"/>
              <w:rPr>
                <w:b/>
                <w:sz w:val="16"/>
                <w:szCs w:val="16"/>
              </w:rPr>
            </w:pPr>
            <w:r w:rsidRPr="00DF5E94">
              <w:rPr>
                <w:b/>
                <w:sz w:val="16"/>
                <w:szCs w:val="16"/>
              </w:rPr>
              <w:t>НАЛОГИ НА ПРИБЫЛЬ, ДОХОДЫ</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126 465 600,00</w:t>
            </w:r>
          </w:p>
        </w:tc>
      </w:tr>
      <w:tr w:rsidR="00DF5E94" w:rsidTr="00F80509">
        <w:trPr>
          <w:trHeight w:val="124"/>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1 01 02000 01 0000 110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color w:val="000000"/>
                <w:sz w:val="16"/>
                <w:szCs w:val="16"/>
              </w:rPr>
            </w:pPr>
            <w:bookmarkStart w:id="0" w:name="RANGE!A15:D15"/>
            <w:r>
              <w:rPr>
                <w:rFonts w:ascii="Arial" w:hAnsi="Arial" w:cs="Arial"/>
                <w:b/>
                <w:bCs/>
                <w:sz w:val="16"/>
                <w:szCs w:val="16"/>
              </w:rPr>
              <w:t>Налог на доходы физических лиц</w:t>
            </w:r>
            <w:bookmarkEnd w:id="0"/>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126 465 600,00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1 01 02010 01 0000 110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bookmarkStart w:id="1" w:name="RANGE!A16:D16"/>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1"/>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124 949 400,00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1 01 02020 01 0000 110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bookmarkStart w:id="2" w:name="RANGE!A17:D17"/>
            <w:r>
              <w:rPr>
                <w:rFonts w:ascii="Arial" w:hAnsi="Arial" w:cs="Arial"/>
                <w:sz w:val="16"/>
                <w:szCs w:val="16"/>
              </w:rPr>
              <w:t>Налог на доходы физических лиц с доходов, полученных от осуществления деятельности физическими л</w:t>
            </w:r>
            <w:r>
              <w:rPr>
                <w:rFonts w:ascii="Arial" w:hAnsi="Arial" w:cs="Arial"/>
                <w:sz w:val="16"/>
                <w:szCs w:val="16"/>
              </w:rPr>
              <w:t>и</w:t>
            </w:r>
            <w:r>
              <w:rPr>
                <w:rFonts w:ascii="Arial" w:hAnsi="Arial" w:cs="Arial"/>
                <w:sz w:val="16"/>
                <w:szCs w:val="16"/>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Pr>
                <w:rFonts w:ascii="Arial" w:hAnsi="Arial" w:cs="Arial"/>
                <w:sz w:val="16"/>
                <w:szCs w:val="16"/>
              </w:rPr>
              <w:t>и</w:t>
            </w:r>
            <w:r>
              <w:rPr>
                <w:rFonts w:ascii="Arial" w:hAnsi="Arial" w:cs="Arial"/>
                <w:sz w:val="16"/>
                <w:szCs w:val="16"/>
              </w:rPr>
              <w:t>кой в соответствии со статьей 227 Налогового кодекса Российской Федерации</w:t>
            </w:r>
            <w:bookmarkEnd w:id="2"/>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361 200,00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1 01 02030 01 0000 110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bookmarkStart w:id="3" w:name="RANGE!A18:D18"/>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3"/>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1 022 800,00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color w:val="000000"/>
                <w:sz w:val="16"/>
                <w:szCs w:val="16"/>
              </w:rPr>
              <w:t>1 01 02040 01 0000 110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color w:val="000000"/>
                <w:sz w:val="16"/>
                <w:szCs w:val="16"/>
              </w:rPr>
            </w:pPr>
            <w:bookmarkStart w:id="4" w:name="RANGE!A19:D19"/>
            <w:r>
              <w:rPr>
                <w:rFonts w:ascii="Arial" w:hAnsi="Arial" w:cs="Arial"/>
                <w:sz w:val="16"/>
                <w:szCs w:val="16"/>
              </w:rPr>
              <w:t>Налог на доходы физических лиц в виде фиксированных авансовых платежей с доходов, полученных физ</w:t>
            </w:r>
            <w:r>
              <w:rPr>
                <w:rFonts w:ascii="Arial" w:hAnsi="Arial" w:cs="Arial"/>
                <w:sz w:val="16"/>
                <w:szCs w:val="16"/>
              </w:rPr>
              <w:t>и</w:t>
            </w:r>
            <w:r>
              <w:rPr>
                <w:rFonts w:ascii="Arial" w:hAnsi="Arial" w:cs="Arial"/>
                <w:sz w:val="16"/>
                <w:szCs w:val="16"/>
              </w:rPr>
              <w:t>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w:t>
            </w:r>
            <w:r>
              <w:rPr>
                <w:rFonts w:ascii="Arial" w:hAnsi="Arial" w:cs="Arial"/>
                <w:sz w:val="16"/>
                <w:szCs w:val="16"/>
              </w:rPr>
              <w:t>й</w:t>
            </w:r>
            <w:r>
              <w:rPr>
                <w:rFonts w:ascii="Arial" w:hAnsi="Arial" w:cs="Arial"/>
                <w:sz w:val="16"/>
                <w:szCs w:val="16"/>
              </w:rPr>
              <w:t>ской Федерации</w:t>
            </w:r>
            <w:bookmarkEnd w:id="4"/>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132 200,00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1 03 00000 00 0000 000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ТЕРРИТОРИИ РОССИЙСКОЙ ФЕДЕР</w:t>
            </w:r>
            <w:r>
              <w:rPr>
                <w:rFonts w:ascii="Arial" w:hAnsi="Arial" w:cs="Arial"/>
                <w:b/>
                <w:color w:val="000000"/>
                <w:sz w:val="16"/>
                <w:szCs w:val="16"/>
              </w:rPr>
              <w:t>А</w:t>
            </w:r>
            <w:r>
              <w:rPr>
                <w:rFonts w:ascii="Arial" w:hAnsi="Arial" w:cs="Arial"/>
                <w:b/>
                <w:color w:val="000000"/>
                <w:sz w:val="16"/>
                <w:szCs w:val="16"/>
              </w:rPr>
              <w:t>ЦИИ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6 543 000,00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1 03 02230 01 0000 110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2 190 400,00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Cs/>
                <w:color w:val="000000"/>
                <w:sz w:val="16"/>
                <w:szCs w:val="16"/>
              </w:rPr>
              <w:t>1 03 02240 01 0000 110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карбюраторных (инжекторных) двиг</w:t>
            </w:r>
            <w:r>
              <w:rPr>
                <w:rFonts w:ascii="Arial" w:hAnsi="Arial" w:cs="Arial"/>
                <w:bCs/>
                <w:sz w:val="16"/>
                <w:szCs w:val="16"/>
              </w:rPr>
              <w:t>а</w:t>
            </w:r>
            <w:r>
              <w:rPr>
                <w:rFonts w:ascii="Arial" w:hAnsi="Arial" w:cs="Arial"/>
                <w:bCs/>
                <w:sz w:val="16"/>
                <w:szCs w:val="16"/>
              </w:rPr>
              <w:t>телей, подлежащие распределению между бюджетами субъектов Российской Федерации и местными бю</w:t>
            </w:r>
            <w:r>
              <w:rPr>
                <w:rFonts w:ascii="Arial" w:hAnsi="Arial" w:cs="Arial"/>
                <w:bCs/>
                <w:sz w:val="16"/>
                <w:szCs w:val="16"/>
              </w:rPr>
              <w:t>д</w:t>
            </w:r>
            <w:r>
              <w:rPr>
                <w:rFonts w:ascii="Arial" w:hAnsi="Arial" w:cs="Arial"/>
                <w:bCs/>
                <w:sz w:val="16"/>
                <w:szCs w:val="16"/>
              </w:rPr>
              <w:t>жетами с учетом установленных дифференцированных нормативов отчислений в местные бюджеты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58 800,00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Cs/>
                <w:color w:val="000000"/>
                <w:sz w:val="16"/>
                <w:szCs w:val="16"/>
              </w:rPr>
              <w:t>1 03 02250 01 0000 110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распределению между бюджетами суб</w:t>
            </w:r>
            <w:r>
              <w:rPr>
                <w:rFonts w:ascii="Arial" w:hAnsi="Arial" w:cs="Arial"/>
                <w:bCs/>
                <w:sz w:val="16"/>
                <w:szCs w:val="16"/>
              </w:rPr>
              <w:t>ъ</w:t>
            </w:r>
            <w:r>
              <w:rPr>
                <w:rFonts w:ascii="Arial" w:hAnsi="Arial" w:cs="Arial"/>
                <w:bCs/>
                <w:sz w:val="16"/>
                <w:szCs w:val="16"/>
              </w:rPr>
              <w:t>ектов Российской Федерации и местными бюджетами с учетом установленных дифференцированных но</w:t>
            </w:r>
            <w:r>
              <w:rPr>
                <w:rFonts w:ascii="Arial" w:hAnsi="Arial" w:cs="Arial"/>
                <w:bCs/>
                <w:sz w:val="16"/>
                <w:szCs w:val="16"/>
              </w:rPr>
              <w:t>р</w:t>
            </w:r>
            <w:r>
              <w:rPr>
                <w:rFonts w:ascii="Arial" w:hAnsi="Arial" w:cs="Arial"/>
                <w:bCs/>
                <w:sz w:val="16"/>
                <w:szCs w:val="16"/>
              </w:rPr>
              <w:t>мативов отчислений в местные бюджеты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4 293 800,00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Cs/>
                <w:color w:val="000000"/>
                <w:sz w:val="16"/>
                <w:szCs w:val="16"/>
              </w:rPr>
              <w:t>1 03 02260 01 0000 110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распределению между бюджетами субъе</w:t>
            </w:r>
            <w:r>
              <w:rPr>
                <w:rFonts w:ascii="Arial" w:hAnsi="Arial" w:cs="Arial"/>
                <w:bCs/>
                <w:sz w:val="16"/>
                <w:szCs w:val="16"/>
              </w:rPr>
              <w:t>к</w:t>
            </w:r>
            <w:r>
              <w:rPr>
                <w:rFonts w:ascii="Arial" w:hAnsi="Arial" w:cs="Arial"/>
                <w:bCs/>
                <w:sz w:val="16"/>
                <w:szCs w:val="16"/>
              </w:rPr>
              <w:t>тов Российской Федерации и местными бюджетами с учетом установленных дифференцированных норм</w:t>
            </w:r>
            <w:r>
              <w:rPr>
                <w:rFonts w:ascii="Arial" w:hAnsi="Arial" w:cs="Arial"/>
                <w:bCs/>
                <w:sz w:val="16"/>
                <w:szCs w:val="16"/>
              </w:rPr>
              <w:t>а</w:t>
            </w:r>
            <w:r>
              <w:rPr>
                <w:rFonts w:ascii="Arial" w:hAnsi="Arial" w:cs="Arial"/>
                <w:bCs/>
                <w:sz w:val="16"/>
                <w:szCs w:val="16"/>
              </w:rPr>
              <w:t>тивов отчислений в местные бюджеты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1 05 00000 00 0000 000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bCs/>
                <w:sz w:val="16"/>
                <w:szCs w:val="16"/>
              </w:rPr>
              <w:t>НАЛОГИ НА СОВОКУПНЫЙ ДОХОД</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22 090 700,00</w:t>
            </w:r>
          </w:p>
        </w:tc>
      </w:tr>
      <w:tr w:rsidR="00DF5E94" w:rsidTr="00F80509">
        <w:trPr>
          <w:trHeight w:val="221"/>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1 05 02000 02 0000 110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Единый налог на вмененный доход для отдельных видов деятельности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21 900 000,00</w:t>
            </w:r>
          </w:p>
        </w:tc>
      </w:tr>
      <w:tr w:rsidR="00DF5E94" w:rsidTr="00F80509">
        <w:trPr>
          <w:trHeight w:val="162"/>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1 05 02010 02 0000 110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21 883 000,00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1 05 02020 02 0000 110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истекшие до  1января 2011 года)</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17 000,00</w:t>
            </w:r>
          </w:p>
        </w:tc>
      </w:tr>
      <w:tr w:rsidR="00DF5E94" w:rsidTr="00F80509">
        <w:trPr>
          <w:trHeight w:val="128"/>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1 05 03000 01 0000 110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Единый сельскохозяйственный налог</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100 700,00</w:t>
            </w:r>
          </w:p>
        </w:tc>
      </w:tr>
      <w:tr w:rsidR="00DF5E94" w:rsidTr="00F80509">
        <w:trPr>
          <w:trHeight w:val="112"/>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1 05 03010 01 0000 110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Единый сельскохозяйственный налог</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100 700,00</w:t>
            </w:r>
          </w:p>
        </w:tc>
      </w:tr>
      <w:tr w:rsidR="00DF5E94" w:rsidTr="00F80509">
        <w:trPr>
          <w:trHeight w:val="97"/>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1 05 04000 02 0000 110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налогообложения</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ind w:left="57"/>
              <w:jc w:val="center"/>
              <w:rPr>
                <w:rFonts w:ascii="Arial" w:hAnsi="Arial" w:cs="Arial"/>
                <w:b/>
                <w:bCs/>
                <w:color w:val="000000"/>
                <w:sz w:val="16"/>
                <w:szCs w:val="16"/>
              </w:rPr>
            </w:pPr>
            <w:r>
              <w:rPr>
                <w:rFonts w:ascii="Arial" w:hAnsi="Arial" w:cs="Arial"/>
                <w:b/>
                <w:bCs/>
                <w:color w:val="000000"/>
                <w:sz w:val="16"/>
                <w:szCs w:val="16"/>
              </w:rPr>
              <w:t>90 000,00</w:t>
            </w:r>
          </w:p>
        </w:tc>
      </w:tr>
      <w:tr w:rsidR="00DF5E94" w:rsidTr="00F80509">
        <w:trPr>
          <w:trHeight w:val="26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1 05 04020 02 0000 110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ind w:right="481"/>
              <w:jc w:val="both"/>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w:t>
            </w:r>
            <w:r>
              <w:rPr>
                <w:rFonts w:ascii="Arial" w:hAnsi="Arial" w:cs="Arial"/>
                <w:bCs/>
                <w:color w:val="000000"/>
                <w:sz w:val="16"/>
                <w:szCs w:val="16"/>
              </w:rPr>
              <w:t>д</w:t>
            </w:r>
            <w:r>
              <w:rPr>
                <w:rFonts w:ascii="Arial" w:hAnsi="Arial" w:cs="Arial"/>
                <w:bCs/>
                <w:color w:val="000000"/>
                <w:sz w:val="16"/>
                <w:szCs w:val="16"/>
              </w:rPr>
              <w:t>жеты муниципальных районов</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ind w:left="57" w:right="481" w:firstLine="544"/>
              <w:jc w:val="center"/>
              <w:rPr>
                <w:rFonts w:ascii="Arial" w:hAnsi="Arial" w:cs="Arial"/>
                <w:bCs/>
                <w:color w:val="000000"/>
                <w:sz w:val="16"/>
                <w:szCs w:val="16"/>
              </w:rPr>
            </w:pPr>
          </w:p>
          <w:p w:rsidR="00DF5E94" w:rsidRDefault="00DF5E94" w:rsidP="00F745BD">
            <w:pPr>
              <w:jc w:val="center"/>
              <w:rPr>
                <w:rFonts w:ascii="Arial" w:hAnsi="Arial" w:cs="Arial"/>
                <w:bCs/>
                <w:color w:val="000000"/>
                <w:sz w:val="16"/>
                <w:szCs w:val="16"/>
              </w:rPr>
            </w:pPr>
            <w:r>
              <w:rPr>
                <w:rFonts w:ascii="Arial" w:hAnsi="Arial" w:cs="Arial"/>
                <w:bCs/>
                <w:color w:val="000000"/>
                <w:sz w:val="16"/>
                <w:szCs w:val="16"/>
              </w:rPr>
              <w:t>90 000,00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lastRenderedPageBreak/>
              <w:t>1 08 03000 01 0000 110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Государственная пошлина  по делам, рассматриваемым  в судах общей юрисдикции, мировыми с</w:t>
            </w:r>
            <w:r>
              <w:rPr>
                <w:rFonts w:ascii="Arial" w:hAnsi="Arial" w:cs="Arial"/>
                <w:b/>
                <w:sz w:val="16"/>
                <w:szCs w:val="16"/>
              </w:rPr>
              <w:t>у</w:t>
            </w:r>
            <w:r>
              <w:rPr>
                <w:rFonts w:ascii="Arial" w:hAnsi="Arial" w:cs="Arial"/>
                <w:b/>
                <w:sz w:val="16"/>
                <w:szCs w:val="16"/>
              </w:rPr>
              <w:t>дьями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2 900 000,00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1 08 03010 01 0000 110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2 900 000,00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highlight w:val="yellow"/>
              </w:rPr>
            </w:pPr>
            <w:r>
              <w:rPr>
                <w:rFonts w:ascii="Arial" w:hAnsi="Arial" w:cs="Arial"/>
                <w:b/>
                <w:bCs/>
                <w:color w:val="000000"/>
                <w:sz w:val="16"/>
                <w:szCs w:val="16"/>
              </w:rPr>
              <w:t>1 11 00000 00 0000 000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bCs/>
                <w:sz w:val="16"/>
                <w:szCs w:val="16"/>
              </w:rPr>
              <w:t>ДОХОДЫ ОТ ИСПОЛЬЗОВАНИЯ ИМУЩЕСТВА, НАХОДЯЩЕГОСЯ В ГОСУДАРСТВЕННОЙ И МУНИЦ</w:t>
            </w:r>
            <w:r>
              <w:rPr>
                <w:rFonts w:ascii="Arial" w:hAnsi="Arial" w:cs="Arial"/>
                <w:b/>
                <w:bCs/>
                <w:sz w:val="16"/>
                <w:szCs w:val="16"/>
              </w:rPr>
              <w:t>И</w:t>
            </w:r>
            <w:r>
              <w:rPr>
                <w:rFonts w:ascii="Arial" w:hAnsi="Arial" w:cs="Arial"/>
                <w:b/>
                <w:bCs/>
                <w:sz w:val="16"/>
                <w:szCs w:val="16"/>
              </w:rPr>
              <w:t>ПАЛЬНОЙ СОБСТВЕННОСТИ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13 981 457,76</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1 11 05000 00 0000 120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передачу в возмездное пользование го</w:t>
            </w:r>
            <w:r>
              <w:rPr>
                <w:rFonts w:ascii="Arial" w:hAnsi="Arial" w:cs="Arial"/>
                <w:b/>
                <w:bCs/>
                <w:sz w:val="16"/>
                <w:szCs w:val="16"/>
              </w:rPr>
              <w:t>с</w:t>
            </w:r>
            <w:r>
              <w:rPr>
                <w:rFonts w:ascii="Arial" w:hAnsi="Arial" w:cs="Arial"/>
                <w:b/>
                <w:bCs/>
                <w:sz w:val="16"/>
                <w:szCs w:val="16"/>
              </w:rPr>
              <w:t>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r>
              <w:rPr>
                <w:rFonts w:ascii="Arial" w:hAnsi="Arial" w:cs="Arial"/>
                <w:b/>
                <w:bCs/>
                <w:sz w:val="16"/>
                <w:szCs w:val="16"/>
              </w:rPr>
              <w:t>13 413 457,76</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1 11 05013 10 0000 120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6 056 000,00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1 11 05035 05 0000 120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мун</w:t>
            </w:r>
            <w:r>
              <w:rPr>
                <w:rFonts w:ascii="Arial" w:hAnsi="Arial" w:cs="Arial"/>
                <w:sz w:val="16"/>
                <w:szCs w:val="16"/>
              </w:rPr>
              <w:t>и</w:t>
            </w:r>
            <w:r>
              <w:rPr>
                <w:rFonts w:ascii="Arial" w:hAnsi="Arial" w:cs="Arial"/>
                <w:sz w:val="16"/>
                <w:szCs w:val="16"/>
              </w:rPr>
              <w:t>ципальных районов и созданных ими учреждений (за  исключением имущества муниципальных бюджетных и автономных учреждений)</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7 357 457,76</w:t>
            </w:r>
          </w:p>
        </w:tc>
      </w:tr>
      <w:tr w:rsidR="00DF5E94" w:rsidTr="00F80509">
        <w:trPr>
          <w:trHeight w:val="84"/>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1 11 07000 00 0000 120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Платежи от государственных и муниципальных унитарных предприятий</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5 000,00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bCs/>
                <w:color w:val="000000"/>
                <w:sz w:val="16"/>
                <w:szCs w:val="16"/>
              </w:rPr>
              <w:t>1 11 07015 05 0000 120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5 000,00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sz w:val="16"/>
                <w:szCs w:val="16"/>
              </w:rPr>
              <w:t>1 11 09000 00 0000 120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pStyle w:val="ConsPlusNormal"/>
              <w:jc w:val="both"/>
              <w:rPr>
                <w:b/>
                <w:sz w:val="16"/>
                <w:szCs w:val="16"/>
              </w:rPr>
            </w:pPr>
            <w:r>
              <w:rPr>
                <w:b/>
                <w:sz w:val="16"/>
                <w:szCs w:val="16"/>
              </w:rPr>
              <w:t>Прочие доходы от использования имущества и прав, находящихся в государственной и м</w:t>
            </w:r>
            <w:r>
              <w:rPr>
                <w:b/>
                <w:sz w:val="16"/>
                <w:szCs w:val="16"/>
              </w:rPr>
              <w:t>у</w:t>
            </w:r>
            <w:r>
              <w:rPr>
                <w:b/>
                <w:sz w:val="16"/>
                <w:szCs w:val="16"/>
              </w:rPr>
              <w:t>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p>
          <w:p w:rsidR="00DF5E94" w:rsidRDefault="00DF5E94" w:rsidP="00DF5E94">
            <w:pPr>
              <w:jc w:val="center"/>
              <w:rPr>
                <w:rFonts w:ascii="Arial" w:hAnsi="Arial" w:cs="Arial"/>
                <w:b/>
                <w:sz w:val="16"/>
                <w:szCs w:val="16"/>
              </w:rPr>
            </w:pPr>
            <w:r>
              <w:rPr>
                <w:rFonts w:ascii="Arial" w:hAnsi="Arial" w:cs="Arial"/>
                <w:b/>
                <w:sz w:val="16"/>
                <w:szCs w:val="16"/>
              </w:rPr>
              <w:t>563 000,00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bCs/>
                <w:sz w:val="16"/>
                <w:szCs w:val="16"/>
              </w:rPr>
              <w:t>1 11 09045 05 0000 120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autoSpaceDE w:val="0"/>
              <w:autoSpaceDN w:val="0"/>
              <w:adjustRightInd w:val="0"/>
              <w:jc w:val="both"/>
              <w:rPr>
                <w:rFonts w:ascii="Arial" w:hAnsi="Arial" w:cs="Arial"/>
                <w:sz w:val="16"/>
                <w:szCs w:val="16"/>
              </w:rPr>
            </w:pPr>
            <w:r>
              <w:rPr>
                <w:rFonts w:ascii="Arial" w:hAnsi="Arial" w:cs="Arial"/>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w:t>
            </w:r>
            <w:r>
              <w:rPr>
                <w:rFonts w:ascii="Arial" w:hAnsi="Arial" w:cs="Arial"/>
                <w:bCs/>
                <w:sz w:val="16"/>
                <w:szCs w:val="16"/>
              </w:rPr>
              <w:t>у</w:t>
            </w:r>
            <w:r>
              <w:rPr>
                <w:rFonts w:ascii="Arial" w:hAnsi="Arial" w:cs="Arial"/>
                <w:bCs/>
                <w:sz w:val="16"/>
                <w:szCs w:val="16"/>
              </w:rPr>
              <w:t>ниципальных унитарных предприятий, в том числе казенных)</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p>
          <w:p w:rsidR="00DF5E94" w:rsidRDefault="00DF5E94" w:rsidP="00DF5E94">
            <w:pPr>
              <w:jc w:val="center"/>
              <w:rPr>
                <w:rFonts w:ascii="Arial" w:hAnsi="Arial" w:cs="Arial"/>
                <w:sz w:val="16"/>
                <w:szCs w:val="16"/>
              </w:rPr>
            </w:pPr>
            <w:r>
              <w:rPr>
                <w:rFonts w:ascii="Arial" w:hAnsi="Arial" w:cs="Arial"/>
                <w:sz w:val="16"/>
                <w:szCs w:val="16"/>
              </w:rPr>
              <w:t>563 000,00</w:t>
            </w:r>
          </w:p>
        </w:tc>
      </w:tr>
      <w:tr w:rsidR="00DF5E94" w:rsidTr="00F80509">
        <w:trPr>
          <w:trHeight w:val="188"/>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1 12 00000 00 0000 000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560 000,00</w:t>
            </w:r>
          </w:p>
        </w:tc>
      </w:tr>
      <w:tr w:rsidR="00DF5E94" w:rsidTr="00F80509">
        <w:trPr>
          <w:trHeight w:val="158"/>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1 12 01000 01 0000 120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560 000,00</w:t>
            </w:r>
          </w:p>
        </w:tc>
      </w:tr>
      <w:tr w:rsidR="00DF5E94" w:rsidTr="00F80509">
        <w:trPr>
          <w:trHeight w:val="156"/>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1 12 01010 01 0000 120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объектами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188 600,00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1 12 01020 01 00001 20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Cs/>
                <w:sz w:val="16"/>
                <w:szCs w:val="16"/>
              </w:rPr>
            </w:pPr>
            <w:r>
              <w:rPr>
                <w:rFonts w:ascii="Arial" w:hAnsi="Arial" w:cs="Arial"/>
                <w:bCs/>
                <w:sz w:val="16"/>
                <w:szCs w:val="16"/>
              </w:rPr>
              <w:t>Плата за выбросы загрязняющих веществ в атмосферный воздух передвижными  объектами</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1 12 01030 01 0000 120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Cs/>
                <w:sz w:val="16"/>
                <w:szCs w:val="16"/>
              </w:rPr>
            </w:pPr>
            <w:r>
              <w:rPr>
                <w:rFonts w:ascii="Arial" w:hAnsi="Arial" w:cs="Arial"/>
                <w:bCs/>
                <w:sz w:val="16"/>
                <w:szCs w:val="16"/>
              </w:rPr>
              <w:t>Плата  за сбросы загрязняющих веществ в водные объекты</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148 400,00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1 12 01040 01 0000 120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223 000,00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114 00000 00 0000 000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ДОХОДЫ ОТ ПРОДАЖИ МАТЕРИАЛЬНЫХ И НЕМАТЕРИАЛЬНЫХ АКТИВОВ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9 745 749,00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1 14 02000 00 0000 000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sz w:val="16"/>
                <w:szCs w:val="16"/>
              </w:rPr>
            </w:pPr>
            <w:r>
              <w:rPr>
                <w:rFonts w:ascii="Arial" w:hAnsi="Arial" w:cs="Arial"/>
                <w:b/>
                <w:bCs/>
                <w:sz w:val="16"/>
                <w:szCs w:val="16"/>
              </w:rPr>
              <w:t>Доходы  от реализации имущества, находящегося в государственной и муниципальной собственн</w:t>
            </w:r>
            <w:r>
              <w:rPr>
                <w:rFonts w:ascii="Arial" w:hAnsi="Arial" w:cs="Arial"/>
                <w:b/>
                <w:bCs/>
                <w:sz w:val="16"/>
                <w:szCs w:val="16"/>
              </w:rPr>
              <w:t>о</w:t>
            </w:r>
            <w:r>
              <w:rPr>
                <w:rFonts w:ascii="Arial" w:hAnsi="Arial" w:cs="Arial"/>
                <w:b/>
                <w:bCs/>
                <w:sz w:val="16"/>
                <w:szCs w:val="16"/>
              </w:rPr>
              <w:t>сти (за исключением движимого имущества бюджетных и автономных учреждений, а также имущ</w:t>
            </w:r>
            <w:r>
              <w:rPr>
                <w:rFonts w:ascii="Arial" w:hAnsi="Arial" w:cs="Arial"/>
                <w:b/>
                <w:bCs/>
                <w:sz w:val="16"/>
                <w:szCs w:val="16"/>
              </w:rPr>
              <w:t>е</w:t>
            </w:r>
            <w:r>
              <w:rPr>
                <w:rFonts w:ascii="Arial" w:hAnsi="Arial" w:cs="Arial"/>
                <w:b/>
                <w:bCs/>
                <w:sz w:val="16"/>
                <w:szCs w:val="16"/>
              </w:rPr>
              <w:t>ства государственных и муниципальных унитарных предприятий, в том числе казенных)</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r>
              <w:rPr>
                <w:rFonts w:ascii="Arial" w:hAnsi="Arial" w:cs="Arial"/>
                <w:b/>
                <w:bCs/>
                <w:sz w:val="16"/>
                <w:szCs w:val="16"/>
              </w:rPr>
              <w:t>5 395 749,00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1 14 02052 05 0000 410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w:t>
            </w:r>
            <w:r>
              <w:rPr>
                <w:rFonts w:ascii="Arial" w:hAnsi="Arial" w:cs="Arial"/>
                <w:sz w:val="16"/>
                <w:szCs w:val="16"/>
              </w:rPr>
              <w:t>т</w:t>
            </w:r>
            <w:r>
              <w:rPr>
                <w:rFonts w:ascii="Arial" w:hAnsi="Arial" w:cs="Arial"/>
                <w:sz w:val="16"/>
                <w:szCs w:val="16"/>
              </w:rPr>
              <w:t>ных и автономных учреждений), в части реализации основных средств по указанному имуществу</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5 395 749,00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1 14 06000 00 0000 430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Доходы от продажи земельных участков, находящихся в государственной и муниципальной со</w:t>
            </w:r>
            <w:r>
              <w:rPr>
                <w:rFonts w:ascii="Arial" w:hAnsi="Arial" w:cs="Arial"/>
                <w:b/>
                <w:sz w:val="16"/>
                <w:szCs w:val="16"/>
              </w:rPr>
              <w:t>б</w:t>
            </w:r>
            <w:r>
              <w:rPr>
                <w:rFonts w:ascii="Arial" w:hAnsi="Arial" w:cs="Arial"/>
                <w:b/>
                <w:sz w:val="16"/>
                <w:szCs w:val="16"/>
              </w:rPr>
              <w:t xml:space="preserve">ственности </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4 350 000,00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1 14 06013 10 0000 430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Доходы от продажи земельных участков, государственная собственность на которые не разграничена и к</w:t>
            </w:r>
            <w:r>
              <w:rPr>
                <w:rFonts w:ascii="Arial" w:hAnsi="Arial" w:cs="Arial"/>
                <w:bCs/>
                <w:sz w:val="16"/>
                <w:szCs w:val="16"/>
              </w:rPr>
              <w:t>о</w:t>
            </w:r>
            <w:r>
              <w:rPr>
                <w:rFonts w:ascii="Arial" w:hAnsi="Arial" w:cs="Arial"/>
                <w:bCs/>
                <w:sz w:val="16"/>
                <w:szCs w:val="16"/>
              </w:rPr>
              <w:t>торые расположены в границах сельских поселений</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4 350 000,00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1 16 00000 00 0000 000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bCs/>
                <w:sz w:val="16"/>
                <w:szCs w:val="16"/>
              </w:rPr>
              <w:t>ШТРАФЫ, САНКЦИИ, ВОЗМЕЩЕНИЕ УЩЕРБА</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4 850 000,00</w:t>
            </w:r>
          </w:p>
        </w:tc>
      </w:tr>
      <w:tr w:rsidR="00DF5E94" w:rsidTr="00F80509">
        <w:trPr>
          <w:trHeight w:val="132"/>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1 16 03000 00 0000 140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о налогах и сборах</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40 000,00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1 16 03010 01 0000 140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предусмотренных ст</w:t>
            </w:r>
            <w:r>
              <w:rPr>
                <w:rFonts w:ascii="Arial" w:hAnsi="Arial" w:cs="Arial"/>
                <w:sz w:val="16"/>
                <w:szCs w:val="16"/>
              </w:rPr>
              <w:t>а</w:t>
            </w:r>
            <w:r>
              <w:rPr>
                <w:rFonts w:ascii="Arial" w:hAnsi="Arial" w:cs="Arial"/>
                <w:sz w:val="16"/>
                <w:szCs w:val="16"/>
              </w:rPr>
              <w:t xml:space="preserve">тьями 116,118, статьей 119.1, пунктами 1 и 2 статьи 120,статьями 125,126,128,129,129.1,132,133,134,135,135.1 Налогового кодекса Российской Федерации </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40 000,00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1 16 25000 00 0000 140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sz w:val="16"/>
                <w:szCs w:val="16"/>
              </w:rPr>
            </w:pPr>
            <w:r>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w:t>
            </w:r>
            <w:r>
              <w:rPr>
                <w:rFonts w:ascii="Arial" w:hAnsi="Arial" w:cs="Arial"/>
                <w:b/>
                <w:sz w:val="16"/>
                <w:szCs w:val="16"/>
              </w:rPr>
              <w:t>о</w:t>
            </w:r>
            <w:r>
              <w:rPr>
                <w:rFonts w:ascii="Arial" w:hAnsi="Arial" w:cs="Arial"/>
                <w:b/>
                <w:sz w:val="16"/>
                <w:szCs w:val="16"/>
              </w:rPr>
              <w:t>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w:t>
            </w:r>
            <w:r>
              <w:rPr>
                <w:rFonts w:ascii="Arial" w:hAnsi="Arial" w:cs="Arial"/>
                <w:b/>
                <w:sz w:val="16"/>
                <w:szCs w:val="16"/>
              </w:rPr>
              <w:t>о</w:t>
            </w:r>
            <w:r>
              <w:rPr>
                <w:rFonts w:ascii="Arial" w:hAnsi="Arial" w:cs="Arial"/>
                <w:b/>
                <w:sz w:val="16"/>
                <w:szCs w:val="16"/>
              </w:rPr>
              <w:t>дательства</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p>
          <w:p w:rsidR="00DF5E94" w:rsidRDefault="00DF5E94" w:rsidP="00DF5E94">
            <w:pPr>
              <w:jc w:val="center"/>
              <w:rPr>
                <w:rFonts w:ascii="Arial" w:hAnsi="Arial" w:cs="Arial"/>
                <w:b/>
                <w:sz w:val="16"/>
                <w:szCs w:val="16"/>
              </w:rPr>
            </w:pPr>
          </w:p>
          <w:p w:rsidR="00DF5E94" w:rsidRDefault="00DF5E94" w:rsidP="00DF5E94">
            <w:pPr>
              <w:jc w:val="center"/>
              <w:rPr>
                <w:rFonts w:ascii="Arial" w:hAnsi="Arial" w:cs="Arial"/>
                <w:b/>
                <w:sz w:val="16"/>
                <w:szCs w:val="16"/>
              </w:rPr>
            </w:pPr>
            <w:r>
              <w:rPr>
                <w:rFonts w:ascii="Arial" w:hAnsi="Arial" w:cs="Arial"/>
                <w:b/>
                <w:sz w:val="16"/>
                <w:szCs w:val="16"/>
              </w:rPr>
              <w:t>285 000,00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1 16 25030 01 0000 140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Федерации об охране и испол</w:t>
            </w:r>
            <w:r>
              <w:rPr>
                <w:rFonts w:ascii="Arial" w:hAnsi="Arial" w:cs="Arial"/>
                <w:sz w:val="16"/>
                <w:szCs w:val="16"/>
              </w:rPr>
              <w:t>ь</w:t>
            </w:r>
            <w:r>
              <w:rPr>
                <w:rFonts w:ascii="Arial" w:hAnsi="Arial" w:cs="Arial"/>
                <w:sz w:val="16"/>
                <w:szCs w:val="16"/>
              </w:rPr>
              <w:t>зовании животного мира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23 000,00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1 16 25050 01 0000 140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252 000,00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1 16 25060 01 0000 140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Cs/>
                <w:sz w:val="16"/>
                <w:szCs w:val="16"/>
              </w:rPr>
            </w:pPr>
            <w:r>
              <w:rPr>
                <w:rFonts w:ascii="Arial" w:hAnsi="Arial" w:cs="Arial"/>
                <w:bCs/>
                <w:sz w:val="16"/>
                <w:szCs w:val="16"/>
              </w:rPr>
              <w:t>Денежные взыскания (штрафы) за нарушение земельного законодательства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10 000,00</w:t>
            </w:r>
          </w:p>
        </w:tc>
      </w:tr>
      <w:tr w:rsidR="00DF5E94" w:rsidTr="00F80509">
        <w:trPr>
          <w:trHeight w:val="37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1 16 28000 01 0000 140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Pr>
                <w:rFonts w:ascii="Arial" w:hAnsi="Arial" w:cs="Arial"/>
                <w:b/>
                <w:bCs/>
                <w:sz w:val="16"/>
                <w:szCs w:val="16"/>
              </w:rPr>
              <w:t>е</w:t>
            </w:r>
            <w:r>
              <w:rPr>
                <w:rFonts w:ascii="Arial" w:hAnsi="Arial" w:cs="Arial"/>
                <w:b/>
                <w:bCs/>
                <w:sz w:val="16"/>
                <w:szCs w:val="16"/>
              </w:rPr>
              <w:t>лей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r>
              <w:rPr>
                <w:rFonts w:ascii="Arial" w:hAnsi="Arial" w:cs="Arial"/>
                <w:b/>
                <w:bCs/>
                <w:sz w:val="16"/>
                <w:szCs w:val="16"/>
              </w:rPr>
              <w:t>375 000,00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bCs/>
                <w:color w:val="000000"/>
                <w:sz w:val="16"/>
                <w:szCs w:val="16"/>
              </w:rPr>
              <w:t>1 16 43000 01 0000 140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Российской Федерации об админ</w:t>
            </w:r>
            <w:r>
              <w:rPr>
                <w:rFonts w:ascii="Arial" w:hAnsi="Arial" w:cs="Arial"/>
                <w:b/>
                <w:bCs/>
                <w:sz w:val="16"/>
                <w:szCs w:val="16"/>
              </w:rPr>
              <w:t>и</w:t>
            </w:r>
            <w:r>
              <w:rPr>
                <w:rFonts w:ascii="Arial" w:hAnsi="Arial" w:cs="Arial"/>
                <w:b/>
                <w:bCs/>
                <w:sz w:val="16"/>
                <w:szCs w:val="16"/>
              </w:rPr>
              <w:t>стративных правонарушениях, предусмотренные статьей 20.25 Кодекса Российской Федерации об а</w:t>
            </w:r>
            <w:r>
              <w:rPr>
                <w:rFonts w:ascii="Arial" w:hAnsi="Arial" w:cs="Arial"/>
                <w:b/>
                <w:bCs/>
                <w:sz w:val="16"/>
                <w:szCs w:val="16"/>
              </w:rPr>
              <w:t>д</w:t>
            </w:r>
            <w:r>
              <w:rPr>
                <w:rFonts w:ascii="Arial" w:hAnsi="Arial" w:cs="Arial"/>
                <w:b/>
                <w:bCs/>
                <w:sz w:val="16"/>
                <w:szCs w:val="16"/>
              </w:rPr>
              <w:t>министративных правонарушениях</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p>
          <w:p w:rsidR="00DF5E94" w:rsidRDefault="00DF5E94" w:rsidP="00DF5E94">
            <w:pPr>
              <w:jc w:val="center"/>
              <w:rPr>
                <w:rFonts w:ascii="Arial" w:hAnsi="Arial" w:cs="Arial"/>
                <w:b/>
                <w:bCs/>
                <w:sz w:val="16"/>
                <w:szCs w:val="16"/>
              </w:rPr>
            </w:pPr>
            <w:r>
              <w:rPr>
                <w:rFonts w:ascii="Arial" w:hAnsi="Arial" w:cs="Arial"/>
                <w:b/>
                <w:bCs/>
                <w:sz w:val="16"/>
                <w:szCs w:val="16"/>
              </w:rPr>
              <w:t>1 010 500,00</w:t>
            </w:r>
          </w:p>
        </w:tc>
      </w:tr>
      <w:tr w:rsidR="00DF5E94" w:rsidTr="00F80509">
        <w:trPr>
          <w:trHeight w:val="50"/>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color w:val="000000"/>
                <w:sz w:val="16"/>
                <w:szCs w:val="16"/>
              </w:rPr>
            </w:pPr>
            <w:r>
              <w:rPr>
                <w:rFonts w:ascii="Arial" w:hAnsi="Arial" w:cs="Arial"/>
                <w:b/>
                <w:color w:val="000000"/>
                <w:sz w:val="16"/>
                <w:szCs w:val="16"/>
              </w:rPr>
              <w:t>1 16 90000 00 0000 140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возмещение ущерба</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3 139 500,00</w:t>
            </w:r>
          </w:p>
        </w:tc>
      </w:tr>
      <w:tr w:rsidR="00DF5E94" w:rsidTr="00F80509">
        <w:trPr>
          <w:trHeight w:val="375"/>
        </w:trPr>
        <w:tc>
          <w:tcPr>
            <w:tcW w:w="202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color w:val="000000"/>
                <w:sz w:val="16"/>
                <w:szCs w:val="16"/>
              </w:rPr>
            </w:pPr>
            <w:r>
              <w:rPr>
                <w:rFonts w:ascii="Arial" w:hAnsi="Arial" w:cs="Arial"/>
                <w:bCs/>
                <w:color w:val="000000"/>
                <w:sz w:val="16"/>
                <w:szCs w:val="16"/>
              </w:rPr>
              <w:t>1 16 90050 05 0000 140</w:t>
            </w:r>
          </w:p>
        </w:tc>
        <w:tc>
          <w:tcPr>
            <w:tcW w:w="8295"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82" w:type="dxa"/>
            <w:tcBorders>
              <w:top w:val="nil"/>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3 139 500,00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356 337 488,00</w:t>
            </w:r>
          </w:p>
        </w:tc>
      </w:tr>
      <w:tr w:rsidR="00DF5E94" w:rsidTr="00F80509">
        <w:trPr>
          <w:trHeight w:val="62"/>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муниципальных образований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2 693 000,00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2 02 01001 05 0000 151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обеспеченности муниципальных районов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2 693 000,00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2 02 02000 00 0000 151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sz w:val="16"/>
                <w:szCs w:val="16"/>
              </w:rPr>
            </w:pPr>
            <w:r>
              <w:rPr>
                <w:rFonts w:ascii="Arial" w:hAnsi="Arial" w:cs="Arial"/>
                <w:b/>
                <w:bCs/>
                <w:sz w:val="16"/>
                <w:szCs w:val="16"/>
              </w:rPr>
              <w:t>Субсидии  бюджетам субъектов Российской Федерации и муниципальных образований (межбюдже</w:t>
            </w:r>
            <w:r>
              <w:rPr>
                <w:rFonts w:ascii="Arial" w:hAnsi="Arial" w:cs="Arial"/>
                <w:b/>
                <w:bCs/>
                <w:sz w:val="16"/>
                <w:szCs w:val="16"/>
              </w:rPr>
              <w:t>т</w:t>
            </w:r>
            <w:r>
              <w:rPr>
                <w:rFonts w:ascii="Arial" w:hAnsi="Arial" w:cs="Arial"/>
                <w:b/>
                <w:bCs/>
                <w:sz w:val="16"/>
                <w:szCs w:val="16"/>
              </w:rPr>
              <w:t>ные субсидии)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sz w:val="16"/>
                <w:szCs w:val="16"/>
              </w:rPr>
            </w:pPr>
            <w:r>
              <w:rPr>
                <w:rFonts w:ascii="Arial" w:hAnsi="Arial" w:cs="Arial"/>
                <w:b/>
                <w:bCs/>
                <w:sz w:val="16"/>
                <w:szCs w:val="16"/>
              </w:rPr>
              <w:t>45 673 970,00</w:t>
            </w:r>
          </w:p>
          <w:p w:rsidR="00DF5E94" w:rsidRDefault="00DF5E94" w:rsidP="00DF5E94">
            <w:pPr>
              <w:jc w:val="center"/>
              <w:rPr>
                <w:rFonts w:ascii="Arial" w:hAnsi="Arial" w:cs="Arial"/>
                <w:b/>
                <w:bCs/>
                <w:sz w:val="16"/>
                <w:szCs w:val="16"/>
              </w:rPr>
            </w:pPr>
          </w:p>
        </w:tc>
      </w:tr>
      <w:tr w:rsidR="00DF5E94" w:rsidTr="00F80509">
        <w:trPr>
          <w:trHeight w:val="623"/>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2 02 02009 05 0000 151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поддержку субъектов малого и среднего предпринимател</w:t>
            </w:r>
            <w:r>
              <w:rPr>
                <w:rFonts w:ascii="Arial" w:hAnsi="Arial" w:cs="Arial"/>
                <w:sz w:val="16"/>
                <w:szCs w:val="16"/>
              </w:rPr>
              <w:t>ь</w:t>
            </w:r>
            <w:r>
              <w:rPr>
                <w:rFonts w:ascii="Arial" w:hAnsi="Arial" w:cs="Arial"/>
                <w:sz w:val="16"/>
                <w:szCs w:val="16"/>
              </w:rPr>
              <w:t>ства в рамках реализации муниципальных программ (подпрограмм) развития малого и среднего предприн</w:t>
            </w:r>
            <w:r>
              <w:rPr>
                <w:rFonts w:ascii="Arial" w:hAnsi="Arial" w:cs="Arial"/>
                <w:sz w:val="16"/>
                <w:szCs w:val="16"/>
              </w:rPr>
              <w:t>и</w:t>
            </w:r>
            <w:r>
              <w:rPr>
                <w:rFonts w:ascii="Arial" w:hAnsi="Arial" w:cs="Arial"/>
                <w:sz w:val="16"/>
                <w:szCs w:val="16"/>
              </w:rPr>
              <w:t>мательства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133 600,00</w:t>
            </w:r>
          </w:p>
        </w:tc>
      </w:tr>
      <w:tr w:rsidR="00DF5E94" w:rsidTr="00F80509">
        <w:trPr>
          <w:trHeight w:val="623"/>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2 02 02009 05 0000 151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поддержку субъектов малого и среднего предпринимател</w:t>
            </w:r>
            <w:r>
              <w:rPr>
                <w:rFonts w:ascii="Arial" w:hAnsi="Arial" w:cs="Arial"/>
                <w:sz w:val="16"/>
                <w:szCs w:val="16"/>
              </w:rPr>
              <w:t>ь</w:t>
            </w:r>
            <w:r>
              <w:rPr>
                <w:rFonts w:ascii="Arial" w:hAnsi="Arial" w:cs="Arial"/>
                <w:sz w:val="16"/>
                <w:szCs w:val="16"/>
              </w:rPr>
              <w:t>ства в рамках реализации муниципальных программ (подпрограмм) развития малого и среднего предприн</w:t>
            </w:r>
            <w:r>
              <w:rPr>
                <w:rFonts w:ascii="Arial" w:hAnsi="Arial" w:cs="Arial"/>
                <w:sz w:val="16"/>
                <w:szCs w:val="16"/>
              </w:rPr>
              <w:t>и</w:t>
            </w:r>
            <w:r>
              <w:rPr>
                <w:rFonts w:ascii="Arial" w:hAnsi="Arial" w:cs="Arial"/>
                <w:sz w:val="16"/>
                <w:szCs w:val="16"/>
              </w:rPr>
              <w:t>мательства (федеральный бюджет)</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890 400,00</w:t>
            </w:r>
          </w:p>
        </w:tc>
      </w:tr>
      <w:tr w:rsidR="00DF5E94" w:rsidTr="00F80509">
        <w:trPr>
          <w:trHeight w:val="623"/>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2 02 02051 05 0000 151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софинансирование социальных выплат молодым семьям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2015 -2020 годы (федеральный бюджет)</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422 080,00</w:t>
            </w:r>
          </w:p>
        </w:tc>
      </w:tr>
      <w:tr w:rsidR="00DF5E94" w:rsidTr="00F80509">
        <w:trPr>
          <w:trHeight w:val="623"/>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2 02 02999 05 8002 151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организацию профессионального образования и дополн</w:t>
            </w:r>
            <w:r>
              <w:rPr>
                <w:rFonts w:ascii="Arial" w:hAnsi="Arial" w:cs="Arial"/>
                <w:sz w:val="16"/>
                <w:szCs w:val="16"/>
              </w:rPr>
              <w:t>и</w:t>
            </w:r>
            <w:r>
              <w:rPr>
                <w:rFonts w:ascii="Arial" w:hAnsi="Arial" w:cs="Arial"/>
                <w:sz w:val="16"/>
                <w:szCs w:val="16"/>
              </w:rPr>
              <w:t>тельного профессионального образования выборных должностных лиц, служащих и муниципальных служ</w:t>
            </w:r>
            <w:r>
              <w:rPr>
                <w:rFonts w:ascii="Arial" w:hAnsi="Arial" w:cs="Arial"/>
                <w:sz w:val="16"/>
                <w:szCs w:val="16"/>
              </w:rPr>
              <w:t>а</w:t>
            </w:r>
            <w:r>
              <w:rPr>
                <w:rFonts w:ascii="Arial" w:hAnsi="Arial" w:cs="Arial"/>
                <w:sz w:val="16"/>
                <w:szCs w:val="16"/>
              </w:rPr>
              <w:t>щих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42 000,00</w:t>
            </w:r>
          </w:p>
        </w:tc>
      </w:tr>
      <w:tr w:rsidR="00DF5E94" w:rsidTr="00F80509">
        <w:trPr>
          <w:trHeight w:val="178"/>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2 02 02999 05 8004 151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создание, функционирование и совершенствование инфо</w:t>
            </w:r>
            <w:r>
              <w:rPr>
                <w:rFonts w:ascii="Arial" w:hAnsi="Arial" w:cs="Arial"/>
                <w:sz w:val="16"/>
                <w:szCs w:val="16"/>
              </w:rPr>
              <w:t>р</w:t>
            </w:r>
            <w:r>
              <w:rPr>
                <w:rFonts w:ascii="Arial" w:hAnsi="Arial" w:cs="Arial"/>
                <w:sz w:val="16"/>
                <w:szCs w:val="16"/>
              </w:rPr>
              <w:t>мационно- технологической инфраструктуры электронного правительства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109 400,00</w:t>
            </w:r>
          </w:p>
          <w:p w:rsidR="00DF5E94" w:rsidRDefault="00DF5E94" w:rsidP="00DF5E94">
            <w:pPr>
              <w:jc w:val="center"/>
              <w:rPr>
                <w:rFonts w:ascii="Arial" w:hAnsi="Arial" w:cs="Arial"/>
                <w:sz w:val="16"/>
                <w:szCs w:val="16"/>
              </w:rPr>
            </w:pP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2 02 02999 05 8009 151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sz w:val="16"/>
                <w:szCs w:val="16"/>
              </w:rPr>
              <w:t>Субсидия бюджету муниципального района на приобретение или изготовление бланков документов об обр</w:t>
            </w:r>
            <w:r>
              <w:rPr>
                <w:rFonts w:ascii="Arial" w:hAnsi="Arial" w:cs="Arial"/>
                <w:sz w:val="16"/>
                <w:szCs w:val="16"/>
              </w:rPr>
              <w:t>а</w:t>
            </w:r>
            <w:r>
              <w:rPr>
                <w:rFonts w:ascii="Arial" w:hAnsi="Arial" w:cs="Arial"/>
                <w:sz w:val="16"/>
                <w:szCs w:val="16"/>
              </w:rPr>
              <w:t>зовании и (или) о квалификации муниципальными образовательными организациями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34 000,00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2 02 02999 05 8011 151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38 153 800,00</w:t>
            </w:r>
          </w:p>
        </w:tc>
      </w:tr>
      <w:tr w:rsidR="00DF5E94" w:rsidTr="00F80509">
        <w:trPr>
          <w:trHeight w:val="40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2 02 02999 05 8028 151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Pr>
                <w:rFonts w:ascii="Arial" w:hAnsi="Arial" w:cs="Arial"/>
                <w:sz w:val="16"/>
                <w:szCs w:val="16"/>
              </w:rPr>
              <w:t>и</w:t>
            </w:r>
            <w:r>
              <w:rPr>
                <w:rFonts w:ascii="Arial" w:hAnsi="Arial" w:cs="Arial"/>
                <w:sz w:val="16"/>
                <w:szCs w:val="16"/>
              </w:rPr>
              <w:t>заций, муниципальных организаций дополнительного образования детей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1 738 600,00</w:t>
            </w:r>
          </w:p>
        </w:tc>
      </w:tr>
      <w:tr w:rsidR="00DF5E94" w:rsidTr="00F80509">
        <w:trPr>
          <w:trHeight w:val="40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2 02 02999 05 8040 151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софинансирование социальных выплат молодым семьям на приобретение (строительство) жилья в рамках подпрограммы "Обеспечение жильём молодых семей" фед</w:t>
            </w:r>
            <w:r>
              <w:rPr>
                <w:rFonts w:ascii="Arial" w:hAnsi="Arial" w:cs="Arial"/>
                <w:sz w:val="16"/>
                <w:szCs w:val="16"/>
              </w:rPr>
              <w:t>е</w:t>
            </w:r>
            <w:r>
              <w:rPr>
                <w:rFonts w:ascii="Arial" w:hAnsi="Arial" w:cs="Arial"/>
                <w:sz w:val="16"/>
                <w:szCs w:val="16"/>
              </w:rPr>
              <w:t>ральной целевой программы "Жилище" на 2015-2020 годы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569 190,00</w:t>
            </w:r>
          </w:p>
        </w:tc>
      </w:tr>
      <w:tr w:rsidR="00DF5E94" w:rsidTr="00F80509">
        <w:trPr>
          <w:trHeight w:val="40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2 02 02999 05 8044 151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на укрепление материально- технической базы муниципальных учреждений, подведомственных органам местного самоуправления муниципальных районов, реализующих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90 900,00</w:t>
            </w:r>
          </w:p>
        </w:tc>
      </w:tr>
      <w:tr w:rsidR="00DF5E94" w:rsidTr="00F80509">
        <w:trPr>
          <w:trHeight w:val="40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2 02 02999 05 8049 151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Субсидия бюджету муниципального района на осуществление дорожной деятельности в отношении автом</w:t>
            </w:r>
            <w:r>
              <w:rPr>
                <w:rFonts w:ascii="Arial" w:hAnsi="Arial" w:cs="Arial"/>
                <w:sz w:val="16"/>
                <w:szCs w:val="16"/>
              </w:rPr>
              <w:t>о</w:t>
            </w:r>
            <w:r>
              <w:rPr>
                <w:rFonts w:ascii="Arial" w:hAnsi="Arial" w:cs="Arial"/>
                <w:sz w:val="16"/>
                <w:szCs w:val="16"/>
              </w:rPr>
              <w:t>бильных дорог общего пользования местного значения</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3 490 000,00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муниципальных образований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bCs/>
                <w:color w:val="000000"/>
                <w:sz w:val="16"/>
                <w:szCs w:val="16"/>
              </w:rPr>
            </w:pPr>
          </w:p>
          <w:p w:rsidR="00DF5E94" w:rsidRDefault="00DF5E94" w:rsidP="00DF5E94">
            <w:pPr>
              <w:jc w:val="center"/>
              <w:rPr>
                <w:rFonts w:ascii="Arial" w:hAnsi="Arial" w:cs="Arial"/>
                <w:b/>
                <w:bCs/>
                <w:color w:val="000000"/>
                <w:sz w:val="16"/>
                <w:szCs w:val="16"/>
              </w:rPr>
            </w:pPr>
            <w:r>
              <w:rPr>
                <w:rFonts w:ascii="Arial" w:hAnsi="Arial" w:cs="Arial"/>
                <w:b/>
                <w:bCs/>
                <w:color w:val="000000"/>
                <w:sz w:val="16"/>
                <w:szCs w:val="16"/>
              </w:rPr>
              <w:t>303 114 416,00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2 02 03001 05 0000 151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категориям граждан</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31 983 300,00</w:t>
            </w:r>
          </w:p>
        </w:tc>
      </w:tr>
      <w:tr w:rsidR="00DF5E94" w:rsidTr="00F80509">
        <w:trPr>
          <w:trHeight w:val="312"/>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2 02 03007 05 0000 151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полномочий по составлению (изменению, д</w:t>
            </w:r>
            <w:r>
              <w:rPr>
                <w:rFonts w:ascii="Arial" w:hAnsi="Arial" w:cs="Arial"/>
                <w:sz w:val="16"/>
                <w:szCs w:val="16"/>
              </w:rPr>
              <w:t>о</w:t>
            </w:r>
            <w:r>
              <w:rPr>
                <w:rFonts w:ascii="Arial" w:hAnsi="Arial" w:cs="Arial"/>
                <w:sz w:val="16"/>
                <w:szCs w:val="16"/>
              </w:rPr>
              <w:t>полнению) списков кандидатов в присяжные заседатели федеральных судов общей юрисдикции в Росси</w:t>
            </w:r>
            <w:r>
              <w:rPr>
                <w:rFonts w:ascii="Arial" w:hAnsi="Arial" w:cs="Arial"/>
                <w:sz w:val="16"/>
                <w:szCs w:val="16"/>
              </w:rPr>
              <w:t>й</w:t>
            </w:r>
            <w:r>
              <w:rPr>
                <w:rFonts w:ascii="Arial" w:hAnsi="Arial" w:cs="Arial"/>
                <w:sz w:val="16"/>
                <w:szCs w:val="16"/>
              </w:rPr>
              <w:t>ской Федерации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8 700,00</w:t>
            </w:r>
          </w:p>
        </w:tc>
      </w:tr>
      <w:tr w:rsidR="00DF5E94" w:rsidTr="00F80509">
        <w:trPr>
          <w:trHeight w:val="113"/>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2 02 03013 05 0000 151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882 000,00</w:t>
            </w:r>
          </w:p>
        </w:tc>
      </w:tr>
      <w:tr w:rsidR="00DF5E94" w:rsidTr="00F80509">
        <w:trPr>
          <w:trHeight w:val="93"/>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2 02 03015 05 0000 151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679 000,00</w:t>
            </w:r>
          </w:p>
        </w:tc>
      </w:tr>
      <w:tr w:rsidR="00DF5E94" w:rsidTr="00F80509">
        <w:trPr>
          <w:trHeight w:val="74"/>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муниципальных образов</w:t>
            </w:r>
            <w:r>
              <w:rPr>
                <w:rFonts w:ascii="Arial" w:hAnsi="Arial" w:cs="Arial"/>
                <w:bCs/>
                <w:sz w:val="16"/>
                <w:szCs w:val="16"/>
              </w:rPr>
              <w:t>а</w:t>
            </w:r>
            <w:r>
              <w:rPr>
                <w:rFonts w:ascii="Arial" w:hAnsi="Arial" w:cs="Arial"/>
                <w:bCs/>
                <w:sz w:val="16"/>
                <w:szCs w:val="16"/>
              </w:rPr>
              <w:t>тельных организациях, реализующих общеобразовательные программы начального общего, основного о</w:t>
            </w:r>
            <w:r>
              <w:rPr>
                <w:rFonts w:ascii="Arial" w:hAnsi="Arial" w:cs="Arial"/>
                <w:bCs/>
                <w:sz w:val="16"/>
                <w:szCs w:val="16"/>
              </w:rPr>
              <w:t>б</w:t>
            </w:r>
            <w:r>
              <w:rPr>
                <w:rFonts w:ascii="Arial" w:hAnsi="Arial" w:cs="Arial"/>
                <w:bCs/>
                <w:sz w:val="16"/>
                <w:szCs w:val="16"/>
              </w:rPr>
              <w:t>щего и среднего общего образования</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1 602 000,00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2 02 03024 05 9001 151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труженикам тыла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675 300,00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2 02 03024 05 9002 151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ветеранам труда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38 563 200,00</w:t>
            </w:r>
          </w:p>
        </w:tc>
      </w:tr>
      <w:tr w:rsidR="00DF5E94" w:rsidTr="00F80509">
        <w:trPr>
          <w:trHeight w:val="1067"/>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2 02 03024 05 9005 151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w:t>
            </w:r>
            <w:r>
              <w:rPr>
                <w:rFonts w:ascii="Arial" w:hAnsi="Arial" w:cs="Arial"/>
                <w:sz w:val="16"/>
                <w:szCs w:val="16"/>
              </w:rPr>
              <w:t>б</w:t>
            </w:r>
            <w:r>
              <w:rPr>
                <w:rFonts w:ascii="Arial" w:hAnsi="Arial" w:cs="Arial"/>
                <w:sz w:val="16"/>
                <w:szCs w:val="16"/>
              </w:rPr>
              <w:t>щедоступного и бесплатного дошкольного, начального общего, основного общего, среднего общего образ</w:t>
            </w:r>
            <w:r>
              <w:rPr>
                <w:rFonts w:ascii="Arial" w:hAnsi="Arial" w:cs="Arial"/>
                <w:sz w:val="16"/>
                <w:szCs w:val="16"/>
              </w:rPr>
              <w:t>о</w:t>
            </w:r>
            <w:r>
              <w:rPr>
                <w:rFonts w:ascii="Arial" w:hAnsi="Arial" w:cs="Arial"/>
                <w:sz w:val="16"/>
                <w:szCs w:val="16"/>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Pr>
                <w:rFonts w:ascii="Arial" w:hAnsi="Arial" w:cs="Arial"/>
                <w:sz w:val="16"/>
                <w:szCs w:val="16"/>
              </w:rPr>
              <w:t>о</w:t>
            </w:r>
            <w:r>
              <w:rPr>
                <w:rFonts w:ascii="Arial" w:hAnsi="Arial" w:cs="Arial"/>
                <w:sz w:val="16"/>
                <w:szCs w:val="16"/>
              </w:rPr>
              <w:t>вательных организаций, технические средства обучения, расходные материалы и хозяйственные нужды о</w:t>
            </w:r>
            <w:r>
              <w:rPr>
                <w:rFonts w:ascii="Arial" w:hAnsi="Arial" w:cs="Arial"/>
                <w:sz w:val="16"/>
                <w:szCs w:val="16"/>
              </w:rPr>
              <w:t>б</w:t>
            </w:r>
            <w:r>
              <w:rPr>
                <w:rFonts w:ascii="Arial" w:hAnsi="Arial" w:cs="Arial"/>
                <w:sz w:val="16"/>
                <w:szCs w:val="16"/>
              </w:rPr>
              <w:t>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w:t>
            </w:r>
            <w:r>
              <w:rPr>
                <w:rFonts w:ascii="Arial" w:hAnsi="Arial" w:cs="Arial"/>
                <w:sz w:val="16"/>
                <w:szCs w:val="16"/>
              </w:rPr>
              <w:t>а</w:t>
            </w:r>
            <w:r>
              <w:rPr>
                <w:rFonts w:ascii="Arial" w:hAnsi="Arial" w:cs="Arial"/>
                <w:sz w:val="16"/>
                <w:szCs w:val="16"/>
              </w:rPr>
              <w:t>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132 693 000,00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2 02 03024 05 9007 151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10 296 200,00</w:t>
            </w:r>
          </w:p>
        </w:tc>
      </w:tr>
      <w:tr w:rsidR="00DF5E94" w:rsidTr="00F80509">
        <w:trPr>
          <w:trHeight w:val="476"/>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2 02 03024 05 9008 151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w:t>
            </w:r>
            <w:r>
              <w:rPr>
                <w:rFonts w:ascii="Arial" w:hAnsi="Arial" w:cs="Arial"/>
                <w:sz w:val="16"/>
                <w:szCs w:val="16"/>
              </w:rPr>
              <w:t>и</w:t>
            </w:r>
            <w:r>
              <w:rPr>
                <w:rFonts w:ascii="Arial" w:hAnsi="Arial" w:cs="Arial"/>
                <w:sz w:val="16"/>
                <w:szCs w:val="16"/>
              </w:rPr>
              <w:t>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 посёлках г</w:t>
            </w:r>
            <w:r>
              <w:rPr>
                <w:rFonts w:ascii="Arial" w:hAnsi="Arial" w:cs="Arial"/>
                <w:sz w:val="16"/>
                <w:szCs w:val="16"/>
              </w:rPr>
              <w:t>о</w:t>
            </w:r>
            <w:r>
              <w:rPr>
                <w:rFonts w:ascii="Arial" w:hAnsi="Arial" w:cs="Arial"/>
                <w:sz w:val="16"/>
                <w:szCs w:val="16"/>
              </w:rPr>
              <w:t>родского типа</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1 444 800,00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2 02 03024 05 9009 151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w:t>
            </w:r>
            <w:r>
              <w:rPr>
                <w:rFonts w:ascii="Arial" w:hAnsi="Arial" w:cs="Arial"/>
                <w:color w:val="000000"/>
                <w:sz w:val="16"/>
                <w:szCs w:val="16"/>
              </w:rPr>
              <w:t>р</w:t>
            </w:r>
            <w:r>
              <w:rPr>
                <w:rFonts w:ascii="Arial" w:hAnsi="Arial" w:cs="Arial"/>
                <w:color w:val="000000"/>
                <w:sz w:val="16"/>
                <w:szCs w:val="16"/>
              </w:rPr>
              <w:t>ритории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99 900,00</w:t>
            </w:r>
          </w:p>
        </w:tc>
      </w:tr>
      <w:tr w:rsidR="00DF5E94" w:rsidTr="00F80509">
        <w:trPr>
          <w:trHeight w:val="268"/>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2 02 03024 05 9011 151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расчёту и предоставлению дотаций на в</w:t>
            </w:r>
            <w:r>
              <w:rPr>
                <w:rFonts w:ascii="Arial" w:hAnsi="Arial" w:cs="Arial"/>
                <w:color w:val="000000"/>
                <w:sz w:val="16"/>
                <w:szCs w:val="16"/>
              </w:rPr>
              <w:t>ы</w:t>
            </w:r>
            <w:r>
              <w:rPr>
                <w:rFonts w:ascii="Arial" w:hAnsi="Arial" w:cs="Arial"/>
                <w:color w:val="000000"/>
                <w:sz w:val="16"/>
                <w:szCs w:val="16"/>
              </w:rPr>
              <w:t>равнивание бюджетной обеспеченности поселений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16 203 100,00</w:t>
            </w:r>
          </w:p>
        </w:tc>
      </w:tr>
      <w:tr w:rsidR="00DF5E94" w:rsidTr="00F80509">
        <w:trPr>
          <w:trHeight w:val="115"/>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2 02 03024 05 9014 151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образовательную деятельность по образов</w:t>
            </w:r>
            <w:r>
              <w:rPr>
                <w:rFonts w:ascii="Arial" w:hAnsi="Arial" w:cs="Arial"/>
                <w:color w:val="000000"/>
                <w:sz w:val="16"/>
                <w:szCs w:val="16"/>
              </w:rPr>
              <w:t>а</w:t>
            </w:r>
            <w:r>
              <w:rPr>
                <w:rFonts w:ascii="Arial" w:hAnsi="Arial" w:cs="Arial"/>
                <w:color w:val="000000"/>
                <w:sz w:val="16"/>
                <w:szCs w:val="16"/>
              </w:rPr>
              <w:t>тельным программам начального общего, основного общего и среднего общего образования, учебниками и уче</w:t>
            </w:r>
            <w:r>
              <w:rPr>
                <w:rFonts w:ascii="Arial" w:hAnsi="Arial" w:cs="Arial"/>
                <w:color w:val="000000"/>
                <w:sz w:val="16"/>
                <w:szCs w:val="16"/>
              </w:rPr>
              <w:t>б</w:t>
            </w:r>
            <w:r>
              <w:rPr>
                <w:rFonts w:ascii="Arial" w:hAnsi="Arial" w:cs="Arial"/>
                <w:color w:val="000000"/>
                <w:sz w:val="16"/>
                <w:szCs w:val="16"/>
              </w:rPr>
              <w:t>ными пособиями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1 017 400,00</w:t>
            </w:r>
          </w:p>
        </w:tc>
      </w:tr>
      <w:tr w:rsidR="00DF5E94" w:rsidTr="00F80509">
        <w:trPr>
          <w:trHeight w:val="294"/>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2 02 03024 05 9015 151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социальной поддержки педагогическим работникам ( в том числе вышедшим на пенсию), членам их семей, прожива</w:t>
            </w:r>
            <w:r>
              <w:rPr>
                <w:rFonts w:ascii="Arial" w:hAnsi="Arial" w:cs="Arial"/>
                <w:sz w:val="16"/>
                <w:szCs w:val="16"/>
              </w:rPr>
              <w:t>ю</w:t>
            </w:r>
            <w:r>
              <w:rPr>
                <w:rFonts w:ascii="Arial" w:hAnsi="Arial" w:cs="Arial"/>
                <w:sz w:val="16"/>
                <w:szCs w:val="16"/>
              </w:rPr>
              <w:t>щим в сельских населённых пунктах, рабочих посёлках( посёлках городского типа)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1 830 000,00</w:t>
            </w:r>
          </w:p>
        </w:tc>
      </w:tr>
      <w:tr w:rsidR="00DF5E94" w:rsidTr="00F80509">
        <w:trPr>
          <w:trHeight w:val="92"/>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2 02 03024 05 9016 151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 муниципал</w:t>
            </w:r>
            <w:r>
              <w:rPr>
                <w:rFonts w:ascii="Arial" w:hAnsi="Arial" w:cs="Arial"/>
                <w:sz w:val="16"/>
                <w:szCs w:val="16"/>
              </w:rPr>
              <w:t>ь</w:t>
            </w:r>
            <w:r>
              <w:rPr>
                <w:rFonts w:ascii="Arial" w:hAnsi="Arial" w:cs="Arial"/>
                <w:sz w:val="16"/>
                <w:szCs w:val="16"/>
              </w:rPr>
              <w:t>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260 400,00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2 02 03024 05 9017 151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назначению и выплате  пособий гр</w:t>
            </w:r>
            <w:r>
              <w:rPr>
                <w:rFonts w:ascii="Arial" w:hAnsi="Arial" w:cs="Arial"/>
                <w:color w:val="000000"/>
                <w:sz w:val="16"/>
                <w:szCs w:val="16"/>
              </w:rPr>
              <w:t>а</w:t>
            </w:r>
            <w:r>
              <w:rPr>
                <w:rFonts w:ascii="Arial" w:hAnsi="Arial" w:cs="Arial"/>
                <w:color w:val="000000"/>
                <w:sz w:val="16"/>
                <w:szCs w:val="16"/>
              </w:rPr>
              <w:t>жданам, имеющим детей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3 216 000,00</w:t>
            </w:r>
          </w:p>
        </w:tc>
      </w:tr>
      <w:tr w:rsidR="00DF5E94" w:rsidTr="00F80509">
        <w:trPr>
          <w:trHeight w:val="708"/>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2 02 03024 05 9019 151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w:t>
            </w:r>
            <w:r>
              <w:rPr>
                <w:rFonts w:ascii="Arial" w:hAnsi="Arial" w:cs="Arial"/>
                <w:color w:val="000000"/>
                <w:sz w:val="16"/>
                <w:szCs w:val="16"/>
              </w:rPr>
              <w:t>и</w:t>
            </w:r>
            <w:r>
              <w:rPr>
                <w:rFonts w:ascii="Arial" w:hAnsi="Arial" w:cs="Arial"/>
                <w:color w:val="000000"/>
                <w:sz w:val="16"/>
                <w:szCs w:val="16"/>
              </w:rPr>
              <w:t>альной поддержки многодетных семей и  возмещению организациям расходов по предоставлению меры соц</w:t>
            </w:r>
            <w:r>
              <w:rPr>
                <w:rFonts w:ascii="Arial" w:hAnsi="Arial" w:cs="Arial"/>
                <w:color w:val="000000"/>
                <w:sz w:val="16"/>
                <w:szCs w:val="16"/>
              </w:rPr>
              <w:t>и</w:t>
            </w:r>
            <w:r>
              <w:rPr>
                <w:rFonts w:ascii="Arial" w:hAnsi="Arial" w:cs="Arial"/>
                <w:color w:val="000000"/>
                <w:sz w:val="16"/>
                <w:szCs w:val="16"/>
              </w:rPr>
              <w:t>альной поддержки многодетных семей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2 591 300,00</w:t>
            </w:r>
          </w:p>
        </w:tc>
      </w:tr>
      <w:tr w:rsidR="00DF5E94" w:rsidTr="00F80509">
        <w:trPr>
          <w:trHeight w:val="404"/>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2 02 03024 05 9020 151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оказанию государственной соц</w:t>
            </w:r>
            <w:r>
              <w:rPr>
                <w:rFonts w:ascii="Arial" w:hAnsi="Arial" w:cs="Arial"/>
                <w:color w:val="000000"/>
                <w:sz w:val="16"/>
                <w:szCs w:val="16"/>
              </w:rPr>
              <w:t>и</w:t>
            </w:r>
            <w:r>
              <w:rPr>
                <w:rFonts w:ascii="Arial" w:hAnsi="Arial" w:cs="Arial"/>
                <w:color w:val="000000"/>
                <w:sz w:val="16"/>
                <w:szCs w:val="16"/>
              </w:rPr>
              <w:t>альной помощи малоимущим семьям, малоимущим одиноко проживающим гражданам и социальной по</w:t>
            </w:r>
            <w:r>
              <w:rPr>
                <w:rFonts w:ascii="Arial" w:hAnsi="Arial" w:cs="Arial"/>
                <w:color w:val="000000"/>
                <w:sz w:val="16"/>
                <w:szCs w:val="16"/>
              </w:rPr>
              <w:t>д</w:t>
            </w:r>
            <w:r>
              <w:rPr>
                <w:rFonts w:ascii="Arial" w:hAnsi="Arial" w:cs="Arial"/>
                <w:color w:val="000000"/>
                <w:sz w:val="16"/>
                <w:szCs w:val="16"/>
              </w:rPr>
              <w:t>держки лицам, оказавшимся в трудной жизненной ситуации на территории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3 679 400,00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2 02 03024 05 9022 151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w:t>
            </w:r>
            <w:r>
              <w:rPr>
                <w:rFonts w:ascii="Arial" w:hAnsi="Arial" w:cs="Arial"/>
                <w:color w:val="000000"/>
                <w:sz w:val="16"/>
                <w:szCs w:val="16"/>
              </w:rPr>
              <w:t>у</w:t>
            </w:r>
            <w:r>
              <w:rPr>
                <w:rFonts w:ascii="Arial" w:hAnsi="Arial" w:cs="Arial"/>
                <w:color w:val="000000"/>
                <w:sz w:val="16"/>
                <w:szCs w:val="16"/>
              </w:rPr>
              <w:t>рортном лечении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1 000,00</w:t>
            </w:r>
          </w:p>
        </w:tc>
      </w:tr>
      <w:tr w:rsidR="00DF5E94" w:rsidTr="00F80509">
        <w:trPr>
          <w:trHeight w:val="156"/>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r>
              <w:rPr>
                <w:rFonts w:ascii="Arial" w:hAnsi="Arial" w:cs="Arial"/>
                <w:color w:val="000000"/>
                <w:sz w:val="16"/>
                <w:szCs w:val="16"/>
              </w:rPr>
              <w:t>2 02 03024 05 9023 151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color w:val="000000"/>
                <w:sz w:val="16"/>
                <w:szCs w:val="16"/>
              </w:rPr>
            </w:pPr>
          </w:p>
          <w:p w:rsidR="00DF5E94" w:rsidRDefault="00DF5E94" w:rsidP="00DF5E94">
            <w:pPr>
              <w:jc w:val="center"/>
              <w:rPr>
                <w:rFonts w:ascii="Arial" w:hAnsi="Arial" w:cs="Arial"/>
                <w:color w:val="000000"/>
                <w:sz w:val="16"/>
                <w:szCs w:val="16"/>
              </w:rPr>
            </w:pPr>
            <w:r>
              <w:rPr>
                <w:rFonts w:ascii="Arial" w:hAnsi="Arial" w:cs="Arial"/>
                <w:color w:val="000000"/>
                <w:sz w:val="16"/>
                <w:szCs w:val="16"/>
              </w:rPr>
              <w:t>22 919 800,00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2 02 03024 05 9026 151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491 900,00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2 02 03024 05 9028 151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возмещение затрат по содержанию штатных единиц, осуществляющих переданные отдел</w:t>
            </w:r>
            <w:r>
              <w:rPr>
                <w:rFonts w:ascii="Arial" w:hAnsi="Arial" w:cs="Arial"/>
                <w:sz w:val="16"/>
                <w:szCs w:val="16"/>
              </w:rPr>
              <w:t>ь</w:t>
            </w:r>
            <w:r>
              <w:rPr>
                <w:rFonts w:ascii="Arial" w:hAnsi="Arial" w:cs="Arial"/>
                <w:sz w:val="16"/>
                <w:szCs w:val="16"/>
              </w:rPr>
              <w:t>ные государственные полномочия области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7 955 000,00</w:t>
            </w:r>
          </w:p>
        </w:tc>
      </w:tr>
      <w:tr w:rsidR="00DF5E94" w:rsidTr="00F80509">
        <w:trPr>
          <w:trHeight w:val="87"/>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2 02 03024 05 9029 151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определению перечня должнос</w:t>
            </w:r>
            <w:r>
              <w:rPr>
                <w:rFonts w:ascii="Arial" w:hAnsi="Arial" w:cs="Arial"/>
                <w:sz w:val="16"/>
                <w:szCs w:val="16"/>
              </w:rPr>
              <w:t>т</w:t>
            </w:r>
            <w:r>
              <w:rPr>
                <w:rFonts w:ascii="Arial" w:hAnsi="Arial" w:cs="Arial"/>
                <w:sz w:val="16"/>
                <w:szCs w:val="16"/>
              </w:rPr>
              <w:t xml:space="preserve">ных лиц, уполномоченных составлять протоколы об административных правонарушениях, предусмотренных </w:t>
            </w:r>
            <w:r>
              <w:rPr>
                <w:rFonts w:ascii="Arial" w:hAnsi="Arial" w:cs="Arial"/>
                <w:sz w:val="16"/>
                <w:szCs w:val="16"/>
              </w:rPr>
              <w:lastRenderedPageBreak/>
              <w:t>соответствующими статьями областного закона "Об административных правонарушениях"</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6 000,00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lastRenderedPageBreak/>
              <w:t>2 02 03024 05 9030 151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w:t>
            </w:r>
            <w:r>
              <w:rPr>
                <w:rFonts w:ascii="Arial" w:hAnsi="Arial" w:cs="Arial"/>
                <w:sz w:val="16"/>
                <w:szCs w:val="16"/>
              </w:rPr>
              <w:t>о</w:t>
            </w:r>
            <w:r>
              <w:rPr>
                <w:rFonts w:ascii="Arial" w:hAnsi="Arial" w:cs="Arial"/>
                <w:sz w:val="16"/>
                <w:szCs w:val="16"/>
              </w:rPr>
              <w:t>ведение капитального ремонта индивидуальных жилых домов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101 500,00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2 02 03024 05 9031 151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5 000,00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2 02 03024 05 9032 151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назначению и выплате единовр</w:t>
            </w:r>
            <w:r>
              <w:rPr>
                <w:rFonts w:ascii="Arial" w:hAnsi="Arial" w:cs="Arial"/>
                <w:sz w:val="16"/>
                <w:szCs w:val="16"/>
              </w:rPr>
              <w:t>е</w:t>
            </w:r>
            <w:r>
              <w:rPr>
                <w:rFonts w:ascii="Arial" w:hAnsi="Arial" w:cs="Arial"/>
                <w:sz w:val="16"/>
                <w:szCs w:val="16"/>
              </w:rPr>
              <w:t>менного пособия одинокой матери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121 900,00</w:t>
            </w:r>
          </w:p>
        </w:tc>
      </w:tr>
      <w:tr w:rsidR="00DF5E94" w:rsidTr="00F80509">
        <w:trPr>
          <w:trHeight w:val="834"/>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2 02 03024 05 9035 151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w:t>
            </w:r>
            <w:r>
              <w:rPr>
                <w:rFonts w:ascii="Arial" w:hAnsi="Arial" w:cs="Arial"/>
                <w:sz w:val="16"/>
                <w:szCs w:val="16"/>
              </w:rPr>
              <w:t>о</w:t>
            </w:r>
            <w:r>
              <w:rPr>
                <w:rFonts w:ascii="Arial" w:hAnsi="Arial" w:cs="Arial"/>
                <w:sz w:val="16"/>
                <w:szCs w:val="16"/>
              </w:rPr>
              <w:t>гильников (биотермических ям) на территории Новгородской области в соответствие с ветеринарно - сан</w:t>
            </w:r>
            <w:r>
              <w:rPr>
                <w:rFonts w:ascii="Arial" w:hAnsi="Arial" w:cs="Arial"/>
                <w:sz w:val="16"/>
                <w:szCs w:val="16"/>
              </w:rPr>
              <w:t>и</w:t>
            </w:r>
            <w:r>
              <w:rPr>
                <w:rFonts w:ascii="Arial" w:hAnsi="Arial" w:cs="Arial"/>
                <w:sz w:val="16"/>
                <w:szCs w:val="16"/>
              </w:rPr>
              <w:t>тарными правилами сбора, утилизации и уничтожения биологических отходов, а также содержания скотом</w:t>
            </w:r>
            <w:r>
              <w:rPr>
                <w:rFonts w:ascii="Arial" w:hAnsi="Arial" w:cs="Arial"/>
                <w:sz w:val="16"/>
                <w:szCs w:val="16"/>
              </w:rPr>
              <w:t>о</w:t>
            </w:r>
            <w:r>
              <w:rPr>
                <w:rFonts w:ascii="Arial" w:hAnsi="Arial" w:cs="Arial"/>
                <w:sz w:val="16"/>
                <w:szCs w:val="16"/>
              </w:rPr>
              <w:t>гильников (биотермических ям) на территории Новгородской области в соответствии с ветеринарно - сан</w:t>
            </w:r>
            <w:r>
              <w:rPr>
                <w:rFonts w:ascii="Arial" w:hAnsi="Arial" w:cs="Arial"/>
                <w:sz w:val="16"/>
                <w:szCs w:val="16"/>
              </w:rPr>
              <w:t>и</w:t>
            </w:r>
            <w:r>
              <w:rPr>
                <w:rFonts w:ascii="Arial" w:hAnsi="Arial" w:cs="Arial"/>
                <w:sz w:val="16"/>
                <w:szCs w:val="16"/>
              </w:rPr>
              <w:t>тарными правилами сбора, утилизации и уничтожения биологических отходов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8 300,00</w:t>
            </w:r>
          </w:p>
        </w:tc>
      </w:tr>
      <w:tr w:rsidR="00DF5E94" w:rsidTr="00F80509">
        <w:trPr>
          <w:trHeight w:val="834"/>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2 02 03024 05 9036 151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w:t>
            </w:r>
            <w:r>
              <w:rPr>
                <w:rFonts w:ascii="Arial" w:hAnsi="Arial" w:cs="Arial"/>
                <w:sz w:val="16"/>
                <w:szCs w:val="16"/>
              </w:rPr>
              <w:t>е</w:t>
            </w:r>
            <w:r>
              <w:rPr>
                <w:rFonts w:ascii="Arial" w:hAnsi="Arial" w:cs="Arial"/>
                <w:sz w:val="16"/>
                <w:szCs w:val="16"/>
              </w:rPr>
              <w:t>ловека и животных, в части отлова безнадзорных животных, транспортировки отловленных безнадзорных ж</w:t>
            </w:r>
            <w:r>
              <w:rPr>
                <w:rFonts w:ascii="Arial" w:hAnsi="Arial" w:cs="Arial"/>
                <w:sz w:val="16"/>
                <w:szCs w:val="16"/>
              </w:rPr>
              <w:t>и</w:t>
            </w:r>
            <w:r>
              <w:rPr>
                <w:rFonts w:ascii="Arial" w:hAnsi="Arial" w:cs="Arial"/>
                <w:sz w:val="16"/>
                <w:szCs w:val="16"/>
              </w:rPr>
              <w:t>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w:t>
            </w:r>
            <w:r>
              <w:rPr>
                <w:rFonts w:ascii="Arial" w:hAnsi="Arial" w:cs="Arial"/>
                <w:sz w:val="16"/>
                <w:szCs w:val="16"/>
              </w:rPr>
              <w:t>н</w:t>
            </w:r>
            <w:r>
              <w:rPr>
                <w:rFonts w:ascii="Arial" w:hAnsi="Arial" w:cs="Arial"/>
                <w:sz w:val="16"/>
                <w:szCs w:val="16"/>
              </w:rPr>
              <w:t>ных безнадзорных животных, возврата владельцам отловленных безнадзорных животных</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254 800,00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2 02 03027 05 0000 151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содержание ребёнка в семье опекуна и приёмной семье, а также вознаграждение, причита</w:t>
            </w:r>
            <w:r>
              <w:rPr>
                <w:rFonts w:ascii="Arial" w:hAnsi="Arial" w:cs="Arial"/>
                <w:sz w:val="16"/>
                <w:szCs w:val="16"/>
              </w:rPr>
              <w:t>ю</w:t>
            </w:r>
            <w:r>
              <w:rPr>
                <w:rFonts w:ascii="Arial" w:hAnsi="Arial" w:cs="Arial"/>
                <w:sz w:val="16"/>
                <w:szCs w:val="16"/>
              </w:rPr>
              <w:t>щееся  приёмному родителю</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12 645 700,00</w:t>
            </w:r>
          </w:p>
        </w:tc>
      </w:tr>
      <w:tr w:rsidR="00DF5E94" w:rsidTr="00F80509">
        <w:trPr>
          <w:trHeight w:val="91"/>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2 02 03029 05 0000 151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w:t>
            </w:r>
            <w:r>
              <w:rPr>
                <w:rFonts w:ascii="Arial" w:hAnsi="Arial" w:cs="Arial"/>
                <w:sz w:val="16"/>
                <w:szCs w:val="16"/>
              </w:rPr>
              <w:t>о</w:t>
            </w:r>
            <w:r>
              <w:rPr>
                <w:rFonts w:ascii="Arial" w:hAnsi="Arial" w:cs="Arial"/>
                <w:sz w:val="16"/>
                <w:szCs w:val="16"/>
              </w:rPr>
              <w:t>школьного образования</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2 964 000,00</w:t>
            </w:r>
          </w:p>
        </w:tc>
      </w:tr>
      <w:tr w:rsidR="00DF5E94" w:rsidTr="00F80509">
        <w:trPr>
          <w:trHeight w:val="416"/>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2 02 03119 05 0000 151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bCs/>
                <w:sz w:val="16"/>
                <w:szCs w:val="16"/>
              </w:rPr>
              <w:t>Субвенция на обеспечение жилыми помещениями детей -сирот и детей, оставшихся без попечения родит</w:t>
            </w:r>
            <w:r>
              <w:rPr>
                <w:rFonts w:ascii="Arial" w:hAnsi="Arial" w:cs="Arial"/>
                <w:bCs/>
                <w:sz w:val="16"/>
                <w:szCs w:val="16"/>
              </w:rPr>
              <w:t>е</w:t>
            </w:r>
            <w:r>
              <w:rPr>
                <w:rFonts w:ascii="Arial" w:hAnsi="Arial" w:cs="Arial"/>
                <w:bCs/>
                <w:sz w:val="16"/>
                <w:szCs w:val="16"/>
              </w:rPr>
              <w:t>лей, а также лиц из числа детей -сирот и детей, оставшихся без попечения родителей</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p>
          <w:p w:rsidR="00DF5E94" w:rsidRDefault="00DF5E94" w:rsidP="00DF5E94">
            <w:pPr>
              <w:jc w:val="center"/>
              <w:rPr>
                <w:rFonts w:ascii="Arial" w:hAnsi="Arial" w:cs="Arial"/>
                <w:bCs/>
                <w:sz w:val="16"/>
                <w:szCs w:val="16"/>
              </w:rPr>
            </w:pPr>
            <w:r>
              <w:rPr>
                <w:rFonts w:ascii="Arial" w:hAnsi="Arial" w:cs="Arial"/>
                <w:bCs/>
                <w:sz w:val="16"/>
                <w:szCs w:val="16"/>
              </w:rPr>
              <w:t>5 539 179,00</w:t>
            </w:r>
          </w:p>
        </w:tc>
      </w:tr>
      <w:tr w:rsidR="00DF5E94" w:rsidTr="00F80509">
        <w:trPr>
          <w:trHeight w:val="416"/>
        </w:trPr>
        <w:tc>
          <w:tcPr>
            <w:tcW w:w="2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2 02 03119 05 0000 151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bCs/>
                <w:sz w:val="16"/>
                <w:szCs w:val="16"/>
              </w:rPr>
            </w:pPr>
            <w:r>
              <w:rPr>
                <w:rFonts w:ascii="Arial" w:hAnsi="Arial" w:cs="Arial"/>
                <w:bCs/>
                <w:sz w:val="16"/>
                <w:szCs w:val="16"/>
              </w:rPr>
              <w:t>Субвенция на обеспечение жилыми помещениями детей -сирот и детей, оставшихся без попечения родит</w:t>
            </w:r>
            <w:r>
              <w:rPr>
                <w:rFonts w:ascii="Arial" w:hAnsi="Arial" w:cs="Arial"/>
                <w:bCs/>
                <w:sz w:val="16"/>
                <w:szCs w:val="16"/>
              </w:rPr>
              <w:t>е</w:t>
            </w:r>
            <w:r>
              <w:rPr>
                <w:rFonts w:ascii="Arial" w:hAnsi="Arial" w:cs="Arial"/>
                <w:bCs/>
                <w:sz w:val="16"/>
                <w:szCs w:val="16"/>
              </w:rPr>
              <w:t>лей, а также лиц из числа детей -сирот и детей, оставшихся без попечения родителей (федеральный бю</w:t>
            </w:r>
            <w:r>
              <w:rPr>
                <w:rFonts w:ascii="Arial" w:hAnsi="Arial" w:cs="Arial"/>
                <w:bCs/>
                <w:sz w:val="16"/>
                <w:szCs w:val="16"/>
              </w:rPr>
              <w:t>д</w:t>
            </w:r>
            <w:r>
              <w:rPr>
                <w:rFonts w:ascii="Arial" w:hAnsi="Arial" w:cs="Arial"/>
                <w:bCs/>
                <w:sz w:val="16"/>
                <w:szCs w:val="16"/>
              </w:rPr>
              <w:t>жет)</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Cs/>
                <w:sz w:val="16"/>
                <w:szCs w:val="16"/>
              </w:rPr>
            </w:pPr>
            <w:r>
              <w:rPr>
                <w:rFonts w:ascii="Arial" w:hAnsi="Arial" w:cs="Arial"/>
                <w:bCs/>
                <w:sz w:val="16"/>
                <w:szCs w:val="16"/>
              </w:rPr>
              <w:t>863 337,00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2 02 03121 05 0000 151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проведение Всероссийской сельскохозяйственной переписи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1 126 800,00</w:t>
            </w:r>
          </w:p>
        </w:tc>
      </w:tr>
      <w:tr w:rsidR="00DF5E94" w:rsidTr="00F80509">
        <w:trPr>
          <w:trHeight w:val="15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2 02 03999 05 0000 151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385 200,00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b/>
                <w:sz w:val="16"/>
                <w:szCs w:val="16"/>
              </w:rPr>
            </w:pPr>
            <w:r>
              <w:rPr>
                <w:rFonts w:ascii="Arial" w:hAnsi="Arial" w:cs="Arial"/>
                <w:b/>
                <w:sz w:val="16"/>
                <w:szCs w:val="16"/>
              </w:rPr>
              <w:t>2 02 04000 00 0000 151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b/>
                <w:bCs/>
                <w:sz w:val="16"/>
                <w:szCs w:val="16"/>
              </w:rPr>
              <w:t>Иные межбюджетные трансферты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4 456 102,00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2 02 04014 05 0000 151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p>
          <w:p w:rsidR="00DF5E94" w:rsidRDefault="00DF5E94" w:rsidP="00DF5E94">
            <w:pPr>
              <w:jc w:val="center"/>
              <w:rPr>
                <w:rFonts w:ascii="Arial" w:hAnsi="Arial" w:cs="Arial"/>
                <w:sz w:val="16"/>
                <w:szCs w:val="16"/>
              </w:rPr>
            </w:pPr>
            <w:r>
              <w:rPr>
                <w:rFonts w:ascii="Arial" w:hAnsi="Arial" w:cs="Arial"/>
                <w:sz w:val="16"/>
                <w:szCs w:val="16"/>
              </w:rPr>
              <w:t>631 402,00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2 02 04025 05 0000 151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Иные межбюджетные трансферты бюджету муниципального района на комплектование книжных фондов библиотек муниципальных образований, подведомственных органам местного самоуправления муниципал</w:t>
            </w:r>
            <w:r>
              <w:rPr>
                <w:rFonts w:ascii="Arial" w:hAnsi="Arial" w:cs="Arial"/>
                <w:sz w:val="16"/>
                <w:szCs w:val="16"/>
              </w:rPr>
              <w:t>ь</w:t>
            </w:r>
            <w:r>
              <w:rPr>
                <w:rFonts w:ascii="Arial" w:hAnsi="Arial" w:cs="Arial"/>
                <w:sz w:val="16"/>
                <w:szCs w:val="16"/>
              </w:rPr>
              <w:t xml:space="preserve">ного района, реализующим полномочия в сфере культуры </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8 500,00</w:t>
            </w:r>
          </w:p>
        </w:tc>
      </w:tr>
      <w:tr w:rsidR="00DF5E94" w:rsidTr="00F80509">
        <w:trPr>
          <w:trHeight w:val="64"/>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2 02 04041 05 0000 151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Иные межбюджетные трансферты бюджету муниципального района на проведение мероприятий по подкл</w:t>
            </w:r>
            <w:r>
              <w:rPr>
                <w:rFonts w:ascii="Arial" w:hAnsi="Arial" w:cs="Arial"/>
                <w:sz w:val="16"/>
                <w:szCs w:val="16"/>
              </w:rPr>
              <w:t>ю</w:t>
            </w:r>
            <w:r>
              <w:rPr>
                <w:rFonts w:ascii="Arial" w:hAnsi="Arial" w:cs="Arial"/>
                <w:sz w:val="16"/>
                <w:szCs w:val="16"/>
              </w:rPr>
              <w:t>чению общедоступных библиотек к информационно - телекоммуникационной сети "Интернет" и развитие системы библиотечного дела с учётом задачи расширения информационных технологий и оцифровки</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12 200,00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2 02 04999 05 1003 151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Иные межбюджетные трансферты на частичную компенсацию дополнительных расходов на повышение з</w:t>
            </w:r>
            <w:r>
              <w:rPr>
                <w:rFonts w:ascii="Arial" w:hAnsi="Arial" w:cs="Arial"/>
                <w:sz w:val="16"/>
                <w:szCs w:val="16"/>
              </w:rPr>
              <w:t>а</w:t>
            </w:r>
            <w:r>
              <w:rPr>
                <w:rFonts w:ascii="Arial" w:hAnsi="Arial" w:cs="Arial"/>
                <w:sz w:val="16"/>
                <w:szCs w:val="16"/>
              </w:rPr>
              <w:t>работной оплаты труда работников бюджетной сферы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3 089 000,00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2 02 04999 05 1004 151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Иные межбюджетные трансферты на погашение просроченной задолженности по расчётам с подрядчиками за выполненные в 2015 году работы за счёт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670 000,00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rPr>
                <w:rFonts w:ascii="Arial" w:hAnsi="Arial" w:cs="Arial"/>
                <w:sz w:val="16"/>
                <w:szCs w:val="16"/>
              </w:rPr>
            </w:pPr>
            <w:r>
              <w:rPr>
                <w:rFonts w:ascii="Arial" w:hAnsi="Arial" w:cs="Arial"/>
                <w:sz w:val="16"/>
                <w:szCs w:val="16"/>
              </w:rPr>
              <w:t>2 02 04999 05 1005 151</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both"/>
              <w:rPr>
                <w:rFonts w:ascii="Arial" w:hAnsi="Arial" w:cs="Arial"/>
                <w:sz w:val="16"/>
                <w:szCs w:val="16"/>
              </w:rPr>
            </w:pPr>
            <w:r>
              <w:rPr>
                <w:rFonts w:ascii="Arial" w:hAnsi="Arial" w:cs="Arial"/>
                <w:sz w:val="16"/>
                <w:szCs w:val="16"/>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w:t>
            </w:r>
            <w:r>
              <w:rPr>
                <w:rFonts w:ascii="Arial" w:hAnsi="Arial" w:cs="Arial"/>
                <w:sz w:val="16"/>
                <w:szCs w:val="16"/>
              </w:rPr>
              <w:t>и</w:t>
            </w:r>
            <w:r>
              <w:rPr>
                <w:rFonts w:ascii="Arial" w:hAnsi="Arial" w:cs="Arial"/>
                <w:sz w:val="16"/>
                <w:szCs w:val="16"/>
              </w:rPr>
              <w:t>ципальных учреждений в сфере повышения эффективности бюджетных расходов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sz w:val="16"/>
                <w:szCs w:val="16"/>
              </w:rPr>
            </w:pPr>
            <w:r>
              <w:rPr>
                <w:rFonts w:ascii="Arial" w:hAnsi="Arial" w:cs="Arial"/>
                <w:sz w:val="16"/>
                <w:szCs w:val="16"/>
              </w:rPr>
              <w:t>45 000,00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2 07 05000 05 0000 180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pStyle w:val="ConsPlusNormal"/>
              <w:rPr>
                <w:b/>
                <w:sz w:val="16"/>
                <w:szCs w:val="16"/>
              </w:rPr>
            </w:pPr>
            <w:r>
              <w:rPr>
                <w:b/>
                <w:sz w:val="16"/>
                <w:szCs w:val="16"/>
              </w:rPr>
              <w:t>Прочие безвозмездные поступления в бюджеты муниципальных районов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DF5E94">
            <w:pPr>
              <w:jc w:val="center"/>
              <w:rPr>
                <w:rFonts w:ascii="Arial" w:hAnsi="Arial" w:cs="Arial"/>
                <w:b/>
                <w:sz w:val="16"/>
                <w:szCs w:val="16"/>
              </w:rPr>
            </w:pPr>
            <w:r>
              <w:rPr>
                <w:rFonts w:ascii="Arial" w:hAnsi="Arial" w:cs="Arial"/>
                <w:b/>
                <w:sz w:val="16"/>
                <w:szCs w:val="16"/>
              </w:rPr>
              <w:t>400 000,00</w:t>
            </w:r>
          </w:p>
        </w:tc>
      </w:tr>
      <w:tr w:rsidR="00DF5E94" w:rsidTr="00F80509">
        <w:trPr>
          <w:trHeight w:val="50"/>
        </w:trPr>
        <w:tc>
          <w:tcPr>
            <w:tcW w:w="20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DF5E94" w:rsidRDefault="00DF5E94" w:rsidP="001128C8">
            <w:pPr>
              <w:jc w:val="center"/>
              <w:rPr>
                <w:rFonts w:ascii="Arial" w:hAnsi="Arial" w:cs="Arial"/>
                <w:sz w:val="16"/>
                <w:szCs w:val="16"/>
              </w:rPr>
            </w:pPr>
            <w:r>
              <w:rPr>
                <w:rFonts w:ascii="Arial" w:hAnsi="Arial" w:cs="Arial"/>
                <w:sz w:val="16"/>
                <w:szCs w:val="16"/>
              </w:rPr>
              <w:t>2 07 05030 05 0000 180</w:t>
            </w:r>
          </w:p>
        </w:tc>
        <w:tc>
          <w:tcPr>
            <w:tcW w:w="82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1128C8">
            <w:pPr>
              <w:pStyle w:val="ConsPlusNormal"/>
              <w:rPr>
                <w:sz w:val="16"/>
                <w:szCs w:val="16"/>
              </w:rPr>
            </w:pPr>
            <w:r>
              <w:rPr>
                <w:sz w:val="16"/>
                <w:szCs w:val="16"/>
              </w:rPr>
              <w:t>Прочие безвозмездные поступления в бюджеты муниципальных районов</w:t>
            </w:r>
          </w:p>
        </w:tc>
        <w:tc>
          <w:tcPr>
            <w:tcW w:w="12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5E94" w:rsidRDefault="00DF5E94" w:rsidP="001128C8">
            <w:pPr>
              <w:jc w:val="center"/>
              <w:rPr>
                <w:rFonts w:ascii="Arial" w:hAnsi="Arial" w:cs="Arial"/>
                <w:sz w:val="16"/>
                <w:szCs w:val="16"/>
              </w:rPr>
            </w:pPr>
            <w:r>
              <w:rPr>
                <w:rFonts w:ascii="Arial" w:hAnsi="Arial" w:cs="Arial"/>
                <w:sz w:val="16"/>
                <w:szCs w:val="16"/>
              </w:rPr>
              <w:t>400 000,00</w:t>
            </w:r>
          </w:p>
        </w:tc>
      </w:tr>
    </w:tbl>
    <w:p w:rsidR="001128C8" w:rsidRDefault="001128C8" w:rsidP="001128C8">
      <w:pPr>
        <w:pStyle w:val="23"/>
        <w:spacing w:after="0" w:line="240" w:lineRule="auto"/>
        <w:ind w:left="0" w:firstLine="131"/>
        <w:jc w:val="center"/>
        <w:rPr>
          <w:rFonts w:ascii="Arial" w:hAnsi="Arial" w:cs="Arial"/>
          <w:sz w:val="16"/>
          <w:szCs w:val="16"/>
        </w:rPr>
      </w:pPr>
      <w:r>
        <w:rPr>
          <w:rFonts w:ascii="Arial" w:hAnsi="Arial" w:cs="Arial"/>
          <w:sz w:val="16"/>
          <w:szCs w:val="16"/>
        </w:rPr>
        <w:t>Приложение   2</w:t>
      </w:r>
    </w:p>
    <w:p w:rsidR="001128C8" w:rsidRDefault="001128C8" w:rsidP="001128C8">
      <w:pPr>
        <w:pStyle w:val="23"/>
        <w:spacing w:after="0" w:line="240" w:lineRule="auto"/>
        <w:ind w:left="0"/>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2016 год»   от 27.10.2016   № 77</w:t>
      </w:r>
    </w:p>
    <w:p w:rsidR="001128C8" w:rsidRDefault="001128C8" w:rsidP="001128C8">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2016 год</w:t>
      </w:r>
    </w:p>
    <w:p w:rsidR="001128C8" w:rsidRDefault="001128C8" w:rsidP="001128C8">
      <w:pPr>
        <w:pStyle w:val="23"/>
        <w:spacing w:after="0" w:line="240" w:lineRule="auto"/>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11520" w:type="dxa"/>
        <w:tblInd w:w="6" w:type="dxa"/>
        <w:tblLayout w:type="fixed"/>
        <w:tblLook w:val="0000" w:firstRow="0" w:lastRow="0" w:firstColumn="0" w:lastColumn="0" w:noHBand="0" w:noVBand="0"/>
      </w:tblPr>
      <w:tblGrid>
        <w:gridCol w:w="2400"/>
        <w:gridCol w:w="7920"/>
        <w:gridCol w:w="1200"/>
      </w:tblGrid>
      <w:tr w:rsidR="001128C8" w:rsidTr="00170D38">
        <w:trPr>
          <w:trHeight w:val="415"/>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Код</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ind w:left="-250" w:firstLine="250"/>
              <w:jc w:val="center"/>
              <w:rPr>
                <w:rFonts w:ascii="Arial" w:hAnsi="Arial" w:cs="Arial"/>
                <w:b/>
                <w:sz w:val="16"/>
                <w:szCs w:val="16"/>
              </w:rPr>
            </w:pPr>
            <w:r>
              <w:rPr>
                <w:rFonts w:ascii="Arial" w:hAnsi="Arial" w:cs="Arial"/>
                <w:b/>
                <w:sz w:val="16"/>
                <w:szCs w:val="16"/>
              </w:rPr>
              <w:t>2016 год</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000 01 00 00 00 00 0000 000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Источники внутреннего финансирования дефицитов бюджетов</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6794817,69</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000 01 02 00 00 00 0000 000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4454500,00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000 01 02 00 00 00 0000 700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10314500,00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000 01 02 00 00 05 0000 710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w:t>
            </w:r>
            <w:r>
              <w:rPr>
                <w:rFonts w:ascii="Arial" w:hAnsi="Arial" w:cs="Arial"/>
                <w:sz w:val="16"/>
                <w:szCs w:val="16"/>
              </w:rPr>
              <w:t>с</w:t>
            </w:r>
            <w:r>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10314500,00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000 01 02 00 00 00 000 800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-5860000,00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000 01 02 00 00 05 0000 810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w:t>
            </w:r>
            <w:r>
              <w:rPr>
                <w:rFonts w:ascii="Arial" w:hAnsi="Arial" w:cs="Arial"/>
                <w:sz w:val="16"/>
                <w:szCs w:val="16"/>
              </w:rPr>
              <w:t>с</w:t>
            </w:r>
            <w:r>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-5860000,00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000 01 03 00 00 00 0000 000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708000,00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000 01 03 01 00 00 0000 700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4200000,00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000 01 03 01 00 05 0000 710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4200000,00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000 01 03 01 00 00 0000 800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-3492000,00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000 01 03 01 00 05 0000 810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-3492000,00</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892 01 05 00 00 00 0000 000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бюджета</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1632317,69</w:t>
            </w: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rsidP="001128C8">
            <w:pPr>
              <w:widowControl w:val="0"/>
              <w:jc w:val="center"/>
              <w:rPr>
                <w:rFonts w:ascii="Arial" w:hAnsi="Arial" w:cs="Arial"/>
                <w:b/>
                <w:sz w:val="16"/>
                <w:szCs w:val="16"/>
              </w:rPr>
            </w:pPr>
            <w:r>
              <w:rPr>
                <w:rFonts w:ascii="Arial" w:hAnsi="Arial" w:cs="Arial"/>
                <w:b/>
                <w:sz w:val="16"/>
                <w:szCs w:val="16"/>
              </w:rPr>
              <w:t>892 01 06 05 00 00 0000 000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p>
        </w:tc>
      </w:tr>
      <w:tr w:rsidR="001128C8" w:rsidTr="00170D38">
        <w:trPr>
          <w:trHeight w:val="50"/>
        </w:trPr>
        <w:tc>
          <w:tcPr>
            <w:tcW w:w="24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892 01 06 05 01 05 0000 640</w:t>
            </w:r>
          </w:p>
        </w:tc>
        <w:tc>
          <w:tcPr>
            <w:tcW w:w="792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128C8" w:rsidRDefault="001128C8">
            <w:pPr>
              <w:widowControl w:val="0"/>
              <w:jc w:val="center"/>
              <w:rPr>
                <w:rFonts w:ascii="Arial" w:hAnsi="Arial" w:cs="Arial"/>
                <w:b/>
                <w:sz w:val="16"/>
                <w:szCs w:val="16"/>
              </w:rPr>
            </w:pPr>
          </w:p>
        </w:tc>
      </w:tr>
    </w:tbl>
    <w:p w:rsidR="00170D38" w:rsidRPr="00F52FA9" w:rsidRDefault="00170D38" w:rsidP="00170D38">
      <w:pPr>
        <w:pStyle w:val="a5"/>
        <w:tabs>
          <w:tab w:val="left" w:pos="5220"/>
          <w:tab w:val="right" w:pos="9519"/>
        </w:tabs>
        <w:jc w:val="center"/>
        <w:rPr>
          <w:rFonts w:ascii="Arial" w:hAnsi="Arial" w:cs="Arial"/>
          <w:sz w:val="14"/>
          <w:szCs w:val="14"/>
        </w:rPr>
      </w:pPr>
      <w:r w:rsidRPr="00F52FA9">
        <w:rPr>
          <w:rFonts w:ascii="Arial" w:hAnsi="Arial" w:cs="Arial"/>
          <w:sz w:val="14"/>
          <w:szCs w:val="14"/>
        </w:rPr>
        <w:t>Приложение 16</w:t>
      </w:r>
    </w:p>
    <w:p w:rsidR="00170D38" w:rsidRPr="00F52FA9" w:rsidRDefault="00170D38" w:rsidP="00170D38">
      <w:pPr>
        <w:pStyle w:val="a5"/>
        <w:tabs>
          <w:tab w:val="left" w:pos="5220"/>
          <w:tab w:val="left" w:pos="5670"/>
        </w:tabs>
        <w:jc w:val="center"/>
        <w:rPr>
          <w:rFonts w:ascii="Arial" w:hAnsi="Arial" w:cs="Arial"/>
          <w:sz w:val="14"/>
          <w:szCs w:val="14"/>
        </w:rPr>
      </w:pPr>
      <w:r w:rsidRPr="00F52FA9">
        <w:rPr>
          <w:rFonts w:ascii="Arial" w:hAnsi="Arial" w:cs="Arial"/>
          <w:sz w:val="14"/>
          <w:szCs w:val="14"/>
        </w:rPr>
        <w:t>к решению Думы Валдайского муниципального района "О бюджете муниципального района на 2016 год"от 27.10.2016  № 77</w:t>
      </w:r>
    </w:p>
    <w:p w:rsidR="00170D38" w:rsidRPr="00F52FA9" w:rsidRDefault="00170D38" w:rsidP="00F52FA9">
      <w:pPr>
        <w:jc w:val="center"/>
        <w:rPr>
          <w:rFonts w:ascii="Arial" w:hAnsi="Arial" w:cs="Arial"/>
          <w:b/>
          <w:bCs/>
          <w:sz w:val="14"/>
          <w:szCs w:val="14"/>
        </w:rPr>
      </w:pPr>
      <w:r w:rsidRPr="00F52FA9">
        <w:rPr>
          <w:rFonts w:ascii="Arial" w:hAnsi="Arial" w:cs="Arial"/>
          <w:b/>
          <w:bCs/>
          <w:sz w:val="14"/>
          <w:szCs w:val="14"/>
        </w:rPr>
        <w:t>Программа муниципальных заимствований района на 2016 год</w:t>
      </w:r>
      <w:r w:rsidR="0076213A" w:rsidRPr="00F52FA9">
        <w:rPr>
          <w:rFonts w:ascii="Arial" w:hAnsi="Arial" w:cs="Arial"/>
          <w:bCs/>
          <w:sz w:val="14"/>
          <w:szCs w:val="14"/>
        </w:rPr>
        <w:t xml:space="preserve">                                                           </w:t>
      </w:r>
      <w:r w:rsidRPr="00F52FA9">
        <w:rPr>
          <w:rFonts w:ascii="Arial" w:hAnsi="Arial" w:cs="Arial"/>
          <w:bCs/>
          <w:sz w:val="14"/>
          <w:szCs w:val="14"/>
        </w:rPr>
        <w:t>( рублей)</w:t>
      </w:r>
    </w:p>
    <w:tbl>
      <w:tblPr>
        <w:tblW w:w="1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6"/>
        <w:gridCol w:w="1200"/>
      </w:tblGrid>
      <w:tr w:rsidR="00170D38" w:rsidRPr="00F52FA9" w:rsidTr="00170D38">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lastRenderedPageBreak/>
              <w:t>заимствования (привлечение \ погашение)</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2016 год</w:t>
            </w:r>
          </w:p>
        </w:tc>
      </w:tr>
      <w:tr w:rsidR="00170D38" w:rsidRPr="00F52FA9" w:rsidTr="00170D38">
        <w:trPr>
          <w:trHeight w:val="50"/>
        </w:trPr>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Всего заимствования</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5162500,00</w:t>
            </w:r>
          </w:p>
        </w:tc>
      </w:tr>
      <w:tr w:rsidR="00170D38" w:rsidRPr="00F52FA9" w:rsidTr="00170D38">
        <w:trPr>
          <w:trHeight w:val="50"/>
        </w:trPr>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Бюджетные кредиты от других бюджетов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708000,00</w:t>
            </w:r>
          </w:p>
        </w:tc>
      </w:tr>
      <w:tr w:rsidR="00170D38" w:rsidRPr="00F52FA9" w:rsidTr="00170D38">
        <w:trPr>
          <w:trHeight w:val="50"/>
        </w:trPr>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привлечение</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4200000,00</w:t>
            </w:r>
          </w:p>
        </w:tc>
      </w:tr>
      <w:tr w:rsidR="00170D38" w:rsidRPr="00F52FA9" w:rsidTr="00170D38">
        <w:trPr>
          <w:trHeight w:val="50"/>
        </w:trPr>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погашение</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-3492000,00</w:t>
            </w:r>
          </w:p>
        </w:tc>
      </w:tr>
      <w:tr w:rsidR="00170D38" w:rsidRPr="00F52FA9" w:rsidTr="00170D38">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Кредиты, полученные муниципальным районом от кредитных организаций</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b/>
                <w:sz w:val="14"/>
                <w:szCs w:val="14"/>
              </w:rPr>
            </w:pPr>
            <w:r w:rsidRPr="00F52FA9">
              <w:rPr>
                <w:rFonts w:ascii="Arial" w:hAnsi="Arial" w:cs="Arial"/>
                <w:b/>
                <w:sz w:val="14"/>
                <w:szCs w:val="14"/>
              </w:rPr>
              <w:t>4454500,00</w:t>
            </w:r>
          </w:p>
        </w:tc>
      </w:tr>
      <w:tr w:rsidR="00170D38" w:rsidRPr="00F52FA9" w:rsidTr="00170D38">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привлечение</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10314500,00</w:t>
            </w:r>
          </w:p>
        </w:tc>
      </w:tr>
      <w:tr w:rsidR="00170D38" w:rsidRPr="00F52FA9" w:rsidTr="00170D38">
        <w:tc>
          <w:tcPr>
            <w:tcW w:w="10326"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погашение</w:t>
            </w:r>
          </w:p>
        </w:tc>
        <w:tc>
          <w:tcPr>
            <w:tcW w:w="1200" w:type="dxa"/>
            <w:tcBorders>
              <w:top w:val="single" w:sz="4" w:space="0" w:color="auto"/>
              <w:left w:val="single" w:sz="4" w:space="0" w:color="auto"/>
              <w:bottom w:val="single" w:sz="4" w:space="0" w:color="auto"/>
              <w:right w:val="single" w:sz="4" w:space="0" w:color="auto"/>
            </w:tcBorders>
          </w:tcPr>
          <w:p w:rsidR="00170D38" w:rsidRPr="00F52FA9" w:rsidRDefault="00170D38" w:rsidP="00170D38">
            <w:pPr>
              <w:jc w:val="center"/>
              <w:rPr>
                <w:rFonts w:ascii="Arial" w:hAnsi="Arial" w:cs="Arial"/>
                <w:sz w:val="14"/>
                <w:szCs w:val="14"/>
              </w:rPr>
            </w:pPr>
            <w:r w:rsidRPr="00F52FA9">
              <w:rPr>
                <w:rFonts w:ascii="Arial" w:hAnsi="Arial" w:cs="Arial"/>
                <w:sz w:val="14"/>
                <w:szCs w:val="14"/>
              </w:rPr>
              <w:t>-5860000,00</w:t>
            </w:r>
          </w:p>
        </w:tc>
      </w:tr>
    </w:tbl>
    <w:p w:rsidR="00776CCE" w:rsidRDefault="00776CCE" w:rsidP="00776CCE">
      <w:pPr>
        <w:jc w:val="both"/>
        <w:rPr>
          <w:rFonts w:ascii="Arial" w:hAnsi="Arial" w:cs="Arial"/>
          <w:sz w:val="12"/>
          <w:szCs w:val="12"/>
        </w:rPr>
      </w:pPr>
    </w:p>
    <w:tbl>
      <w:tblPr>
        <w:tblW w:w="11624" w:type="dxa"/>
        <w:tblInd w:w="-114" w:type="dxa"/>
        <w:tblLook w:val="04A0" w:firstRow="1" w:lastRow="0" w:firstColumn="1" w:lastColumn="0" w:noHBand="0" w:noVBand="1"/>
      </w:tblPr>
      <w:tblGrid>
        <w:gridCol w:w="8709"/>
        <w:gridCol w:w="425"/>
        <w:gridCol w:w="425"/>
        <w:gridCol w:w="851"/>
        <w:gridCol w:w="425"/>
        <w:gridCol w:w="789"/>
      </w:tblGrid>
      <w:tr w:rsidR="00776CCE" w:rsidTr="00121000">
        <w:trPr>
          <w:trHeight w:val="113"/>
        </w:trPr>
        <w:tc>
          <w:tcPr>
            <w:tcW w:w="11624" w:type="dxa"/>
            <w:gridSpan w:val="6"/>
            <w:noWrap/>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Приложение 8</w:t>
            </w:r>
          </w:p>
          <w:p w:rsidR="00776CCE" w:rsidRDefault="00776CCE" w:rsidP="000976C5">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27.10.2016  №77</w:t>
            </w:r>
          </w:p>
          <w:p w:rsidR="00776CCE" w:rsidRDefault="00776CCE" w:rsidP="000976C5">
            <w:pPr>
              <w:jc w:val="center"/>
              <w:rPr>
                <w:rFonts w:ascii="Arial" w:hAnsi="Arial" w:cs="Arial"/>
                <w:sz w:val="12"/>
                <w:szCs w:val="12"/>
              </w:rPr>
            </w:pPr>
            <w:r>
              <w:rPr>
                <w:rFonts w:ascii="Arial" w:hAnsi="Arial" w:cs="Arial"/>
                <w:b/>
                <w:bCs/>
                <w:sz w:val="12"/>
                <w:szCs w:val="12"/>
              </w:rPr>
              <w:t>Ведомственная структура расходов бюджета на 2016 год</w:t>
            </w:r>
          </w:p>
        </w:tc>
      </w:tr>
      <w:tr w:rsidR="00776CCE" w:rsidTr="007C0193">
        <w:trPr>
          <w:trHeight w:val="113"/>
        </w:trPr>
        <w:tc>
          <w:tcPr>
            <w:tcW w:w="8709"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851"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425"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789"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r>
              <w:rPr>
                <w:rFonts w:ascii="Arial" w:hAnsi="Arial" w:cs="Arial"/>
                <w:color w:val="000000"/>
                <w:sz w:val="12"/>
                <w:szCs w:val="12"/>
              </w:rPr>
              <w:t>руб. коп.</w:t>
            </w:r>
          </w:p>
        </w:tc>
      </w:tr>
      <w:tr w:rsidR="00776CCE" w:rsidTr="007C0193">
        <w:trPr>
          <w:trHeight w:val="113"/>
        </w:trPr>
        <w:tc>
          <w:tcPr>
            <w:tcW w:w="8709" w:type="dxa"/>
            <w:tcBorders>
              <w:top w:val="nil"/>
              <w:left w:val="single" w:sz="4" w:space="0" w:color="auto"/>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Наименование</w:t>
            </w:r>
          </w:p>
        </w:tc>
        <w:tc>
          <w:tcPr>
            <w:tcW w:w="425"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Вед.</w:t>
            </w:r>
          </w:p>
        </w:tc>
        <w:tc>
          <w:tcPr>
            <w:tcW w:w="425"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Разд.</w:t>
            </w:r>
          </w:p>
        </w:tc>
        <w:tc>
          <w:tcPr>
            <w:tcW w:w="851"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Расх.</w:t>
            </w:r>
          </w:p>
        </w:tc>
        <w:tc>
          <w:tcPr>
            <w:tcW w:w="789"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Сумма</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52 486 346,08</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9 518 085,74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9 518 085,74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9 518 085,74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9 518 085,74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22 825,00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15 625,00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15 625,00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9 495 260,74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8 474 435,31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8 474 435,31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774 800,00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246 025,43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246 025,43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42 968 260,34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40 938 660,34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40 933 897,34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40 933 897,34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342 700,00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библиотек городов Москвы и Санкт-Петербурга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Российской Федерации  к сети  Интернет и развитие системы библиоте</w:t>
            </w:r>
            <w:r>
              <w:rPr>
                <w:rFonts w:ascii="Arial" w:hAnsi="Arial" w:cs="Arial"/>
                <w:color w:val="000000"/>
                <w:sz w:val="12"/>
                <w:szCs w:val="12"/>
              </w:rPr>
              <w:t>ч</w:t>
            </w:r>
            <w:r>
              <w:rPr>
                <w:rFonts w:ascii="Arial" w:hAnsi="Arial" w:cs="Arial"/>
                <w:color w:val="000000"/>
                <w:sz w:val="12"/>
                <w:szCs w:val="12"/>
              </w:rPr>
              <w:t>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187 000,00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187 000,00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w:t>
            </w:r>
            <w:r>
              <w:rPr>
                <w:rFonts w:ascii="Arial" w:hAnsi="Arial" w:cs="Arial"/>
                <w:color w:val="000000"/>
                <w:sz w:val="12"/>
                <w:szCs w:val="12"/>
              </w:rPr>
              <w:t>о</w:t>
            </w:r>
            <w:r>
              <w:rPr>
                <w:rFonts w:ascii="Arial" w:hAnsi="Arial" w:cs="Arial"/>
                <w:color w:val="000000"/>
                <w:sz w:val="12"/>
                <w:szCs w:val="12"/>
              </w:rPr>
              <w:t>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3 125,00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3 125,00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3 125,00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1 009 150,00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223 250,00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223 250,00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выполне</w:t>
            </w:r>
            <w:r>
              <w:rPr>
                <w:rFonts w:ascii="Arial" w:hAnsi="Arial" w:cs="Arial"/>
                <w:color w:val="000000"/>
                <w:sz w:val="12"/>
                <w:szCs w:val="12"/>
              </w:rPr>
              <w:t>н</w:t>
            </w:r>
            <w:r>
              <w:rPr>
                <w:rFonts w:ascii="Arial" w:hAnsi="Arial" w:cs="Arial"/>
                <w:color w:val="000000"/>
                <w:sz w:val="12"/>
                <w:szCs w:val="12"/>
              </w:rPr>
              <w:t>ные в 2015 году работы за счет средств субсидии на проведение ремонтов зданий (помещений) муниципальных учреждений, подведомственных орг</w:t>
            </w:r>
            <w:r>
              <w:rPr>
                <w:rFonts w:ascii="Arial" w:hAnsi="Arial" w:cs="Arial"/>
                <w:color w:val="000000"/>
                <w:sz w:val="12"/>
                <w:szCs w:val="12"/>
              </w:rPr>
              <w:t>а</w:t>
            </w:r>
            <w:r>
              <w:rPr>
                <w:rFonts w:ascii="Arial" w:hAnsi="Arial" w:cs="Arial"/>
                <w:color w:val="000000"/>
                <w:sz w:val="12"/>
                <w:szCs w:val="12"/>
              </w:rPr>
              <w:t>нам местного самоуправления муниципальных районов области, реализующим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670 000,00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670 000,00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39 578 922,34</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22 588 700,00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22 588 700,00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9 685 700,00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9 685 700,00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747 039,41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747 039,41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1 137 600,00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1 137 600,00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5 419 882,93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5 419 882,93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4 763,00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4 763,00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w:t>
            </w:r>
            <w:r>
              <w:rPr>
                <w:rFonts w:ascii="Arial" w:hAnsi="Arial" w:cs="Arial"/>
                <w:color w:val="000000"/>
                <w:sz w:val="12"/>
                <w:szCs w:val="12"/>
              </w:rPr>
              <w:t>к</w:t>
            </w:r>
            <w:r>
              <w:rPr>
                <w:rFonts w:ascii="Arial" w:hAnsi="Arial" w:cs="Arial"/>
                <w:color w:val="000000"/>
                <w:sz w:val="12"/>
                <w:szCs w:val="12"/>
              </w:rPr>
              <w:t>тивных веществ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4 763,00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4 763,00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2 029 600,00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2 022 100,00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2 022 100,00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2 022 100,00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1 985 100,00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1 330 600,00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121 050,00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388 500,00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43 963,75</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85 386,25</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857</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rPr>
                <w:rFonts w:ascii="Arial" w:hAnsi="Arial" w:cs="Arial"/>
                <w:b/>
                <w:bCs/>
                <w:color w:val="000000"/>
                <w:sz w:val="10"/>
                <w:szCs w:val="10"/>
              </w:rPr>
            </w:pPr>
            <w:r w:rsidRPr="00355C36">
              <w:rPr>
                <w:rFonts w:ascii="Arial" w:hAnsi="Arial" w:cs="Arial"/>
                <w:b/>
                <w:bCs/>
                <w:color w:val="000000"/>
                <w:sz w:val="10"/>
                <w:szCs w:val="10"/>
              </w:rPr>
              <w:t>255 932 585,96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0"/>
              <w:rPr>
                <w:rFonts w:ascii="Arial" w:hAnsi="Arial" w:cs="Arial"/>
                <w:color w:val="000000"/>
                <w:sz w:val="10"/>
                <w:szCs w:val="10"/>
              </w:rPr>
            </w:pPr>
            <w:r w:rsidRPr="00355C36">
              <w:rPr>
                <w:rFonts w:ascii="Arial" w:hAnsi="Arial" w:cs="Arial"/>
                <w:color w:val="000000"/>
                <w:sz w:val="10"/>
                <w:szCs w:val="10"/>
              </w:rPr>
              <w:t>240 222 985,96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1"/>
              <w:rPr>
                <w:rFonts w:ascii="Arial" w:hAnsi="Arial" w:cs="Arial"/>
                <w:color w:val="000000"/>
                <w:sz w:val="10"/>
                <w:szCs w:val="10"/>
              </w:rPr>
            </w:pPr>
            <w:r w:rsidRPr="00355C36">
              <w:rPr>
                <w:rFonts w:ascii="Arial" w:hAnsi="Arial" w:cs="Arial"/>
                <w:color w:val="000000"/>
                <w:sz w:val="10"/>
                <w:szCs w:val="10"/>
              </w:rPr>
              <w:t>93 346 970,00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2"/>
              <w:rPr>
                <w:rFonts w:ascii="Arial" w:hAnsi="Arial" w:cs="Arial"/>
                <w:color w:val="000000"/>
                <w:sz w:val="10"/>
                <w:szCs w:val="10"/>
              </w:rPr>
            </w:pPr>
            <w:r w:rsidRPr="00355C36">
              <w:rPr>
                <w:rFonts w:ascii="Arial" w:hAnsi="Arial" w:cs="Arial"/>
                <w:color w:val="000000"/>
                <w:sz w:val="10"/>
                <w:szCs w:val="10"/>
              </w:rPr>
              <w:t>93 346 970,00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1 189 070,00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1 189 070,00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237 860,00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237 860,00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w:t>
            </w:r>
            <w:r>
              <w:rPr>
                <w:rFonts w:ascii="Arial" w:hAnsi="Arial" w:cs="Arial"/>
                <w:color w:val="000000"/>
                <w:sz w:val="12"/>
                <w:szCs w:val="12"/>
              </w:rPr>
              <w:t>и</w:t>
            </w:r>
            <w:r>
              <w:rPr>
                <w:rFonts w:ascii="Arial" w:hAnsi="Arial" w:cs="Arial"/>
                <w:color w:val="000000"/>
                <w:sz w:val="12"/>
                <w:szCs w:val="12"/>
              </w:rPr>
              <w:t>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951 210,00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951 210,00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3"/>
              <w:rPr>
                <w:rFonts w:ascii="Arial" w:hAnsi="Arial" w:cs="Arial"/>
                <w:color w:val="000000"/>
                <w:sz w:val="10"/>
                <w:szCs w:val="10"/>
              </w:rPr>
            </w:pPr>
            <w:r w:rsidRPr="00355C36">
              <w:rPr>
                <w:rFonts w:ascii="Arial" w:hAnsi="Arial" w:cs="Arial"/>
                <w:color w:val="000000"/>
                <w:sz w:val="10"/>
                <w:szCs w:val="10"/>
              </w:rPr>
              <w:t>92 157 900,00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4"/>
              <w:rPr>
                <w:rFonts w:ascii="Arial" w:hAnsi="Arial" w:cs="Arial"/>
                <w:color w:val="000000"/>
                <w:sz w:val="10"/>
                <w:szCs w:val="10"/>
              </w:rPr>
            </w:pPr>
            <w:r w:rsidRPr="00355C36">
              <w:rPr>
                <w:rFonts w:ascii="Arial" w:hAnsi="Arial" w:cs="Arial"/>
                <w:color w:val="000000"/>
                <w:sz w:val="10"/>
                <w:szCs w:val="10"/>
              </w:rPr>
              <w:t>91 077 900,00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5"/>
              <w:rPr>
                <w:rFonts w:ascii="Arial" w:hAnsi="Arial" w:cs="Arial"/>
                <w:color w:val="000000"/>
                <w:sz w:val="10"/>
                <w:szCs w:val="10"/>
              </w:rPr>
            </w:pPr>
            <w:r w:rsidRPr="00355C36">
              <w:rPr>
                <w:rFonts w:ascii="Arial" w:hAnsi="Arial" w:cs="Arial"/>
                <w:color w:val="000000"/>
                <w:sz w:val="10"/>
                <w:szCs w:val="10"/>
              </w:rPr>
              <w:t>29 114 100,00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6"/>
              <w:rPr>
                <w:rFonts w:ascii="Arial" w:hAnsi="Arial" w:cs="Arial"/>
                <w:color w:val="000000"/>
                <w:sz w:val="10"/>
                <w:szCs w:val="10"/>
              </w:rPr>
            </w:pPr>
            <w:r w:rsidRPr="00355C36">
              <w:rPr>
                <w:rFonts w:ascii="Arial" w:hAnsi="Arial" w:cs="Arial"/>
                <w:color w:val="000000"/>
                <w:sz w:val="10"/>
                <w:szCs w:val="10"/>
              </w:rPr>
              <w:t>29 114 100,00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5"/>
              <w:rPr>
                <w:rFonts w:ascii="Arial" w:hAnsi="Arial" w:cs="Arial"/>
                <w:color w:val="000000"/>
                <w:sz w:val="10"/>
                <w:szCs w:val="10"/>
              </w:rPr>
            </w:pPr>
            <w:r w:rsidRPr="00355C36">
              <w:rPr>
                <w:rFonts w:ascii="Arial" w:hAnsi="Arial" w:cs="Arial"/>
                <w:color w:val="000000"/>
                <w:sz w:val="10"/>
                <w:szCs w:val="10"/>
              </w:rPr>
              <w:t>51 295 800,00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6"/>
              <w:rPr>
                <w:rFonts w:ascii="Arial" w:hAnsi="Arial" w:cs="Arial"/>
                <w:color w:val="000000"/>
                <w:sz w:val="10"/>
                <w:szCs w:val="10"/>
              </w:rPr>
            </w:pPr>
            <w:r w:rsidRPr="00355C36">
              <w:rPr>
                <w:rFonts w:ascii="Arial" w:hAnsi="Arial" w:cs="Arial"/>
                <w:color w:val="000000"/>
                <w:sz w:val="10"/>
                <w:szCs w:val="10"/>
              </w:rPr>
              <w:t>51 295 800,00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5"/>
              <w:rPr>
                <w:rFonts w:ascii="Arial" w:hAnsi="Arial" w:cs="Arial"/>
                <w:color w:val="000000"/>
                <w:sz w:val="10"/>
                <w:szCs w:val="10"/>
              </w:rPr>
            </w:pPr>
            <w:r w:rsidRPr="00355C36">
              <w:rPr>
                <w:rFonts w:ascii="Arial" w:hAnsi="Arial" w:cs="Arial"/>
                <w:color w:val="000000"/>
                <w:sz w:val="10"/>
                <w:szCs w:val="10"/>
              </w:rPr>
              <w:t>10 265 400,00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6"/>
              <w:rPr>
                <w:rFonts w:ascii="Arial" w:hAnsi="Arial" w:cs="Arial"/>
                <w:color w:val="000000"/>
                <w:sz w:val="10"/>
                <w:szCs w:val="10"/>
              </w:rPr>
            </w:pPr>
            <w:r w:rsidRPr="00355C36">
              <w:rPr>
                <w:rFonts w:ascii="Arial" w:hAnsi="Arial" w:cs="Arial"/>
                <w:color w:val="000000"/>
                <w:sz w:val="10"/>
                <w:szCs w:val="10"/>
              </w:rPr>
              <w:t>10 265 400,00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1 080 000,00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360 000,00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360 000,00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720 000,00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720 000,00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1"/>
              <w:rPr>
                <w:rFonts w:ascii="Arial" w:hAnsi="Arial" w:cs="Arial"/>
                <w:color w:val="000000"/>
                <w:sz w:val="10"/>
                <w:szCs w:val="10"/>
              </w:rPr>
            </w:pPr>
            <w:r w:rsidRPr="00355C36">
              <w:rPr>
                <w:rFonts w:ascii="Arial" w:hAnsi="Arial" w:cs="Arial"/>
                <w:color w:val="000000"/>
                <w:sz w:val="10"/>
                <w:szCs w:val="10"/>
              </w:rPr>
              <w:t>133 032 205,16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355C36" w:rsidRDefault="00776CCE" w:rsidP="000976C5">
            <w:pPr>
              <w:jc w:val="center"/>
              <w:outlineLvl w:val="2"/>
              <w:rPr>
                <w:rFonts w:ascii="Arial" w:hAnsi="Arial" w:cs="Arial"/>
                <w:color w:val="000000"/>
                <w:sz w:val="10"/>
                <w:szCs w:val="10"/>
              </w:rPr>
            </w:pPr>
            <w:r w:rsidRPr="00355C36">
              <w:rPr>
                <w:rFonts w:ascii="Arial" w:hAnsi="Arial" w:cs="Arial"/>
                <w:color w:val="000000"/>
                <w:sz w:val="10"/>
                <w:szCs w:val="10"/>
              </w:rPr>
              <w:t>133 032 205,16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2 296 430,00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34 400,00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квалификации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2 262 030,00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196 840,00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196 840,00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1 017 400,00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lastRenderedPageBreak/>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1 017 400,00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обеспечение доступа к информационно-телекоммуникационной сети "Инте</w:t>
            </w:r>
            <w:r>
              <w:rPr>
                <w:rFonts w:ascii="Arial" w:hAnsi="Arial" w:cs="Arial"/>
                <w:color w:val="000000"/>
                <w:sz w:val="12"/>
                <w:szCs w:val="12"/>
              </w:rPr>
              <w:t>р</w:t>
            </w:r>
            <w:r>
              <w:rPr>
                <w:rFonts w:ascii="Arial" w:hAnsi="Arial" w:cs="Arial"/>
                <w:color w:val="000000"/>
                <w:sz w:val="12"/>
                <w:szCs w:val="12"/>
              </w:rPr>
              <w:t>нет" на 2015-2017 годы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260 400,00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260 400,00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w:t>
            </w:r>
            <w:r>
              <w:rPr>
                <w:rFonts w:ascii="Arial" w:hAnsi="Arial" w:cs="Arial"/>
                <w:color w:val="000000"/>
                <w:sz w:val="12"/>
                <w:szCs w:val="12"/>
              </w:rPr>
              <w:t>и</w:t>
            </w:r>
            <w:r>
              <w:rPr>
                <w:rFonts w:ascii="Arial" w:hAnsi="Arial" w:cs="Arial"/>
                <w:color w:val="000000"/>
                <w:sz w:val="12"/>
                <w:szCs w:val="12"/>
              </w:rPr>
              <w:t>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787 390,00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787 390,00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4 979 200,00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w:t>
            </w:r>
            <w:r>
              <w:rPr>
                <w:rFonts w:ascii="Arial" w:hAnsi="Arial" w:cs="Arial"/>
                <w:color w:val="000000"/>
                <w:sz w:val="12"/>
                <w:szCs w:val="12"/>
              </w:rPr>
              <w:t>о</w:t>
            </w:r>
            <w:r>
              <w:rPr>
                <w:rFonts w:ascii="Arial" w:hAnsi="Arial" w:cs="Arial"/>
                <w:color w:val="000000"/>
                <w:sz w:val="12"/>
                <w:szCs w:val="12"/>
              </w:rPr>
              <w:t>фессионального самоопределения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4 934 200,00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4 549 500,00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4 549 500,00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131 200,00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131 200,00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253 500,00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253 500,00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3"/>
              <w:rPr>
                <w:rFonts w:ascii="Arial" w:hAnsi="Arial" w:cs="Arial"/>
                <w:color w:val="000000"/>
                <w:sz w:val="10"/>
                <w:szCs w:val="10"/>
              </w:rPr>
            </w:pPr>
            <w:r w:rsidRPr="0049717B">
              <w:rPr>
                <w:rFonts w:ascii="Arial" w:hAnsi="Arial" w:cs="Arial"/>
                <w:color w:val="000000"/>
                <w:sz w:val="10"/>
                <w:szCs w:val="10"/>
              </w:rPr>
              <w:t>125 756 575,16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4"/>
              <w:rPr>
                <w:rFonts w:ascii="Arial" w:hAnsi="Arial" w:cs="Arial"/>
                <w:color w:val="000000"/>
                <w:sz w:val="10"/>
                <w:szCs w:val="10"/>
              </w:rPr>
            </w:pPr>
            <w:r w:rsidRPr="0049717B">
              <w:rPr>
                <w:rFonts w:ascii="Arial" w:hAnsi="Arial" w:cs="Arial"/>
                <w:color w:val="000000"/>
                <w:sz w:val="10"/>
                <w:szCs w:val="10"/>
              </w:rPr>
              <w:t>119 850 716,77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21 857 864,69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6"/>
              <w:rPr>
                <w:rFonts w:ascii="Arial" w:hAnsi="Arial" w:cs="Arial"/>
                <w:color w:val="000000"/>
                <w:sz w:val="10"/>
                <w:szCs w:val="10"/>
              </w:rPr>
            </w:pPr>
            <w:r w:rsidRPr="0049717B">
              <w:rPr>
                <w:rFonts w:ascii="Arial" w:hAnsi="Arial" w:cs="Arial"/>
                <w:color w:val="000000"/>
                <w:sz w:val="10"/>
                <w:szCs w:val="10"/>
              </w:rPr>
              <w:t>21 857 864,69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359 877,51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359 877,51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2"/>
                <w:szCs w:val="12"/>
              </w:rPr>
              <w:t>и</w:t>
            </w:r>
            <w:r>
              <w:rPr>
                <w:rFonts w:ascii="Arial" w:hAnsi="Arial" w:cs="Arial"/>
                <w:color w:val="000000"/>
                <w:sz w:val="12"/>
                <w:szCs w:val="12"/>
              </w:rPr>
              <w:t>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81 397 200,00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6"/>
              <w:rPr>
                <w:rFonts w:ascii="Arial" w:hAnsi="Arial" w:cs="Arial"/>
                <w:color w:val="000000"/>
                <w:sz w:val="10"/>
                <w:szCs w:val="10"/>
              </w:rPr>
            </w:pPr>
            <w:r w:rsidRPr="0049717B">
              <w:rPr>
                <w:rFonts w:ascii="Arial" w:hAnsi="Arial" w:cs="Arial"/>
                <w:color w:val="000000"/>
                <w:sz w:val="10"/>
                <w:szCs w:val="10"/>
              </w:rPr>
              <w:t>81 397 200,00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453 400,00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453 400,00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15 782 374,57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6"/>
              <w:rPr>
                <w:rFonts w:ascii="Arial" w:hAnsi="Arial" w:cs="Arial"/>
                <w:color w:val="000000"/>
                <w:sz w:val="10"/>
                <w:szCs w:val="10"/>
              </w:rPr>
            </w:pPr>
            <w:r w:rsidRPr="0049717B">
              <w:rPr>
                <w:rFonts w:ascii="Arial" w:hAnsi="Arial" w:cs="Arial"/>
                <w:color w:val="000000"/>
                <w:sz w:val="10"/>
                <w:szCs w:val="10"/>
              </w:rPr>
              <w:t>15 782 374,57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4 508 396,00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2 906 396,00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179 005,00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2 239 091,00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488 300,00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1 602 000,00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1 602 000,00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1 397 462,39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1 397 462,39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1 397 462,39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4 601 510,80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4 601 510,80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1 580 410,80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1 580 410,80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1 580 410,80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1 580 410,80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2 908 700,00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lastRenderedPageBreak/>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75 440,00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75 440,00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75 440,00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2 808 700,00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2 427 500,00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2 427 500,00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45 900,00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335 300,00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335 300,00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112 400,00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подготовки молодежи к военной службе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3 840,00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3 840,00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3 840,00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w:t>
            </w:r>
            <w:r>
              <w:rPr>
                <w:rFonts w:ascii="Arial" w:hAnsi="Arial" w:cs="Arial"/>
                <w:color w:val="000000"/>
                <w:sz w:val="12"/>
                <w:szCs w:val="12"/>
              </w:rPr>
              <w:t>н</w:t>
            </w:r>
            <w:r>
              <w:rPr>
                <w:rFonts w:ascii="Arial" w:hAnsi="Arial" w:cs="Arial"/>
                <w:color w:val="000000"/>
                <w:sz w:val="12"/>
                <w:szCs w:val="12"/>
              </w:rPr>
              <w:t>ной службе в ходе подготовки и проведения мероприятий патриотического направления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46 240,00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46 240,00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46 240,00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1 920,00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1 920,00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1 920,00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9 242 300,00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9 242 300,00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9 242 300,00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600 100,00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600 100,00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452 200,00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8 642 200,00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2 896 700,00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1 996 000,00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160 400,00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649 800,00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42 300,00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4 848 900,00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4 848 900,00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881 800,00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605 900,00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80 200,00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176 900,00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18 800,00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0"/>
              <w:rPr>
                <w:rFonts w:ascii="Arial" w:hAnsi="Arial" w:cs="Arial"/>
                <w:color w:val="000000"/>
                <w:sz w:val="10"/>
                <w:szCs w:val="10"/>
              </w:rPr>
            </w:pPr>
            <w:r w:rsidRPr="0049717B">
              <w:rPr>
                <w:rFonts w:ascii="Arial" w:hAnsi="Arial" w:cs="Arial"/>
                <w:color w:val="000000"/>
                <w:sz w:val="10"/>
                <w:szCs w:val="10"/>
              </w:rPr>
              <w:t>15 709 600,00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1"/>
              <w:rPr>
                <w:rFonts w:ascii="Arial" w:hAnsi="Arial" w:cs="Arial"/>
                <w:color w:val="000000"/>
                <w:sz w:val="10"/>
                <w:szCs w:val="10"/>
              </w:rPr>
            </w:pPr>
            <w:r w:rsidRPr="0049717B">
              <w:rPr>
                <w:rFonts w:ascii="Arial" w:hAnsi="Arial" w:cs="Arial"/>
                <w:color w:val="000000"/>
                <w:sz w:val="10"/>
                <w:szCs w:val="10"/>
              </w:rPr>
              <w:t>15 709 600,00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2"/>
              <w:rPr>
                <w:rFonts w:ascii="Arial" w:hAnsi="Arial" w:cs="Arial"/>
                <w:color w:val="000000"/>
                <w:sz w:val="10"/>
                <w:szCs w:val="10"/>
              </w:rPr>
            </w:pPr>
            <w:r w:rsidRPr="0049717B">
              <w:rPr>
                <w:rFonts w:ascii="Arial" w:hAnsi="Arial" w:cs="Arial"/>
                <w:color w:val="000000"/>
                <w:sz w:val="10"/>
                <w:szCs w:val="10"/>
              </w:rPr>
              <w:t>15 709 600,00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99 900,00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99 900,00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99 900,00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99 900,00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3"/>
              <w:rPr>
                <w:rFonts w:ascii="Arial" w:hAnsi="Arial" w:cs="Arial"/>
                <w:color w:val="000000"/>
                <w:sz w:val="10"/>
                <w:szCs w:val="10"/>
              </w:rPr>
            </w:pPr>
            <w:r w:rsidRPr="0049717B">
              <w:rPr>
                <w:rFonts w:ascii="Arial" w:hAnsi="Arial" w:cs="Arial"/>
                <w:color w:val="000000"/>
                <w:sz w:val="10"/>
                <w:szCs w:val="10"/>
              </w:rPr>
              <w:t>15 609 700,00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4"/>
              <w:rPr>
                <w:rFonts w:ascii="Arial" w:hAnsi="Arial" w:cs="Arial"/>
                <w:color w:val="000000"/>
                <w:sz w:val="10"/>
                <w:szCs w:val="10"/>
              </w:rPr>
            </w:pPr>
            <w:r w:rsidRPr="0049717B">
              <w:rPr>
                <w:rFonts w:ascii="Arial" w:hAnsi="Arial" w:cs="Arial"/>
                <w:color w:val="000000"/>
                <w:sz w:val="10"/>
                <w:szCs w:val="10"/>
              </w:rPr>
              <w:t>15 609 700,00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2 964 000,00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2 964 000,00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w:t>
            </w:r>
            <w:r>
              <w:rPr>
                <w:rFonts w:ascii="Arial" w:hAnsi="Arial" w:cs="Arial"/>
                <w:color w:val="000000"/>
                <w:sz w:val="12"/>
                <w:szCs w:val="12"/>
              </w:rPr>
              <w:t>ж</w:t>
            </w:r>
            <w:r>
              <w:rPr>
                <w:rFonts w:ascii="Arial" w:hAnsi="Arial" w:cs="Arial"/>
                <w:color w:val="000000"/>
                <w:sz w:val="12"/>
                <w:szCs w:val="12"/>
              </w:rPr>
              <w:t xml:space="preserve">дение, </w:t>
            </w:r>
            <w:r>
              <w:rPr>
                <w:rFonts w:ascii="Arial" w:hAnsi="Arial" w:cs="Arial"/>
                <w:color w:val="000000"/>
                <w:sz w:val="12"/>
                <w:szCs w:val="12"/>
              </w:rPr>
              <w:lastRenderedPageBreak/>
              <w:t>причитающееся приемному родителю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12 645 700,00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8 700 400,00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3 945 300,00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rPr>
                <w:rFonts w:ascii="Arial" w:hAnsi="Arial" w:cs="Arial"/>
                <w:b/>
                <w:bCs/>
                <w:color w:val="000000"/>
                <w:sz w:val="10"/>
                <w:szCs w:val="10"/>
              </w:rPr>
            </w:pPr>
            <w:r w:rsidRPr="0049717B">
              <w:rPr>
                <w:rFonts w:ascii="Arial" w:hAnsi="Arial" w:cs="Arial"/>
                <w:b/>
                <w:bCs/>
                <w:color w:val="000000"/>
                <w:sz w:val="10"/>
                <w:szCs w:val="10"/>
              </w:rPr>
              <w:t>24 059 920,00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7 157 100,00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5 797 700,00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5 797 700,00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5 675 200,00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5 675 200,00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5 652 600,00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3 991 900,00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320 800,00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1 168 600,00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28 400,00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122 500,00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22 500,00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1 359 400,00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1 359 400,00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1 359 400,00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1 355 400,00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530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1 355 400,00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530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0200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0203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530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679 000,00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3 420,00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730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1400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0"/>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1401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1"/>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1401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2"/>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1401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3"/>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1401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511</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6"/>
              <w:rPr>
                <w:rFonts w:ascii="Arial" w:hAnsi="Arial" w:cs="Arial"/>
                <w:color w:val="000000"/>
                <w:sz w:val="10"/>
                <w:szCs w:val="10"/>
              </w:rPr>
            </w:pPr>
            <w:r w:rsidRPr="0049717B">
              <w:rPr>
                <w:rFonts w:ascii="Arial" w:hAnsi="Arial" w:cs="Arial"/>
                <w:color w:val="000000"/>
                <w:sz w:val="10"/>
                <w:szCs w:val="10"/>
              </w:rPr>
              <w:t>16 203 100,00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rPr>
                <w:rFonts w:ascii="Arial" w:hAnsi="Arial" w:cs="Arial"/>
                <w:b/>
                <w:bCs/>
                <w:color w:val="000000"/>
                <w:sz w:val="10"/>
                <w:szCs w:val="10"/>
              </w:rPr>
            </w:pPr>
            <w:r w:rsidRPr="0049717B">
              <w:rPr>
                <w:rFonts w:ascii="Arial" w:hAnsi="Arial" w:cs="Arial"/>
                <w:b/>
                <w:bCs/>
                <w:color w:val="000000"/>
                <w:sz w:val="10"/>
                <w:szCs w:val="10"/>
              </w:rPr>
              <w:t>101 072 493,21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0"/>
              <w:rPr>
                <w:rFonts w:ascii="Arial" w:hAnsi="Arial" w:cs="Arial"/>
                <w:color w:val="000000"/>
                <w:sz w:val="10"/>
                <w:szCs w:val="10"/>
              </w:rPr>
            </w:pPr>
            <w:r w:rsidRPr="0049717B">
              <w:rPr>
                <w:rFonts w:ascii="Arial" w:hAnsi="Arial" w:cs="Arial"/>
                <w:color w:val="000000"/>
                <w:sz w:val="10"/>
                <w:szCs w:val="10"/>
              </w:rPr>
              <w:t>37 903 868,16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1 851 075,73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1 851 075,73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1 851 075,73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1 851 075,73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1 401 684,00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409 291,73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1"/>
              <w:rPr>
                <w:rFonts w:ascii="Arial" w:hAnsi="Arial" w:cs="Arial"/>
                <w:color w:val="000000"/>
                <w:sz w:val="10"/>
                <w:szCs w:val="10"/>
              </w:rPr>
            </w:pPr>
            <w:r w:rsidRPr="0049717B">
              <w:rPr>
                <w:rFonts w:ascii="Arial" w:hAnsi="Arial" w:cs="Arial"/>
                <w:color w:val="000000"/>
                <w:sz w:val="10"/>
                <w:szCs w:val="10"/>
              </w:rPr>
              <w:t>28 092 824,27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2"/>
              <w:rPr>
                <w:rFonts w:ascii="Arial" w:hAnsi="Arial" w:cs="Arial"/>
                <w:color w:val="000000"/>
                <w:sz w:val="10"/>
                <w:szCs w:val="10"/>
              </w:rPr>
            </w:pPr>
            <w:r w:rsidRPr="0049717B">
              <w:rPr>
                <w:rFonts w:ascii="Arial" w:hAnsi="Arial" w:cs="Arial"/>
                <w:color w:val="000000"/>
                <w:sz w:val="10"/>
                <w:szCs w:val="10"/>
              </w:rPr>
              <w:t>28 085 324,27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3"/>
              <w:rPr>
                <w:rFonts w:ascii="Arial" w:hAnsi="Arial" w:cs="Arial"/>
                <w:color w:val="000000"/>
                <w:sz w:val="10"/>
                <w:szCs w:val="10"/>
              </w:rPr>
            </w:pPr>
            <w:r w:rsidRPr="0049717B">
              <w:rPr>
                <w:rFonts w:ascii="Arial" w:hAnsi="Arial" w:cs="Arial"/>
                <w:color w:val="000000"/>
                <w:sz w:val="10"/>
                <w:szCs w:val="10"/>
              </w:rPr>
              <w:t>28 085 324,27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5"/>
              <w:rPr>
                <w:rFonts w:ascii="Arial" w:hAnsi="Arial" w:cs="Arial"/>
                <w:color w:val="000000"/>
                <w:sz w:val="10"/>
                <w:szCs w:val="10"/>
              </w:rPr>
            </w:pPr>
            <w:r w:rsidRPr="0049717B">
              <w:rPr>
                <w:rFonts w:ascii="Arial" w:hAnsi="Arial" w:cs="Arial"/>
                <w:color w:val="000000"/>
                <w:sz w:val="10"/>
                <w:szCs w:val="10"/>
              </w:rPr>
              <w:t>26 712 924,27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6"/>
              <w:rPr>
                <w:rFonts w:ascii="Arial" w:hAnsi="Arial" w:cs="Arial"/>
                <w:color w:val="000000"/>
                <w:sz w:val="10"/>
                <w:szCs w:val="10"/>
              </w:rPr>
            </w:pPr>
            <w:r w:rsidRPr="0049717B">
              <w:rPr>
                <w:rFonts w:ascii="Arial" w:hAnsi="Arial" w:cs="Arial"/>
                <w:color w:val="000000"/>
                <w:sz w:val="10"/>
                <w:szCs w:val="10"/>
              </w:rPr>
              <w:t>18 096 716,00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1 588 900,00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5 284 208,27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887 678,02</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563 649,00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w:t>
            </w:r>
            <w:r>
              <w:rPr>
                <w:rFonts w:ascii="Arial" w:hAnsi="Arial" w:cs="Arial"/>
                <w:color w:val="000000"/>
                <w:sz w:val="12"/>
                <w:szCs w:val="12"/>
              </w:rPr>
              <w:t>й</w:t>
            </w:r>
            <w:r>
              <w:rPr>
                <w:rFonts w:ascii="Arial" w:hAnsi="Arial" w:cs="Arial"/>
                <w:color w:val="000000"/>
                <w:sz w:val="12"/>
                <w:szCs w:val="12"/>
              </w:rPr>
              <w:t>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831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69 702,60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171 070,38</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1 372 400,00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1 036 097,00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303 403,00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14 987,50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17 912,50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w:t>
            </w:r>
            <w:r>
              <w:rPr>
                <w:rFonts w:ascii="Arial" w:hAnsi="Arial" w:cs="Arial"/>
                <w:color w:val="000000"/>
                <w:sz w:val="12"/>
                <w:szCs w:val="12"/>
              </w:rPr>
              <w:t>е</w:t>
            </w:r>
            <w:r>
              <w:rPr>
                <w:rFonts w:ascii="Arial" w:hAnsi="Arial" w:cs="Arial"/>
                <w:color w:val="000000"/>
                <w:sz w:val="12"/>
                <w:szCs w:val="12"/>
              </w:rPr>
              <w:t>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7 861 268,16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146 400,00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0600200000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146 400,00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инновационных и информационных технологий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6 559 617,07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6 559 617,07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4 923 300,00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4 923 300,00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81 600,00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1 552 717,07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1 552 717,07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28 451,09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28 451,09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28 451,09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28 451,09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1 126 800,00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1 126 800,00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1 126 800,00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32 250,00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1 094 550,00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0300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1 078 300,00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1 078 300,00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1 078 300,00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1 078 300,00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1 078 300,00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373 566,96</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161 022,15</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19 726,00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523 984,89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0400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49717B" w:rsidRDefault="00776CCE" w:rsidP="000976C5">
            <w:pPr>
              <w:jc w:val="center"/>
              <w:outlineLvl w:val="0"/>
              <w:rPr>
                <w:rFonts w:ascii="Arial" w:hAnsi="Arial" w:cs="Arial"/>
                <w:color w:val="000000"/>
                <w:sz w:val="10"/>
                <w:szCs w:val="10"/>
              </w:rPr>
            </w:pPr>
            <w:r w:rsidRPr="0049717B">
              <w:rPr>
                <w:rFonts w:ascii="Arial" w:hAnsi="Arial" w:cs="Arial"/>
                <w:color w:val="000000"/>
                <w:sz w:val="10"/>
                <w:szCs w:val="10"/>
              </w:rPr>
              <w:t>13 447 156,97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263 100,00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w:t>
            </w:r>
            <w:r>
              <w:rPr>
                <w:rFonts w:ascii="Arial" w:hAnsi="Arial" w:cs="Arial"/>
                <w:color w:val="000000"/>
                <w:sz w:val="12"/>
                <w:szCs w:val="12"/>
              </w:rPr>
              <w:t>и</w:t>
            </w:r>
            <w:r>
              <w:rPr>
                <w:rFonts w:ascii="Arial" w:hAnsi="Arial" w:cs="Arial"/>
                <w:color w:val="000000"/>
                <w:sz w:val="12"/>
                <w:szCs w:val="12"/>
              </w:rPr>
              <w:t>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w:t>
            </w:r>
            <w:r>
              <w:rPr>
                <w:rFonts w:ascii="Arial" w:hAnsi="Arial" w:cs="Arial"/>
                <w:color w:val="000000"/>
                <w:sz w:val="12"/>
                <w:szCs w:val="12"/>
              </w:rPr>
              <w:t>о</w:t>
            </w:r>
            <w:r>
              <w:rPr>
                <w:rFonts w:ascii="Arial" w:hAnsi="Arial" w:cs="Arial"/>
                <w:color w:val="000000"/>
                <w:sz w:val="12"/>
                <w:szCs w:val="12"/>
              </w:rPr>
              <w:t>рии Новгородской области в соответствие с ветеринарно-санитарными правилами сбора, утилизации и уничтожения биологических отходов, а также соде</w:t>
            </w:r>
            <w:r>
              <w:rPr>
                <w:rFonts w:ascii="Arial" w:hAnsi="Arial" w:cs="Arial"/>
                <w:color w:val="000000"/>
                <w:sz w:val="12"/>
                <w:szCs w:val="12"/>
              </w:rPr>
              <w:t>р</w:t>
            </w:r>
            <w:r>
              <w:rPr>
                <w:rFonts w:ascii="Arial" w:hAnsi="Arial" w:cs="Arial"/>
                <w:color w:val="000000"/>
                <w:sz w:val="12"/>
                <w:szCs w:val="12"/>
              </w:rPr>
              <w:t>жания скотомогильников (биотермических ям) на территории Новгородской области в соответствии с ветеринарно-санитарными прав</w:t>
            </w:r>
            <w:r>
              <w:rPr>
                <w:rFonts w:ascii="Arial" w:hAnsi="Arial" w:cs="Arial"/>
                <w:color w:val="000000"/>
                <w:sz w:val="12"/>
                <w:szCs w:val="12"/>
              </w:rPr>
              <w:t>и</w:t>
            </w:r>
            <w:r>
              <w:rPr>
                <w:rFonts w:ascii="Arial" w:hAnsi="Arial" w:cs="Arial"/>
                <w:color w:val="000000"/>
                <w:sz w:val="12"/>
                <w:szCs w:val="12"/>
              </w:rPr>
              <w:t>лами сборами, утилизации и уничтожения биологических отходов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1"/>
              <w:rPr>
                <w:rFonts w:ascii="Arial" w:hAnsi="Arial" w:cs="Arial"/>
                <w:color w:val="000000"/>
                <w:sz w:val="10"/>
                <w:szCs w:val="10"/>
              </w:rPr>
            </w:pPr>
            <w:r w:rsidRPr="00574CC9">
              <w:rPr>
                <w:rFonts w:ascii="Arial" w:hAnsi="Arial" w:cs="Arial"/>
                <w:color w:val="000000"/>
                <w:sz w:val="10"/>
                <w:szCs w:val="10"/>
              </w:rPr>
              <w:t>11 587 256,97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2"/>
              <w:rPr>
                <w:rFonts w:ascii="Arial" w:hAnsi="Arial" w:cs="Arial"/>
                <w:color w:val="000000"/>
                <w:sz w:val="10"/>
                <w:szCs w:val="10"/>
              </w:rPr>
            </w:pPr>
            <w:r w:rsidRPr="00574CC9">
              <w:rPr>
                <w:rFonts w:ascii="Arial" w:hAnsi="Arial" w:cs="Arial"/>
                <w:color w:val="000000"/>
                <w:sz w:val="10"/>
                <w:szCs w:val="10"/>
              </w:rPr>
              <w:t>11 587 256,97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3"/>
              <w:rPr>
                <w:rFonts w:ascii="Arial" w:hAnsi="Arial" w:cs="Arial"/>
                <w:color w:val="000000"/>
                <w:sz w:val="10"/>
                <w:szCs w:val="10"/>
              </w:rPr>
            </w:pPr>
            <w:r w:rsidRPr="00574CC9">
              <w:rPr>
                <w:rFonts w:ascii="Arial" w:hAnsi="Arial" w:cs="Arial"/>
                <w:color w:val="000000"/>
                <w:sz w:val="10"/>
                <w:szCs w:val="10"/>
              </w:rPr>
              <w:t>11 461 337,97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4"/>
              <w:rPr>
                <w:rFonts w:ascii="Arial" w:hAnsi="Arial" w:cs="Arial"/>
                <w:color w:val="000000"/>
                <w:sz w:val="10"/>
                <w:szCs w:val="10"/>
              </w:rPr>
            </w:pPr>
            <w:r w:rsidRPr="00574CC9">
              <w:rPr>
                <w:rFonts w:ascii="Arial" w:hAnsi="Arial" w:cs="Arial"/>
                <w:color w:val="000000"/>
                <w:sz w:val="10"/>
                <w:szCs w:val="10"/>
              </w:rPr>
              <w:t>11 461 337,97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2 925 000,00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2 925 000,00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3 936 337,97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3 936 337,97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570 000,00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570 000,00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3 490 000,00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3 490 000,00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125 919,00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125 919,00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101 400,00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101 400,00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24 519,00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24 519,00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1 596 800,00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1 324 000,00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w:t>
            </w:r>
            <w:r>
              <w:rPr>
                <w:rFonts w:ascii="Arial" w:hAnsi="Arial" w:cs="Arial"/>
                <w:color w:val="000000"/>
                <w:sz w:val="12"/>
                <w:szCs w:val="12"/>
              </w:rPr>
              <w:t>о</w:t>
            </w:r>
            <w:r>
              <w:rPr>
                <w:rFonts w:ascii="Arial" w:hAnsi="Arial" w:cs="Arial"/>
                <w:color w:val="000000"/>
                <w:sz w:val="12"/>
                <w:szCs w:val="12"/>
              </w:rPr>
              <w:t>го района на 2016 - 2020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1 324 000,00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1 324 000,00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w:t>
            </w:r>
            <w:r>
              <w:rPr>
                <w:rFonts w:ascii="Arial" w:hAnsi="Arial" w:cs="Arial"/>
                <w:color w:val="000000"/>
                <w:sz w:val="12"/>
                <w:szCs w:val="12"/>
              </w:rPr>
              <w:t>а</w:t>
            </w:r>
            <w:r>
              <w:rPr>
                <w:rFonts w:ascii="Arial" w:hAnsi="Arial" w:cs="Arial"/>
                <w:color w:val="000000"/>
                <w:sz w:val="12"/>
                <w:szCs w:val="12"/>
              </w:rPr>
              <w:t>ции муниципальных программ (подпрограмм) развития малого и среднего предпринимательства (за счет средств субсидии из федеральн</w:t>
            </w:r>
            <w:r>
              <w:rPr>
                <w:rFonts w:ascii="Arial" w:hAnsi="Arial" w:cs="Arial"/>
                <w:color w:val="000000"/>
                <w:sz w:val="12"/>
                <w:szCs w:val="12"/>
              </w:rPr>
              <w:t>о</w:t>
            </w:r>
            <w:r>
              <w:rPr>
                <w:rFonts w:ascii="Arial" w:hAnsi="Arial" w:cs="Arial"/>
                <w:color w:val="000000"/>
                <w:sz w:val="12"/>
                <w:szCs w:val="12"/>
              </w:rPr>
              <w:t>го бюджета на государственную поддержку малого и среднего предпринимательства, включая крестьянские (фермерские) хозяйства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890 400,00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w:t>
            </w:r>
            <w:r>
              <w:rPr>
                <w:rFonts w:ascii="Arial" w:hAnsi="Arial" w:cs="Arial"/>
                <w:color w:val="000000"/>
                <w:sz w:val="12"/>
                <w:szCs w:val="12"/>
              </w:rPr>
              <w:t>а</w:t>
            </w:r>
            <w:r>
              <w:rPr>
                <w:rFonts w:ascii="Arial" w:hAnsi="Arial" w:cs="Arial"/>
                <w:color w:val="000000"/>
                <w:sz w:val="12"/>
                <w:szCs w:val="12"/>
              </w:rPr>
              <w:t>ции муниципальных программ (подпрограмм) развития малого и среднего предпринимательства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133 600,00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810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133 600,00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272 800,00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272 800,00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272 800,00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272 800,00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0500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2 321 522,59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2 150 944,59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2 150 944,59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2 150 944,59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775 000,00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131 642,81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131 642,81</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681 301,78</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416</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681 301,78</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563 000,00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170 578,00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95 428,00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95 428,00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414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15 328,00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15 328,00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75 150,00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75 150,00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75 150,00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75 150,00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0"/>
              <w:rPr>
                <w:rFonts w:ascii="Arial" w:hAnsi="Arial" w:cs="Arial"/>
                <w:color w:val="000000"/>
                <w:sz w:val="10"/>
                <w:szCs w:val="10"/>
              </w:rPr>
            </w:pPr>
            <w:r w:rsidRPr="00574CC9">
              <w:rPr>
                <w:rFonts w:ascii="Arial" w:hAnsi="Arial" w:cs="Arial"/>
                <w:color w:val="000000"/>
                <w:sz w:val="10"/>
                <w:szCs w:val="10"/>
              </w:rPr>
              <w:t>12 869 408,00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1"/>
              <w:rPr>
                <w:rFonts w:ascii="Arial" w:hAnsi="Arial" w:cs="Arial"/>
                <w:color w:val="000000"/>
                <w:sz w:val="10"/>
                <w:szCs w:val="10"/>
              </w:rPr>
            </w:pPr>
            <w:r w:rsidRPr="00574CC9">
              <w:rPr>
                <w:rFonts w:ascii="Arial" w:hAnsi="Arial" w:cs="Arial"/>
                <w:color w:val="000000"/>
                <w:sz w:val="10"/>
                <w:szCs w:val="10"/>
              </w:rPr>
              <w:t>12 704 004,00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6 634 300,00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6 634 300,00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5 932 600,00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5 932 600,00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56 800,00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644 900,00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644 900,00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6 069 704,00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6 069 704,00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6 069 704,00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6 069 704,00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611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6 069 704,00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98 124,00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67 280,00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58 280,00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lastRenderedPageBreak/>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51 780,00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38 580,00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38 580,00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2"/>
                <w:szCs w:val="12"/>
              </w:rPr>
              <w:t>у</w:t>
            </w:r>
            <w:r>
              <w:rPr>
                <w:rFonts w:ascii="Arial" w:hAnsi="Arial" w:cs="Arial"/>
                <w:color w:val="000000"/>
                <w:sz w:val="12"/>
                <w:szCs w:val="12"/>
              </w:rPr>
              <w:t>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213 000,00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360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0"/>
              <w:rPr>
                <w:rFonts w:ascii="Arial" w:hAnsi="Arial" w:cs="Arial"/>
                <w:color w:val="000000"/>
                <w:sz w:val="10"/>
                <w:szCs w:val="10"/>
              </w:rPr>
            </w:pPr>
            <w:r w:rsidRPr="00574CC9">
              <w:rPr>
                <w:rFonts w:ascii="Arial" w:hAnsi="Arial" w:cs="Arial"/>
                <w:color w:val="000000"/>
                <w:sz w:val="10"/>
                <w:szCs w:val="10"/>
              </w:rPr>
              <w:t>10 189 737,49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1 323 856,49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1 323 856,49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1 323 856,49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1 323 856,49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1 323 856,49</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2 463 365,00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2 458 365,00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w:t>
            </w:r>
            <w:r>
              <w:rPr>
                <w:rFonts w:ascii="Arial" w:hAnsi="Arial" w:cs="Arial"/>
                <w:color w:val="000000"/>
                <w:sz w:val="12"/>
                <w:szCs w:val="12"/>
              </w:rPr>
              <w:t>ь</w:t>
            </w:r>
            <w:r>
              <w:rPr>
                <w:rFonts w:ascii="Arial" w:hAnsi="Arial" w:cs="Arial"/>
                <w:color w:val="000000"/>
                <w:sz w:val="12"/>
                <w:szCs w:val="12"/>
              </w:rPr>
              <w:t>ного жилого дома экономического класса, а также создание условий для привлечения молодыми семьями собственных средств, дополнительных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w:t>
            </w:r>
            <w:r>
              <w:rPr>
                <w:rFonts w:ascii="Arial" w:hAnsi="Arial" w:cs="Arial"/>
                <w:color w:val="000000"/>
                <w:sz w:val="12"/>
                <w:szCs w:val="12"/>
              </w:rPr>
              <w:t>е</w:t>
            </w:r>
            <w:r>
              <w:rPr>
                <w:rFonts w:ascii="Arial" w:hAnsi="Arial" w:cs="Arial"/>
                <w:color w:val="000000"/>
                <w:sz w:val="12"/>
                <w:szCs w:val="12"/>
              </w:rPr>
              <w:t>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2 458 365,00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501 180,00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501 180,00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федеральной целевой программы "Жилище", за счет средств федеральн</w:t>
            </w:r>
            <w:r>
              <w:rPr>
                <w:rFonts w:ascii="Arial" w:hAnsi="Arial" w:cs="Arial"/>
                <w:color w:val="000000"/>
                <w:sz w:val="12"/>
                <w:szCs w:val="12"/>
              </w:rPr>
              <w:t>о</w:t>
            </w:r>
            <w:r>
              <w:rPr>
                <w:rFonts w:ascii="Arial" w:hAnsi="Arial" w:cs="Arial"/>
                <w:color w:val="000000"/>
                <w:sz w:val="12"/>
                <w:szCs w:val="12"/>
              </w:rPr>
              <w:t>го бюджета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330 590,00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330 590,00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на 2015-2020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422 080,00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422 080,00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635 325,00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635 325,00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государственной программы Новгородской области "Развитие жилищного строительства на территории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569 190,00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569 190,00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6 402 516,00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6 402 516,00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6 402 516,00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6 402 516,00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863 337,00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416</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863 337,00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5 539 179,00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416</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5 539 179,00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1100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0"/>
              <w:rPr>
                <w:rFonts w:ascii="Arial" w:hAnsi="Arial" w:cs="Arial"/>
                <w:color w:val="000000"/>
                <w:sz w:val="10"/>
                <w:szCs w:val="10"/>
              </w:rPr>
            </w:pPr>
            <w:r w:rsidRPr="00574CC9">
              <w:rPr>
                <w:rFonts w:ascii="Arial" w:hAnsi="Arial" w:cs="Arial"/>
                <w:color w:val="000000"/>
                <w:sz w:val="10"/>
                <w:szCs w:val="10"/>
              </w:rPr>
              <w:t>21 362 800,00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1"/>
              <w:rPr>
                <w:rFonts w:ascii="Arial" w:hAnsi="Arial" w:cs="Arial"/>
                <w:color w:val="000000"/>
                <w:sz w:val="10"/>
                <w:szCs w:val="10"/>
              </w:rPr>
            </w:pPr>
            <w:r w:rsidRPr="00574CC9">
              <w:rPr>
                <w:rFonts w:ascii="Arial" w:hAnsi="Arial" w:cs="Arial"/>
                <w:color w:val="000000"/>
                <w:sz w:val="10"/>
                <w:szCs w:val="10"/>
              </w:rPr>
              <w:t>21 362 800,00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2"/>
              <w:rPr>
                <w:rFonts w:ascii="Arial" w:hAnsi="Arial" w:cs="Arial"/>
                <w:color w:val="000000"/>
                <w:sz w:val="10"/>
                <w:szCs w:val="10"/>
              </w:rPr>
            </w:pPr>
            <w:r w:rsidRPr="00574CC9">
              <w:rPr>
                <w:rFonts w:ascii="Arial" w:hAnsi="Arial" w:cs="Arial"/>
                <w:color w:val="000000"/>
                <w:sz w:val="10"/>
                <w:szCs w:val="10"/>
              </w:rPr>
              <w:t>21 362 800,00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4"/>
              <w:rPr>
                <w:rFonts w:ascii="Arial" w:hAnsi="Arial" w:cs="Arial"/>
                <w:color w:val="000000"/>
                <w:sz w:val="10"/>
                <w:szCs w:val="10"/>
              </w:rPr>
            </w:pPr>
            <w:r w:rsidRPr="00574CC9">
              <w:rPr>
                <w:rFonts w:ascii="Arial" w:hAnsi="Arial" w:cs="Arial"/>
                <w:color w:val="000000"/>
                <w:sz w:val="10"/>
                <w:szCs w:val="10"/>
              </w:rPr>
              <w:t>20 802 800,00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5"/>
              <w:rPr>
                <w:rFonts w:ascii="Arial" w:hAnsi="Arial" w:cs="Arial"/>
                <w:color w:val="000000"/>
                <w:sz w:val="10"/>
                <w:szCs w:val="10"/>
              </w:rPr>
            </w:pPr>
            <w:r w:rsidRPr="00574CC9">
              <w:rPr>
                <w:rFonts w:ascii="Arial" w:hAnsi="Arial" w:cs="Arial"/>
                <w:color w:val="000000"/>
                <w:sz w:val="10"/>
                <w:szCs w:val="10"/>
              </w:rPr>
              <w:t>17 229 100,00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6"/>
              <w:rPr>
                <w:rFonts w:ascii="Arial" w:hAnsi="Arial" w:cs="Arial"/>
                <w:color w:val="000000"/>
                <w:sz w:val="10"/>
                <w:szCs w:val="10"/>
              </w:rPr>
            </w:pPr>
            <w:r w:rsidRPr="00574CC9">
              <w:rPr>
                <w:rFonts w:ascii="Arial" w:hAnsi="Arial" w:cs="Arial"/>
                <w:color w:val="000000"/>
                <w:sz w:val="10"/>
                <w:szCs w:val="10"/>
              </w:rPr>
              <w:t>17 229 100,00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w:t>
            </w:r>
            <w:r>
              <w:rPr>
                <w:rFonts w:ascii="Arial" w:hAnsi="Arial" w:cs="Arial"/>
                <w:color w:val="000000"/>
                <w:sz w:val="12"/>
                <w:szCs w:val="12"/>
              </w:rPr>
              <w:t>и</w:t>
            </w:r>
            <w:r>
              <w:rPr>
                <w:rFonts w:ascii="Arial" w:hAnsi="Arial" w:cs="Arial"/>
                <w:color w:val="000000"/>
                <w:sz w:val="12"/>
                <w:szCs w:val="12"/>
              </w:rPr>
              <w:t>мых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3 463 700,00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3 463 700,00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w:t>
            </w:r>
            <w:r>
              <w:rPr>
                <w:rFonts w:ascii="Arial" w:hAnsi="Arial" w:cs="Arial"/>
                <w:color w:val="000000"/>
                <w:sz w:val="12"/>
                <w:szCs w:val="12"/>
              </w:rPr>
              <w:t>я</w:t>
            </w:r>
            <w:r>
              <w:rPr>
                <w:rFonts w:ascii="Arial" w:hAnsi="Arial" w:cs="Arial"/>
                <w:color w:val="000000"/>
                <w:sz w:val="12"/>
                <w:szCs w:val="12"/>
              </w:rPr>
              <w:t>ми, уличными тренажерами, площадками ГТО, в том числе приобретение спортивно-развивающего оборудования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физической культуры и спорта на территории Новгородской области на 2014-2017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1200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1202</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77 000,00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lastRenderedPageBreak/>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730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1 599 700,00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2 749 002,00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2 749 002,00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2 749 002,00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2 749 002,00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727 556,00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727 556,00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528 000,00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159 456,00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2 021 446,00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1 390 044,00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808 300,00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80 200,00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297 044,00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36 655,63</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163 600,00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4 244,37</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w:t>
            </w:r>
            <w:r>
              <w:rPr>
                <w:rFonts w:ascii="Arial" w:hAnsi="Arial" w:cs="Arial"/>
                <w:color w:val="000000"/>
                <w:sz w:val="12"/>
                <w:szCs w:val="12"/>
              </w:rPr>
              <w:t>а</w:t>
            </w:r>
            <w:r>
              <w:rPr>
                <w:rFonts w:ascii="Arial" w:hAnsi="Arial" w:cs="Arial"/>
                <w:color w:val="000000"/>
                <w:sz w:val="12"/>
                <w:szCs w:val="12"/>
              </w:rPr>
              <w:t>ключенных соглашений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631 402,00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448 580,00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905</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142 722,00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rPr>
                <w:rFonts w:ascii="Arial" w:hAnsi="Arial" w:cs="Arial"/>
                <w:b/>
                <w:bCs/>
                <w:color w:val="000000"/>
                <w:sz w:val="10"/>
                <w:szCs w:val="10"/>
              </w:rPr>
            </w:pPr>
            <w:r w:rsidRPr="00574CC9">
              <w:rPr>
                <w:rFonts w:ascii="Arial" w:hAnsi="Arial" w:cs="Arial"/>
                <w:b/>
                <w:bCs/>
                <w:color w:val="000000"/>
                <w:sz w:val="10"/>
                <w:szCs w:val="10"/>
              </w:rPr>
              <w:t>113 968 465,20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198 100,00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w:t>
            </w:r>
            <w:r>
              <w:rPr>
                <w:rFonts w:ascii="Arial" w:hAnsi="Arial" w:cs="Arial"/>
                <w:color w:val="000000"/>
                <w:sz w:val="12"/>
                <w:szCs w:val="12"/>
              </w:rPr>
              <w:t>е</w:t>
            </w:r>
            <w:r>
              <w:rPr>
                <w:rFonts w:ascii="Arial" w:hAnsi="Arial" w:cs="Arial"/>
                <w:color w:val="000000"/>
                <w:sz w:val="12"/>
                <w:szCs w:val="12"/>
              </w:rPr>
              <w:t>рации, местных администраций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198 100,00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198 100,00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198 100,00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198 100,00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143 300,00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553 465,20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0"/>
              <w:rPr>
                <w:rFonts w:ascii="Arial" w:hAnsi="Arial" w:cs="Arial"/>
                <w:color w:val="000000"/>
                <w:sz w:val="10"/>
                <w:szCs w:val="10"/>
              </w:rPr>
            </w:pPr>
            <w:r w:rsidRPr="00574CC9">
              <w:rPr>
                <w:rFonts w:ascii="Arial" w:hAnsi="Arial" w:cs="Arial"/>
                <w:color w:val="000000"/>
                <w:sz w:val="10"/>
                <w:szCs w:val="10"/>
              </w:rPr>
              <w:t>113 216 900,00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1"/>
              <w:rPr>
                <w:rFonts w:ascii="Arial" w:hAnsi="Arial" w:cs="Arial"/>
                <w:color w:val="000000"/>
                <w:sz w:val="10"/>
                <w:szCs w:val="10"/>
              </w:rPr>
            </w:pPr>
            <w:r w:rsidRPr="00574CC9">
              <w:rPr>
                <w:rFonts w:ascii="Arial" w:hAnsi="Arial" w:cs="Arial"/>
                <w:color w:val="000000"/>
                <w:sz w:val="10"/>
                <w:szCs w:val="10"/>
              </w:rPr>
              <w:t>108 886 600,00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2"/>
              <w:rPr>
                <w:rFonts w:ascii="Arial" w:hAnsi="Arial" w:cs="Arial"/>
                <w:color w:val="000000"/>
                <w:sz w:val="10"/>
                <w:szCs w:val="10"/>
              </w:rPr>
            </w:pPr>
            <w:r w:rsidRPr="00574CC9">
              <w:rPr>
                <w:rFonts w:ascii="Arial" w:hAnsi="Arial" w:cs="Arial"/>
                <w:color w:val="000000"/>
                <w:sz w:val="10"/>
                <w:szCs w:val="10"/>
              </w:rPr>
              <w:t>108 886 600,00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3"/>
              <w:rPr>
                <w:rFonts w:ascii="Arial" w:hAnsi="Arial" w:cs="Arial"/>
                <w:color w:val="000000"/>
                <w:sz w:val="10"/>
                <w:szCs w:val="10"/>
              </w:rPr>
            </w:pPr>
            <w:r w:rsidRPr="00574CC9">
              <w:rPr>
                <w:rFonts w:ascii="Arial" w:hAnsi="Arial" w:cs="Arial"/>
                <w:color w:val="000000"/>
                <w:sz w:val="10"/>
                <w:szCs w:val="10"/>
              </w:rPr>
              <w:t>108 886 600,00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4"/>
              <w:rPr>
                <w:rFonts w:ascii="Arial" w:hAnsi="Arial" w:cs="Arial"/>
                <w:color w:val="000000"/>
                <w:sz w:val="10"/>
                <w:szCs w:val="10"/>
              </w:rPr>
            </w:pPr>
            <w:r w:rsidRPr="00574CC9">
              <w:rPr>
                <w:rFonts w:ascii="Arial" w:hAnsi="Arial" w:cs="Arial"/>
                <w:color w:val="000000"/>
                <w:sz w:val="10"/>
                <w:szCs w:val="10"/>
              </w:rPr>
              <w:t>108 886 600,00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5"/>
              <w:rPr>
                <w:rFonts w:ascii="Arial" w:hAnsi="Arial" w:cs="Arial"/>
                <w:color w:val="000000"/>
                <w:sz w:val="10"/>
                <w:szCs w:val="10"/>
              </w:rPr>
            </w:pPr>
            <w:r w:rsidRPr="00574CC9">
              <w:rPr>
                <w:rFonts w:ascii="Arial" w:hAnsi="Arial" w:cs="Arial"/>
                <w:color w:val="000000"/>
                <w:sz w:val="10"/>
                <w:szCs w:val="10"/>
              </w:rPr>
              <w:t>31 983 300,00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420 000,00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6"/>
              <w:rPr>
                <w:rFonts w:ascii="Arial" w:hAnsi="Arial" w:cs="Arial"/>
                <w:color w:val="000000"/>
                <w:sz w:val="10"/>
                <w:szCs w:val="10"/>
              </w:rPr>
            </w:pPr>
            <w:r w:rsidRPr="00574CC9">
              <w:rPr>
                <w:rFonts w:ascii="Arial" w:hAnsi="Arial" w:cs="Arial"/>
                <w:color w:val="000000"/>
                <w:sz w:val="10"/>
                <w:szCs w:val="10"/>
              </w:rPr>
              <w:t>31 563 300,00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1 444 800,00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1 434 800,00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w:t>
            </w:r>
            <w:r>
              <w:rPr>
                <w:rFonts w:ascii="Arial" w:hAnsi="Arial" w:cs="Arial"/>
                <w:color w:val="000000"/>
                <w:sz w:val="12"/>
                <w:szCs w:val="12"/>
              </w:rPr>
              <w:t>и</w:t>
            </w:r>
            <w:r>
              <w:rPr>
                <w:rFonts w:ascii="Arial" w:hAnsi="Arial" w:cs="Arial"/>
                <w:color w:val="000000"/>
                <w:sz w:val="12"/>
                <w:szCs w:val="12"/>
              </w:rPr>
              <w:t>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385 200,00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330 000,00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55 200,00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2 591 300,00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1 888 900,00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701 400,00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3 679 400,00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3 643 400,00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323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5"/>
              <w:rPr>
                <w:rFonts w:ascii="Arial" w:hAnsi="Arial" w:cs="Arial"/>
                <w:color w:val="000000"/>
                <w:sz w:val="10"/>
                <w:szCs w:val="10"/>
              </w:rPr>
            </w:pPr>
            <w:r w:rsidRPr="00574CC9">
              <w:rPr>
                <w:rFonts w:ascii="Arial" w:hAnsi="Arial" w:cs="Arial"/>
                <w:color w:val="000000"/>
                <w:sz w:val="10"/>
                <w:szCs w:val="10"/>
              </w:rPr>
              <w:t>22 919 800,00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6"/>
              <w:rPr>
                <w:rFonts w:ascii="Arial" w:hAnsi="Arial" w:cs="Arial"/>
                <w:color w:val="000000"/>
                <w:sz w:val="10"/>
                <w:szCs w:val="10"/>
              </w:rPr>
            </w:pPr>
            <w:r w:rsidRPr="00574CC9">
              <w:rPr>
                <w:rFonts w:ascii="Arial" w:hAnsi="Arial" w:cs="Arial"/>
                <w:color w:val="000000"/>
                <w:sz w:val="10"/>
                <w:szCs w:val="10"/>
              </w:rPr>
              <w:t>22 763 800,00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w:t>
            </w:r>
            <w:r>
              <w:rPr>
                <w:rFonts w:ascii="Arial" w:hAnsi="Arial" w:cs="Arial"/>
                <w:color w:val="000000"/>
                <w:sz w:val="12"/>
                <w:szCs w:val="12"/>
              </w:rPr>
              <w:t>и</w:t>
            </w:r>
            <w:r>
              <w:rPr>
                <w:rFonts w:ascii="Arial" w:hAnsi="Arial" w:cs="Arial"/>
                <w:color w:val="000000"/>
                <w:sz w:val="12"/>
                <w:szCs w:val="12"/>
              </w:rPr>
              <w:t>альной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491 900,00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491 900,00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1 830 000,00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1 806 000,00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3 216 000,00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3 216 000,00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5"/>
              <w:rPr>
                <w:rFonts w:ascii="Arial" w:hAnsi="Arial" w:cs="Arial"/>
                <w:color w:val="000000"/>
                <w:sz w:val="10"/>
                <w:szCs w:val="10"/>
              </w:rPr>
            </w:pPr>
            <w:r w:rsidRPr="00574CC9">
              <w:rPr>
                <w:rFonts w:ascii="Arial" w:hAnsi="Arial" w:cs="Arial"/>
                <w:color w:val="000000"/>
                <w:sz w:val="10"/>
                <w:szCs w:val="10"/>
              </w:rPr>
              <w:t>38 563 200,00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Pr="00574CC9" w:rsidRDefault="00776CCE" w:rsidP="000976C5">
            <w:pPr>
              <w:jc w:val="center"/>
              <w:outlineLvl w:val="6"/>
              <w:rPr>
                <w:rFonts w:ascii="Arial" w:hAnsi="Arial" w:cs="Arial"/>
                <w:color w:val="000000"/>
                <w:sz w:val="10"/>
                <w:szCs w:val="10"/>
              </w:rPr>
            </w:pPr>
            <w:r w:rsidRPr="00574CC9">
              <w:rPr>
                <w:rFonts w:ascii="Arial" w:hAnsi="Arial" w:cs="Arial"/>
                <w:color w:val="000000"/>
                <w:sz w:val="10"/>
                <w:szCs w:val="10"/>
              </w:rPr>
              <w:t>38 323 200,00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675 300,00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660 300,00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882 000,00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874 000,00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w:t>
            </w:r>
            <w:r>
              <w:rPr>
                <w:rFonts w:ascii="Arial" w:hAnsi="Arial" w:cs="Arial"/>
                <w:color w:val="000000"/>
                <w:sz w:val="12"/>
                <w:szCs w:val="12"/>
              </w:rPr>
              <w:t>и</w:t>
            </w:r>
            <w:r>
              <w:rPr>
                <w:rFonts w:ascii="Arial" w:hAnsi="Arial" w:cs="Arial"/>
                <w:color w:val="000000"/>
                <w:sz w:val="12"/>
                <w:szCs w:val="12"/>
              </w:rPr>
              <w:t>видуальных жилых домов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101 500,00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100 000,00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w:t>
            </w:r>
            <w:r>
              <w:rPr>
                <w:rFonts w:ascii="Arial" w:hAnsi="Arial" w:cs="Arial"/>
                <w:color w:val="000000"/>
                <w:sz w:val="12"/>
                <w:szCs w:val="12"/>
              </w:rPr>
              <w:t>а</w:t>
            </w:r>
            <w:r>
              <w:rPr>
                <w:rFonts w:ascii="Arial" w:hAnsi="Arial" w:cs="Arial"/>
                <w:color w:val="000000"/>
                <w:sz w:val="12"/>
                <w:szCs w:val="12"/>
              </w:rPr>
              <w:t>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313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4 330 300,00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4 322 800,00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4 322 800,00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4 322 800,00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4 322 800,00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3 050 100,00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80 200,00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129</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892 200,00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242</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141 900,00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152 300,00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851</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5 900,00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853</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в рамках государственной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000</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870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948</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244</w:t>
            </w:r>
          </w:p>
        </w:tc>
        <w:tc>
          <w:tcPr>
            <w:tcW w:w="789"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6"/>
              <w:rPr>
                <w:rFonts w:ascii="Arial" w:hAnsi="Arial" w:cs="Arial"/>
                <w:color w:val="000000"/>
                <w:sz w:val="12"/>
                <w:szCs w:val="12"/>
              </w:rPr>
            </w:pPr>
            <w:r>
              <w:rPr>
                <w:rFonts w:ascii="Arial" w:hAnsi="Arial" w:cs="Arial"/>
                <w:color w:val="000000"/>
                <w:sz w:val="12"/>
                <w:szCs w:val="12"/>
              </w:rPr>
              <w:t>7 500,00</w:t>
            </w:r>
          </w:p>
        </w:tc>
      </w:tr>
      <w:tr w:rsidR="00776CCE" w:rsidTr="007C0193">
        <w:trPr>
          <w:trHeight w:val="113"/>
        </w:trPr>
        <w:tc>
          <w:tcPr>
            <w:tcW w:w="10835" w:type="dxa"/>
            <w:gridSpan w:val="5"/>
            <w:tcBorders>
              <w:top w:val="single" w:sz="4" w:space="0" w:color="000000"/>
              <w:left w:val="nil"/>
              <w:bottom w:val="nil"/>
              <w:right w:val="nil"/>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789" w:type="dxa"/>
            <w:noWrap/>
            <w:tcMar>
              <w:left w:w="28" w:type="dxa"/>
              <w:right w:w="28" w:type="dxa"/>
            </w:tcMar>
          </w:tcPr>
          <w:p w:rsidR="00776CCE" w:rsidRPr="00574CC9" w:rsidRDefault="00776CCE" w:rsidP="000976C5">
            <w:pPr>
              <w:jc w:val="center"/>
              <w:rPr>
                <w:rFonts w:ascii="Arial" w:hAnsi="Arial" w:cs="Arial"/>
                <w:b/>
                <w:bCs/>
                <w:color w:val="000000"/>
                <w:sz w:val="10"/>
                <w:szCs w:val="10"/>
              </w:rPr>
            </w:pPr>
            <w:r w:rsidRPr="00574CC9">
              <w:rPr>
                <w:rFonts w:ascii="Arial" w:hAnsi="Arial" w:cs="Arial"/>
                <w:b/>
                <w:bCs/>
                <w:color w:val="000000"/>
                <w:sz w:val="10"/>
                <w:szCs w:val="10"/>
              </w:rPr>
              <w:t>550 268 812,45</w:t>
            </w:r>
          </w:p>
        </w:tc>
      </w:tr>
    </w:tbl>
    <w:p w:rsidR="00776CCE" w:rsidRDefault="00776CCE" w:rsidP="00776CCE">
      <w:pPr>
        <w:jc w:val="both"/>
        <w:rPr>
          <w:rFonts w:ascii="Arial" w:hAnsi="Arial" w:cs="Arial"/>
          <w:sz w:val="12"/>
          <w:szCs w:val="12"/>
        </w:rPr>
      </w:pPr>
    </w:p>
    <w:tbl>
      <w:tblPr>
        <w:tblW w:w="11522" w:type="dxa"/>
        <w:tblInd w:w="-12" w:type="dxa"/>
        <w:tblLook w:val="04A0" w:firstRow="1" w:lastRow="0" w:firstColumn="1" w:lastColumn="0" w:noHBand="0" w:noVBand="1"/>
      </w:tblPr>
      <w:tblGrid>
        <w:gridCol w:w="8749"/>
        <w:gridCol w:w="567"/>
        <w:gridCol w:w="850"/>
        <w:gridCol w:w="394"/>
        <w:gridCol w:w="962"/>
      </w:tblGrid>
      <w:tr w:rsidR="00776CCE" w:rsidTr="000976C5">
        <w:trPr>
          <w:trHeight w:val="57"/>
        </w:trPr>
        <w:tc>
          <w:tcPr>
            <w:tcW w:w="11522" w:type="dxa"/>
            <w:gridSpan w:val="5"/>
            <w:noWrap/>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Приложение 9</w:t>
            </w:r>
          </w:p>
          <w:p w:rsidR="00776CCE" w:rsidRDefault="00776CCE" w:rsidP="000976C5">
            <w:pPr>
              <w:jc w:val="center"/>
              <w:rPr>
                <w:rFonts w:ascii="Arial" w:hAnsi="Arial" w:cs="Arial"/>
                <w:sz w:val="12"/>
                <w:szCs w:val="12"/>
              </w:rPr>
            </w:pPr>
            <w:r>
              <w:rPr>
                <w:rFonts w:ascii="Arial" w:hAnsi="Arial" w:cs="Arial"/>
                <w:sz w:val="12"/>
                <w:szCs w:val="12"/>
              </w:rPr>
              <w:t xml:space="preserve">к решению Думы Валдайского муниципального района "О бюджете муниципального района на 2016 год" </w:t>
            </w:r>
            <w:r>
              <w:rPr>
                <w:rFonts w:ascii="Arial" w:hAnsi="Arial" w:cs="Arial"/>
                <w:color w:val="000000"/>
                <w:sz w:val="12"/>
                <w:szCs w:val="12"/>
              </w:rPr>
              <w:t>от 27.10.2016  № 77</w:t>
            </w:r>
          </w:p>
          <w:p w:rsidR="00776CCE" w:rsidRDefault="00776CCE" w:rsidP="000976C5">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2016 год</w:t>
            </w:r>
          </w:p>
        </w:tc>
      </w:tr>
      <w:tr w:rsidR="00776CCE" w:rsidTr="000976C5">
        <w:trPr>
          <w:trHeight w:val="57"/>
        </w:trPr>
        <w:tc>
          <w:tcPr>
            <w:tcW w:w="8749"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567"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850"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394"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p>
        </w:tc>
        <w:tc>
          <w:tcPr>
            <w:tcW w:w="962" w:type="dxa"/>
            <w:tcBorders>
              <w:top w:val="nil"/>
              <w:left w:val="nil"/>
              <w:bottom w:val="single" w:sz="4" w:space="0" w:color="auto"/>
              <w:right w:val="nil"/>
            </w:tcBorders>
            <w:noWrap/>
            <w:tcMar>
              <w:left w:w="28" w:type="dxa"/>
              <w:right w:w="28" w:type="dxa"/>
            </w:tcMar>
          </w:tcPr>
          <w:p w:rsidR="00776CCE" w:rsidRDefault="00776CCE" w:rsidP="000976C5">
            <w:pPr>
              <w:jc w:val="center"/>
              <w:rPr>
                <w:rFonts w:ascii="Arial" w:hAnsi="Arial" w:cs="Arial"/>
                <w:color w:val="000000"/>
                <w:sz w:val="12"/>
                <w:szCs w:val="12"/>
              </w:rPr>
            </w:pPr>
            <w:r>
              <w:rPr>
                <w:rFonts w:ascii="Arial" w:hAnsi="Arial" w:cs="Arial"/>
                <w:color w:val="000000"/>
                <w:sz w:val="12"/>
                <w:szCs w:val="12"/>
              </w:rPr>
              <w:t>руб. коп.</w:t>
            </w:r>
          </w:p>
        </w:tc>
      </w:tr>
      <w:tr w:rsidR="00776CCE" w:rsidTr="000976C5">
        <w:trPr>
          <w:trHeight w:val="57"/>
        </w:trPr>
        <w:tc>
          <w:tcPr>
            <w:tcW w:w="8749" w:type="dxa"/>
            <w:tcBorders>
              <w:top w:val="nil"/>
              <w:left w:val="single" w:sz="4" w:space="0" w:color="auto"/>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Наименование</w:t>
            </w:r>
          </w:p>
        </w:tc>
        <w:tc>
          <w:tcPr>
            <w:tcW w:w="567"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Разд.</w:t>
            </w:r>
          </w:p>
        </w:tc>
        <w:tc>
          <w:tcPr>
            <w:tcW w:w="850"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Ц.ст.</w:t>
            </w:r>
          </w:p>
        </w:tc>
        <w:tc>
          <w:tcPr>
            <w:tcW w:w="394"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Расх.</w:t>
            </w:r>
          </w:p>
        </w:tc>
        <w:tc>
          <w:tcPr>
            <w:tcW w:w="962" w:type="dxa"/>
            <w:tcBorders>
              <w:top w:val="nil"/>
              <w:left w:val="nil"/>
              <w:bottom w:val="single" w:sz="4" w:space="0" w:color="auto"/>
              <w:right w:val="single" w:sz="4" w:space="0" w:color="auto"/>
            </w:tcBorders>
            <w:tcMar>
              <w:left w:w="28" w:type="dxa"/>
              <w:right w:w="28" w:type="dxa"/>
            </w:tcMar>
          </w:tcPr>
          <w:p w:rsidR="00776CCE" w:rsidRDefault="00776CCE" w:rsidP="000976C5">
            <w:pPr>
              <w:jc w:val="center"/>
              <w:rPr>
                <w:rFonts w:ascii="Arial" w:hAnsi="Arial" w:cs="Arial"/>
                <w:b/>
                <w:bCs/>
                <w:sz w:val="12"/>
                <w:szCs w:val="12"/>
              </w:rPr>
            </w:pPr>
            <w:r>
              <w:rPr>
                <w:rFonts w:ascii="Arial" w:hAnsi="Arial" w:cs="Arial"/>
                <w:b/>
                <w:bCs/>
                <w:sz w:val="12"/>
                <w:szCs w:val="12"/>
              </w:rPr>
              <w:t>Сумма</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48 008 070,16</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1 851 075,73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1 851 075,73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1 851 075,73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1 851 075,73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1 401 684,00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409 291,73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9200000000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9290000000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9290001000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9290001000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9290001000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28 290 924,27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198 100,00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198 100,00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198 100,00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143 300,00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w:t>
            </w:r>
            <w:r>
              <w:rPr>
                <w:rFonts w:ascii="Arial" w:hAnsi="Arial" w:cs="Arial"/>
                <w:color w:val="000000"/>
                <w:sz w:val="12"/>
                <w:szCs w:val="12"/>
              </w:rPr>
              <w:t>о</w:t>
            </w:r>
            <w:r>
              <w:rPr>
                <w:rFonts w:ascii="Arial" w:hAnsi="Arial" w:cs="Arial"/>
                <w:color w:val="000000"/>
                <w:sz w:val="12"/>
                <w:szCs w:val="12"/>
              </w:rPr>
              <w:t>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28 085 324,27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28 085 324,27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26 712 924,27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18 096 716,00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1 588 900,00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5 284 208,27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887 678,02</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563 649,00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831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69 702,60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171 070,38</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lastRenderedPageBreak/>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lastRenderedPageBreak/>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1 372 400,00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1 036 097,00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303 403,00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14 987,50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17 912,50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w:t>
            </w:r>
            <w:r>
              <w:rPr>
                <w:rFonts w:ascii="Arial" w:hAnsi="Arial" w:cs="Arial"/>
                <w:color w:val="000000"/>
                <w:sz w:val="12"/>
                <w:szCs w:val="12"/>
              </w:rPr>
              <w:t>е</w:t>
            </w:r>
            <w:r>
              <w:rPr>
                <w:rFonts w:ascii="Arial" w:hAnsi="Arial" w:cs="Arial"/>
                <w:color w:val="000000"/>
                <w:sz w:val="12"/>
                <w:szCs w:val="12"/>
              </w:rPr>
              <w:t>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9590051200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9590051200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8 546 702,00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5 797 700,00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5 675 200,00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0510500000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5 675 200,00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5 652 600,00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3 991 900,00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320 800,00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1 168 600,00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28 400,00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0510570280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0510570280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122 500,00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22 500,00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w:t>
            </w:r>
            <w:r>
              <w:rPr>
                <w:rFonts w:ascii="Arial" w:hAnsi="Arial" w:cs="Arial"/>
                <w:color w:val="000000"/>
                <w:sz w:val="12"/>
                <w:szCs w:val="12"/>
              </w:rPr>
              <w:t>о</w:t>
            </w:r>
            <w:r>
              <w:rPr>
                <w:rFonts w:ascii="Arial" w:hAnsi="Arial" w:cs="Arial"/>
                <w:color w:val="000000"/>
                <w:sz w:val="12"/>
                <w:szCs w:val="12"/>
              </w:rPr>
              <w:t>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9700000000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2 749 002,00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9710000000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727 556,00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9710001000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727 556,00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528 000,00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9710001000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159 456,00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9790000000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2 021 446,00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1 390 044,00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297 044,00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36 655,63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163 600,00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4 244,37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w:t>
            </w:r>
            <w:r>
              <w:rPr>
                <w:rFonts w:ascii="Arial" w:hAnsi="Arial" w:cs="Arial"/>
                <w:color w:val="000000"/>
                <w:sz w:val="12"/>
                <w:szCs w:val="12"/>
              </w:rPr>
              <w:t>ю</w:t>
            </w:r>
            <w:r>
              <w:rPr>
                <w:rFonts w:ascii="Arial" w:hAnsi="Arial" w:cs="Arial"/>
                <w:color w:val="000000"/>
                <w:sz w:val="12"/>
                <w:szCs w:val="12"/>
              </w:rPr>
              <w:t>ченных соглашений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9790002100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631 402,00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9790002100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448 580,00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9790002100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9790002100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142 722,00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9300000000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9390000000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9390010010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9390010010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9 220 668,16</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0600000000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146 400,00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0600200000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146 400,00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0600210530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0600210530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w:t>
            </w:r>
            <w:r>
              <w:rPr>
                <w:rFonts w:ascii="Arial" w:hAnsi="Arial" w:cs="Arial"/>
                <w:color w:val="000000"/>
                <w:sz w:val="12"/>
                <w:szCs w:val="12"/>
              </w:rPr>
              <w:t>и</w:t>
            </w:r>
            <w:r>
              <w:rPr>
                <w:rFonts w:ascii="Arial" w:hAnsi="Arial" w:cs="Arial"/>
                <w:color w:val="000000"/>
                <w:sz w:val="12"/>
                <w:szCs w:val="12"/>
              </w:rPr>
              <w:t>онных и информационных технологий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0600272390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109 400,00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0600272390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109 400,00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6 559 617,07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6 559 617,07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9190010020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4 923 300,00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9190010020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4 923 300,00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9190070650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9190070650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81 600,00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1 552 717,07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1 552 717,07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28 451,09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28 451,09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28 451,09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28 451,09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1 359 400,00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9570000000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1 359 400,00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9570070280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1 355 400,00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1 355 400,00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на осуществление отдельных государственных полномочий по определению перечня </w:t>
            </w:r>
            <w:r>
              <w:rPr>
                <w:rFonts w:ascii="Arial" w:hAnsi="Arial" w:cs="Arial"/>
                <w:color w:val="000000"/>
                <w:sz w:val="12"/>
                <w:szCs w:val="12"/>
              </w:rPr>
              <w:lastRenderedPageBreak/>
              <w:t>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lastRenderedPageBreak/>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9570070650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9570070650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1 126 800,00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9890000000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1 126 800,00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9890053910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1 126 800,00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9890053910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32 250,00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9890053910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1 094 550,00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0200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9570000000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w:t>
            </w:r>
            <w:r>
              <w:rPr>
                <w:rFonts w:ascii="Arial" w:hAnsi="Arial" w:cs="Arial"/>
                <w:color w:val="000000"/>
                <w:sz w:val="12"/>
                <w:szCs w:val="12"/>
              </w:rPr>
              <w:t>ч</w:t>
            </w:r>
            <w:r>
              <w:rPr>
                <w:rFonts w:ascii="Arial" w:hAnsi="Arial" w:cs="Arial"/>
                <w:color w:val="000000"/>
                <w:sz w:val="12"/>
                <w:szCs w:val="12"/>
              </w:rPr>
              <w:t>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9570051180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9570051180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530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679 000,00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1 078 300,00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1 078 300,00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9600000000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1 078 300,00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9690000000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1 078 300,00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9690010030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1 078 300,00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9690010030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373 566,96</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9690010030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161 022,15</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9690010030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19 726,00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9690010030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523 984,89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13 447 156,97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263 100,00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w:t>
            </w:r>
            <w:r>
              <w:rPr>
                <w:rFonts w:ascii="Arial" w:hAnsi="Arial" w:cs="Arial"/>
                <w:color w:val="000000"/>
                <w:sz w:val="12"/>
                <w:szCs w:val="12"/>
              </w:rPr>
              <w:t>р</w:t>
            </w:r>
            <w:r>
              <w:rPr>
                <w:rFonts w:ascii="Arial" w:hAnsi="Arial" w:cs="Arial"/>
                <w:color w:val="000000"/>
                <w:sz w:val="12"/>
                <w:szCs w:val="12"/>
              </w:rPr>
              <w:t>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0700170720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0700170720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9580000000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w:t>
            </w:r>
            <w:r>
              <w:rPr>
                <w:rFonts w:ascii="Arial" w:hAnsi="Arial" w:cs="Arial"/>
                <w:color w:val="000000"/>
                <w:sz w:val="12"/>
                <w:szCs w:val="12"/>
              </w:rPr>
              <w:t>р</w:t>
            </w:r>
            <w:r>
              <w:rPr>
                <w:rFonts w:ascii="Arial" w:hAnsi="Arial" w:cs="Arial"/>
                <w:color w:val="000000"/>
                <w:sz w:val="12"/>
                <w:szCs w:val="12"/>
              </w:rPr>
              <w:t>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9580070710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9580070710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11 587 256,97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11 587 256,97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2110000000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11 461 337,97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2110100000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11 461 337,97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2110110610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2 925 000,00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2 925 000,00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2110110620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3 936 337,97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3 936 337,97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2110110630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570 000,00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570 000,00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2110110680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2110110680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2110171510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3 490 000,00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2110171510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3 490 000,00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2120000000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125 919,00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2120100000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125 919,00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2120110660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101 400,00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2120110660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101 400,00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2120110670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24 519,00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2120110670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24 519,00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1 596 800,00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1300000000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1 324 000,00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1 324 000,00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1320100000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1 324 000,00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1320110080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1320110080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(за счет средств субсидии из федерального бюджета на государственную поддержку малого и среднего предпринимательства, включая крестьянские (фермерские) хозяйства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1320150646</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890 400,00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1320150646</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13201R0646</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133 600,00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13201R0646</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133 600,00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272 800,00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272 800,00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272 800,00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272 800,00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ЖИЛИЩНО-КОММУНАЛЬНОЕ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2 321 522,59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2 150 944,59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2 150 944,59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2 150 944,59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9430010150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775 000,00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9430010150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9430010160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131 642,81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9430010160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131 642,81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9430010210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681 301,78</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9430010210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681 301,78</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9430010400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563 000,00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9430010400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563 000,00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170 578,00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95 428,00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lastRenderedPageBreak/>
              <w:t>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1100100000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95 428,00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1100110310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1100110310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414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1100110320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15 328,00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1100110320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15 328,00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75 150,00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75 150,00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9430010330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75 150,00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9430010330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75 150,00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263 167 364,90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93 346 970,00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93 346 970,00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1 189 070,00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0810200000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1 189 070,00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0810220040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237 860,00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0810220040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237 860,00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0810272120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951 210,00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0810272120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951 210,00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0860000000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92 157 900,00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91 077 900,00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0860101050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29 114 100,00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0860101050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29 114 100,00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w:t>
            </w:r>
            <w:r>
              <w:rPr>
                <w:rFonts w:ascii="Arial" w:hAnsi="Arial" w:cs="Arial"/>
                <w:color w:val="000000"/>
                <w:sz w:val="12"/>
                <w:szCs w:val="12"/>
              </w:rPr>
              <w:t>е</w:t>
            </w:r>
            <w:r>
              <w:rPr>
                <w:rFonts w:ascii="Arial" w:hAnsi="Arial" w:cs="Arial"/>
                <w:color w:val="000000"/>
                <w:sz w:val="12"/>
                <w:szCs w:val="12"/>
              </w:rPr>
              <w:t>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51 295 800,00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51 295 800,00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402 600,00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10 265 400,00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10 265 400,00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1 080 000,00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0860210140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360 000,00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0860210140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360 000,00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720 000,00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720 000,00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155 254 294,90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0200000000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9 518 085,74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9 518 085,74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22 825,00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0210201010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0210201010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0210220030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15 625,00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0210220030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15 625,00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9 495 260,74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0210401010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8 474 435,31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8 474 435,31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774 800,00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246 025,43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246 025,43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6 634 300,00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6 634 300,00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0400301040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5 932 600,00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0400301040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5 932 600,00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644 900,00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644 900,00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139 101 909,16</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2 296 430,00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0810100000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34 400,00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w:t>
            </w:r>
            <w:r>
              <w:rPr>
                <w:rFonts w:ascii="Arial" w:hAnsi="Arial" w:cs="Arial"/>
                <w:color w:val="000000"/>
                <w:sz w:val="12"/>
                <w:szCs w:val="12"/>
              </w:rPr>
              <w:t>о</w:t>
            </w:r>
            <w:r>
              <w:rPr>
                <w:rFonts w:ascii="Arial" w:hAnsi="Arial" w:cs="Arial"/>
                <w:color w:val="000000"/>
                <w:sz w:val="12"/>
                <w:szCs w:val="12"/>
              </w:rPr>
              <w:t>вании и (или) о квалификации муниципальными образовательными организациями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0810120060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0810120060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0810172080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lastRenderedPageBreak/>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0810172080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lastRenderedPageBreak/>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0810200000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2 262 030,00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0810220040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196 840,00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0810220040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196 840,00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0810270500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1 017 400,00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0810270500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1 017 400,00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0810270570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260 400,00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0810270570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260 400,00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0810272120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787 390,00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0810272120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787 390,00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4 979 200,00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w:t>
            </w:r>
            <w:r>
              <w:rPr>
                <w:rFonts w:ascii="Arial" w:hAnsi="Arial" w:cs="Arial"/>
                <w:color w:val="000000"/>
                <w:sz w:val="12"/>
                <w:szCs w:val="12"/>
              </w:rPr>
              <w:t>о</w:t>
            </w:r>
            <w:r>
              <w:rPr>
                <w:rFonts w:ascii="Arial" w:hAnsi="Arial" w:cs="Arial"/>
                <w:color w:val="000000"/>
                <w:sz w:val="12"/>
                <w:szCs w:val="12"/>
              </w:rPr>
              <w:t>фессионального самоопределения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4 934 200,00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0820101070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4 549 500,00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0820101070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4 549 500,00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131 200,00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131 200,00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253 500,00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253 500,00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0820310130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0820310130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0860000000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131 826 279,16</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119 850 716,77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0860101060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21 857 864,69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21 857 864,69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0860101110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359 877,51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0860101110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359 877,51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w:t>
            </w:r>
            <w:r>
              <w:rPr>
                <w:rFonts w:ascii="Arial" w:hAnsi="Arial" w:cs="Arial"/>
                <w:color w:val="000000"/>
                <w:sz w:val="12"/>
                <w:szCs w:val="12"/>
              </w:rPr>
              <w:t>е</w:t>
            </w:r>
            <w:r>
              <w:rPr>
                <w:rFonts w:ascii="Arial" w:hAnsi="Arial" w:cs="Arial"/>
                <w:color w:val="000000"/>
                <w:sz w:val="12"/>
                <w:szCs w:val="12"/>
              </w:rPr>
              <w:t>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81 397 200,00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81 397 200,00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453 400,00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453 400,00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15 782 374,57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15 782 374,57</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10 578 100,00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8 976 100,00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179 005,00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2 239 091,00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6 069 704,00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488 300,00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0860270630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1 602 000,00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0860270630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1 602 000,00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1 397 462,39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0860301060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1 397 462,39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1 397 462,39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5 253 100,00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5 253 100,00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2 232 000,00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0820200000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2 232 000,00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0820210120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2 232 000,00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0820210120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553 465,20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0820210120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1 678 534,80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2 908 700,00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0830299990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lastRenderedPageBreak/>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0830299990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5 780,00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lastRenderedPageBreak/>
              <w:t>Поддержка молодежи, оказавшейся в трудной жизненной ситуации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0830399990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0830399990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0830499990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0830499990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0830500000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75 440,00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0830599990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75 440,00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0830599990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75 440,00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0830700000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2 808 700,00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0830701080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2 427 500,00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0830701080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2 427 500,00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0830771410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45 900,00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0830772300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335 300,00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0830772300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335 300,00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0840000000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112 400,00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w:t>
            </w:r>
            <w:r>
              <w:rPr>
                <w:rFonts w:ascii="Arial" w:hAnsi="Arial" w:cs="Arial"/>
                <w:color w:val="000000"/>
                <w:sz w:val="12"/>
                <w:szCs w:val="12"/>
              </w:rPr>
              <w:t>в</w:t>
            </w:r>
            <w:r>
              <w:rPr>
                <w:rFonts w:ascii="Arial" w:hAnsi="Arial" w:cs="Arial"/>
                <w:color w:val="000000"/>
                <w:sz w:val="12"/>
                <w:szCs w:val="12"/>
              </w:rPr>
              <w:t>ной подготовки молодежи к военной службе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0840100000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3 840,00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3 840,00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3 840,00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0840200000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46 240,00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0840299990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46 240,00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0840299990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46 240,00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w:t>
            </w:r>
            <w:r>
              <w:rPr>
                <w:rFonts w:ascii="Arial" w:hAnsi="Arial" w:cs="Arial"/>
                <w:color w:val="000000"/>
                <w:sz w:val="12"/>
                <w:szCs w:val="12"/>
              </w:rPr>
              <w:t>е</w:t>
            </w:r>
            <w:r>
              <w:rPr>
                <w:rFonts w:ascii="Arial" w:hAnsi="Arial" w:cs="Arial"/>
                <w:color w:val="000000"/>
                <w:sz w:val="12"/>
                <w:szCs w:val="12"/>
              </w:rPr>
              <w:t>ления муниципального района и допризывной подготовке молодежи  к военной службе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0840300000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1 920,00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0840399990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1 920,00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0840399990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1 920,00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w:t>
            </w:r>
            <w:r>
              <w:rPr>
                <w:rFonts w:ascii="Arial" w:hAnsi="Arial" w:cs="Arial"/>
                <w:color w:val="000000"/>
                <w:sz w:val="12"/>
                <w:szCs w:val="12"/>
              </w:rPr>
              <w:t>о</w:t>
            </w:r>
            <w:r>
              <w:rPr>
                <w:rFonts w:ascii="Arial" w:hAnsi="Arial" w:cs="Arial"/>
                <w:color w:val="000000"/>
                <w:sz w:val="12"/>
                <w:szCs w:val="12"/>
              </w:rPr>
              <w:t>ты в вопросах патриотического воспитания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0840400000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0840499990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0840499990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0840499990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9 313 000,00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9 242 300,00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0860000000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9 242 300,00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600 100,00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600 100,00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452 200,00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8 642 200,00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2 896 700,00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1 996 000,00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160 400,00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649 800,00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42 300,00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0860301090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4 848 900,00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0860301090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4 848 900,00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881 800,00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605 900,00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176 900,00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18 800,00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0860372300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0860372300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1000310200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1000310200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1700000000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61 700,00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1700600000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1700699990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1700699990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1700700000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55 200,00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w:t>
            </w:r>
            <w:r>
              <w:rPr>
                <w:rFonts w:ascii="Arial" w:hAnsi="Arial" w:cs="Arial"/>
                <w:color w:val="000000"/>
                <w:sz w:val="12"/>
                <w:szCs w:val="12"/>
              </w:rPr>
              <w:t>о</w:t>
            </w:r>
            <w:r>
              <w:rPr>
                <w:rFonts w:ascii="Arial" w:hAnsi="Arial" w:cs="Arial"/>
                <w:color w:val="000000"/>
                <w:sz w:val="12"/>
                <w:szCs w:val="12"/>
              </w:rPr>
              <w:t>нального образования выборных должностных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1700772280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1700772280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1700799990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1700799990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43 191 260,34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41 161 660,34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0200000000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41 156 897,34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41 156 897,34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565 700,00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0210101030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0210101030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библиотек городов Москвы и Санкт-Петербурга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0210151440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0210151440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0210151460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12 200,00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0210151460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213 000,00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360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187 000,00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3 125,00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0210220030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3 125,00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0210220030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3 125,00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1 009 150,00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0210320010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0210320010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0210320020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223 250,00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0210320020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223 250,00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выполне</w:t>
            </w:r>
            <w:r>
              <w:rPr>
                <w:rFonts w:ascii="Arial" w:hAnsi="Arial" w:cs="Arial"/>
                <w:color w:val="000000"/>
                <w:sz w:val="12"/>
                <w:szCs w:val="12"/>
              </w:rPr>
              <w:t>н</w:t>
            </w:r>
            <w:r>
              <w:rPr>
                <w:rFonts w:ascii="Arial" w:hAnsi="Arial" w:cs="Arial"/>
                <w:color w:val="000000"/>
                <w:sz w:val="12"/>
                <w:szCs w:val="12"/>
              </w:rPr>
              <w:t>ные в 2015 году работы за счет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0210371320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670 000,00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0210371320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670 000,00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городского округа, реализующих полномочия в сфере культуры,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0210372190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90 900,00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0210372190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90 900,00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0210400000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39 578 922,34</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0210401020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22 588 700,00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22 588 700,00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0210401030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9 685 700,00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0210401030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9 685 700,00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0210401110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747 039,41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0210401110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747 039,41</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w:t>
            </w:r>
            <w:r>
              <w:rPr>
                <w:rFonts w:ascii="Arial" w:hAnsi="Arial" w:cs="Arial"/>
                <w:color w:val="000000"/>
                <w:sz w:val="12"/>
                <w:szCs w:val="12"/>
              </w:rPr>
              <w:t>и</w:t>
            </w:r>
            <w:r>
              <w:rPr>
                <w:rFonts w:ascii="Arial" w:hAnsi="Arial" w:cs="Arial"/>
                <w:color w:val="000000"/>
                <w:sz w:val="12"/>
                <w:szCs w:val="12"/>
              </w:rPr>
              <w:t>кам бюджетной сферы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1 137 600,00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0210471410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1 137 600,00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0210472300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5 419 882,93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0210472300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5 419 882,93</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0900000000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4 763,00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0900100000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4 763,00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0900199990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4 763,00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0900199990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4 763,00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2 029 600,00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0200000000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2 022 100,00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0220000000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2 022 100,00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0220100000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2 022 100,00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1 985 100,00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1 330 600,00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121 050,00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388 500,00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43 963,75</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85 386,25</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0220101000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0220172300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0220172300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w:t>
            </w:r>
            <w:r>
              <w:rPr>
                <w:rFonts w:ascii="Arial" w:hAnsi="Arial" w:cs="Arial"/>
                <w:color w:val="000000"/>
                <w:sz w:val="12"/>
                <w:szCs w:val="12"/>
              </w:rPr>
              <w:t>о</w:t>
            </w:r>
            <w:r>
              <w:rPr>
                <w:rFonts w:ascii="Arial" w:hAnsi="Arial" w:cs="Arial"/>
                <w:color w:val="000000"/>
                <w:sz w:val="12"/>
                <w:szCs w:val="12"/>
              </w:rPr>
              <w:t xml:space="preserve">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w:t>
            </w:r>
            <w:r>
              <w:rPr>
                <w:rFonts w:ascii="Arial" w:hAnsi="Arial" w:cs="Arial"/>
                <w:color w:val="000000"/>
                <w:sz w:val="12"/>
                <w:szCs w:val="12"/>
              </w:rPr>
              <w:lastRenderedPageBreak/>
              <w:t>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lastRenderedPageBreak/>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139 116 237,49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1 323 856,49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1 323 856,49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9190000000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1 323 856,49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9190010040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1 323 856,49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9190010040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1 323 856,49</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111 349 965,00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108 886 600,00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108 886 600,00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0110100000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108 886 600,00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0110152500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31 983 300,00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0110152500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420 000,00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0110152500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31 563 300,00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1 444 800,00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0110170070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1 434 800,00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0110170160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385 200,00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0110170160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330 000,00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0110170160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55 200,00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2 591 300,00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1 888 900,00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701 400,00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0110170210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3 679 400,00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3 643 400,00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0110170230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0110170240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22 919 800,00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22 763 800,00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0110170270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491 900,00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0110170270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491 900,00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0110170310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1 830 000,00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0110170310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0110170310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1 806 000,00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0110170400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3 216 000,00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3 216 000,00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38 563 200,00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38 323 200,00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0110170420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675 300,00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660 300,00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0110170430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882 000,00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0110170430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874 000,00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отдельных категорий граждан в виде единовременной денежной выплаты на проведение капитального ремонта индивидуальных жилых домов в рамках государственной программы Новгородской области "Социальная поддержка граждан в Новгородской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0110170680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101 500,00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0110170680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0110170680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0110170690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121 900,00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0110170690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0300000000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2 458 365,00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w:t>
            </w:r>
            <w:r>
              <w:rPr>
                <w:rFonts w:ascii="Arial" w:hAnsi="Arial" w:cs="Arial"/>
                <w:color w:val="000000"/>
                <w:sz w:val="12"/>
                <w:szCs w:val="12"/>
              </w:rPr>
              <w:t>ь</w:t>
            </w:r>
            <w:r>
              <w:rPr>
                <w:rFonts w:ascii="Arial" w:hAnsi="Arial" w:cs="Arial"/>
                <w:color w:val="000000"/>
                <w:sz w:val="12"/>
                <w:szCs w:val="12"/>
              </w:rPr>
              <w:t>ного жилого дома экономического класса, а также создание условий для привлечения молодыми семьями собственных средств, дополнительных фина</w:t>
            </w:r>
            <w:r>
              <w:rPr>
                <w:rFonts w:ascii="Arial" w:hAnsi="Arial" w:cs="Arial"/>
                <w:color w:val="000000"/>
                <w:sz w:val="12"/>
                <w:szCs w:val="12"/>
              </w:rPr>
              <w:t>н</w:t>
            </w:r>
            <w:r>
              <w:rPr>
                <w:rFonts w:ascii="Arial" w:hAnsi="Arial" w:cs="Arial"/>
                <w:color w:val="000000"/>
                <w:sz w:val="12"/>
                <w:szCs w:val="12"/>
              </w:rPr>
              <w:t>совых средств кредитных и других организаций, предоставляющих кредиты и займы, в том числе ипотечные кредиты, для приобретения жилого помещ</w:t>
            </w:r>
            <w:r>
              <w:rPr>
                <w:rFonts w:ascii="Arial" w:hAnsi="Arial" w:cs="Arial"/>
                <w:color w:val="000000"/>
                <w:sz w:val="12"/>
                <w:szCs w:val="12"/>
              </w:rPr>
              <w:t>е</w:t>
            </w:r>
            <w:r>
              <w:rPr>
                <w:rFonts w:ascii="Arial" w:hAnsi="Arial" w:cs="Arial"/>
                <w:color w:val="000000"/>
                <w:sz w:val="12"/>
                <w:szCs w:val="12"/>
              </w:rPr>
              <w:t>ния или строительства индивидуального жилого дома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0300100000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2 458 365,00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0300110090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501 180,00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0300110090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501 180,00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0300150200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330 590,00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0300150200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330 590,00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жильем молодых семей" федеральной целевой программы "Жилище" на 2015-2020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0300150201</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422 080,00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0300150201</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422 080,00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0300172340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635 325,00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0300172340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635 325,00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03001R0201</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569 190,00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03001R0201</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569 190,00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lastRenderedPageBreak/>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9560000000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w:t>
            </w:r>
            <w:r>
              <w:rPr>
                <w:rFonts w:ascii="Arial" w:hAnsi="Arial" w:cs="Arial"/>
                <w:color w:val="000000"/>
                <w:sz w:val="12"/>
                <w:szCs w:val="12"/>
              </w:rPr>
              <w:t>р</w:t>
            </w:r>
            <w:r>
              <w:rPr>
                <w:rFonts w:ascii="Arial" w:hAnsi="Arial" w:cs="Arial"/>
                <w:color w:val="000000"/>
                <w:sz w:val="12"/>
                <w:szCs w:val="12"/>
              </w:rPr>
              <w:t>риторий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9560070670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9560070670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22 112 116,00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0800000000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22 112 116,00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муниципальной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0850000000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6 502 416,00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0850100000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6 502 416,00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0850150820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863 337,00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0850150820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863 337,00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0850170600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99 900,00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0850170600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99 900,00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08501R0820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5 539 179,00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08501R0820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416</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5 539 179,00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0860000000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15 609 700,00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0860200000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15 609 700,00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2 964 000,00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0860270010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2 964 000,00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0860270130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12 645 700,00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0860270130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313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8 700 400,00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0860270130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323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3 945 300,00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4 330 300,00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0100000000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4 322 800,00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0120000000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4 322 800,00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0120100000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4 322 800,00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4 322 800,00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3 050 100,00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129</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892 200,00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242</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141 900,00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152 300,00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5 900,00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0120170280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853</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0520000000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0520400000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w:t>
            </w:r>
            <w:r>
              <w:rPr>
                <w:rFonts w:ascii="Arial" w:hAnsi="Arial" w:cs="Arial"/>
                <w:color w:val="000000"/>
                <w:sz w:val="12"/>
                <w:szCs w:val="12"/>
              </w:rPr>
              <w:t>о</w:t>
            </w:r>
            <w:r>
              <w:rPr>
                <w:rFonts w:ascii="Arial" w:hAnsi="Arial" w:cs="Arial"/>
                <w:color w:val="000000"/>
                <w:sz w:val="12"/>
                <w:szCs w:val="12"/>
              </w:rPr>
              <w:t>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0520471340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21 362 800,00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21 362 800,00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21 362 800,00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0400110170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0400110170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0400200000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20 802 800,00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0400201100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17 229 100,00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0400201100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17 229 100,00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0400210180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0400210180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0400272300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3 463 700,00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0400272300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3 463 700,00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0400272480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0400272480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0400300000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550 000,00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0400310190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0400310190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150 000,00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0400310340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400 000,00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0400310340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621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400 000,00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СРЕДСТВА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1200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9400000000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9430000000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9430010060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9430010060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244</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0510000000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0510100000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3"/>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0510110050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0510110050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730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1 617 000,00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МЕЖБЮДЖЕТНЫЕ ТРАНСФЕРТЫ ОБЩЕГО ХАРАКТЕРА БЮДЖЕТАМ СУБЪЕКТОВ РОССИЙСКОЙ ФЕДЕРАЦИИ И МУНИЦИПАЛЬНЫХ ОБРАЗ</w:t>
            </w:r>
            <w:r>
              <w:rPr>
                <w:rFonts w:ascii="Arial" w:hAnsi="Arial" w:cs="Arial"/>
                <w:b/>
                <w:bCs/>
                <w:color w:val="000000"/>
                <w:sz w:val="12"/>
                <w:szCs w:val="12"/>
              </w:rPr>
              <w:t>О</w:t>
            </w:r>
            <w:r>
              <w:rPr>
                <w:rFonts w:ascii="Arial" w:hAnsi="Arial" w:cs="Arial"/>
                <w:b/>
                <w:bCs/>
                <w:color w:val="000000"/>
                <w:sz w:val="12"/>
                <w:szCs w:val="12"/>
              </w:rPr>
              <w:lastRenderedPageBreak/>
              <w:t>ВАНИЙ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lastRenderedPageBreak/>
              <w:t>1400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16 203 100,00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lastRenderedPageBreak/>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0"/>
              <w:rPr>
                <w:rFonts w:ascii="Arial" w:hAnsi="Arial" w:cs="Arial"/>
                <w:color w:val="000000"/>
                <w:sz w:val="12"/>
                <w:szCs w:val="12"/>
              </w:rPr>
            </w:pPr>
            <w:r>
              <w:rPr>
                <w:rFonts w:ascii="Arial" w:hAnsi="Arial" w:cs="Arial"/>
                <w:color w:val="000000"/>
                <w:sz w:val="12"/>
                <w:szCs w:val="12"/>
              </w:rPr>
              <w:t>16 203 100,00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9500000000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1"/>
              <w:rPr>
                <w:rFonts w:ascii="Arial" w:hAnsi="Arial" w:cs="Arial"/>
                <w:color w:val="000000"/>
                <w:sz w:val="12"/>
                <w:szCs w:val="12"/>
              </w:rPr>
            </w:pPr>
            <w:r>
              <w:rPr>
                <w:rFonts w:ascii="Arial" w:hAnsi="Arial" w:cs="Arial"/>
                <w:color w:val="000000"/>
                <w:sz w:val="12"/>
                <w:szCs w:val="12"/>
              </w:rPr>
              <w:t>16 203 100,00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9570000000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2"/>
              <w:rPr>
                <w:rFonts w:ascii="Arial" w:hAnsi="Arial" w:cs="Arial"/>
                <w:color w:val="000000"/>
                <w:sz w:val="12"/>
                <w:szCs w:val="12"/>
              </w:rPr>
            </w:pPr>
            <w:r>
              <w:rPr>
                <w:rFonts w:ascii="Arial" w:hAnsi="Arial" w:cs="Arial"/>
                <w:color w:val="000000"/>
                <w:sz w:val="12"/>
                <w:szCs w:val="12"/>
              </w:rPr>
              <w:t>16 203 100,00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9570070100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000</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4"/>
              <w:rPr>
                <w:rFonts w:ascii="Arial" w:hAnsi="Arial" w:cs="Arial"/>
                <w:color w:val="000000"/>
                <w:sz w:val="12"/>
                <w:szCs w:val="12"/>
              </w:rPr>
            </w:pPr>
            <w:r>
              <w:rPr>
                <w:rFonts w:ascii="Arial" w:hAnsi="Arial" w:cs="Arial"/>
                <w:color w:val="000000"/>
                <w:sz w:val="12"/>
                <w:szCs w:val="12"/>
              </w:rPr>
              <w:t>16 203 100,00</w:t>
            </w:r>
          </w:p>
        </w:tc>
      </w:tr>
      <w:tr w:rsidR="00776CCE" w:rsidTr="000976C5">
        <w:trPr>
          <w:trHeight w:val="57"/>
        </w:trPr>
        <w:tc>
          <w:tcPr>
            <w:tcW w:w="8749"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9570070100</w:t>
            </w:r>
          </w:p>
        </w:tc>
        <w:tc>
          <w:tcPr>
            <w:tcW w:w="394"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511</w:t>
            </w:r>
          </w:p>
        </w:tc>
        <w:tc>
          <w:tcPr>
            <w:tcW w:w="962" w:type="dxa"/>
            <w:tcBorders>
              <w:top w:val="nil"/>
              <w:left w:val="nil"/>
              <w:bottom w:val="single" w:sz="4" w:space="0" w:color="000000"/>
              <w:right w:val="single" w:sz="4" w:space="0" w:color="000000"/>
            </w:tcBorders>
            <w:noWrap/>
            <w:tcMar>
              <w:left w:w="28" w:type="dxa"/>
              <w:right w:w="28" w:type="dxa"/>
            </w:tcMar>
          </w:tcPr>
          <w:p w:rsidR="00776CCE" w:rsidRDefault="00776CCE" w:rsidP="000976C5">
            <w:pPr>
              <w:jc w:val="center"/>
              <w:outlineLvl w:val="5"/>
              <w:rPr>
                <w:rFonts w:ascii="Arial" w:hAnsi="Arial" w:cs="Arial"/>
                <w:color w:val="000000"/>
                <w:sz w:val="12"/>
                <w:szCs w:val="12"/>
              </w:rPr>
            </w:pPr>
            <w:r>
              <w:rPr>
                <w:rFonts w:ascii="Arial" w:hAnsi="Arial" w:cs="Arial"/>
                <w:color w:val="000000"/>
                <w:sz w:val="12"/>
                <w:szCs w:val="12"/>
              </w:rPr>
              <w:t>16 203 100,00</w:t>
            </w:r>
          </w:p>
        </w:tc>
      </w:tr>
      <w:tr w:rsidR="00776CCE" w:rsidTr="000976C5">
        <w:trPr>
          <w:trHeight w:val="57"/>
        </w:trPr>
        <w:tc>
          <w:tcPr>
            <w:tcW w:w="10560" w:type="dxa"/>
            <w:gridSpan w:val="4"/>
            <w:tcBorders>
              <w:top w:val="single" w:sz="4" w:space="0" w:color="000000"/>
              <w:left w:val="nil"/>
              <w:bottom w:val="nil"/>
              <w:right w:val="nil"/>
            </w:tcBorders>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962" w:type="dxa"/>
            <w:noWrap/>
            <w:tcMar>
              <w:left w:w="28" w:type="dxa"/>
              <w:right w:w="28" w:type="dxa"/>
            </w:tcMar>
          </w:tcPr>
          <w:p w:rsidR="00776CCE" w:rsidRDefault="00776CCE" w:rsidP="000976C5">
            <w:pPr>
              <w:jc w:val="center"/>
              <w:rPr>
                <w:rFonts w:ascii="Arial" w:hAnsi="Arial" w:cs="Arial"/>
                <w:b/>
                <w:bCs/>
                <w:color w:val="000000"/>
                <w:sz w:val="12"/>
                <w:szCs w:val="12"/>
              </w:rPr>
            </w:pPr>
            <w:r>
              <w:rPr>
                <w:rFonts w:ascii="Arial" w:hAnsi="Arial" w:cs="Arial"/>
                <w:b/>
                <w:bCs/>
                <w:color w:val="000000"/>
                <w:sz w:val="12"/>
                <w:szCs w:val="12"/>
              </w:rPr>
              <w:t>550 268 812,45</w:t>
            </w:r>
          </w:p>
        </w:tc>
      </w:tr>
    </w:tbl>
    <w:p w:rsidR="00776CCE" w:rsidRDefault="00776CCE" w:rsidP="00776CCE">
      <w:pPr>
        <w:jc w:val="both"/>
        <w:rPr>
          <w:rFonts w:ascii="Arial" w:hAnsi="Arial" w:cs="Arial"/>
          <w:sz w:val="12"/>
          <w:szCs w:val="12"/>
        </w:rPr>
      </w:pPr>
    </w:p>
    <w:tbl>
      <w:tblPr>
        <w:tblW w:w="11624" w:type="dxa"/>
        <w:tblInd w:w="-114" w:type="dxa"/>
        <w:tblLayout w:type="fixed"/>
        <w:tblLook w:val="04A0" w:firstRow="1" w:lastRow="0" w:firstColumn="1" w:lastColumn="0" w:noHBand="0" w:noVBand="1"/>
      </w:tblPr>
      <w:tblGrid>
        <w:gridCol w:w="9073"/>
        <w:gridCol w:w="850"/>
        <w:gridCol w:w="425"/>
        <w:gridCol w:w="426"/>
        <w:gridCol w:w="850"/>
      </w:tblGrid>
      <w:tr w:rsidR="00776CCE" w:rsidTr="00886E37">
        <w:trPr>
          <w:trHeight w:val="57"/>
        </w:trPr>
        <w:tc>
          <w:tcPr>
            <w:tcW w:w="11624" w:type="dxa"/>
            <w:gridSpan w:val="5"/>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Приложение 10</w:t>
            </w:r>
          </w:p>
          <w:p w:rsidR="00776CCE" w:rsidRDefault="00776CCE" w:rsidP="00886E37">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2016 год " от 27.10.2016   № 77</w:t>
            </w:r>
          </w:p>
          <w:p w:rsidR="00776CCE" w:rsidRDefault="00776CCE" w:rsidP="00886E37">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w:t>
            </w:r>
          </w:p>
          <w:p w:rsidR="00776CCE" w:rsidRDefault="00776CCE" w:rsidP="00886E37">
            <w:pPr>
              <w:jc w:val="center"/>
              <w:rPr>
                <w:rFonts w:ascii="Arial" w:hAnsi="Arial" w:cs="Arial"/>
                <w:sz w:val="12"/>
                <w:szCs w:val="12"/>
              </w:rPr>
            </w:pPr>
            <w:r>
              <w:rPr>
                <w:rFonts w:ascii="Arial" w:hAnsi="Arial" w:cs="Arial"/>
                <w:b/>
                <w:bCs/>
                <w:sz w:val="12"/>
                <w:szCs w:val="12"/>
              </w:rPr>
              <w:t>группам и подгруппам видов расходов классификации расходов бюджета Валдайского муниципального района на 2016 год</w:t>
            </w:r>
          </w:p>
        </w:tc>
      </w:tr>
      <w:tr w:rsidR="00776CCE" w:rsidTr="00886E37">
        <w:trPr>
          <w:trHeight w:val="57"/>
        </w:trPr>
        <w:tc>
          <w:tcPr>
            <w:tcW w:w="9073" w:type="dxa"/>
            <w:tcBorders>
              <w:top w:val="nil"/>
              <w:left w:val="nil"/>
              <w:bottom w:val="single" w:sz="4" w:space="0" w:color="auto"/>
              <w:right w:val="nil"/>
            </w:tcBorders>
            <w:tcMar>
              <w:left w:w="28" w:type="dxa"/>
              <w:right w:w="28" w:type="dxa"/>
            </w:tcMar>
          </w:tcPr>
          <w:p w:rsidR="00776CCE" w:rsidRDefault="00776CCE" w:rsidP="00886E37">
            <w:pPr>
              <w:jc w:val="center"/>
              <w:rPr>
                <w:rFonts w:ascii="Arial" w:hAnsi="Arial" w:cs="Arial"/>
                <w:sz w:val="12"/>
                <w:szCs w:val="12"/>
              </w:rPr>
            </w:pPr>
          </w:p>
        </w:tc>
        <w:tc>
          <w:tcPr>
            <w:tcW w:w="850" w:type="dxa"/>
            <w:tcBorders>
              <w:top w:val="nil"/>
              <w:left w:val="nil"/>
              <w:bottom w:val="single" w:sz="4" w:space="0" w:color="auto"/>
              <w:right w:val="nil"/>
            </w:tcBorders>
            <w:noWrap/>
            <w:tcMar>
              <w:left w:w="28" w:type="dxa"/>
              <w:right w:w="28" w:type="dxa"/>
            </w:tcMar>
          </w:tcPr>
          <w:p w:rsidR="00776CCE" w:rsidRDefault="00776CCE" w:rsidP="00886E37">
            <w:pPr>
              <w:jc w:val="center"/>
              <w:rPr>
                <w:rFonts w:ascii="Arial" w:hAnsi="Arial" w:cs="Arial"/>
                <w:sz w:val="12"/>
                <w:szCs w:val="12"/>
              </w:rPr>
            </w:pPr>
          </w:p>
        </w:tc>
        <w:tc>
          <w:tcPr>
            <w:tcW w:w="425" w:type="dxa"/>
            <w:tcBorders>
              <w:top w:val="nil"/>
              <w:left w:val="nil"/>
              <w:bottom w:val="single" w:sz="4" w:space="0" w:color="auto"/>
              <w:right w:val="nil"/>
            </w:tcBorders>
            <w:noWrap/>
            <w:tcMar>
              <w:left w:w="28" w:type="dxa"/>
              <w:right w:w="28" w:type="dxa"/>
            </w:tcMar>
          </w:tcPr>
          <w:p w:rsidR="00776CCE" w:rsidRDefault="00776CCE" w:rsidP="00886E37">
            <w:pPr>
              <w:jc w:val="center"/>
              <w:rPr>
                <w:rFonts w:ascii="Arial" w:hAnsi="Arial" w:cs="Arial"/>
                <w:sz w:val="12"/>
                <w:szCs w:val="12"/>
              </w:rPr>
            </w:pPr>
          </w:p>
        </w:tc>
        <w:tc>
          <w:tcPr>
            <w:tcW w:w="426" w:type="dxa"/>
            <w:tcBorders>
              <w:top w:val="nil"/>
              <w:left w:val="nil"/>
              <w:bottom w:val="single" w:sz="4" w:space="0" w:color="auto"/>
              <w:right w:val="nil"/>
            </w:tcBorders>
            <w:noWrap/>
            <w:tcMar>
              <w:left w:w="28" w:type="dxa"/>
              <w:right w:w="28" w:type="dxa"/>
            </w:tcMar>
          </w:tcPr>
          <w:p w:rsidR="00776CCE" w:rsidRDefault="00776CCE" w:rsidP="00886E37">
            <w:pPr>
              <w:jc w:val="center"/>
              <w:rPr>
                <w:rFonts w:ascii="Arial" w:hAnsi="Arial" w:cs="Arial"/>
                <w:sz w:val="12"/>
                <w:szCs w:val="12"/>
              </w:rPr>
            </w:pPr>
          </w:p>
        </w:tc>
        <w:tc>
          <w:tcPr>
            <w:tcW w:w="850" w:type="dxa"/>
            <w:noWrap/>
            <w:tcMar>
              <w:left w:w="28" w:type="dxa"/>
              <w:right w:w="28" w:type="dxa"/>
            </w:tcMar>
          </w:tcPr>
          <w:p w:rsidR="00776CCE" w:rsidRDefault="00776CCE" w:rsidP="00886E37">
            <w:pPr>
              <w:jc w:val="center"/>
              <w:rPr>
                <w:rFonts w:ascii="Arial" w:hAnsi="Arial" w:cs="Arial"/>
                <w:sz w:val="12"/>
                <w:szCs w:val="12"/>
              </w:rPr>
            </w:pPr>
            <w:r>
              <w:rPr>
                <w:rFonts w:ascii="Arial" w:hAnsi="Arial" w:cs="Arial"/>
                <w:sz w:val="12"/>
                <w:szCs w:val="12"/>
              </w:rPr>
              <w:t>руб.коп.</w:t>
            </w:r>
          </w:p>
        </w:tc>
      </w:tr>
      <w:tr w:rsidR="00776CCE" w:rsidTr="00886E37">
        <w:trPr>
          <w:trHeight w:val="57"/>
        </w:trPr>
        <w:tc>
          <w:tcPr>
            <w:tcW w:w="9073" w:type="dxa"/>
            <w:tcBorders>
              <w:top w:val="nil"/>
              <w:left w:val="single" w:sz="4" w:space="0" w:color="auto"/>
              <w:bottom w:val="single" w:sz="4" w:space="0" w:color="auto"/>
              <w:right w:val="single" w:sz="4" w:space="0" w:color="auto"/>
            </w:tcBorders>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Наименование</w:t>
            </w:r>
          </w:p>
        </w:tc>
        <w:tc>
          <w:tcPr>
            <w:tcW w:w="850" w:type="dxa"/>
            <w:tcBorders>
              <w:top w:val="nil"/>
              <w:left w:val="nil"/>
              <w:bottom w:val="single" w:sz="4" w:space="0" w:color="auto"/>
              <w:right w:val="single" w:sz="4" w:space="0" w:color="auto"/>
            </w:tcBorders>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Ц.ст.</w:t>
            </w:r>
          </w:p>
        </w:tc>
        <w:tc>
          <w:tcPr>
            <w:tcW w:w="425" w:type="dxa"/>
            <w:tcBorders>
              <w:top w:val="nil"/>
              <w:left w:val="nil"/>
              <w:bottom w:val="single" w:sz="4" w:space="0" w:color="auto"/>
              <w:right w:val="single" w:sz="4" w:space="0" w:color="auto"/>
            </w:tcBorders>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Разд.</w:t>
            </w:r>
          </w:p>
        </w:tc>
        <w:tc>
          <w:tcPr>
            <w:tcW w:w="426" w:type="dxa"/>
            <w:tcBorders>
              <w:top w:val="nil"/>
              <w:left w:val="nil"/>
              <w:bottom w:val="single" w:sz="4" w:space="0" w:color="auto"/>
              <w:right w:val="single" w:sz="4" w:space="0" w:color="auto"/>
            </w:tcBorders>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Расх.</w:t>
            </w:r>
          </w:p>
        </w:tc>
        <w:tc>
          <w:tcPr>
            <w:tcW w:w="850" w:type="dxa"/>
            <w:tcBorders>
              <w:top w:val="single" w:sz="4" w:space="0" w:color="auto"/>
              <w:left w:val="nil"/>
              <w:bottom w:val="single" w:sz="4" w:space="0" w:color="auto"/>
              <w:right w:val="single" w:sz="4" w:space="0" w:color="auto"/>
            </w:tcBorders>
            <w:tcMar>
              <w:left w:w="28" w:type="dxa"/>
              <w:right w:w="28" w:type="dxa"/>
            </w:tcMar>
          </w:tcPr>
          <w:p w:rsidR="00776CCE" w:rsidRDefault="00776CCE" w:rsidP="00886E37">
            <w:pPr>
              <w:jc w:val="center"/>
              <w:rPr>
                <w:rFonts w:ascii="Arial" w:hAnsi="Arial" w:cs="Arial"/>
                <w:b/>
                <w:bCs/>
                <w:sz w:val="12"/>
                <w:szCs w:val="12"/>
              </w:rPr>
            </w:pPr>
            <w:r>
              <w:rPr>
                <w:rFonts w:ascii="Arial" w:hAnsi="Arial" w:cs="Arial"/>
                <w:b/>
                <w:bCs/>
                <w:sz w:val="12"/>
                <w:szCs w:val="12"/>
              </w:rPr>
              <w:t>Сумма</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rPr>
                <w:rFonts w:ascii="Arial" w:hAnsi="Arial" w:cs="Arial"/>
                <w:b/>
                <w:bCs/>
                <w:color w:val="000000"/>
                <w:sz w:val="10"/>
                <w:szCs w:val="10"/>
              </w:rPr>
            </w:pPr>
            <w:r w:rsidRPr="0076213A">
              <w:rPr>
                <w:rFonts w:ascii="Arial" w:hAnsi="Arial" w:cs="Arial"/>
                <w:b/>
                <w:bCs/>
                <w:color w:val="000000"/>
                <w:sz w:val="10"/>
                <w:szCs w:val="10"/>
              </w:rPr>
              <w:t>113 407 500,00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0"/>
              <w:rPr>
                <w:rFonts w:ascii="Arial" w:hAnsi="Arial" w:cs="Arial"/>
                <w:color w:val="000000"/>
                <w:sz w:val="10"/>
                <w:szCs w:val="10"/>
              </w:rPr>
            </w:pPr>
            <w:r w:rsidRPr="0076213A">
              <w:rPr>
                <w:rFonts w:ascii="Arial" w:hAnsi="Arial" w:cs="Arial"/>
                <w:color w:val="000000"/>
                <w:sz w:val="10"/>
                <w:szCs w:val="10"/>
              </w:rPr>
              <w:t>108 886 600,00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федеральным и областным законодательством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1"/>
              <w:rPr>
                <w:rFonts w:ascii="Arial" w:hAnsi="Arial" w:cs="Arial"/>
                <w:color w:val="000000"/>
                <w:sz w:val="10"/>
                <w:szCs w:val="10"/>
              </w:rPr>
            </w:pPr>
            <w:r w:rsidRPr="0076213A">
              <w:rPr>
                <w:rFonts w:ascii="Arial" w:hAnsi="Arial" w:cs="Arial"/>
                <w:color w:val="000000"/>
                <w:sz w:val="10"/>
                <w:szCs w:val="10"/>
              </w:rPr>
              <w:t>108 886 600,00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31 983 300,00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31 983 300,00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31 983 300,00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420 000,00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31 563 300,00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1 444 800,00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1 444 800,00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1 444 800,00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1 434 800,00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385 200,00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385 200,00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385 200,00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2 591 300,00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2 591 300,00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2 591 300,00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1 888 900,00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701 400,00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3 679 400,00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3 679 400,00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3 679 400,00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3 643 400,00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22 919 800,00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22 919 800,00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22 919 800,00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22 763 800,00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491 900,00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491 900,00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491 900,00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491 900,00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1 830 000,00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1 830 000,00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1 830 000,00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1 806 000,00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3 216 000,00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3 216 000,00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3 216 000,00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3 216 000,00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38 563 200,00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38 563 200,00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38 563 200,00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38 323 200,00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675 300,00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675 300,00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675 300,00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660 300,00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882 000,00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882 000,00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882 000,00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874 000,00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на осуществление отдельных государственных полномочий по предоставлению дополнительных мер социал</w:t>
            </w:r>
            <w:r>
              <w:rPr>
                <w:rFonts w:ascii="Arial" w:hAnsi="Arial" w:cs="Arial"/>
                <w:color w:val="000000"/>
                <w:sz w:val="12"/>
                <w:szCs w:val="12"/>
              </w:rPr>
              <w:t>ь</w:t>
            </w:r>
            <w:r>
              <w:rPr>
                <w:rFonts w:ascii="Arial" w:hAnsi="Arial" w:cs="Arial"/>
                <w:color w:val="000000"/>
                <w:sz w:val="12"/>
                <w:szCs w:val="12"/>
              </w:rPr>
              <w:t>ной поддержки отдельных категорий граждан в виде единовременной денежной выплаты на проведение капитального ремонта индивидуальных жилых домов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101 500,00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101 500,00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101 500,00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121 900,00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121 900,00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121 900,00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4 520 900,00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4 520 900,00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4 322 800,00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4 322 800,00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4 322 800,00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3 050 100,00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892 200,00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141 900,00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152 300,00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143 300,00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143 300,00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143 300,00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143 300,00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52 697 083,08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50 674 983,08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565 700,00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передаваемые на комплектование книжных фондов библиотек муниципальных образований и государственных библиотек гор</w:t>
            </w:r>
            <w:r>
              <w:rPr>
                <w:rFonts w:ascii="Arial" w:hAnsi="Arial" w:cs="Arial"/>
                <w:color w:val="000000"/>
                <w:sz w:val="12"/>
                <w:szCs w:val="12"/>
              </w:rPr>
              <w:t>о</w:t>
            </w:r>
            <w:r>
              <w:rPr>
                <w:rFonts w:ascii="Arial" w:hAnsi="Arial" w:cs="Arial"/>
                <w:color w:val="000000"/>
                <w:sz w:val="12"/>
                <w:szCs w:val="12"/>
              </w:rPr>
              <w:t>дов Москвы и Санкт-Петербурга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0210151440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0210151460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187 000,00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w:t>
            </w:r>
            <w:r>
              <w:rPr>
                <w:rFonts w:ascii="Arial" w:hAnsi="Arial" w:cs="Arial"/>
                <w:color w:val="000000"/>
                <w:sz w:val="12"/>
                <w:szCs w:val="12"/>
              </w:rPr>
              <w:t>и</w:t>
            </w:r>
            <w:r>
              <w:rPr>
                <w:rFonts w:ascii="Arial" w:hAnsi="Arial" w:cs="Arial"/>
                <w:color w:val="000000"/>
                <w:sz w:val="12"/>
                <w:szCs w:val="12"/>
              </w:rPr>
              <w:t>влекательности профессии работника культуры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25 950,00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18 750,00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15 625,00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15 625,00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15 625,00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3 125,00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3 125,00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3 125,00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1 009 150,00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223 250,00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223 250,00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223 250,00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0210320020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223 250,00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на погашение просроченной задолженности по расчетам с подрядчиками за выполненные в 2015 году работы за счет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0210371320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0210372190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90 900,00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49 074 183,08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8 474 435,31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8 474 435,31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8 474 435,31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8 474 435,31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22 588 700,00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22 588 700,00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22 588 700,00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22 588 700,00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9 685 700,00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9 685 700,00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9 685 700,00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9 685 700,00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747 039,41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747 039,41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747 039,41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747 039,41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1 912 400,00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774 800,00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774 800,00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774 800,00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1 137 600,00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1 137 600,00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1 137 600,00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5 665 908,36</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246 025,43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246 025,43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246 025,43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5 419 882,93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5 419 882,93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5 419 882,93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2 022 100,00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2 022 100,00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1 985 100,00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1 985 100,00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1 985 100,00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1 330 600,00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121 050,00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388 500,00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43 963,75</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85 386,25</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2 458 365,00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2 458 365,00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Валдайского муниципального района на 2016-2018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501 180,00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501 180,00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501 180,00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501 180,00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330 590,00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330 590,00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330 590,00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0300150200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330 590,00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422 080,00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422 080,00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422 080,00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0300150201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422 080,00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635 325,00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635 325,00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635 325,00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0300172340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635 325,00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финансирование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569 190,00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569 190,00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569 190,00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569 190,00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27 997 100,00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20 802 800,00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17 229 100,00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17 229 100,00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17 229 100,00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17 229 100,00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3 463 700,00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3 463 700,00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3 463 700,00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3 463 700,00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на обустройство объектов инфраструктуры областного и районных центров, парковых и рекреационных зон плоскостными сооружениями, уличными тренажерами, площадками ГТО, в том числе приобретение спортивно-развивающего оборудования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физической культуры и спорта на территории Новгородской области на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0400272480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7 184 300,00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5 932 600,00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5 932 600,00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5 932 600,00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5 932 600,00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Мероприятия по подготовке спортивного резерва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0400310340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644 900,00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644 900,00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644 900,00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644 900,00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7 437 200,00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7 292 200,00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1 617 000,00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1 617 000,00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1 617 000,00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1 617 000,00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1 617 000,00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5 675 200,00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5 652 600,00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5 652 600,00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5 652 600,00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3 991 900,00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320 800,00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1 168 600,00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111 900,00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28 400,00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22 500,00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22 500,00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146 400,00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0600200000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146 400,00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0600210530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создание, функционирование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инновационных и информационных технологий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0600272390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109 400,00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 xml:space="preserve">Субвенция бюджетам муниципальных районов и городского округа по организации проведения мероприятий по предупреждению и ликвидации болезней </w:t>
            </w:r>
            <w:r>
              <w:rPr>
                <w:rFonts w:ascii="Arial" w:hAnsi="Arial" w:cs="Arial"/>
                <w:color w:val="000000"/>
                <w:sz w:val="12"/>
                <w:szCs w:val="12"/>
              </w:rPr>
              <w:lastRenderedPageBreak/>
              <w:t>животных, их лечению, отлову и содержанию безнадзорных животных, защите населения от болезней, общих для человека и животных, в части отлова бе</w:t>
            </w:r>
            <w:r>
              <w:rPr>
                <w:rFonts w:ascii="Arial" w:hAnsi="Arial" w:cs="Arial"/>
                <w:color w:val="000000"/>
                <w:sz w:val="12"/>
                <w:szCs w:val="12"/>
              </w:rPr>
              <w:t>з</w:t>
            </w:r>
            <w:r>
              <w:rPr>
                <w:rFonts w:ascii="Arial" w:hAnsi="Arial" w:cs="Arial"/>
                <w:color w:val="000000"/>
                <w:sz w:val="12"/>
                <w:szCs w:val="12"/>
              </w:rPr>
              <w:t>надзорных животных, транспортировки отловленных безнадзорных животных, учета, содержания, лечения, вакцинации, стерилизации, чипирования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lastRenderedPageBreak/>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lastRenderedPageBreak/>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254 800,00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rPr>
                <w:rFonts w:ascii="Arial" w:hAnsi="Arial" w:cs="Arial"/>
                <w:b/>
                <w:bCs/>
                <w:color w:val="000000"/>
                <w:sz w:val="10"/>
                <w:szCs w:val="10"/>
              </w:rPr>
            </w:pPr>
            <w:r w:rsidRPr="0076213A">
              <w:rPr>
                <w:rFonts w:ascii="Arial" w:hAnsi="Arial" w:cs="Arial"/>
                <w:b/>
                <w:bCs/>
                <w:color w:val="000000"/>
                <w:sz w:val="10"/>
                <w:szCs w:val="10"/>
              </w:rPr>
              <w:t>269 056 395,16</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3 485 500,00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34 400,00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w:t>
            </w:r>
            <w:r>
              <w:rPr>
                <w:rFonts w:ascii="Arial" w:hAnsi="Arial" w:cs="Arial"/>
                <w:color w:val="000000"/>
                <w:sz w:val="12"/>
                <w:szCs w:val="12"/>
              </w:rPr>
              <w:t>и</w:t>
            </w:r>
            <w:r>
              <w:rPr>
                <w:rFonts w:ascii="Arial" w:hAnsi="Arial" w:cs="Arial"/>
                <w:color w:val="000000"/>
                <w:sz w:val="12"/>
                <w:szCs w:val="12"/>
              </w:rPr>
              <w:t>кации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3 451 100,00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434 700,00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434 700,00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237 860,00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237 860,00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196 840,00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196 840,00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1 017 400,00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1 017 400,00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1 017 400,00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1 017 400,00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w:t>
            </w:r>
            <w:r>
              <w:rPr>
                <w:rFonts w:ascii="Arial" w:hAnsi="Arial" w:cs="Arial"/>
                <w:color w:val="000000"/>
                <w:sz w:val="12"/>
                <w:szCs w:val="12"/>
              </w:rPr>
              <w:t>о</w:t>
            </w:r>
            <w:r>
              <w:rPr>
                <w:rFonts w:ascii="Arial" w:hAnsi="Arial" w:cs="Arial"/>
                <w:color w:val="000000"/>
                <w:sz w:val="12"/>
                <w:szCs w:val="12"/>
              </w:rPr>
              <w:t>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1 738 600,00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1 738 600,00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951 210,00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951 210,00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787 390,00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787 390,00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7 211 200,00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4 934 200,00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w:t>
            </w:r>
            <w:r>
              <w:rPr>
                <w:rFonts w:ascii="Arial" w:hAnsi="Arial" w:cs="Arial"/>
                <w:color w:val="000000"/>
                <w:sz w:val="12"/>
                <w:szCs w:val="12"/>
              </w:rPr>
              <w:t>е</w:t>
            </w:r>
            <w:r>
              <w:rPr>
                <w:rFonts w:ascii="Arial" w:hAnsi="Arial" w:cs="Arial"/>
                <w:color w:val="000000"/>
                <w:sz w:val="12"/>
                <w:szCs w:val="12"/>
              </w:rPr>
              <w:t>ния дополнительного образования детей "Центр дополнительного образования "Пульс"</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4 549 500,00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4 549 500,00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4 549 500,00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4 549 500,00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131 200,00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131 200,00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131 200,00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131 200,00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253 500,00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253 500,00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253 500,00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253 500,00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2 232 000,00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2 232 000,00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2 232 000,00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2 232 000,00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553 465,20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1 678 534,80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2 908 700,00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5 780,00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5 780,00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lastRenderedPageBreak/>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75 440,00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75 440,00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75 440,00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75 440,00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75 440,00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2 808 700,00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2 427 500,00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2 427 500,00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2 427 500,00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2 427 500,00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335 300,00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335 300,00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335 300,00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335 300,00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112 400,00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0840100000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3 840,00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0840199990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3 840,00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0840200000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46 240,00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46 240,00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46 240,00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46 240,00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0840299990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46 240,00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0840300000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1 920,00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1 920,00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1 920,00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1 920,00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0840399990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1 920,00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6 502 416,00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6 502 416,00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863 337,00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863 337,00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863 337,00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0850150820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416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863 337,00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99 900,00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99 900,00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99 900,00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99 900,00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5 539 179,00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5 539 179,00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5 539 179,00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08501R0820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416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5 539 179,00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0"/>
              <w:rPr>
                <w:rFonts w:ascii="Arial" w:hAnsi="Arial" w:cs="Arial"/>
                <w:color w:val="000000"/>
                <w:sz w:val="10"/>
                <w:szCs w:val="10"/>
              </w:rPr>
            </w:pPr>
            <w:r w:rsidRPr="0076213A">
              <w:rPr>
                <w:rFonts w:ascii="Arial" w:hAnsi="Arial" w:cs="Arial"/>
                <w:color w:val="000000"/>
                <w:sz w:val="10"/>
                <w:szCs w:val="10"/>
              </w:rPr>
              <w:t>248 836 179,16</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1"/>
              <w:rPr>
                <w:rFonts w:ascii="Arial" w:hAnsi="Arial" w:cs="Arial"/>
                <w:color w:val="000000"/>
                <w:sz w:val="10"/>
                <w:szCs w:val="10"/>
              </w:rPr>
            </w:pPr>
            <w:r w:rsidRPr="0076213A">
              <w:rPr>
                <w:rFonts w:ascii="Arial" w:hAnsi="Arial" w:cs="Arial"/>
                <w:color w:val="000000"/>
                <w:sz w:val="10"/>
                <w:szCs w:val="10"/>
              </w:rPr>
              <w:t>210 928 616,77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29 114 100,00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29 114 100,00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29 114 100,00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29 114 100,00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21 857 864,69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21 857 864,69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21 857 864,69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21 857 864,69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Погашение кредиторской задолженности прошлых лет по коммунальным услугам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359 877,51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359 877,51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359 877,51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0860101110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359 877,51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обеспечение дополнительного образ</w:t>
            </w:r>
            <w:r>
              <w:rPr>
                <w:rFonts w:ascii="Arial" w:hAnsi="Arial" w:cs="Arial"/>
                <w:color w:val="000000"/>
                <w:sz w:val="12"/>
                <w:szCs w:val="12"/>
              </w:rPr>
              <w:t>о</w:t>
            </w:r>
            <w:r>
              <w:rPr>
                <w:rFonts w:ascii="Arial" w:hAnsi="Arial" w:cs="Arial"/>
                <w:color w:val="000000"/>
                <w:sz w:val="12"/>
                <w:szCs w:val="12"/>
              </w:rPr>
              <w:t>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2"/>
              <w:rPr>
                <w:rFonts w:ascii="Arial" w:hAnsi="Arial" w:cs="Arial"/>
                <w:color w:val="000000"/>
                <w:sz w:val="10"/>
                <w:szCs w:val="10"/>
              </w:rPr>
            </w:pPr>
            <w:r w:rsidRPr="0076213A">
              <w:rPr>
                <w:rFonts w:ascii="Arial" w:hAnsi="Arial" w:cs="Arial"/>
                <w:color w:val="000000"/>
                <w:sz w:val="10"/>
                <w:szCs w:val="10"/>
              </w:rPr>
              <w:t>132 693 000,00</w:t>
            </w:r>
          </w:p>
        </w:tc>
      </w:tr>
      <w:tr w:rsidR="00776CCE" w:rsidTr="0076213A">
        <w:trPr>
          <w:trHeight w:val="146"/>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Pr="0076213A" w:rsidRDefault="00776CCE" w:rsidP="00886E37">
            <w:pPr>
              <w:jc w:val="center"/>
              <w:outlineLvl w:val="3"/>
              <w:rPr>
                <w:rFonts w:ascii="Arial" w:hAnsi="Arial" w:cs="Arial"/>
                <w:color w:val="000000"/>
                <w:sz w:val="10"/>
                <w:szCs w:val="10"/>
              </w:rPr>
            </w:pPr>
            <w:r w:rsidRPr="0076213A">
              <w:rPr>
                <w:rFonts w:ascii="Arial" w:hAnsi="Arial" w:cs="Arial"/>
                <w:color w:val="000000"/>
                <w:sz w:val="10"/>
                <w:szCs w:val="10"/>
              </w:rPr>
              <w:t>132 693 000,00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51 295 800,00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51 295 800,00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81 397 200,00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81 397 200,00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856 000,00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856 000,00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402 600,00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402 600,00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453 400,00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453 400,00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26 047 774,57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26 047 774,57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10 265 400,00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10 265 400,00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15 782 374,57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15 782 374,57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27 867 900,00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360 000,00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360 000,00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360 000,00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360 000,00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2 964 000,00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2 964 000,00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2 964 000,00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2 964 000,00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10 296 200,00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10 296 200,00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720 000,00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720 000,00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8 976 100,00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179 005,00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2 239 091,00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6 069 704,00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488 300,00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600 100,00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452 200,00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w:t>
            </w:r>
            <w:r>
              <w:rPr>
                <w:rFonts w:ascii="Arial" w:hAnsi="Arial" w:cs="Arial"/>
                <w:color w:val="000000"/>
                <w:sz w:val="12"/>
                <w:szCs w:val="12"/>
              </w:rPr>
              <w:t>и</w:t>
            </w:r>
            <w:r>
              <w:rPr>
                <w:rFonts w:ascii="Arial" w:hAnsi="Arial" w:cs="Arial"/>
                <w:color w:val="000000"/>
                <w:sz w:val="12"/>
                <w:szCs w:val="12"/>
              </w:rPr>
              <w:t>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12 645 700,00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12 645 700,00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12 645 700,00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8 700 400,00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3 945 300,00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1 602 000,00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1 602 000,00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1 602 000,00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1 602 000,00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10 039 662,39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2 896 700,00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2 896 700,00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2 896 700,00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1 996 000,00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160 400,00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649 800,00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42 300,00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1 397 462,39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1 397 462,39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1 397 462,39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1 397 462,39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4 848 900,00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4 848 900,00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4 848 900,00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4 848 900,00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881 800,00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881 800,00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881 800,00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605 900,00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176 900,00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18 800,00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lastRenderedPageBreak/>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4 763,00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1000000000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1000310200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95 428,00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95 428,00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15 328,00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15 328,00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15 328,00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15 328,00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1 324 000,00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1 324 000,00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1 324 000,00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810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300 000,00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(за счет средств субсидии из федерального бюджета на госуда</w:t>
            </w:r>
            <w:r>
              <w:rPr>
                <w:rFonts w:ascii="Arial" w:hAnsi="Arial" w:cs="Arial"/>
                <w:color w:val="000000"/>
                <w:sz w:val="12"/>
                <w:szCs w:val="12"/>
              </w:rPr>
              <w:t>р</w:t>
            </w:r>
            <w:r>
              <w:rPr>
                <w:rFonts w:ascii="Arial" w:hAnsi="Arial" w:cs="Arial"/>
                <w:color w:val="000000"/>
                <w:sz w:val="12"/>
                <w:szCs w:val="12"/>
              </w:rPr>
              <w:t>ственную поддержку малого и среднего предпринимательства, включая крестьянские (фермерские) хозяйства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890 400,00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890 400,00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890 400,00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1320150646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810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890 400,00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поддержку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133 600,00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133 600,00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133 600,00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13201R0646</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810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133 600,00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61 700,00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6 500,00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55 200,00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w:t>
            </w:r>
            <w:r>
              <w:rPr>
                <w:rFonts w:ascii="Arial" w:hAnsi="Arial" w:cs="Arial"/>
                <w:color w:val="000000"/>
                <w:sz w:val="12"/>
                <w:szCs w:val="12"/>
              </w:rPr>
              <w:t>а</w:t>
            </w:r>
            <w:r>
              <w:rPr>
                <w:rFonts w:ascii="Arial" w:hAnsi="Arial" w:cs="Arial"/>
                <w:color w:val="000000"/>
                <w:sz w:val="12"/>
                <w:szCs w:val="12"/>
              </w:rPr>
              <w:t>сти на 2015-2020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11 587 256,97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11 461 337,97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11 461 337,97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2 925 000,00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2 925 000,00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2 925 000,00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2 925 000,00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3 936 337,97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3 936 337,97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3 936 337,97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3 936 337,97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2110110630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570 000,00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2110110680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3 490 000,00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3 490 000,00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3 490 000,00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3 490 000,00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 xml:space="preserve">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w:t>
            </w:r>
            <w:r>
              <w:rPr>
                <w:rFonts w:ascii="Arial" w:hAnsi="Arial" w:cs="Arial"/>
                <w:color w:val="000000"/>
                <w:sz w:val="12"/>
                <w:szCs w:val="12"/>
              </w:rPr>
              <w:lastRenderedPageBreak/>
              <w:t>района на 2016 год"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lastRenderedPageBreak/>
              <w:t>2120000000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125 919,00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lastRenderedPageBreak/>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1"/>
              <w:rPr>
                <w:rFonts w:ascii="Arial" w:hAnsi="Arial" w:cs="Arial"/>
                <w:color w:val="000000"/>
                <w:sz w:val="12"/>
                <w:szCs w:val="12"/>
              </w:rPr>
            </w:pPr>
            <w:r>
              <w:rPr>
                <w:rFonts w:ascii="Arial" w:hAnsi="Arial" w:cs="Arial"/>
                <w:color w:val="000000"/>
                <w:sz w:val="12"/>
                <w:szCs w:val="12"/>
              </w:rPr>
              <w:t>125 919,00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101 400,00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101 400,00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101 400,00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101 400,00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24 519,00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24 519,00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24 519,00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24 519,00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37 819 873,56</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1 851 075,73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1 851 075,73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1 851 075,73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1 851 075,73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1 401 684,00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409 291,73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35 968 797,83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26 712 924,27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26 712 924,27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26 712 924,27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18 096 716,00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1 588 900,00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5 284 208,27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887 678,02</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563 649,00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Pr>
                <w:rFonts w:ascii="Arial" w:hAnsi="Arial" w:cs="Arial"/>
                <w:color w:val="000000"/>
                <w:sz w:val="12"/>
                <w:szCs w:val="12"/>
              </w:rPr>
              <w:t>й</w:t>
            </w:r>
            <w:r>
              <w:rPr>
                <w:rFonts w:ascii="Arial" w:hAnsi="Arial" w:cs="Arial"/>
                <w:color w:val="000000"/>
                <w:sz w:val="12"/>
                <w:szCs w:val="12"/>
              </w:rPr>
              <w:t>ствия) органов государственной власти (государственных органов), органов местного самоуправления либо должностных лиц этих органов, а также в резул</w:t>
            </w:r>
            <w:r>
              <w:rPr>
                <w:rFonts w:ascii="Arial" w:hAnsi="Arial" w:cs="Arial"/>
                <w:color w:val="000000"/>
                <w:sz w:val="12"/>
                <w:szCs w:val="12"/>
              </w:rPr>
              <w:t>ь</w:t>
            </w:r>
            <w:r>
              <w:rPr>
                <w:rFonts w:ascii="Arial" w:hAnsi="Arial" w:cs="Arial"/>
                <w:color w:val="000000"/>
                <w:sz w:val="12"/>
                <w:szCs w:val="12"/>
              </w:rPr>
              <w:t>тате деятельности казенных учреждений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69 702,60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171 070,38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4 923 300,00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4 923 300,00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4 923 300,00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4 923 300,00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1 323 856,49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1 323 856,49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1 323 856,49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1 323 856,49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1 372 400,00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1 372 400,00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1 372 400,00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1 036 097,00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303 403,00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14 987,50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17 912,50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Межбюджетные трансферты муниципальным районам на частичную компенсацию дополнительных расходов на повышение заработной платы работникам бюджетной сферы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81 600,00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81 600,00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81 600,00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81 600,00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1 552 717,07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1 552 717,07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1 552 717,07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1 552 717,07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представительного органа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50 000,00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2 604 345,68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2 604 345,68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1200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1202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9430010060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77 000,00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272 800,00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272 800,00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272 800,00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272 800,00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775 000,00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775 000,00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775 000,00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775 000,00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131 642,81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131 642,81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131 642,81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131 642,81</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Приобретение в муниципальную собственность жилых помещений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681 301,78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lastRenderedPageBreak/>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681 301,78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681 301,78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Капитальные вложения на приобретение объектов недвижимого имущества государственными (муниципальными) учреждениями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9430010210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416</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681 301,78</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28 451,09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28 451,09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28 451,09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9430010300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28 451,09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75 150,00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75 150,00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75 150,00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9430010330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75 150,00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563 000,00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563 000,00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563 000,00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563 000,00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18 263 500,00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18 241 500,00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679 000,00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0200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679 000,00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0203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679 000,00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0203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679 000,00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16 203 100,00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16 203 100,00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1401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16 203 100,00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1401</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16 203 100,00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1 355 400,00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1 355 400,00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1 355 400,00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1 355 400,00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0405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0405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9590000000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Судебная система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9590051200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0105</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8 700,00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1 078 300,00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1 078 300,00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1 078 300,00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0300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1 078 300,00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0309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1 078 300,00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373 566,96</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161 022,15</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19 726,00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0309</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523 984,89</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2 749 002,00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727 556,00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727 556,00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727 556,00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727 556,00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528 000,00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159 456,00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2 021 446,00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1 390 044,00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1 390 044,00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1 390 044,00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808 300,00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80 200,00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297 044,00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36 655,63</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163 600,00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4 244,37</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w:t>
            </w:r>
            <w:r>
              <w:rPr>
                <w:rFonts w:ascii="Arial" w:hAnsi="Arial" w:cs="Arial"/>
                <w:color w:val="000000"/>
                <w:sz w:val="12"/>
                <w:szCs w:val="12"/>
              </w:rPr>
              <w:t>н</w:t>
            </w:r>
            <w:r>
              <w:rPr>
                <w:rFonts w:ascii="Arial" w:hAnsi="Arial" w:cs="Arial"/>
                <w:color w:val="000000"/>
                <w:sz w:val="12"/>
                <w:szCs w:val="12"/>
              </w:rPr>
              <w:t>ных соглашений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631 402,00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631 402,00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631 402,00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448 580,00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40 100,00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142 722,00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Прочие расходы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1 126 800,00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0"/>
              <w:rPr>
                <w:rFonts w:ascii="Arial" w:hAnsi="Arial" w:cs="Arial"/>
                <w:color w:val="000000"/>
                <w:sz w:val="12"/>
                <w:szCs w:val="12"/>
              </w:rPr>
            </w:pPr>
            <w:r>
              <w:rPr>
                <w:rFonts w:ascii="Arial" w:hAnsi="Arial" w:cs="Arial"/>
                <w:color w:val="000000"/>
                <w:sz w:val="12"/>
                <w:szCs w:val="12"/>
              </w:rPr>
              <w:t>1 126 800,00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2"/>
              <w:rPr>
                <w:rFonts w:ascii="Arial" w:hAnsi="Arial" w:cs="Arial"/>
                <w:color w:val="000000"/>
                <w:sz w:val="12"/>
                <w:szCs w:val="12"/>
              </w:rPr>
            </w:pPr>
            <w:r>
              <w:rPr>
                <w:rFonts w:ascii="Arial" w:hAnsi="Arial" w:cs="Arial"/>
                <w:color w:val="000000"/>
                <w:sz w:val="12"/>
                <w:szCs w:val="12"/>
              </w:rPr>
              <w:t>1 126 800,00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3"/>
              <w:rPr>
                <w:rFonts w:ascii="Arial" w:hAnsi="Arial" w:cs="Arial"/>
                <w:color w:val="000000"/>
                <w:sz w:val="12"/>
                <w:szCs w:val="12"/>
              </w:rPr>
            </w:pPr>
            <w:r>
              <w:rPr>
                <w:rFonts w:ascii="Arial" w:hAnsi="Arial" w:cs="Arial"/>
                <w:color w:val="000000"/>
                <w:sz w:val="12"/>
                <w:szCs w:val="12"/>
              </w:rPr>
              <w:t>1 126 800,00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4"/>
              <w:rPr>
                <w:rFonts w:ascii="Arial" w:hAnsi="Arial" w:cs="Arial"/>
                <w:color w:val="000000"/>
                <w:sz w:val="12"/>
                <w:szCs w:val="12"/>
              </w:rPr>
            </w:pPr>
            <w:r>
              <w:rPr>
                <w:rFonts w:ascii="Arial" w:hAnsi="Arial" w:cs="Arial"/>
                <w:color w:val="000000"/>
                <w:sz w:val="12"/>
                <w:szCs w:val="12"/>
              </w:rPr>
              <w:t>1 126 800,00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32 250,00</w:t>
            </w:r>
          </w:p>
        </w:tc>
      </w:tr>
      <w:tr w:rsidR="00776CCE" w:rsidTr="00886E37">
        <w:trPr>
          <w:trHeight w:val="57"/>
        </w:trPr>
        <w:tc>
          <w:tcPr>
            <w:tcW w:w="9073" w:type="dxa"/>
            <w:tcBorders>
              <w:top w:val="nil"/>
              <w:left w:val="single" w:sz="4" w:space="0" w:color="000000"/>
              <w:bottom w:val="single" w:sz="4" w:space="0" w:color="000000"/>
              <w:right w:val="single" w:sz="4" w:space="0" w:color="000000"/>
            </w:tcBorders>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9890053910</w:t>
            </w:r>
          </w:p>
        </w:tc>
        <w:tc>
          <w:tcPr>
            <w:tcW w:w="425"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28" w:type="dxa"/>
              <w:right w:w="28" w:type="dxa"/>
            </w:tcMar>
          </w:tcPr>
          <w:p w:rsidR="00776CCE" w:rsidRDefault="00776CCE" w:rsidP="00886E37">
            <w:pPr>
              <w:jc w:val="center"/>
              <w:outlineLvl w:val="5"/>
              <w:rPr>
                <w:rFonts w:ascii="Arial" w:hAnsi="Arial" w:cs="Arial"/>
                <w:color w:val="000000"/>
                <w:sz w:val="12"/>
                <w:szCs w:val="12"/>
              </w:rPr>
            </w:pPr>
            <w:r>
              <w:rPr>
                <w:rFonts w:ascii="Arial" w:hAnsi="Arial" w:cs="Arial"/>
                <w:color w:val="000000"/>
                <w:sz w:val="12"/>
                <w:szCs w:val="12"/>
              </w:rPr>
              <w:t>1 094 550,00</w:t>
            </w:r>
          </w:p>
        </w:tc>
      </w:tr>
      <w:tr w:rsidR="00776CCE" w:rsidTr="00886E37">
        <w:trPr>
          <w:trHeight w:val="57"/>
        </w:trPr>
        <w:tc>
          <w:tcPr>
            <w:tcW w:w="10774" w:type="dxa"/>
            <w:gridSpan w:val="4"/>
            <w:tcBorders>
              <w:top w:val="single" w:sz="4" w:space="0" w:color="000000"/>
              <w:left w:val="nil"/>
              <w:bottom w:val="nil"/>
              <w:right w:val="nil"/>
            </w:tcBorders>
            <w:noWrap/>
            <w:tcMar>
              <w:left w:w="28" w:type="dxa"/>
              <w:right w:w="28" w:type="dxa"/>
            </w:tcMar>
          </w:tcPr>
          <w:p w:rsidR="00776CCE" w:rsidRDefault="00776CCE" w:rsidP="00886E37">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noWrap/>
            <w:tcMar>
              <w:left w:w="28" w:type="dxa"/>
              <w:right w:w="28" w:type="dxa"/>
            </w:tcMar>
          </w:tcPr>
          <w:p w:rsidR="00776CCE" w:rsidRPr="00895438" w:rsidRDefault="00776CCE" w:rsidP="00886E37">
            <w:pPr>
              <w:jc w:val="center"/>
              <w:rPr>
                <w:rFonts w:ascii="Arial" w:hAnsi="Arial" w:cs="Arial"/>
                <w:b/>
                <w:bCs/>
                <w:color w:val="000000"/>
                <w:sz w:val="10"/>
                <w:szCs w:val="10"/>
              </w:rPr>
            </w:pPr>
            <w:r w:rsidRPr="00895438">
              <w:rPr>
                <w:rFonts w:ascii="Arial" w:hAnsi="Arial" w:cs="Arial"/>
                <w:b/>
                <w:bCs/>
                <w:color w:val="000000"/>
                <w:sz w:val="10"/>
                <w:szCs w:val="10"/>
              </w:rPr>
              <w:t>550 268 812,45</w:t>
            </w:r>
          </w:p>
        </w:tc>
      </w:tr>
    </w:tbl>
    <w:p w:rsidR="00776CCE" w:rsidRDefault="00776CCE" w:rsidP="00776CCE">
      <w:pPr>
        <w:jc w:val="both"/>
        <w:rPr>
          <w:rFonts w:ascii="Arial" w:eastAsia="Calibri" w:hAnsi="Arial" w:cs="Arial"/>
          <w:sz w:val="12"/>
          <w:szCs w:val="12"/>
          <w:lang w:eastAsia="en-US"/>
        </w:rPr>
      </w:pPr>
    </w:p>
    <w:p w:rsidR="0016048C" w:rsidRDefault="0016048C" w:rsidP="0016048C">
      <w:pPr>
        <w:jc w:val="center"/>
        <w:rPr>
          <w:rFonts w:ascii="Arial" w:hAnsi="Arial" w:cs="Arial"/>
          <w:sz w:val="16"/>
          <w:szCs w:val="16"/>
        </w:rPr>
      </w:pPr>
      <w:r>
        <w:rPr>
          <w:rFonts w:ascii="Arial" w:hAnsi="Arial" w:cs="Arial"/>
          <w:sz w:val="16"/>
          <w:szCs w:val="16"/>
        </w:rPr>
        <w:lastRenderedPageBreak/>
        <w:t>ДУМА ВАЛДАЙСКОГО МУНИЦИПАЛЬНОГО РАЙОНА</w:t>
      </w:r>
    </w:p>
    <w:p w:rsidR="0016048C" w:rsidRPr="0016048C" w:rsidRDefault="0016048C" w:rsidP="0016048C">
      <w:pPr>
        <w:pStyle w:val="2"/>
        <w:rPr>
          <w:rFonts w:ascii="Arial" w:hAnsi="Arial" w:cs="Arial"/>
          <w:color w:val="000000"/>
          <w:sz w:val="16"/>
          <w:szCs w:val="16"/>
        </w:rPr>
      </w:pPr>
      <w:r w:rsidRPr="0016048C">
        <w:rPr>
          <w:rFonts w:ascii="Arial" w:hAnsi="Arial" w:cs="Arial"/>
          <w:color w:val="000000"/>
          <w:sz w:val="16"/>
          <w:szCs w:val="16"/>
        </w:rPr>
        <w:t>Р Е Ш Е Н И Е</w:t>
      </w:r>
    </w:p>
    <w:p w:rsidR="00355C36" w:rsidRDefault="0016048C" w:rsidP="0016048C">
      <w:pPr>
        <w:ind w:right="-284"/>
        <w:jc w:val="center"/>
        <w:rPr>
          <w:rFonts w:ascii="Arial" w:hAnsi="Arial" w:cs="Arial"/>
          <w:b/>
          <w:sz w:val="16"/>
          <w:szCs w:val="16"/>
        </w:rPr>
      </w:pPr>
      <w:r>
        <w:rPr>
          <w:rFonts w:ascii="Arial" w:hAnsi="Arial" w:cs="Arial"/>
          <w:b/>
          <w:sz w:val="16"/>
          <w:szCs w:val="16"/>
        </w:rPr>
        <w:t xml:space="preserve">О предложении по передаче в муниципальную собственность Валдайского муниципального района объекта недвижимого имущества </w:t>
      </w:r>
    </w:p>
    <w:p w:rsidR="0016048C" w:rsidRPr="0016048C" w:rsidRDefault="0016048C" w:rsidP="0016048C">
      <w:pPr>
        <w:ind w:right="-284"/>
        <w:jc w:val="center"/>
        <w:rPr>
          <w:rFonts w:ascii="Arial" w:hAnsi="Arial" w:cs="Arial"/>
          <w:b/>
          <w:sz w:val="16"/>
          <w:szCs w:val="16"/>
        </w:rPr>
      </w:pPr>
      <w:r>
        <w:rPr>
          <w:rFonts w:ascii="Arial" w:hAnsi="Arial" w:cs="Arial"/>
          <w:b/>
          <w:sz w:val="16"/>
          <w:szCs w:val="16"/>
        </w:rPr>
        <w:t>Е</w:t>
      </w:r>
      <w:r>
        <w:rPr>
          <w:rFonts w:ascii="Arial" w:hAnsi="Arial" w:cs="Arial"/>
          <w:b/>
          <w:sz w:val="16"/>
          <w:szCs w:val="16"/>
        </w:rPr>
        <w:t>д</w:t>
      </w:r>
      <w:r>
        <w:rPr>
          <w:rFonts w:ascii="Arial" w:hAnsi="Arial" w:cs="Arial"/>
          <w:b/>
          <w:sz w:val="16"/>
          <w:szCs w:val="16"/>
        </w:rPr>
        <w:t>ровского сельского поселения</w:t>
      </w:r>
    </w:p>
    <w:p w:rsidR="0016048C" w:rsidRDefault="0016048C" w:rsidP="0016048C">
      <w:pPr>
        <w:ind w:right="-284"/>
        <w:jc w:val="both"/>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Принято Думой  муниципального района 27 октября 2016 года.</w:t>
      </w:r>
    </w:p>
    <w:p w:rsidR="0016048C" w:rsidRDefault="0016048C" w:rsidP="0016048C">
      <w:pPr>
        <w:ind w:right="-284" w:firstLine="709"/>
        <w:jc w:val="both"/>
        <w:rPr>
          <w:rFonts w:ascii="Arial" w:hAnsi="Arial" w:cs="Arial"/>
          <w:b/>
          <w:sz w:val="16"/>
          <w:szCs w:val="16"/>
        </w:rPr>
      </w:pPr>
      <w:r>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областного закона от 31.08.2015 № 825-ОЗ «О некоторых вопросах разграничения имущества, находящегося в муниц</w:t>
      </w:r>
      <w:r>
        <w:rPr>
          <w:rFonts w:ascii="Arial" w:hAnsi="Arial" w:cs="Arial"/>
          <w:sz w:val="16"/>
          <w:szCs w:val="16"/>
        </w:rPr>
        <w:t>и</w:t>
      </w:r>
      <w:r>
        <w:rPr>
          <w:rFonts w:ascii="Arial" w:hAnsi="Arial" w:cs="Arial"/>
          <w:sz w:val="16"/>
          <w:szCs w:val="16"/>
        </w:rPr>
        <w:t>пальной собственности, между муниципальным районом и сельскими поселениями в его составе в Новгородской области в случае изменения перечня вопр</w:t>
      </w:r>
      <w:r>
        <w:rPr>
          <w:rFonts w:ascii="Arial" w:hAnsi="Arial" w:cs="Arial"/>
          <w:sz w:val="16"/>
          <w:szCs w:val="16"/>
        </w:rPr>
        <w:t>о</w:t>
      </w:r>
      <w:r>
        <w:rPr>
          <w:rFonts w:ascii="Arial" w:hAnsi="Arial" w:cs="Arial"/>
          <w:sz w:val="16"/>
          <w:szCs w:val="16"/>
        </w:rPr>
        <w:t>сов местного значения сельского поселения», постановления Правительства Новгородской области от 14.01.2016 № 10 «Об утверждении форм п</w:t>
      </w:r>
      <w:r>
        <w:rPr>
          <w:rFonts w:ascii="Arial" w:hAnsi="Arial" w:cs="Arial"/>
          <w:sz w:val="16"/>
          <w:szCs w:val="16"/>
        </w:rPr>
        <w:t>е</w:t>
      </w:r>
      <w:r>
        <w:rPr>
          <w:rFonts w:ascii="Arial" w:hAnsi="Arial" w:cs="Arial"/>
          <w:sz w:val="16"/>
          <w:szCs w:val="16"/>
        </w:rPr>
        <w:t>речней муниципального имущества, предлагаемого к передаче сельскими поселениями в составе муниципального района в собственность муниц</w:t>
      </w:r>
      <w:r>
        <w:rPr>
          <w:rFonts w:ascii="Arial" w:hAnsi="Arial" w:cs="Arial"/>
          <w:sz w:val="16"/>
          <w:szCs w:val="16"/>
        </w:rPr>
        <w:t>и</w:t>
      </w:r>
      <w:r>
        <w:rPr>
          <w:rFonts w:ascii="Arial" w:hAnsi="Arial" w:cs="Arial"/>
          <w:sz w:val="16"/>
          <w:szCs w:val="16"/>
        </w:rPr>
        <w:t>пального района», Положения о порядке управления и распоряжения имуществом Валдайского муниципального района, утве</w:t>
      </w:r>
      <w:r>
        <w:rPr>
          <w:rFonts w:ascii="Arial" w:hAnsi="Arial" w:cs="Arial"/>
          <w:sz w:val="16"/>
          <w:szCs w:val="16"/>
        </w:rPr>
        <w:t>р</w:t>
      </w:r>
      <w:r>
        <w:rPr>
          <w:rFonts w:ascii="Arial" w:hAnsi="Arial" w:cs="Arial"/>
          <w:sz w:val="16"/>
          <w:szCs w:val="16"/>
        </w:rPr>
        <w:t>жденного решением Думы Валдайского муниципального района от 25.04.2013 № 200, решения Совета депутатов Едровского сельского поселения от  14.10.2016 № 60 «О предложении по передаче в муниципальную собственность Валдайского муниципального района объектов недвижимого Едровского сельского пос</w:t>
      </w:r>
      <w:r>
        <w:rPr>
          <w:rFonts w:ascii="Arial" w:hAnsi="Arial" w:cs="Arial"/>
          <w:sz w:val="16"/>
          <w:szCs w:val="16"/>
        </w:rPr>
        <w:t>е</w:t>
      </w:r>
      <w:r>
        <w:rPr>
          <w:rFonts w:ascii="Arial" w:hAnsi="Arial" w:cs="Arial"/>
          <w:sz w:val="16"/>
          <w:szCs w:val="16"/>
        </w:rPr>
        <w:t xml:space="preserve">ления» Дума Валдайского муниципального района </w:t>
      </w:r>
      <w:r>
        <w:rPr>
          <w:rFonts w:ascii="Arial" w:hAnsi="Arial" w:cs="Arial"/>
          <w:b/>
          <w:sz w:val="16"/>
          <w:szCs w:val="16"/>
        </w:rPr>
        <w:t>РЕШИЛА:</w:t>
      </w:r>
    </w:p>
    <w:p w:rsidR="0016048C" w:rsidRDefault="0016048C" w:rsidP="0016048C">
      <w:pPr>
        <w:pStyle w:val="1"/>
        <w:ind w:right="-284" w:firstLine="709"/>
        <w:jc w:val="both"/>
        <w:rPr>
          <w:rFonts w:ascii="Arial" w:hAnsi="Arial" w:cs="Arial"/>
          <w:b w:val="0"/>
          <w:sz w:val="16"/>
          <w:szCs w:val="16"/>
        </w:rPr>
      </w:pPr>
      <w:r>
        <w:rPr>
          <w:rFonts w:ascii="Arial" w:hAnsi="Arial" w:cs="Arial"/>
          <w:sz w:val="16"/>
          <w:szCs w:val="16"/>
        </w:rPr>
        <w:t>1. Предложить Едровскому сельскому поселению  передать в муниципальную собственность Валдайского муниципального района объект недвижимого имущества согласно прилагаемому перечню.</w:t>
      </w:r>
    </w:p>
    <w:p w:rsidR="0016048C" w:rsidRDefault="0016048C" w:rsidP="0016048C">
      <w:pPr>
        <w:ind w:right="-284" w:firstLine="709"/>
        <w:rPr>
          <w:rFonts w:ascii="Arial" w:hAnsi="Arial" w:cs="Arial"/>
          <w:sz w:val="16"/>
          <w:szCs w:val="16"/>
        </w:rPr>
      </w:pPr>
      <w:r>
        <w:rPr>
          <w:rFonts w:ascii="Arial" w:hAnsi="Arial" w:cs="Arial"/>
          <w:sz w:val="16"/>
          <w:szCs w:val="16"/>
        </w:rPr>
        <w:t>2. Опубликовать решение в бюллетене «Валдайский Вестник».</w:t>
      </w:r>
    </w:p>
    <w:p w:rsidR="0016048C" w:rsidRDefault="0016048C" w:rsidP="0016048C">
      <w:pPr>
        <w:pStyle w:val="a5"/>
        <w:tabs>
          <w:tab w:val="left" w:pos="709"/>
        </w:tabs>
        <w:jc w:val="both"/>
        <w:rPr>
          <w:rFonts w:ascii="Arial" w:hAnsi="Arial" w:cs="Arial"/>
          <w:b/>
          <w:sz w:val="16"/>
          <w:szCs w:val="16"/>
        </w:rPr>
      </w:pPr>
      <w:r>
        <w:rPr>
          <w:rFonts w:ascii="Arial" w:hAnsi="Arial" w:cs="Arial"/>
          <w:b/>
          <w:sz w:val="16"/>
          <w:szCs w:val="16"/>
        </w:rPr>
        <w:t xml:space="preserve">Заместитель председателя Думы </w:t>
      </w:r>
    </w:p>
    <w:p w:rsidR="0016048C" w:rsidRDefault="0016048C" w:rsidP="0016048C">
      <w:pPr>
        <w:pStyle w:val="a5"/>
        <w:tabs>
          <w:tab w:val="left" w:pos="709"/>
        </w:tabs>
        <w:jc w:val="both"/>
        <w:rPr>
          <w:rFonts w:ascii="Arial" w:hAnsi="Arial" w:cs="Arial"/>
          <w:b/>
          <w:sz w:val="16"/>
          <w:szCs w:val="16"/>
        </w:rPr>
      </w:pPr>
      <w:r>
        <w:rPr>
          <w:rFonts w:ascii="Arial" w:hAnsi="Arial" w:cs="Arial"/>
          <w:b/>
          <w:sz w:val="16"/>
          <w:szCs w:val="16"/>
        </w:rPr>
        <w:t xml:space="preserve">Валдайского муниципального района       </w:t>
      </w:r>
      <w:r>
        <w:rPr>
          <w:rFonts w:ascii="Arial" w:hAnsi="Arial" w:cs="Arial"/>
          <w:b/>
          <w:sz w:val="16"/>
          <w:szCs w:val="16"/>
        </w:rPr>
        <w:tab/>
        <w:t xml:space="preserve">     В.И.Приколотин</w:t>
      </w:r>
    </w:p>
    <w:p w:rsidR="0016048C" w:rsidRPr="0016048C" w:rsidRDefault="0016048C" w:rsidP="0016048C">
      <w:pPr>
        <w:jc w:val="both"/>
        <w:rPr>
          <w:rFonts w:ascii="Arial" w:hAnsi="Arial" w:cs="Arial"/>
          <w:sz w:val="16"/>
          <w:szCs w:val="16"/>
        </w:rPr>
      </w:pPr>
      <w:r>
        <w:rPr>
          <w:rFonts w:ascii="Arial" w:hAnsi="Arial" w:cs="Arial"/>
          <w:color w:val="000000"/>
          <w:sz w:val="16"/>
          <w:szCs w:val="16"/>
        </w:rPr>
        <w:t>«27» октября</w:t>
      </w:r>
      <w:r>
        <w:rPr>
          <w:rFonts w:ascii="Arial" w:hAnsi="Arial" w:cs="Arial"/>
          <w:b/>
          <w:color w:val="000000"/>
          <w:sz w:val="16"/>
          <w:szCs w:val="16"/>
        </w:rPr>
        <w:t xml:space="preserve"> </w:t>
      </w:r>
      <w:r>
        <w:rPr>
          <w:rFonts w:ascii="Arial" w:hAnsi="Arial" w:cs="Arial"/>
          <w:color w:val="000000"/>
          <w:sz w:val="16"/>
          <w:szCs w:val="16"/>
        </w:rPr>
        <w:t>2016 года №81</w:t>
      </w:r>
    </w:p>
    <w:p w:rsidR="0016048C" w:rsidRDefault="0016048C" w:rsidP="0016048C">
      <w:pPr>
        <w:widowControl w:val="0"/>
        <w:autoSpaceDE w:val="0"/>
        <w:autoSpaceDN w:val="0"/>
        <w:adjustRightInd w:val="0"/>
        <w:ind w:left="100"/>
        <w:jc w:val="center"/>
        <w:rPr>
          <w:rFonts w:ascii="Arial" w:hAnsi="Arial" w:cs="Arial"/>
          <w:sz w:val="16"/>
          <w:szCs w:val="16"/>
        </w:rPr>
      </w:pPr>
      <w:r>
        <w:rPr>
          <w:rFonts w:ascii="Arial" w:hAnsi="Arial" w:cs="Arial"/>
          <w:sz w:val="16"/>
          <w:szCs w:val="16"/>
        </w:rPr>
        <w:t>Приложение</w:t>
      </w:r>
    </w:p>
    <w:p w:rsidR="0016048C" w:rsidRDefault="0016048C" w:rsidP="0016048C">
      <w:pPr>
        <w:widowControl w:val="0"/>
        <w:autoSpaceDE w:val="0"/>
        <w:autoSpaceDN w:val="0"/>
        <w:adjustRightInd w:val="0"/>
        <w:ind w:left="100"/>
        <w:jc w:val="center"/>
        <w:rPr>
          <w:rFonts w:ascii="Arial" w:hAnsi="Arial" w:cs="Arial"/>
          <w:sz w:val="16"/>
          <w:szCs w:val="16"/>
        </w:rPr>
      </w:pPr>
      <w:r>
        <w:rPr>
          <w:rFonts w:ascii="Arial" w:hAnsi="Arial" w:cs="Arial"/>
          <w:sz w:val="16"/>
          <w:szCs w:val="16"/>
        </w:rPr>
        <w:t xml:space="preserve">       к решению Думы Валдайского  муниципального района от  27.10.2016  № 81 </w:t>
      </w:r>
    </w:p>
    <w:p w:rsidR="0016048C" w:rsidRDefault="0016048C" w:rsidP="0016048C">
      <w:pPr>
        <w:pStyle w:val="ConsPlusNormal"/>
        <w:ind w:firstLine="0"/>
        <w:jc w:val="center"/>
        <w:rPr>
          <w:b/>
          <w:sz w:val="16"/>
          <w:szCs w:val="16"/>
        </w:rPr>
      </w:pPr>
      <w:r>
        <w:rPr>
          <w:b/>
          <w:sz w:val="16"/>
          <w:szCs w:val="16"/>
        </w:rPr>
        <w:t>ПЕРЕЧЕНЬ</w:t>
      </w:r>
    </w:p>
    <w:p w:rsidR="0016048C" w:rsidRDefault="0016048C" w:rsidP="0016048C">
      <w:pPr>
        <w:pStyle w:val="ConsPlusNormal"/>
        <w:ind w:firstLine="0"/>
        <w:jc w:val="center"/>
        <w:rPr>
          <w:sz w:val="16"/>
          <w:szCs w:val="16"/>
        </w:rPr>
      </w:pPr>
      <w:r>
        <w:rPr>
          <w:sz w:val="16"/>
          <w:szCs w:val="16"/>
        </w:rPr>
        <w:t xml:space="preserve">объектов недвижимого имущества, предлагаемых к передаче Едровским сельским  поселением в муниципальную собственность Валдайского </w:t>
      </w:r>
    </w:p>
    <w:p w:rsidR="0016048C" w:rsidRDefault="0016048C" w:rsidP="0016048C">
      <w:pPr>
        <w:pStyle w:val="ConsPlusNormal"/>
        <w:ind w:firstLine="0"/>
        <w:jc w:val="center"/>
        <w:rPr>
          <w:sz w:val="16"/>
          <w:szCs w:val="16"/>
        </w:rPr>
      </w:pPr>
      <w:r>
        <w:rPr>
          <w:sz w:val="16"/>
          <w:szCs w:val="16"/>
        </w:rPr>
        <w:t>м</w:t>
      </w:r>
      <w:r>
        <w:rPr>
          <w:sz w:val="16"/>
          <w:szCs w:val="16"/>
        </w:rPr>
        <w:t>у</w:t>
      </w:r>
      <w:r>
        <w:rPr>
          <w:sz w:val="16"/>
          <w:szCs w:val="16"/>
        </w:rPr>
        <w:t>ниципального района</w:t>
      </w:r>
    </w:p>
    <w:tbl>
      <w:tblPr>
        <w:tblW w:w="114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127"/>
        <w:gridCol w:w="1842"/>
        <w:gridCol w:w="1701"/>
        <w:gridCol w:w="3228"/>
        <w:gridCol w:w="2520"/>
      </w:tblGrid>
      <w:tr w:rsidR="0016048C" w:rsidTr="0016048C">
        <w:trPr>
          <w:trHeight w:val="1523"/>
        </w:trPr>
        <w:tc>
          <w:tcPr>
            <w:tcW w:w="2127"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b/>
                <w:sz w:val="16"/>
                <w:szCs w:val="16"/>
              </w:rPr>
            </w:pPr>
            <w:r>
              <w:rPr>
                <w:rFonts w:ascii="Arial" w:hAnsi="Arial" w:cs="Arial"/>
                <w:b/>
                <w:sz w:val="16"/>
                <w:szCs w:val="16"/>
              </w:rPr>
              <w:t>Полное наименование муниципаль</w:t>
            </w:r>
            <w:r>
              <w:rPr>
                <w:rFonts w:ascii="Arial" w:hAnsi="Arial" w:cs="Arial"/>
                <w:b/>
                <w:spacing w:val="-14"/>
                <w:sz w:val="16"/>
                <w:szCs w:val="16"/>
              </w:rPr>
              <w:t>ного унитарн</w:t>
            </w:r>
            <w:r>
              <w:rPr>
                <w:rFonts w:ascii="Arial" w:hAnsi="Arial" w:cs="Arial"/>
                <w:b/>
                <w:spacing w:val="-14"/>
                <w:sz w:val="16"/>
                <w:szCs w:val="16"/>
              </w:rPr>
              <w:t>о</w:t>
            </w:r>
            <w:r>
              <w:rPr>
                <w:rFonts w:ascii="Arial" w:hAnsi="Arial" w:cs="Arial"/>
                <w:b/>
                <w:spacing w:val="-14"/>
                <w:sz w:val="16"/>
                <w:szCs w:val="16"/>
              </w:rPr>
              <w:t>го предприятия, муниц</w:t>
            </w:r>
            <w:r>
              <w:rPr>
                <w:rFonts w:ascii="Arial" w:hAnsi="Arial" w:cs="Arial"/>
                <w:b/>
                <w:spacing w:val="-14"/>
                <w:sz w:val="16"/>
                <w:szCs w:val="16"/>
              </w:rPr>
              <w:t>и</w:t>
            </w:r>
            <w:r>
              <w:rPr>
                <w:rFonts w:ascii="Arial" w:hAnsi="Arial" w:cs="Arial"/>
                <w:b/>
                <w:spacing w:val="-14"/>
                <w:sz w:val="16"/>
                <w:szCs w:val="16"/>
              </w:rPr>
              <w:t>паль</w:t>
            </w:r>
            <w:r>
              <w:rPr>
                <w:rFonts w:ascii="Arial" w:hAnsi="Arial" w:cs="Arial"/>
                <w:b/>
                <w:sz w:val="16"/>
                <w:szCs w:val="16"/>
              </w:rPr>
              <w:t>ного учреждения, являющихся балан-содержателями объе</w:t>
            </w:r>
            <w:r>
              <w:rPr>
                <w:rFonts w:ascii="Arial" w:hAnsi="Arial" w:cs="Arial"/>
                <w:b/>
                <w:sz w:val="16"/>
                <w:szCs w:val="16"/>
              </w:rPr>
              <w:t>к</w:t>
            </w:r>
            <w:r>
              <w:rPr>
                <w:rFonts w:ascii="Arial" w:hAnsi="Arial" w:cs="Arial"/>
                <w:b/>
                <w:sz w:val="16"/>
                <w:szCs w:val="16"/>
              </w:rPr>
              <w:t>тов, предлагаемых к передаче</w:t>
            </w:r>
          </w:p>
        </w:tc>
        <w:tc>
          <w:tcPr>
            <w:tcW w:w="1842"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b/>
                <w:sz w:val="16"/>
                <w:szCs w:val="16"/>
              </w:rPr>
            </w:pPr>
            <w:r>
              <w:rPr>
                <w:rFonts w:ascii="Arial" w:hAnsi="Arial" w:cs="Arial"/>
                <w:b/>
                <w:sz w:val="16"/>
                <w:szCs w:val="16"/>
              </w:rPr>
              <w:t>Адрес муниципал</w:t>
            </w:r>
            <w:r>
              <w:rPr>
                <w:rFonts w:ascii="Arial" w:hAnsi="Arial" w:cs="Arial"/>
                <w:b/>
                <w:sz w:val="16"/>
                <w:szCs w:val="16"/>
              </w:rPr>
              <w:t>ь</w:t>
            </w:r>
            <w:r>
              <w:rPr>
                <w:rFonts w:ascii="Arial" w:hAnsi="Arial" w:cs="Arial"/>
                <w:b/>
                <w:sz w:val="16"/>
                <w:szCs w:val="16"/>
              </w:rPr>
              <w:t>ного унитарного предприятия, мун</w:t>
            </w:r>
            <w:r>
              <w:rPr>
                <w:rFonts w:ascii="Arial" w:hAnsi="Arial" w:cs="Arial"/>
                <w:b/>
                <w:sz w:val="16"/>
                <w:szCs w:val="16"/>
              </w:rPr>
              <w:t>и</w:t>
            </w:r>
            <w:r>
              <w:rPr>
                <w:rFonts w:ascii="Arial" w:hAnsi="Arial" w:cs="Arial"/>
                <w:b/>
                <w:sz w:val="16"/>
                <w:szCs w:val="16"/>
              </w:rPr>
              <w:t>ципального учрежд</w:t>
            </w:r>
            <w:r>
              <w:rPr>
                <w:rFonts w:ascii="Arial" w:hAnsi="Arial" w:cs="Arial"/>
                <w:b/>
                <w:sz w:val="16"/>
                <w:szCs w:val="16"/>
              </w:rPr>
              <w:t>е</w:t>
            </w:r>
            <w:r>
              <w:rPr>
                <w:rFonts w:ascii="Arial" w:hAnsi="Arial" w:cs="Arial"/>
                <w:b/>
                <w:sz w:val="16"/>
                <w:szCs w:val="16"/>
              </w:rPr>
              <w:t>ния, являющегося балансодержателем объектов, предлаг</w:t>
            </w:r>
            <w:r>
              <w:rPr>
                <w:rFonts w:ascii="Arial" w:hAnsi="Arial" w:cs="Arial"/>
                <w:b/>
                <w:sz w:val="16"/>
                <w:szCs w:val="16"/>
              </w:rPr>
              <w:t>а</w:t>
            </w:r>
            <w:r>
              <w:rPr>
                <w:rFonts w:ascii="Arial" w:hAnsi="Arial" w:cs="Arial"/>
                <w:b/>
                <w:sz w:val="16"/>
                <w:szCs w:val="16"/>
              </w:rPr>
              <w:t>емых к передаче</w:t>
            </w:r>
          </w:p>
        </w:tc>
        <w:tc>
          <w:tcPr>
            <w:tcW w:w="1701"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b/>
                <w:sz w:val="16"/>
                <w:szCs w:val="16"/>
              </w:rPr>
            </w:pPr>
            <w:r>
              <w:rPr>
                <w:rFonts w:ascii="Arial" w:hAnsi="Arial" w:cs="Arial"/>
                <w:b/>
                <w:sz w:val="16"/>
                <w:szCs w:val="16"/>
              </w:rPr>
              <w:t>Наименование м</w:t>
            </w:r>
            <w:r>
              <w:rPr>
                <w:rFonts w:ascii="Arial" w:hAnsi="Arial" w:cs="Arial"/>
                <w:b/>
                <w:sz w:val="16"/>
                <w:szCs w:val="16"/>
              </w:rPr>
              <w:t>у</w:t>
            </w:r>
            <w:r>
              <w:rPr>
                <w:rFonts w:ascii="Arial" w:hAnsi="Arial" w:cs="Arial"/>
                <w:b/>
                <w:sz w:val="16"/>
                <w:szCs w:val="16"/>
              </w:rPr>
              <w:t>ниципального имущества</w:t>
            </w:r>
          </w:p>
        </w:tc>
        <w:tc>
          <w:tcPr>
            <w:tcW w:w="3228"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b/>
                <w:sz w:val="16"/>
                <w:szCs w:val="16"/>
              </w:rPr>
            </w:pPr>
            <w:r>
              <w:rPr>
                <w:rFonts w:ascii="Arial" w:hAnsi="Arial" w:cs="Arial"/>
                <w:b/>
                <w:sz w:val="16"/>
                <w:szCs w:val="16"/>
              </w:rPr>
              <w:t>Адрес объекта н</w:t>
            </w:r>
            <w:r>
              <w:rPr>
                <w:rFonts w:ascii="Arial" w:hAnsi="Arial" w:cs="Arial"/>
                <w:b/>
                <w:sz w:val="16"/>
                <w:szCs w:val="16"/>
              </w:rPr>
              <w:t>е</w:t>
            </w:r>
            <w:r>
              <w:rPr>
                <w:rFonts w:ascii="Arial" w:hAnsi="Arial" w:cs="Arial"/>
                <w:b/>
                <w:sz w:val="16"/>
                <w:szCs w:val="16"/>
              </w:rPr>
              <w:t>движимого</w:t>
            </w:r>
            <w:r>
              <w:rPr>
                <w:rFonts w:ascii="Arial" w:hAnsi="Arial" w:cs="Arial"/>
                <w:b/>
                <w:sz w:val="16"/>
                <w:szCs w:val="16"/>
              </w:rPr>
              <w:br/>
              <w:t>имущества</w:t>
            </w:r>
          </w:p>
        </w:tc>
        <w:tc>
          <w:tcPr>
            <w:tcW w:w="2520"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b/>
                <w:sz w:val="16"/>
                <w:szCs w:val="16"/>
              </w:rPr>
            </w:pPr>
            <w:r>
              <w:rPr>
                <w:rFonts w:ascii="Arial" w:hAnsi="Arial" w:cs="Arial"/>
                <w:b/>
                <w:sz w:val="16"/>
                <w:szCs w:val="16"/>
              </w:rPr>
              <w:t xml:space="preserve">Индивидуализирующие </w:t>
            </w:r>
          </w:p>
          <w:p w:rsidR="0016048C" w:rsidRDefault="0016048C" w:rsidP="0016048C">
            <w:pPr>
              <w:pStyle w:val="ConsPlusNonformat"/>
              <w:jc w:val="center"/>
              <w:rPr>
                <w:rFonts w:ascii="Arial" w:hAnsi="Arial" w:cs="Arial"/>
                <w:b/>
                <w:sz w:val="16"/>
                <w:szCs w:val="16"/>
              </w:rPr>
            </w:pPr>
            <w:r>
              <w:rPr>
                <w:rFonts w:ascii="Arial" w:hAnsi="Arial" w:cs="Arial"/>
                <w:b/>
                <w:sz w:val="16"/>
                <w:szCs w:val="16"/>
              </w:rPr>
              <w:t>х</w:t>
            </w:r>
            <w:r>
              <w:rPr>
                <w:rFonts w:ascii="Arial" w:hAnsi="Arial" w:cs="Arial"/>
                <w:b/>
                <w:sz w:val="16"/>
                <w:szCs w:val="16"/>
              </w:rPr>
              <w:t>а</w:t>
            </w:r>
            <w:r>
              <w:rPr>
                <w:rFonts w:ascii="Arial" w:hAnsi="Arial" w:cs="Arial"/>
                <w:b/>
                <w:sz w:val="16"/>
                <w:szCs w:val="16"/>
              </w:rPr>
              <w:t>рактеристики</w:t>
            </w:r>
            <w:r>
              <w:rPr>
                <w:rFonts w:ascii="Arial" w:hAnsi="Arial" w:cs="Arial"/>
                <w:b/>
                <w:sz w:val="16"/>
                <w:szCs w:val="16"/>
              </w:rPr>
              <w:br/>
            </w:r>
            <w:r>
              <w:rPr>
                <w:rFonts w:ascii="Arial" w:hAnsi="Arial" w:cs="Arial"/>
                <w:b/>
                <w:spacing w:val="-12"/>
                <w:sz w:val="16"/>
                <w:szCs w:val="16"/>
              </w:rPr>
              <w:t>имущества</w:t>
            </w:r>
          </w:p>
        </w:tc>
      </w:tr>
      <w:tr w:rsidR="0016048C" w:rsidTr="0016048C">
        <w:trPr>
          <w:trHeight w:val="924"/>
        </w:trPr>
        <w:tc>
          <w:tcPr>
            <w:tcW w:w="2127"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color w:val="FF0000"/>
                <w:sz w:val="16"/>
                <w:szCs w:val="16"/>
              </w:rPr>
            </w:pPr>
            <w:r>
              <w:rPr>
                <w:rFonts w:ascii="Arial" w:hAnsi="Arial" w:cs="Arial"/>
                <w:sz w:val="16"/>
                <w:szCs w:val="16"/>
              </w:rPr>
              <w:t>2/5 (две пятых) доли в   праве собстве</w:t>
            </w:r>
            <w:r>
              <w:rPr>
                <w:rFonts w:ascii="Arial" w:hAnsi="Arial" w:cs="Arial"/>
                <w:sz w:val="16"/>
                <w:szCs w:val="16"/>
              </w:rPr>
              <w:t>н</w:t>
            </w:r>
            <w:r>
              <w:rPr>
                <w:rFonts w:ascii="Arial" w:hAnsi="Arial" w:cs="Arial"/>
                <w:sz w:val="16"/>
                <w:szCs w:val="16"/>
              </w:rPr>
              <w:t>ности на жилой дом</w:t>
            </w:r>
          </w:p>
        </w:tc>
        <w:tc>
          <w:tcPr>
            <w:tcW w:w="3228"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sz w:val="16"/>
                <w:szCs w:val="16"/>
              </w:rPr>
            </w:pPr>
            <w:r>
              <w:rPr>
                <w:rFonts w:ascii="Arial" w:hAnsi="Arial" w:cs="Arial"/>
                <w:sz w:val="16"/>
                <w:szCs w:val="16"/>
              </w:rPr>
              <w:t>Российская Федер</w:t>
            </w:r>
            <w:r>
              <w:rPr>
                <w:rFonts w:ascii="Arial" w:hAnsi="Arial" w:cs="Arial"/>
                <w:sz w:val="16"/>
                <w:szCs w:val="16"/>
              </w:rPr>
              <w:t>а</w:t>
            </w:r>
            <w:r>
              <w:rPr>
                <w:rFonts w:ascii="Arial" w:hAnsi="Arial" w:cs="Arial"/>
                <w:sz w:val="16"/>
                <w:szCs w:val="16"/>
              </w:rPr>
              <w:t>ция, Новгородская область, Валдайский район, Едровское сельское поселение, д. Добывалово, д. 49.</w:t>
            </w:r>
          </w:p>
        </w:tc>
        <w:tc>
          <w:tcPr>
            <w:tcW w:w="2520" w:type="dxa"/>
            <w:tcBorders>
              <w:top w:val="single" w:sz="4" w:space="0" w:color="auto"/>
              <w:left w:val="single" w:sz="4" w:space="0" w:color="auto"/>
              <w:bottom w:val="single" w:sz="4" w:space="0" w:color="auto"/>
              <w:right w:val="single" w:sz="4" w:space="0" w:color="auto"/>
            </w:tcBorders>
          </w:tcPr>
          <w:p w:rsidR="0016048C" w:rsidRDefault="0016048C" w:rsidP="0016048C">
            <w:pPr>
              <w:pStyle w:val="ConsPlusNonformat"/>
              <w:jc w:val="center"/>
              <w:rPr>
                <w:rFonts w:ascii="Arial" w:hAnsi="Arial" w:cs="Arial"/>
                <w:sz w:val="16"/>
                <w:szCs w:val="16"/>
              </w:rPr>
            </w:pPr>
            <w:r>
              <w:rPr>
                <w:rFonts w:ascii="Arial" w:hAnsi="Arial" w:cs="Arial"/>
                <w:sz w:val="16"/>
                <w:szCs w:val="16"/>
              </w:rPr>
              <w:t>2/5 (две пятых) доли в   праве собственности на жилой дом</w:t>
            </w:r>
          </w:p>
          <w:p w:rsidR="0016048C" w:rsidRDefault="0016048C" w:rsidP="0016048C">
            <w:pPr>
              <w:pStyle w:val="ConsPlusNonformat"/>
              <w:jc w:val="center"/>
              <w:rPr>
                <w:rFonts w:ascii="Arial" w:hAnsi="Arial" w:cs="Arial"/>
                <w:sz w:val="16"/>
                <w:szCs w:val="16"/>
              </w:rPr>
            </w:pPr>
            <w:r>
              <w:rPr>
                <w:rFonts w:ascii="Arial" w:hAnsi="Arial" w:cs="Arial"/>
                <w:sz w:val="16"/>
                <w:szCs w:val="16"/>
              </w:rPr>
              <w:t>площадь 65,5 кв.м,</w:t>
            </w:r>
          </w:p>
          <w:p w:rsidR="0016048C" w:rsidRDefault="0016048C" w:rsidP="0016048C">
            <w:pPr>
              <w:pStyle w:val="ConsPlusNonformat"/>
              <w:jc w:val="center"/>
              <w:rPr>
                <w:rFonts w:ascii="Arial" w:hAnsi="Arial" w:cs="Arial"/>
                <w:sz w:val="16"/>
                <w:szCs w:val="16"/>
              </w:rPr>
            </w:pPr>
            <w:r>
              <w:rPr>
                <w:rFonts w:ascii="Arial" w:hAnsi="Arial" w:cs="Arial"/>
                <w:sz w:val="16"/>
                <w:szCs w:val="16"/>
              </w:rPr>
              <w:t>кадастровый номер</w:t>
            </w:r>
          </w:p>
          <w:p w:rsidR="0016048C" w:rsidRDefault="0016048C" w:rsidP="0016048C">
            <w:pPr>
              <w:pStyle w:val="ConsPlusNonformat"/>
              <w:jc w:val="center"/>
              <w:rPr>
                <w:rFonts w:ascii="Arial" w:hAnsi="Arial" w:cs="Arial"/>
                <w:sz w:val="16"/>
                <w:szCs w:val="16"/>
              </w:rPr>
            </w:pPr>
            <w:r>
              <w:rPr>
                <w:rFonts w:ascii="Arial" w:hAnsi="Arial" w:cs="Arial"/>
                <w:sz w:val="16"/>
                <w:szCs w:val="16"/>
              </w:rPr>
              <w:t>53:03:0403001:90</w:t>
            </w:r>
          </w:p>
        </w:tc>
      </w:tr>
    </w:tbl>
    <w:p w:rsidR="00EA5AA0" w:rsidRDefault="00EA5AA0" w:rsidP="00776CCE">
      <w:pPr>
        <w:ind w:left="-120"/>
        <w:rPr>
          <w:rFonts w:ascii="Arial" w:hAnsi="Arial" w:cs="Arial"/>
          <w:sz w:val="16"/>
          <w:szCs w:val="16"/>
        </w:rPr>
      </w:pPr>
    </w:p>
    <w:p w:rsidR="00F551FB" w:rsidRDefault="00F551FB" w:rsidP="00B45ACB">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280" w:type="dxa"/>
        <w:tblInd w:w="228" w:type="dxa"/>
        <w:tblLayout w:type="fixed"/>
        <w:tblLook w:val="01E0" w:firstRow="1" w:lastRow="1" w:firstColumn="1" w:lastColumn="1" w:noHBand="0" w:noVBand="0"/>
      </w:tblPr>
      <w:tblGrid>
        <w:gridCol w:w="10560"/>
        <w:gridCol w:w="720"/>
      </w:tblGrid>
      <w:tr w:rsidR="00E87F79" w:rsidTr="009F4499">
        <w:tc>
          <w:tcPr>
            <w:tcW w:w="10560" w:type="dxa"/>
            <w:shd w:val="clear" w:color="auto" w:fill="auto"/>
          </w:tcPr>
          <w:p w:rsidR="00E87F79" w:rsidRPr="00062C37" w:rsidRDefault="00E87F79">
            <w:pPr>
              <w:rPr>
                <w:rFonts w:ascii="Arial" w:hAnsi="Arial" w:cs="Arial"/>
                <w:b/>
                <w:sz w:val="16"/>
                <w:szCs w:val="16"/>
              </w:rPr>
            </w:pPr>
          </w:p>
        </w:tc>
        <w:tc>
          <w:tcPr>
            <w:tcW w:w="720" w:type="dxa"/>
            <w:shd w:val="clear" w:color="auto" w:fill="auto"/>
          </w:tcPr>
          <w:p w:rsidR="00E87F79" w:rsidRPr="00062C37" w:rsidRDefault="00E87F79" w:rsidP="00062C37">
            <w:pPr>
              <w:jc w:val="center"/>
              <w:rPr>
                <w:rFonts w:ascii="Arial" w:hAnsi="Arial" w:cs="Arial"/>
                <w:b/>
                <w:sz w:val="16"/>
                <w:szCs w:val="16"/>
              </w:rPr>
            </w:pPr>
          </w:p>
        </w:tc>
      </w:tr>
      <w:tr w:rsidR="00E87F79" w:rsidTr="009F4499">
        <w:tc>
          <w:tcPr>
            <w:tcW w:w="10560" w:type="dxa"/>
            <w:shd w:val="clear" w:color="auto" w:fill="auto"/>
          </w:tcPr>
          <w:p w:rsidR="00E87F79" w:rsidRPr="00062C37" w:rsidRDefault="00E000E4" w:rsidP="00062C37">
            <w:pPr>
              <w:jc w:val="both"/>
              <w:rPr>
                <w:rFonts w:ascii="Arial" w:hAnsi="Arial" w:cs="Arial"/>
                <w:sz w:val="16"/>
                <w:szCs w:val="16"/>
              </w:rPr>
            </w:pPr>
            <w:r w:rsidRPr="00062C37">
              <w:rPr>
                <w:rFonts w:ascii="Arial" w:hAnsi="Arial" w:cs="Arial"/>
                <w:sz w:val="16"/>
                <w:szCs w:val="16"/>
              </w:rPr>
              <w:t>Объявление ………………………………………………………………………………………………………………………………………………………..</w:t>
            </w:r>
          </w:p>
        </w:tc>
        <w:tc>
          <w:tcPr>
            <w:tcW w:w="720" w:type="dxa"/>
            <w:shd w:val="clear" w:color="auto" w:fill="auto"/>
          </w:tcPr>
          <w:p w:rsidR="00E87F79" w:rsidRPr="00062C37" w:rsidRDefault="00E000E4" w:rsidP="00062C37">
            <w:pPr>
              <w:jc w:val="center"/>
              <w:rPr>
                <w:rFonts w:ascii="Arial" w:hAnsi="Arial" w:cs="Arial"/>
                <w:sz w:val="16"/>
                <w:szCs w:val="16"/>
              </w:rPr>
            </w:pPr>
            <w:r w:rsidRPr="00062C37">
              <w:rPr>
                <w:rFonts w:ascii="Arial" w:hAnsi="Arial" w:cs="Arial"/>
                <w:sz w:val="16"/>
                <w:szCs w:val="16"/>
              </w:rPr>
              <w:t>1</w:t>
            </w:r>
          </w:p>
        </w:tc>
      </w:tr>
      <w:tr w:rsidR="00514DFA" w:rsidTr="009F4499">
        <w:tc>
          <w:tcPr>
            <w:tcW w:w="10560" w:type="dxa"/>
            <w:shd w:val="clear" w:color="auto" w:fill="auto"/>
          </w:tcPr>
          <w:p w:rsidR="00514DFA" w:rsidRPr="00062C37" w:rsidRDefault="00514DFA" w:rsidP="00062C37">
            <w:pPr>
              <w:jc w:val="both"/>
              <w:rPr>
                <w:rFonts w:ascii="Arial" w:hAnsi="Arial" w:cs="Arial"/>
                <w:sz w:val="16"/>
                <w:szCs w:val="16"/>
              </w:rPr>
            </w:pPr>
            <w:r>
              <w:rPr>
                <w:rFonts w:ascii="Arial" w:hAnsi="Arial" w:cs="Arial"/>
                <w:sz w:val="16"/>
                <w:szCs w:val="16"/>
              </w:rPr>
              <w:t>Информационное сообщение …………………………………………………………………………………………………………………………………..</w:t>
            </w:r>
          </w:p>
        </w:tc>
        <w:tc>
          <w:tcPr>
            <w:tcW w:w="720" w:type="dxa"/>
            <w:shd w:val="clear" w:color="auto" w:fill="auto"/>
          </w:tcPr>
          <w:p w:rsidR="00514DFA" w:rsidRPr="00062C37" w:rsidRDefault="00514DFA" w:rsidP="00062C37">
            <w:pPr>
              <w:jc w:val="center"/>
              <w:rPr>
                <w:rFonts w:ascii="Arial" w:hAnsi="Arial" w:cs="Arial"/>
                <w:sz w:val="16"/>
                <w:szCs w:val="16"/>
              </w:rPr>
            </w:pPr>
            <w:r>
              <w:rPr>
                <w:rFonts w:ascii="Arial" w:hAnsi="Arial" w:cs="Arial"/>
                <w:sz w:val="16"/>
                <w:szCs w:val="16"/>
              </w:rPr>
              <w:t>1</w:t>
            </w:r>
          </w:p>
        </w:tc>
      </w:tr>
      <w:tr w:rsidR="00514DFA" w:rsidTr="009F4499">
        <w:tc>
          <w:tcPr>
            <w:tcW w:w="10560" w:type="dxa"/>
            <w:shd w:val="clear" w:color="auto" w:fill="auto"/>
          </w:tcPr>
          <w:p w:rsidR="00514DFA" w:rsidRPr="00062C37" w:rsidRDefault="00514DFA" w:rsidP="00062C37">
            <w:pPr>
              <w:jc w:val="both"/>
              <w:rPr>
                <w:rFonts w:ascii="Arial" w:hAnsi="Arial" w:cs="Arial"/>
                <w:sz w:val="16"/>
                <w:szCs w:val="16"/>
              </w:rPr>
            </w:pPr>
            <w:r>
              <w:rPr>
                <w:rFonts w:ascii="Arial" w:hAnsi="Arial" w:cs="Arial"/>
                <w:sz w:val="16"/>
                <w:szCs w:val="16"/>
              </w:rPr>
              <w:t>Информационное сообщение …………………………………………………………………………………………………………………………………..</w:t>
            </w:r>
          </w:p>
        </w:tc>
        <w:tc>
          <w:tcPr>
            <w:tcW w:w="720" w:type="dxa"/>
            <w:shd w:val="clear" w:color="auto" w:fill="auto"/>
          </w:tcPr>
          <w:p w:rsidR="00514DFA" w:rsidRPr="00062C37" w:rsidRDefault="00514DFA" w:rsidP="00062C37">
            <w:pPr>
              <w:jc w:val="center"/>
              <w:rPr>
                <w:rFonts w:ascii="Arial" w:hAnsi="Arial" w:cs="Arial"/>
                <w:sz w:val="16"/>
                <w:szCs w:val="16"/>
              </w:rPr>
            </w:pPr>
            <w:r>
              <w:rPr>
                <w:rFonts w:ascii="Arial" w:hAnsi="Arial" w:cs="Arial"/>
                <w:sz w:val="16"/>
                <w:szCs w:val="16"/>
              </w:rPr>
              <w:t>1</w:t>
            </w:r>
          </w:p>
        </w:tc>
      </w:tr>
      <w:tr w:rsidR="00E87F79" w:rsidTr="009F4499">
        <w:tc>
          <w:tcPr>
            <w:tcW w:w="10560" w:type="dxa"/>
            <w:shd w:val="clear" w:color="auto" w:fill="auto"/>
          </w:tcPr>
          <w:p w:rsidR="00E87F79" w:rsidRPr="00062C37" w:rsidRDefault="00E87F79" w:rsidP="00062C37">
            <w:pPr>
              <w:jc w:val="both"/>
              <w:rPr>
                <w:rFonts w:ascii="Arial" w:hAnsi="Arial" w:cs="Arial"/>
                <w:b/>
                <w:sz w:val="16"/>
                <w:szCs w:val="16"/>
              </w:rPr>
            </w:pPr>
          </w:p>
          <w:p w:rsidR="00E87F79" w:rsidRPr="00062C37" w:rsidRDefault="00E87F79" w:rsidP="00062C37">
            <w:pPr>
              <w:jc w:val="both"/>
              <w:rPr>
                <w:rFonts w:ascii="Arial" w:hAnsi="Arial" w:cs="Arial"/>
                <w:b/>
                <w:sz w:val="16"/>
                <w:szCs w:val="16"/>
              </w:rPr>
            </w:pPr>
            <w:r w:rsidRPr="00062C37">
              <w:rPr>
                <w:rFonts w:ascii="Arial" w:hAnsi="Arial" w:cs="Arial"/>
                <w:b/>
                <w:sz w:val="16"/>
                <w:szCs w:val="16"/>
              </w:rPr>
              <w:t>Нормативные документы</w:t>
            </w:r>
          </w:p>
        </w:tc>
        <w:tc>
          <w:tcPr>
            <w:tcW w:w="720" w:type="dxa"/>
            <w:shd w:val="clear" w:color="auto" w:fill="auto"/>
          </w:tcPr>
          <w:p w:rsidR="00E87F79" w:rsidRPr="00062C37" w:rsidRDefault="00E87F79" w:rsidP="00062C37">
            <w:pPr>
              <w:jc w:val="center"/>
              <w:rPr>
                <w:rFonts w:ascii="Arial" w:hAnsi="Arial" w:cs="Arial"/>
                <w:sz w:val="16"/>
                <w:szCs w:val="16"/>
              </w:rPr>
            </w:pPr>
          </w:p>
        </w:tc>
      </w:tr>
      <w:tr w:rsidR="00E87F79" w:rsidTr="009F4499">
        <w:tc>
          <w:tcPr>
            <w:tcW w:w="10560" w:type="dxa"/>
            <w:shd w:val="clear" w:color="auto" w:fill="auto"/>
          </w:tcPr>
          <w:p w:rsidR="00E87F79" w:rsidRPr="00062C37" w:rsidRDefault="009261FC" w:rsidP="00062C37">
            <w:pPr>
              <w:jc w:val="both"/>
              <w:rPr>
                <w:rFonts w:ascii="Arial" w:hAnsi="Arial" w:cs="Arial"/>
                <w:sz w:val="16"/>
                <w:szCs w:val="16"/>
              </w:rPr>
            </w:pPr>
            <w:r w:rsidRPr="00062C37">
              <w:rPr>
                <w:rFonts w:ascii="Arial" w:hAnsi="Arial" w:cs="Arial"/>
                <w:sz w:val="16"/>
                <w:szCs w:val="16"/>
              </w:rPr>
              <w:t>Постановление Администрации муниципального района от 20.10.2016 №1643 «Об утверждении Плана мероприятий по развитию</w:t>
            </w:r>
            <w:r w:rsidRPr="00062C37">
              <w:rPr>
                <w:rFonts w:ascii="Arial" w:hAnsi="Arial" w:cs="Arial"/>
                <w:color w:val="000000"/>
                <w:sz w:val="16"/>
                <w:szCs w:val="16"/>
              </w:rPr>
              <w:t xml:space="preserve"> </w:t>
            </w:r>
            <w:r w:rsidRPr="00062C37">
              <w:rPr>
                <w:rFonts w:ascii="Arial" w:hAnsi="Arial" w:cs="Arial"/>
                <w:sz w:val="16"/>
                <w:szCs w:val="16"/>
              </w:rPr>
              <w:t>ж</w:t>
            </w:r>
            <w:r w:rsidRPr="00062C37">
              <w:rPr>
                <w:rFonts w:ascii="Arial" w:hAnsi="Arial" w:cs="Arial"/>
                <w:sz w:val="16"/>
                <w:szCs w:val="16"/>
              </w:rPr>
              <w:t>и</w:t>
            </w:r>
            <w:r w:rsidRPr="00062C37">
              <w:rPr>
                <w:rFonts w:ascii="Arial" w:hAnsi="Arial" w:cs="Arial"/>
                <w:sz w:val="16"/>
                <w:szCs w:val="16"/>
              </w:rPr>
              <w:t>лищного строительства на территории Валдайского</w:t>
            </w:r>
            <w:r w:rsidRPr="00062C37">
              <w:rPr>
                <w:rFonts w:ascii="Arial" w:hAnsi="Arial" w:cs="Arial"/>
                <w:color w:val="000000"/>
                <w:sz w:val="16"/>
                <w:szCs w:val="16"/>
              </w:rPr>
              <w:t xml:space="preserve"> </w:t>
            </w:r>
            <w:r w:rsidRPr="00062C37">
              <w:rPr>
                <w:rFonts w:ascii="Arial" w:hAnsi="Arial" w:cs="Arial"/>
                <w:sz w:val="16"/>
                <w:szCs w:val="16"/>
              </w:rPr>
              <w:t>муниципального района на 2016-2017 годы» ………………………………………………..</w:t>
            </w:r>
          </w:p>
        </w:tc>
        <w:tc>
          <w:tcPr>
            <w:tcW w:w="720" w:type="dxa"/>
            <w:shd w:val="clear" w:color="auto" w:fill="auto"/>
          </w:tcPr>
          <w:p w:rsidR="00B90ECC" w:rsidRPr="00062C37" w:rsidRDefault="00B90ECC" w:rsidP="00062C37">
            <w:pPr>
              <w:jc w:val="center"/>
              <w:rPr>
                <w:rFonts w:ascii="Arial" w:hAnsi="Arial" w:cs="Arial"/>
                <w:sz w:val="16"/>
                <w:szCs w:val="16"/>
              </w:rPr>
            </w:pPr>
          </w:p>
          <w:p w:rsidR="009261FC" w:rsidRPr="00062C37" w:rsidRDefault="0034106D" w:rsidP="00062C37">
            <w:pPr>
              <w:jc w:val="center"/>
              <w:rPr>
                <w:rFonts w:ascii="Arial" w:hAnsi="Arial" w:cs="Arial"/>
                <w:sz w:val="16"/>
                <w:szCs w:val="16"/>
              </w:rPr>
            </w:pPr>
            <w:r>
              <w:rPr>
                <w:rFonts w:ascii="Arial" w:hAnsi="Arial" w:cs="Arial"/>
                <w:sz w:val="16"/>
                <w:szCs w:val="16"/>
              </w:rPr>
              <w:t>1-2</w:t>
            </w:r>
          </w:p>
        </w:tc>
      </w:tr>
      <w:tr w:rsidR="0020399B" w:rsidTr="009F4499">
        <w:tc>
          <w:tcPr>
            <w:tcW w:w="10560" w:type="dxa"/>
            <w:shd w:val="clear" w:color="auto" w:fill="auto"/>
          </w:tcPr>
          <w:p w:rsidR="0020399B" w:rsidRPr="00062C37" w:rsidRDefault="0020399B" w:rsidP="00062C37">
            <w:pPr>
              <w:jc w:val="both"/>
              <w:rPr>
                <w:rFonts w:ascii="Arial" w:hAnsi="Arial" w:cs="Arial"/>
                <w:sz w:val="16"/>
                <w:szCs w:val="16"/>
              </w:rPr>
            </w:pPr>
            <w:r w:rsidRPr="00062C37">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Pr="0020399B">
              <w:rPr>
                <w:rFonts w:ascii="Arial" w:hAnsi="Arial" w:cs="Arial"/>
                <w:color w:val="000000"/>
                <w:sz w:val="16"/>
                <w:szCs w:val="16"/>
              </w:rPr>
              <w:t>26.10.2016  № 1679</w:t>
            </w:r>
            <w:r w:rsidRPr="0020399B">
              <w:rPr>
                <w:rFonts w:ascii="Arial" w:hAnsi="Arial" w:cs="Arial"/>
                <w:sz w:val="16"/>
                <w:szCs w:val="16"/>
              </w:rPr>
              <w:t xml:space="preserve"> </w:t>
            </w:r>
            <w:r>
              <w:rPr>
                <w:rFonts w:ascii="Arial" w:hAnsi="Arial" w:cs="Arial"/>
                <w:sz w:val="16"/>
                <w:szCs w:val="16"/>
              </w:rPr>
              <w:t>«</w:t>
            </w:r>
            <w:r w:rsidRPr="0020399B">
              <w:rPr>
                <w:rFonts w:ascii="Arial" w:hAnsi="Arial" w:cs="Arial"/>
                <w:sz w:val="16"/>
                <w:szCs w:val="16"/>
              </w:rPr>
              <w:t>О разработке проекта межевания территории под мн</w:t>
            </w:r>
            <w:r w:rsidRPr="0020399B">
              <w:rPr>
                <w:rFonts w:ascii="Arial" w:hAnsi="Arial" w:cs="Arial"/>
                <w:sz w:val="16"/>
                <w:szCs w:val="16"/>
              </w:rPr>
              <w:t>о</w:t>
            </w:r>
            <w:r w:rsidRPr="0020399B">
              <w:rPr>
                <w:rFonts w:ascii="Arial" w:hAnsi="Arial" w:cs="Arial"/>
                <w:sz w:val="16"/>
                <w:szCs w:val="16"/>
              </w:rPr>
              <w:t>гоквартирными жилыми домами</w:t>
            </w:r>
            <w:r>
              <w:rPr>
                <w:rFonts w:ascii="Arial" w:hAnsi="Arial" w:cs="Arial"/>
                <w:sz w:val="16"/>
                <w:szCs w:val="16"/>
              </w:rPr>
              <w:t>» ……………………………………………………………………………………………………………………………….</w:t>
            </w:r>
          </w:p>
        </w:tc>
        <w:tc>
          <w:tcPr>
            <w:tcW w:w="720" w:type="dxa"/>
            <w:shd w:val="clear" w:color="auto" w:fill="auto"/>
          </w:tcPr>
          <w:p w:rsidR="0020399B" w:rsidRDefault="0020399B" w:rsidP="00062C37">
            <w:pPr>
              <w:jc w:val="center"/>
              <w:rPr>
                <w:rFonts w:ascii="Arial" w:hAnsi="Arial" w:cs="Arial"/>
                <w:sz w:val="16"/>
                <w:szCs w:val="16"/>
              </w:rPr>
            </w:pPr>
          </w:p>
          <w:p w:rsidR="0034106D" w:rsidRPr="00062C37" w:rsidRDefault="0034106D" w:rsidP="00062C37">
            <w:pPr>
              <w:jc w:val="center"/>
              <w:rPr>
                <w:rFonts w:ascii="Arial" w:hAnsi="Arial" w:cs="Arial"/>
                <w:sz w:val="16"/>
                <w:szCs w:val="16"/>
              </w:rPr>
            </w:pPr>
            <w:r>
              <w:rPr>
                <w:rFonts w:ascii="Arial" w:hAnsi="Arial" w:cs="Arial"/>
                <w:sz w:val="16"/>
                <w:szCs w:val="16"/>
              </w:rPr>
              <w:t>2</w:t>
            </w:r>
          </w:p>
        </w:tc>
      </w:tr>
      <w:tr w:rsidR="0020399B" w:rsidTr="009F4499">
        <w:tc>
          <w:tcPr>
            <w:tcW w:w="10560" w:type="dxa"/>
            <w:shd w:val="clear" w:color="auto" w:fill="auto"/>
          </w:tcPr>
          <w:p w:rsidR="0020399B" w:rsidRPr="009B6E74" w:rsidRDefault="0020399B" w:rsidP="00062C37">
            <w:pPr>
              <w:jc w:val="both"/>
              <w:rPr>
                <w:rFonts w:ascii="Arial" w:hAnsi="Arial" w:cs="Arial"/>
                <w:color w:val="000000"/>
                <w:sz w:val="16"/>
                <w:szCs w:val="16"/>
              </w:rPr>
            </w:pPr>
            <w:r w:rsidRPr="00062C37">
              <w:rPr>
                <w:rFonts w:ascii="Arial" w:hAnsi="Arial" w:cs="Arial"/>
                <w:sz w:val="16"/>
                <w:szCs w:val="16"/>
              </w:rPr>
              <w:t>Постановление Администрации муниципального района от</w:t>
            </w:r>
            <w:r w:rsidR="009B6E74">
              <w:rPr>
                <w:rFonts w:ascii="Arial" w:hAnsi="Arial" w:cs="Arial"/>
                <w:sz w:val="16"/>
                <w:szCs w:val="16"/>
              </w:rPr>
              <w:t xml:space="preserve"> </w:t>
            </w:r>
            <w:r w:rsidR="009B6E74" w:rsidRPr="009B6E74">
              <w:rPr>
                <w:rFonts w:ascii="Arial" w:hAnsi="Arial" w:cs="Arial"/>
                <w:sz w:val="16"/>
                <w:szCs w:val="16"/>
              </w:rPr>
              <w:t>26.10.2016  № 1680</w:t>
            </w:r>
            <w:r w:rsidR="009B6E74">
              <w:rPr>
                <w:rFonts w:ascii="Arial" w:hAnsi="Arial" w:cs="Arial"/>
                <w:sz w:val="16"/>
                <w:szCs w:val="16"/>
              </w:rPr>
              <w:t xml:space="preserve"> «</w:t>
            </w:r>
            <w:r w:rsidR="009B6E74" w:rsidRPr="009B6E74">
              <w:rPr>
                <w:rFonts w:ascii="Arial" w:hAnsi="Arial" w:cs="Arial"/>
                <w:sz w:val="16"/>
                <w:szCs w:val="16"/>
              </w:rPr>
              <w:t>О проведении публичных слушаний</w:t>
            </w:r>
            <w:r w:rsidR="009B6E74" w:rsidRPr="009B6E74">
              <w:rPr>
                <w:rFonts w:ascii="Arial" w:hAnsi="Arial" w:cs="Arial"/>
                <w:color w:val="000000"/>
                <w:sz w:val="16"/>
                <w:szCs w:val="16"/>
              </w:rPr>
              <w:t xml:space="preserve"> </w:t>
            </w:r>
            <w:r w:rsidR="009B6E74" w:rsidRPr="009B6E74">
              <w:rPr>
                <w:rFonts w:ascii="Arial" w:hAnsi="Arial" w:cs="Arial"/>
                <w:sz w:val="16"/>
                <w:szCs w:val="16"/>
              </w:rPr>
              <w:t>по проекту межев</w:t>
            </w:r>
            <w:r w:rsidR="009B6E74" w:rsidRPr="009B6E74">
              <w:rPr>
                <w:rFonts w:ascii="Arial" w:hAnsi="Arial" w:cs="Arial"/>
                <w:sz w:val="16"/>
                <w:szCs w:val="16"/>
              </w:rPr>
              <w:t>а</w:t>
            </w:r>
            <w:r w:rsidR="009B6E74" w:rsidRPr="009B6E74">
              <w:rPr>
                <w:rFonts w:ascii="Arial" w:hAnsi="Arial" w:cs="Arial"/>
                <w:sz w:val="16"/>
                <w:szCs w:val="16"/>
              </w:rPr>
              <w:t>ния территории</w:t>
            </w:r>
            <w:r w:rsidR="009B6E74">
              <w:rPr>
                <w:rFonts w:ascii="Arial" w:hAnsi="Arial" w:cs="Arial"/>
                <w:sz w:val="16"/>
                <w:szCs w:val="16"/>
              </w:rPr>
              <w:t>» …………………………………………………………………………………………………………………………………………………….</w:t>
            </w:r>
          </w:p>
        </w:tc>
        <w:tc>
          <w:tcPr>
            <w:tcW w:w="720" w:type="dxa"/>
            <w:shd w:val="clear" w:color="auto" w:fill="auto"/>
          </w:tcPr>
          <w:p w:rsidR="0020399B" w:rsidRDefault="0020399B" w:rsidP="00062C37">
            <w:pPr>
              <w:jc w:val="center"/>
              <w:rPr>
                <w:rFonts w:ascii="Arial" w:hAnsi="Arial" w:cs="Arial"/>
                <w:sz w:val="16"/>
                <w:szCs w:val="16"/>
              </w:rPr>
            </w:pPr>
          </w:p>
          <w:p w:rsidR="0034106D" w:rsidRPr="00062C37" w:rsidRDefault="0034106D" w:rsidP="00062C37">
            <w:pPr>
              <w:jc w:val="center"/>
              <w:rPr>
                <w:rFonts w:ascii="Arial" w:hAnsi="Arial" w:cs="Arial"/>
                <w:sz w:val="16"/>
                <w:szCs w:val="16"/>
              </w:rPr>
            </w:pPr>
            <w:r>
              <w:rPr>
                <w:rFonts w:ascii="Arial" w:hAnsi="Arial" w:cs="Arial"/>
                <w:sz w:val="16"/>
                <w:szCs w:val="16"/>
              </w:rPr>
              <w:t>2</w:t>
            </w:r>
          </w:p>
        </w:tc>
      </w:tr>
      <w:tr w:rsidR="00017FD2" w:rsidTr="009F4499">
        <w:tc>
          <w:tcPr>
            <w:tcW w:w="10560" w:type="dxa"/>
            <w:shd w:val="clear" w:color="auto" w:fill="auto"/>
          </w:tcPr>
          <w:p w:rsidR="00017FD2" w:rsidRPr="00E54108" w:rsidRDefault="00E54108" w:rsidP="00E54108">
            <w:pPr>
              <w:pStyle w:val="ConsPlusTitle"/>
              <w:widowControl/>
              <w:jc w:val="both"/>
              <w:rPr>
                <w:rFonts w:ascii="Arial" w:hAnsi="Arial" w:cs="Arial"/>
                <w:b w:val="0"/>
                <w:sz w:val="16"/>
                <w:szCs w:val="16"/>
              </w:rPr>
            </w:pPr>
            <w:r w:rsidRPr="00E54108">
              <w:rPr>
                <w:rFonts w:ascii="Arial" w:hAnsi="Arial" w:cs="Arial"/>
                <w:b w:val="0"/>
                <w:sz w:val="16"/>
                <w:szCs w:val="16"/>
              </w:rPr>
              <w:t>Решение Совета депутатов Валдайского городского поселения от 26.10.2016 №60 «О  внесении изменения в решение Совета депутатов  Ва</w:t>
            </w:r>
            <w:r w:rsidRPr="00E54108">
              <w:rPr>
                <w:rFonts w:ascii="Arial" w:hAnsi="Arial" w:cs="Arial"/>
                <w:b w:val="0"/>
                <w:sz w:val="16"/>
                <w:szCs w:val="16"/>
              </w:rPr>
              <w:t>л</w:t>
            </w:r>
            <w:r w:rsidRPr="00E54108">
              <w:rPr>
                <w:rFonts w:ascii="Arial" w:hAnsi="Arial" w:cs="Arial"/>
                <w:b w:val="0"/>
                <w:sz w:val="16"/>
                <w:szCs w:val="16"/>
              </w:rPr>
              <w:t>дайского городского поселения  от 29.12.2015 № 20»</w:t>
            </w:r>
            <w:r>
              <w:rPr>
                <w:rFonts w:ascii="Arial" w:hAnsi="Arial" w:cs="Arial"/>
                <w:b w:val="0"/>
                <w:sz w:val="16"/>
                <w:szCs w:val="16"/>
              </w:rPr>
              <w:t xml:space="preserve"> …………………………………………………………………………………………………</w:t>
            </w:r>
          </w:p>
        </w:tc>
        <w:tc>
          <w:tcPr>
            <w:tcW w:w="720" w:type="dxa"/>
            <w:shd w:val="clear" w:color="auto" w:fill="auto"/>
          </w:tcPr>
          <w:p w:rsidR="00017FD2" w:rsidRDefault="00017FD2" w:rsidP="00062C37">
            <w:pPr>
              <w:jc w:val="center"/>
              <w:rPr>
                <w:rFonts w:ascii="Arial" w:hAnsi="Arial" w:cs="Arial"/>
                <w:sz w:val="16"/>
                <w:szCs w:val="16"/>
              </w:rPr>
            </w:pPr>
          </w:p>
          <w:p w:rsidR="0034106D" w:rsidRPr="00062C37" w:rsidRDefault="0034106D" w:rsidP="00062C37">
            <w:pPr>
              <w:jc w:val="center"/>
              <w:rPr>
                <w:rFonts w:ascii="Arial" w:hAnsi="Arial" w:cs="Arial"/>
                <w:sz w:val="16"/>
                <w:szCs w:val="16"/>
              </w:rPr>
            </w:pPr>
            <w:r>
              <w:rPr>
                <w:rFonts w:ascii="Arial" w:hAnsi="Arial" w:cs="Arial"/>
                <w:sz w:val="16"/>
                <w:szCs w:val="16"/>
              </w:rPr>
              <w:t>2-12</w:t>
            </w:r>
          </w:p>
        </w:tc>
      </w:tr>
      <w:tr w:rsidR="00E87F79" w:rsidTr="009F4499">
        <w:tc>
          <w:tcPr>
            <w:tcW w:w="10560" w:type="dxa"/>
            <w:shd w:val="clear" w:color="auto" w:fill="auto"/>
          </w:tcPr>
          <w:p w:rsidR="00E87F79" w:rsidRPr="00062C37" w:rsidRDefault="00B45ACB" w:rsidP="00062C37">
            <w:pPr>
              <w:jc w:val="both"/>
              <w:rPr>
                <w:rFonts w:ascii="Arial" w:hAnsi="Arial" w:cs="Arial"/>
                <w:sz w:val="16"/>
                <w:szCs w:val="16"/>
              </w:rPr>
            </w:pPr>
            <w:r w:rsidRPr="00062C37">
              <w:rPr>
                <w:rFonts w:ascii="Arial" w:hAnsi="Arial" w:cs="Arial"/>
                <w:sz w:val="16"/>
                <w:szCs w:val="16"/>
              </w:rPr>
              <w:t>Решение Думы муниципального района от 27.10.2016 №77 «О внесении изменений в решение Думы Валдайского муниципальн</w:t>
            </w:r>
            <w:r w:rsidRPr="00062C37">
              <w:rPr>
                <w:rFonts w:ascii="Arial" w:hAnsi="Arial" w:cs="Arial"/>
                <w:sz w:val="16"/>
                <w:szCs w:val="16"/>
              </w:rPr>
              <w:t>о</w:t>
            </w:r>
            <w:r w:rsidRPr="00062C37">
              <w:rPr>
                <w:rFonts w:ascii="Arial" w:hAnsi="Arial" w:cs="Arial"/>
                <w:sz w:val="16"/>
                <w:szCs w:val="16"/>
              </w:rPr>
              <w:t>го района  от 28.12.2015 №26»</w:t>
            </w:r>
            <w:r w:rsidR="00D21217" w:rsidRPr="00062C37">
              <w:rPr>
                <w:rFonts w:ascii="Arial" w:hAnsi="Arial" w:cs="Arial"/>
                <w:sz w:val="16"/>
                <w:szCs w:val="16"/>
              </w:rPr>
              <w:t xml:space="preserve"> …………………………………………………………………………………………………………………………………..</w:t>
            </w:r>
          </w:p>
        </w:tc>
        <w:tc>
          <w:tcPr>
            <w:tcW w:w="720" w:type="dxa"/>
            <w:shd w:val="clear" w:color="auto" w:fill="auto"/>
          </w:tcPr>
          <w:p w:rsidR="00AF0F5B" w:rsidRDefault="00AF0F5B" w:rsidP="00062C37">
            <w:pPr>
              <w:jc w:val="center"/>
              <w:rPr>
                <w:rFonts w:ascii="Arial" w:hAnsi="Arial" w:cs="Arial"/>
                <w:sz w:val="16"/>
                <w:szCs w:val="16"/>
              </w:rPr>
            </w:pPr>
          </w:p>
          <w:p w:rsidR="00D21217" w:rsidRPr="00062C37" w:rsidRDefault="0034106D" w:rsidP="0034106D">
            <w:pPr>
              <w:jc w:val="center"/>
              <w:rPr>
                <w:rFonts w:ascii="Arial" w:hAnsi="Arial" w:cs="Arial"/>
                <w:sz w:val="16"/>
                <w:szCs w:val="16"/>
              </w:rPr>
            </w:pPr>
            <w:r>
              <w:rPr>
                <w:rFonts w:ascii="Arial" w:hAnsi="Arial" w:cs="Arial"/>
                <w:sz w:val="16"/>
                <w:szCs w:val="16"/>
              </w:rPr>
              <w:t>12-</w:t>
            </w:r>
            <w:r w:rsidR="00355C36">
              <w:rPr>
                <w:rFonts w:ascii="Arial" w:hAnsi="Arial" w:cs="Arial"/>
                <w:sz w:val="16"/>
                <w:szCs w:val="16"/>
              </w:rPr>
              <w:t>43</w:t>
            </w:r>
          </w:p>
        </w:tc>
      </w:tr>
      <w:tr w:rsidR="00E87F79" w:rsidTr="009F4499">
        <w:tc>
          <w:tcPr>
            <w:tcW w:w="10560" w:type="dxa"/>
            <w:shd w:val="clear" w:color="auto" w:fill="auto"/>
          </w:tcPr>
          <w:p w:rsidR="00355C36" w:rsidRDefault="00E54108" w:rsidP="00355C36">
            <w:pPr>
              <w:ind w:right="-284"/>
              <w:jc w:val="both"/>
              <w:rPr>
                <w:rFonts w:ascii="Arial" w:hAnsi="Arial" w:cs="Arial"/>
                <w:sz w:val="16"/>
                <w:szCs w:val="16"/>
              </w:rPr>
            </w:pPr>
            <w:r>
              <w:rPr>
                <w:rFonts w:ascii="Arial" w:hAnsi="Arial" w:cs="Arial"/>
                <w:sz w:val="16"/>
                <w:szCs w:val="16"/>
              </w:rPr>
              <w:t>Решение Думы муниципального района от 27.10.2016 от 27.10.2016 №</w:t>
            </w:r>
            <w:r w:rsidR="00355C36">
              <w:rPr>
                <w:rFonts w:ascii="Arial" w:hAnsi="Arial" w:cs="Arial"/>
                <w:sz w:val="16"/>
                <w:szCs w:val="16"/>
              </w:rPr>
              <w:t>81</w:t>
            </w:r>
            <w:r>
              <w:rPr>
                <w:rFonts w:ascii="Arial" w:hAnsi="Arial" w:cs="Arial"/>
                <w:sz w:val="16"/>
                <w:szCs w:val="16"/>
              </w:rPr>
              <w:t xml:space="preserve">  «</w:t>
            </w:r>
            <w:r w:rsidR="00355C36" w:rsidRPr="00355C36">
              <w:rPr>
                <w:rFonts w:ascii="Arial" w:hAnsi="Arial" w:cs="Arial"/>
                <w:sz w:val="16"/>
                <w:szCs w:val="16"/>
              </w:rPr>
              <w:t>О предложении по передаче в муниципальную собствен</w:t>
            </w:r>
            <w:r w:rsidR="00355C36">
              <w:rPr>
                <w:rFonts w:ascii="Arial" w:hAnsi="Arial" w:cs="Arial"/>
                <w:sz w:val="16"/>
                <w:szCs w:val="16"/>
              </w:rPr>
              <w:t>-</w:t>
            </w:r>
          </w:p>
          <w:p w:rsidR="00E87F79" w:rsidRPr="00062C37" w:rsidRDefault="00355C36" w:rsidP="00355C36">
            <w:pPr>
              <w:ind w:right="-284"/>
              <w:jc w:val="both"/>
              <w:rPr>
                <w:rFonts w:ascii="Arial" w:hAnsi="Arial" w:cs="Arial"/>
                <w:sz w:val="16"/>
                <w:szCs w:val="16"/>
              </w:rPr>
            </w:pPr>
            <w:r w:rsidRPr="00355C36">
              <w:rPr>
                <w:rFonts w:ascii="Arial" w:hAnsi="Arial" w:cs="Arial"/>
                <w:sz w:val="16"/>
                <w:szCs w:val="16"/>
              </w:rPr>
              <w:t>ность Валдайского муниципального района объекта недвижимого имущества Е</w:t>
            </w:r>
            <w:r w:rsidRPr="00355C36">
              <w:rPr>
                <w:rFonts w:ascii="Arial" w:hAnsi="Arial" w:cs="Arial"/>
                <w:sz w:val="16"/>
                <w:szCs w:val="16"/>
              </w:rPr>
              <w:t>д</w:t>
            </w:r>
            <w:r w:rsidRPr="00355C36">
              <w:rPr>
                <w:rFonts w:ascii="Arial" w:hAnsi="Arial" w:cs="Arial"/>
                <w:sz w:val="16"/>
                <w:szCs w:val="16"/>
              </w:rPr>
              <w:t>ровского сельского поселения</w:t>
            </w:r>
            <w:r w:rsidR="00E54108">
              <w:rPr>
                <w:rFonts w:ascii="Arial" w:hAnsi="Arial" w:cs="Arial"/>
                <w:sz w:val="16"/>
                <w:szCs w:val="16"/>
              </w:rPr>
              <w:t>»</w:t>
            </w:r>
            <w:r>
              <w:rPr>
                <w:rFonts w:ascii="Arial" w:hAnsi="Arial" w:cs="Arial"/>
                <w:sz w:val="16"/>
                <w:szCs w:val="16"/>
              </w:rPr>
              <w:t xml:space="preserve"> …………………………….</w:t>
            </w:r>
          </w:p>
        </w:tc>
        <w:tc>
          <w:tcPr>
            <w:tcW w:w="720" w:type="dxa"/>
            <w:shd w:val="clear" w:color="auto" w:fill="auto"/>
          </w:tcPr>
          <w:p w:rsidR="001461CF" w:rsidRDefault="001461CF" w:rsidP="00062C37">
            <w:pPr>
              <w:jc w:val="center"/>
              <w:rPr>
                <w:rFonts w:ascii="Arial" w:hAnsi="Arial" w:cs="Arial"/>
                <w:sz w:val="16"/>
                <w:szCs w:val="16"/>
              </w:rPr>
            </w:pPr>
          </w:p>
          <w:p w:rsidR="00355C36" w:rsidRPr="00062C37" w:rsidRDefault="00355C36" w:rsidP="00062C37">
            <w:pPr>
              <w:jc w:val="center"/>
              <w:rPr>
                <w:rFonts w:ascii="Arial" w:hAnsi="Arial" w:cs="Arial"/>
                <w:sz w:val="16"/>
                <w:szCs w:val="16"/>
              </w:rPr>
            </w:pPr>
            <w:r>
              <w:rPr>
                <w:rFonts w:ascii="Arial" w:hAnsi="Arial" w:cs="Arial"/>
                <w:sz w:val="16"/>
                <w:szCs w:val="16"/>
              </w:rPr>
              <w:t>44</w:t>
            </w:r>
          </w:p>
        </w:tc>
      </w:tr>
      <w:tr w:rsidR="00E87F79" w:rsidTr="009F4499">
        <w:tc>
          <w:tcPr>
            <w:tcW w:w="10560" w:type="dxa"/>
            <w:shd w:val="clear" w:color="auto" w:fill="auto"/>
          </w:tcPr>
          <w:p w:rsidR="00E87F79" w:rsidRPr="00062C37" w:rsidRDefault="00E87F79" w:rsidP="00062C37">
            <w:pPr>
              <w:jc w:val="both"/>
              <w:rPr>
                <w:rFonts w:ascii="Arial" w:hAnsi="Arial" w:cs="Arial"/>
                <w:sz w:val="16"/>
                <w:szCs w:val="16"/>
              </w:rPr>
            </w:pPr>
          </w:p>
        </w:tc>
        <w:tc>
          <w:tcPr>
            <w:tcW w:w="720" w:type="dxa"/>
            <w:shd w:val="clear" w:color="auto" w:fill="auto"/>
          </w:tcPr>
          <w:p w:rsidR="0051053E" w:rsidRPr="00062C37" w:rsidRDefault="0051053E" w:rsidP="00062C37">
            <w:pPr>
              <w:jc w:val="center"/>
              <w:rPr>
                <w:rFonts w:ascii="Arial" w:hAnsi="Arial" w:cs="Arial"/>
                <w:sz w:val="16"/>
                <w:szCs w:val="16"/>
              </w:rPr>
            </w:pPr>
          </w:p>
        </w:tc>
      </w:tr>
      <w:tr w:rsidR="00097DF5" w:rsidTr="009F4499">
        <w:tc>
          <w:tcPr>
            <w:tcW w:w="10560" w:type="dxa"/>
            <w:shd w:val="clear" w:color="auto" w:fill="auto"/>
          </w:tcPr>
          <w:p w:rsidR="00097DF5" w:rsidRPr="00062C37" w:rsidRDefault="00097DF5" w:rsidP="00062C37">
            <w:pPr>
              <w:jc w:val="both"/>
              <w:rPr>
                <w:rFonts w:ascii="Arial" w:hAnsi="Arial" w:cs="Arial"/>
                <w:sz w:val="16"/>
                <w:szCs w:val="16"/>
              </w:rPr>
            </w:pPr>
          </w:p>
        </w:tc>
        <w:tc>
          <w:tcPr>
            <w:tcW w:w="720" w:type="dxa"/>
            <w:shd w:val="clear" w:color="auto" w:fill="auto"/>
          </w:tcPr>
          <w:p w:rsidR="00792184" w:rsidRPr="00062C37" w:rsidRDefault="00792184" w:rsidP="00062C37">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B6E74" w:rsidRPr="00AC368C" w:rsidRDefault="009B6E74" w:rsidP="009B6E74">
      <w:pPr>
        <w:pStyle w:val="3"/>
        <w:rPr>
          <w:rFonts w:ascii="Arial" w:hAnsi="Arial" w:cs="Arial"/>
          <w:b w:val="0"/>
          <w:color w:val="000000"/>
          <w:sz w:val="16"/>
          <w:szCs w:val="16"/>
        </w:rPr>
      </w:pPr>
      <w:r w:rsidRPr="00AC368C">
        <w:rPr>
          <w:rFonts w:ascii="Arial" w:hAnsi="Arial" w:cs="Arial"/>
          <w:b w:val="0"/>
          <w:sz w:val="16"/>
          <w:szCs w:val="16"/>
        </w:rPr>
        <w:t xml:space="preserve">   </w:t>
      </w:r>
    </w:p>
    <w:p w:rsidR="009261FC" w:rsidRDefault="009261FC" w:rsidP="009261FC">
      <w:pPr>
        <w:jc w:val="both"/>
        <w:rPr>
          <w:rFonts w:ascii="Arial" w:hAnsi="Arial" w:cs="Arial"/>
          <w:sz w:val="16"/>
          <w:szCs w:val="16"/>
        </w:rPr>
      </w:pPr>
    </w:p>
    <w:p w:rsidR="0020399B" w:rsidRPr="0020399B" w:rsidRDefault="0020399B" w:rsidP="0020399B">
      <w:pPr>
        <w:pStyle w:val="3"/>
        <w:rPr>
          <w:rFonts w:ascii="Arial" w:hAnsi="Arial" w:cs="Arial"/>
          <w:b w:val="0"/>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bookmarkStart w:id="5" w:name="_GoBack"/>
      <w:bookmarkEnd w:id="5"/>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B00CA">
        <w:rPr>
          <w:rFonts w:ascii="Arial" w:hAnsi="Arial" w:cs="Arial"/>
          <w:sz w:val="12"/>
          <w:szCs w:val="12"/>
        </w:rPr>
        <w:t>4</w:t>
      </w:r>
      <w:r w:rsidR="00BB5089">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CE75D0">
        <w:rPr>
          <w:rFonts w:ascii="Arial" w:hAnsi="Arial" w:cs="Arial"/>
          <w:sz w:val="12"/>
          <w:szCs w:val="12"/>
        </w:rPr>
        <w:t>4</w:t>
      </w:r>
      <w:r w:rsidR="00BB5089">
        <w:rPr>
          <w:rFonts w:ascii="Arial" w:hAnsi="Arial" w:cs="Arial"/>
          <w:sz w:val="12"/>
          <w:szCs w:val="12"/>
        </w:rPr>
        <w:t>4</w:t>
      </w:r>
      <w:r w:rsidRPr="006F48AD">
        <w:rPr>
          <w:rFonts w:ascii="Arial" w:hAnsi="Arial" w:cs="Arial"/>
          <w:sz w:val="12"/>
          <w:szCs w:val="12"/>
        </w:rPr>
        <w:t>) от</w:t>
      </w:r>
      <w:r w:rsidR="002F7DB5">
        <w:rPr>
          <w:rFonts w:ascii="Arial" w:hAnsi="Arial" w:cs="Arial"/>
          <w:sz w:val="12"/>
          <w:szCs w:val="12"/>
        </w:rPr>
        <w:t xml:space="preserve"> </w:t>
      </w:r>
      <w:r w:rsidR="00D3624C">
        <w:rPr>
          <w:rFonts w:ascii="Arial" w:hAnsi="Arial" w:cs="Arial"/>
          <w:sz w:val="12"/>
          <w:szCs w:val="12"/>
        </w:rPr>
        <w:t>2</w:t>
      </w:r>
      <w:r w:rsidR="00BB5089">
        <w:rPr>
          <w:rFonts w:ascii="Arial" w:hAnsi="Arial" w:cs="Arial"/>
          <w:sz w:val="12"/>
          <w:szCs w:val="12"/>
        </w:rPr>
        <w:t>8</w:t>
      </w:r>
      <w:r w:rsidR="00F551FB">
        <w:rPr>
          <w:rFonts w:ascii="Arial" w:hAnsi="Arial" w:cs="Arial"/>
          <w:sz w:val="12"/>
          <w:szCs w:val="12"/>
        </w:rPr>
        <w:t>.</w:t>
      </w:r>
      <w:r w:rsidR="006E5A0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55C36">
        <w:rPr>
          <w:rFonts w:ascii="Arial" w:hAnsi="Arial" w:cs="Arial"/>
          <w:sz w:val="12"/>
          <w:szCs w:val="12"/>
        </w:rPr>
        <w:t>44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86E37">
      <w:headerReference w:type="even" r:id="rId9"/>
      <w:headerReference w:type="default" r:id="rId10"/>
      <w:footnotePr>
        <w:pos w:val="beneathText"/>
      </w:footnotePr>
      <w:pgSz w:w="11906" w:h="16838" w:code="9"/>
      <w:pgMar w:top="289" w:right="506" w:bottom="180"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12" w:rsidRDefault="00012B12">
      <w:r>
        <w:separator/>
      </w:r>
    </w:p>
  </w:endnote>
  <w:endnote w:type="continuationSeparator" w:id="0">
    <w:p w:rsidR="00012B12" w:rsidRDefault="0001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12" w:rsidRDefault="00012B12">
      <w:r>
        <w:separator/>
      </w:r>
    </w:p>
  </w:footnote>
  <w:footnote w:type="continuationSeparator" w:id="0">
    <w:p w:rsidR="00012B12" w:rsidRDefault="0001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36" w:rsidRPr="00E65CCB" w:rsidRDefault="00355C3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611C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36" w:rsidRPr="008F785E" w:rsidRDefault="00355C3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611CA">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5A7"/>
    <w:rsid w:val="000117C9"/>
    <w:rsid w:val="00011E35"/>
    <w:rsid w:val="000128F5"/>
    <w:rsid w:val="00012A74"/>
    <w:rsid w:val="00012B12"/>
    <w:rsid w:val="000138A5"/>
    <w:rsid w:val="0001474B"/>
    <w:rsid w:val="00014E5E"/>
    <w:rsid w:val="00016D8C"/>
    <w:rsid w:val="00017FD2"/>
    <w:rsid w:val="000216FB"/>
    <w:rsid w:val="0002338D"/>
    <w:rsid w:val="00023F71"/>
    <w:rsid w:val="0002536D"/>
    <w:rsid w:val="00025F9B"/>
    <w:rsid w:val="000271D4"/>
    <w:rsid w:val="0003105D"/>
    <w:rsid w:val="00031E7D"/>
    <w:rsid w:val="000320B7"/>
    <w:rsid w:val="000331E3"/>
    <w:rsid w:val="000352BC"/>
    <w:rsid w:val="000361EC"/>
    <w:rsid w:val="00040B44"/>
    <w:rsid w:val="0004103A"/>
    <w:rsid w:val="00042554"/>
    <w:rsid w:val="00047039"/>
    <w:rsid w:val="00051B0B"/>
    <w:rsid w:val="00053A35"/>
    <w:rsid w:val="00062173"/>
    <w:rsid w:val="00062C37"/>
    <w:rsid w:val="000634E3"/>
    <w:rsid w:val="00067D90"/>
    <w:rsid w:val="0007063E"/>
    <w:rsid w:val="00075BC3"/>
    <w:rsid w:val="0007657D"/>
    <w:rsid w:val="000774A5"/>
    <w:rsid w:val="00080A1B"/>
    <w:rsid w:val="00081FE7"/>
    <w:rsid w:val="00082001"/>
    <w:rsid w:val="00085C6F"/>
    <w:rsid w:val="000921A6"/>
    <w:rsid w:val="00093244"/>
    <w:rsid w:val="00094D0A"/>
    <w:rsid w:val="00096D15"/>
    <w:rsid w:val="000976C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365E"/>
    <w:rsid w:val="000F4143"/>
    <w:rsid w:val="000F708D"/>
    <w:rsid w:val="000F74C2"/>
    <w:rsid w:val="000F7FC7"/>
    <w:rsid w:val="00100A71"/>
    <w:rsid w:val="00101903"/>
    <w:rsid w:val="0010297D"/>
    <w:rsid w:val="0010581F"/>
    <w:rsid w:val="00107092"/>
    <w:rsid w:val="001128C8"/>
    <w:rsid w:val="001129A5"/>
    <w:rsid w:val="00112DCC"/>
    <w:rsid w:val="00115F80"/>
    <w:rsid w:val="0011792A"/>
    <w:rsid w:val="00120A39"/>
    <w:rsid w:val="00120B74"/>
    <w:rsid w:val="00121000"/>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048C"/>
    <w:rsid w:val="00163465"/>
    <w:rsid w:val="00165324"/>
    <w:rsid w:val="00167309"/>
    <w:rsid w:val="00170119"/>
    <w:rsid w:val="001706A1"/>
    <w:rsid w:val="001706F8"/>
    <w:rsid w:val="00170D38"/>
    <w:rsid w:val="00170FD9"/>
    <w:rsid w:val="00171C39"/>
    <w:rsid w:val="00172F55"/>
    <w:rsid w:val="00173CE2"/>
    <w:rsid w:val="001740AE"/>
    <w:rsid w:val="00182BC1"/>
    <w:rsid w:val="00184FA7"/>
    <w:rsid w:val="00185686"/>
    <w:rsid w:val="0018680D"/>
    <w:rsid w:val="0019211F"/>
    <w:rsid w:val="00192298"/>
    <w:rsid w:val="001923C3"/>
    <w:rsid w:val="00193F68"/>
    <w:rsid w:val="001942F6"/>
    <w:rsid w:val="001945C3"/>
    <w:rsid w:val="00194E7F"/>
    <w:rsid w:val="00194EE9"/>
    <w:rsid w:val="001A5737"/>
    <w:rsid w:val="001A6B8F"/>
    <w:rsid w:val="001B00CA"/>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0399B"/>
    <w:rsid w:val="00210D01"/>
    <w:rsid w:val="0021491D"/>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5254"/>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106D"/>
    <w:rsid w:val="003420EA"/>
    <w:rsid w:val="00342746"/>
    <w:rsid w:val="003435FC"/>
    <w:rsid w:val="0034774B"/>
    <w:rsid w:val="003527FE"/>
    <w:rsid w:val="00353EDF"/>
    <w:rsid w:val="0035403F"/>
    <w:rsid w:val="00355C36"/>
    <w:rsid w:val="0036013E"/>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A3F"/>
    <w:rsid w:val="00410B18"/>
    <w:rsid w:val="004115BA"/>
    <w:rsid w:val="00414D1A"/>
    <w:rsid w:val="00414DFB"/>
    <w:rsid w:val="00415A00"/>
    <w:rsid w:val="00421A73"/>
    <w:rsid w:val="00421DE6"/>
    <w:rsid w:val="00424535"/>
    <w:rsid w:val="004245CF"/>
    <w:rsid w:val="00424855"/>
    <w:rsid w:val="00424B6B"/>
    <w:rsid w:val="004262BD"/>
    <w:rsid w:val="00427B67"/>
    <w:rsid w:val="00430DD3"/>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17B"/>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4DFA"/>
    <w:rsid w:val="00517EC7"/>
    <w:rsid w:val="00520754"/>
    <w:rsid w:val="00521B22"/>
    <w:rsid w:val="005262F1"/>
    <w:rsid w:val="00530F07"/>
    <w:rsid w:val="005335B8"/>
    <w:rsid w:val="005357A1"/>
    <w:rsid w:val="00535AA3"/>
    <w:rsid w:val="00537692"/>
    <w:rsid w:val="00537FFA"/>
    <w:rsid w:val="00541756"/>
    <w:rsid w:val="00550439"/>
    <w:rsid w:val="00551893"/>
    <w:rsid w:val="005557F3"/>
    <w:rsid w:val="00557443"/>
    <w:rsid w:val="0056217B"/>
    <w:rsid w:val="00565641"/>
    <w:rsid w:val="0056683D"/>
    <w:rsid w:val="00570937"/>
    <w:rsid w:val="00572B70"/>
    <w:rsid w:val="00572B76"/>
    <w:rsid w:val="00574B1B"/>
    <w:rsid w:val="00574CC9"/>
    <w:rsid w:val="0057602C"/>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0085"/>
    <w:rsid w:val="005C1953"/>
    <w:rsid w:val="005C23A6"/>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75C"/>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0930"/>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213A"/>
    <w:rsid w:val="00765693"/>
    <w:rsid w:val="007659A6"/>
    <w:rsid w:val="00770406"/>
    <w:rsid w:val="00772323"/>
    <w:rsid w:val="0077335D"/>
    <w:rsid w:val="00776CCE"/>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193"/>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27CB"/>
    <w:rsid w:val="00833087"/>
    <w:rsid w:val="00835209"/>
    <w:rsid w:val="00836A0E"/>
    <w:rsid w:val="00837CD3"/>
    <w:rsid w:val="00842A02"/>
    <w:rsid w:val="00843158"/>
    <w:rsid w:val="00844CEA"/>
    <w:rsid w:val="008466DF"/>
    <w:rsid w:val="008468C0"/>
    <w:rsid w:val="0085459E"/>
    <w:rsid w:val="0086463C"/>
    <w:rsid w:val="00864BE2"/>
    <w:rsid w:val="0086715F"/>
    <w:rsid w:val="008710DA"/>
    <w:rsid w:val="0087205B"/>
    <w:rsid w:val="00872962"/>
    <w:rsid w:val="00872EB2"/>
    <w:rsid w:val="00872F28"/>
    <w:rsid w:val="00873EAE"/>
    <w:rsid w:val="0087436B"/>
    <w:rsid w:val="00875630"/>
    <w:rsid w:val="00875E1C"/>
    <w:rsid w:val="0087604A"/>
    <w:rsid w:val="00877078"/>
    <w:rsid w:val="008806FB"/>
    <w:rsid w:val="00880A64"/>
    <w:rsid w:val="00881A90"/>
    <w:rsid w:val="00882C95"/>
    <w:rsid w:val="00885405"/>
    <w:rsid w:val="00885AFA"/>
    <w:rsid w:val="00886E37"/>
    <w:rsid w:val="0089121A"/>
    <w:rsid w:val="00892F27"/>
    <w:rsid w:val="00895438"/>
    <w:rsid w:val="008A1472"/>
    <w:rsid w:val="008A2BA7"/>
    <w:rsid w:val="008A562A"/>
    <w:rsid w:val="008A7E00"/>
    <w:rsid w:val="008B0344"/>
    <w:rsid w:val="008B0E4C"/>
    <w:rsid w:val="008B0FC3"/>
    <w:rsid w:val="008B1147"/>
    <w:rsid w:val="008B20BA"/>
    <w:rsid w:val="008B3843"/>
    <w:rsid w:val="008B6C98"/>
    <w:rsid w:val="008B7ED7"/>
    <w:rsid w:val="008C08F1"/>
    <w:rsid w:val="008C091A"/>
    <w:rsid w:val="008C1FA8"/>
    <w:rsid w:val="008D34BE"/>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61FC"/>
    <w:rsid w:val="0092793A"/>
    <w:rsid w:val="00932535"/>
    <w:rsid w:val="00934C6E"/>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B6E74"/>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4499"/>
    <w:rsid w:val="009F544A"/>
    <w:rsid w:val="009F790E"/>
    <w:rsid w:val="00A0668F"/>
    <w:rsid w:val="00A1471C"/>
    <w:rsid w:val="00A2053E"/>
    <w:rsid w:val="00A21CD2"/>
    <w:rsid w:val="00A22EC6"/>
    <w:rsid w:val="00A230DE"/>
    <w:rsid w:val="00A271C9"/>
    <w:rsid w:val="00A27ACB"/>
    <w:rsid w:val="00A27BD0"/>
    <w:rsid w:val="00A32DEA"/>
    <w:rsid w:val="00A34755"/>
    <w:rsid w:val="00A40FFC"/>
    <w:rsid w:val="00A4109B"/>
    <w:rsid w:val="00A41E3C"/>
    <w:rsid w:val="00A41F47"/>
    <w:rsid w:val="00A42634"/>
    <w:rsid w:val="00A4281A"/>
    <w:rsid w:val="00A453CF"/>
    <w:rsid w:val="00A47D1E"/>
    <w:rsid w:val="00A53E83"/>
    <w:rsid w:val="00A57C5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C368C"/>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3143"/>
    <w:rsid w:val="00B046CF"/>
    <w:rsid w:val="00B056DE"/>
    <w:rsid w:val="00B06F13"/>
    <w:rsid w:val="00B07FC2"/>
    <w:rsid w:val="00B1111E"/>
    <w:rsid w:val="00B13DF4"/>
    <w:rsid w:val="00B14A6C"/>
    <w:rsid w:val="00B20F9E"/>
    <w:rsid w:val="00B23B2D"/>
    <w:rsid w:val="00B25FE8"/>
    <w:rsid w:val="00B26A24"/>
    <w:rsid w:val="00B31BB2"/>
    <w:rsid w:val="00B333A7"/>
    <w:rsid w:val="00B33F81"/>
    <w:rsid w:val="00B342FF"/>
    <w:rsid w:val="00B349F4"/>
    <w:rsid w:val="00B36EB6"/>
    <w:rsid w:val="00B36FE9"/>
    <w:rsid w:val="00B41EC0"/>
    <w:rsid w:val="00B45ACB"/>
    <w:rsid w:val="00B45F85"/>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5705"/>
    <w:rsid w:val="00BC5D1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074F6"/>
    <w:rsid w:val="00C12FEF"/>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E75D0"/>
    <w:rsid w:val="00CF5BEA"/>
    <w:rsid w:val="00CF7824"/>
    <w:rsid w:val="00CF7AFB"/>
    <w:rsid w:val="00D000F0"/>
    <w:rsid w:val="00D02602"/>
    <w:rsid w:val="00D043B3"/>
    <w:rsid w:val="00D05310"/>
    <w:rsid w:val="00D06E1F"/>
    <w:rsid w:val="00D11FDF"/>
    <w:rsid w:val="00D15BE3"/>
    <w:rsid w:val="00D21217"/>
    <w:rsid w:val="00D21A4A"/>
    <w:rsid w:val="00D21BE5"/>
    <w:rsid w:val="00D23C41"/>
    <w:rsid w:val="00D2647E"/>
    <w:rsid w:val="00D26525"/>
    <w:rsid w:val="00D27120"/>
    <w:rsid w:val="00D31DA8"/>
    <w:rsid w:val="00D322EA"/>
    <w:rsid w:val="00D33B43"/>
    <w:rsid w:val="00D3624C"/>
    <w:rsid w:val="00D36A88"/>
    <w:rsid w:val="00D41CC1"/>
    <w:rsid w:val="00D43C75"/>
    <w:rsid w:val="00D518DF"/>
    <w:rsid w:val="00D52935"/>
    <w:rsid w:val="00D53528"/>
    <w:rsid w:val="00D55F36"/>
    <w:rsid w:val="00D561D0"/>
    <w:rsid w:val="00D571BD"/>
    <w:rsid w:val="00D605C7"/>
    <w:rsid w:val="00D611CA"/>
    <w:rsid w:val="00D621D1"/>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A0A8F"/>
    <w:rsid w:val="00DA18AE"/>
    <w:rsid w:val="00DA28A5"/>
    <w:rsid w:val="00DA32AE"/>
    <w:rsid w:val="00DA3A27"/>
    <w:rsid w:val="00DA5ACE"/>
    <w:rsid w:val="00DB0514"/>
    <w:rsid w:val="00DB2894"/>
    <w:rsid w:val="00DB6E1F"/>
    <w:rsid w:val="00DB6F1F"/>
    <w:rsid w:val="00DC6AA4"/>
    <w:rsid w:val="00DD1A01"/>
    <w:rsid w:val="00DD358C"/>
    <w:rsid w:val="00DD3BBF"/>
    <w:rsid w:val="00DD5753"/>
    <w:rsid w:val="00DE054D"/>
    <w:rsid w:val="00DE2EF8"/>
    <w:rsid w:val="00DE6F59"/>
    <w:rsid w:val="00DE7454"/>
    <w:rsid w:val="00DE7994"/>
    <w:rsid w:val="00DF3E44"/>
    <w:rsid w:val="00DF5C04"/>
    <w:rsid w:val="00DF5E94"/>
    <w:rsid w:val="00DF6529"/>
    <w:rsid w:val="00DF7C97"/>
    <w:rsid w:val="00E000E4"/>
    <w:rsid w:val="00E01653"/>
    <w:rsid w:val="00E022F1"/>
    <w:rsid w:val="00E02D75"/>
    <w:rsid w:val="00E05DE6"/>
    <w:rsid w:val="00E06452"/>
    <w:rsid w:val="00E13421"/>
    <w:rsid w:val="00E13ADE"/>
    <w:rsid w:val="00E152CC"/>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108"/>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5AA0"/>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3E1B"/>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46538"/>
    <w:rsid w:val="00F503B7"/>
    <w:rsid w:val="00F50634"/>
    <w:rsid w:val="00F52FA9"/>
    <w:rsid w:val="00F532D9"/>
    <w:rsid w:val="00F551FB"/>
    <w:rsid w:val="00F55AD6"/>
    <w:rsid w:val="00F55FAE"/>
    <w:rsid w:val="00F6031C"/>
    <w:rsid w:val="00F60932"/>
    <w:rsid w:val="00F60D17"/>
    <w:rsid w:val="00F63AF6"/>
    <w:rsid w:val="00F63D0A"/>
    <w:rsid w:val="00F706F4"/>
    <w:rsid w:val="00F73C0C"/>
    <w:rsid w:val="00F745BD"/>
    <w:rsid w:val="00F7514E"/>
    <w:rsid w:val="00F7595F"/>
    <w:rsid w:val="00F75E29"/>
    <w:rsid w:val="00F778D3"/>
    <w:rsid w:val="00F80509"/>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69DD"/>
    <w:rsid w:val="00FE6D9F"/>
    <w:rsid w:val="00FE711C"/>
    <w:rsid w:val="00FE75CD"/>
    <w:rsid w:val="00FF11A9"/>
    <w:rsid w:val="00FF5F09"/>
    <w:rsid w:val="00FF6AA0"/>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017FD2"/>
    <w:rPr>
      <w:rFonts w:ascii="Arial"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0"/>
    <w:next w:val="a0"/>
    <w:qFormat/>
    <w:rsid w:val="00952D7E"/>
    <w:rPr>
      <w:sz w:val="28"/>
      <w:szCs w:val="20"/>
    </w:rPr>
  </w:style>
  <w:style w:type="paragraph" w:styleId="affb">
    <w:name w:val="Subtitle"/>
    <w:basedOn w:val="a0"/>
    <w:qFormat/>
    <w:rsid w:val="00952D7E"/>
    <w:pPr>
      <w:jc w:val="center"/>
    </w:pPr>
    <w:rPr>
      <w:szCs w:val="20"/>
    </w:rPr>
  </w:style>
  <w:style w:type="paragraph" w:styleId="affc">
    <w:name w:val="Plain Text"/>
    <w:basedOn w:val="a0"/>
    <w:link w:val="affd"/>
    <w:rsid w:val="00952D7E"/>
    <w:rPr>
      <w:rFonts w:ascii="Courier New" w:hAnsi="Courier New" w:cs="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8"/>
    <w:rsid w:val="00AD6021"/>
    <w:pPr>
      <w:jc w:val="both"/>
    </w:pPr>
    <w:rPr>
      <w:rFonts w:cs="Mangal"/>
      <w:sz w:val="24"/>
      <w:lang w:eastAsia="zh-CN"/>
    </w:rPr>
  </w:style>
  <w:style w:type="paragraph" w:customStyle="1" w:styleId="1e">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a">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0"/>
    <w:link w:val="afffc"/>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0"/>
    <w:link w:val="afffe"/>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0"/>
    <w:link w:val="affff3"/>
    <w:rsid w:val="002363B0"/>
    <w:rPr>
      <w:sz w:val="20"/>
      <w:szCs w:val="20"/>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017FD2"/>
    <w:rPr>
      <w:rFonts w:ascii="Arial"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0"/>
    <w:next w:val="a0"/>
    <w:qFormat/>
    <w:rsid w:val="00952D7E"/>
    <w:rPr>
      <w:sz w:val="28"/>
      <w:szCs w:val="20"/>
    </w:rPr>
  </w:style>
  <w:style w:type="paragraph" w:styleId="affb">
    <w:name w:val="Subtitle"/>
    <w:basedOn w:val="a0"/>
    <w:qFormat/>
    <w:rsid w:val="00952D7E"/>
    <w:pPr>
      <w:jc w:val="center"/>
    </w:pPr>
    <w:rPr>
      <w:szCs w:val="20"/>
    </w:rPr>
  </w:style>
  <w:style w:type="paragraph" w:styleId="affc">
    <w:name w:val="Plain Text"/>
    <w:basedOn w:val="a0"/>
    <w:link w:val="affd"/>
    <w:rsid w:val="00952D7E"/>
    <w:rPr>
      <w:rFonts w:ascii="Courier New" w:hAnsi="Courier New" w:cs="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8"/>
    <w:rsid w:val="00AD6021"/>
    <w:pPr>
      <w:jc w:val="both"/>
    </w:pPr>
    <w:rPr>
      <w:rFonts w:cs="Mangal"/>
      <w:sz w:val="24"/>
      <w:lang w:eastAsia="zh-CN"/>
    </w:rPr>
  </w:style>
  <w:style w:type="paragraph" w:customStyle="1" w:styleId="1e">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a">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0"/>
    <w:link w:val="afffc"/>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0"/>
    <w:link w:val="afffe"/>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0"/>
    <w:link w:val="affff3"/>
    <w:rsid w:val="002363B0"/>
    <w:rPr>
      <w:sz w:val="20"/>
      <w:szCs w:val="20"/>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454027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75924928">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3804730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0470778">
      <w:bodyDiv w:val="1"/>
      <w:marLeft w:val="0"/>
      <w:marRight w:val="0"/>
      <w:marTop w:val="0"/>
      <w:marBottom w:val="0"/>
      <w:divBdr>
        <w:top w:val="none" w:sz="0" w:space="0" w:color="auto"/>
        <w:left w:val="none" w:sz="0" w:space="0" w:color="auto"/>
        <w:bottom w:val="none" w:sz="0" w:space="0" w:color="auto"/>
        <w:right w:val="none" w:sz="0" w:space="0" w:color="auto"/>
      </w:divBdr>
    </w:div>
    <w:div w:id="411048853">
      <w:bodyDiv w:val="1"/>
      <w:marLeft w:val="0"/>
      <w:marRight w:val="0"/>
      <w:marTop w:val="0"/>
      <w:marBottom w:val="0"/>
      <w:divBdr>
        <w:top w:val="none" w:sz="0" w:space="0" w:color="auto"/>
        <w:left w:val="none" w:sz="0" w:space="0" w:color="auto"/>
        <w:bottom w:val="none" w:sz="0" w:space="0" w:color="auto"/>
        <w:right w:val="none" w:sz="0" w:space="0" w:color="auto"/>
      </w:divBdr>
    </w:div>
    <w:div w:id="491526178">
      <w:bodyDiv w:val="1"/>
      <w:marLeft w:val="0"/>
      <w:marRight w:val="0"/>
      <w:marTop w:val="0"/>
      <w:marBottom w:val="0"/>
      <w:divBdr>
        <w:top w:val="none" w:sz="0" w:space="0" w:color="auto"/>
        <w:left w:val="none" w:sz="0" w:space="0" w:color="auto"/>
        <w:bottom w:val="none" w:sz="0" w:space="0" w:color="auto"/>
        <w:right w:val="none" w:sz="0" w:space="0" w:color="auto"/>
      </w:divBdr>
    </w:div>
    <w:div w:id="499660086">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4994161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4539886">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1611416">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73751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672192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8283872">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78603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7676321">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68004619">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8725919">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72502</Words>
  <Characters>413266</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2016-10-27T16:03:00Z</dcterms:created>
  <dcterms:modified xsi:type="dcterms:W3CDTF">2016-10-27T16:03:00Z</dcterms:modified>
</cp:coreProperties>
</file>