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257266" w:rsidP="00251105">
      <w:pPr>
        <w:ind w:right="-44"/>
        <w:jc w:val="center"/>
        <w:rPr>
          <w:rFonts w:ascii="Arial" w:hAnsi="Arial" w:cs="Arial"/>
          <w:b/>
          <w:sz w:val="16"/>
          <w:szCs w:val="16"/>
        </w:rPr>
      </w:pPr>
      <w:r w:rsidRPr="00731B55">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1.15pt;margin-top:21.9pt;width:275.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FB7776" w:rsidRDefault="00FB7776" w:rsidP="00F3034B">
                  <w:pPr>
                    <w:rPr>
                      <w:rFonts w:ascii="Arial" w:hAnsi="Arial"/>
                      <w:b/>
                      <w:sz w:val="12"/>
                      <w:szCs w:val="12"/>
                    </w:rPr>
                  </w:pPr>
                </w:p>
                <w:p w:rsidR="00FB7776" w:rsidRDefault="00FB7776">
                  <w:pPr>
                    <w:rPr>
                      <w:b/>
                      <w:sz w:val="28"/>
                      <w:szCs w:val="28"/>
                    </w:rPr>
                  </w:pPr>
                </w:p>
                <w:p w:rsidR="00FB7776" w:rsidRDefault="00FB7776">
                  <w:pPr>
                    <w:rPr>
                      <w:b/>
                      <w:sz w:val="28"/>
                      <w:szCs w:val="28"/>
                    </w:rPr>
                  </w:pPr>
                </w:p>
                <w:p w:rsidR="00FB7776" w:rsidRDefault="00FB7776">
                  <w:pPr>
                    <w:rPr>
                      <w:b/>
                      <w:sz w:val="28"/>
                      <w:szCs w:val="28"/>
                    </w:rPr>
                  </w:pPr>
                </w:p>
                <w:p w:rsidR="00FB7776" w:rsidRDefault="00FB7776">
                  <w:pPr>
                    <w:rPr>
                      <w:b/>
                      <w:sz w:val="28"/>
                      <w:szCs w:val="28"/>
                    </w:rPr>
                  </w:pPr>
                </w:p>
                <w:p w:rsidR="00FB7776" w:rsidRDefault="00FB7776">
                  <w:pPr>
                    <w:rPr>
                      <w:b/>
                      <w:sz w:val="28"/>
                      <w:szCs w:val="28"/>
                    </w:rPr>
                  </w:pPr>
                </w:p>
                <w:p w:rsidR="00FB7776" w:rsidRDefault="00FB7776">
                  <w:pPr>
                    <w:rPr>
                      <w:b/>
                      <w:sz w:val="28"/>
                      <w:szCs w:val="28"/>
                    </w:rPr>
                  </w:pPr>
                </w:p>
                <w:p w:rsidR="00FB7776" w:rsidRDefault="00FB7776">
                  <w:pPr>
                    <w:rPr>
                      <w:b/>
                      <w:sz w:val="28"/>
                      <w:szCs w:val="28"/>
                    </w:rPr>
                  </w:pPr>
                </w:p>
                <w:p w:rsidR="00FB7776" w:rsidRPr="00257266" w:rsidRDefault="00FB7776">
                  <w:pPr>
                    <w:rPr>
                      <w:b/>
                      <w:sz w:val="28"/>
                      <w:szCs w:val="28"/>
                    </w:rPr>
                  </w:pPr>
                  <w:r>
                    <w:rPr>
                      <w:b/>
                      <w:sz w:val="28"/>
                      <w:szCs w:val="28"/>
                    </w:rPr>
                    <w:t xml:space="preserve">          </w:t>
                  </w:r>
                  <w:r w:rsidRPr="00257266">
                    <w:rPr>
                      <w:b/>
                      <w:sz w:val="28"/>
                      <w:szCs w:val="28"/>
                    </w:rPr>
                    <w:t>47 (331) от 18 октября 2019 г</w:t>
                  </w:r>
                  <w:r w:rsidRPr="00257266">
                    <w:rPr>
                      <w:b/>
                      <w:sz w:val="28"/>
                      <w:szCs w:val="28"/>
                    </w:rPr>
                    <w:t>о</w:t>
                  </w:r>
                  <w:r w:rsidRPr="00257266">
                    <w:rPr>
                      <w:b/>
                      <w:sz w:val="28"/>
                      <w:szCs w:val="28"/>
                    </w:rPr>
                    <w:t>да</w:t>
                  </w:r>
                </w:p>
              </w:txbxContent>
            </v:textbox>
          </v:shape>
        </w:pic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-34290</wp:posOffset>
            </wp:positionV>
            <wp:extent cx="7120255" cy="218122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r w:rsidR="00251105" w:rsidRPr="00731B55">
        <w:rPr>
          <w:rFonts w:ascii="Arial" w:hAnsi="Arial" w:cs="Arial"/>
          <w:b/>
          <w:sz w:val="16"/>
          <w:szCs w:val="16"/>
        </w:rPr>
        <w:t>ИНФОРМАЦИОННОЕ СООБЩЕНИЕ</w:t>
      </w:r>
    </w:p>
    <w:p w:rsidR="000F627E" w:rsidRDefault="000F627E" w:rsidP="000F627E">
      <w:pPr>
        <w:jc w:val="center"/>
        <w:rPr>
          <w:rFonts w:ascii="Arial" w:hAnsi="Arial" w:cs="Arial"/>
          <w:b/>
          <w:sz w:val="16"/>
          <w:szCs w:val="16"/>
        </w:rPr>
      </w:pPr>
      <w:r w:rsidRPr="00DD1B7B">
        <w:rPr>
          <w:rFonts w:ascii="Arial" w:hAnsi="Arial" w:cs="Arial"/>
          <w:b/>
          <w:sz w:val="16"/>
          <w:szCs w:val="16"/>
        </w:rPr>
        <w:t xml:space="preserve">Данные о качестве питьевой воды, подаваемой абонентам с использованием централизованных систем водоснабжения </w:t>
      </w:r>
    </w:p>
    <w:p w:rsidR="000F627E" w:rsidRPr="00DD1B7B" w:rsidRDefault="000F627E" w:rsidP="000F627E">
      <w:pPr>
        <w:jc w:val="center"/>
        <w:rPr>
          <w:rFonts w:ascii="Arial" w:hAnsi="Arial" w:cs="Arial"/>
          <w:b/>
          <w:sz w:val="16"/>
          <w:szCs w:val="16"/>
        </w:rPr>
      </w:pPr>
      <w:r w:rsidRPr="00DD1B7B">
        <w:rPr>
          <w:rFonts w:ascii="Arial" w:hAnsi="Arial" w:cs="Arial"/>
          <w:b/>
          <w:sz w:val="16"/>
          <w:szCs w:val="16"/>
        </w:rPr>
        <w:t>на территории Валдайского муниципального района.</w:t>
      </w:r>
    </w:p>
    <w:p w:rsidR="000F627E" w:rsidRPr="00DD1B7B" w:rsidRDefault="000F627E" w:rsidP="000F627E">
      <w:pPr>
        <w:jc w:val="center"/>
        <w:rPr>
          <w:rFonts w:ascii="Arial" w:hAnsi="Arial" w:cs="Arial"/>
          <w:b/>
          <w:sz w:val="16"/>
          <w:szCs w:val="16"/>
        </w:rPr>
      </w:pPr>
      <w:r w:rsidRPr="00DD1B7B">
        <w:rPr>
          <w:rFonts w:ascii="Arial" w:hAnsi="Arial" w:cs="Arial"/>
          <w:b/>
          <w:sz w:val="16"/>
          <w:szCs w:val="16"/>
        </w:rPr>
        <w:t>(По информации Территориального отдела Федеральной службы Роспотребнадзора по Новгородск</w:t>
      </w:r>
      <w:r>
        <w:rPr>
          <w:rFonts w:ascii="Arial" w:hAnsi="Arial" w:cs="Arial"/>
          <w:b/>
          <w:sz w:val="16"/>
          <w:szCs w:val="16"/>
        </w:rPr>
        <w:t>ой области в Валдайском районе)</w:t>
      </w:r>
    </w:p>
    <w:p w:rsidR="000F627E" w:rsidRPr="00DD1B7B" w:rsidRDefault="000F627E" w:rsidP="000F627E">
      <w:pPr>
        <w:ind w:firstLine="142"/>
        <w:jc w:val="both"/>
        <w:rPr>
          <w:rFonts w:ascii="Arial" w:hAnsi="Arial" w:cs="Arial"/>
          <w:sz w:val="16"/>
          <w:szCs w:val="16"/>
        </w:rPr>
      </w:pPr>
      <w:r w:rsidRPr="00DD1B7B">
        <w:rPr>
          <w:rFonts w:ascii="Arial" w:hAnsi="Arial" w:cs="Arial"/>
          <w:sz w:val="16"/>
          <w:szCs w:val="16"/>
        </w:rPr>
        <w:t>В 2018 году по данным социально-гигиенического мониторинга, мероприятий по контролю за качеством питьевой воды, доля проб из источников централизованного водоснабжения (артезианских скважин), не соответствующих гигиеническим нормативам по санитарно- химическим п</w:t>
      </w:r>
      <w:r w:rsidRPr="00DD1B7B">
        <w:rPr>
          <w:rFonts w:ascii="Arial" w:hAnsi="Arial" w:cs="Arial"/>
          <w:sz w:val="16"/>
          <w:szCs w:val="16"/>
        </w:rPr>
        <w:t>о</w:t>
      </w:r>
      <w:r>
        <w:rPr>
          <w:rFonts w:ascii="Arial" w:hAnsi="Arial" w:cs="Arial"/>
          <w:sz w:val="16"/>
          <w:szCs w:val="16"/>
        </w:rPr>
        <w:t xml:space="preserve">казателям составила 16,9 % </w:t>
      </w:r>
      <w:r w:rsidRPr="00DD1B7B">
        <w:rPr>
          <w:rFonts w:ascii="Arial" w:hAnsi="Arial" w:cs="Arial"/>
          <w:sz w:val="16"/>
          <w:szCs w:val="16"/>
        </w:rPr>
        <w:t>(130/22 проб).</w:t>
      </w:r>
    </w:p>
    <w:p w:rsidR="000F627E" w:rsidRPr="00DD1B7B" w:rsidRDefault="000F627E" w:rsidP="000F627E">
      <w:pPr>
        <w:ind w:firstLine="142"/>
        <w:jc w:val="both"/>
        <w:rPr>
          <w:rFonts w:ascii="Arial" w:hAnsi="Arial" w:cs="Arial"/>
          <w:sz w:val="16"/>
          <w:szCs w:val="16"/>
        </w:rPr>
      </w:pPr>
      <w:r w:rsidRPr="00DD1B7B">
        <w:rPr>
          <w:rFonts w:ascii="Arial" w:hAnsi="Arial" w:cs="Arial"/>
          <w:sz w:val="16"/>
          <w:szCs w:val="16"/>
        </w:rPr>
        <w:t>По показателям цветности, мутности, запаха, железа, по микробиологическим показателям исследовано 291 проба. Все исследованные пробы с</w:t>
      </w:r>
      <w:r w:rsidRPr="00DD1B7B">
        <w:rPr>
          <w:rFonts w:ascii="Arial" w:hAnsi="Arial" w:cs="Arial"/>
          <w:sz w:val="16"/>
          <w:szCs w:val="16"/>
        </w:rPr>
        <w:t>о</w:t>
      </w:r>
      <w:r w:rsidRPr="00DD1B7B">
        <w:rPr>
          <w:rFonts w:ascii="Arial" w:hAnsi="Arial" w:cs="Arial"/>
          <w:sz w:val="16"/>
          <w:szCs w:val="16"/>
        </w:rPr>
        <w:t>ответствовали гигиеническим требованиям.</w:t>
      </w:r>
    </w:p>
    <w:p w:rsidR="000F627E" w:rsidRPr="00DD1B7B" w:rsidRDefault="000F627E" w:rsidP="000F627E">
      <w:pPr>
        <w:ind w:firstLine="142"/>
        <w:jc w:val="both"/>
        <w:rPr>
          <w:rFonts w:ascii="Arial" w:hAnsi="Arial" w:cs="Arial"/>
          <w:sz w:val="16"/>
          <w:szCs w:val="16"/>
        </w:rPr>
      </w:pPr>
      <w:r w:rsidRPr="00DD1B7B">
        <w:rPr>
          <w:rFonts w:ascii="Arial" w:hAnsi="Arial" w:cs="Arial"/>
          <w:sz w:val="16"/>
          <w:szCs w:val="16"/>
        </w:rPr>
        <w:t>Доля воды водопроводов (по разводящей сети) не соответствующей гигиеническим требованиям по микробиологическим показателям с</w:t>
      </w:r>
      <w:r w:rsidRPr="00DD1B7B">
        <w:rPr>
          <w:rFonts w:ascii="Arial" w:hAnsi="Arial" w:cs="Arial"/>
          <w:sz w:val="16"/>
          <w:szCs w:val="16"/>
        </w:rPr>
        <w:t>о</w:t>
      </w:r>
      <w:r w:rsidRPr="00DD1B7B">
        <w:rPr>
          <w:rFonts w:ascii="Arial" w:hAnsi="Arial" w:cs="Arial"/>
          <w:sz w:val="16"/>
          <w:szCs w:val="16"/>
        </w:rPr>
        <w:t>ставила 0,23 % (419/1 проб); по санитарно-химическим показателям не соответствовало санитарным нормам 16,1 % (149/24 проб).</w:t>
      </w:r>
    </w:p>
    <w:p w:rsidR="000F627E" w:rsidRPr="00DD1B7B" w:rsidRDefault="000F627E" w:rsidP="000F627E">
      <w:pPr>
        <w:ind w:firstLine="142"/>
        <w:jc w:val="both"/>
        <w:rPr>
          <w:rFonts w:ascii="Arial" w:hAnsi="Arial" w:cs="Arial"/>
          <w:sz w:val="16"/>
          <w:szCs w:val="16"/>
        </w:rPr>
      </w:pPr>
      <w:r w:rsidRPr="00DD1B7B">
        <w:rPr>
          <w:rFonts w:ascii="Arial" w:hAnsi="Arial" w:cs="Arial"/>
          <w:sz w:val="16"/>
          <w:szCs w:val="16"/>
        </w:rPr>
        <w:t>Доля неудовлетворительных проб воды из разводящих сетей по санитарно-химическим показателям составила 23,9 % от всех исслед</w:t>
      </w:r>
      <w:r w:rsidRPr="00DD1B7B">
        <w:rPr>
          <w:rFonts w:ascii="Arial" w:hAnsi="Arial" w:cs="Arial"/>
          <w:sz w:val="16"/>
          <w:szCs w:val="16"/>
        </w:rPr>
        <w:t>о</w:t>
      </w:r>
      <w:r w:rsidRPr="00DD1B7B">
        <w:rPr>
          <w:rFonts w:ascii="Arial" w:hAnsi="Arial" w:cs="Arial"/>
          <w:sz w:val="16"/>
          <w:szCs w:val="16"/>
        </w:rPr>
        <w:t>ванных проб 593/142. Доля проб по микробиологическим показателям в разводящих сетях водопроводов</w:t>
      </w:r>
      <w:r w:rsidRPr="00DD1B7B">
        <w:rPr>
          <w:rFonts w:ascii="Arial" w:hAnsi="Arial" w:cs="Arial"/>
          <w:b/>
          <w:sz w:val="16"/>
          <w:szCs w:val="16"/>
        </w:rPr>
        <w:t xml:space="preserve"> </w:t>
      </w:r>
      <w:r w:rsidRPr="00DD1B7B">
        <w:rPr>
          <w:rFonts w:ascii="Arial" w:hAnsi="Arial" w:cs="Arial"/>
          <w:sz w:val="16"/>
          <w:szCs w:val="16"/>
        </w:rPr>
        <w:t>не соответствовало гигиеническим нормат</w:t>
      </w:r>
      <w:r w:rsidRPr="00DD1B7B">
        <w:rPr>
          <w:rFonts w:ascii="Arial" w:hAnsi="Arial" w:cs="Arial"/>
          <w:sz w:val="16"/>
          <w:szCs w:val="16"/>
        </w:rPr>
        <w:t>и</w:t>
      </w:r>
      <w:r w:rsidRPr="00DD1B7B">
        <w:rPr>
          <w:rFonts w:ascii="Arial" w:hAnsi="Arial" w:cs="Arial"/>
          <w:sz w:val="16"/>
          <w:szCs w:val="16"/>
        </w:rPr>
        <w:t>вам 1,8 % от всех исследованных проб – 437/8 проб.</w:t>
      </w:r>
    </w:p>
    <w:p w:rsidR="00E703BA" w:rsidRDefault="00E703BA" w:rsidP="00E87F79">
      <w:pPr>
        <w:shd w:val="clear" w:color="auto" w:fill="FFFFFF"/>
        <w:suppressAutoHyphens/>
        <w:spacing w:line="240" w:lineRule="exact"/>
        <w:jc w:val="center"/>
        <w:rPr>
          <w:rFonts w:ascii="Arial" w:hAnsi="Arial" w:cs="Arial"/>
          <w:b/>
          <w:sz w:val="16"/>
          <w:szCs w:val="16"/>
        </w:rPr>
      </w:pPr>
    </w:p>
    <w:p w:rsidR="00E703BA" w:rsidRDefault="00C01ACD"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0F627E" w:rsidRPr="000F627E" w:rsidRDefault="000F627E" w:rsidP="000F627E">
      <w:pPr>
        <w:jc w:val="center"/>
        <w:rPr>
          <w:rFonts w:ascii="Arial" w:hAnsi="Arial" w:cs="Arial"/>
          <w:b/>
          <w:sz w:val="16"/>
          <w:szCs w:val="16"/>
        </w:rPr>
      </w:pPr>
      <w:r w:rsidRPr="000F627E">
        <w:rPr>
          <w:rFonts w:ascii="Arial" w:hAnsi="Arial" w:cs="Arial"/>
          <w:b/>
          <w:sz w:val="16"/>
          <w:szCs w:val="16"/>
        </w:rPr>
        <w:t>Какие документы необходимо сделать, чтобы начать строительство индивидуального жилого дома?</w:t>
      </w:r>
    </w:p>
    <w:p w:rsidR="000F627E" w:rsidRPr="00244A65" w:rsidRDefault="000F627E" w:rsidP="000F627E">
      <w:pPr>
        <w:ind w:firstLine="142"/>
        <w:jc w:val="both"/>
        <w:rPr>
          <w:rFonts w:ascii="Arial" w:hAnsi="Arial" w:cs="Arial"/>
          <w:sz w:val="16"/>
          <w:szCs w:val="16"/>
        </w:rPr>
      </w:pPr>
      <w:r w:rsidRPr="00244A65">
        <w:rPr>
          <w:rFonts w:ascii="Arial" w:hAnsi="Arial" w:cs="Arial"/>
          <w:sz w:val="16"/>
          <w:szCs w:val="16"/>
        </w:rPr>
        <w:t>В соответствии со статьей 51.1 Градостроительного кодекса Российской Федерации в целях строительства или реконструкции объекта индивид</w:t>
      </w:r>
      <w:r w:rsidRPr="00244A65">
        <w:rPr>
          <w:rFonts w:ascii="Arial" w:hAnsi="Arial" w:cs="Arial"/>
          <w:sz w:val="16"/>
          <w:szCs w:val="16"/>
        </w:rPr>
        <w:t>у</w:t>
      </w:r>
      <w:r w:rsidRPr="00244A65">
        <w:rPr>
          <w:rFonts w:ascii="Arial" w:hAnsi="Arial" w:cs="Arial"/>
          <w:sz w:val="16"/>
          <w:szCs w:val="16"/>
        </w:rPr>
        <w:t>ального жилищного строительства или садового дома застройщик подает на бумажном носителе посредством личного обращения в уполн</w:t>
      </w:r>
      <w:r w:rsidRPr="00244A65">
        <w:rPr>
          <w:rFonts w:ascii="Arial" w:hAnsi="Arial" w:cs="Arial"/>
          <w:sz w:val="16"/>
          <w:szCs w:val="16"/>
        </w:rPr>
        <w:t>о</w:t>
      </w:r>
      <w:r w:rsidRPr="00244A65">
        <w:rPr>
          <w:rFonts w:ascii="Arial" w:hAnsi="Arial" w:cs="Arial"/>
          <w:sz w:val="16"/>
          <w:szCs w:val="16"/>
        </w:rPr>
        <w:t>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w:t>
      </w:r>
      <w:r w:rsidRPr="00244A65">
        <w:rPr>
          <w:rFonts w:ascii="Arial" w:hAnsi="Arial" w:cs="Arial"/>
          <w:sz w:val="16"/>
          <w:szCs w:val="16"/>
        </w:rPr>
        <w:t>т</w:t>
      </w:r>
      <w:r w:rsidRPr="00244A65">
        <w:rPr>
          <w:rFonts w:ascii="Arial" w:hAnsi="Arial" w:cs="Arial"/>
          <w:sz w:val="16"/>
          <w:szCs w:val="16"/>
        </w:rPr>
        <w:t>ве), содержащее следующие сведения: 1) фамилия, имя, отчество (при наличии), место жительства застройщика, реквизиты документа, удостов</w:t>
      </w:r>
      <w:r w:rsidRPr="00244A65">
        <w:rPr>
          <w:rFonts w:ascii="Arial" w:hAnsi="Arial" w:cs="Arial"/>
          <w:sz w:val="16"/>
          <w:szCs w:val="16"/>
        </w:rPr>
        <w:t>е</w:t>
      </w:r>
      <w:r w:rsidRPr="00244A65">
        <w:rPr>
          <w:rFonts w:ascii="Arial" w:hAnsi="Arial" w:cs="Arial"/>
          <w:sz w:val="16"/>
          <w:szCs w:val="16"/>
        </w:rPr>
        <w:t>ряющего личность (для физического лица); 2) наименование и место нахождения застройщика (для юридического лица), а также государс</w:t>
      </w:r>
      <w:r w:rsidRPr="00244A65">
        <w:rPr>
          <w:rFonts w:ascii="Arial" w:hAnsi="Arial" w:cs="Arial"/>
          <w:sz w:val="16"/>
          <w:szCs w:val="16"/>
        </w:rPr>
        <w:t>т</w:t>
      </w:r>
      <w:r w:rsidRPr="00244A65">
        <w:rPr>
          <w:rFonts w:ascii="Arial" w:hAnsi="Arial" w:cs="Arial"/>
          <w:sz w:val="16"/>
          <w:szCs w:val="16"/>
        </w:rPr>
        <w:t>венный регистрационный номер записи о государственной регистрации юридического лица в едином государственном реестре юридических лиц и идентиф</w:t>
      </w:r>
      <w:r w:rsidRPr="00244A65">
        <w:rPr>
          <w:rFonts w:ascii="Arial" w:hAnsi="Arial" w:cs="Arial"/>
          <w:sz w:val="16"/>
          <w:szCs w:val="16"/>
        </w:rPr>
        <w:t>и</w:t>
      </w:r>
      <w:r w:rsidRPr="00244A65">
        <w:rPr>
          <w:rFonts w:ascii="Arial" w:hAnsi="Arial" w:cs="Arial"/>
          <w:sz w:val="16"/>
          <w:szCs w:val="16"/>
        </w:rPr>
        <w:t>кационный номер налогоплательщика, за исключением случая, если заявителем является иностранное юридическое лицо; 3) кадастровый номер земельного участка (при его наличии), адрес или описание местоположения земельного участка; 4) сведения о праве застройщика на земельный уч</w:t>
      </w:r>
      <w:r w:rsidRPr="00244A65">
        <w:rPr>
          <w:rFonts w:ascii="Arial" w:hAnsi="Arial" w:cs="Arial"/>
          <w:sz w:val="16"/>
          <w:szCs w:val="16"/>
        </w:rPr>
        <w:t>а</w:t>
      </w:r>
      <w:r w:rsidRPr="00244A65">
        <w:rPr>
          <w:rFonts w:ascii="Arial" w:hAnsi="Arial" w:cs="Arial"/>
          <w:sz w:val="16"/>
          <w:szCs w:val="16"/>
        </w:rPr>
        <w:t>сток, а также сведения о наличии прав иных лиц на земельный участок (при наличии таких лиц); 5) сведения о виде разрешенного использ</w:t>
      </w:r>
      <w:r w:rsidRPr="00244A65">
        <w:rPr>
          <w:rFonts w:ascii="Arial" w:hAnsi="Arial" w:cs="Arial"/>
          <w:sz w:val="16"/>
          <w:szCs w:val="16"/>
        </w:rPr>
        <w:t>о</w:t>
      </w:r>
      <w:r w:rsidRPr="00244A65">
        <w:rPr>
          <w:rFonts w:ascii="Arial" w:hAnsi="Arial" w:cs="Arial"/>
          <w:sz w:val="16"/>
          <w:szCs w:val="16"/>
        </w:rPr>
        <w:t>вания земельного участка и объекта капитального строительства (объекта индивидуального жилищного строительства или садового дома); 6) свед</w:t>
      </w:r>
      <w:r w:rsidRPr="00244A65">
        <w:rPr>
          <w:rFonts w:ascii="Arial" w:hAnsi="Arial" w:cs="Arial"/>
          <w:sz w:val="16"/>
          <w:szCs w:val="16"/>
        </w:rPr>
        <w:t>е</w:t>
      </w:r>
      <w:r w:rsidRPr="00244A65">
        <w:rPr>
          <w:rFonts w:ascii="Arial" w:hAnsi="Arial" w:cs="Arial"/>
          <w:sz w:val="16"/>
          <w:szCs w:val="16"/>
        </w:rPr>
        <w:t>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 7) сведения о том, что объект индивид</w:t>
      </w:r>
      <w:r w:rsidRPr="00244A65">
        <w:rPr>
          <w:rFonts w:ascii="Arial" w:hAnsi="Arial" w:cs="Arial"/>
          <w:sz w:val="16"/>
          <w:szCs w:val="16"/>
        </w:rPr>
        <w:t>у</w:t>
      </w:r>
      <w:r w:rsidRPr="00244A65">
        <w:rPr>
          <w:rFonts w:ascii="Arial" w:hAnsi="Arial" w:cs="Arial"/>
          <w:sz w:val="16"/>
          <w:szCs w:val="16"/>
        </w:rPr>
        <w:t>ального жилищного строительства или садовый дом не предназначен для раздела на самостоятельные объекты недвижимости; 8) почтовый адрес и (или) адрес электронной почты для связи с застройщиком; 9) способ направления застройщику уведомлений. Форма уведомления утверждена прик</w:t>
      </w:r>
      <w:r w:rsidRPr="00244A65">
        <w:rPr>
          <w:rFonts w:ascii="Arial" w:hAnsi="Arial" w:cs="Arial"/>
          <w:sz w:val="16"/>
          <w:szCs w:val="16"/>
        </w:rPr>
        <w:t>а</w:t>
      </w:r>
      <w:r w:rsidRPr="00244A65">
        <w:rPr>
          <w:rFonts w:ascii="Arial" w:hAnsi="Arial" w:cs="Arial"/>
          <w:sz w:val="16"/>
          <w:szCs w:val="16"/>
        </w:rPr>
        <w:t>зом Минстроя России от 19 сентября 2018 года N 591/пр. К уведомлению о планируемом строительстве прилагаются: 1) правоустанавливающие д</w:t>
      </w:r>
      <w:r w:rsidRPr="00244A65">
        <w:rPr>
          <w:rFonts w:ascii="Arial" w:hAnsi="Arial" w:cs="Arial"/>
          <w:sz w:val="16"/>
          <w:szCs w:val="16"/>
        </w:rPr>
        <w:t>о</w:t>
      </w:r>
      <w:r w:rsidRPr="00244A65">
        <w:rPr>
          <w:rFonts w:ascii="Arial" w:hAnsi="Arial" w:cs="Arial"/>
          <w:sz w:val="16"/>
          <w:szCs w:val="16"/>
        </w:rPr>
        <w:t>кументы на земельный участок в случае, если права на него не зарегистрированы в Едином государственном реестре недвижимости; 2) документ, подтверждающий полномочия представителя застройщика, в случае, если уведомление о планируемом строительстве направлено пре</w:t>
      </w:r>
      <w:r w:rsidRPr="00244A65">
        <w:rPr>
          <w:rFonts w:ascii="Arial" w:hAnsi="Arial" w:cs="Arial"/>
          <w:sz w:val="16"/>
          <w:szCs w:val="16"/>
        </w:rPr>
        <w:t>д</w:t>
      </w:r>
      <w:r w:rsidRPr="00244A65">
        <w:rPr>
          <w:rFonts w:ascii="Arial" w:hAnsi="Arial" w:cs="Arial"/>
          <w:sz w:val="16"/>
          <w:szCs w:val="16"/>
        </w:rPr>
        <w:t>ставителем застройщика; 3) заверенный перевод на русский язык документов о государственной регистрации юридического лица в соответствии с законодател</w:t>
      </w:r>
      <w:r w:rsidRPr="00244A65">
        <w:rPr>
          <w:rFonts w:ascii="Arial" w:hAnsi="Arial" w:cs="Arial"/>
          <w:sz w:val="16"/>
          <w:szCs w:val="16"/>
        </w:rPr>
        <w:t>ь</w:t>
      </w:r>
      <w:r w:rsidRPr="00244A65">
        <w:rPr>
          <w:rFonts w:ascii="Arial" w:hAnsi="Arial" w:cs="Arial"/>
          <w:sz w:val="16"/>
          <w:szCs w:val="16"/>
        </w:rPr>
        <w:t>ством иностранного государства в случае, если застройщиком является иностранное юридическое лицо; 4) описание внешнего облика объекта инд</w:t>
      </w:r>
      <w:r w:rsidRPr="00244A65">
        <w:rPr>
          <w:rFonts w:ascii="Arial" w:hAnsi="Arial" w:cs="Arial"/>
          <w:sz w:val="16"/>
          <w:szCs w:val="16"/>
        </w:rPr>
        <w:t>и</w:t>
      </w:r>
      <w:r w:rsidRPr="00244A65">
        <w:rPr>
          <w:rFonts w:ascii="Arial" w:hAnsi="Arial" w:cs="Arial"/>
          <w:sz w:val="16"/>
          <w:szCs w:val="16"/>
        </w:rPr>
        <w:t>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Опис</w:t>
      </w:r>
      <w:r w:rsidRPr="00244A65">
        <w:rPr>
          <w:rFonts w:ascii="Arial" w:hAnsi="Arial" w:cs="Arial"/>
          <w:sz w:val="16"/>
          <w:szCs w:val="16"/>
        </w:rPr>
        <w:t>а</w:t>
      </w:r>
      <w:r w:rsidRPr="00244A65">
        <w:rPr>
          <w:rFonts w:ascii="Arial" w:hAnsi="Arial" w:cs="Arial"/>
          <w:sz w:val="16"/>
          <w:szCs w:val="16"/>
        </w:rPr>
        <w:t>ние внешнего облика объекта индивидуального жилищного строительства или садового дома включает в себя описание в текстовой форме и граф</w:t>
      </w:r>
      <w:r w:rsidRPr="00244A65">
        <w:rPr>
          <w:rFonts w:ascii="Arial" w:hAnsi="Arial" w:cs="Arial"/>
          <w:sz w:val="16"/>
          <w:szCs w:val="16"/>
        </w:rPr>
        <w:t>и</w:t>
      </w:r>
      <w:r w:rsidRPr="00244A65">
        <w:rPr>
          <w:rFonts w:ascii="Arial" w:hAnsi="Arial" w:cs="Arial"/>
          <w:sz w:val="16"/>
          <w:szCs w:val="16"/>
        </w:rPr>
        <w:t>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w:t>
      </w:r>
      <w:r w:rsidRPr="00244A65">
        <w:rPr>
          <w:rFonts w:ascii="Arial" w:hAnsi="Arial" w:cs="Arial"/>
          <w:sz w:val="16"/>
          <w:szCs w:val="16"/>
        </w:rPr>
        <w:t>и</w:t>
      </w:r>
      <w:r w:rsidRPr="00244A65">
        <w:rPr>
          <w:rFonts w:ascii="Arial" w:hAnsi="Arial" w:cs="Arial"/>
          <w:sz w:val="16"/>
          <w:szCs w:val="16"/>
        </w:rPr>
        <w:t>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w:t>
      </w:r>
      <w:r w:rsidRPr="00244A65">
        <w:rPr>
          <w:rFonts w:ascii="Arial" w:hAnsi="Arial" w:cs="Arial"/>
          <w:sz w:val="16"/>
          <w:szCs w:val="16"/>
        </w:rPr>
        <w:t>в</w:t>
      </w:r>
      <w:r w:rsidRPr="00244A65">
        <w:rPr>
          <w:rFonts w:ascii="Arial" w:hAnsi="Arial" w:cs="Arial"/>
          <w:sz w:val="16"/>
          <w:szCs w:val="16"/>
        </w:rPr>
        <w:t>лены градостроительным регламентом в качестве требований к архитектурным решениям объекта капитального строительства. Графическое опис</w:t>
      </w:r>
      <w:r w:rsidRPr="00244A65">
        <w:rPr>
          <w:rFonts w:ascii="Arial" w:hAnsi="Arial" w:cs="Arial"/>
          <w:sz w:val="16"/>
          <w:szCs w:val="16"/>
        </w:rPr>
        <w:t>а</w:t>
      </w:r>
      <w:r w:rsidRPr="00244A65">
        <w:rPr>
          <w:rFonts w:ascii="Arial" w:hAnsi="Arial" w:cs="Arial"/>
          <w:sz w:val="16"/>
          <w:szCs w:val="16"/>
        </w:rPr>
        <w:t xml:space="preserve">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rsidR="000F627E" w:rsidRPr="00244A65" w:rsidRDefault="000F627E" w:rsidP="000F627E">
      <w:pPr>
        <w:rPr>
          <w:rFonts w:ascii="Arial" w:hAnsi="Arial" w:cs="Arial"/>
          <w:sz w:val="16"/>
          <w:szCs w:val="16"/>
        </w:rPr>
      </w:pPr>
      <w:r w:rsidRPr="00244A65">
        <w:rPr>
          <w:rFonts w:ascii="Arial" w:hAnsi="Arial" w:cs="Arial"/>
          <w:sz w:val="16"/>
          <w:szCs w:val="16"/>
        </w:rPr>
        <w:t>Разъяснения подготовила:</w:t>
      </w:r>
    </w:p>
    <w:p w:rsidR="000F627E" w:rsidRPr="00244A65" w:rsidRDefault="000F627E" w:rsidP="000F627E">
      <w:pPr>
        <w:rPr>
          <w:rFonts w:ascii="Arial" w:hAnsi="Arial" w:cs="Arial"/>
          <w:sz w:val="16"/>
          <w:szCs w:val="16"/>
        </w:rPr>
      </w:pPr>
      <w:r w:rsidRPr="00244A65">
        <w:rPr>
          <w:rFonts w:ascii="Arial" w:hAnsi="Arial" w:cs="Arial"/>
          <w:sz w:val="16"/>
          <w:szCs w:val="16"/>
        </w:rPr>
        <w:t>Помощник прокурора Валдайского района</w:t>
      </w:r>
      <w:r>
        <w:rPr>
          <w:rFonts w:ascii="Arial" w:hAnsi="Arial" w:cs="Arial"/>
          <w:sz w:val="16"/>
          <w:szCs w:val="16"/>
        </w:rPr>
        <w:t xml:space="preserve">          </w:t>
      </w:r>
      <w:r w:rsidRPr="00244A65">
        <w:rPr>
          <w:rFonts w:ascii="Arial" w:hAnsi="Arial" w:cs="Arial"/>
          <w:sz w:val="16"/>
          <w:szCs w:val="16"/>
        </w:rPr>
        <w:t>Вавилина Д.А.</w:t>
      </w:r>
    </w:p>
    <w:p w:rsidR="00835F24" w:rsidRDefault="00835F24" w:rsidP="00E87F79">
      <w:pPr>
        <w:shd w:val="clear" w:color="auto" w:fill="FFFFFF"/>
        <w:suppressAutoHyphens/>
        <w:spacing w:line="240" w:lineRule="exact"/>
        <w:jc w:val="center"/>
        <w:rPr>
          <w:rFonts w:ascii="Arial" w:hAnsi="Arial" w:cs="Arial"/>
          <w:b/>
          <w:sz w:val="16"/>
          <w:szCs w:val="16"/>
        </w:rPr>
      </w:pPr>
    </w:p>
    <w:p w:rsidR="000F627E" w:rsidRDefault="000F627E" w:rsidP="000F627E">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0F627E" w:rsidRDefault="000F627E" w:rsidP="000F627E">
      <w:pPr>
        <w:jc w:val="center"/>
        <w:rPr>
          <w:rFonts w:ascii="Arial" w:hAnsi="Arial" w:cs="Arial"/>
          <w:b/>
          <w:sz w:val="16"/>
          <w:szCs w:val="16"/>
        </w:rPr>
      </w:pPr>
      <w:r w:rsidRPr="000F627E">
        <w:rPr>
          <w:rFonts w:ascii="Arial" w:hAnsi="Arial" w:cs="Arial"/>
          <w:b/>
          <w:sz w:val="16"/>
          <w:szCs w:val="16"/>
        </w:rPr>
        <w:t xml:space="preserve">Какой существует порядок перевода осужденных для дальнейшего отбывания наказания из одного </w:t>
      </w:r>
    </w:p>
    <w:p w:rsidR="000F627E" w:rsidRPr="000F627E" w:rsidRDefault="000F627E" w:rsidP="000F627E">
      <w:pPr>
        <w:jc w:val="center"/>
        <w:rPr>
          <w:rFonts w:ascii="Arial" w:hAnsi="Arial" w:cs="Arial"/>
          <w:b/>
          <w:sz w:val="16"/>
          <w:szCs w:val="16"/>
        </w:rPr>
      </w:pPr>
      <w:r w:rsidRPr="000F627E">
        <w:rPr>
          <w:rFonts w:ascii="Arial" w:hAnsi="Arial" w:cs="Arial"/>
          <w:b/>
          <w:sz w:val="16"/>
          <w:szCs w:val="16"/>
        </w:rPr>
        <w:t>исправительного учреждения в другое того же вида?</w:t>
      </w:r>
    </w:p>
    <w:p w:rsidR="000F627E" w:rsidRPr="008935B7" w:rsidRDefault="000F627E" w:rsidP="000F627E">
      <w:pPr>
        <w:ind w:firstLine="142"/>
        <w:jc w:val="both"/>
        <w:rPr>
          <w:rFonts w:ascii="Arial" w:hAnsi="Arial" w:cs="Arial"/>
          <w:sz w:val="16"/>
          <w:szCs w:val="16"/>
        </w:rPr>
      </w:pPr>
      <w:r w:rsidRPr="008935B7">
        <w:rPr>
          <w:rFonts w:ascii="Arial" w:hAnsi="Arial" w:cs="Arial"/>
          <w:sz w:val="16"/>
          <w:szCs w:val="16"/>
        </w:rPr>
        <w:t xml:space="preserve">Федеральным законом от 27.12.2018 N 548-ФЗ "О внесении изменений в </w:t>
      </w:r>
      <w:hyperlink r:id="rId9" w:tgtFrame="_blank" w:history="1">
        <w:r w:rsidRPr="008935B7">
          <w:rPr>
            <w:rFonts w:ascii="Arial" w:hAnsi="Arial" w:cs="Arial"/>
            <w:sz w:val="16"/>
            <w:szCs w:val="16"/>
          </w:rPr>
          <w:t>статьи 73</w:t>
        </w:r>
      </w:hyperlink>
      <w:r w:rsidRPr="008935B7">
        <w:rPr>
          <w:rFonts w:ascii="Arial" w:hAnsi="Arial" w:cs="Arial"/>
          <w:sz w:val="16"/>
          <w:szCs w:val="16"/>
        </w:rPr>
        <w:t xml:space="preserve"> и </w:t>
      </w:r>
      <w:hyperlink r:id="rId10" w:tgtFrame="_blank" w:history="1">
        <w:r w:rsidRPr="008935B7">
          <w:rPr>
            <w:rFonts w:ascii="Arial" w:hAnsi="Arial" w:cs="Arial"/>
            <w:sz w:val="16"/>
            <w:szCs w:val="16"/>
          </w:rPr>
          <w:t>81 Уголовно-исполнительного кодекса Российской Федерации</w:t>
        </w:r>
      </w:hyperlink>
      <w:r w:rsidRPr="008935B7">
        <w:rPr>
          <w:rFonts w:ascii="Arial" w:hAnsi="Arial" w:cs="Arial"/>
          <w:sz w:val="16"/>
          <w:szCs w:val="16"/>
        </w:rPr>
        <w:t xml:space="preserve">" внесены изменения в часть четвертую </w:t>
      </w:r>
      <w:hyperlink r:id="rId11" w:tgtFrame="_blank" w:history="1">
        <w:r w:rsidRPr="008935B7">
          <w:rPr>
            <w:rFonts w:ascii="Arial" w:hAnsi="Arial" w:cs="Arial"/>
            <w:sz w:val="16"/>
            <w:szCs w:val="16"/>
          </w:rPr>
          <w:t>статьи 73</w:t>
        </w:r>
      </w:hyperlink>
      <w:r w:rsidRPr="008935B7">
        <w:rPr>
          <w:rFonts w:ascii="Arial" w:hAnsi="Arial" w:cs="Arial"/>
          <w:sz w:val="16"/>
          <w:szCs w:val="16"/>
        </w:rPr>
        <w:t xml:space="preserve"> и часть вторую </w:t>
      </w:r>
      <w:hyperlink r:id="rId12" w:tgtFrame="_blank" w:history="1">
        <w:r w:rsidRPr="008935B7">
          <w:rPr>
            <w:rFonts w:ascii="Arial" w:hAnsi="Arial" w:cs="Arial"/>
            <w:sz w:val="16"/>
            <w:szCs w:val="16"/>
          </w:rPr>
          <w:t>статьи 81 Уголовно-исполнительного Кодекса Российской Федерации</w:t>
        </w:r>
      </w:hyperlink>
      <w:r w:rsidRPr="008935B7">
        <w:rPr>
          <w:rFonts w:ascii="Arial" w:hAnsi="Arial" w:cs="Arial"/>
          <w:sz w:val="16"/>
          <w:szCs w:val="16"/>
        </w:rPr>
        <w:t xml:space="preserve"> (далее – УИК РФ). Так, часть четвертая </w:t>
      </w:r>
      <w:hyperlink r:id="rId13" w:tgtFrame="_blank" w:history="1">
        <w:r w:rsidRPr="008935B7">
          <w:rPr>
            <w:rFonts w:ascii="Arial" w:hAnsi="Arial" w:cs="Arial"/>
            <w:sz w:val="16"/>
            <w:szCs w:val="16"/>
          </w:rPr>
          <w:t>статьи 73 УИК РФ</w:t>
        </w:r>
      </w:hyperlink>
      <w:r w:rsidRPr="008935B7">
        <w:rPr>
          <w:rFonts w:ascii="Arial" w:hAnsi="Arial" w:cs="Arial"/>
          <w:sz w:val="16"/>
          <w:szCs w:val="16"/>
        </w:rPr>
        <w:t xml:space="preserve"> изложена в новой редакции: «Осужденные за преступления, предусмотренные </w:t>
      </w:r>
      <w:hyperlink r:id="rId14" w:tgtFrame="_blank" w:history="1">
        <w:r w:rsidRPr="008935B7">
          <w:rPr>
            <w:rFonts w:ascii="Arial" w:hAnsi="Arial" w:cs="Arial"/>
            <w:sz w:val="16"/>
            <w:szCs w:val="16"/>
          </w:rPr>
          <w:t>статьей 126</w:t>
        </w:r>
      </w:hyperlink>
      <w:r w:rsidRPr="008935B7">
        <w:rPr>
          <w:rFonts w:ascii="Arial" w:hAnsi="Arial" w:cs="Arial"/>
          <w:sz w:val="16"/>
          <w:szCs w:val="16"/>
        </w:rPr>
        <w:t>, частями вт</w:t>
      </w:r>
      <w:r w:rsidRPr="008935B7">
        <w:rPr>
          <w:rFonts w:ascii="Arial" w:hAnsi="Arial" w:cs="Arial"/>
          <w:sz w:val="16"/>
          <w:szCs w:val="16"/>
        </w:rPr>
        <w:t>о</w:t>
      </w:r>
      <w:r w:rsidRPr="008935B7">
        <w:rPr>
          <w:rFonts w:ascii="Arial" w:hAnsi="Arial" w:cs="Arial"/>
          <w:sz w:val="16"/>
          <w:szCs w:val="16"/>
        </w:rPr>
        <w:t xml:space="preserve">рой и третьей </w:t>
      </w:r>
      <w:hyperlink r:id="rId15" w:tgtFrame="_blank" w:history="1">
        <w:r w:rsidRPr="008935B7">
          <w:rPr>
            <w:rFonts w:ascii="Arial" w:hAnsi="Arial" w:cs="Arial"/>
            <w:sz w:val="16"/>
            <w:szCs w:val="16"/>
          </w:rPr>
          <w:t>статьи 127.1</w:t>
        </w:r>
      </w:hyperlink>
      <w:r w:rsidRPr="008935B7">
        <w:rPr>
          <w:rFonts w:ascii="Arial" w:hAnsi="Arial" w:cs="Arial"/>
          <w:sz w:val="16"/>
          <w:szCs w:val="16"/>
        </w:rPr>
        <w:t xml:space="preserve">, </w:t>
      </w:r>
      <w:hyperlink r:id="rId16" w:tgtFrame="_blank" w:history="1">
        <w:r w:rsidRPr="008935B7">
          <w:rPr>
            <w:rFonts w:ascii="Arial" w:hAnsi="Arial" w:cs="Arial"/>
            <w:sz w:val="16"/>
            <w:szCs w:val="16"/>
          </w:rPr>
          <w:t>статьями 205</w:t>
        </w:r>
      </w:hyperlink>
      <w:r w:rsidRPr="008935B7">
        <w:rPr>
          <w:rFonts w:ascii="Arial" w:hAnsi="Arial" w:cs="Arial"/>
          <w:sz w:val="16"/>
          <w:szCs w:val="16"/>
        </w:rPr>
        <w:t xml:space="preserve"> - </w:t>
      </w:r>
      <w:hyperlink r:id="rId17" w:tgtFrame="_blank" w:history="1">
        <w:r w:rsidRPr="008935B7">
          <w:rPr>
            <w:rFonts w:ascii="Arial" w:hAnsi="Arial" w:cs="Arial"/>
            <w:sz w:val="16"/>
            <w:szCs w:val="16"/>
          </w:rPr>
          <w:t>206</w:t>
        </w:r>
      </w:hyperlink>
      <w:r w:rsidRPr="008935B7">
        <w:rPr>
          <w:rFonts w:ascii="Arial" w:hAnsi="Arial" w:cs="Arial"/>
          <w:sz w:val="16"/>
          <w:szCs w:val="16"/>
        </w:rPr>
        <w:t xml:space="preserve">, </w:t>
      </w:r>
      <w:hyperlink r:id="rId18" w:tgtFrame="_blank" w:history="1">
        <w:r w:rsidRPr="008935B7">
          <w:rPr>
            <w:rFonts w:ascii="Arial" w:hAnsi="Arial" w:cs="Arial"/>
            <w:sz w:val="16"/>
            <w:szCs w:val="16"/>
          </w:rPr>
          <w:t>208</w:t>
        </w:r>
      </w:hyperlink>
      <w:r w:rsidRPr="008935B7">
        <w:rPr>
          <w:rFonts w:ascii="Arial" w:hAnsi="Arial" w:cs="Arial"/>
          <w:sz w:val="16"/>
          <w:szCs w:val="16"/>
        </w:rPr>
        <w:t xml:space="preserve"> - </w:t>
      </w:r>
      <w:hyperlink r:id="rId19" w:tgtFrame="_blank" w:history="1">
        <w:r w:rsidRPr="008935B7">
          <w:rPr>
            <w:rFonts w:ascii="Arial" w:hAnsi="Arial" w:cs="Arial"/>
            <w:sz w:val="16"/>
            <w:szCs w:val="16"/>
          </w:rPr>
          <w:t>211</w:t>
        </w:r>
      </w:hyperlink>
      <w:r w:rsidRPr="008935B7">
        <w:rPr>
          <w:rFonts w:ascii="Arial" w:hAnsi="Arial" w:cs="Arial"/>
          <w:sz w:val="16"/>
          <w:szCs w:val="16"/>
        </w:rPr>
        <w:t xml:space="preserve">, </w:t>
      </w:r>
      <w:hyperlink r:id="rId20" w:tgtFrame="_blank" w:history="1">
        <w:r w:rsidRPr="008935B7">
          <w:rPr>
            <w:rFonts w:ascii="Arial" w:hAnsi="Arial" w:cs="Arial"/>
            <w:sz w:val="16"/>
            <w:szCs w:val="16"/>
          </w:rPr>
          <w:t>275</w:t>
        </w:r>
      </w:hyperlink>
      <w:r w:rsidRPr="008935B7">
        <w:rPr>
          <w:rFonts w:ascii="Arial" w:hAnsi="Arial" w:cs="Arial"/>
          <w:sz w:val="16"/>
          <w:szCs w:val="16"/>
        </w:rPr>
        <w:t xml:space="preserve">, </w:t>
      </w:r>
      <w:hyperlink r:id="rId21" w:tgtFrame="_blank" w:history="1">
        <w:r w:rsidRPr="008935B7">
          <w:rPr>
            <w:rFonts w:ascii="Arial" w:hAnsi="Arial" w:cs="Arial"/>
            <w:sz w:val="16"/>
            <w:szCs w:val="16"/>
          </w:rPr>
          <w:t>277</w:t>
        </w:r>
      </w:hyperlink>
      <w:r w:rsidRPr="008935B7">
        <w:rPr>
          <w:rFonts w:ascii="Arial" w:hAnsi="Arial" w:cs="Arial"/>
          <w:sz w:val="16"/>
          <w:szCs w:val="16"/>
        </w:rPr>
        <w:t xml:space="preserve"> - </w:t>
      </w:r>
      <w:hyperlink r:id="rId22" w:tgtFrame="_blank" w:history="1">
        <w:r w:rsidRPr="008935B7">
          <w:rPr>
            <w:rFonts w:ascii="Arial" w:hAnsi="Arial" w:cs="Arial"/>
            <w:sz w:val="16"/>
            <w:szCs w:val="16"/>
          </w:rPr>
          <w:t>279</w:t>
        </w:r>
      </w:hyperlink>
      <w:r w:rsidRPr="008935B7">
        <w:rPr>
          <w:rFonts w:ascii="Arial" w:hAnsi="Arial" w:cs="Arial"/>
          <w:sz w:val="16"/>
          <w:szCs w:val="16"/>
        </w:rPr>
        <w:t xml:space="preserve">, </w:t>
      </w:r>
      <w:hyperlink r:id="rId23" w:tgtFrame="_blank" w:history="1">
        <w:r w:rsidRPr="008935B7">
          <w:rPr>
            <w:rFonts w:ascii="Arial" w:hAnsi="Arial" w:cs="Arial"/>
            <w:sz w:val="16"/>
            <w:szCs w:val="16"/>
          </w:rPr>
          <w:t>281</w:t>
        </w:r>
      </w:hyperlink>
      <w:r w:rsidRPr="008935B7">
        <w:rPr>
          <w:rFonts w:ascii="Arial" w:hAnsi="Arial" w:cs="Arial"/>
          <w:sz w:val="16"/>
          <w:szCs w:val="16"/>
        </w:rPr>
        <w:t xml:space="preserve">, частями первой, первой.1 и третьей </w:t>
      </w:r>
      <w:hyperlink r:id="rId24" w:tgtFrame="_blank" w:history="1">
        <w:r w:rsidRPr="008935B7">
          <w:rPr>
            <w:rFonts w:ascii="Arial" w:hAnsi="Arial" w:cs="Arial"/>
            <w:sz w:val="16"/>
            <w:szCs w:val="16"/>
          </w:rPr>
          <w:t>статьи 282.1</w:t>
        </w:r>
      </w:hyperlink>
      <w:r w:rsidRPr="008935B7">
        <w:rPr>
          <w:rFonts w:ascii="Arial" w:hAnsi="Arial" w:cs="Arial"/>
          <w:sz w:val="16"/>
          <w:szCs w:val="16"/>
        </w:rPr>
        <w:t>, частями первой, пе</w:t>
      </w:r>
      <w:r w:rsidRPr="008935B7">
        <w:rPr>
          <w:rFonts w:ascii="Arial" w:hAnsi="Arial" w:cs="Arial"/>
          <w:sz w:val="16"/>
          <w:szCs w:val="16"/>
        </w:rPr>
        <w:t>р</w:t>
      </w:r>
      <w:r w:rsidRPr="008935B7">
        <w:rPr>
          <w:rFonts w:ascii="Arial" w:hAnsi="Arial" w:cs="Arial"/>
          <w:sz w:val="16"/>
          <w:szCs w:val="16"/>
        </w:rPr>
        <w:t xml:space="preserve">вой.1 и третьей </w:t>
      </w:r>
      <w:hyperlink r:id="rId25" w:tgtFrame="_blank" w:history="1">
        <w:r w:rsidRPr="008935B7">
          <w:rPr>
            <w:rFonts w:ascii="Arial" w:hAnsi="Arial" w:cs="Arial"/>
            <w:sz w:val="16"/>
            <w:szCs w:val="16"/>
          </w:rPr>
          <w:t>статьи 282.2</w:t>
        </w:r>
      </w:hyperlink>
      <w:r w:rsidRPr="008935B7">
        <w:rPr>
          <w:rFonts w:ascii="Arial" w:hAnsi="Arial" w:cs="Arial"/>
          <w:sz w:val="16"/>
          <w:szCs w:val="16"/>
        </w:rPr>
        <w:t xml:space="preserve">, </w:t>
      </w:r>
      <w:hyperlink r:id="rId26" w:tgtFrame="_blank" w:history="1">
        <w:r w:rsidRPr="008935B7">
          <w:rPr>
            <w:rFonts w:ascii="Arial" w:hAnsi="Arial" w:cs="Arial"/>
            <w:sz w:val="16"/>
            <w:szCs w:val="16"/>
          </w:rPr>
          <w:t>статьей 317</w:t>
        </w:r>
      </w:hyperlink>
      <w:r w:rsidRPr="008935B7">
        <w:rPr>
          <w:rFonts w:ascii="Arial" w:hAnsi="Arial" w:cs="Arial"/>
          <w:sz w:val="16"/>
          <w:szCs w:val="16"/>
        </w:rPr>
        <w:t xml:space="preserve">, частью третьей </w:t>
      </w:r>
      <w:hyperlink r:id="rId27" w:tgtFrame="_blank" w:history="1">
        <w:r w:rsidRPr="008935B7">
          <w:rPr>
            <w:rFonts w:ascii="Arial" w:hAnsi="Arial" w:cs="Arial"/>
            <w:sz w:val="16"/>
            <w:szCs w:val="16"/>
          </w:rPr>
          <w:t>статьи 321</w:t>
        </w:r>
      </w:hyperlink>
      <w:r w:rsidRPr="008935B7">
        <w:rPr>
          <w:rFonts w:ascii="Arial" w:hAnsi="Arial" w:cs="Arial"/>
          <w:sz w:val="16"/>
          <w:szCs w:val="16"/>
        </w:rPr>
        <w:t xml:space="preserve">, частью второй </w:t>
      </w:r>
      <w:hyperlink r:id="rId28" w:tgtFrame="_blank" w:history="1">
        <w:r w:rsidRPr="008935B7">
          <w:rPr>
            <w:rFonts w:ascii="Arial" w:hAnsi="Arial" w:cs="Arial"/>
            <w:sz w:val="16"/>
            <w:szCs w:val="16"/>
          </w:rPr>
          <w:t>статьи 360</w:t>
        </w:r>
      </w:hyperlink>
      <w:r w:rsidRPr="008935B7">
        <w:rPr>
          <w:rFonts w:ascii="Arial" w:hAnsi="Arial" w:cs="Arial"/>
          <w:sz w:val="16"/>
          <w:szCs w:val="16"/>
        </w:rPr>
        <w:t xml:space="preserve"> и статьей 361 Уголовного кодекса Российской Фед</w:t>
      </w:r>
      <w:r w:rsidRPr="008935B7">
        <w:rPr>
          <w:rFonts w:ascii="Arial" w:hAnsi="Arial" w:cs="Arial"/>
          <w:sz w:val="16"/>
          <w:szCs w:val="16"/>
        </w:rPr>
        <w:t>е</w:t>
      </w:r>
      <w:r w:rsidRPr="008935B7">
        <w:rPr>
          <w:rFonts w:ascii="Arial" w:hAnsi="Arial" w:cs="Arial"/>
          <w:sz w:val="16"/>
          <w:szCs w:val="16"/>
        </w:rPr>
        <w:t>рации, осужденные за иные преступления, в отношении которых имеется информация об их приверженности идеологии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наказания соответствующего негативного воздействия на других обвиня</w:t>
      </w:r>
      <w:r w:rsidRPr="008935B7">
        <w:rPr>
          <w:rFonts w:ascii="Arial" w:hAnsi="Arial" w:cs="Arial"/>
          <w:sz w:val="16"/>
          <w:szCs w:val="16"/>
        </w:rPr>
        <w:t>е</w:t>
      </w:r>
      <w:r w:rsidRPr="008935B7">
        <w:rPr>
          <w:rFonts w:ascii="Arial" w:hAnsi="Arial" w:cs="Arial"/>
          <w:sz w:val="16"/>
          <w:szCs w:val="16"/>
        </w:rPr>
        <w:t>мых (подозреваемых), осужденных, осужденные при особо опасном рецидиве преступлений, осужденные к пожизненному лишению свободы, осу</w:t>
      </w:r>
      <w:r w:rsidRPr="008935B7">
        <w:rPr>
          <w:rFonts w:ascii="Arial" w:hAnsi="Arial" w:cs="Arial"/>
          <w:sz w:val="16"/>
          <w:szCs w:val="16"/>
        </w:rPr>
        <w:t>ж</w:t>
      </w:r>
      <w:r w:rsidRPr="008935B7">
        <w:rPr>
          <w:rFonts w:ascii="Arial" w:hAnsi="Arial" w:cs="Arial"/>
          <w:sz w:val="16"/>
          <w:szCs w:val="16"/>
        </w:rPr>
        <w:t>денные к отбыванию лишения свободы в тюрьме, осужденные, которым смертная казнь в порядке помилования заменена лишением свободы, н</w:t>
      </w:r>
      <w:r w:rsidRPr="008935B7">
        <w:rPr>
          <w:rFonts w:ascii="Arial" w:hAnsi="Arial" w:cs="Arial"/>
          <w:sz w:val="16"/>
          <w:szCs w:val="16"/>
        </w:rPr>
        <w:t>а</w:t>
      </w:r>
      <w:r w:rsidRPr="008935B7">
        <w:rPr>
          <w:rFonts w:ascii="Arial" w:hAnsi="Arial" w:cs="Arial"/>
          <w:sz w:val="16"/>
          <w:szCs w:val="16"/>
        </w:rPr>
        <w:t>правляются для отбывания наказания в соответствующие исправительные учреждения, расположенные в местах, определяемых федеральным орг</w:t>
      </w:r>
      <w:r w:rsidRPr="008935B7">
        <w:rPr>
          <w:rFonts w:ascii="Arial" w:hAnsi="Arial" w:cs="Arial"/>
          <w:sz w:val="16"/>
          <w:szCs w:val="16"/>
        </w:rPr>
        <w:t>а</w:t>
      </w:r>
      <w:r w:rsidRPr="008935B7">
        <w:rPr>
          <w:rFonts w:ascii="Arial" w:hAnsi="Arial" w:cs="Arial"/>
          <w:sz w:val="16"/>
          <w:szCs w:val="16"/>
        </w:rPr>
        <w:t xml:space="preserve">ном уголовно-исполнительной системы. Кроме того, часть вторая </w:t>
      </w:r>
      <w:hyperlink r:id="rId29" w:tgtFrame="_blank" w:history="1">
        <w:r w:rsidRPr="008935B7">
          <w:rPr>
            <w:rFonts w:ascii="Arial" w:hAnsi="Arial" w:cs="Arial"/>
            <w:sz w:val="16"/>
            <w:szCs w:val="16"/>
          </w:rPr>
          <w:t>статьи 81 УИК РФ</w:t>
        </w:r>
      </w:hyperlink>
      <w:r w:rsidRPr="008935B7">
        <w:rPr>
          <w:rFonts w:ascii="Arial" w:hAnsi="Arial" w:cs="Arial"/>
          <w:sz w:val="16"/>
          <w:szCs w:val="16"/>
        </w:rPr>
        <w:t xml:space="preserve"> изложена в следующей редакции: «Перевод осужденного для дальнейшего отбывания наказания из одного исправительного учреждения в другое того же вида допускается в случае болезни 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w:t>
      </w:r>
      <w:r w:rsidRPr="008935B7">
        <w:rPr>
          <w:rFonts w:ascii="Arial" w:hAnsi="Arial" w:cs="Arial"/>
          <w:sz w:val="16"/>
          <w:szCs w:val="16"/>
        </w:rPr>
        <w:t>б</w:t>
      </w:r>
      <w:r w:rsidRPr="008935B7">
        <w:rPr>
          <w:rFonts w:ascii="Arial" w:hAnsi="Arial" w:cs="Arial"/>
          <w:sz w:val="16"/>
          <w:szCs w:val="16"/>
        </w:rPr>
        <w:lastRenderedPageBreak/>
        <w:t>стоятельствах, препятствующих дальнейшему нахождению осужденного в данном исправительном учреждении. Перевод для дальнейшего отбыв</w:t>
      </w:r>
      <w:r w:rsidRPr="008935B7">
        <w:rPr>
          <w:rFonts w:ascii="Arial" w:hAnsi="Arial" w:cs="Arial"/>
          <w:sz w:val="16"/>
          <w:szCs w:val="16"/>
        </w:rPr>
        <w:t>а</w:t>
      </w:r>
      <w:r w:rsidRPr="008935B7">
        <w:rPr>
          <w:rFonts w:ascii="Arial" w:hAnsi="Arial" w:cs="Arial"/>
          <w:sz w:val="16"/>
          <w:szCs w:val="16"/>
        </w:rPr>
        <w:t>ния наказания из одного исправительного учреждения в другое того же вида осужденных за преступления, указанные в части четвертой статьи 73 настоящего Кодекса, а также осужденных, в отношении которых имеется информация об их приверженности идеологии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наказания соответствующего негативного воздействия на других обвиня</w:t>
      </w:r>
      <w:r w:rsidRPr="008935B7">
        <w:rPr>
          <w:rFonts w:ascii="Arial" w:hAnsi="Arial" w:cs="Arial"/>
          <w:sz w:val="16"/>
          <w:szCs w:val="16"/>
        </w:rPr>
        <w:t>е</w:t>
      </w:r>
      <w:r w:rsidRPr="008935B7">
        <w:rPr>
          <w:rFonts w:ascii="Arial" w:hAnsi="Arial" w:cs="Arial"/>
          <w:sz w:val="16"/>
          <w:szCs w:val="16"/>
        </w:rPr>
        <w:t>мых (подозреваемых), осужденных, допускается по решению федерального органа уголовно-исполнительной системы. Порядок перевода осужде</w:t>
      </w:r>
      <w:r w:rsidRPr="008935B7">
        <w:rPr>
          <w:rFonts w:ascii="Arial" w:hAnsi="Arial" w:cs="Arial"/>
          <w:sz w:val="16"/>
          <w:szCs w:val="16"/>
        </w:rPr>
        <w:t>н</w:t>
      </w:r>
      <w:r w:rsidRPr="008935B7">
        <w:rPr>
          <w:rFonts w:ascii="Arial" w:hAnsi="Arial" w:cs="Arial"/>
          <w:sz w:val="16"/>
          <w:szCs w:val="16"/>
        </w:rPr>
        <w:t xml:space="preserve">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Изменения вступили в законную силу 08 января 2019 года. </w:t>
      </w:r>
    </w:p>
    <w:p w:rsidR="000F627E" w:rsidRPr="008935B7" w:rsidRDefault="000F627E" w:rsidP="000F627E">
      <w:pPr>
        <w:rPr>
          <w:rFonts w:ascii="Arial" w:hAnsi="Arial" w:cs="Arial"/>
          <w:sz w:val="16"/>
          <w:szCs w:val="16"/>
        </w:rPr>
      </w:pPr>
      <w:r w:rsidRPr="008935B7">
        <w:rPr>
          <w:rFonts w:ascii="Arial" w:hAnsi="Arial" w:cs="Arial"/>
          <w:sz w:val="16"/>
          <w:szCs w:val="16"/>
        </w:rPr>
        <w:t>Разъяснения подготовила:</w:t>
      </w:r>
    </w:p>
    <w:p w:rsidR="000F627E" w:rsidRPr="008935B7" w:rsidRDefault="000F627E" w:rsidP="000F627E">
      <w:pPr>
        <w:rPr>
          <w:rFonts w:ascii="Arial" w:hAnsi="Arial" w:cs="Arial"/>
          <w:sz w:val="16"/>
          <w:szCs w:val="16"/>
        </w:rPr>
      </w:pPr>
      <w:r w:rsidRPr="008935B7">
        <w:rPr>
          <w:rFonts w:ascii="Arial" w:hAnsi="Arial" w:cs="Arial"/>
          <w:sz w:val="16"/>
          <w:szCs w:val="16"/>
        </w:rPr>
        <w:t>Помощник прокурора Валдайского района</w:t>
      </w:r>
      <w:r>
        <w:rPr>
          <w:rFonts w:ascii="Arial" w:hAnsi="Arial" w:cs="Arial"/>
          <w:sz w:val="16"/>
          <w:szCs w:val="16"/>
        </w:rPr>
        <w:t xml:space="preserve">                             </w:t>
      </w:r>
      <w:r w:rsidRPr="008935B7">
        <w:rPr>
          <w:rFonts w:ascii="Arial" w:hAnsi="Arial" w:cs="Arial"/>
          <w:sz w:val="16"/>
          <w:szCs w:val="16"/>
        </w:rPr>
        <w:t>Куряев И.Р.</w:t>
      </w:r>
    </w:p>
    <w:p w:rsidR="00835F24" w:rsidRDefault="00835F24" w:rsidP="00E87F79">
      <w:pPr>
        <w:shd w:val="clear" w:color="auto" w:fill="FFFFFF"/>
        <w:suppressAutoHyphens/>
        <w:spacing w:line="240" w:lineRule="exact"/>
        <w:jc w:val="center"/>
        <w:rPr>
          <w:rFonts w:ascii="Arial" w:hAnsi="Arial" w:cs="Arial"/>
          <w:b/>
          <w:sz w:val="16"/>
          <w:szCs w:val="16"/>
        </w:rPr>
      </w:pPr>
    </w:p>
    <w:p w:rsidR="003666A4" w:rsidRPr="007D3ADC" w:rsidRDefault="003666A4" w:rsidP="003666A4">
      <w:pPr>
        <w:pStyle w:val="2"/>
        <w:rPr>
          <w:rFonts w:ascii="Arial" w:hAnsi="Arial" w:cs="Arial"/>
          <w:color w:val="000000"/>
          <w:sz w:val="16"/>
          <w:szCs w:val="16"/>
        </w:rPr>
      </w:pPr>
      <w:r w:rsidRPr="007D3ADC">
        <w:rPr>
          <w:rFonts w:ascii="Arial" w:hAnsi="Arial" w:cs="Arial"/>
          <w:color w:val="000000"/>
          <w:sz w:val="16"/>
          <w:szCs w:val="16"/>
        </w:rPr>
        <w:t>АДМИНИСТРАЦИЯ ВАЛДАЙСКОГО МУНИЦИПАЛЬНОГО РАЙОНА</w:t>
      </w:r>
    </w:p>
    <w:p w:rsidR="003666A4" w:rsidRPr="007D3ADC" w:rsidRDefault="003666A4" w:rsidP="003666A4">
      <w:pPr>
        <w:pStyle w:val="3"/>
        <w:rPr>
          <w:rFonts w:ascii="Arial" w:hAnsi="Arial" w:cs="Arial"/>
          <w:sz w:val="16"/>
          <w:szCs w:val="16"/>
        </w:rPr>
      </w:pPr>
      <w:r w:rsidRPr="007D3ADC">
        <w:rPr>
          <w:rFonts w:ascii="Arial" w:hAnsi="Arial" w:cs="Arial"/>
          <w:sz w:val="16"/>
          <w:szCs w:val="16"/>
        </w:rPr>
        <w:t>П О С Т А Н О В Л Е Н И Е</w:t>
      </w:r>
    </w:p>
    <w:p w:rsidR="003666A4" w:rsidRPr="007D3ADC" w:rsidRDefault="003666A4" w:rsidP="003666A4">
      <w:pPr>
        <w:jc w:val="center"/>
        <w:rPr>
          <w:rFonts w:ascii="Arial" w:hAnsi="Arial" w:cs="Arial"/>
          <w:color w:val="000000"/>
          <w:sz w:val="16"/>
          <w:szCs w:val="16"/>
        </w:rPr>
      </w:pPr>
      <w:r w:rsidRPr="007D3ADC">
        <w:rPr>
          <w:rFonts w:ascii="Arial" w:hAnsi="Arial" w:cs="Arial"/>
          <w:color w:val="000000"/>
          <w:sz w:val="16"/>
          <w:szCs w:val="16"/>
        </w:rPr>
        <w:t>11.10.2019 № 1757</w:t>
      </w:r>
    </w:p>
    <w:p w:rsidR="003666A4" w:rsidRPr="007D3ADC" w:rsidRDefault="003666A4" w:rsidP="003666A4">
      <w:pPr>
        <w:pStyle w:val="ConsPlusNormal"/>
        <w:ind w:firstLine="0"/>
        <w:jc w:val="center"/>
        <w:rPr>
          <w:b/>
          <w:bCs/>
          <w:sz w:val="16"/>
          <w:szCs w:val="16"/>
        </w:rPr>
      </w:pPr>
      <w:r w:rsidRPr="007D3ADC">
        <w:rPr>
          <w:b/>
          <w:bCs/>
          <w:sz w:val="16"/>
          <w:szCs w:val="16"/>
        </w:rPr>
        <w:t>О создании комиссии по фактическому</w:t>
      </w:r>
    </w:p>
    <w:p w:rsidR="003666A4" w:rsidRPr="007D3ADC" w:rsidRDefault="003666A4" w:rsidP="003666A4">
      <w:pPr>
        <w:pStyle w:val="ConsPlusNormal"/>
        <w:ind w:firstLine="0"/>
        <w:jc w:val="center"/>
        <w:rPr>
          <w:b/>
          <w:bCs/>
          <w:sz w:val="16"/>
          <w:szCs w:val="16"/>
        </w:rPr>
      </w:pPr>
      <w:r w:rsidRPr="007D3ADC">
        <w:rPr>
          <w:b/>
          <w:bCs/>
          <w:sz w:val="16"/>
          <w:szCs w:val="16"/>
        </w:rPr>
        <w:t xml:space="preserve"> осмотру выполненных работ</w:t>
      </w:r>
    </w:p>
    <w:p w:rsidR="003666A4" w:rsidRPr="007D3ADC" w:rsidRDefault="003666A4" w:rsidP="003666A4">
      <w:pPr>
        <w:tabs>
          <w:tab w:val="left" w:pos="142"/>
        </w:tabs>
        <w:ind w:firstLine="142"/>
        <w:jc w:val="both"/>
        <w:rPr>
          <w:rFonts w:ascii="Arial" w:hAnsi="Arial" w:cs="Arial"/>
          <w:sz w:val="16"/>
          <w:szCs w:val="16"/>
        </w:rPr>
      </w:pPr>
      <w:r w:rsidRPr="007D3ADC">
        <w:rPr>
          <w:rFonts w:ascii="Arial" w:hAnsi="Arial" w:cs="Arial"/>
          <w:sz w:val="16"/>
          <w:szCs w:val="16"/>
        </w:rPr>
        <w:t>На основании пункта 10 плана работы контрольно-счетной палаты на 2019 год, руководствуясь программой проведения параллельного контрольн</w:t>
      </w:r>
      <w:r w:rsidRPr="007D3ADC">
        <w:rPr>
          <w:rFonts w:ascii="Arial" w:hAnsi="Arial" w:cs="Arial"/>
          <w:sz w:val="16"/>
          <w:szCs w:val="16"/>
        </w:rPr>
        <w:t>о</w:t>
      </w:r>
      <w:r w:rsidRPr="007D3ADC">
        <w:rPr>
          <w:rFonts w:ascii="Arial" w:hAnsi="Arial" w:cs="Arial"/>
          <w:sz w:val="16"/>
          <w:szCs w:val="16"/>
        </w:rPr>
        <w:t>го мероприятия с контрольно-счетными органами муниципальных образований и пр</w:t>
      </w:r>
      <w:r w:rsidRPr="007D3ADC">
        <w:rPr>
          <w:rFonts w:ascii="Arial" w:hAnsi="Arial" w:cs="Arial"/>
          <w:sz w:val="16"/>
          <w:szCs w:val="16"/>
        </w:rPr>
        <w:t>о</w:t>
      </w:r>
      <w:r w:rsidRPr="007D3ADC">
        <w:rPr>
          <w:rFonts w:ascii="Arial" w:hAnsi="Arial" w:cs="Arial"/>
          <w:sz w:val="16"/>
          <w:szCs w:val="16"/>
        </w:rPr>
        <w:t>верки целевого и эффективного исполнения бюджетных средств, направленных на реализацию Национального проекта «Формирование современной городской среды на территории Валдайского городского посел</w:t>
      </w:r>
      <w:r w:rsidRPr="007D3ADC">
        <w:rPr>
          <w:rFonts w:ascii="Arial" w:hAnsi="Arial" w:cs="Arial"/>
          <w:sz w:val="16"/>
          <w:szCs w:val="16"/>
        </w:rPr>
        <w:t>е</w:t>
      </w:r>
      <w:r w:rsidRPr="007D3ADC">
        <w:rPr>
          <w:rFonts w:ascii="Arial" w:hAnsi="Arial" w:cs="Arial"/>
          <w:sz w:val="16"/>
          <w:szCs w:val="16"/>
        </w:rPr>
        <w:t xml:space="preserve">ния» за 2019 год </w:t>
      </w:r>
      <w:r w:rsidRPr="007D3ADC">
        <w:rPr>
          <w:rFonts w:ascii="Arial" w:hAnsi="Arial" w:cs="Arial"/>
          <w:b/>
          <w:sz w:val="16"/>
          <w:szCs w:val="16"/>
        </w:rPr>
        <w:t>ПОСТ</w:t>
      </w:r>
      <w:r w:rsidRPr="007D3ADC">
        <w:rPr>
          <w:rFonts w:ascii="Arial" w:hAnsi="Arial" w:cs="Arial"/>
          <w:b/>
          <w:sz w:val="16"/>
          <w:szCs w:val="16"/>
        </w:rPr>
        <w:t>А</w:t>
      </w:r>
      <w:r w:rsidRPr="007D3ADC">
        <w:rPr>
          <w:rFonts w:ascii="Arial" w:hAnsi="Arial" w:cs="Arial"/>
          <w:b/>
          <w:sz w:val="16"/>
          <w:szCs w:val="16"/>
        </w:rPr>
        <w:t>НОВЛЯЕТ:</w:t>
      </w:r>
    </w:p>
    <w:p w:rsidR="003666A4" w:rsidRPr="007D3ADC" w:rsidRDefault="003666A4" w:rsidP="003666A4">
      <w:pPr>
        <w:numPr>
          <w:ilvl w:val="0"/>
          <w:numId w:val="48"/>
        </w:numPr>
        <w:tabs>
          <w:tab w:val="left" w:pos="142"/>
        </w:tabs>
        <w:ind w:left="0" w:firstLine="142"/>
        <w:jc w:val="both"/>
        <w:rPr>
          <w:rFonts w:ascii="Arial" w:hAnsi="Arial" w:cs="Arial"/>
          <w:sz w:val="16"/>
          <w:szCs w:val="16"/>
        </w:rPr>
      </w:pPr>
      <w:r w:rsidRPr="007D3ADC">
        <w:rPr>
          <w:rFonts w:ascii="Arial" w:hAnsi="Arial" w:cs="Arial"/>
          <w:sz w:val="16"/>
          <w:szCs w:val="16"/>
        </w:rPr>
        <w:t>Создать комиссию по фактическому осмотру выполненных работ и утве</w:t>
      </w:r>
      <w:r w:rsidRPr="007D3ADC">
        <w:rPr>
          <w:rFonts w:ascii="Arial" w:hAnsi="Arial" w:cs="Arial"/>
          <w:sz w:val="16"/>
          <w:szCs w:val="16"/>
        </w:rPr>
        <w:t>р</w:t>
      </w:r>
      <w:r w:rsidRPr="007D3ADC">
        <w:rPr>
          <w:rFonts w:ascii="Arial" w:hAnsi="Arial" w:cs="Arial"/>
          <w:sz w:val="16"/>
          <w:szCs w:val="16"/>
        </w:rPr>
        <w:t>дить ее состав:</w:t>
      </w:r>
    </w:p>
    <w:tbl>
      <w:tblPr>
        <w:tblW w:w="11466" w:type="dxa"/>
        <w:tblLook w:val="04A0"/>
      </w:tblPr>
      <w:tblGrid>
        <w:gridCol w:w="2518"/>
        <w:gridCol w:w="8948"/>
      </w:tblGrid>
      <w:tr w:rsidR="003666A4" w:rsidRPr="007D3ADC" w:rsidTr="003666A4">
        <w:tc>
          <w:tcPr>
            <w:tcW w:w="2518" w:type="dxa"/>
          </w:tcPr>
          <w:p w:rsidR="003666A4" w:rsidRPr="007D3ADC" w:rsidRDefault="003666A4" w:rsidP="003666A4">
            <w:pPr>
              <w:ind w:firstLine="142"/>
              <w:rPr>
                <w:rFonts w:ascii="Arial" w:hAnsi="Arial" w:cs="Arial"/>
                <w:sz w:val="16"/>
                <w:szCs w:val="16"/>
              </w:rPr>
            </w:pPr>
            <w:r w:rsidRPr="007D3ADC">
              <w:rPr>
                <w:rFonts w:ascii="Arial" w:hAnsi="Arial" w:cs="Arial"/>
                <w:sz w:val="16"/>
                <w:szCs w:val="16"/>
              </w:rPr>
              <w:t>Карпенко А.Г.</w:t>
            </w:r>
          </w:p>
        </w:tc>
        <w:tc>
          <w:tcPr>
            <w:tcW w:w="8948" w:type="dxa"/>
          </w:tcPr>
          <w:p w:rsidR="003666A4" w:rsidRPr="007D3ADC" w:rsidRDefault="003666A4" w:rsidP="003666A4">
            <w:pPr>
              <w:ind w:firstLine="142"/>
              <w:jc w:val="both"/>
              <w:rPr>
                <w:rFonts w:ascii="Arial" w:hAnsi="Arial" w:cs="Arial"/>
                <w:sz w:val="16"/>
                <w:szCs w:val="16"/>
              </w:rPr>
            </w:pPr>
            <w:r w:rsidRPr="007D3ADC">
              <w:rPr>
                <w:rFonts w:ascii="Arial" w:hAnsi="Arial" w:cs="Arial"/>
                <w:sz w:val="16"/>
                <w:szCs w:val="16"/>
              </w:rPr>
              <w:t>– заместитель Главы администрации муниципал</w:t>
            </w:r>
            <w:r w:rsidRPr="007D3ADC">
              <w:rPr>
                <w:rFonts w:ascii="Arial" w:hAnsi="Arial" w:cs="Arial"/>
                <w:sz w:val="16"/>
                <w:szCs w:val="16"/>
              </w:rPr>
              <w:t>ь</w:t>
            </w:r>
            <w:r w:rsidRPr="007D3ADC">
              <w:rPr>
                <w:rFonts w:ascii="Arial" w:hAnsi="Arial" w:cs="Arial"/>
                <w:sz w:val="16"/>
                <w:szCs w:val="16"/>
              </w:rPr>
              <w:t>ного района;</w:t>
            </w:r>
          </w:p>
        </w:tc>
      </w:tr>
      <w:tr w:rsidR="003666A4" w:rsidRPr="007D3ADC" w:rsidTr="003666A4">
        <w:tc>
          <w:tcPr>
            <w:tcW w:w="2518" w:type="dxa"/>
          </w:tcPr>
          <w:p w:rsidR="003666A4" w:rsidRPr="007D3ADC" w:rsidRDefault="003666A4" w:rsidP="003666A4">
            <w:pPr>
              <w:ind w:firstLine="142"/>
              <w:rPr>
                <w:rFonts w:ascii="Arial" w:hAnsi="Arial" w:cs="Arial"/>
                <w:sz w:val="16"/>
                <w:szCs w:val="16"/>
              </w:rPr>
            </w:pPr>
            <w:r w:rsidRPr="007D3ADC">
              <w:rPr>
                <w:rFonts w:ascii="Arial" w:hAnsi="Arial" w:cs="Arial"/>
                <w:sz w:val="16"/>
                <w:szCs w:val="16"/>
              </w:rPr>
              <w:t>Самозванова С.П.</w:t>
            </w:r>
          </w:p>
        </w:tc>
        <w:tc>
          <w:tcPr>
            <w:tcW w:w="8948" w:type="dxa"/>
          </w:tcPr>
          <w:p w:rsidR="003666A4" w:rsidRPr="007D3ADC" w:rsidRDefault="003666A4" w:rsidP="003666A4">
            <w:pPr>
              <w:ind w:firstLine="142"/>
              <w:jc w:val="both"/>
              <w:rPr>
                <w:rFonts w:ascii="Arial" w:hAnsi="Arial" w:cs="Arial"/>
                <w:sz w:val="16"/>
                <w:szCs w:val="16"/>
              </w:rPr>
            </w:pPr>
            <w:r w:rsidRPr="007D3ADC">
              <w:rPr>
                <w:rFonts w:ascii="Arial" w:hAnsi="Arial" w:cs="Arial"/>
                <w:sz w:val="16"/>
                <w:szCs w:val="16"/>
              </w:rPr>
              <w:t>– председатель комитета жилищно-коммунального и дорожного хозяйства Администрации муниципального ра</w:t>
            </w:r>
            <w:r w:rsidRPr="007D3ADC">
              <w:rPr>
                <w:rFonts w:ascii="Arial" w:hAnsi="Arial" w:cs="Arial"/>
                <w:sz w:val="16"/>
                <w:szCs w:val="16"/>
              </w:rPr>
              <w:t>й</w:t>
            </w:r>
            <w:r w:rsidRPr="007D3ADC">
              <w:rPr>
                <w:rFonts w:ascii="Arial" w:hAnsi="Arial" w:cs="Arial"/>
                <w:sz w:val="16"/>
                <w:szCs w:val="16"/>
              </w:rPr>
              <w:t>она;</w:t>
            </w:r>
          </w:p>
        </w:tc>
      </w:tr>
      <w:tr w:rsidR="003666A4" w:rsidRPr="007D3ADC" w:rsidTr="003666A4">
        <w:tc>
          <w:tcPr>
            <w:tcW w:w="2518" w:type="dxa"/>
          </w:tcPr>
          <w:p w:rsidR="003666A4" w:rsidRPr="007D3ADC" w:rsidRDefault="003666A4" w:rsidP="003666A4">
            <w:pPr>
              <w:ind w:firstLine="142"/>
              <w:rPr>
                <w:rFonts w:ascii="Arial" w:hAnsi="Arial" w:cs="Arial"/>
                <w:sz w:val="16"/>
                <w:szCs w:val="16"/>
              </w:rPr>
            </w:pPr>
            <w:r w:rsidRPr="007D3ADC">
              <w:rPr>
                <w:rFonts w:ascii="Arial" w:hAnsi="Arial" w:cs="Arial"/>
                <w:sz w:val="16"/>
                <w:szCs w:val="16"/>
              </w:rPr>
              <w:t>Тупичина Н.А.</w:t>
            </w:r>
          </w:p>
        </w:tc>
        <w:tc>
          <w:tcPr>
            <w:tcW w:w="8948" w:type="dxa"/>
          </w:tcPr>
          <w:p w:rsidR="003666A4" w:rsidRPr="007D3ADC" w:rsidRDefault="003666A4" w:rsidP="003666A4">
            <w:pPr>
              <w:ind w:firstLine="142"/>
              <w:jc w:val="both"/>
              <w:rPr>
                <w:rFonts w:ascii="Arial" w:hAnsi="Arial" w:cs="Arial"/>
                <w:sz w:val="16"/>
                <w:szCs w:val="16"/>
              </w:rPr>
            </w:pPr>
            <w:r w:rsidRPr="007D3ADC">
              <w:rPr>
                <w:rFonts w:ascii="Arial" w:hAnsi="Arial" w:cs="Arial"/>
                <w:sz w:val="16"/>
                <w:szCs w:val="16"/>
              </w:rPr>
              <w:t>– главный специалист комитета жилищно-коммунального и дорожного хозяйства Админис</w:t>
            </w:r>
            <w:r w:rsidRPr="007D3ADC">
              <w:rPr>
                <w:rFonts w:ascii="Arial" w:hAnsi="Arial" w:cs="Arial"/>
                <w:sz w:val="16"/>
                <w:szCs w:val="16"/>
              </w:rPr>
              <w:t>т</w:t>
            </w:r>
            <w:r w:rsidRPr="007D3ADC">
              <w:rPr>
                <w:rFonts w:ascii="Arial" w:hAnsi="Arial" w:cs="Arial"/>
                <w:sz w:val="16"/>
                <w:szCs w:val="16"/>
              </w:rPr>
              <w:t>рации муниципального района;</w:t>
            </w:r>
          </w:p>
        </w:tc>
      </w:tr>
      <w:tr w:rsidR="003666A4" w:rsidRPr="007D3ADC" w:rsidTr="003666A4">
        <w:tc>
          <w:tcPr>
            <w:tcW w:w="2518" w:type="dxa"/>
          </w:tcPr>
          <w:p w:rsidR="003666A4" w:rsidRPr="007D3ADC" w:rsidRDefault="003666A4" w:rsidP="003666A4">
            <w:pPr>
              <w:ind w:firstLine="142"/>
              <w:rPr>
                <w:rFonts w:ascii="Arial" w:hAnsi="Arial" w:cs="Arial"/>
                <w:sz w:val="16"/>
                <w:szCs w:val="16"/>
              </w:rPr>
            </w:pPr>
            <w:r w:rsidRPr="007D3ADC">
              <w:rPr>
                <w:rFonts w:ascii="Arial" w:hAnsi="Arial" w:cs="Arial"/>
                <w:sz w:val="16"/>
                <w:szCs w:val="16"/>
              </w:rPr>
              <w:t>Александрова И.А.</w:t>
            </w:r>
          </w:p>
        </w:tc>
        <w:tc>
          <w:tcPr>
            <w:tcW w:w="8948" w:type="dxa"/>
          </w:tcPr>
          <w:p w:rsidR="003666A4" w:rsidRPr="007D3ADC" w:rsidRDefault="003666A4" w:rsidP="003666A4">
            <w:pPr>
              <w:ind w:firstLine="142"/>
              <w:jc w:val="both"/>
              <w:rPr>
                <w:rFonts w:ascii="Arial" w:hAnsi="Arial" w:cs="Arial"/>
                <w:sz w:val="16"/>
                <w:szCs w:val="16"/>
              </w:rPr>
            </w:pPr>
            <w:r w:rsidRPr="007D3ADC">
              <w:rPr>
                <w:rFonts w:ascii="Arial" w:hAnsi="Arial" w:cs="Arial"/>
                <w:sz w:val="16"/>
                <w:szCs w:val="16"/>
              </w:rPr>
              <w:t>- ведущий специалист – муниципальный жилищный инспектор комитета жилищно-коммунального и дорожного х</w:t>
            </w:r>
            <w:r w:rsidRPr="007D3ADC">
              <w:rPr>
                <w:rFonts w:ascii="Arial" w:hAnsi="Arial" w:cs="Arial"/>
                <w:sz w:val="16"/>
                <w:szCs w:val="16"/>
              </w:rPr>
              <w:t>о</w:t>
            </w:r>
            <w:r w:rsidRPr="007D3ADC">
              <w:rPr>
                <w:rFonts w:ascii="Arial" w:hAnsi="Arial" w:cs="Arial"/>
                <w:sz w:val="16"/>
                <w:szCs w:val="16"/>
              </w:rPr>
              <w:t>зяйства Администрации муниципальн</w:t>
            </w:r>
            <w:r w:rsidRPr="007D3ADC">
              <w:rPr>
                <w:rFonts w:ascii="Arial" w:hAnsi="Arial" w:cs="Arial"/>
                <w:sz w:val="16"/>
                <w:szCs w:val="16"/>
              </w:rPr>
              <w:t>о</w:t>
            </w:r>
            <w:r w:rsidRPr="007D3ADC">
              <w:rPr>
                <w:rFonts w:ascii="Arial" w:hAnsi="Arial" w:cs="Arial"/>
                <w:sz w:val="16"/>
                <w:szCs w:val="16"/>
              </w:rPr>
              <w:t>го района;</w:t>
            </w:r>
          </w:p>
        </w:tc>
      </w:tr>
      <w:tr w:rsidR="003666A4" w:rsidRPr="007D3ADC" w:rsidTr="003666A4">
        <w:tc>
          <w:tcPr>
            <w:tcW w:w="2518" w:type="dxa"/>
          </w:tcPr>
          <w:p w:rsidR="003666A4" w:rsidRPr="007D3ADC" w:rsidRDefault="003666A4" w:rsidP="003666A4">
            <w:pPr>
              <w:ind w:firstLine="142"/>
              <w:rPr>
                <w:rFonts w:ascii="Arial" w:hAnsi="Arial" w:cs="Arial"/>
                <w:sz w:val="16"/>
                <w:szCs w:val="16"/>
              </w:rPr>
            </w:pPr>
            <w:r w:rsidRPr="007D3ADC">
              <w:rPr>
                <w:rFonts w:ascii="Arial" w:hAnsi="Arial" w:cs="Arial"/>
                <w:sz w:val="16"/>
                <w:szCs w:val="16"/>
              </w:rPr>
              <w:t>Кокорина Ю.Ю.</w:t>
            </w:r>
          </w:p>
        </w:tc>
        <w:tc>
          <w:tcPr>
            <w:tcW w:w="8948" w:type="dxa"/>
          </w:tcPr>
          <w:p w:rsidR="003666A4" w:rsidRPr="007D3ADC" w:rsidRDefault="003666A4" w:rsidP="003666A4">
            <w:pPr>
              <w:ind w:firstLine="142"/>
              <w:jc w:val="both"/>
              <w:rPr>
                <w:rFonts w:ascii="Arial" w:hAnsi="Arial" w:cs="Arial"/>
                <w:sz w:val="16"/>
                <w:szCs w:val="16"/>
              </w:rPr>
            </w:pPr>
            <w:r w:rsidRPr="007D3ADC">
              <w:rPr>
                <w:rFonts w:ascii="Arial" w:hAnsi="Arial" w:cs="Arial"/>
                <w:sz w:val="16"/>
                <w:szCs w:val="16"/>
              </w:rPr>
              <w:t>– главный специалист отдела правового регулир</w:t>
            </w:r>
            <w:r w:rsidRPr="007D3ADC">
              <w:rPr>
                <w:rFonts w:ascii="Arial" w:hAnsi="Arial" w:cs="Arial"/>
                <w:sz w:val="16"/>
                <w:szCs w:val="16"/>
              </w:rPr>
              <w:t>о</w:t>
            </w:r>
            <w:r w:rsidRPr="007D3ADC">
              <w:rPr>
                <w:rFonts w:ascii="Arial" w:hAnsi="Arial" w:cs="Arial"/>
                <w:sz w:val="16"/>
                <w:szCs w:val="16"/>
              </w:rPr>
              <w:t>вания Администрации муниципального района;</w:t>
            </w:r>
          </w:p>
        </w:tc>
      </w:tr>
      <w:tr w:rsidR="003666A4" w:rsidRPr="007D3ADC" w:rsidTr="003666A4">
        <w:tc>
          <w:tcPr>
            <w:tcW w:w="2518" w:type="dxa"/>
          </w:tcPr>
          <w:p w:rsidR="003666A4" w:rsidRPr="007D3ADC" w:rsidRDefault="003666A4" w:rsidP="003666A4">
            <w:pPr>
              <w:ind w:firstLine="142"/>
              <w:rPr>
                <w:rFonts w:ascii="Arial" w:hAnsi="Arial" w:cs="Arial"/>
                <w:sz w:val="16"/>
                <w:szCs w:val="16"/>
              </w:rPr>
            </w:pPr>
            <w:r w:rsidRPr="007D3ADC">
              <w:rPr>
                <w:rFonts w:ascii="Arial" w:hAnsi="Arial" w:cs="Arial"/>
                <w:sz w:val="16"/>
                <w:szCs w:val="16"/>
              </w:rPr>
              <w:t>Кузнецова О.С.</w:t>
            </w:r>
          </w:p>
        </w:tc>
        <w:tc>
          <w:tcPr>
            <w:tcW w:w="8948" w:type="dxa"/>
          </w:tcPr>
          <w:p w:rsidR="003666A4" w:rsidRPr="007D3ADC" w:rsidRDefault="003666A4" w:rsidP="003666A4">
            <w:pPr>
              <w:ind w:firstLine="142"/>
              <w:jc w:val="both"/>
              <w:rPr>
                <w:rFonts w:ascii="Arial" w:hAnsi="Arial" w:cs="Arial"/>
                <w:sz w:val="16"/>
                <w:szCs w:val="16"/>
              </w:rPr>
            </w:pPr>
            <w:r w:rsidRPr="007D3ADC">
              <w:rPr>
                <w:rFonts w:ascii="Arial" w:hAnsi="Arial" w:cs="Arial"/>
                <w:sz w:val="16"/>
                <w:szCs w:val="16"/>
              </w:rPr>
              <w:t>- аудитор контрольно-счетной палаты администрации Валдайского муниципального района (по согласов</w:t>
            </w:r>
            <w:r w:rsidRPr="007D3ADC">
              <w:rPr>
                <w:rFonts w:ascii="Arial" w:hAnsi="Arial" w:cs="Arial"/>
                <w:sz w:val="16"/>
                <w:szCs w:val="16"/>
              </w:rPr>
              <w:t>а</w:t>
            </w:r>
            <w:r w:rsidRPr="007D3ADC">
              <w:rPr>
                <w:rFonts w:ascii="Arial" w:hAnsi="Arial" w:cs="Arial"/>
                <w:sz w:val="16"/>
                <w:szCs w:val="16"/>
              </w:rPr>
              <w:t>нию);</w:t>
            </w:r>
          </w:p>
        </w:tc>
      </w:tr>
      <w:tr w:rsidR="003666A4" w:rsidRPr="007D3ADC" w:rsidTr="003666A4">
        <w:tc>
          <w:tcPr>
            <w:tcW w:w="2518" w:type="dxa"/>
          </w:tcPr>
          <w:p w:rsidR="003666A4" w:rsidRPr="007D3ADC" w:rsidRDefault="003666A4" w:rsidP="003666A4">
            <w:pPr>
              <w:ind w:firstLine="142"/>
              <w:rPr>
                <w:rFonts w:ascii="Arial" w:hAnsi="Arial" w:cs="Arial"/>
                <w:sz w:val="16"/>
                <w:szCs w:val="16"/>
              </w:rPr>
            </w:pPr>
            <w:r w:rsidRPr="007D3ADC">
              <w:rPr>
                <w:rFonts w:ascii="Arial" w:hAnsi="Arial" w:cs="Arial"/>
                <w:sz w:val="16"/>
                <w:szCs w:val="16"/>
              </w:rPr>
              <w:t>Овчинникова Е.И.</w:t>
            </w:r>
          </w:p>
        </w:tc>
        <w:tc>
          <w:tcPr>
            <w:tcW w:w="8948" w:type="dxa"/>
          </w:tcPr>
          <w:p w:rsidR="003666A4" w:rsidRPr="007D3ADC" w:rsidRDefault="003666A4" w:rsidP="003666A4">
            <w:pPr>
              <w:ind w:firstLine="142"/>
              <w:jc w:val="both"/>
              <w:rPr>
                <w:rFonts w:ascii="Arial" w:hAnsi="Arial" w:cs="Arial"/>
                <w:sz w:val="16"/>
                <w:szCs w:val="16"/>
              </w:rPr>
            </w:pPr>
            <w:r w:rsidRPr="007D3ADC">
              <w:rPr>
                <w:rFonts w:ascii="Arial" w:hAnsi="Arial" w:cs="Arial"/>
                <w:sz w:val="16"/>
                <w:szCs w:val="16"/>
              </w:rPr>
              <w:t>– инспектор контрольно-счетной палаты администрации Валдайского муниципального района (по соглас</w:t>
            </w:r>
            <w:r w:rsidRPr="007D3ADC">
              <w:rPr>
                <w:rFonts w:ascii="Arial" w:hAnsi="Arial" w:cs="Arial"/>
                <w:sz w:val="16"/>
                <w:szCs w:val="16"/>
              </w:rPr>
              <w:t>о</w:t>
            </w:r>
            <w:r w:rsidRPr="007D3ADC">
              <w:rPr>
                <w:rFonts w:ascii="Arial" w:hAnsi="Arial" w:cs="Arial"/>
                <w:sz w:val="16"/>
                <w:szCs w:val="16"/>
              </w:rPr>
              <w:t>ванию).</w:t>
            </w:r>
          </w:p>
        </w:tc>
      </w:tr>
    </w:tbl>
    <w:p w:rsidR="003666A4" w:rsidRPr="007D3ADC" w:rsidRDefault="003666A4" w:rsidP="003666A4">
      <w:pPr>
        <w:numPr>
          <w:ilvl w:val="0"/>
          <w:numId w:val="48"/>
        </w:numPr>
        <w:tabs>
          <w:tab w:val="left" w:pos="142"/>
        </w:tabs>
        <w:ind w:left="0" w:firstLine="142"/>
        <w:jc w:val="both"/>
        <w:rPr>
          <w:rFonts w:ascii="Arial" w:hAnsi="Arial" w:cs="Arial"/>
          <w:sz w:val="16"/>
          <w:szCs w:val="16"/>
        </w:rPr>
      </w:pPr>
      <w:r w:rsidRPr="007D3ADC">
        <w:rPr>
          <w:rFonts w:ascii="Arial" w:hAnsi="Arial" w:cs="Arial"/>
          <w:sz w:val="16"/>
          <w:szCs w:val="16"/>
        </w:rPr>
        <w:t>Установить, что в компетенцию входит фактический осмотр выполненных работ за счет бюджетных средств, средств граждан, н</w:t>
      </w:r>
      <w:r w:rsidRPr="007D3ADC">
        <w:rPr>
          <w:rFonts w:ascii="Arial" w:hAnsi="Arial" w:cs="Arial"/>
          <w:sz w:val="16"/>
          <w:szCs w:val="16"/>
        </w:rPr>
        <w:t>а</w:t>
      </w:r>
      <w:r w:rsidRPr="007D3ADC">
        <w:rPr>
          <w:rFonts w:ascii="Arial" w:hAnsi="Arial" w:cs="Arial"/>
          <w:sz w:val="16"/>
          <w:szCs w:val="16"/>
        </w:rPr>
        <w:t>правленных на реализацию Национального проекта «Формирование современной городской среды на территории Валдайского городского посел</w:t>
      </w:r>
      <w:r w:rsidRPr="007D3ADC">
        <w:rPr>
          <w:rFonts w:ascii="Arial" w:hAnsi="Arial" w:cs="Arial"/>
          <w:sz w:val="16"/>
          <w:szCs w:val="16"/>
        </w:rPr>
        <w:t>е</w:t>
      </w:r>
      <w:r w:rsidRPr="007D3ADC">
        <w:rPr>
          <w:rFonts w:ascii="Arial" w:hAnsi="Arial" w:cs="Arial"/>
          <w:sz w:val="16"/>
          <w:szCs w:val="16"/>
        </w:rPr>
        <w:t>ния» 2019 года.</w:t>
      </w:r>
    </w:p>
    <w:p w:rsidR="003666A4" w:rsidRPr="007D3ADC" w:rsidRDefault="003666A4" w:rsidP="003666A4">
      <w:pPr>
        <w:numPr>
          <w:ilvl w:val="0"/>
          <w:numId w:val="48"/>
        </w:numPr>
        <w:tabs>
          <w:tab w:val="left" w:pos="142"/>
        </w:tabs>
        <w:ind w:left="0" w:firstLine="142"/>
        <w:jc w:val="both"/>
        <w:rPr>
          <w:rFonts w:ascii="Arial" w:hAnsi="Arial" w:cs="Arial"/>
          <w:sz w:val="16"/>
          <w:szCs w:val="16"/>
        </w:rPr>
      </w:pPr>
      <w:r w:rsidRPr="007D3ADC">
        <w:rPr>
          <w:rFonts w:ascii="Arial" w:hAnsi="Arial" w:cs="Arial"/>
          <w:sz w:val="16"/>
          <w:szCs w:val="16"/>
        </w:rPr>
        <w:t>Комиссия осуществляет фактический осмотр выполненных работ совместно с аудитором контрольно-счетной палаты администрации Ва</w:t>
      </w:r>
      <w:r w:rsidRPr="007D3ADC">
        <w:rPr>
          <w:rFonts w:ascii="Arial" w:hAnsi="Arial" w:cs="Arial"/>
          <w:sz w:val="16"/>
          <w:szCs w:val="16"/>
        </w:rPr>
        <w:t>л</w:t>
      </w:r>
      <w:r w:rsidRPr="007D3ADC">
        <w:rPr>
          <w:rFonts w:ascii="Arial" w:hAnsi="Arial" w:cs="Arial"/>
          <w:sz w:val="16"/>
          <w:szCs w:val="16"/>
        </w:rPr>
        <w:t>дайского муниципального района Кузнецовой О.С. и инспе</w:t>
      </w:r>
      <w:r w:rsidRPr="007D3ADC">
        <w:rPr>
          <w:rFonts w:ascii="Arial" w:hAnsi="Arial" w:cs="Arial"/>
          <w:sz w:val="16"/>
          <w:szCs w:val="16"/>
        </w:rPr>
        <w:t>к</w:t>
      </w:r>
      <w:r w:rsidRPr="007D3ADC">
        <w:rPr>
          <w:rFonts w:ascii="Arial" w:hAnsi="Arial" w:cs="Arial"/>
          <w:sz w:val="16"/>
          <w:szCs w:val="16"/>
        </w:rPr>
        <w:t>тором контрольно-счетной палаты администрации Валдайского муниципального района Овчи</w:t>
      </w:r>
      <w:r w:rsidRPr="007D3ADC">
        <w:rPr>
          <w:rFonts w:ascii="Arial" w:hAnsi="Arial" w:cs="Arial"/>
          <w:sz w:val="16"/>
          <w:szCs w:val="16"/>
        </w:rPr>
        <w:t>н</w:t>
      </w:r>
      <w:r w:rsidRPr="007D3ADC">
        <w:rPr>
          <w:rFonts w:ascii="Arial" w:hAnsi="Arial" w:cs="Arial"/>
          <w:sz w:val="16"/>
          <w:szCs w:val="16"/>
        </w:rPr>
        <w:t>никовой Е.И. (по согласованию).</w:t>
      </w:r>
    </w:p>
    <w:p w:rsidR="003666A4" w:rsidRPr="007D3ADC" w:rsidRDefault="003666A4" w:rsidP="003666A4">
      <w:pPr>
        <w:tabs>
          <w:tab w:val="left" w:pos="142"/>
        </w:tabs>
        <w:suppressAutoHyphens/>
        <w:adjustRightInd w:val="0"/>
        <w:ind w:firstLine="142"/>
        <w:jc w:val="both"/>
        <w:rPr>
          <w:rFonts w:ascii="Arial" w:hAnsi="Arial" w:cs="Arial"/>
          <w:sz w:val="16"/>
          <w:szCs w:val="16"/>
        </w:rPr>
      </w:pPr>
      <w:r w:rsidRPr="007D3AD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666A4" w:rsidRPr="007D3ADC" w:rsidRDefault="003666A4" w:rsidP="003666A4">
      <w:pPr>
        <w:tabs>
          <w:tab w:val="left" w:pos="142"/>
        </w:tabs>
        <w:ind w:firstLine="142"/>
        <w:jc w:val="both"/>
        <w:rPr>
          <w:rFonts w:ascii="Arial" w:hAnsi="Arial" w:cs="Arial"/>
          <w:b/>
          <w:sz w:val="16"/>
          <w:szCs w:val="16"/>
        </w:rPr>
      </w:pPr>
      <w:r w:rsidRPr="007D3ADC">
        <w:rPr>
          <w:rFonts w:ascii="Arial" w:hAnsi="Arial" w:cs="Arial"/>
          <w:sz w:val="16"/>
          <w:szCs w:val="16"/>
        </w:rPr>
        <w:t>5. Постановление вступает в силу со дня его принятия.</w:t>
      </w:r>
    </w:p>
    <w:p w:rsidR="003666A4" w:rsidRPr="007D3ADC" w:rsidRDefault="003666A4" w:rsidP="003666A4">
      <w:pPr>
        <w:jc w:val="both"/>
        <w:rPr>
          <w:rFonts w:ascii="Arial" w:hAnsi="Arial" w:cs="Arial"/>
          <w:sz w:val="16"/>
          <w:szCs w:val="16"/>
        </w:rPr>
      </w:pPr>
      <w:r w:rsidRPr="007D3ADC">
        <w:rPr>
          <w:rFonts w:ascii="Arial" w:hAnsi="Arial" w:cs="Arial"/>
          <w:b/>
          <w:sz w:val="16"/>
          <w:szCs w:val="16"/>
        </w:rPr>
        <w:t>Глава муниципального района</w:t>
      </w:r>
      <w:r w:rsidRPr="007D3ADC">
        <w:rPr>
          <w:rFonts w:ascii="Arial" w:hAnsi="Arial" w:cs="Arial"/>
          <w:b/>
          <w:sz w:val="16"/>
          <w:szCs w:val="16"/>
        </w:rPr>
        <w:tab/>
      </w:r>
      <w:r w:rsidRPr="007D3ADC">
        <w:rPr>
          <w:rFonts w:ascii="Arial" w:hAnsi="Arial" w:cs="Arial"/>
          <w:b/>
          <w:sz w:val="16"/>
          <w:szCs w:val="16"/>
        </w:rPr>
        <w:tab/>
        <w:t>Ю.В.Стадэ</w:t>
      </w:r>
    </w:p>
    <w:p w:rsidR="000F627E" w:rsidRDefault="000F627E" w:rsidP="00E87F79">
      <w:pPr>
        <w:shd w:val="clear" w:color="auto" w:fill="FFFFFF"/>
        <w:suppressAutoHyphens/>
        <w:spacing w:line="240" w:lineRule="exact"/>
        <w:jc w:val="center"/>
        <w:rPr>
          <w:rFonts w:ascii="Arial" w:hAnsi="Arial" w:cs="Arial"/>
          <w:b/>
          <w:sz w:val="16"/>
          <w:szCs w:val="16"/>
        </w:rPr>
      </w:pPr>
    </w:p>
    <w:p w:rsidR="009476B2" w:rsidRPr="00543FB3" w:rsidRDefault="009476B2" w:rsidP="009476B2">
      <w:pPr>
        <w:pStyle w:val="2"/>
        <w:rPr>
          <w:rFonts w:ascii="Arial" w:hAnsi="Arial" w:cs="Arial"/>
          <w:color w:val="000000"/>
          <w:sz w:val="16"/>
          <w:szCs w:val="16"/>
        </w:rPr>
      </w:pPr>
      <w:r w:rsidRPr="00543FB3">
        <w:rPr>
          <w:rFonts w:ascii="Arial" w:hAnsi="Arial" w:cs="Arial"/>
          <w:color w:val="000000"/>
          <w:sz w:val="16"/>
          <w:szCs w:val="16"/>
        </w:rPr>
        <w:t>АДМИНИСТРАЦИЯ ВАЛДАЙСКОГО МУНИЦИПАЛЬНОГО РАЙОНА</w:t>
      </w:r>
    </w:p>
    <w:p w:rsidR="009476B2" w:rsidRPr="00543FB3" w:rsidRDefault="009476B2" w:rsidP="009476B2">
      <w:pPr>
        <w:pStyle w:val="3"/>
        <w:rPr>
          <w:rFonts w:ascii="Arial" w:hAnsi="Arial" w:cs="Arial"/>
          <w:sz w:val="16"/>
          <w:szCs w:val="16"/>
        </w:rPr>
      </w:pPr>
      <w:r w:rsidRPr="00543FB3">
        <w:rPr>
          <w:rFonts w:ascii="Arial" w:hAnsi="Arial" w:cs="Arial"/>
          <w:sz w:val="16"/>
          <w:szCs w:val="16"/>
        </w:rPr>
        <w:t>П О С Т А Н О В Л Е Н И Е</w:t>
      </w:r>
    </w:p>
    <w:p w:rsidR="009476B2" w:rsidRPr="00543FB3" w:rsidRDefault="009476B2" w:rsidP="009476B2">
      <w:pPr>
        <w:jc w:val="center"/>
        <w:rPr>
          <w:rFonts w:ascii="Arial" w:hAnsi="Arial" w:cs="Arial"/>
          <w:color w:val="000000"/>
          <w:sz w:val="16"/>
          <w:szCs w:val="16"/>
        </w:rPr>
      </w:pPr>
      <w:r w:rsidRPr="00543FB3">
        <w:rPr>
          <w:rFonts w:ascii="Arial" w:hAnsi="Arial" w:cs="Arial"/>
          <w:color w:val="000000"/>
          <w:sz w:val="16"/>
          <w:szCs w:val="16"/>
        </w:rPr>
        <w:t>11.10.2019 № 1759</w:t>
      </w:r>
    </w:p>
    <w:p w:rsidR="009476B2" w:rsidRPr="00543FB3" w:rsidRDefault="009476B2" w:rsidP="009476B2">
      <w:pPr>
        <w:jc w:val="center"/>
        <w:rPr>
          <w:rFonts w:ascii="Arial" w:hAnsi="Arial" w:cs="Arial"/>
          <w:b/>
          <w:sz w:val="16"/>
          <w:szCs w:val="16"/>
        </w:rPr>
      </w:pPr>
      <w:r w:rsidRPr="00543FB3">
        <w:rPr>
          <w:rFonts w:ascii="Arial" w:hAnsi="Arial" w:cs="Arial"/>
          <w:b/>
          <w:color w:val="000000"/>
          <w:sz w:val="16"/>
          <w:szCs w:val="16"/>
        </w:rPr>
        <w:t xml:space="preserve">О внесении изменений в </w:t>
      </w:r>
      <w:r w:rsidRPr="00543FB3">
        <w:rPr>
          <w:rFonts w:ascii="Arial" w:hAnsi="Arial" w:cs="Arial"/>
          <w:b/>
          <w:sz w:val="16"/>
          <w:szCs w:val="16"/>
        </w:rPr>
        <w:t xml:space="preserve">муниципальную программу Валдайского района «Развитие культуры </w:t>
      </w:r>
    </w:p>
    <w:p w:rsidR="009476B2" w:rsidRPr="00543FB3" w:rsidRDefault="009476B2" w:rsidP="009476B2">
      <w:pPr>
        <w:jc w:val="center"/>
        <w:rPr>
          <w:rFonts w:ascii="Arial" w:hAnsi="Arial" w:cs="Arial"/>
          <w:b/>
          <w:sz w:val="16"/>
          <w:szCs w:val="16"/>
        </w:rPr>
      </w:pPr>
      <w:r w:rsidRPr="00543FB3">
        <w:rPr>
          <w:rFonts w:ascii="Arial" w:hAnsi="Arial" w:cs="Arial"/>
          <w:b/>
          <w:sz w:val="16"/>
          <w:szCs w:val="16"/>
        </w:rPr>
        <w:t>в Валдайском м</w:t>
      </w:r>
      <w:r w:rsidRPr="00543FB3">
        <w:rPr>
          <w:rFonts w:ascii="Arial" w:hAnsi="Arial" w:cs="Arial"/>
          <w:b/>
          <w:sz w:val="16"/>
          <w:szCs w:val="16"/>
        </w:rPr>
        <w:t>у</w:t>
      </w:r>
      <w:r w:rsidRPr="00543FB3">
        <w:rPr>
          <w:rFonts w:ascii="Arial" w:hAnsi="Arial" w:cs="Arial"/>
          <w:b/>
          <w:sz w:val="16"/>
          <w:szCs w:val="16"/>
        </w:rPr>
        <w:t>ниципальном районе (2017-2021 годы)»</w:t>
      </w:r>
    </w:p>
    <w:p w:rsidR="009476B2" w:rsidRPr="00543FB3" w:rsidRDefault="009476B2" w:rsidP="009476B2">
      <w:pPr>
        <w:ind w:firstLine="142"/>
        <w:jc w:val="both"/>
        <w:rPr>
          <w:rFonts w:ascii="Arial" w:hAnsi="Arial" w:cs="Arial"/>
          <w:b/>
          <w:color w:val="000000"/>
          <w:sz w:val="16"/>
          <w:szCs w:val="16"/>
        </w:rPr>
      </w:pPr>
      <w:r w:rsidRPr="00543FB3">
        <w:rPr>
          <w:rFonts w:ascii="Arial" w:hAnsi="Arial" w:cs="Arial"/>
          <w:color w:val="000000"/>
          <w:sz w:val="16"/>
          <w:szCs w:val="16"/>
        </w:rPr>
        <w:t xml:space="preserve">Администрация Валдайского муниципального района </w:t>
      </w:r>
      <w:r w:rsidRPr="00543FB3">
        <w:rPr>
          <w:rFonts w:ascii="Arial" w:hAnsi="Arial" w:cs="Arial"/>
          <w:b/>
          <w:color w:val="000000"/>
          <w:sz w:val="16"/>
          <w:szCs w:val="16"/>
        </w:rPr>
        <w:t>ПОСТАНО</w:t>
      </w:r>
      <w:r w:rsidRPr="00543FB3">
        <w:rPr>
          <w:rFonts w:ascii="Arial" w:hAnsi="Arial" w:cs="Arial"/>
          <w:b/>
          <w:color w:val="000000"/>
          <w:sz w:val="16"/>
          <w:szCs w:val="16"/>
        </w:rPr>
        <w:t>В</w:t>
      </w:r>
      <w:r w:rsidRPr="00543FB3">
        <w:rPr>
          <w:rFonts w:ascii="Arial" w:hAnsi="Arial" w:cs="Arial"/>
          <w:b/>
          <w:color w:val="000000"/>
          <w:sz w:val="16"/>
          <w:szCs w:val="16"/>
        </w:rPr>
        <w:t>ЛЯЕТ:</w:t>
      </w:r>
    </w:p>
    <w:p w:rsidR="009476B2" w:rsidRPr="00543FB3" w:rsidRDefault="009476B2" w:rsidP="009476B2">
      <w:pPr>
        <w:ind w:firstLine="142"/>
        <w:jc w:val="both"/>
        <w:rPr>
          <w:rFonts w:ascii="Arial" w:hAnsi="Arial" w:cs="Arial"/>
          <w:color w:val="FF0000"/>
          <w:sz w:val="16"/>
          <w:szCs w:val="16"/>
        </w:rPr>
      </w:pPr>
      <w:r w:rsidRPr="00543FB3">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(2017-2021 г</w:t>
      </w:r>
      <w:r w:rsidRPr="00543FB3">
        <w:rPr>
          <w:rFonts w:ascii="Arial" w:hAnsi="Arial" w:cs="Arial"/>
          <w:sz w:val="16"/>
          <w:szCs w:val="16"/>
        </w:rPr>
        <w:t>о</w:t>
      </w:r>
      <w:r w:rsidRPr="00543FB3">
        <w:rPr>
          <w:rFonts w:ascii="Arial" w:hAnsi="Arial" w:cs="Arial"/>
          <w:sz w:val="16"/>
          <w:szCs w:val="16"/>
        </w:rPr>
        <w:t>ды)», утвержденную постановлением Администрации Валдайского муниц</w:t>
      </w:r>
      <w:r w:rsidRPr="00543FB3">
        <w:rPr>
          <w:rFonts w:ascii="Arial" w:hAnsi="Arial" w:cs="Arial"/>
          <w:sz w:val="16"/>
          <w:szCs w:val="16"/>
        </w:rPr>
        <w:t>и</w:t>
      </w:r>
      <w:r w:rsidRPr="00543FB3">
        <w:rPr>
          <w:rFonts w:ascii="Arial" w:hAnsi="Arial" w:cs="Arial"/>
          <w:sz w:val="16"/>
          <w:szCs w:val="16"/>
        </w:rPr>
        <w:t>пального района от 16.11.2016 №1814.</w:t>
      </w:r>
    </w:p>
    <w:p w:rsidR="009476B2" w:rsidRPr="00543FB3" w:rsidRDefault="009476B2" w:rsidP="009476B2">
      <w:pPr>
        <w:ind w:firstLine="142"/>
        <w:jc w:val="both"/>
        <w:rPr>
          <w:rFonts w:ascii="Arial" w:hAnsi="Arial" w:cs="Arial"/>
          <w:sz w:val="16"/>
          <w:szCs w:val="16"/>
        </w:rPr>
      </w:pPr>
      <w:r w:rsidRPr="00543FB3">
        <w:rPr>
          <w:rFonts w:ascii="Arial" w:hAnsi="Arial" w:cs="Arial"/>
          <w:sz w:val="16"/>
          <w:szCs w:val="16"/>
        </w:rPr>
        <w:t>1.1. Изложить пункт 6 паспорта муниципальной программы в реда</w:t>
      </w:r>
      <w:r w:rsidRPr="00543FB3">
        <w:rPr>
          <w:rFonts w:ascii="Arial" w:hAnsi="Arial" w:cs="Arial"/>
          <w:sz w:val="16"/>
          <w:szCs w:val="16"/>
        </w:rPr>
        <w:t>к</w:t>
      </w:r>
      <w:r w:rsidRPr="00543FB3">
        <w:rPr>
          <w:rFonts w:ascii="Arial" w:hAnsi="Arial" w:cs="Arial"/>
          <w:sz w:val="16"/>
          <w:szCs w:val="16"/>
        </w:rPr>
        <w:t>ции:</w:t>
      </w:r>
    </w:p>
    <w:p w:rsidR="009476B2" w:rsidRPr="00543FB3" w:rsidRDefault="009476B2" w:rsidP="009476B2">
      <w:pPr>
        <w:ind w:firstLine="142"/>
        <w:jc w:val="both"/>
        <w:rPr>
          <w:rFonts w:ascii="Arial" w:hAnsi="Arial" w:cs="Arial"/>
          <w:sz w:val="16"/>
          <w:szCs w:val="16"/>
        </w:rPr>
      </w:pPr>
      <w:r w:rsidRPr="00543FB3">
        <w:rPr>
          <w:rFonts w:ascii="Arial" w:hAnsi="Arial" w:cs="Arial"/>
          <w:sz w:val="16"/>
          <w:szCs w:val="16"/>
        </w:rPr>
        <w:t>«6. Объемы и источники финансирования программы в целом и по г</w:t>
      </w:r>
      <w:r w:rsidRPr="00543FB3">
        <w:rPr>
          <w:rFonts w:ascii="Arial" w:hAnsi="Arial" w:cs="Arial"/>
          <w:sz w:val="16"/>
          <w:szCs w:val="16"/>
        </w:rPr>
        <w:t>о</w:t>
      </w:r>
      <w:r w:rsidRPr="00543FB3">
        <w:rPr>
          <w:rFonts w:ascii="Arial" w:hAnsi="Arial" w:cs="Arial"/>
          <w:sz w:val="16"/>
          <w:szCs w:val="16"/>
        </w:rPr>
        <w:t>дам реализации:</w:t>
      </w:r>
    </w:p>
    <w:p w:rsidR="009476B2" w:rsidRPr="00543FB3" w:rsidRDefault="009476B2" w:rsidP="009476B2">
      <w:pPr>
        <w:ind w:firstLine="700"/>
        <w:jc w:val="right"/>
        <w:rPr>
          <w:rFonts w:ascii="Arial" w:hAnsi="Arial" w:cs="Arial"/>
          <w:sz w:val="16"/>
          <w:szCs w:val="16"/>
        </w:rPr>
      </w:pPr>
      <w:r w:rsidRPr="00543FB3">
        <w:rPr>
          <w:rFonts w:ascii="Arial" w:hAnsi="Arial" w:cs="Arial"/>
          <w:sz w:val="16"/>
          <w:szCs w:val="16"/>
        </w:rPr>
        <w:t>тыс.руб.</w:t>
      </w:r>
    </w:p>
    <w:tbl>
      <w:tblPr>
        <w:tblW w:w="11660" w:type="dxa"/>
        <w:tblLayout w:type="fixed"/>
        <w:tblLook w:val="0000"/>
      </w:tblPr>
      <w:tblGrid>
        <w:gridCol w:w="835"/>
        <w:gridCol w:w="1843"/>
        <w:gridCol w:w="2835"/>
        <w:gridCol w:w="2693"/>
        <w:gridCol w:w="2126"/>
        <w:gridCol w:w="1328"/>
      </w:tblGrid>
      <w:tr w:rsidR="009476B2" w:rsidRPr="00543FB3" w:rsidTr="009476B2">
        <w:trPr>
          <w:trHeight w:val="20"/>
        </w:trPr>
        <w:tc>
          <w:tcPr>
            <w:tcW w:w="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476B2" w:rsidRPr="00543FB3" w:rsidRDefault="009476B2" w:rsidP="00F52852">
            <w:pPr>
              <w:jc w:val="center"/>
              <w:rPr>
                <w:rFonts w:ascii="Arial" w:hAnsi="Arial" w:cs="Arial"/>
                <w:b/>
                <w:sz w:val="16"/>
                <w:szCs w:val="16"/>
              </w:rPr>
            </w:pPr>
            <w:r w:rsidRPr="00543FB3">
              <w:rPr>
                <w:rFonts w:ascii="Arial" w:hAnsi="Arial" w:cs="Arial"/>
                <w:b/>
                <w:sz w:val="16"/>
                <w:szCs w:val="16"/>
              </w:rPr>
              <w:t>Год</w:t>
            </w:r>
          </w:p>
        </w:tc>
        <w:tc>
          <w:tcPr>
            <w:tcW w:w="10825" w:type="dxa"/>
            <w:gridSpan w:val="5"/>
            <w:tcBorders>
              <w:top w:val="single" w:sz="4" w:space="0" w:color="auto"/>
              <w:left w:val="nil"/>
              <w:bottom w:val="single" w:sz="4" w:space="0" w:color="auto"/>
              <w:right w:val="single" w:sz="4" w:space="0" w:color="000000"/>
            </w:tcBorders>
            <w:shd w:val="clear" w:color="auto" w:fill="auto"/>
            <w:noWrap/>
            <w:vAlign w:val="center"/>
          </w:tcPr>
          <w:p w:rsidR="009476B2" w:rsidRPr="00543FB3" w:rsidRDefault="009476B2" w:rsidP="00F52852">
            <w:pPr>
              <w:jc w:val="center"/>
              <w:rPr>
                <w:rFonts w:ascii="Arial" w:hAnsi="Arial" w:cs="Arial"/>
                <w:b/>
                <w:sz w:val="16"/>
                <w:szCs w:val="16"/>
              </w:rPr>
            </w:pPr>
            <w:r w:rsidRPr="00543FB3">
              <w:rPr>
                <w:rFonts w:ascii="Arial" w:hAnsi="Arial" w:cs="Arial"/>
                <w:b/>
                <w:sz w:val="16"/>
                <w:szCs w:val="16"/>
              </w:rPr>
              <w:t>Источник финансирования*</w:t>
            </w:r>
          </w:p>
        </w:tc>
      </w:tr>
      <w:tr w:rsidR="009476B2" w:rsidRPr="00543FB3" w:rsidTr="009476B2">
        <w:trPr>
          <w:trHeight w:val="20"/>
        </w:trPr>
        <w:tc>
          <w:tcPr>
            <w:tcW w:w="835" w:type="dxa"/>
            <w:vMerge/>
            <w:tcBorders>
              <w:top w:val="single" w:sz="4" w:space="0" w:color="auto"/>
              <w:left w:val="single" w:sz="4" w:space="0" w:color="auto"/>
              <w:bottom w:val="single" w:sz="4" w:space="0" w:color="000000"/>
              <w:right w:val="single" w:sz="4" w:space="0" w:color="auto"/>
            </w:tcBorders>
            <w:vAlign w:val="center"/>
          </w:tcPr>
          <w:p w:rsidR="009476B2" w:rsidRPr="00543FB3" w:rsidRDefault="009476B2" w:rsidP="00F52852">
            <w:pPr>
              <w:jc w:val="center"/>
              <w:rPr>
                <w:rFonts w:ascii="Arial" w:hAnsi="Arial" w:cs="Arial"/>
                <w:b/>
                <w:sz w:val="16"/>
                <w:szCs w:val="16"/>
              </w:rPr>
            </w:pPr>
          </w:p>
        </w:tc>
        <w:tc>
          <w:tcPr>
            <w:tcW w:w="1843" w:type="dxa"/>
            <w:tcBorders>
              <w:top w:val="nil"/>
              <w:left w:val="nil"/>
              <w:bottom w:val="single" w:sz="4" w:space="0" w:color="auto"/>
              <w:right w:val="single" w:sz="4" w:space="0" w:color="auto"/>
            </w:tcBorders>
            <w:shd w:val="clear" w:color="auto" w:fill="auto"/>
            <w:vAlign w:val="center"/>
          </w:tcPr>
          <w:p w:rsidR="009476B2" w:rsidRPr="00543FB3" w:rsidRDefault="009476B2" w:rsidP="00F52852">
            <w:pPr>
              <w:pStyle w:val="ConsPlusNormal"/>
              <w:ind w:firstLine="0"/>
              <w:jc w:val="center"/>
              <w:rPr>
                <w:b/>
                <w:sz w:val="16"/>
                <w:szCs w:val="16"/>
              </w:rPr>
            </w:pPr>
            <w:r w:rsidRPr="00543FB3">
              <w:rPr>
                <w:b/>
                <w:sz w:val="16"/>
                <w:szCs w:val="16"/>
              </w:rPr>
              <w:t>областной бюджет</w:t>
            </w:r>
          </w:p>
        </w:tc>
        <w:tc>
          <w:tcPr>
            <w:tcW w:w="2835" w:type="dxa"/>
            <w:tcBorders>
              <w:top w:val="nil"/>
              <w:left w:val="nil"/>
              <w:bottom w:val="single" w:sz="4" w:space="0" w:color="auto"/>
              <w:right w:val="single" w:sz="4" w:space="0" w:color="auto"/>
            </w:tcBorders>
            <w:shd w:val="clear" w:color="auto" w:fill="auto"/>
            <w:vAlign w:val="center"/>
          </w:tcPr>
          <w:p w:rsidR="009476B2" w:rsidRPr="00543FB3" w:rsidRDefault="009476B2" w:rsidP="009476B2">
            <w:pPr>
              <w:pStyle w:val="ConsPlusNormal"/>
              <w:ind w:firstLine="0"/>
              <w:jc w:val="center"/>
              <w:rPr>
                <w:b/>
                <w:sz w:val="16"/>
                <w:szCs w:val="16"/>
              </w:rPr>
            </w:pPr>
            <w:r w:rsidRPr="00543FB3">
              <w:rPr>
                <w:b/>
                <w:sz w:val="16"/>
                <w:szCs w:val="16"/>
              </w:rPr>
              <w:t>бюджет муниципального ра</w:t>
            </w:r>
            <w:r w:rsidRPr="00543FB3">
              <w:rPr>
                <w:b/>
                <w:sz w:val="16"/>
                <w:szCs w:val="16"/>
              </w:rPr>
              <w:t>й</w:t>
            </w:r>
            <w:r w:rsidRPr="00543FB3">
              <w:rPr>
                <w:b/>
                <w:sz w:val="16"/>
                <w:szCs w:val="16"/>
              </w:rPr>
              <w:t>она</w:t>
            </w:r>
          </w:p>
        </w:tc>
        <w:tc>
          <w:tcPr>
            <w:tcW w:w="2693" w:type="dxa"/>
            <w:tcBorders>
              <w:top w:val="nil"/>
              <w:left w:val="nil"/>
              <w:bottom w:val="single" w:sz="4" w:space="0" w:color="auto"/>
              <w:right w:val="single" w:sz="4" w:space="0" w:color="auto"/>
            </w:tcBorders>
            <w:shd w:val="clear" w:color="auto" w:fill="auto"/>
            <w:vAlign w:val="center"/>
          </w:tcPr>
          <w:p w:rsidR="009476B2" w:rsidRPr="00543FB3" w:rsidRDefault="009476B2" w:rsidP="009476B2">
            <w:pPr>
              <w:pStyle w:val="ConsPlusNormal"/>
              <w:ind w:firstLine="0"/>
              <w:jc w:val="center"/>
              <w:rPr>
                <w:b/>
                <w:sz w:val="16"/>
                <w:szCs w:val="16"/>
              </w:rPr>
            </w:pPr>
            <w:r w:rsidRPr="00543FB3">
              <w:rPr>
                <w:b/>
                <w:sz w:val="16"/>
                <w:szCs w:val="16"/>
              </w:rPr>
              <w:t>бюджет городского посел</w:t>
            </w:r>
            <w:r w:rsidRPr="00543FB3">
              <w:rPr>
                <w:b/>
                <w:sz w:val="16"/>
                <w:szCs w:val="16"/>
              </w:rPr>
              <w:t>е</w:t>
            </w:r>
            <w:r w:rsidRPr="00543FB3">
              <w:rPr>
                <w:b/>
                <w:sz w:val="16"/>
                <w:szCs w:val="16"/>
              </w:rPr>
              <w:t>ния</w:t>
            </w:r>
          </w:p>
        </w:tc>
        <w:tc>
          <w:tcPr>
            <w:tcW w:w="2126" w:type="dxa"/>
            <w:tcBorders>
              <w:top w:val="nil"/>
              <w:left w:val="nil"/>
              <w:bottom w:val="single" w:sz="4" w:space="0" w:color="auto"/>
              <w:right w:val="single" w:sz="4" w:space="0" w:color="auto"/>
            </w:tcBorders>
            <w:shd w:val="clear" w:color="auto" w:fill="auto"/>
            <w:vAlign w:val="center"/>
          </w:tcPr>
          <w:p w:rsidR="009476B2" w:rsidRPr="00543FB3" w:rsidRDefault="009476B2" w:rsidP="00F52852">
            <w:pPr>
              <w:pStyle w:val="ConsPlusNormal"/>
              <w:ind w:firstLine="0"/>
              <w:jc w:val="center"/>
              <w:rPr>
                <w:b/>
                <w:sz w:val="16"/>
                <w:szCs w:val="16"/>
              </w:rPr>
            </w:pPr>
            <w:r w:rsidRPr="00543FB3">
              <w:rPr>
                <w:b/>
                <w:sz w:val="16"/>
                <w:szCs w:val="16"/>
              </w:rPr>
              <w:t>федеральный бю</w:t>
            </w:r>
            <w:r w:rsidRPr="00543FB3">
              <w:rPr>
                <w:b/>
                <w:sz w:val="16"/>
                <w:szCs w:val="16"/>
              </w:rPr>
              <w:t>д</w:t>
            </w:r>
            <w:r w:rsidRPr="00543FB3">
              <w:rPr>
                <w:b/>
                <w:sz w:val="16"/>
                <w:szCs w:val="16"/>
              </w:rPr>
              <w:t>жет</w:t>
            </w:r>
          </w:p>
        </w:tc>
        <w:tc>
          <w:tcPr>
            <w:tcW w:w="1328" w:type="dxa"/>
            <w:tcBorders>
              <w:top w:val="nil"/>
              <w:left w:val="nil"/>
              <w:bottom w:val="single" w:sz="4" w:space="0" w:color="auto"/>
              <w:right w:val="single" w:sz="4" w:space="0" w:color="auto"/>
            </w:tcBorders>
            <w:shd w:val="clear" w:color="auto" w:fill="auto"/>
            <w:vAlign w:val="center"/>
          </w:tcPr>
          <w:p w:rsidR="009476B2" w:rsidRPr="00543FB3" w:rsidRDefault="009476B2" w:rsidP="00F52852">
            <w:pPr>
              <w:jc w:val="center"/>
              <w:rPr>
                <w:rFonts w:ascii="Arial" w:hAnsi="Arial" w:cs="Arial"/>
                <w:b/>
                <w:sz w:val="16"/>
                <w:szCs w:val="16"/>
              </w:rPr>
            </w:pPr>
            <w:r w:rsidRPr="00543FB3">
              <w:rPr>
                <w:rFonts w:ascii="Arial" w:hAnsi="Arial" w:cs="Arial"/>
                <w:b/>
                <w:sz w:val="16"/>
                <w:szCs w:val="16"/>
              </w:rPr>
              <w:t>всего</w:t>
            </w:r>
          </w:p>
        </w:tc>
      </w:tr>
      <w:tr w:rsidR="009476B2" w:rsidRPr="00543FB3" w:rsidTr="009476B2">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w:t>
            </w:r>
          </w:p>
        </w:tc>
        <w:tc>
          <w:tcPr>
            <w:tcW w:w="2835"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w:t>
            </w:r>
          </w:p>
        </w:tc>
        <w:tc>
          <w:tcPr>
            <w:tcW w:w="269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4</w:t>
            </w:r>
          </w:p>
        </w:tc>
        <w:tc>
          <w:tcPr>
            <w:tcW w:w="2126"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w:t>
            </w:r>
          </w:p>
        </w:tc>
        <w:tc>
          <w:tcPr>
            <w:tcW w:w="1328"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w:t>
            </w:r>
          </w:p>
        </w:tc>
      </w:tr>
      <w:tr w:rsidR="009476B2" w:rsidRPr="00543FB3" w:rsidTr="009476B2">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2017</w:t>
            </w:r>
          </w:p>
        </w:tc>
        <w:tc>
          <w:tcPr>
            <w:tcW w:w="184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16306,02499</w:t>
            </w:r>
          </w:p>
        </w:tc>
        <w:tc>
          <w:tcPr>
            <w:tcW w:w="2835"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44558,18362</w:t>
            </w:r>
          </w:p>
        </w:tc>
        <w:tc>
          <w:tcPr>
            <w:tcW w:w="269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428,0</w:t>
            </w:r>
          </w:p>
        </w:tc>
        <w:tc>
          <w:tcPr>
            <w:tcW w:w="2126"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8,2</w:t>
            </w:r>
          </w:p>
        </w:tc>
        <w:tc>
          <w:tcPr>
            <w:tcW w:w="1328"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61300,40861</w:t>
            </w:r>
          </w:p>
        </w:tc>
      </w:tr>
      <w:tr w:rsidR="009476B2" w:rsidRPr="00543FB3" w:rsidTr="009476B2">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2018</w:t>
            </w:r>
          </w:p>
        </w:tc>
        <w:tc>
          <w:tcPr>
            <w:tcW w:w="184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15885,6663</w:t>
            </w:r>
          </w:p>
        </w:tc>
        <w:tc>
          <w:tcPr>
            <w:tcW w:w="2835"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55955,57627</w:t>
            </w:r>
          </w:p>
        </w:tc>
        <w:tc>
          <w:tcPr>
            <w:tcW w:w="269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731,5</w:t>
            </w:r>
          </w:p>
        </w:tc>
        <w:tc>
          <w:tcPr>
            <w:tcW w:w="1328"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72960,74257</w:t>
            </w:r>
          </w:p>
        </w:tc>
      </w:tr>
      <w:tr w:rsidR="009476B2" w:rsidRPr="00543FB3" w:rsidTr="009476B2">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2019</w:t>
            </w:r>
          </w:p>
        </w:tc>
        <w:tc>
          <w:tcPr>
            <w:tcW w:w="184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7880,6</w:t>
            </w:r>
          </w:p>
        </w:tc>
        <w:tc>
          <w:tcPr>
            <w:tcW w:w="2835"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63065,88831</w:t>
            </w:r>
          </w:p>
        </w:tc>
        <w:tc>
          <w:tcPr>
            <w:tcW w:w="269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880,3</w:t>
            </w:r>
          </w:p>
        </w:tc>
        <w:tc>
          <w:tcPr>
            <w:tcW w:w="1328"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72214,78831</w:t>
            </w:r>
          </w:p>
        </w:tc>
      </w:tr>
      <w:tr w:rsidR="009476B2" w:rsidRPr="00543FB3" w:rsidTr="009476B2">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2020</w:t>
            </w:r>
          </w:p>
        </w:tc>
        <w:tc>
          <w:tcPr>
            <w:tcW w:w="184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2835"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60500,62575</w:t>
            </w:r>
          </w:p>
        </w:tc>
        <w:tc>
          <w:tcPr>
            <w:tcW w:w="269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1328"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60888,62575</w:t>
            </w:r>
          </w:p>
        </w:tc>
      </w:tr>
      <w:tr w:rsidR="009476B2" w:rsidRPr="00543FB3" w:rsidTr="009476B2">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2021</w:t>
            </w:r>
          </w:p>
        </w:tc>
        <w:tc>
          <w:tcPr>
            <w:tcW w:w="184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2835"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60500,62575</w:t>
            </w:r>
          </w:p>
        </w:tc>
        <w:tc>
          <w:tcPr>
            <w:tcW w:w="269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6"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1328"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60888,62575</w:t>
            </w:r>
          </w:p>
        </w:tc>
      </w:tr>
      <w:tr w:rsidR="009476B2" w:rsidRPr="00543FB3" w:rsidTr="009476B2">
        <w:trPr>
          <w:trHeight w:val="20"/>
        </w:trPr>
        <w:tc>
          <w:tcPr>
            <w:tcW w:w="835" w:type="dxa"/>
            <w:tcBorders>
              <w:top w:val="nil"/>
              <w:left w:val="single" w:sz="4" w:space="0" w:color="auto"/>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Всего:</w:t>
            </w:r>
          </w:p>
        </w:tc>
        <w:tc>
          <w:tcPr>
            <w:tcW w:w="184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40072,29129</w:t>
            </w:r>
          </w:p>
        </w:tc>
        <w:tc>
          <w:tcPr>
            <w:tcW w:w="2835"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284580,8997</w:t>
            </w:r>
          </w:p>
        </w:tc>
        <w:tc>
          <w:tcPr>
            <w:tcW w:w="2693"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1980,0</w:t>
            </w:r>
          </w:p>
        </w:tc>
        <w:tc>
          <w:tcPr>
            <w:tcW w:w="2126"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1620,0</w:t>
            </w:r>
          </w:p>
        </w:tc>
        <w:tc>
          <w:tcPr>
            <w:tcW w:w="1328" w:type="dxa"/>
            <w:tcBorders>
              <w:top w:val="nil"/>
              <w:left w:val="nil"/>
              <w:bottom w:val="single" w:sz="4" w:space="0" w:color="auto"/>
              <w:right w:val="single" w:sz="4" w:space="0" w:color="auto"/>
            </w:tcBorders>
            <w:shd w:val="clear" w:color="auto" w:fill="auto"/>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328253,19099</w:t>
            </w:r>
          </w:p>
        </w:tc>
      </w:tr>
    </w:tbl>
    <w:p w:rsidR="009476B2" w:rsidRPr="00543FB3" w:rsidRDefault="009476B2" w:rsidP="009476B2">
      <w:pPr>
        <w:ind w:firstLine="700"/>
        <w:jc w:val="right"/>
        <w:rPr>
          <w:rFonts w:ascii="Arial" w:hAnsi="Arial" w:cs="Arial"/>
          <w:sz w:val="16"/>
          <w:szCs w:val="16"/>
        </w:rPr>
      </w:pPr>
      <w:r w:rsidRPr="00543FB3">
        <w:rPr>
          <w:rFonts w:ascii="Arial" w:hAnsi="Arial" w:cs="Arial"/>
          <w:sz w:val="16"/>
          <w:szCs w:val="16"/>
        </w:rPr>
        <w:t>»;</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sz w:val="16"/>
          <w:szCs w:val="16"/>
        </w:rPr>
        <w:t>1.2. Изложить мероприятия муниципальной программы в прил</w:t>
      </w:r>
      <w:r w:rsidRPr="00543FB3">
        <w:rPr>
          <w:rFonts w:ascii="Arial" w:hAnsi="Arial" w:cs="Arial"/>
          <w:sz w:val="16"/>
          <w:szCs w:val="16"/>
        </w:rPr>
        <w:t>а</w:t>
      </w:r>
      <w:r w:rsidRPr="00543FB3">
        <w:rPr>
          <w:rFonts w:ascii="Arial" w:hAnsi="Arial" w:cs="Arial"/>
          <w:sz w:val="16"/>
          <w:szCs w:val="16"/>
        </w:rPr>
        <w:t>гаемой редакции (приложение 1);</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sz w:val="16"/>
          <w:szCs w:val="16"/>
        </w:rPr>
        <w:t>1.3. Изложить пункт 4 паспорта подпрограммы «Культура Ва</w:t>
      </w:r>
      <w:r w:rsidRPr="00543FB3">
        <w:rPr>
          <w:rFonts w:ascii="Arial" w:hAnsi="Arial" w:cs="Arial"/>
          <w:sz w:val="16"/>
          <w:szCs w:val="16"/>
        </w:rPr>
        <w:t>л</w:t>
      </w:r>
      <w:r w:rsidRPr="00543FB3">
        <w:rPr>
          <w:rFonts w:ascii="Arial" w:hAnsi="Arial" w:cs="Arial"/>
          <w:sz w:val="16"/>
          <w:szCs w:val="16"/>
        </w:rPr>
        <w:t>дайского района» в редакции:</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color w:val="000000"/>
          <w:sz w:val="16"/>
          <w:szCs w:val="16"/>
        </w:rPr>
        <w:t>«4. Объемы и источники финансирования подпрограммы в целом и по годам реализации:</w:t>
      </w:r>
    </w:p>
    <w:p w:rsidR="009476B2" w:rsidRPr="00543FB3" w:rsidRDefault="009476B2" w:rsidP="009476B2">
      <w:pPr>
        <w:ind w:firstLine="700"/>
        <w:jc w:val="right"/>
        <w:rPr>
          <w:rFonts w:ascii="Arial" w:hAnsi="Arial" w:cs="Arial"/>
          <w:color w:val="000000"/>
          <w:sz w:val="16"/>
          <w:szCs w:val="16"/>
        </w:rPr>
      </w:pPr>
      <w:r w:rsidRPr="00543FB3">
        <w:rPr>
          <w:rFonts w:ascii="Arial" w:hAnsi="Arial" w:cs="Arial"/>
          <w:color w:val="000000"/>
          <w:sz w:val="16"/>
          <w:szCs w:val="16"/>
        </w:rPr>
        <w:t>тыс.руб.</w:t>
      </w:r>
    </w:p>
    <w:tbl>
      <w:tblPr>
        <w:tblW w:w="11608" w:type="dxa"/>
        <w:tblLayout w:type="fixed"/>
        <w:tblLook w:val="0000"/>
      </w:tblPr>
      <w:tblGrid>
        <w:gridCol w:w="693"/>
        <w:gridCol w:w="1843"/>
        <w:gridCol w:w="2835"/>
        <w:gridCol w:w="2693"/>
        <w:gridCol w:w="2127"/>
        <w:gridCol w:w="1417"/>
      </w:tblGrid>
      <w:tr w:rsidR="009476B2" w:rsidRPr="00543FB3" w:rsidTr="009476B2">
        <w:trPr>
          <w:trHeight w:val="20"/>
        </w:trPr>
        <w:tc>
          <w:tcPr>
            <w:tcW w:w="693" w:type="dxa"/>
            <w:vMerge w:val="restart"/>
            <w:tcBorders>
              <w:top w:val="single" w:sz="4" w:space="0" w:color="auto"/>
              <w:left w:val="single" w:sz="4" w:space="0" w:color="auto"/>
              <w:bottom w:val="single" w:sz="4" w:space="0" w:color="000000"/>
              <w:right w:val="single" w:sz="4" w:space="0" w:color="auto"/>
            </w:tcBorders>
            <w:noWrap/>
            <w:vAlign w:val="center"/>
          </w:tcPr>
          <w:p w:rsidR="009476B2" w:rsidRPr="00543FB3" w:rsidRDefault="009476B2" w:rsidP="00F52852">
            <w:pPr>
              <w:jc w:val="center"/>
              <w:rPr>
                <w:rFonts w:ascii="Arial" w:hAnsi="Arial" w:cs="Arial"/>
                <w:b/>
                <w:color w:val="000000"/>
                <w:sz w:val="16"/>
                <w:szCs w:val="16"/>
              </w:rPr>
            </w:pPr>
            <w:r w:rsidRPr="00543FB3">
              <w:rPr>
                <w:rFonts w:ascii="Arial" w:hAnsi="Arial" w:cs="Arial"/>
                <w:b/>
                <w:color w:val="000000"/>
                <w:sz w:val="16"/>
                <w:szCs w:val="16"/>
              </w:rPr>
              <w:t>Год</w:t>
            </w:r>
          </w:p>
        </w:tc>
        <w:tc>
          <w:tcPr>
            <w:tcW w:w="10915" w:type="dxa"/>
            <w:gridSpan w:val="5"/>
            <w:tcBorders>
              <w:top w:val="single" w:sz="4" w:space="0" w:color="auto"/>
              <w:left w:val="nil"/>
              <w:bottom w:val="single" w:sz="4" w:space="0" w:color="auto"/>
              <w:right w:val="single" w:sz="4" w:space="0" w:color="000000"/>
            </w:tcBorders>
            <w:noWrap/>
            <w:vAlign w:val="center"/>
          </w:tcPr>
          <w:p w:rsidR="009476B2" w:rsidRPr="00543FB3" w:rsidRDefault="009476B2" w:rsidP="00F52852">
            <w:pPr>
              <w:jc w:val="center"/>
              <w:rPr>
                <w:rFonts w:ascii="Arial" w:hAnsi="Arial" w:cs="Arial"/>
                <w:b/>
                <w:color w:val="000000"/>
                <w:sz w:val="16"/>
                <w:szCs w:val="16"/>
              </w:rPr>
            </w:pPr>
            <w:r w:rsidRPr="00543FB3">
              <w:rPr>
                <w:rFonts w:ascii="Arial" w:hAnsi="Arial" w:cs="Arial"/>
                <w:b/>
                <w:color w:val="000000"/>
                <w:sz w:val="16"/>
                <w:szCs w:val="16"/>
              </w:rPr>
              <w:t>Источник финансирования*</w:t>
            </w:r>
          </w:p>
        </w:tc>
      </w:tr>
      <w:tr w:rsidR="009476B2" w:rsidRPr="00543FB3" w:rsidTr="009476B2">
        <w:trPr>
          <w:trHeight w:val="20"/>
        </w:trPr>
        <w:tc>
          <w:tcPr>
            <w:tcW w:w="693" w:type="dxa"/>
            <w:vMerge/>
            <w:tcBorders>
              <w:top w:val="single" w:sz="4" w:space="0" w:color="auto"/>
              <w:left w:val="single" w:sz="4" w:space="0" w:color="auto"/>
              <w:bottom w:val="single" w:sz="4" w:space="0" w:color="000000"/>
              <w:right w:val="single" w:sz="4" w:space="0" w:color="auto"/>
            </w:tcBorders>
            <w:vAlign w:val="center"/>
          </w:tcPr>
          <w:p w:rsidR="009476B2" w:rsidRPr="00543FB3" w:rsidRDefault="009476B2" w:rsidP="00F52852">
            <w:pPr>
              <w:jc w:val="center"/>
              <w:rPr>
                <w:rFonts w:ascii="Arial" w:hAnsi="Arial" w:cs="Arial"/>
                <w:b/>
                <w:color w:val="000000"/>
                <w:sz w:val="16"/>
                <w:szCs w:val="16"/>
              </w:rPr>
            </w:pPr>
          </w:p>
        </w:tc>
        <w:tc>
          <w:tcPr>
            <w:tcW w:w="1843" w:type="dxa"/>
            <w:tcBorders>
              <w:top w:val="nil"/>
              <w:left w:val="nil"/>
              <w:bottom w:val="single" w:sz="4" w:space="0" w:color="auto"/>
              <w:right w:val="single" w:sz="4" w:space="0" w:color="auto"/>
            </w:tcBorders>
            <w:vAlign w:val="center"/>
          </w:tcPr>
          <w:p w:rsidR="009476B2" w:rsidRPr="00543FB3" w:rsidRDefault="009476B2" w:rsidP="00F52852">
            <w:pPr>
              <w:pStyle w:val="ConsPlusNormal"/>
              <w:ind w:firstLine="0"/>
              <w:jc w:val="center"/>
              <w:rPr>
                <w:b/>
                <w:color w:val="000000"/>
                <w:sz w:val="16"/>
                <w:szCs w:val="16"/>
              </w:rPr>
            </w:pPr>
            <w:r w:rsidRPr="00543FB3">
              <w:rPr>
                <w:b/>
                <w:color w:val="000000"/>
                <w:sz w:val="16"/>
                <w:szCs w:val="16"/>
              </w:rPr>
              <w:t>областной бю</w:t>
            </w:r>
            <w:r w:rsidRPr="00543FB3">
              <w:rPr>
                <w:b/>
                <w:color w:val="000000"/>
                <w:sz w:val="16"/>
                <w:szCs w:val="16"/>
              </w:rPr>
              <w:t>д</w:t>
            </w:r>
            <w:r w:rsidRPr="00543FB3">
              <w:rPr>
                <w:b/>
                <w:color w:val="000000"/>
                <w:sz w:val="16"/>
                <w:szCs w:val="16"/>
              </w:rPr>
              <w:t>жет</w:t>
            </w:r>
          </w:p>
        </w:tc>
        <w:tc>
          <w:tcPr>
            <w:tcW w:w="2835" w:type="dxa"/>
            <w:tcBorders>
              <w:top w:val="nil"/>
              <w:left w:val="nil"/>
              <w:bottom w:val="single" w:sz="4" w:space="0" w:color="auto"/>
              <w:right w:val="single" w:sz="4" w:space="0" w:color="auto"/>
            </w:tcBorders>
            <w:vAlign w:val="center"/>
          </w:tcPr>
          <w:p w:rsidR="009476B2" w:rsidRPr="00543FB3" w:rsidRDefault="009476B2" w:rsidP="00F52852">
            <w:pPr>
              <w:pStyle w:val="ConsPlusNormal"/>
              <w:ind w:firstLine="0"/>
              <w:jc w:val="center"/>
              <w:rPr>
                <w:b/>
                <w:color w:val="000000"/>
                <w:sz w:val="16"/>
                <w:szCs w:val="16"/>
              </w:rPr>
            </w:pPr>
            <w:r w:rsidRPr="00543FB3">
              <w:rPr>
                <w:b/>
                <w:color w:val="000000"/>
                <w:sz w:val="16"/>
                <w:szCs w:val="16"/>
              </w:rPr>
              <w:t>бюджет муниципального ра</w:t>
            </w:r>
            <w:r w:rsidRPr="00543FB3">
              <w:rPr>
                <w:b/>
                <w:color w:val="000000"/>
                <w:sz w:val="16"/>
                <w:szCs w:val="16"/>
              </w:rPr>
              <w:t>й</w:t>
            </w:r>
            <w:r w:rsidRPr="00543FB3">
              <w:rPr>
                <w:b/>
                <w:color w:val="000000"/>
                <w:sz w:val="16"/>
                <w:szCs w:val="16"/>
              </w:rPr>
              <w:t>она</w:t>
            </w:r>
          </w:p>
        </w:tc>
        <w:tc>
          <w:tcPr>
            <w:tcW w:w="2693" w:type="dxa"/>
            <w:tcBorders>
              <w:top w:val="nil"/>
              <w:left w:val="nil"/>
              <w:bottom w:val="single" w:sz="4" w:space="0" w:color="auto"/>
              <w:right w:val="single" w:sz="4" w:space="0" w:color="auto"/>
            </w:tcBorders>
            <w:vAlign w:val="center"/>
          </w:tcPr>
          <w:p w:rsidR="009476B2" w:rsidRPr="00543FB3" w:rsidRDefault="009476B2" w:rsidP="00F52852">
            <w:pPr>
              <w:pStyle w:val="ConsPlusNormal"/>
              <w:ind w:firstLine="0"/>
              <w:jc w:val="center"/>
              <w:rPr>
                <w:b/>
                <w:color w:val="000000"/>
                <w:sz w:val="16"/>
                <w:szCs w:val="16"/>
              </w:rPr>
            </w:pPr>
            <w:r w:rsidRPr="00543FB3">
              <w:rPr>
                <w:b/>
                <w:color w:val="000000"/>
                <w:sz w:val="16"/>
                <w:szCs w:val="16"/>
              </w:rPr>
              <w:t>бюджет городского посел</w:t>
            </w:r>
            <w:r w:rsidRPr="00543FB3">
              <w:rPr>
                <w:b/>
                <w:color w:val="000000"/>
                <w:sz w:val="16"/>
                <w:szCs w:val="16"/>
              </w:rPr>
              <w:t>е</w:t>
            </w:r>
            <w:r w:rsidRPr="00543FB3">
              <w:rPr>
                <w:b/>
                <w:color w:val="000000"/>
                <w:sz w:val="16"/>
                <w:szCs w:val="16"/>
              </w:rPr>
              <w:t>ния</w:t>
            </w:r>
          </w:p>
        </w:tc>
        <w:tc>
          <w:tcPr>
            <w:tcW w:w="2127" w:type="dxa"/>
            <w:tcBorders>
              <w:top w:val="nil"/>
              <w:left w:val="nil"/>
              <w:bottom w:val="single" w:sz="4" w:space="0" w:color="auto"/>
              <w:right w:val="single" w:sz="4" w:space="0" w:color="auto"/>
            </w:tcBorders>
            <w:vAlign w:val="center"/>
          </w:tcPr>
          <w:p w:rsidR="009476B2" w:rsidRPr="00543FB3" w:rsidRDefault="009476B2" w:rsidP="00F52852">
            <w:pPr>
              <w:pStyle w:val="ConsPlusNormal"/>
              <w:ind w:firstLine="0"/>
              <w:jc w:val="center"/>
              <w:rPr>
                <w:b/>
                <w:color w:val="000000"/>
                <w:sz w:val="16"/>
                <w:szCs w:val="16"/>
              </w:rPr>
            </w:pPr>
            <w:r w:rsidRPr="00543FB3">
              <w:rPr>
                <w:b/>
                <w:color w:val="000000"/>
                <w:sz w:val="16"/>
                <w:szCs w:val="16"/>
              </w:rPr>
              <w:t>федеральный бю</w:t>
            </w:r>
            <w:r w:rsidRPr="00543FB3">
              <w:rPr>
                <w:b/>
                <w:color w:val="000000"/>
                <w:sz w:val="16"/>
                <w:szCs w:val="16"/>
              </w:rPr>
              <w:t>д</w:t>
            </w:r>
            <w:r w:rsidRPr="00543FB3">
              <w:rPr>
                <w:b/>
                <w:color w:val="000000"/>
                <w:sz w:val="16"/>
                <w:szCs w:val="16"/>
              </w:rPr>
              <w:t>жет</w:t>
            </w:r>
          </w:p>
        </w:tc>
        <w:tc>
          <w:tcPr>
            <w:tcW w:w="1417" w:type="dxa"/>
            <w:tcBorders>
              <w:top w:val="nil"/>
              <w:left w:val="nil"/>
              <w:bottom w:val="single" w:sz="4" w:space="0" w:color="auto"/>
              <w:right w:val="single" w:sz="4" w:space="0" w:color="auto"/>
            </w:tcBorders>
            <w:vAlign w:val="center"/>
          </w:tcPr>
          <w:p w:rsidR="009476B2" w:rsidRPr="00543FB3" w:rsidRDefault="009476B2" w:rsidP="00F52852">
            <w:pPr>
              <w:jc w:val="center"/>
              <w:rPr>
                <w:rFonts w:ascii="Arial" w:hAnsi="Arial" w:cs="Arial"/>
                <w:b/>
                <w:color w:val="000000"/>
                <w:sz w:val="16"/>
                <w:szCs w:val="16"/>
              </w:rPr>
            </w:pPr>
            <w:r w:rsidRPr="00543FB3">
              <w:rPr>
                <w:rFonts w:ascii="Arial" w:hAnsi="Arial" w:cs="Arial"/>
                <w:b/>
                <w:color w:val="000000"/>
                <w:sz w:val="16"/>
                <w:szCs w:val="16"/>
              </w:rPr>
              <w:t>всего</w:t>
            </w:r>
          </w:p>
        </w:tc>
      </w:tr>
      <w:tr w:rsidR="009476B2" w:rsidRPr="00543FB3" w:rsidTr="009476B2">
        <w:trPr>
          <w:trHeight w:val="20"/>
        </w:trPr>
        <w:tc>
          <w:tcPr>
            <w:tcW w:w="693" w:type="dxa"/>
            <w:tcBorders>
              <w:top w:val="nil"/>
              <w:left w:val="single" w:sz="4" w:space="0" w:color="auto"/>
              <w:bottom w:val="single" w:sz="4" w:space="0" w:color="auto"/>
              <w:right w:val="single" w:sz="4" w:space="0" w:color="auto"/>
            </w:tcBorders>
            <w:noWrap/>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1</w:t>
            </w:r>
          </w:p>
        </w:tc>
        <w:tc>
          <w:tcPr>
            <w:tcW w:w="184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w:t>
            </w:r>
          </w:p>
        </w:tc>
        <w:tc>
          <w:tcPr>
            <w:tcW w:w="2835"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3</w:t>
            </w:r>
          </w:p>
        </w:tc>
        <w:tc>
          <w:tcPr>
            <w:tcW w:w="269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4</w:t>
            </w:r>
          </w:p>
        </w:tc>
        <w:tc>
          <w:tcPr>
            <w:tcW w:w="212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5</w:t>
            </w:r>
          </w:p>
        </w:tc>
        <w:tc>
          <w:tcPr>
            <w:tcW w:w="141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6</w:t>
            </w:r>
          </w:p>
        </w:tc>
      </w:tr>
      <w:tr w:rsidR="009476B2" w:rsidRPr="00543FB3" w:rsidTr="009476B2">
        <w:trPr>
          <w:trHeight w:val="20"/>
        </w:trPr>
        <w:tc>
          <w:tcPr>
            <w:tcW w:w="693" w:type="dxa"/>
            <w:tcBorders>
              <w:top w:val="nil"/>
              <w:left w:val="single" w:sz="4" w:space="0" w:color="auto"/>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2017</w:t>
            </w:r>
          </w:p>
        </w:tc>
        <w:tc>
          <w:tcPr>
            <w:tcW w:w="184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16273,26105</w:t>
            </w:r>
          </w:p>
        </w:tc>
        <w:tc>
          <w:tcPr>
            <w:tcW w:w="2835"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42333,59774</w:t>
            </w:r>
          </w:p>
        </w:tc>
        <w:tc>
          <w:tcPr>
            <w:tcW w:w="269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428,0</w:t>
            </w:r>
          </w:p>
        </w:tc>
        <w:tc>
          <w:tcPr>
            <w:tcW w:w="212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8,2</w:t>
            </w:r>
          </w:p>
        </w:tc>
        <w:tc>
          <w:tcPr>
            <w:tcW w:w="141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59043,05879</w:t>
            </w:r>
          </w:p>
        </w:tc>
      </w:tr>
      <w:tr w:rsidR="009476B2" w:rsidRPr="00543FB3" w:rsidTr="009476B2">
        <w:trPr>
          <w:trHeight w:val="20"/>
        </w:trPr>
        <w:tc>
          <w:tcPr>
            <w:tcW w:w="693" w:type="dxa"/>
            <w:tcBorders>
              <w:top w:val="nil"/>
              <w:left w:val="single" w:sz="4" w:space="0" w:color="auto"/>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2018</w:t>
            </w:r>
          </w:p>
        </w:tc>
        <w:tc>
          <w:tcPr>
            <w:tcW w:w="184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15848,74834</w:t>
            </w:r>
          </w:p>
        </w:tc>
        <w:tc>
          <w:tcPr>
            <w:tcW w:w="2835"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53364,01772</w:t>
            </w:r>
          </w:p>
        </w:tc>
        <w:tc>
          <w:tcPr>
            <w:tcW w:w="269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731,5</w:t>
            </w:r>
          </w:p>
        </w:tc>
        <w:tc>
          <w:tcPr>
            <w:tcW w:w="141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70332,26606</w:t>
            </w:r>
          </w:p>
        </w:tc>
      </w:tr>
      <w:tr w:rsidR="009476B2" w:rsidRPr="00543FB3" w:rsidTr="009476B2">
        <w:trPr>
          <w:trHeight w:val="20"/>
        </w:trPr>
        <w:tc>
          <w:tcPr>
            <w:tcW w:w="693" w:type="dxa"/>
            <w:tcBorders>
              <w:top w:val="nil"/>
              <w:left w:val="single" w:sz="4" w:space="0" w:color="auto"/>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2019</w:t>
            </w:r>
          </w:p>
        </w:tc>
        <w:tc>
          <w:tcPr>
            <w:tcW w:w="184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7841,4</w:t>
            </w:r>
          </w:p>
        </w:tc>
        <w:tc>
          <w:tcPr>
            <w:tcW w:w="2835"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60498,05351</w:t>
            </w:r>
          </w:p>
        </w:tc>
        <w:tc>
          <w:tcPr>
            <w:tcW w:w="269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880,3</w:t>
            </w:r>
          </w:p>
        </w:tc>
        <w:tc>
          <w:tcPr>
            <w:tcW w:w="141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69607,75351</w:t>
            </w:r>
          </w:p>
        </w:tc>
      </w:tr>
      <w:tr w:rsidR="009476B2" w:rsidRPr="00543FB3" w:rsidTr="009476B2">
        <w:trPr>
          <w:trHeight w:val="20"/>
        </w:trPr>
        <w:tc>
          <w:tcPr>
            <w:tcW w:w="693" w:type="dxa"/>
            <w:tcBorders>
              <w:top w:val="nil"/>
              <w:left w:val="single" w:sz="4" w:space="0" w:color="auto"/>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2020</w:t>
            </w:r>
          </w:p>
        </w:tc>
        <w:tc>
          <w:tcPr>
            <w:tcW w:w="184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2835"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58001,840</w:t>
            </w:r>
          </w:p>
        </w:tc>
        <w:tc>
          <w:tcPr>
            <w:tcW w:w="269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141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58389,840</w:t>
            </w:r>
          </w:p>
        </w:tc>
      </w:tr>
      <w:tr w:rsidR="009476B2" w:rsidRPr="00543FB3" w:rsidTr="009476B2">
        <w:trPr>
          <w:trHeight w:val="20"/>
        </w:trPr>
        <w:tc>
          <w:tcPr>
            <w:tcW w:w="693" w:type="dxa"/>
            <w:tcBorders>
              <w:top w:val="nil"/>
              <w:left w:val="single" w:sz="4" w:space="0" w:color="auto"/>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2021</w:t>
            </w:r>
          </w:p>
        </w:tc>
        <w:tc>
          <w:tcPr>
            <w:tcW w:w="184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2835"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58001,840</w:t>
            </w:r>
          </w:p>
        </w:tc>
        <w:tc>
          <w:tcPr>
            <w:tcW w:w="269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388,0</w:t>
            </w:r>
          </w:p>
        </w:tc>
        <w:tc>
          <w:tcPr>
            <w:tcW w:w="212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w:t>
            </w:r>
          </w:p>
        </w:tc>
        <w:tc>
          <w:tcPr>
            <w:tcW w:w="141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58389,840</w:t>
            </w:r>
          </w:p>
        </w:tc>
      </w:tr>
      <w:tr w:rsidR="009476B2" w:rsidRPr="00543FB3" w:rsidTr="009476B2">
        <w:trPr>
          <w:trHeight w:val="20"/>
        </w:trPr>
        <w:tc>
          <w:tcPr>
            <w:tcW w:w="693" w:type="dxa"/>
            <w:tcBorders>
              <w:top w:val="nil"/>
              <w:left w:val="single" w:sz="4" w:space="0" w:color="auto"/>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Вс</w:t>
            </w:r>
            <w:r w:rsidRPr="00543FB3">
              <w:rPr>
                <w:rFonts w:ascii="Arial" w:hAnsi="Arial" w:cs="Arial"/>
                <w:sz w:val="16"/>
                <w:szCs w:val="16"/>
              </w:rPr>
              <w:t>е</w:t>
            </w:r>
            <w:r w:rsidRPr="00543FB3">
              <w:rPr>
                <w:rFonts w:ascii="Arial" w:hAnsi="Arial" w:cs="Arial"/>
                <w:sz w:val="16"/>
                <w:szCs w:val="16"/>
              </w:rPr>
              <w:t>го:</w:t>
            </w:r>
          </w:p>
        </w:tc>
        <w:tc>
          <w:tcPr>
            <w:tcW w:w="184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39963,40939</w:t>
            </w:r>
          </w:p>
        </w:tc>
        <w:tc>
          <w:tcPr>
            <w:tcW w:w="2835"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272199,34897</w:t>
            </w:r>
          </w:p>
        </w:tc>
        <w:tc>
          <w:tcPr>
            <w:tcW w:w="2693"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1980,0</w:t>
            </w:r>
          </w:p>
        </w:tc>
        <w:tc>
          <w:tcPr>
            <w:tcW w:w="212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1620,0</w:t>
            </w:r>
          </w:p>
        </w:tc>
        <w:tc>
          <w:tcPr>
            <w:tcW w:w="1417" w:type="dxa"/>
            <w:tcBorders>
              <w:top w:val="nil"/>
              <w:left w:val="nil"/>
              <w:bottom w:val="single" w:sz="4" w:space="0" w:color="auto"/>
              <w:right w:val="single" w:sz="4" w:space="0" w:color="auto"/>
            </w:tcBorders>
            <w:noWrap/>
            <w:vAlign w:val="center"/>
          </w:tcPr>
          <w:p w:rsidR="009476B2" w:rsidRPr="00543FB3" w:rsidRDefault="009476B2" w:rsidP="00F52852">
            <w:pPr>
              <w:jc w:val="center"/>
              <w:rPr>
                <w:rFonts w:ascii="Arial" w:hAnsi="Arial" w:cs="Arial"/>
                <w:sz w:val="16"/>
                <w:szCs w:val="16"/>
              </w:rPr>
            </w:pPr>
            <w:r w:rsidRPr="00543FB3">
              <w:rPr>
                <w:rFonts w:ascii="Arial" w:hAnsi="Arial" w:cs="Arial"/>
                <w:sz w:val="16"/>
                <w:szCs w:val="16"/>
              </w:rPr>
              <w:t>315762,75836</w:t>
            </w:r>
          </w:p>
        </w:tc>
      </w:tr>
    </w:tbl>
    <w:p w:rsidR="009476B2" w:rsidRPr="00543FB3" w:rsidRDefault="009476B2" w:rsidP="009476B2">
      <w:pPr>
        <w:ind w:firstLine="700"/>
        <w:jc w:val="right"/>
        <w:rPr>
          <w:rFonts w:ascii="Arial" w:hAnsi="Arial" w:cs="Arial"/>
          <w:color w:val="000000"/>
          <w:sz w:val="16"/>
          <w:szCs w:val="16"/>
        </w:rPr>
      </w:pPr>
      <w:r w:rsidRPr="00543FB3">
        <w:rPr>
          <w:rFonts w:ascii="Arial" w:hAnsi="Arial" w:cs="Arial"/>
          <w:color w:val="000000"/>
          <w:sz w:val="16"/>
          <w:szCs w:val="16"/>
        </w:rPr>
        <w:t>»;</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color w:val="000000"/>
          <w:sz w:val="16"/>
          <w:szCs w:val="16"/>
        </w:rPr>
        <w:t xml:space="preserve">1.4. Изложить </w:t>
      </w:r>
      <w:r w:rsidRPr="00543FB3">
        <w:rPr>
          <w:rFonts w:ascii="Arial" w:hAnsi="Arial" w:cs="Arial"/>
          <w:sz w:val="16"/>
          <w:szCs w:val="16"/>
        </w:rPr>
        <w:t>строки</w:t>
      </w:r>
      <w:r w:rsidRPr="00543FB3">
        <w:rPr>
          <w:rFonts w:ascii="Arial" w:hAnsi="Arial" w:cs="Arial"/>
          <w:color w:val="000000"/>
          <w:sz w:val="16"/>
          <w:szCs w:val="16"/>
        </w:rPr>
        <w:t xml:space="preserve"> 1.5, 1.12, 1.32, 4.1, 4.2 мероприятий подпрограммы «Культура Валдайского района» в прилагаемой редакции (прилож</w:t>
      </w:r>
      <w:r w:rsidRPr="00543FB3">
        <w:rPr>
          <w:rFonts w:ascii="Arial" w:hAnsi="Arial" w:cs="Arial"/>
          <w:color w:val="000000"/>
          <w:sz w:val="16"/>
          <w:szCs w:val="16"/>
        </w:rPr>
        <w:t>е</w:t>
      </w:r>
      <w:r w:rsidRPr="00543FB3">
        <w:rPr>
          <w:rFonts w:ascii="Arial" w:hAnsi="Arial" w:cs="Arial"/>
          <w:color w:val="000000"/>
          <w:sz w:val="16"/>
          <w:szCs w:val="16"/>
        </w:rPr>
        <w:t>ние 2);</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sz w:val="16"/>
          <w:szCs w:val="16"/>
        </w:rPr>
        <w:t xml:space="preserve">1.5. Изложить пункт 4 паспорта подпрограммы </w:t>
      </w:r>
      <w:r w:rsidRPr="00543FB3">
        <w:rPr>
          <w:rFonts w:ascii="Arial" w:hAnsi="Arial" w:cs="Arial"/>
          <w:color w:val="000000"/>
          <w:sz w:val="16"/>
          <w:szCs w:val="16"/>
        </w:rPr>
        <w:t>«Обеспечение муниципального управления в сфере культуры Валдайского муниципального ра</w:t>
      </w:r>
      <w:r w:rsidRPr="00543FB3">
        <w:rPr>
          <w:rFonts w:ascii="Arial" w:hAnsi="Arial" w:cs="Arial"/>
          <w:color w:val="000000"/>
          <w:sz w:val="16"/>
          <w:szCs w:val="16"/>
        </w:rPr>
        <w:t>й</w:t>
      </w:r>
      <w:r w:rsidRPr="00543FB3">
        <w:rPr>
          <w:rFonts w:ascii="Arial" w:hAnsi="Arial" w:cs="Arial"/>
          <w:color w:val="000000"/>
          <w:sz w:val="16"/>
          <w:szCs w:val="16"/>
        </w:rPr>
        <w:t xml:space="preserve">она» </w:t>
      </w:r>
      <w:r w:rsidRPr="00543FB3">
        <w:rPr>
          <w:rFonts w:ascii="Arial" w:hAnsi="Arial" w:cs="Arial"/>
          <w:sz w:val="16"/>
          <w:szCs w:val="16"/>
        </w:rPr>
        <w:t>в редакции:</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color w:val="000000"/>
          <w:sz w:val="16"/>
          <w:szCs w:val="16"/>
        </w:rPr>
        <w:t>«4. Объемы и источники финансирования подпрограммы в целом и по годам реализации:</w:t>
      </w:r>
    </w:p>
    <w:p w:rsidR="009476B2" w:rsidRPr="00543FB3" w:rsidRDefault="009476B2" w:rsidP="009476B2">
      <w:pPr>
        <w:jc w:val="right"/>
        <w:rPr>
          <w:rFonts w:ascii="Arial" w:hAnsi="Arial" w:cs="Arial"/>
          <w:color w:val="000000"/>
          <w:sz w:val="16"/>
          <w:szCs w:val="16"/>
        </w:rPr>
      </w:pPr>
      <w:r w:rsidRPr="00543FB3">
        <w:rPr>
          <w:rFonts w:ascii="Arial" w:hAnsi="Arial" w:cs="Arial"/>
          <w:color w:val="000000"/>
          <w:sz w:val="16"/>
          <w:szCs w:val="16"/>
        </w:rPr>
        <w:t>тыс. руб.</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
        <w:gridCol w:w="1843"/>
        <w:gridCol w:w="2835"/>
        <w:gridCol w:w="2693"/>
        <w:gridCol w:w="2126"/>
        <w:gridCol w:w="1276"/>
      </w:tblGrid>
      <w:tr w:rsidR="009476B2" w:rsidRPr="00543FB3" w:rsidTr="009476B2">
        <w:trPr>
          <w:trHeight w:val="20"/>
        </w:trPr>
        <w:tc>
          <w:tcPr>
            <w:tcW w:w="869" w:type="dxa"/>
            <w:vMerge w:val="restart"/>
            <w:tcBorders>
              <w:top w:val="single" w:sz="4" w:space="0" w:color="auto"/>
              <w:left w:val="single" w:sz="4" w:space="0" w:color="auto"/>
              <w:bottom w:val="nil"/>
              <w:right w:val="single" w:sz="4" w:space="0" w:color="auto"/>
            </w:tcBorders>
            <w:vAlign w:val="center"/>
          </w:tcPr>
          <w:p w:rsidR="009476B2" w:rsidRPr="00543FB3" w:rsidRDefault="009476B2" w:rsidP="00F52852">
            <w:pPr>
              <w:jc w:val="center"/>
              <w:rPr>
                <w:rFonts w:ascii="Arial" w:hAnsi="Arial" w:cs="Arial"/>
                <w:b/>
                <w:color w:val="000000"/>
                <w:sz w:val="16"/>
                <w:szCs w:val="16"/>
              </w:rPr>
            </w:pPr>
            <w:r w:rsidRPr="00543FB3">
              <w:rPr>
                <w:rFonts w:ascii="Arial" w:hAnsi="Arial" w:cs="Arial"/>
                <w:b/>
                <w:color w:val="000000"/>
                <w:sz w:val="16"/>
                <w:szCs w:val="16"/>
              </w:rPr>
              <w:t>Год</w:t>
            </w:r>
          </w:p>
        </w:tc>
        <w:tc>
          <w:tcPr>
            <w:tcW w:w="10773" w:type="dxa"/>
            <w:gridSpan w:val="5"/>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b/>
                <w:color w:val="000000"/>
                <w:sz w:val="16"/>
                <w:szCs w:val="16"/>
              </w:rPr>
            </w:pPr>
            <w:r w:rsidRPr="00543FB3">
              <w:rPr>
                <w:rFonts w:ascii="Arial" w:hAnsi="Arial" w:cs="Arial"/>
                <w:b/>
                <w:color w:val="000000"/>
                <w:sz w:val="16"/>
                <w:szCs w:val="16"/>
              </w:rPr>
              <w:t>Источник финансирования*</w:t>
            </w:r>
          </w:p>
        </w:tc>
      </w:tr>
      <w:tr w:rsidR="009476B2" w:rsidRPr="00543FB3" w:rsidTr="009476B2">
        <w:trPr>
          <w:trHeight w:val="20"/>
        </w:trPr>
        <w:tc>
          <w:tcPr>
            <w:tcW w:w="869" w:type="dxa"/>
            <w:vMerge/>
            <w:tcBorders>
              <w:top w:val="single" w:sz="4" w:space="0" w:color="auto"/>
              <w:left w:val="single" w:sz="4" w:space="0" w:color="auto"/>
              <w:bottom w:val="nil"/>
              <w:right w:val="single" w:sz="4" w:space="0" w:color="auto"/>
            </w:tcBorders>
            <w:vAlign w:val="center"/>
          </w:tcPr>
          <w:p w:rsidR="009476B2" w:rsidRPr="00543FB3" w:rsidRDefault="009476B2" w:rsidP="00F52852">
            <w:pPr>
              <w:jc w:val="center"/>
              <w:rPr>
                <w:rFonts w:ascii="Arial" w:hAnsi="Arial" w:cs="Arial"/>
                <w:b/>
                <w:color w:val="000000"/>
                <w:sz w:val="16"/>
                <w:szCs w:val="16"/>
              </w:rPr>
            </w:pPr>
          </w:p>
        </w:tc>
        <w:tc>
          <w:tcPr>
            <w:tcW w:w="1843" w:type="dxa"/>
            <w:tcBorders>
              <w:top w:val="single" w:sz="4" w:space="0" w:color="auto"/>
              <w:left w:val="single" w:sz="4" w:space="0" w:color="auto"/>
              <w:bottom w:val="nil"/>
              <w:right w:val="single" w:sz="4" w:space="0" w:color="auto"/>
            </w:tcBorders>
            <w:vAlign w:val="center"/>
          </w:tcPr>
          <w:p w:rsidR="009476B2" w:rsidRPr="00543FB3" w:rsidRDefault="009476B2" w:rsidP="009476B2">
            <w:pPr>
              <w:jc w:val="center"/>
              <w:rPr>
                <w:rFonts w:ascii="Arial" w:hAnsi="Arial" w:cs="Arial"/>
                <w:b/>
                <w:color w:val="000000"/>
                <w:sz w:val="16"/>
                <w:szCs w:val="16"/>
              </w:rPr>
            </w:pPr>
            <w:r w:rsidRPr="00543FB3">
              <w:rPr>
                <w:rFonts w:ascii="Arial" w:hAnsi="Arial" w:cs="Arial"/>
                <w:b/>
                <w:color w:val="000000"/>
                <w:sz w:val="16"/>
                <w:szCs w:val="16"/>
              </w:rPr>
              <w:t>областной бюджет</w:t>
            </w:r>
          </w:p>
        </w:tc>
        <w:tc>
          <w:tcPr>
            <w:tcW w:w="2835" w:type="dxa"/>
            <w:tcBorders>
              <w:top w:val="single" w:sz="4" w:space="0" w:color="auto"/>
              <w:left w:val="single" w:sz="4" w:space="0" w:color="auto"/>
              <w:bottom w:val="nil"/>
              <w:right w:val="single" w:sz="4" w:space="0" w:color="auto"/>
            </w:tcBorders>
            <w:vAlign w:val="center"/>
          </w:tcPr>
          <w:p w:rsidR="009476B2" w:rsidRPr="00543FB3" w:rsidRDefault="009476B2" w:rsidP="009476B2">
            <w:pPr>
              <w:jc w:val="center"/>
              <w:rPr>
                <w:rFonts w:ascii="Arial" w:hAnsi="Arial" w:cs="Arial"/>
                <w:b/>
                <w:color w:val="000000"/>
                <w:sz w:val="16"/>
                <w:szCs w:val="16"/>
              </w:rPr>
            </w:pPr>
            <w:r w:rsidRPr="00543FB3">
              <w:rPr>
                <w:rFonts w:ascii="Arial" w:hAnsi="Arial" w:cs="Arial"/>
                <w:b/>
                <w:color w:val="000000"/>
                <w:sz w:val="16"/>
                <w:szCs w:val="16"/>
              </w:rPr>
              <w:t>бюджет муниципального ра</w:t>
            </w:r>
            <w:r w:rsidRPr="00543FB3">
              <w:rPr>
                <w:rFonts w:ascii="Arial" w:hAnsi="Arial" w:cs="Arial"/>
                <w:b/>
                <w:color w:val="000000"/>
                <w:sz w:val="16"/>
                <w:szCs w:val="16"/>
              </w:rPr>
              <w:t>й</w:t>
            </w:r>
            <w:r w:rsidRPr="00543FB3">
              <w:rPr>
                <w:rFonts w:ascii="Arial" w:hAnsi="Arial" w:cs="Arial"/>
                <w:b/>
                <w:color w:val="000000"/>
                <w:sz w:val="16"/>
                <w:szCs w:val="16"/>
              </w:rPr>
              <w:t>она</w:t>
            </w:r>
          </w:p>
        </w:tc>
        <w:tc>
          <w:tcPr>
            <w:tcW w:w="2693" w:type="dxa"/>
            <w:tcBorders>
              <w:top w:val="single" w:sz="4" w:space="0" w:color="auto"/>
              <w:left w:val="single" w:sz="4" w:space="0" w:color="auto"/>
              <w:bottom w:val="nil"/>
              <w:right w:val="single" w:sz="4" w:space="0" w:color="auto"/>
            </w:tcBorders>
            <w:vAlign w:val="center"/>
          </w:tcPr>
          <w:p w:rsidR="009476B2" w:rsidRPr="00543FB3" w:rsidRDefault="009476B2" w:rsidP="009476B2">
            <w:pPr>
              <w:jc w:val="center"/>
              <w:rPr>
                <w:rFonts w:ascii="Arial" w:hAnsi="Arial" w:cs="Arial"/>
                <w:b/>
                <w:color w:val="000000"/>
                <w:sz w:val="16"/>
                <w:szCs w:val="16"/>
              </w:rPr>
            </w:pPr>
            <w:r w:rsidRPr="00543FB3">
              <w:rPr>
                <w:rFonts w:ascii="Arial" w:hAnsi="Arial" w:cs="Arial"/>
                <w:b/>
                <w:color w:val="000000"/>
                <w:sz w:val="16"/>
                <w:szCs w:val="16"/>
              </w:rPr>
              <w:t>бюджет городского посел</w:t>
            </w:r>
            <w:r w:rsidRPr="00543FB3">
              <w:rPr>
                <w:rFonts w:ascii="Arial" w:hAnsi="Arial" w:cs="Arial"/>
                <w:b/>
                <w:color w:val="000000"/>
                <w:sz w:val="16"/>
                <w:szCs w:val="16"/>
              </w:rPr>
              <w:t>е</w:t>
            </w:r>
            <w:r w:rsidRPr="00543FB3">
              <w:rPr>
                <w:rFonts w:ascii="Arial" w:hAnsi="Arial" w:cs="Arial"/>
                <w:b/>
                <w:color w:val="000000"/>
                <w:sz w:val="16"/>
                <w:szCs w:val="16"/>
              </w:rPr>
              <w:t>ния</w:t>
            </w:r>
          </w:p>
        </w:tc>
        <w:tc>
          <w:tcPr>
            <w:tcW w:w="2126" w:type="dxa"/>
            <w:tcBorders>
              <w:top w:val="single" w:sz="4" w:space="0" w:color="auto"/>
              <w:left w:val="single" w:sz="4" w:space="0" w:color="auto"/>
              <w:bottom w:val="nil"/>
              <w:right w:val="single" w:sz="4" w:space="0" w:color="auto"/>
            </w:tcBorders>
            <w:vAlign w:val="center"/>
          </w:tcPr>
          <w:p w:rsidR="009476B2" w:rsidRPr="00543FB3" w:rsidRDefault="009476B2" w:rsidP="00F52852">
            <w:pPr>
              <w:jc w:val="center"/>
              <w:rPr>
                <w:rFonts w:ascii="Arial" w:hAnsi="Arial" w:cs="Arial"/>
                <w:b/>
                <w:color w:val="000000"/>
                <w:sz w:val="16"/>
                <w:szCs w:val="16"/>
              </w:rPr>
            </w:pPr>
            <w:r w:rsidRPr="00543FB3">
              <w:rPr>
                <w:rFonts w:ascii="Arial" w:hAnsi="Arial" w:cs="Arial"/>
                <w:b/>
                <w:color w:val="000000"/>
                <w:sz w:val="16"/>
                <w:szCs w:val="16"/>
              </w:rPr>
              <w:t>федеральный бю</w:t>
            </w:r>
            <w:r w:rsidRPr="00543FB3">
              <w:rPr>
                <w:rFonts w:ascii="Arial" w:hAnsi="Arial" w:cs="Arial"/>
                <w:b/>
                <w:color w:val="000000"/>
                <w:sz w:val="16"/>
                <w:szCs w:val="16"/>
              </w:rPr>
              <w:t>д</w:t>
            </w:r>
            <w:r w:rsidRPr="00543FB3">
              <w:rPr>
                <w:rFonts w:ascii="Arial" w:hAnsi="Arial" w:cs="Arial"/>
                <w:b/>
                <w:color w:val="000000"/>
                <w:sz w:val="16"/>
                <w:szCs w:val="16"/>
              </w:rPr>
              <w:t>жет</w:t>
            </w:r>
          </w:p>
        </w:tc>
        <w:tc>
          <w:tcPr>
            <w:tcW w:w="1276" w:type="dxa"/>
            <w:tcBorders>
              <w:top w:val="single" w:sz="4" w:space="0" w:color="auto"/>
              <w:left w:val="single" w:sz="4" w:space="0" w:color="auto"/>
              <w:bottom w:val="nil"/>
              <w:right w:val="single" w:sz="4" w:space="0" w:color="auto"/>
            </w:tcBorders>
            <w:vAlign w:val="center"/>
          </w:tcPr>
          <w:p w:rsidR="009476B2" w:rsidRPr="00543FB3" w:rsidRDefault="009476B2" w:rsidP="00F52852">
            <w:pPr>
              <w:jc w:val="center"/>
              <w:rPr>
                <w:rFonts w:ascii="Arial" w:hAnsi="Arial" w:cs="Arial"/>
                <w:b/>
                <w:color w:val="000000"/>
                <w:sz w:val="16"/>
                <w:szCs w:val="16"/>
              </w:rPr>
            </w:pPr>
            <w:r w:rsidRPr="00543FB3">
              <w:rPr>
                <w:rFonts w:ascii="Arial" w:hAnsi="Arial" w:cs="Arial"/>
                <w:b/>
                <w:color w:val="000000"/>
                <w:sz w:val="16"/>
                <w:szCs w:val="16"/>
              </w:rPr>
              <w:t>всего</w:t>
            </w:r>
          </w:p>
        </w:tc>
      </w:tr>
      <w:tr w:rsidR="009476B2" w:rsidRPr="00543FB3" w:rsidTr="009476B2">
        <w:trPr>
          <w:trHeight w:val="20"/>
          <w:tblHeader/>
        </w:trPr>
        <w:tc>
          <w:tcPr>
            <w:tcW w:w="869"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1</w:t>
            </w:r>
          </w:p>
        </w:tc>
        <w:tc>
          <w:tcPr>
            <w:tcW w:w="184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3</w:t>
            </w:r>
          </w:p>
        </w:tc>
        <w:tc>
          <w:tcPr>
            <w:tcW w:w="269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6</w:t>
            </w:r>
          </w:p>
        </w:tc>
      </w:tr>
      <w:tr w:rsidR="009476B2" w:rsidRPr="00543FB3" w:rsidTr="009476B2">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32,76394</w:t>
            </w:r>
          </w:p>
        </w:tc>
        <w:tc>
          <w:tcPr>
            <w:tcW w:w="2835"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2224,58588</w:t>
            </w:r>
          </w:p>
        </w:tc>
        <w:tc>
          <w:tcPr>
            <w:tcW w:w="269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2257,34982</w:t>
            </w:r>
          </w:p>
        </w:tc>
      </w:tr>
      <w:tr w:rsidR="009476B2" w:rsidRPr="00543FB3" w:rsidTr="009476B2">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lastRenderedPageBreak/>
              <w:t>2018</w:t>
            </w:r>
          </w:p>
        </w:tc>
        <w:tc>
          <w:tcPr>
            <w:tcW w:w="184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36,91796</w:t>
            </w:r>
          </w:p>
        </w:tc>
        <w:tc>
          <w:tcPr>
            <w:tcW w:w="2835"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2591,55855</w:t>
            </w:r>
          </w:p>
        </w:tc>
        <w:tc>
          <w:tcPr>
            <w:tcW w:w="269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2628,47651</w:t>
            </w:r>
          </w:p>
        </w:tc>
      </w:tr>
      <w:tr w:rsidR="009476B2" w:rsidRPr="00543FB3" w:rsidTr="009476B2">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39,2</w:t>
            </w:r>
          </w:p>
        </w:tc>
        <w:tc>
          <w:tcPr>
            <w:tcW w:w="2835"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2567,8348</w:t>
            </w:r>
          </w:p>
        </w:tc>
        <w:tc>
          <w:tcPr>
            <w:tcW w:w="269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2607,0348</w:t>
            </w:r>
          </w:p>
        </w:tc>
      </w:tr>
      <w:tr w:rsidR="009476B2" w:rsidRPr="00543FB3" w:rsidTr="009476B2">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2498,78575</w:t>
            </w:r>
          </w:p>
        </w:tc>
        <w:tc>
          <w:tcPr>
            <w:tcW w:w="269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2498,78575</w:t>
            </w:r>
          </w:p>
        </w:tc>
      </w:tr>
      <w:tr w:rsidR="009476B2" w:rsidRPr="00543FB3" w:rsidTr="009476B2">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2498,78575</w:t>
            </w:r>
          </w:p>
        </w:tc>
        <w:tc>
          <w:tcPr>
            <w:tcW w:w="269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2498,78575</w:t>
            </w:r>
          </w:p>
        </w:tc>
      </w:tr>
      <w:tr w:rsidR="009476B2" w:rsidRPr="00543FB3" w:rsidTr="009476B2">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ind w:left="-113" w:right="-113"/>
              <w:jc w:val="center"/>
              <w:rPr>
                <w:rFonts w:ascii="Arial" w:hAnsi="Arial" w:cs="Arial"/>
                <w:color w:val="000000"/>
                <w:sz w:val="16"/>
                <w:szCs w:val="16"/>
              </w:rPr>
            </w:pPr>
            <w:r w:rsidRPr="00543FB3">
              <w:rPr>
                <w:rFonts w:ascii="Arial" w:hAnsi="Arial" w:cs="Arial"/>
                <w:color w:val="000000"/>
                <w:sz w:val="16"/>
                <w:szCs w:val="16"/>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108,8819</w:t>
            </w:r>
          </w:p>
        </w:tc>
        <w:tc>
          <w:tcPr>
            <w:tcW w:w="2835"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12381,55073</w:t>
            </w:r>
          </w:p>
        </w:tc>
        <w:tc>
          <w:tcPr>
            <w:tcW w:w="2693"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476B2" w:rsidRPr="00543FB3" w:rsidRDefault="009476B2" w:rsidP="00F52852">
            <w:pPr>
              <w:jc w:val="center"/>
              <w:rPr>
                <w:rFonts w:ascii="Arial" w:hAnsi="Arial" w:cs="Arial"/>
                <w:color w:val="000000"/>
                <w:sz w:val="16"/>
                <w:szCs w:val="16"/>
              </w:rPr>
            </w:pPr>
            <w:r w:rsidRPr="00543FB3">
              <w:rPr>
                <w:rFonts w:ascii="Arial" w:hAnsi="Arial" w:cs="Arial"/>
                <w:color w:val="000000"/>
                <w:sz w:val="16"/>
                <w:szCs w:val="16"/>
              </w:rPr>
              <w:t>12490,43263</w:t>
            </w:r>
          </w:p>
        </w:tc>
      </w:tr>
    </w:tbl>
    <w:p w:rsidR="009476B2" w:rsidRPr="00543FB3" w:rsidRDefault="009476B2" w:rsidP="009476B2">
      <w:pPr>
        <w:ind w:firstLine="426"/>
        <w:jc w:val="right"/>
        <w:rPr>
          <w:rFonts w:ascii="Arial" w:hAnsi="Arial" w:cs="Arial"/>
          <w:color w:val="000000"/>
          <w:sz w:val="16"/>
          <w:szCs w:val="16"/>
        </w:rPr>
      </w:pPr>
      <w:r w:rsidRPr="00543FB3">
        <w:rPr>
          <w:rFonts w:ascii="Arial" w:hAnsi="Arial" w:cs="Arial"/>
          <w:color w:val="000000"/>
          <w:sz w:val="16"/>
          <w:szCs w:val="16"/>
        </w:rPr>
        <w:t>»;</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color w:val="000000"/>
          <w:sz w:val="16"/>
          <w:szCs w:val="16"/>
        </w:rPr>
        <w:t>1.6. Изложить мероприятия подпрограммы «Обеспечение муниципального управления в сфере культуры Валдайского муниципального ра</w:t>
      </w:r>
      <w:r w:rsidRPr="00543FB3">
        <w:rPr>
          <w:rFonts w:ascii="Arial" w:hAnsi="Arial" w:cs="Arial"/>
          <w:color w:val="000000"/>
          <w:sz w:val="16"/>
          <w:szCs w:val="16"/>
        </w:rPr>
        <w:t>й</w:t>
      </w:r>
      <w:r w:rsidRPr="00543FB3">
        <w:rPr>
          <w:rFonts w:ascii="Arial" w:hAnsi="Arial" w:cs="Arial"/>
          <w:color w:val="000000"/>
          <w:sz w:val="16"/>
          <w:szCs w:val="16"/>
        </w:rPr>
        <w:t>она» в прилагаемой редакции (приложение 3).</w:t>
      </w:r>
    </w:p>
    <w:p w:rsidR="009476B2" w:rsidRPr="00543FB3" w:rsidRDefault="009476B2" w:rsidP="009476B2">
      <w:pPr>
        <w:ind w:firstLine="142"/>
        <w:jc w:val="both"/>
        <w:rPr>
          <w:rFonts w:ascii="Arial" w:hAnsi="Arial" w:cs="Arial"/>
          <w:color w:val="000000"/>
          <w:sz w:val="16"/>
          <w:szCs w:val="16"/>
        </w:rPr>
      </w:pPr>
      <w:r w:rsidRPr="00543FB3">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543FB3">
        <w:rPr>
          <w:rFonts w:ascii="Arial" w:hAnsi="Arial" w:cs="Arial"/>
          <w:color w:val="000000"/>
          <w:sz w:val="16"/>
          <w:szCs w:val="16"/>
        </w:rPr>
        <w:t>и</w:t>
      </w:r>
      <w:r w:rsidRPr="00543FB3">
        <w:rPr>
          <w:rFonts w:ascii="Arial" w:hAnsi="Arial" w:cs="Arial"/>
          <w:color w:val="000000"/>
          <w:sz w:val="16"/>
          <w:szCs w:val="16"/>
        </w:rPr>
        <w:t>пального района Рудину О.Я.</w:t>
      </w:r>
    </w:p>
    <w:p w:rsidR="009476B2" w:rsidRPr="00543FB3" w:rsidRDefault="009476B2" w:rsidP="009476B2">
      <w:pPr>
        <w:ind w:firstLine="142"/>
        <w:jc w:val="both"/>
        <w:rPr>
          <w:rFonts w:ascii="Arial" w:hAnsi="Arial" w:cs="Arial"/>
          <w:sz w:val="16"/>
          <w:szCs w:val="16"/>
        </w:rPr>
      </w:pPr>
      <w:r w:rsidRPr="00543FB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43FB3">
        <w:rPr>
          <w:rFonts w:ascii="Arial" w:hAnsi="Arial" w:cs="Arial"/>
          <w:sz w:val="16"/>
          <w:szCs w:val="16"/>
        </w:rPr>
        <w:t>ь</w:t>
      </w:r>
      <w:r w:rsidRPr="00543FB3">
        <w:rPr>
          <w:rFonts w:ascii="Arial" w:hAnsi="Arial" w:cs="Arial"/>
          <w:sz w:val="16"/>
          <w:szCs w:val="16"/>
        </w:rPr>
        <w:t>ного района в сети «И</w:t>
      </w:r>
      <w:r w:rsidRPr="00543FB3">
        <w:rPr>
          <w:rFonts w:ascii="Arial" w:hAnsi="Arial" w:cs="Arial"/>
          <w:sz w:val="16"/>
          <w:szCs w:val="16"/>
        </w:rPr>
        <w:t>н</w:t>
      </w:r>
      <w:r w:rsidRPr="00543FB3">
        <w:rPr>
          <w:rFonts w:ascii="Arial" w:hAnsi="Arial" w:cs="Arial"/>
          <w:sz w:val="16"/>
          <w:szCs w:val="16"/>
        </w:rPr>
        <w:t>тернет».</w:t>
      </w:r>
    </w:p>
    <w:p w:rsidR="009476B2" w:rsidRPr="00543FB3" w:rsidRDefault="009476B2" w:rsidP="009476B2">
      <w:pPr>
        <w:jc w:val="both"/>
        <w:rPr>
          <w:rFonts w:ascii="Arial" w:hAnsi="Arial" w:cs="Arial"/>
          <w:sz w:val="16"/>
          <w:szCs w:val="16"/>
        </w:rPr>
      </w:pPr>
      <w:r w:rsidRPr="00543FB3">
        <w:rPr>
          <w:rFonts w:ascii="Arial" w:hAnsi="Arial" w:cs="Arial"/>
          <w:b/>
          <w:sz w:val="16"/>
          <w:szCs w:val="16"/>
        </w:rPr>
        <w:t>Глава муниципального района</w:t>
      </w:r>
      <w:r w:rsidRPr="00543FB3">
        <w:rPr>
          <w:rFonts w:ascii="Arial" w:hAnsi="Arial" w:cs="Arial"/>
          <w:b/>
          <w:sz w:val="16"/>
          <w:szCs w:val="16"/>
        </w:rPr>
        <w:tab/>
      </w:r>
      <w:r w:rsidRPr="00543FB3">
        <w:rPr>
          <w:rFonts w:ascii="Arial" w:hAnsi="Arial" w:cs="Arial"/>
          <w:b/>
          <w:sz w:val="16"/>
          <w:szCs w:val="16"/>
        </w:rPr>
        <w:tab/>
        <w:t>Ю.В.Стадэ</w:t>
      </w:r>
    </w:p>
    <w:p w:rsidR="00E84999" w:rsidRPr="00543FB3" w:rsidRDefault="00E84999" w:rsidP="00E84999">
      <w:pPr>
        <w:ind w:left="6663"/>
        <w:jc w:val="center"/>
        <w:rPr>
          <w:rFonts w:ascii="Arial" w:hAnsi="Arial" w:cs="Arial"/>
          <w:sz w:val="16"/>
          <w:szCs w:val="16"/>
        </w:rPr>
      </w:pPr>
      <w:r w:rsidRPr="00543FB3">
        <w:rPr>
          <w:rFonts w:ascii="Arial" w:hAnsi="Arial" w:cs="Arial"/>
          <w:sz w:val="16"/>
          <w:szCs w:val="16"/>
        </w:rPr>
        <w:t>Прил</w:t>
      </w:r>
      <w:r w:rsidRPr="00543FB3">
        <w:rPr>
          <w:rFonts w:ascii="Arial" w:hAnsi="Arial" w:cs="Arial"/>
          <w:sz w:val="16"/>
          <w:szCs w:val="16"/>
        </w:rPr>
        <w:t>о</w:t>
      </w:r>
      <w:r w:rsidRPr="00543FB3">
        <w:rPr>
          <w:rFonts w:ascii="Arial" w:hAnsi="Arial" w:cs="Arial"/>
          <w:sz w:val="16"/>
          <w:szCs w:val="16"/>
        </w:rPr>
        <w:t>жение 1</w:t>
      </w:r>
    </w:p>
    <w:p w:rsidR="00E84999" w:rsidRPr="00543FB3" w:rsidRDefault="00E84999" w:rsidP="00E84999">
      <w:pPr>
        <w:ind w:left="6663"/>
        <w:jc w:val="center"/>
        <w:rPr>
          <w:rFonts w:ascii="Arial" w:hAnsi="Arial" w:cs="Arial"/>
          <w:sz w:val="16"/>
          <w:szCs w:val="16"/>
        </w:rPr>
      </w:pPr>
      <w:r w:rsidRPr="00543FB3">
        <w:rPr>
          <w:rFonts w:ascii="Arial" w:hAnsi="Arial" w:cs="Arial"/>
          <w:sz w:val="16"/>
          <w:szCs w:val="16"/>
        </w:rPr>
        <w:t>к постановлению Администрации муниципального ра</w:t>
      </w:r>
      <w:r w:rsidRPr="00543FB3">
        <w:rPr>
          <w:rFonts w:ascii="Arial" w:hAnsi="Arial" w:cs="Arial"/>
          <w:sz w:val="16"/>
          <w:szCs w:val="16"/>
        </w:rPr>
        <w:t>й</w:t>
      </w:r>
      <w:r w:rsidRPr="00543FB3">
        <w:rPr>
          <w:rFonts w:ascii="Arial" w:hAnsi="Arial" w:cs="Arial"/>
          <w:sz w:val="16"/>
          <w:szCs w:val="16"/>
        </w:rPr>
        <w:t>она</w:t>
      </w:r>
    </w:p>
    <w:p w:rsidR="00E84999" w:rsidRPr="00543FB3" w:rsidRDefault="00E84999" w:rsidP="00E84999">
      <w:pPr>
        <w:ind w:left="6663"/>
        <w:jc w:val="center"/>
        <w:rPr>
          <w:rFonts w:ascii="Arial" w:hAnsi="Arial" w:cs="Arial"/>
          <w:sz w:val="16"/>
          <w:szCs w:val="16"/>
        </w:rPr>
      </w:pPr>
      <w:r w:rsidRPr="00543FB3">
        <w:rPr>
          <w:rFonts w:ascii="Arial" w:hAnsi="Arial" w:cs="Arial"/>
          <w:sz w:val="16"/>
          <w:szCs w:val="16"/>
        </w:rPr>
        <w:t>от 11.10.2019 № 1759</w:t>
      </w:r>
    </w:p>
    <w:p w:rsidR="00E84999" w:rsidRPr="00543FB3" w:rsidRDefault="00E84999" w:rsidP="00E84999">
      <w:pPr>
        <w:jc w:val="center"/>
        <w:rPr>
          <w:rFonts w:ascii="Arial" w:hAnsi="Arial" w:cs="Arial"/>
          <w:sz w:val="16"/>
          <w:szCs w:val="16"/>
        </w:rPr>
      </w:pPr>
      <w:r w:rsidRPr="00543FB3">
        <w:rPr>
          <w:rFonts w:ascii="Arial" w:hAnsi="Arial" w:cs="Arial"/>
          <w:b/>
          <w:sz w:val="16"/>
          <w:szCs w:val="16"/>
        </w:rPr>
        <w:t>Мероприятия муниципальной программы</w:t>
      </w:r>
    </w:p>
    <w:tbl>
      <w:tblPr>
        <w:tblpPr w:leftFromText="181" w:rightFromText="181" w:vertAnchor="text" w:horzAnchor="margin" w:tblpY="1"/>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
        <w:gridCol w:w="1559"/>
        <w:gridCol w:w="1701"/>
        <w:gridCol w:w="567"/>
        <w:gridCol w:w="1842"/>
        <w:gridCol w:w="1277"/>
        <w:gridCol w:w="850"/>
        <w:gridCol w:w="992"/>
        <w:gridCol w:w="850"/>
        <w:gridCol w:w="709"/>
        <w:gridCol w:w="851"/>
      </w:tblGrid>
      <w:tr w:rsidR="00E84999" w:rsidRPr="00543FB3" w:rsidTr="00E84999">
        <w:trPr>
          <w:trHeight w:val="20"/>
        </w:trPr>
        <w:tc>
          <w:tcPr>
            <w:tcW w:w="312" w:type="dxa"/>
            <w:vMerge w:val="restart"/>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п/п</w:t>
            </w:r>
          </w:p>
        </w:tc>
        <w:tc>
          <w:tcPr>
            <w:tcW w:w="1559" w:type="dxa"/>
            <w:vMerge w:val="restart"/>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Наименование меропри</w:t>
            </w:r>
            <w:r w:rsidRPr="00543FB3">
              <w:rPr>
                <w:rFonts w:ascii="Arial" w:hAnsi="Arial" w:cs="Arial"/>
                <w:b/>
                <w:sz w:val="16"/>
                <w:szCs w:val="16"/>
              </w:rPr>
              <w:t>я</w:t>
            </w:r>
            <w:r w:rsidRPr="00543FB3">
              <w:rPr>
                <w:rFonts w:ascii="Arial" w:hAnsi="Arial" w:cs="Arial"/>
                <w:b/>
                <w:sz w:val="16"/>
                <w:szCs w:val="16"/>
              </w:rPr>
              <w:t>тия</w:t>
            </w:r>
          </w:p>
        </w:tc>
        <w:tc>
          <w:tcPr>
            <w:tcW w:w="1701" w:type="dxa"/>
            <w:vMerge w:val="restart"/>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Исполнитель</w:t>
            </w:r>
          </w:p>
        </w:tc>
        <w:tc>
          <w:tcPr>
            <w:tcW w:w="567" w:type="dxa"/>
            <w:vMerge w:val="restart"/>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Срок ре</w:t>
            </w:r>
            <w:r w:rsidRPr="00543FB3">
              <w:rPr>
                <w:rFonts w:ascii="Arial" w:hAnsi="Arial" w:cs="Arial"/>
                <w:b/>
                <w:sz w:val="16"/>
                <w:szCs w:val="16"/>
              </w:rPr>
              <w:t>а</w:t>
            </w:r>
            <w:r w:rsidRPr="00543FB3">
              <w:rPr>
                <w:rFonts w:ascii="Arial" w:hAnsi="Arial" w:cs="Arial"/>
                <w:b/>
                <w:sz w:val="16"/>
                <w:szCs w:val="16"/>
              </w:rPr>
              <w:t>лиз</w:t>
            </w:r>
            <w:r w:rsidRPr="00543FB3">
              <w:rPr>
                <w:rFonts w:ascii="Arial" w:hAnsi="Arial" w:cs="Arial"/>
                <w:b/>
                <w:sz w:val="16"/>
                <w:szCs w:val="16"/>
              </w:rPr>
              <w:t>а</w:t>
            </w:r>
            <w:r w:rsidRPr="00543FB3">
              <w:rPr>
                <w:rFonts w:ascii="Arial" w:hAnsi="Arial" w:cs="Arial"/>
                <w:b/>
                <w:sz w:val="16"/>
                <w:szCs w:val="16"/>
              </w:rPr>
              <w:t>ции</w:t>
            </w:r>
          </w:p>
        </w:tc>
        <w:tc>
          <w:tcPr>
            <w:tcW w:w="1842" w:type="dxa"/>
            <w:vMerge w:val="restart"/>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Целевой показатель (номер целевого п</w:t>
            </w:r>
            <w:r w:rsidRPr="00543FB3">
              <w:rPr>
                <w:rFonts w:ascii="Arial" w:hAnsi="Arial" w:cs="Arial"/>
                <w:b/>
                <w:sz w:val="16"/>
                <w:szCs w:val="16"/>
              </w:rPr>
              <w:t>о</w:t>
            </w:r>
            <w:r w:rsidRPr="00543FB3">
              <w:rPr>
                <w:rFonts w:ascii="Arial" w:hAnsi="Arial" w:cs="Arial"/>
                <w:b/>
                <w:sz w:val="16"/>
                <w:szCs w:val="16"/>
              </w:rPr>
              <w:t>каз</w:t>
            </w:r>
            <w:r w:rsidRPr="00543FB3">
              <w:rPr>
                <w:rFonts w:ascii="Arial" w:hAnsi="Arial" w:cs="Arial"/>
                <w:b/>
                <w:sz w:val="16"/>
                <w:szCs w:val="16"/>
              </w:rPr>
              <w:t>а</w:t>
            </w:r>
            <w:r w:rsidRPr="00543FB3">
              <w:rPr>
                <w:rFonts w:ascii="Arial" w:hAnsi="Arial" w:cs="Arial"/>
                <w:b/>
                <w:sz w:val="16"/>
                <w:szCs w:val="16"/>
              </w:rPr>
              <w:t>теля из паспорта муниципальной пр</w:t>
            </w:r>
            <w:r w:rsidRPr="00543FB3">
              <w:rPr>
                <w:rFonts w:ascii="Arial" w:hAnsi="Arial" w:cs="Arial"/>
                <w:b/>
                <w:sz w:val="16"/>
                <w:szCs w:val="16"/>
              </w:rPr>
              <w:t>о</w:t>
            </w:r>
            <w:r w:rsidRPr="00543FB3">
              <w:rPr>
                <w:rFonts w:ascii="Arial" w:hAnsi="Arial" w:cs="Arial"/>
                <w:b/>
                <w:sz w:val="16"/>
                <w:szCs w:val="16"/>
              </w:rPr>
              <w:t>гра</w:t>
            </w:r>
            <w:r w:rsidRPr="00543FB3">
              <w:rPr>
                <w:rFonts w:ascii="Arial" w:hAnsi="Arial" w:cs="Arial"/>
                <w:b/>
                <w:sz w:val="16"/>
                <w:szCs w:val="16"/>
              </w:rPr>
              <w:t>м</w:t>
            </w:r>
            <w:r w:rsidRPr="00543FB3">
              <w:rPr>
                <w:rFonts w:ascii="Arial" w:hAnsi="Arial" w:cs="Arial"/>
                <w:b/>
                <w:sz w:val="16"/>
                <w:szCs w:val="16"/>
              </w:rPr>
              <w:t>мы)</w:t>
            </w:r>
          </w:p>
        </w:tc>
        <w:tc>
          <w:tcPr>
            <w:tcW w:w="1277" w:type="dxa"/>
            <w:vMerge w:val="restart"/>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Источник ф</w:t>
            </w:r>
            <w:r w:rsidRPr="00543FB3">
              <w:rPr>
                <w:rFonts w:ascii="Arial" w:hAnsi="Arial" w:cs="Arial"/>
                <w:b/>
                <w:sz w:val="16"/>
                <w:szCs w:val="16"/>
              </w:rPr>
              <w:t>и</w:t>
            </w:r>
            <w:r w:rsidRPr="00543FB3">
              <w:rPr>
                <w:rFonts w:ascii="Arial" w:hAnsi="Arial" w:cs="Arial"/>
                <w:b/>
                <w:sz w:val="16"/>
                <w:szCs w:val="16"/>
              </w:rPr>
              <w:t>нансир</w:t>
            </w:r>
            <w:r w:rsidRPr="00543FB3">
              <w:rPr>
                <w:rFonts w:ascii="Arial" w:hAnsi="Arial" w:cs="Arial"/>
                <w:b/>
                <w:sz w:val="16"/>
                <w:szCs w:val="16"/>
              </w:rPr>
              <w:t>о</w:t>
            </w:r>
            <w:r w:rsidRPr="00543FB3">
              <w:rPr>
                <w:rFonts w:ascii="Arial" w:hAnsi="Arial" w:cs="Arial"/>
                <w:b/>
                <w:sz w:val="16"/>
                <w:szCs w:val="16"/>
              </w:rPr>
              <w:t>вания</w:t>
            </w:r>
          </w:p>
        </w:tc>
        <w:tc>
          <w:tcPr>
            <w:tcW w:w="4252" w:type="dxa"/>
            <w:gridSpan w:val="5"/>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Объем финансирования средств по годам (тыс.руб.)</w:t>
            </w:r>
          </w:p>
        </w:tc>
      </w:tr>
      <w:tr w:rsidR="00E84999" w:rsidRPr="00543FB3" w:rsidTr="00E84999">
        <w:trPr>
          <w:trHeight w:val="20"/>
        </w:trPr>
        <w:tc>
          <w:tcPr>
            <w:tcW w:w="312" w:type="dxa"/>
            <w:vMerge/>
            <w:vAlign w:val="center"/>
          </w:tcPr>
          <w:p w:rsidR="00E84999" w:rsidRPr="00543FB3" w:rsidRDefault="00E84999" w:rsidP="00F52852">
            <w:pPr>
              <w:jc w:val="center"/>
              <w:rPr>
                <w:rFonts w:ascii="Arial" w:hAnsi="Arial" w:cs="Arial"/>
                <w:b/>
                <w:sz w:val="16"/>
                <w:szCs w:val="16"/>
              </w:rPr>
            </w:pPr>
          </w:p>
        </w:tc>
        <w:tc>
          <w:tcPr>
            <w:tcW w:w="1559" w:type="dxa"/>
            <w:vMerge/>
            <w:vAlign w:val="center"/>
          </w:tcPr>
          <w:p w:rsidR="00E84999" w:rsidRPr="00543FB3" w:rsidRDefault="00E84999" w:rsidP="00F52852">
            <w:pPr>
              <w:jc w:val="center"/>
              <w:rPr>
                <w:rFonts w:ascii="Arial" w:hAnsi="Arial" w:cs="Arial"/>
                <w:b/>
                <w:sz w:val="16"/>
                <w:szCs w:val="16"/>
              </w:rPr>
            </w:pPr>
          </w:p>
        </w:tc>
        <w:tc>
          <w:tcPr>
            <w:tcW w:w="1701" w:type="dxa"/>
            <w:vMerge/>
            <w:vAlign w:val="center"/>
          </w:tcPr>
          <w:p w:rsidR="00E84999" w:rsidRPr="00543FB3" w:rsidRDefault="00E84999" w:rsidP="00F52852">
            <w:pPr>
              <w:jc w:val="center"/>
              <w:rPr>
                <w:rFonts w:ascii="Arial" w:hAnsi="Arial" w:cs="Arial"/>
                <w:b/>
                <w:sz w:val="16"/>
                <w:szCs w:val="16"/>
              </w:rPr>
            </w:pPr>
          </w:p>
        </w:tc>
        <w:tc>
          <w:tcPr>
            <w:tcW w:w="567" w:type="dxa"/>
            <w:vMerge/>
            <w:vAlign w:val="center"/>
          </w:tcPr>
          <w:p w:rsidR="00E84999" w:rsidRPr="00543FB3" w:rsidRDefault="00E84999" w:rsidP="00F52852">
            <w:pPr>
              <w:jc w:val="center"/>
              <w:rPr>
                <w:rFonts w:ascii="Arial" w:hAnsi="Arial" w:cs="Arial"/>
                <w:b/>
                <w:sz w:val="16"/>
                <w:szCs w:val="16"/>
              </w:rPr>
            </w:pPr>
          </w:p>
        </w:tc>
        <w:tc>
          <w:tcPr>
            <w:tcW w:w="1842" w:type="dxa"/>
            <w:vMerge/>
            <w:vAlign w:val="center"/>
          </w:tcPr>
          <w:p w:rsidR="00E84999" w:rsidRPr="00543FB3" w:rsidRDefault="00E84999" w:rsidP="00F52852">
            <w:pPr>
              <w:jc w:val="center"/>
              <w:rPr>
                <w:rFonts w:ascii="Arial" w:hAnsi="Arial" w:cs="Arial"/>
                <w:b/>
                <w:sz w:val="16"/>
                <w:szCs w:val="16"/>
              </w:rPr>
            </w:pPr>
          </w:p>
        </w:tc>
        <w:tc>
          <w:tcPr>
            <w:tcW w:w="1277" w:type="dxa"/>
            <w:vMerge/>
            <w:vAlign w:val="center"/>
          </w:tcPr>
          <w:p w:rsidR="00E84999" w:rsidRPr="00543FB3" w:rsidRDefault="00E84999" w:rsidP="00F52852">
            <w:pPr>
              <w:jc w:val="center"/>
              <w:rPr>
                <w:rFonts w:ascii="Arial" w:hAnsi="Arial" w:cs="Arial"/>
                <w:b/>
                <w:sz w:val="16"/>
                <w:szCs w:val="16"/>
              </w:rPr>
            </w:pPr>
          </w:p>
        </w:tc>
        <w:tc>
          <w:tcPr>
            <w:tcW w:w="850" w:type="dxa"/>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2017 год</w:t>
            </w:r>
          </w:p>
        </w:tc>
        <w:tc>
          <w:tcPr>
            <w:tcW w:w="992" w:type="dxa"/>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2018 год</w:t>
            </w:r>
          </w:p>
        </w:tc>
        <w:tc>
          <w:tcPr>
            <w:tcW w:w="850" w:type="dxa"/>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2019 год</w:t>
            </w:r>
          </w:p>
        </w:tc>
        <w:tc>
          <w:tcPr>
            <w:tcW w:w="709" w:type="dxa"/>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2020 год</w:t>
            </w:r>
          </w:p>
        </w:tc>
        <w:tc>
          <w:tcPr>
            <w:tcW w:w="851" w:type="dxa"/>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2021 год</w:t>
            </w:r>
          </w:p>
        </w:tc>
      </w:tr>
      <w:tr w:rsidR="00E84999" w:rsidRPr="00543FB3" w:rsidTr="00E84999">
        <w:trPr>
          <w:trHeight w:val="20"/>
        </w:trPr>
        <w:tc>
          <w:tcPr>
            <w:tcW w:w="31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1</w:t>
            </w:r>
          </w:p>
        </w:tc>
        <w:tc>
          <w:tcPr>
            <w:tcW w:w="1559"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2</w:t>
            </w:r>
          </w:p>
        </w:tc>
        <w:tc>
          <w:tcPr>
            <w:tcW w:w="1701"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w:t>
            </w:r>
          </w:p>
        </w:tc>
        <w:tc>
          <w:tcPr>
            <w:tcW w:w="56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4</w:t>
            </w:r>
          </w:p>
        </w:tc>
        <w:tc>
          <w:tcPr>
            <w:tcW w:w="184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5</w:t>
            </w: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6</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7</w:t>
            </w:r>
          </w:p>
        </w:tc>
        <w:tc>
          <w:tcPr>
            <w:tcW w:w="99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8</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9</w:t>
            </w:r>
          </w:p>
        </w:tc>
        <w:tc>
          <w:tcPr>
            <w:tcW w:w="709"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10</w:t>
            </w:r>
          </w:p>
        </w:tc>
        <w:tc>
          <w:tcPr>
            <w:tcW w:w="851"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11</w:t>
            </w:r>
          </w:p>
        </w:tc>
      </w:tr>
      <w:tr w:rsidR="00E84999" w:rsidRPr="00543FB3" w:rsidTr="00E84999">
        <w:trPr>
          <w:trHeight w:val="20"/>
        </w:trPr>
        <w:tc>
          <w:tcPr>
            <w:tcW w:w="312" w:type="dxa"/>
            <w:vMerge w:val="restart"/>
          </w:tcPr>
          <w:p w:rsidR="00E84999" w:rsidRPr="00543FB3" w:rsidRDefault="00E84999" w:rsidP="00F52852">
            <w:pPr>
              <w:jc w:val="both"/>
              <w:rPr>
                <w:rFonts w:ascii="Arial" w:hAnsi="Arial" w:cs="Arial"/>
                <w:sz w:val="16"/>
                <w:szCs w:val="16"/>
              </w:rPr>
            </w:pPr>
            <w:r w:rsidRPr="00543FB3">
              <w:rPr>
                <w:rFonts w:ascii="Arial" w:hAnsi="Arial" w:cs="Arial"/>
                <w:sz w:val="16"/>
                <w:szCs w:val="16"/>
              </w:rPr>
              <w:t>1.</w:t>
            </w:r>
          </w:p>
        </w:tc>
        <w:tc>
          <w:tcPr>
            <w:tcW w:w="1559" w:type="dxa"/>
            <w:vMerge w:val="restart"/>
          </w:tcPr>
          <w:p w:rsidR="00E84999" w:rsidRPr="00543FB3" w:rsidRDefault="00E84999" w:rsidP="00F52852">
            <w:pPr>
              <w:jc w:val="both"/>
              <w:rPr>
                <w:rFonts w:ascii="Arial" w:hAnsi="Arial" w:cs="Arial"/>
                <w:sz w:val="16"/>
                <w:szCs w:val="16"/>
              </w:rPr>
            </w:pPr>
            <w:r w:rsidRPr="00543FB3">
              <w:rPr>
                <w:rFonts w:ascii="Arial" w:hAnsi="Arial" w:cs="Arial"/>
                <w:sz w:val="16"/>
                <w:szCs w:val="16"/>
              </w:rPr>
              <w:t>Реализация по</w:t>
            </w:r>
            <w:r w:rsidRPr="00543FB3">
              <w:rPr>
                <w:rFonts w:ascii="Arial" w:hAnsi="Arial" w:cs="Arial"/>
                <w:sz w:val="16"/>
                <w:szCs w:val="16"/>
              </w:rPr>
              <w:t>д</w:t>
            </w:r>
            <w:r w:rsidRPr="00543FB3">
              <w:rPr>
                <w:rFonts w:ascii="Arial" w:hAnsi="Arial" w:cs="Arial"/>
                <w:sz w:val="16"/>
                <w:szCs w:val="16"/>
              </w:rPr>
              <w:t>программы «Кул</w:t>
            </w:r>
            <w:r w:rsidRPr="00543FB3">
              <w:rPr>
                <w:rFonts w:ascii="Arial" w:hAnsi="Arial" w:cs="Arial"/>
                <w:sz w:val="16"/>
                <w:szCs w:val="16"/>
              </w:rPr>
              <w:t>ь</w:t>
            </w:r>
            <w:r w:rsidRPr="00543FB3">
              <w:rPr>
                <w:rFonts w:ascii="Arial" w:hAnsi="Arial" w:cs="Arial"/>
                <w:sz w:val="16"/>
                <w:szCs w:val="16"/>
              </w:rPr>
              <w:t>тура Валдайского муниципального ра</w:t>
            </w:r>
            <w:r w:rsidRPr="00543FB3">
              <w:rPr>
                <w:rFonts w:ascii="Arial" w:hAnsi="Arial" w:cs="Arial"/>
                <w:sz w:val="16"/>
                <w:szCs w:val="16"/>
              </w:rPr>
              <w:t>й</w:t>
            </w:r>
            <w:r w:rsidRPr="00543FB3">
              <w:rPr>
                <w:rFonts w:ascii="Arial" w:hAnsi="Arial" w:cs="Arial"/>
                <w:sz w:val="16"/>
                <w:szCs w:val="16"/>
              </w:rPr>
              <w:t>она»</w:t>
            </w:r>
          </w:p>
        </w:tc>
        <w:tc>
          <w:tcPr>
            <w:tcW w:w="1701" w:type="dxa"/>
            <w:vMerge w:val="restart"/>
          </w:tcPr>
          <w:p w:rsidR="00E84999" w:rsidRPr="00543FB3" w:rsidRDefault="00E84999" w:rsidP="00F52852">
            <w:pPr>
              <w:jc w:val="both"/>
              <w:rPr>
                <w:rFonts w:ascii="Arial" w:hAnsi="Arial" w:cs="Arial"/>
                <w:sz w:val="16"/>
                <w:szCs w:val="16"/>
              </w:rPr>
            </w:pPr>
            <w:r w:rsidRPr="00543FB3">
              <w:rPr>
                <w:rFonts w:ascii="Arial" w:hAnsi="Arial" w:cs="Arial"/>
                <w:sz w:val="16"/>
                <w:szCs w:val="16"/>
              </w:rPr>
              <w:t>комитет культуры и туризма; муниц</w:t>
            </w:r>
            <w:r w:rsidRPr="00543FB3">
              <w:rPr>
                <w:rFonts w:ascii="Arial" w:hAnsi="Arial" w:cs="Arial"/>
                <w:sz w:val="16"/>
                <w:szCs w:val="16"/>
              </w:rPr>
              <w:t>и</w:t>
            </w:r>
            <w:r w:rsidRPr="00543FB3">
              <w:rPr>
                <w:rFonts w:ascii="Arial" w:hAnsi="Arial" w:cs="Arial"/>
                <w:sz w:val="16"/>
                <w:szCs w:val="16"/>
              </w:rPr>
              <w:t>пальные учреждения культуры и учрежд</w:t>
            </w:r>
            <w:r w:rsidRPr="00543FB3">
              <w:rPr>
                <w:rFonts w:ascii="Arial" w:hAnsi="Arial" w:cs="Arial"/>
                <w:sz w:val="16"/>
                <w:szCs w:val="16"/>
              </w:rPr>
              <w:t>е</w:t>
            </w:r>
            <w:r w:rsidRPr="00543FB3">
              <w:rPr>
                <w:rFonts w:ascii="Arial" w:hAnsi="Arial" w:cs="Arial"/>
                <w:sz w:val="16"/>
                <w:szCs w:val="16"/>
              </w:rPr>
              <w:t>ние допо</w:t>
            </w:r>
            <w:r w:rsidRPr="00543FB3">
              <w:rPr>
                <w:rFonts w:ascii="Arial" w:hAnsi="Arial" w:cs="Arial"/>
                <w:sz w:val="16"/>
                <w:szCs w:val="16"/>
              </w:rPr>
              <w:t>л</w:t>
            </w:r>
            <w:r w:rsidRPr="00543FB3">
              <w:rPr>
                <w:rFonts w:ascii="Arial" w:hAnsi="Arial" w:cs="Arial"/>
                <w:sz w:val="16"/>
                <w:szCs w:val="16"/>
              </w:rPr>
              <w:t>нительного о</w:t>
            </w:r>
            <w:r w:rsidRPr="00543FB3">
              <w:rPr>
                <w:rFonts w:ascii="Arial" w:hAnsi="Arial" w:cs="Arial"/>
                <w:sz w:val="16"/>
                <w:szCs w:val="16"/>
              </w:rPr>
              <w:t>б</w:t>
            </w:r>
            <w:r w:rsidRPr="00543FB3">
              <w:rPr>
                <w:rFonts w:ascii="Arial" w:hAnsi="Arial" w:cs="Arial"/>
                <w:sz w:val="16"/>
                <w:szCs w:val="16"/>
              </w:rPr>
              <w:t>разования детей в сфере культуры; комитет по организ</w:t>
            </w:r>
            <w:r w:rsidRPr="00543FB3">
              <w:rPr>
                <w:rFonts w:ascii="Arial" w:hAnsi="Arial" w:cs="Arial"/>
                <w:sz w:val="16"/>
                <w:szCs w:val="16"/>
              </w:rPr>
              <w:t>а</w:t>
            </w:r>
            <w:r w:rsidRPr="00543FB3">
              <w:rPr>
                <w:rFonts w:ascii="Arial" w:hAnsi="Arial" w:cs="Arial"/>
                <w:sz w:val="16"/>
                <w:szCs w:val="16"/>
              </w:rPr>
              <w:t>ционным и общим в</w:t>
            </w:r>
            <w:r w:rsidRPr="00543FB3">
              <w:rPr>
                <w:rFonts w:ascii="Arial" w:hAnsi="Arial" w:cs="Arial"/>
                <w:sz w:val="16"/>
                <w:szCs w:val="16"/>
              </w:rPr>
              <w:t>о</w:t>
            </w:r>
            <w:r w:rsidRPr="00543FB3">
              <w:rPr>
                <w:rFonts w:ascii="Arial" w:hAnsi="Arial" w:cs="Arial"/>
                <w:sz w:val="16"/>
                <w:szCs w:val="16"/>
              </w:rPr>
              <w:t>просам; комитет экономического ра</w:t>
            </w:r>
            <w:r w:rsidRPr="00543FB3">
              <w:rPr>
                <w:rFonts w:ascii="Arial" w:hAnsi="Arial" w:cs="Arial"/>
                <w:sz w:val="16"/>
                <w:szCs w:val="16"/>
              </w:rPr>
              <w:t>з</w:t>
            </w:r>
            <w:r w:rsidRPr="00543FB3">
              <w:rPr>
                <w:rFonts w:ascii="Arial" w:hAnsi="Arial" w:cs="Arial"/>
                <w:sz w:val="16"/>
                <w:szCs w:val="16"/>
              </w:rPr>
              <w:t>вития</w:t>
            </w:r>
          </w:p>
        </w:tc>
        <w:tc>
          <w:tcPr>
            <w:tcW w:w="567" w:type="dxa"/>
            <w:vMerge w:val="restart"/>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 годы</w:t>
            </w:r>
          </w:p>
        </w:tc>
        <w:tc>
          <w:tcPr>
            <w:tcW w:w="1842" w:type="dxa"/>
            <w:vMerge w:val="restart"/>
          </w:tcPr>
          <w:p w:rsidR="00E84999" w:rsidRPr="00543FB3" w:rsidRDefault="00E84999" w:rsidP="00F52852">
            <w:pPr>
              <w:jc w:val="center"/>
              <w:rPr>
                <w:rFonts w:ascii="Arial" w:hAnsi="Arial" w:cs="Arial"/>
                <w:sz w:val="16"/>
                <w:szCs w:val="16"/>
              </w:rPr>
            </w:pPr>
            <w:r w:rsidRPr="00543FB3">
              <w:rPr>
                <w:rFonts w:ascii="Arial" w:hAnsi="Arial" w:cs="Arial"/>
                <w:sz w:val="16"/>
                <w:szCs w:val="16"/>
              </w:rPr>
              <w:t>1.1.1-1.1.16,</w:t>
            </w:r>
          </w:p>
          <w:p w:rsidR="00E84999" w:rsidRPr="00543FB3" w:rsidRDefault="00E84999" w:rsidP="00F52852">
            <w:pPr>
              <w:jc w:val="center"/>
              <w:rPr>
                <w:rFonts w:ascii="Arial" w:hAnsi="Arial" w:cs="Arial"/>
                <w:sz w:val="16"/>
                <w:szCs w:val="16"/>
              </w:rPr>
            </w:pPr>
            <w:r w:rsidRPr="00543FB3">
              <w:rPr>
                <w:rFonts w:ascii="Arial" w:hAnsi="Arial" w:cs="Arial"/>
                <w:sz w:val="16"/>
                <w:szCs w:val="16"/>
              </w:rPr>
              <w:t>1.2.1-1.2.5,</w:t>
            </w:r>
          </w:p>
          <w:p w:rsidR="00E84999" w:rsidRPr="00543FB3" w:rsidRDefault="00E84999" w:rsidP="00F52852">
            <w:pPr>
              <w:jc w:val="center"/>
              <w:rPr>
                <w:rFonts w:ascii="Arial" w:hAnsi="Arial" w:cs="Arial"/>
                <w:sz w:val="16"/>
                <w:szCs w:val="16"/>
              </w:rPr>
            </w:pPr>
            <w:r w:rsidRPr="00543FB3">
              <w:rPr>
                <w:rFonts w:ascii="Arial" w:hAnsi="Arial" w:cs="Arial"/>
                <w:sz w:val="16"/>
                <w:szCs w:val="16"/>
              </w:rPr>
              <w:t>1.3.1, 1.3.2,</w:t>
            </w:r>
          </w:p>
          <w:p w:rsidR="00E84999" w:rsidRPr="00543FB3" w:rsidRDefault="00E84999" w:rsidP="00F52852">
            <w:pPr>
              <w:jc w:val="center"/>
              <w:rPr>
                <w:rFonts w:ascii="Arial" w:hAnsi="Arial" w:cs="Arial"/>
                <w:sz w:val="16"/>
                <w:szCs w:val="16"/>
              </w:rPr>
            </w:pPr>
            <w:r w:rsidRPr="00543FB3">
              <w:rPr>
                <w:rFonts w:ascii="Arial" w:hAnsi="Arial" w:cs="Arial"/>
                <w:sz w:val="16"/>
                <w:szCs w:val="16"/>
              </w:rPr>
              <w:t>1.4.1, 1.4.2</w:t>
            </w: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областной бюджет</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16273,26105</w:t>
            </w:r>
          </w:p>
        </w:tc>
        <w:tc>
          <w:tcPr>
            <w:tcW w:w="99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15848,74834</w:t>
            </w:r>
          </w:p>
        </w:tc>
        <w:tc>
          <w:tcPr>
            <w:tcW w:w="850" w:type="dxa"/>
          </w:tcPr>
          <w:p w:rsidR="00E84999" w:rsidRPr="00543FB3" w:rsidRDefault="00E84999" w:rsidP="00F52852">
            <w:pPr>
              <w:rPr>
                <w:rFonts w:ascii="Arial" w:hAnsi="Arial" w:cs="Arial"/>
                <w:sz w:val="16"/>
                <w:szCs w:val="16"/>
              </w:rPr>
            </w:pPr>
            <w:r w:rsidRPr="00543FB3">
              <w:rPr>
                <w:rFonts w:ascii="Arial" w:hAnsi="Arial" w:cs="Arial"/>
                <w:sz w:val="16"/>
                <w:szCs w:val="16"/>
              </w:rPr>
              <w:t>7841,4</w:t>
            </w:r>
          </w:p>
        </w:tc>
        <w:tc>
          <w:tcPr>
            <w:tcW w:w="709" w:type="dxa"/>
          </w:tcPr>
          <w:p w:rsidR="00E84999" w:rsidRPr="00543FB3" w:rsidRDefault="00E84999" w:rsidP="00F52852">
            <w:pPr>
              <w:rPr>
                <w:rFonts w:ascii="Arial" w:hAnsi="Arial" w:cs="Arial"/>
                <w:sz w:val="16"/>
                <w:szCs w:val="16"/>
              </w:rPr>
            </w:pPr>
          </w:p>
        </w:tc>
        <w:tc>
          <w:tcPr>
            <w:tcW w:w="851" w:type="dxa"/>
          </w:tcPr>
          <w:p w:rsidR="00E84999" w:rsidRPr="00543FB3" w:rsidRDefault="00E84999" w:rsidP="00F52852">
            <w:pPr>
              <w:rPr>
                <w:rFonts w:ascii="Arial" w:hAnsi="Arial" w:cs="Arial"/>
                <w:sz w:val="16"/>
                <w:szCs w:val="16"/>
              </w:rPr>
            </w:pPr>
          </w:p>
        </w:tc>
      </w:tr>
      <w:tr w:rsidR="00E84999" w:rsidRPr="00543FB3" w:rsidTr="00E84999">
        <w:trPr>
          <w:trHeight w:val="20"/>
        </w:trPr>
        <w:tc>
          <w:tcPr>
            <w:tcW w:w="312" w:type="dxa"/>
            <w:vMerge/>
          </w:tcPr>
          <w:p w:rsidR="00E84999" w:rsidRPr="00543FB3" w:rsidRDefault="00E84999" w:rsidP="00F52852">
            <w:pPr>
              <w:jc w:val="center"/>
              <w:rPr>
                <w:rFonts w:ascii="Arial" w:hAnsi="Arial" w:cs="Arial"/>
                <w:sz w:val="16"/>
                <w:szCs w:val="16"/>
              </w:rPr>
            </w:pPr>
          </w:p>
        </w:tc>
        <w:tc>
          <w:tcPr>
            <w:tcW w:w="1559" w:type="dxa"/>
            <w:vMerge/>
          </w:tcPr>
          <w:p w:rsidR="00E84999" w:rsidRPr="00543FB3" w:rsidRDefault="00E84999" w:rsidP="00F52852">
            <w:pPr>
              <w:jc w:val="center"/>
              <w:rPr>
                <w:rFonts w:ascii="Arial" w:hAnsi="Arial" w:cs="Arial"/>
                <w:sz w:val="16"/>
                <w:szCs w:val="16"/>
              </w:rPr>
            </w:pPr>
          </w:p>
        </w:tc>
        <w:tc>
          <w:tcPr>
            <w:tcW w:w="1701" w:type="dxa"/>
            <w:vMerge/>
          </w:tcPr>
          <w:p w:rsidR="00E84999" w:rsidRPr="00543FB3" w:rsidRDefault="00E84999" w:rsidP="00F52852">
            <w:pPr>
              <w:jc w:val="center"/>
              <w:rPr>
                <w:rFonts w:ascii="Arial" w:hAnsi="Arial" w:cs="Arial"/>
                <w:sz w:val="16"/>
                <w:szCs w:val="16"/>
              </w:rPr>
            </w:pPr>
          </w:p>
        </w:tc>
        <w:tc>
          <w:tcPr>
            <w:tcW w:w="567" w:type="dxa"/>
            <w:vMerge/>
          </w:tcPr>
          <w:p w:rsidR="00E84999" w:rsidRPr="00543FB3" w:rsidRDefault="00E84999" w:rsidP="00F52852">
            <w:pPr>
              <w:jc w:val="center"/>
              <w:rPr>
                <w:rFonts w:ascii="Arial" w:hAnsi="Arial" w:cs="Arial"/>
                <w:sz w:val="16"/>
                <w:szCs w:val="16"/>
              </w:rPr>
            </w:pPr>
          </w:p>
        </w:tc>
        <w:tc>
          <w:tcPr>
            <w:tcW w:w="1842" w:type="dxa"/>
            <w:vMerge/>
          </w:tcPr>
          <w:p w:rsidR="00E84999" w:rsidRPr="00543FB3" w:rsidRDefault="00E84999" w:rsidP="00F52852">
            <w:pPr>
              <w:jc w:val="center"/>
              <w:rPr>
                <w:rFonts w:ascii="Arial" w:hAnsi="Arial" w:cs="Arial"/>
                <w:sz w:val="16"/>
                <w:szCs w:val="16"/>
              </w:rPr>
            </w:pP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мун</w:t>
            </w:r>
            <w:r w:rsidRPr="00543FB3">
              <w:rPr>
                <w:rFonts w:ascii="Arial" w:hAnsi="Arial" w:cs="Arial"/>
                <w:sz w:val="16"/>
                <w:szCs w:val="16"/>
              </w:rPr>
              <w:t>и</w:t>
            </w:r>
            <w:r w:rsidRPr="00543FB3">
              <w:rPr>
                <w:rFonts w:ascii="Arial" w:hAnsi="Arial" w:cs="Arial"/>
                <w:sz w:val="16"/>
                <w:szCs w:val="16"/>
              </w:rPr>
              <w:t>ципального ра</w:t>
            </w:r>
            <w:r w:rsidRPr="00543FB3">
              <w:rPr>
                <w:rFonts w:ascii="Arial" w:hAnsi="Arial" w:cs="Arial"/>
                <w:sz w:val="16"/>
                <w:szCs w:val="16"/>
              </w:rPr>
              <w:t>й</w:t>
            </w:r>
            <w:r w:rsidRPr="00543FB3">
              <w:rPr>
                <w:rFonts w:ascii="Arial" w:hAnsi="Arial" w:cs="Arial"/>
                <w:sz w:val="16"/>
                <w:szCs w:val="16"/>
              </w:rPr>
              <w:t>она</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42333,59774</w:t>
            </w:r>
          </w:p>
        </w:tc>
        <w:tc>
          <w:tcPr>
            <w:tcW w:w="99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53364,01772</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60498,05351</w:t>
            </w:r>
          </w:p>
        </w:tc>
        <w:tc>
          <w:tcPr>
            <w:tcW w:w="709"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58001,840</w:t>
            </w:r>
          </w:p>
        </w:tc>
        <w:tc>
          <w:tcPr>
            <w:tcW w:w="851"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58001,840</w:t>
            </w:r>
          </w:p>
        </w:tc>
      </w:tr>
      <w:tr w:rsidR="00E84999" w:rsidRPr="00543FB3" w:rsidTr="00E84999">
        <w:trPr>
          <w:trHeight w:val="20"/>
        </w:trPr>
        <w:tc>
          <w:tcPr>
            <w:tcW w:w="312" w:type="dxa"/>
            <w:vMerge/>
          </w:tcPr>
          <w:p w:rsidR="00E84999" w:rsidRPr="00543FB3" w:rsidRDefault="00E84999" w:rsidP="00F52852">
            <w:pPr>
              <w:jc w:val="center"/>
              <w:rPr>
                <w:rFonts w:ascii="Arial" w:hAnsi="Arial" w:cs="Arial"/>
                <w:sz w:val="16"/>
                <w:szCs w:val="16"/>
              </w:rPr>
            </w:pPr>
          </w:p>
        </w:tc>
        <w:tc>
          <w:tcPr>
            <w:tcW w:w="1559" w:type="dxa"/>
            <w:vMerge/>
          </w:tcPr>
          <w:p w:rsidR="00E84999" w:rsidRPr="00543FB3" w:rsidRDefault="00E84999" w:rsidP="00F52852">
            <w:pPr>
              <w:jc w:val="center"/>
              <w:rPr>
                <w:rFonts w:ascii="Arial" w:hAnsi="Arial" w:cs="Arial"/>
                <w:sz w:val="16"/>
                <w:szCs w:val="16"/>
              </w:rPr>
            </w:pPr>
          </w:p>
        </w:tc>
        <w:tc>
          <w:tcPr>
            <w:tcW w:w="1701" w:type="dxa"/>
            <w:vMerge/>
          </w:tcPr>
          <w:p w:rsidR="00E84999" w:rsidRPr="00543FB3" w:rsidRDefault="00E84999" w:rsidP="00F52852">
            <w:pPr>
              <w:jc w:val="center"/>
              <w:rPr>
                <w:rFonts w:ascii="Arial" w:hAnsi="Arial" w:cs="Arial"/>
                <w:sz w:val="16"/>
                <w:szCs w:val="16"/>
              </w:rPr>
            </w:pPr>
          </w:p>
        </w:tc>
        <w:tc>
          <w:tcPr>
            <w:tcW w:w="567" w:type="dxa"/>
            <w:vMerge/>
          </w:tcPr>
          <w:p w:rsidR="00E84999" w:rsidRPr="00543FB3" w:rsidRDefault="00E84999" w:rsidP="00F52852">
            <w:pPr>
              <w:jc w:val="center"/>
              <w:rPr>
                <w:rFonts w:ascii="Arial" w:hAnsi="Arial" w:cs="Arial"/>
                <w:sz w:val="16"/>
                <w:szCs w:val="16"/>
              </w:rPr>
            </w:pPr>
          </w:p>
        </w:tc>
        <w:tc>
          <w:tcPr>
            <w:tcW w:w="1842" w:type="dxa"/>
            <w:vMerge/>
          </w:tcPr>
          <w:p w:rsidR="00E84999" w:rsidRPr="00543FB3" w:rsidRDefault="00E84999" w:rsidP="00F52852">
            <w:pPr>
              <w:jc w:val="center"/>
              <w:rPr>
                <w:rFonts w:ascii="Arial" w:hAnsi="Arial" w:cs="Arial"/>
                <w:sz w:val="16"/>
                <w:szCs w:val="16"/>
              </w:rPr>
            </w:pP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горо</w:t>
            </w:r>
            <w:r w:rsidRPr="00543FB3">
              <w:rPr>
                <w:rFonts w:ascii="Arial" w:hAnsi="Arial" w:cs="Arial"/>
                <w:sz w:val="16"/>
                <w:szCs w:val="16"/>
              </w:rPr>
              <w:t>д</w:t>
            </w:r>
            <w:r w:rsidRPr="00543FB3">
              <w:rPr>
                <w:rFonts w:ascii="Arial" w:hAnsi="Arial" w:cs="Arial"/>
                <w:sz w:val="16"/>
                <w:szCs w:val="16"/>
              </w:rPr>
              <w:t>ского посел</w:t>
            </w:r>
            <w:r w:rsidRPr="00543FB3">
              <w:rPr>
                <w:rFonts w:ascii="Arial" w:hAnsi="Arial" w:cs="Arial"/>
                <w:sz w:val="16"/>
                <w:szCs w:val="16"/>
              </w:rPr>
              <w:t>е</w:t>
            </w:r>
            <w:r w:rsidRPr="00543FB3">
              <w:rPr>
                <w:rFonts w:ascii="Arial" w:hAnsi="Arial" w:cs="Arial"/>
                <w:sz w:val="16"/>
                <w:szCs w:val="16"/>
              </w:rPr>
              <w:t>ния</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428,0</w:t>
            </w:r>
          </w:p>
        </w:tc>
        <w:tc>
          <w:tcPr>
            <w:tcW w:w="99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388,0</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388,0</w:t>
            </w:r>
          </w:p>
        </w:tc>
        <w:tc>
          <w:tcPr>
            <w:tcW w:w="709"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388,0</w:t>
            </w:r>
          </w:p>
        </w:tc>
        <w:tc>
          <w:tcPr>
            <w:tcW w:w="851"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388,0</w:t>
            </w:r>
          </w:p>
        </w:tc>
      </w:tr>
      <w:tr w:rsidR="00E84999" w:rsidRPr="00543FB3" w:rsidTr="00E84999">
        <w:trPr>
          <w:trHeight w:val="20"/>
        </w:trPr>
        <w:tc>
          <w:tcPr>
            <w:tcW w:w="312" w:type="dxa"/>
            <w:vMerge/>
          </w:tcPr>
          <w:p w:rsidR="00E84999" w:rsidRPr="00543FB3" w:rsidRDefault="00E84999" w:rsidP="00F52852">
            <w:pPr>
              <w:jc w:val="center"/>
              <w:rPr>
                <w:rFonts w:ascii="Arial" w:hAnsi="Arial" w:cs="Arial"/>
                <w:sz w:val="16"/>
                <w:szCs w:val="16"/>
              </w:rPr>
            </w:pPr>
          </w:p>
        </w:tc>
        <w:tc>
          <w:tcPr>
            <w:tcW w:w="1559" w:type="dxa"/>
            <w:vMerge/>
          </w:tcPr>
          <w:p w:rsidR="00E84999" w:rsidRPr="00543FB3" w:rsidRDefault="00E84999" w:rsidP="00F52852">
            <w:pPr>
              <w:jc w:val="center"/>
              <w:rPr>
                <w:rFonts w:ascii="Arial" w:hAnsi="Arial" w:cs="Arial"/>
                <w:sz w:val="16"/>
                <w:szCs w:val="16"/>
              </w:rPr>
            </w:pPr>
          </w:p>
        </w:tc>
        <w:tc>
          <w:tcPr>
            <w:tcW w:w="1701" w:type="dxa"/>
            <w:vMerge/>
          </w:tcPr>
          <w:p w:rsidR="00E84999" w:rsidRPr="00543FB3" w:rsidRDefault="00E84999" w:rsidP="00F52852">
            <w:pPr>
              <w:jc w:val="center"/>
              <w:rPr>
                <w:rFonts w:ascii="Arial" w:hAnsi="Arial" w:cs="Arial"/>
                <w:sz w:val="16"/>
                <w:szCs w:val="16"/>
              </w:rPr>
            </w:pPr>
          </w:p>
        </w:tc>
        <w:tc>
          <w:tcPr>
            <w:tcW w:w="567" w:type="dxa"/>
            <w:vMerge/>
          </w:tcPr>
          <w:p w:rsidR="00E84999" w:rsidRPr="00543FB3" w:rsidRDefault="00E84999" w:rsidP="00F52852">
            <w:pPr>
              <w:jc w:val="center"/>
              <w:rPr>
                <w:rFonts w:ascii="Arial" w:hAnsi="Arial" w:cs="Arial"/>
                <w:sz w:val="16"/>
                <w:szCs w:val="16"/>
              </w:rPr>
            </w:pPr>
          </w:p>
        </w:tc>
        <w:tc>
          <w:tcPr>
            <w:tcW w:w="1842" w:type="dxa"/>
            <w:vMerge/>
          </w:tcPr>
          <w:p w:rsidR="00E84999" w:rsidRPr="00543FB3" w:rsidRDefault="00E84999" w:rsidP="00F52852">
            <w:pPr>
              <w:jc w:val="center"/>
              <w:rPr>
                <w:rFonts w:ascii="Arial" w:hAnsi="Arial" w:cs="Arial"/>
                <w:sz w:val="16"/>
                <w:szCs w:val="16"/>
              </w:rPr>
            </w:pP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федеральный бюджет</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8,2</w:t>
            </w:r>
          </w:p>
        </w:tc>
        <w:tc>
          <w:tcPr>
            <w:tcW w:w="99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731,5</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880,3</w:t>
            </w:r>
          </w:p>
        </w:tc>
        <w:tc>
          <w:tcPr>
            <w:tcW w:w="709" w:type="dxa"/>
          </w:tcPr>
          <w:p w:rsidR="00E84999" w:rsidRPr="00543FB3" w:rsidRDefault="00E84999" w:rsidP="00F52852">
            <w:pPr>
              <w:jc w:val="center"/>
              <w:rPr>
                <w:rFonts w:ascii="Arial" w:hAnsi="Arial" w:cs="Arial"/>
                <w:sz w:val="16"/>
                <w:szCs w:val="16"/>
              </w:rPr>
            </w:pPr>
          </w:p>
        </w:tc>
        <w:tc>
          <w:tcPr>
            <w:tcW w:w="851" w:type="dxa"/>
          </w:tcPr>
          <w:p w:rsidR="00E84999" w:rsidRPr="00543FB3" w:rsidRDefault="00E84999" w:rsidP="00F52852">
            <w:pPr>
              <w:jc w:val="center"/>
              <w:rPr>
                <w:rFonts w:ascii="Arial" w:hAnsi="Arial" w:cs="Arial"/>
                <w:sz w:val="16"/>
                <w:szCs w:val="16"/>
              </w:rPr>
            </w:pPr>
          </w:p>
        </w:tc>
      </w:tr>
      <w:tr w:rsidR="00E84999" w:rsidRPr="00543FB3" w:rsidTr="00E84999">
        <w:trPr>
          <w:trHeight w:val="20"/>
        </w:trPr>
        <w:tc>
          <w:tcPr>
            <w:tcW w:w="312" w:type="dxa"/>
            <w:vMerge w:val="restart"/>
          </w:tcPr>
          <w:p w:rsidR="00E84999" w:rsidRPr="00543FB3" w:rsidRDefault="00E84999" w:rsidP="00F52852">
            <w:pPr>
              <w:jc w:val="both"/>
              <w:rPr>
                <w:rFonts w:ascii="Arial" w:hAnsi="Arial" w:cs="Arial"/>
                <w:sz w:val="16"/>
                <w:szCs w:val="16"/>
              </w:rPr>
            </w:pPr>
            <w:r w:rsidRPr="00543FB3">
              <w:rPr>
                <w:rFonts w:ascii="Arial" w:hAnsi="Arial" w:cs="Arial"/>
                <w:sz w:val="16"/>
                <w:szCs w:val="16"/>
              </w:rPr>
              <w:t>2.</w:t>
            </w:r>
          </w:p>
        </w:tc>
        <w:tc>
          <w:tcPr>
            <w:tcW w:w="1559" w:type="dxa"/>
            <w:vMerge w:val="restart"/>
          </w:tcPr>
          <w:p w:rsidR="00E84999" w:rsidRPr="00543FB3" w:rsidRDefault="00E84999" w:rsidP="00F52852">
            <w:pPr>
              <w:jc w:val="both"/>
              <w:rPr>
                <w:rFonts w:ascii="Arial" w:hAnsi="Arial" w:cs="Arial"/>
                <w:sz w:val="16"/>
                <w:szCs w:val="16"/>
              </w:rPr>
            </w:pPr>
            <w:r w:rsidRPr="00543FB3">
              <w:rPr>
                <w:rFonts w:ascii="Arial" w:hAnsi="Arial" w:cs="Arial"/>
                <w:sz w:val="16"/>
                <w:szCs w:val="16"/>
              </w:rPr>
              <w:t>Реализация по</w:t>
            </w:r>
            <w:r w:rsidRPr="00543FB3">
              <w:rPr>
                <w:rFonts w:ascii="Arial" w:hAnsi="Arial" w:cs="Arial"/>
                <w:sz w:val="16"/>
                <w:szCs w:val="16"/>
              </w:rPr>
              <w:t>д</w:t>
            </w:r>
            <w:r w:rsidRPr="00543FB3">
              <w:rPr>
                <w:rFonts w:ascii="Arial" w:hAnsi="Arial" w:cs="Arial"/>
                <w:sz w:val="16"/>
                <w:szCs w:val="16"/>
              </w:rPr>
              <w:t>программы «Обе</w:t>
            </w:r>
            <w:r w:rsidRPr="00543FB3">
              <w:rPr>
                <w:rFonts w:ascii="Arial" w:hAnsi="Arial" w:cs="Arial"/>
                <w:sz w:val="16"/>
                <w:szCs w:val="16"/>
              </w:rPr>
              <w:t>с</w:t>
            </w:r>
            <w:r w:rsidRPr="00543FB3">
              <w:rPr>
                <w:rFonts w:ascii="Arial" w:hAnsi="Arial" w:cs="Arial"/>
                <w:sz w:val="16"/>
                <w:szCs w:val="16"/>
              </w:rPr>
              <w:t>печение муниц</w:t>
            </w:r>
            <w:r w:rsidRPr="00543FB3">
              <w:rPr>
                <w:rFonts w:ascii="Arial" w:hAnsi="Arial" w:cs="Arial"/>
                <w:sz w:val="16"/>
                <w:szCs w:val="16"/>
              </w:rPr>
              <w:t>и</w:t>
            </w:r>
            <w:r w:rsidRPr="00543FB3">
              <w:rPr>
                <w:rFonts w:ascii="Arial" w:hAnsi="Arial" w:cs="Arial"/>
                <w:sz w:val="16"/>
                <w:szCs w:val="16"/>
              </w:rPr>
              <w:t>пального управл</w:t>
            </w:r>
            <w:r w:rsidRPr="00543FB3">
              <w:rPr>
                <w:rFonts w:ascii="Arial" w:hAnsi="Arial" w:cs="Arial"/>
                <w:sz w:val="16"/>
                <w:szCs w:val="16"/>
              </w:rPr>
              <w:t>е</w:t>
            </w:r>
            <w:r w:rsidRPr="00543FB3">
              <w:rPr>
                <w:rFonts w:ascii="Arial" w:hAnsi="Arial" w:cs="Arial"/>
                <w:sz w:val="16"/>
                <w:szCs w:val="16"/>
              </w:rPr>
              <w:t>ния в сфере кул</w:t>
            </w:r>
            <w:r w:rsidRPr="00543FB3">
              <w:rPr>
                <w:rFonts w:ascii="Arial" w:hAnsi="Arial" w:cs="Arial"/>
                <w:sz w:val="16"/>
                <w:szCs w:val="16"/>
              </w:rPr>
              <w:t>ь</w:t>
            </w:r>
            <w:r w:rsidRPr="00543FB3">
              <w:rPr>
                <w:rFonts w:ascii="Arial" w:hAnsi="Arial" w:cs="Arial"/>
                <w:sz w:val="16"/>
                <w:szCs w:val="16"/>
              </w:rPr>
              <w:t>туры Валдайского муниципального ра</w:t>
            </w:r>
            <w:r w:rsidRPr="00543FB3">
              <w:rPr>
                <w:rFonts w:ascii="Arial" w:hAnsi="Arial" w:cs="Arial"/>
                <w:sz w:val="16"/>
                <w:szCs w:val="16"/>
              </w:rPr>
              <w:t>й</w:t>
            </w:r>
            <w:r w:rsidRPr="00543FB3">
              <w:rPr>
                <w:rFonts w:ascii="Arial" w:hAnsi="Arial" w:cs="Arial"/>
                <w:sz w:val="16"/>
                <w:szCs w:val="16"/>
              </w:rPr>
              <w:t>она»</w:t>
            </w:r>
          </w:p>
        </w:tc>
        <w:tc>
          <w:tcPr>
            <w:tcW w:w="1701" w:type="dxa"/>
            <w:vMerge w:val="restart"/>
          </w:tcPr>
          <w:p w:rsidR="00E84999" w:rsidRPr="00543FB3" w:rsidRDefault="00E84999" w:rsidP="00F52852">
            <w:pPr>
              <w:jc w:val="both"/>
              <w:rPr>
                <w:rFonts w:ascii="Arial" w:hAnsi="Arial" w:cs="Arial"/>
                <w:sz w:val="16"/>
                <w:szCs w:val="16"/>
              </w:rPr>
            </w:pPr>
            <w:r w:rsidRPr="00543FB3">
              <w:rPr>
                <w:rFonts w:ascii="Arial" w:hAnsi="Arial" w:cs="Arial"/>
                <w:sz w:val="16"/>
                <w:szCs w:val="16"/>
              </w:rPr>
              <w:t>комитет культуры и т</w:t>
            </w:r>
            <w:r w:rsidRPr="00543FB3">
              <w:rPr>
                <w:rFonts w:ascii="Arial" w:hAnsi="Arial" w:cs="Arial"/>
                <w:sz w:val="16"/>
                <w:szCs w:val="16"/>
              </w:rPr>
              <w:t>у</w:t>
            </w:r>
            <w:r w:rsidRPr="00543FB3">
              <w:rPr>
                <w:rFonts w:ascii="Arial" w:hAnsi="Arial" w:cs="Arial"/>
                <w:sz w:val="16"/>
                <w:szCs w:val="16"/>
              </w:rPr>
              <w:t>ризма</w:t>
            </w:r>
          </w:p>
        </w:tc>
        <w:tc>
          <w:tcPr>
            <w:tcW w:w="567" w:type="dxa"/>
            <w:vMerge w:val="restart"/>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 годы</w:t>
            </w:r>
          </w:p>
        </w:tc>
        <w:tc>
          <w:tcPr>
            <w:tcW w:w="1842" w:type="dxa"/>
            <w:vMerge w:val="restart"/>
          </w:tcPr>
          <w:p w:rsidR="00E84999" w:rsidRPr="00543FB3" w:rsidRDefault="00E84999" w:rsidP="00F52852">
            <w:pPr>
              <w:jc w:val="center"/>
              <w:rPr>
                <w:rFonts w:ascii="Arial" w:hAnsi="Arial" w:cs="Arial"/>
                <w:sz w:val="16"/>
                <w:szCs w:val="16"/>
              </w:rPr>
            </w:pPr>
            <w:r w:rsidRPr="00543FB3">
              <w:rPr>
                <w:rFonts w:ascii="Arial" w:hAnsi="Arial" w:cs="Arial"/>
                <w:sz w:val="16"/>
                <w:szCs w:val="16"/>
              </w:rPr>
              <w:t>1.5.1, 1.5.2,</w:t>
            </w:r>
          </w:p>
          <w:p w:rsidR="00E84999" w:rsidRPr="00543FB3" w:rsidRDefault="00E84999" w:rsidP="00F52852">
            <w:pPr>
              <w:jc w:val="center"/>
              <w:rPr>
                <w:rFonts w:ascii="Arial" w:hAnsi="Arial" w:cs="Arial"/>
                <w:sz w:val="16"/>
                <w:szCs w:val="16"/>
              </w:rPr>
            </w:pPr>
            <w:r w:rsidRPr="00543FB3">
              <w:rPr>
                <w:rFonts w:ascii="Arial" w:hAnsi="Arial" w:cs="Arial"/>
                <w:sz w:val="16"/>
                <w:szCs w:val="16"/>
              </w:rPr>
              <w:t>1.6.1, 1.7.1, 1.8.1</w:t>
            </w: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областной бюджет</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32,76394</w:t>
            </w:r>
          </w:p>
        </w:tc>
        <w:tc>
          <w:tcPr>
            <w:tcW w:w="99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36,91796</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39,2</w:t>
            </w:r>
          </w:p>
        </w:tc>
        <w:tc>
          <w:tcPr>
            <w:tcW w:w="709" w:type="dxa"/>
          </w:tcPr>
          <w:p w:rsidR="00E84999" w:rsidRPr="00543FB3" w:rsidRDefault="00E84999" w:rsidP="00F52852">
            <w:pPr>
              <w:jc w:val="center"/>
              <w:rPr>
                <w:rFonts w:ascii="Arial" w:hAnsi="Arial" w:cs="Arial"/>
                <w:sz w:val="16"/>
                <w:szCs w:val="16"/>
              </w:rPr>
            </w:pPr>
          </w:p>
        </w:tc>
        <w:tc>
          <w:tcPr>
            <w:tcW w:w="851" w:type="dxa"/>
          </w:tcPr>
          <w:p w:rsidR="00E84999" w:rsidRPr="00543FB3" w:rsidRDefault="00E84999" w:rsidP="00F52852">
            <w:pPr>
              <w:jc w:val="center"/>
              <w:rPr>
                <w:rFonts w:ascii="Arial" w:hAnsi="Arial" w:cs="Arial"/>
                <w:sz w:val="16"/>
                <w:szCs w:val="16"/>
              </w:rPr>
            </w:pPr>
          </w:p>
        </w:tc>
      </w:tr>
      <w:tr w:rsidR="00E84999" w:rsidRPr="00543FB3" w:rsidTr="00E84999">
        <w:trPr>
          <w:trHeight w:val="20"/>
        </w:trPr>
        <w:tc>
          <w:tcPr>
            <w:tcW w:w="312" w:type="dxa"/>
            <w:vMerge/>
          </w:tcPr>
          <w:p w:rsidR="00E84999" w:rsidRPr="00543FB3" w:rsidRDefault="00E84999" w:rsidP="00F52852">
            <w:pPr>
              <w:jc w:val="both"/>
              <w:rPr>
                <w:rFonts w:ascii="Arial" w:hAnsi="Arial" w:cs="Arial"/>
                <w:sz w:val="16"/>
                <w:szCs w:val="16"/>
              </w:rPr>
            </w:pPr>
          </w:p>
        </w:tc>
        <w:tc>
          <w:tcPr>
            <w:tcW w:w="1559" w:type="dxa"/>
            <w:vMerge/>
          </w:tcPr>
          <w:p w:rsidR="00E84999" w:rsidRPr="00543FB3" w:rsidRDefault="00E84999" w:rsidP="00F52852">
            <w:pPr>
              <w:jc w:val="both"/>
              <w:rPr>
                <w:rFonts w:ascii="Arial" w:hAnsi="Arial" w:cs="Arial"/>
                <w:sz w:val="16"/>
                <w:szCs w:val="16"/>
              </w:rPr>
            </w:pPr>
          </w:p>
        </w:tc>
        <w:tc>
          <w:tcPr>
            <w:tcW w:w="1701" w:type="dxa"/>
            <w:vMerge/>
          </w:tcPr>
          <w:p w:rsidR="00E84999" w:rsidRPr="00543FB3" w:rsidRDefault="00E84999" w:rsidP="00F52852">
            <w:pPr>
              <w:jc w:val="both"/>
              <w:rPr>
                <w:rFonts w:ascii="Arial" w:hAnsi="Arial" w:cs="Arial"/>
                <w:sz w:val="16"/>
                <w:szCs w:val="16"/>
              </w:rPr>
            </w:pPr>
          </w:p>
        </w:tc>
        <w:tc>
          <w:tcPr>
            <w:tcW w:w="567" w:type="dxa"/>
            <w:vMerge/>
          </w:tcPr>
          <w:p w:rsidR="00E84999" w:rsidRPr="00543FB3" w:rsidRDefault="00E84999" w:rsidP="00F52852">
            <w:pPr>
              <w:jc w:val="both"/>
              <w:rPr>
                <w:rFonts w:ascii="Arial" w:hAnsi="Arial" w:cs="Arial"/>
                <w:sz w:val="16"/>
                <w:szCs w:val="16"/>
              </w:rPr>
            </w:pPr>
          </w:p>
        </w:tc>
        <w:tc>
          <w:tcPr>
            <w:tcW w:w="1842" w:type="dxa"/>
            <w:vMerge/>
          </w:tcPr>
          <w:p w:rsidR="00E84999" w:rsidRPr="00543FB3" w:rsidRDefault="00E84999" w:rsidP="00F52852">
            <w:pPr>
              <w:jc w:val="both"/>
              <w:rPr>
                <w:rFonts w:ascii="Arial" w:hAnsi="Arial" w:cs="Arial"/>
                <w:sz w:val="16"/>
                <w:szCs w:val="16"/>
              </w:rPr>
            </w:pP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мун</w:t>
            </w:r>
            <w:r w:rsidRPr="00543FB3">
              <w:rPr>
                <w:rFonts w:ascii="Arial" w:hAnsi="Arial" w:cs="Arial"/>
                <w:sz w:val="16"/>
                <w:szCs w:val="16"/>
              </w:rPr>
              <w:t>и</w:t>
            </w:r>
            <w:r w:rsidRPr="00543FB3">
              <w:rPr>
                <w:rFonts w:ascii="Arial" w:hAnsi="Arial" w:cs="Arial"/>
                <w:sz w:val="16"/>
                <w:szCs w:val="16"/>
              </w:rPr>
              <w:t>ципального ра</w:t>
            </w:r>
            <w:r w:rsidRPr="00543FB3">
              <w:rPr>
                <w:rFonts w:ascii="Arial" w:hAnsi="Arial" w:cs="Arial"/>
                <w:sz w:val="16"/>
                <w:szCs w:val="16"/>
              </w:rPr>
              <w:t>й</w:t>
            </w:r>
            <w:r w:rsidRPr="00543FB3">
              <w:rPr>
                <w:rFonts w:ascii="Arial" w:hAnsi="Arial" w:cs="Arial"/>
                <w:sz w:val="16"/>
                <w:szCs w:val="16"/>
              </w:rPr>
              <w:t>она</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2224,58588</w:t>
            </w:r>
          </w:p>
        </w:tc>
        <w:tc>
          <w:tcPr>
            <w:tcW w:w="992"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2591,55855</w:t>
            </w:r>
          </w:p>
        </w:tc>
        <w:tc>
          <w:tcPr>
            <w:tcW w:w="850"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2567,8348</w:t>
            </w:r>
          </w:p>
        </w:tc>
        <w:tc>
          <w:tcPr>
            <w:tcW w:w="709"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2498,78575</w:t>
            </w:r>
          </w:p>
        </w:tc>
        <w:tc>
          <w:tcPr>
            <w:tcW w:w="851"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2498,78575</w:t>
            </w:r>
          </w:p>
        </w:tc>
      </w:tr>
      <w:tr w:rsidR="00E84999" w:rsidRPr="00543FB3" w:rsidTr="00E84999">
        <w:trPr>
          <w:trHeight w:val="20"/>
        </w:trPr>
        <w:tc>
          <w:tcPr>
            <w:tcW w:w="312" w:type="dxa"/>
            <w:vMerge/>
          </w:tcPr>
          <w:p w:rsidR="00E84999" w:rsidRPr="00543FB3" w:rsidRDefault="00E84999" w:rsidP="00F52852">
            <w:pPr>
              <w:jc w:val="both"/>
              <w:rPr>
                <w:rFonts w:ascii="Arial" w:hAnsi="Arial" w:cs="Arial"/>
                <w:sz w:val="16"/>
                <w:szCs w:val="16"/>
              </w:rPr>
            </w:pPr>
          </w:p>
        </w:tc>
        <w:tc>
          <w:tcPr>
            <w:tcW w:w="1559" w:type="dxa"/>
            <w:vMerge/>
          </w:tcPr>
          <w:p w:rsidR="00E84999" w:rsidRPr="00543FB3" w:rsidRDefault="00E84999" w:rsidP="00F52852">
            <w:pPr>
              <w:jc w:val="both"/>
              <w:rPr>
                <w:rFonts w:ascii="Arial" w:hAnsi="Arial" w:cs="Arial"/>
                <w:sz w:val="16"/>
                <w:szCs w:val="16"/>
              </w:rPr>
            </w:pPr>
          </w:p>
        </w:tc>
        <w:tc>
          <w:tcPr>
            <w:tcW w:w="1701" w:type="dxa"/>
            <w:vMerge/>
          </w:tcPr>
          <w:p w:rsidR="00E84999" w:rsidRPr="00543FB3" w:rsidRDefault="00E84999" w:rsidP="00F52852">
            <w:pPr>
              <w:jc w:val="both"/>
              <w:rPr>
                <w:rFonts w:ascii="Arial" w:hAnsi="Arial" w:cs="Arial"/>
                <w:sz w:val="16"/>
                <w:szCs w:val="16"/>
              </w:rPr>
            </w:pPr>
          </w:p>
        </w:tc>
        <w:tc>
          <w:tcPr>
            <w:tcW w:w="567" w:type="dxa"/>
            <w:vMerge/>
          </w:tcPr>
          <w:p w:rsidR="00E84999" w:rsidRPr="00543FB3" w:rsidRDefault="00E84999" w:rsidP="00F52852">
            <w:pPr>
              <w:jc w:val="both"/>
              <w:rPr>
                <w:rFonts w:ascii="Arial" w:hAnsi="Arial" w:cs="Arial"/>
                <w:sz w:val="16"/>
                <w:szCs w:val="16"/>
              </w:rPr>
            </w:pPr>
          </w:p>
        </w:tc>
        <w:tc>
          <w:tcPr>
            <w:tcW w:w="1842" w:type="dxa"/>
            <w:vMerge/>
          </w:tcPr>
          <w:p w:rsidR="00E84999" w:rsidRPr="00543FB3" w:rsidRDefault="00E84999" w:rsidP="00F52852">
            <w:pPr>
              <w:jc w:val="both"/>
              <w:rPr>
                <w:rFonts w:ascii="Arial" w:hAnsi="Arial" w:cs="Arial"/>
                <w:sz w:val="16"/>
                <w:szCs w:val="16"/>
              </w:rPr>
            </w:pPr>
          </w:p>
        </w:tc>
        <w:tc>
          <w:tcPr>
            <w:tcW w:w="1277" w:type="dxa"/>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горо</w:t>
            </w:r>
            <w:r w:rsidRPr="00543FB3">
              <w:rPr>
                <w:rFonts w:ascii="Arial" w:hAnsi="Arial" w:cs="Arial"/>
                <w:sz w:val="16"/>
                <w:szCs w:val="16"/>
              </w:rPr>
              <w:t>д</w:t>
            </w:r>
            <w:r w:rsidRPr="00543FB3">
              <w:rPr>
                <w:rFonts w:ascii="Arial" w:hAnsi="Arial" w:cs="Arial"/>
                <w:sz w:val="16"/>
                <w:szCs w:val="16"/>
              </w:rPr>
              <w:t>ского посел</w:t>
            </w:r>
            <w:r w:rsidRPr="00543FB3">
              <w:rPr>
                <w:rFonts w:ascii="Arial" w:hAnsi="Arial" w:cs="Arial"/>
                <w:sz w:val="16"/>
                <w:szCs w:val="16"/>
              </w:rPr>
              <w:t>е</w:t>
            </w:r>
            <w:r w:rsidRPr="00543FB3">
              <w:rPr>
                <w:rFonts w:ascii="Arial" w:hAnsi="Arial" w:cs="Arial"/>
                <w:sz w:val="16"/>
                <w:szCs w:val="16"/>
              </w:rPr>
              <w:t>ния</w:t>
            </w:r>
          </w:p>
        </w:tc>
        <w:tc>
          <w:tcPr>
            <w:tcW w:w="850" w:type="dxa"/>
          </w:tcPr>
          <w:p w:rsidR="00E84999" w:rsidRPr="00543FB3" w:rsidRDefault="00E84999" w:rsidP="00F52852">
            <w:pPr>
              <w:jc w:val="center"/>
              <w:rPr>
                <w:rFonts w:ascii="Arial" w:hAnsi="Arial" w:cs="Arial"/>
                <w:sz w:val="16"/>
                <w:szCs w:val="16"/>
              </w:rPr>
            </w:pPr>
          </w:p>
        </w:tc>
        <w:tc>
          <w:tcPr>
            <w:tcW w:w="992" w:type="dxa"/>
          </w:tcPr>
          <w:p w:rsidR="00E84999" w:rsidRPr="00543FB3" w:rsidRDefault="00E84999" w:rsidP="00F52852">
            <w:pPr>
              <w:jc w:val="center"/>
              <w:rPr>
                <w:rFonts w:ascii="Arial" w:hAnsi="Arial" w:cs="Arial"/>
                <w:sz w:val="16"/>
                <w:szCs w:val="16"/>
              </w:rPr>
            </w:pPr>
          </w:p>
        </w:tc>
        <w:tc>
          <w:tcPr>
            <w:tcW w:w="850" w:type="dxa"/>
          </w:tcPr>
          <w:p w:rsidR="00E84999" w:rsidRPr="00543FB3" w:rsidRDefault="00E84999" w:rsidP="00F52852">
            <w:pPr>
              <w:jc w:val="center"/>
              <w:rPr>
                <w:rFonts w:ascii="Arial" w:hAnsi="Arial" w:cs="Arial"/>
                <w:sz w:val="16"/>
                <w:szCs w:val="16"/>
              </w:rPr>
            </w:pPr>
          </w:p>
        </w:tc>
        <w:tc>
          <w:tcPr>
            <w:tcW w:w="709" w:type="dxa"/>
          </w:tcPr>
          <w:p w:rsidR="00E84999" w:rsidRPr="00543FB3" w:rsidRDefault="00E84999" w:rsidP="00F52852">
            <w:pPr>
              <w:jc w:val="center"/>
              <w:rPr>
                <w:rFonts w:ascii="Arial" w:hAnsi="Arial" w:cs="Arial"/>
                <w:sz w:val="16"/>
                <w:szCs w:val="16"/>
              </w:rPr>
            </w:pPr>
          </w:p>
        </w:tc>
        <w:tc>
          <w:tcPr>
            <w:tcW w:w="851" w:type="dxa"/>
          </w:tcPr>
          <w:p w:rsidR="00E84999" w:rsidRPr="00543FB3" w:rsidRDefault="00E84999" w:rsidP="00F52852">
            <w:pPr>
              <w:jc w:val="center"/>
              <w:rPr>
                <w:rFonts w:ascii="Arial" w:hAnsi="Arial" w:cs="Arial"/>
                <w:sz w:val="16"/>
                <w:szCs w:val="16"/>
              </w:rPr>
            </w:pPr>
          </w:p>
        </w:tc>
      </w:tr>
    </w:tbl>
    <w:p w:rsidR="00E84999" w:rsidRPr="00543FB3" w:rsidRDefault="00E84999" w:rsidP="00E84999">
      <w:pPr>
        <w:ind w:left="6096"/>
        <w:jc w:val="center"/>
        <w:rPr>
          <w:rFonts w:ascii="Arial" w:hAnsi="Arial" w:cs="Arial"/>
          <w:sz w:val="16"/>
          <w:szCs w:val="16"/>
        </w:rPr>
      </w:pPr>
      <w:r w:rsidRPr="00543FB3">
        <w:rPr>
          <w:rFonts w:ascii="Arial" w:hAnsi="Arial" w:cs="Arial"/>
          <w:sz w:val="16"/>
          <w:szCs w:val="16"/>
        </w:rPr>
        <w:t>Прил</w:t>
      </w:r>
      <w:r w:rsidRPr="00543FB3">
        <w:rPr>
          <w:rFonts w:ascii="Arial" w:hAnsi="Arial" w:cs="Arial"/>
          <w:sz w:val="16"/>
          <w:szCs w:val="16"/>
        </w:rPr>
        <w:t>о</w:t>
      </w:r>
      <w:r w:rsidRPr="00543FB3">
        <w:rPr>
          <w:rFonts w:ascii="Arial" w:hAnsi="Arial" w:cs="Arial"/>
          <w:sz w:val="16"/>
          <w:szCs w:val="16"/>
        </w:rPr>
        <w:t>жение 2</w:t>
      </w:r>
    </w:p>
    <w:p w:rsidR="00E84999" w:rsidRPr="00543FB3" w:rsidRDefault="00E84999" w:rsidP="00E84999">
      <w:pPr>
        <w:ind w:left="6096"/>
        <w:jc w:val="center"/>
        <w:rPr>
          <w:rFonts w:ascii="Arial" w:hAnsi="Arial" w:cs="Arial"/>
          <w:sz w:val="16"/>
          <w:szCs w:val="16"/>
        </w:rPr>
      </w:pPr>
      <w:r w:rsidRPr="00543FB3">
        <w:rPr>
          <w:rFonts w:ascii="Arial" w:hAnsi="Arial" w:cs="Arial"/>
          <w:sz w:val="16"/>
          <w:szCs w:val="16"/>
        </w:rPr>
        <w:t>к постановлению Администрации муниципального ра</w:t>
      </w:r>
      <w:r w:rsidRPr="00543FB3">
        <w:rPr>
          <w:rFonts w:ascii="Arial" w:hAnsi="Arial" w:cs="Arial"/>
          <w:sz w:val="16"/>
          <w:szCs w:val="16"/>
        </w:rPr>
        <w:t>й</w:t>
      </w:r>
      <w:r w:rsidRPr="00543FB3">
        <w:rPr>
          <w:rFonts w:ascii="Arial" w:hAnsi="Arial" w:cs="Arial"/>
          <w:sz w:val="16"/>
          <w:szCs w:val="16"/>
        </w:rPr>
        <w:t>она</w:t>
      </w:r>
    </w:p>
    <w:p w:rsidR="00E84999" w:rsidRPr="00543FB3" w:rsidRDefault="00E84999" w:rsidP="00E84999">
      <w:pPr>
        <w:ind w:left="6096"/>
        <w:jc w:val="center"/>
        <w:rPr>
          <w:rFonts w:ascii="Arial" w:hAnsi="Arial" w:cs="Arial"/>
          <w:sz w:val="16"/>
          <w:szCs w:val="16"/>
        </w:rPr>
      </w:pPr>
      <w:r w:rsidRPr="00543FB3">
        <w:rPr>
          <w:rFonts w:ascii="Arial" w:hAnsi="Arial" w:cs="Arial"/>
          <w:sz w:val="16"/>
          <w:szCs w:val="16"/>
        </w:rPr>
        <w:t>от 11.10.2019 № 1759</w:t>
      </w:r>
    </w:p>
    <w:tbl>
      <w:tblPr>
        <w:tblW w:w="11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3118"/>
        <w:gridCol w:w="1134"/>
        <w:gridCol w:w="567"/>
        <w:gridCol w:w="1134"/>
        <w:gridCol w:w="1275"/>
        <w:gridCol w:w="709"/>
        <w:gridCol w:w="709"/>
        <w:gridCol w:w="850"/>
        <w:gridCol w:w="710"/>
        <w:gridCol w:w="851"/>
      </w:tblGrid>
      <w:tr w:rsidR="00E84999" w:rsidRPr="00543FB3" w:rsidTr="00E84999">
        <w:trPr>
          <w:trHeight w:val="20"/>
        </w:trPr>
        <w:tc>
          <w:tcPr>
            <w:tcW w:w="454"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п/п</w:t>
            </w:r>
          </w:p>
        </w:tc>
        <w:tc>
          <w:tcPr>
            <w:tcW w:w="3118"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Наименование мероприятия</w:t>
            </w:r>
          </w:p>
        </w:tc>
        <w:tc>
          <w:tcPr>
            <w:tcW w:w="1134"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Исполн</w:t>
            </w:r>
            <w:r w:rsidRPr="00543FB3">
              <w:rPr>
                <w:rFonts w:ascii="Arial" w:hAnsi="Arial" w:cs="Arial"/>
                <w:b/>
                <w:sz w:val="16"/>
                <w:szCs w:val="16"/>
              </w:rPr>
              <w:t>и</w:t>
            </w:r>
            <w:r w:rsidRPr="00543FB3">
              <w:rPr>
                <w:rFonts w:ascii="Arial" w:hAnsi="Arial" w:cs="Arial"/>
                <w:b/>
                <w:sz w:val="16"/>
                <w:szCs w:val="16"/>
              </w:rPr>
              <w:t>тель</w:t>
            </w:r>
          </w:p>
        </w:tc>
        <w:tc>
          <w:tcPr>
            <w:tcW w:w="567"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Срок ре</w:t>
            </w:r>
            <w:r w:rsidRPr="00543FB3">
              <w:rPr>
                <w:rFonts w:ascii="Arial" w:hAnsi="Arial" w:cs="Arial"/>
                <w:b/>
                <w:sz w:val="16"/>
                <w:szCs w:val="16"/>
              </w:rPr>
              <w:t>а</w:t>
            </w:r>
            <w:r w:rsidRPr="00543FB3">
              <w:rPr>
                <w:rFonts w:ascii="Arial" w:hAnsi="Arial" w:cs="Arial"/>
                <w:b/>
                <w:sz w:val="16"/>
                <w:szCs w:val="16"/>
              </w:rPr>
              <w:t>лиз</w:t>
            </w:r>
            <w:r w:rsidRPr="00543FB3">
              <w:rPr>
                <w:rFonts w:ascii="Arial" w:hAnsi="Arial" w:cs="Arial"/>
                <w:b/>
                <w:sz w:val="16"/>
                <w:szCs w:val="16"/>
              </w:rPr>
              <w:t>а</w:t>
            </w:r>
            <w:r w:rsidRPr="00543FB3">
              <w:rPr>
                <w:rFonts w:ascii="Arial" w:hAnsi="Arial" w:cs="Arial"/>
                <w:b/>
                <w:sz w:val="16"/>
                <w:szCs w:val="16"/>
              </w:rPr>
              <w:t>ции</w:t>
            </w:r>
          </w:p>
        </w:tc>
        <w:tc>
          <w:tcPr>
            <w:tcW w:w="1134"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Целевой показ</w:t>
            </w:r>
            <w:r w:rsidRPr="00543FB3">
              <w:rPr>
                <w:rFonts w:ascii="Arial" w:hAnsi="Arial" w:cs="Arial"/>
                <w:b/>
                <w:sz w:val="16"/>
                <w:szCs w:val="16"/>
              </w:rPr>
              <w:t>а</w:t>
            </w:r>
            <w:r w:rsidRPr="00543FB3">
              <w:rPr>
                <w:rFonts w:ascii="Arial" w:hAnsi="Arial" w:cs="Arial"/>
                <w:b/>
                <w:sz w:val="16"/>
                <w:szCs w:val="16"/>
              </w:rPr>
              <w:t>тель (номер цел</w:t>
            </w:r>
            <w:r w:rsidRPr="00543FB3">
              <w:rPr>
                <w:rFonts w:ascii="Arial" w:hAnsi="Arial" w:cs="Arial"/>
                <w:b/>
                <w:sz w:val="16"/>
                <w:szCs w:val="16"/>
              </w:rPr>
              <w:t>е</w:t>
            </w:r>
            <w:r w:rsidRPr="00543FB3">
              <w:rPr>
                <w:rFonts w:ascii="Arial" w:hAnsi="Arial" w:cs="Arial"/>
                <w:b/>
                <w:sz w:val="16"/>
                <w:szCs w:val="16"/>
              </w:rPr>
              <w:t>вого показ</w:t>
            </w:r>
            <w:r w:rsidRPr="00543FB3">
              <w:rPr>
                <w:rFonts w:ascii="Arial" w:hAnsi="Arial" w:cs="Arial"/>
                <w:b/>
                <w:sz w:val="16"/>
                <w:szCs w:val="16"/>
              </w:rPr>
              <w:t>а</w:t>
            </w:r>
            <w:r w:rsidRPr="00543FB3">
              <w:rPr>
                <w:rFonts w:ascii="Arial" w:hAnsi="Arial" w:cs="Arial"/>
                <w:b/>
                <w:sz w:val="16"/>
                <w:szCs w:val="16"/>
              </w:rPr>
              <w:t>теля из па</w:t>
            </w:r>
            <w:r w:rsidRPr="00543FB3">
              <w:rPr>
                <w:rFonts w:ascii="Arial" w:hAnsi="Arial" w:cs="Arial"/>
                <w:b/>
                <w:sz w:val="16"/>
                <w:szCs w:val="16"/>
              </w:rPr>
              <w:t>с</w:t>
            </w:r>
            <w:r w:rsidRPr="00543FB3">
              <w:rPr>
                <w:rFonts w:ascii="Arial" w:hAnsi="Arial" w:cs="Arial"/>
                <w:b/>
                <w:sz w:val="16"/>
                <w:szCs w:val="16"/>
              </w:rPr>
              <w:t>порта мун</w:t>
            </w:r>
            <w:r w:rsidRPr="00543FB3">
              <w:rPr>
                <w:rFonts w:ascii="Arial" w:hAnsi="Arial" w:cs="Arial"/>
                <w:b/>
                <w:sz w:val="16"/>
                <w:szCs w:val="16"/>
              </w:rPr>
              <w:t>и</w:t>
            </w:r>
            <w:r w:rsidRPr="00543FB3">
              <w:rPr>
                <w:rFonts w:ascii="Arial" w:hAnsi="Arial" w:cs="Arial"/>
                <w:b/>
                <w:sz w:val="16"/>
                <w:szCs w:val="16"/>
              </w:rPr>
              <w:t>ципальной пр</w:t>
            </w:r>
            <w:r w:rsidRPr="00543FB3">
              <w:rPr>
                <w:rFonts w:ascii="Arial" w:hAnsi="Arial" w:cs="Arial"/>
                <w:b/>
                <w:sz w:val="16"/>
                <w:szCs w:val="16"/>
              </w:rPr>
              <w:t>о</w:t>
            </w:r>
            <w:r w:rsidRPr="00543FB3">
              <w:rPr>
                <w:rFonts w:ascii="Arial" w:hAnsi="Arial" w:cs="Arial"/>
                <w:b/>
                <w:sz w:val="16"/>
                <w:szCs w:val="16"/>
              </w:rPr>
              <w:t>граммы)</w:t>
            </w:r>
          </w:p>
        </w:tc>
        <w:tc>
          <w:tcPr>
            <w:tcW w:w="1275"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Источник ф</w:t>
            </w:r>
            <w:r w:rsidRPr="00543FB3">
              <w:rPr>
                <w:rFonts w:ascii="Arial" w:hAnsi="Arial" w:cs="Arial"/>
                <w:b/>
                <w:sz w:val="16"/>
                <w:szCs w:val="16"/>
              </w:rPr>
              <w:t>и</w:t>
            </w:r>
            <w:r w:rsidRPr="00543FB3">
              <w:rPr>
                <w:rFonts w:ascii="Arial" w:hAnsi="Arial" w:cs="Arial"/>
                <w:b/>
                <w:sz w:val="16"/>
                <w:szCs w:val="16"/>
              </w:rPr>
              <w:t>нансиров</w:t>
            </w:r>
            <w:r w:rsidRPr="00543FB3">
              <w:rPr>
                <w:rFonts w:ascii="Arial" w:hAnsi="Arial" w:cs="Arial"/>
                <w:b/>
                <w:sz w:val="16"/>
                <w:szCs w:val="16"/>
              </w:rPr>
              <w:t>а</w:t>
            </w:r>
            <w:r w:rsidRPr="00543FB3">
              <w:rPr>
                <w:rFonts w:ascii="Arial" w:hAnsi="Arial" w:cs="Arial"/>
                <w:b/>
                <w:sz w:val="16"/>
                <w:szCs w:val="16"/>
              </w:rPr>
              <w:t>ния</w:t>
            </w:r>
          </w:p>
        </w:tc>
        <w:tc>
          <w:tcPr>
            <w:tcW w:w="3829" w:type="dxa"/>
            <w:gridSpan w:val="5"/>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Объем финансирования средств по годам (тыс.руб.)</w:t>
            </w:r>
          </w:p>
        </w:tc>
      </w:tr>
      <w:tr w:rsidR="00E84999" w:rsidRPr="00543FB3" w:rsidTr="00E84999">
        <w:trPr>
          <w:trHeight w:val="20"/>
        </w:trPr>
        <w:tc>
          <w:tcPr>
            <w:tcW w:w="454"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3118"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1134"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567"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1134"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1275"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709"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2017 </w:t>
            </w:r>
            <w:r w:rsidRPr="00543FB3">
              <w:rPr>
                <w:rFonts w:ascii="Arial" w:hAnsi="Arial" w:cs="Arial"/>
                <w:b/>
                <w:sz w:val="16"/>
                <w:szCs w:val="16"/>
              </w:rPr>
              <w:br/>
              <w:t>год</w:t>
            </w:r>
          </w:p>
        </w:tc>
        <w:tc>
          <w:tcPr>
            <w:tcW w:w="709"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2018 </w:t>
            </w:r>
            <w:r w:rsidRPr="00543FB3">
              <w:rPr>
                <w:rFonts w:ascii="Arial" w:hAnsi="Arial" w:cs="Arial"/>
                <w:b/>
                <w:sz w:val="16"/>
                <w:szCs w:val="16"/>
              </w:rPr>
              <w:br/>
              <w:t>год</w:t>
            </w:r>
          </w:p>
        </w:tc>
        <w:tc>
          <w:tcPr>
            <w:tcW w:w="850"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2019 год</w:t>
            </w:r>
          </w:p>
        </w:tc>
        <w:tc>
          <w:tcPr>
            <w:tcW w:w="710"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2020 год</w:t>
            </w:r>
          </w:p>
        </w:tc>
        <w:tc>
          <w:tcPr>
            <w:tcW w:w="851"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2021 </w:t>
            </w:r>
            <w:r w:rsidRPr="00543FB3">
              <w:rPr>
                <w:rFonts w:ascii="Arial" w:hAnsi="Arial" w:cs="Arial"/>
                <w:b/>
                <w:sz w:val="16"/>
                <w:szCs w:val="16"/>
              </w:rPr>
              <w:br/>
              <w:t>год</w:t>
            </w:r>
          </w:p>
        </w:tc>
      </w:tr>
      <w:tr w:rsidR="00E84999" w:rsidRPr="00543FB3" w:rsidTr="00E84999">
        <w:trPr>
          <w:trHeight w:val="20"/>
        </w:trPr>
        <w:tc>
          <w:tcPr>
            <w:tcW w:w="45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w:t>
            </w:r>
          </w:p>
        </w:tc>
        <w:tc>
          <w:tcPr>
            <w:tcW w:w="311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3</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4</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5</w:t>
            </w:r>
          </w:p>
        </w:tc>
        <w:tc>
          <w:tcPr>
            <w:tcW w:w="1275"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6</w:t>
            </w:r>
          </w:p>
        </w:tc>
        <w:tc>
          <w:tcPr>
            <w:tcW w:w="709"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7</w:t>
            </w:r>
          </w:p>
        </w:tc>
        <w:tc>
          <w:tcPr>
            <w:tcW w:w="709"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8</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9</w:t>
            </w:r>
          </w:p>
        </w:tc>
        <w:tc>
          <w:tcPr>
            <w:tcW w:w="71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10</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11</w:t>
            </w:r>
          </w:p>
        </w:tc>
      </w:tr>
      <w:tr w:rsidR="00E84999" w:rsidRPr="00543FB3" w:rsidTr="00E84999">
        <w:trPr>
          <w:trHeight w:val="20"/>
        </w:trPr>
        <w:tc>
          <w:tcPr>
            <w:tcW w:w="45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1.5.</w:t>
            </w:r>
          </w:p>
        </w:tc>
        <w:tc>
          <w:tcPr>
            <w:tcW w:w="3118" w:type="dxa"/>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Проведение мероприятия 9 Мая (аренда сценических конструкций) в рамках в</w:t>
            </w:r>
            <w:r w:rsidRPr="00543FB3">
              <w:rPr>
                <w:rFonts w:ascii="Arial" w:hAnsi="Arial" w:cs="Arial"/>
                <w:sz w:val="16"/>
                <w:szCs w:val="16"/>
              </w:rPr>
              <w:t>ы</w:t>
            </w:r>
            <w:r w:rsidRPr="00543FB3">
              <w:rPr>
                <w:rFonts w:ascii="Arial" w:hAnsi="Arial" w:cs="Arial"/>
                <w:sz w:val="16"/>
                <w:szCs w:val="16"/>
              </w:rPr>
              <w:t>полнения муниц</w:t>
            </w:r>
            <w:r w:rsidRPr="00543FB3">
              <w:rPr>
                <w:rFonts w:ascii="Arial" w:hAnsi="Arial" w:cs="Arial"/>
                <w:sz w:val="16"/>
                <w:szCs w:val="16"/>
              </w:rPr>
              <w:t>и</w:t>
            </w:r>
            <w:r w:rsidRPr="00543FB3">
              <w:rPr>
                <w:rFonts w:ascii="Arial" w:hAnsi="Arial" w:cs="Arial"/>
                <w:sz w:val="16"/>
                <w:szCs w:val="16"/>
              </w:rPr>
              <w:t>пального задания</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w:t>
            </w:r>
            <w:r w:rsidRPr="00543FB3">
              <w:rPr>
                <w:rFonts w:ascii="Arial" w:hAnsi="Arial" w:cs="Arial"/>
                <w:sz w:val="16"/>
                <w:szCs w:val="16"/>
              </w:rPr>
              <w:t>з</w:t>
            </w:r>
            <w:r w:rsidRPr="00543FB3">
              <w:rPr>
                <w:rFonts w:ascii="Arial" w:hAnsi="Arial" w:cs="Arial"/>
                <w:sz w:val="16"/>
                <w:szCs w:val="16"/>
              </w:rPr>
              <w:t>ма</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 xml:space="preserve">2017-2021 </w:t>
            </w:r>
            <w:r w:rsidRPr="00543FB3">
              <w:rPr>
                <w:rFonts w:ascii="Arial" w:hAnsi="Arial" w:cs="Arial"/>
                <w:sz w:val="16"/>
                <w:szCs w:val="16"/>
              </w:rPr>
              <w:br/>
              <w:t>годы</w:t>
            </w:r>
          </w:p>
        </w:tc>
        <w:tc>
          <w:tcPr>
            <w:tcW w:w="1134" w:type="dxa"/>
            <w:tcMar>
              <w:left w:w="28" w:type="dxa"/>
              <w:right w:w="28" w:type="dxa"/>
            </w:tcMar>
          </w:tcPr>
          <w:p w:rsidR="00E84999" w:rsidRPr="00543FB3" w:rsidRDefault="00E84999" w:rsidP="00F52852">
            <w:pPr>
              <w:ind w:right="-82"/>
              <w:jc w:val="center"/>
              <w:rPr>
                <w:rFonts w:ascii="Arial" w:hAnsi="Arial" w:cs="Arial"/>
                <w:sz w:val="16"/>
                <w:szCs w:val="16"/>
              </w:rPr>
            </w:pPr>
            <w:r w:rsidRPr="00543FB3">
              <w:rPr>
                <w:rFonts w:ascii="Arial" w:hAnsi="Arial" w:cs="Arial"/>
                <w:sz w:val="16"/>
                <w:szCs w:val="16"/>
              </w:rPr>
              <w:t>1.9</w:t>
            </w:r>
          </w:p>
        </w:tc>
        <w:tc>
          <w:tcPr>
            <w:tcW w:w="1275"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мун</w:t>
            </w:r>
            <w:r w:rsidRPr="00543FB3">
              <w:rPr>
                <w:rFonts w:ascii="Arial" w:hAnsi="Arial" w:cs="Arial"/>
                <w:sz w:val="16"/>
                <w:szCs w:val="16"/>
              </w:rPr>
              <w:t>и</w:t>
            </w:r>
            <w:r w:rsidRPr="00543FB3">
              <w:rPr>
                <w:rFonts w:ascii="Arial" w:hAnsi="Arial" w:cs="Arial"/>
                <w:sz w:val="16"/>
                <w:szCs w:val="16"/>
              </w:rPr>
              <w:t>ципального района</w:t>
            </w:r>
          </w:p>
        </w:tc>
        <w:tc>
          <w:tcPr>
            <w:tcW w:w="709"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25,0</w:t>
            </w:r>
          </w:p>
        </w:tc>
        <w:tc>
          <w:tcPr>
            <w:tcW w:w="709"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25,0</w:t>
            </w:r>
          </w:p>
        </w:tc>
        <w:tc>
          <w:tcPr>
            <w:tcW w:w="850"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0,0</w:t>
            </w:r>
          </w:p>
        </w:tc>
        <w:tc>
          <w:tcPr>
            <w:tcW w:w="710"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25,0</w:t>
            </w:r>
          </w:p>
        </w:tc>
        <w:tc>
          <w:tcPr>
            <w:tcW w:w="851"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25,0</w:t>
            </w:r>
          </w:p>
        </w:tc>
      </w:tr>
      <w:tr w:rsidR="00E84999" w:rsidRPr="00543FB3" w:rsidTr="00E84999">
        <w:trPr>
          <w:trHeight w:val="20"/>
        </w:trPr>
        <w:tc>
          <w:tcPr>
            <w:tcW w:w="45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1.12.</w:t>
            </w:r>
          </w:p>
        </w:tc>
        <w:tc>
          <w:tcPr>
            <w:tcW w:w="3118" w:type="dxa"/>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Организация и проведение ярмарки "Валдайские баранки" в рамках выпо</w:t>
            </w:r>
            <w:r w:rsidRPr="00543FB3">
              <w:rPr>
                <w:rFonts w:ascii="Arial" w:hAnsi="Arial" w:cs="Arial"/>
                <w:sz w:val="16"/>
                <w:szCs w:val="16"/>
              </w:rPr>
              <w:t>л</w:t>
            </w:r>
            <w:r w:rsidRPr="00543FB3">
              <w:rPr>
                <w:rFonts w:ascii="Arial" w:hAnsi="Arial" w:cs="Arial"/>
                <w:sz w:val="16"/>
                <w:szCs w:val="16"/>
              </w:rPr>
              <w:t>нения муниципального зад</w:t>
            </w:r>
            <w:r w:rsidRPr="00543FB3">
              <w:rPr>
                <w:rFonts w:ascii="Arial" w:hAnsi="Arial" w:cs="Arial"/>
                <w:sz w:val="16"/>
                <w:szCs w:val="16"/>
              </w:rPr>
              <w:t>а</w:t>
            </w:r>
            <w:r w:rsidRPr="00543FB3">
              <w:rPr>
                <w:rFonts w:ascii="Arial" w:hAnsi="Arial" w:cs="Arial"/>
                <w:sz w:val="16"/>
                <w:szCs w:val="16"/>
              </w:rPr>
              <w:t>ния</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w:t>
            </w:r>
            <w:r w:rsidRPr="00543FB3">
              <w:rPr>
                <w:rFonts w:ascii="Arial" w:hAnsi="Arial" w:cs="Arial"/>
                <w:sz w:val="16"/>
                <w:szCs w:val="16"/>
              </w:rPr>
              <w:t>з</w:t>
            </w:r>
            <w:r w:rsidRPr="00543FB3">
              <w:rPr>
                <w:rFonts w:ascii="Arial" w:hAnsi="Arial" w:cs="Arial"/>
                <w:sz w:val="16"/>
                <w:szCs w:val="16"/>
              </w:rPr>
              <w:t>ма</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w:t>
            </w:r>
            <w:r w:rsidRPr="00543FB3">
              <w:rPr>
                <w:rFonts w:ascii="Arial" w:hAnsi="Arial" w:cs="Arial"/>
                <w:sz w:val="16"/>
                <w:szCs w:val="16"/>
              </w:rPr>
              <w:br/>
              <w:t>годы</w:t>
            </w:r>
          </w:p>
        </w:tc>
        <w:tc>
          <w:tcPr>
            <w:tcW w:w="1134" w:type="dxa"/>
            <w:tcMar>
              <w:left w:w="28" w:type="dxa"/>
              <w:right w:w="28" w:type="dxa"/>
            </w:tcMar>
          </w:tcPr>
          <w:p w:rsidR="00E84999" w:rsidRPr="00543FB3" w:rsidRDefault="00E84999" w:rsidP="00F52852">
            <w:pPr>
              <w:ind w:right="-82"/>
              <w:jc w:val="center"/>
              <w:rPr>
                <w:rFonts w:ascii="Arial" w:hAnsi="Arial" w:cs="Arial"/>
                <w:sz w:val="16"/>
                <w:szCs w:val="16"/>
              </w:rPr>
            </w:pPr>
            <w:r w:rsidRPr="00543FB3">
              <w:rPr>
                <w:rFonts w:ascii="Arial" w:hAnsi="Arial" w:cs="Arial"/>
                <w:sz w:val="16"/>
                <w:szCs w:val="16"/>
              </w:rPr>
              <w:t>1.1, 1.2, 1.9</w:t>
            </w:r>
          </w:p>
        </w:tc>
        <w:tc>
          <w:tcPr>
            <w:tcW w:w="1275"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мун</w:t>
            </w:r>
            <w:r w:rsidRPr="00543FB3">
              <w:rPr>
                <w:rFonts w:ascii="Arial" w:hAnsi="Arial" w:cs="Arial"/>
                <w:sz w:val="16"/>
                <w:szCs w:val="16"/>
              </w:rPr>
              <w:t>и</w:t>
            </w:r>
            <w:r w:rsidRPr="00543FB3">
              <w:rPr>
                <w:rFonts w:ascii="Arial" w:hAnsi="Arial" w:cs="Arial"/>
                <w:sz w:val="16"/>
                <w:szCs w:val="16"/>
              </w:rPr>
              <w:t>ципального района</w:t>
            </w:r>
          </w:p>
        </w:tc>
        <w:tc>
          <w:tcPr>
            <w:tcW w:w="709"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7,0</w:t>
            </w:r>
          </w:p>
        </w:tc>
        <w:tc>
          <w:tcPr>
            <w:tcW w:w="709"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7,0</w:t>
            </w:r>
          </w:p>
        </w:tc>
        <w:tc>
          <w:tcPr>
            <w:tcW w:w="850"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15,0</w:t>
            </w:r>
          </w:p>
        </w:tc>
        <w:tc>
          <w:tcPr>
            <w:tcW w:w="710"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7,0</w:t>
            </w:r>
          </w:p>
        </w:tc>
        <w:tc>
          <w:tcPr>
            <w:tcW w:w="851"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7,0</w:t>
            </w:r>
          </w:p>
        </w:tc>
      </w:tr>
      <w:tr w:rsidR="00E84999" w:rsidRPr="00543FB3" w:rsidTr="00E84999">
        <w:trPr>
          <w:trHeight w:val="20"/>
        </w:trPr>
        <w:tc>
          <w:tcPr>
            <w:tcW w:w="45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1.32.</w:t>
            </w:r>
          </w:p>
        </w:tc>
        <w:tc>
          <w:tcPr>
            <w:tcW w:w="3118" w:type="dxa"/>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Организация и проведение районного праздника работников культуры в ра</w:t>
            </w:r>
            <w:r w:rsidRPr="00543FB3">
              <w:rPr>
                <w:rFonts w:ascii="Arial" w:hAnsi="Arial" w:cs="Arial"/>
                <w:sz w:val="16"/>
                <w:szCs w:val="16"/>
              </w:rPr>
              <w:t>м</w:t>
            </w:r>
            <w:r w:rsidRPr="00543FB3">
              <w:rPr>
                <w:rFonts w:ascii="Arial" w:hAnsi="Arial" w:cs="Arial"/>
                <w:sz w:val="16"/>
                <w:szCs w:val="16"/>
              </w:rPr>
              <w:t>ках выполнения муниципального зад</w:t>
            </w:r>
            <w:r w:rsidRPr="00543FB3">
              <w:rPr>
                <w:rFonts w:ascii="Arial" w:hAnsi="Arial" w:cs="Arial"/>
                <w:sz w:val="16"/>
                <w:szCs w:val="16"/>
              </w:rPr>
              <w:t>а</w:t>
            </w:r>
            <w:r w:rsidRPr="00543FB3">
              <w:rPr>
                <w:rFonts w:ascii="Arial" w:hAnsi="Arial" w:cs="Arial"/>
                <w:sz w:val="16"/>
                <w:szCs w:val="16"/>
              </w:rPr>
              <w:t>ния</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w:t>
            </w:r>
            <w:r w:rsidRPr="00543FB3">
              <w:rPr>
                <w:rFonts w:ascii="Arial" w:hAnsi="Arial" w:cs="Arial"/>
                <w:sz w:val="16"/>
                <w:szCs w:val="16"/>
              </w:rPr>
              <w:t>з</w:t>
            </w:r>
            <w:r w:rsidRPr="00543FB3">
              <w:rPr>
                <w:rFonts w:ascii="Arial" w:hAnsi="Arial" w:cs="Arial"/>
                <w:sz w:val="16"/>
                <w:szCs w:val="16"/>
              </w:rPr>
              <w:t>ма</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 xml:space="preserve">2017-2021 </w:t>
            </w:r>
            <w:r w:rsidRPr="00543FB3">
              <w:rPr>
                <w:rFonts w:ascii="Arial" w:hAnsi="Arial" w:cs="Arial"/>
                <w:sz w:val="16"/>
                <w:szCs w:val="16"/>
              </w:rPr>
              <w:br/>
              <w:t>годы</w:t>
            </w:r>
          </w:p>
        </w:tc>
        <w:tc>
          <w:tcPr>
            <w:tcW w:w="1134" w:type="dxa"/>
            <w:tcMar>
              <w:left w:w="28" w:type="dxa"/>
              <w:right w:w="28" w:type="dxa"/>
            </w:tcMar>
          </w:tcPr>
          <w:p w:rsidR="00E84999" w:rsidRPr="00543FB3" w:rsidRDefault="00E84999" w:rsidP="00F52852">
            <w:pPr>
              <w:ind w:right="-82"/>
              <w:jc w:val="center"/>
              <w:rPr>
                <w:rFonts w:ascii="Arial" w:hAnsi="Arial" w:cs="Arial"/>
                <w:sz w:val="16"/>
                <w:szCs w:val="16"/>
              </w:rPr>
            </w:pPr>
            <w:r w:rsidRPr="00543FB3">
              <w:rPr>
                <w:rFonts w:ascii="Arial" w:hAnsi="Arial" w:cs="Arial"/>
                <w:sz w:val="16"/>
                <w:szCs w:val="16"/>
              </w:rPr>
              <w:t>1.1, 1.2, 1.9</w:t>
            </w:r>
          </w:p>
        </w:tc>
        <w:tc>
          <w:tcPr>
            <w:tcW w:w="1275"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мун</w:t>
            </w:r>
            <w:r w:rsidRPr="00543FB3">
              <w:rPr>
                <w:rFonts w:ascii="Arial" w:hAnsi="Arial" w:cs="Arial"/>
                <w:sz w:val="16"/>
                <w:szCs w:val="16"/>
              </w:rPr>
              <w:t>и</w:t>
            </w:r>
            <w:r w:rsidRPr="00543FB3">
              <w:rPr>
                <w:rFonts w:ascii="Arial" w:hAnsi="Arial" w:cs="Arial"/>
                <w:sz w:val="16"/>
                <w:szCs w:val="16"/>
              </w:rPr>
              <w:t>ципального района</w:t>
            </w:r>
          </w:p>
        </w:tc>
        <w:tc>
          <w:tcPr>
            <w:tcW w:w="709"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5,0</w:t>
            </w:r>
          </w:p>
        </w:tc>
        <w:tc>
          <w:tcPr>
            <w:tcW w:w="709"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3,0</w:t>
            </w:r>
          </w:p>
        </w:tc>
        <w:tc>
          <w:tcPr>
            <w:tcW w:w="850"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0,0</w:t>
            </w:r>
          </w:p>
        </w:tc>
        <w:tc>
          <w:tcPr>
            <w:tcW w:w="710"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5,0</w:t>
            </w:r>
          </w:p>
        </w:tc>
        <w:tc>
          <w:tcPr>
            <w:tcW w:w="851" w:type="dxa"/>
            <w:tcMar>
              <w:left w:w="28" w:type="dxa"/>
              <w:right w:w="28" w:type="dxa"/>
            </w:tcMar>
            <w:vAlign w:val="center"/>
          </w:tcPr>
          <w:p w:rsidR="00E84999" w:rsidRPr="00543FB3" w:rsidRDefault="00E84999" w:rsidP="00F52852">
            <w:pPr>
              <w:jc w:val="center"/>
              <w:rPr>
                <w:rFonts w:ascii="Arial" w:hAnsi="Arial" w:cs="Arial"/>
                <w:sz w:val="16"/>
                <w:szCs w:val="16"/>
              </w:rPr>
            </w:pPr>
            <w:r w:rsidRPr="00543FB3">
              <w:rPr>
                <w:rFonts w:ascii="Arial" w:hAnsi="Arial" w:cs="Arial"/>
                <w:sz w:val="16"/>
                <w:szCs w:val="16"/>
              </w:rPr>
              <w:t>5,0</w:t>
            </w:r>
          </w:p>
        </w:tc>
      </w:tr>
      <w:tr w:rsidR="00E84999" w:rsidRPr="00543FB3" w:rsidTr="00E84999">
        <w:trPr>
          <w:trHeight w:val="20"/>
        </w:trPr>
        <w:tc>
          <w:tcPr>
            <w:tcW w:w="45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E84999" w:rsidRPr="00543FB3" w:rsidRDefault="00E84999" w:rsidP="00F52852">
            <w:pPr>
              <w:jc w:val="both"/>
              <w:rPr>
                <w:rFonts w:ascii="Arial" w:hAnsi="Arial" w:cs="Arial"/>
                <w:sz w:val="16"/>
                <w:szCs w:val="16"/>
              </w:rPr>
            </w:pPr>
            <w:r w:rsidRPr="00543FB3">
              <w:rPr>
                <w:rFonts w:ascii="Arial" w:hAnsi="Arial" w:cs="Arial"/>
                <w:sz w:val="16"/>
                <w:szCs w:val="16"/>
              </w:rPr>
              <w:t>4.1.</w:t>
            </w:r>
          </w:p>
          <w:p w:rsidR="00E84999" w:rsidRPr="00543FB3" w:rsidRDefault="00E84999" w:rsidP="00F52852">
            <w:pPr>
              <w:jc w:val="both"/>
              <w:rPr>
                <w:rFonts w:ascii="Arial" w:hAnsi="Arial" w:cs="Arial"/>
                <w:sz w:val="16"/>
                <w:szCs w:val="16"/>
              </w:rPr>
            </w:pPr>
          </w:p>
        </w:tc>
        <w:tc>
          <w:tcPr>
            <w:tcW w:w="3118"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rPr>
                <w:rFonts w:ascii="Arial" w:hAnsi="Arial" w:cs="Arial"/>
                <w:sz w:val="16"/>
                <w:szCs w:val="16"/>
              </w:rPr>
            </w:pPr>
            <w:r w:rsidRPr="00543FB3">
              <w:rPr>
                <w:rFonts w:ascii="Arial" w:hAnsi="Arial" w:cs="Arial"/>
                <w:sz w:val="16"/>
                <w:szCs w:val="16"/>
              </w:rPr>
              <w:t>Предоставление субсидии на выполн</w:t>
            </w:r>
            <w:r w:rsidRPr="00543FB3">
              <w:rPr>
                <w:rFonts w:ascii="Arial" w:hAnsi="Arial" w:cs="Arial"/>
                <w:sz w:val="16"/>
                <w:szCs w:val="16"/>
              </w:rPr>
              <w:t>е</w:t>
            </w:r>
            <w:r w:rsidRPr="00543FB3">
              <w:rPr>
                <w:rFonts w:ascii="Arial" w:hAnsi="Arial" w:cs="Arial"/>
                <w:sz w:val="16"/>
                <w:szCs w:val="16"/>
              </w:rPr>
              <w:t>ние муниципальных заданий муниц</w:t>
            </w:r>
            <w:r w:rsidRPr="00543FB3">
              <w:rPr>
                <w:rFonts w:ascii="Arial" w:hAnsi="Arial" w:cs="Arial"/>
                <w:sz w:val="16"/>
                <w:szCs w:val="16"/>
              </w:rPr>
              <w:t>и</w:t>
            </w:r>
            <w:r w:rsidRPr="00543FB3">
              <w:rPr>
                <w:rFonts w:ascii="Arial" w:hAnsi="Arial" w:cs="Arial"/>
                <w:sz w:val="16"/>
                <w:szCs w:val="16"/>
              </w:rPr>
              <w:t>пальным учреждениям культуры и д</w:t>
            </w:r>
            <w:r w:rsidRPr="00543FB3">
              <w:rPr>
                <w:rFonts w:ascii="Arial" w:hAnsi="Arial" w:cs="Arial"/>
                <w:sz w:val="16"/>
                <w:szCs w:val="16"/>
              </w:rPr>
              <w:t>о</w:t>
            </w:r>
            <w:r w:rsidRPr="00543FB3">
              <w:rPr>
                <w:rFonts w:ascii="Arial" w:hAnsi="Arial" w:cs="Arial"/>
                <w:sz w:val="16"/>
                <w:szCs w:val="16"/>
              </w:rPr>
              <w:t>полнительного образов</w:t>
            </w:r>
            <w:r w:rsidRPr="00543FB3">
              <w:rPr>
                <w:rFonts w:ascii="Arial" w:hAnsi="Arial" w:cs="Arial"/>
                <w:sz w:val="16"/>
                <w:szCs w:val="16"/>
              </w:rPr>
              <w:t>а</w:t>
            </w:r>
            <w:r w:rsidRPr="00543FB3">
              <w:rPr>
                <w:rFonts w:ascii="Arial" w:hAnsi="Arial" w:cs="Arial"/>
                <w:sz w:val="16"/>
                <w:szCs w:val="16"/>
              </w:rPr>
              <w:t>ния детей в сфере кул</w:t>
            </w:r>
            <w:r w:rsidRPr="00543FB3">
              <w:rPr>
                <w:rFonts w:ascii="Arial" w:hAnsi="Arial" w:cs="Arial"/>
                <w:sz w:val="16"/>
                <w:szCs w:val="16"/>
              </w:rPr>
              <w:t>ь</w:t>
            </w:r>
            <w:r w:rsidRPr="00543FB3">
              <w:rPr>
                <w:rFonts w:ascii="Arial" w:hAnsi="Arial" w:cs="Arial"/>
                <w:sz w:val="16"/>
                <w:szCs w:val="16"/>
              </w:rPr>
              <w:t>туры</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МБУК ВЦКС, МБУК "Ва</w:t>
            </w:r>
            <w:r w:rsidRPr="00543FB3">
              <w:rPr>
                <w:rFonts w:ascii="Arial" w:hAnsi="Arial" w:cs="Arial"/>
                <w:sz w:val="16"/>
                <w:szCs w:val="16"/>
              </w:rPr>
              <w:t>л</w:t>
            </w:r>
            <w:r w:rsidRPr="00543FB3">
              <w:rPr>
                <w:rFonts w:ascii="Arial" w:hAnsi="Arial" w:cs="Arial"/>
                <w:sz w:val="16"/>
                <w:szCs w:val="16"/>
              </w:rPr>
              <w:t>дайский ДНТ", МБУК Авт</w:t>
            </w:r>
            <w:r w:rsidRPr="00543FB3">
              <w:rPr>
                <w:rFonts w:ascii="Arial" w:hAnsi="Arial" w:cs="Arial"/>
                <w:sz w:val="16"/>
                <w:szCs w:val="16"/>
              </w:rPr>
              <w:t>о</w:t>
            </w:r>
            <w:r w:rsidRPr="00543FB3">
              <w:rPr>
                <w:rFonts w:ascii="Arial" w:hAnsi="Arial" w:cs="Arial"/>
                <w:sz w:val="16"/>
                <w:szCs w:val="16"/>
              </w:rPr>
              <w:t>клуб "З</w:t>
            </w:r>
            <w:r w:rsidRPr="00543FB3">
              <w:rPr>
                <w:rFonts w:ascii="Arial" w:hAnsi="Arial" w:cs="Arial"/>
                <w:sz w:val="16"/>
                <w:szCs w:val="16"/>
              </w:rPr>
              <w:t>а</w:t>
            </w:r>
            <w:r w:rsidRPr="00543FB3">
              <w:rPr>
                <w:rFonts w:ascii="Arial" w:hAnsi="Arial" w:cs="Arial"/>
                <w:sz w:val="16"/>
                <w:szCs w:val="16"/>
              </w:rPr>
              <w:t>бава", МБУК Би</w:t>
            </w:r>
            <w:r w:rsidRPr="00543FB3">
              <w:rPr>
                <w:rFonts w:ascii="Arial" w:hAnsi="Arial" w:cs="Arial"/>
                <w:sz w:val="16"/>
                <w:szCs w:val="16"/>
              </w:rPr>
              <w:t>б</w:t>
            </w:r>
            <w:r w:rsidRPr="00543FB3">
              <w:rPr>
                <w:rFonts w:ascii="Arial" w:hAnsi="Arial" w:cs="Arial"/>
                <w:sz w:val="16"/>
                <w:szCs w:val="16"/>
              </w:rPr>
              <w:t>лиотека, МБУДО Ва</w:t>
            </w:r>
            <w:r w:rsidRPr="00543FB3">
              <w:rPr>
                <w:rFonts w:ascii="Arial" w:hAnsi="Arial" w:cs="Arial"/>
                <w:sz w:val="16"/>
                <w:szCs w:val="16"/>
              </w:rPr>
              <w:t>л</w:t>
            </w:r>
            <w:r w:rsidRPr="00543FB3">
              <w:rPr>
                <w:rFonts w:ascii="Arial" w:hAnsi="Arial" w:cs="Arial"/>
                <w:sz w:val="16"/>
                <w:szCs w:val="16"/>
              </w:rPr>
              <w:t>дайская ДШИ</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 xml:space="preserve">2017-2021 </w:t>
            </w:r>
            <w:r w:rsidRPr="00543FB3">
              <w:rPr>
                <w:rFonts w:ascii="Arial" w:hAnsi="Arial" w:cs="Arial"/>
                <w:sz w:val="16"/>
                <w:szCs w:val="16"/>
              </w:rPr>
              <w:br/>
              <w:t>годы</w:t>
            </w:r>
          </w:p>
          <w:p w:rsidR="00E84999" w:rsidRPr="00543FB3" w:rsidRDefault="00E84999" w:rsidP="00F52852">
            <w:pPr>
              <w:jc w:val="center"/>
              <w:rPr>
                <w:rFonts w:ascii="Arial" w:hAnsi="Arial" w:cs="Arial"/>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1.9, 2.2, 4.1</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субсидия из о</w:t>
            </w:r>
            <w:r w:rsidRPr="00543FB3">
              <w:rPr>
                <w:rFonts w:ascii="Arial" w:hAnsi="Arial" w:cs="Arial"/>
                <w:sz w:val="16"/>
                <w:szCs w:val="16"/>
              </w:rPr>
              <w:t>б</w:t>
            </w:r>
            <w:r w:rsidRPr="00543FB3">
              <w:rPr>
                <w:rFonts w:ascii="Arial" w:hAnsi="Arial" w:cs="Arial"/>
                <w:sz w:val="16"/>
                <w:szCs w:val="16"/>
              </w:rPr>
              <w:t>ластного бюдж</w:t>
            </w:r>
            <w:r w:rsidRPr="00543FB3">
              <w:rPr>
                <w:rFonts w:ascii="Arial" w:hAnsi="Arial" w:cs="Arial"/>
                <w:sz w:val="16"/>
                <w:szCs w:val="16"/>
              </w:rPr>
              <w:t>е</w:t>
            </w:r>
            <w:r w:rsidRPr="00543FB3">
              <w:rPr>
                <w:rFonts w:ascii="Arial" w:hAnsi="Arial" w:cs="Arial"/>
                <w:sz w:val="16"/>
                <w:szCs w:val="16"/>
              </w:rPr>
              <w:t>та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15205,63957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15622,9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7608,6</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4999" w:rsidRPr="00543FB3" w:rsidRDefault="00E84999" w:rsidP="00F52852">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84999" w:rsidRPr="00543FB3" w:rsidRDefault="00E84999" w:rsidP="00F52852">
            <w:pPr>
              <w:jc w:val="center"/>
              <w:rPr>
                <w:rFonts w:ascii="Arial" w:hAnsi="Arial" w:cs="Arial"/>
                <w:sz w:val="16"/>
                <w:szCs w:val="16"/>
              </w:rPr>
            </w:pPr>
          </w:p>
        </w:tc>
      </w:tr>
      <w:tr w:rsidR="00E84999" w:rsidRPr="00543FB3" w:rsidTr="00E84999">
        <w:trPr>
          <w:trHeight w:val="20"/>
        </w:trPr>
        <w:tc>
          <w:tcPr>
            <w:tcW w:w="4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3118"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мун</w:t>
            </w:r>
            <w:r w:rsidRPr="00543FB3">
              <w:rPr>
                <w:rFonts w:ascii="Arial" w:hAnsi="Arial" w:cs="Arial"/>
                <w:sz w:val="16"/>
                <w:szCs w:val="16"/>
              </w:rPr>
              <w:t>и</w:t>
            </w:r>
            <w:r w:rsidRPr="00543FB3">
              <w:rPr>
                <w:rFonts w:ascii="Arial" w:hAnsi="Arial" w:cs="Arial"/>
                <w:sz w:val="16"/>
                <w:szCs w:val="16"/>
              </w:rPr>
              <w:t>ципального района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41691,96474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50726,89123</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59649,31813</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57369,640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57444,640</w:t>
            </w:r>
          </w:p>
        </w:tc>
      </w:tr>
      <w:tr w:rsidR="00E84999" w:rsidRPr="00543FB3" w:rsidTr="00E84999">
        <w:trPr>
          <w:trHeight w:val="20"/>
        </w:trPr>
        <w:tc>
          <w:tcPr>
            <w:tcW w:w="454" w:type="dxa"/>
            <w:vMerge w:val="restart"/>
            <w:tcBorders>
              <w:top w:val="single" w:sz="4" w:space="0" w:color="auto"/>
              <w:left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r w:rsidRPr="00543FB3">
              <w:rPr>
                <w:rFonts w:ascii="Arial" w:hAnsi="Arial" w:cs="Arial"/>
                <w:sz w:val="16"/>
                <w:szCs w:val="16"/>
              </w:rPr>
              <w:t>4.2.</w:t>
            </w:r>
          </w:p>
        </w:tc>
        <w:tc>
          <w:tcPr>
            <w:tcW w:w="3118" w:type="dxa"/>
            <w:vMerge w:val="restart"/>
            <w:tcBorders>
              <w:top w:val="single" w:sz="4" w:space="0" w:color="auto"/>
              <w:left w:val="single" w:sz="4" w:space="0" w:color="auto"/>
              <w:right w:val="single" w:sz="4" w:space="0" w:color="auto"/>
            </w:tcBorders>
            <w:tcMar>
              <w:left w:w="28" w:type="dxa"/>
              <w:right w:w="28" w:type="dxa"/>
            </w:tcMar>
            <w:hideMark/>
          </w:tcPr>
          <w:p w:rsidR="00E84999" w:rsidRPr="00543FB3" w:rsidRDefault="00E84999" w:rsidP="00F52852">
            <w:pPr>
              <w:rPr>
                <w:rFonts w:ascii="Arial" w:hAnsi="Arial" w:cs="Arial"/>
                <w:sz w:val="16"/>
                <w:szCs w:val="16"/>
              </w:rPr>
            </w:pPr>
            <w:r w:rsidRPr="00543FB3">
              <w:rPr>
                <w:rFonts w:ascii="Arial" w:hAnsi="Arial" w:cs="Arial"/>
                <w:sz w:val="16"/>
                <w:szCs w:val="16"/>
              </w:rPr>
              <w:t>Предоставление ассигнований на иные цели мун</w:t>
            </w:r>
            <w:r w:rsidRPr="00543FB3">
              <w:rPr>
                <w:rFonts w:ascii="Arial" w:hAnsi="Arial" w:cs="Arial"/>
                <w:sz w:val="16"/>
                <w:szCs w:val="16"/>
              </w:rPr>
              <w:t>и</w:t>
            </w:r>
            <w:r w:rsidRPr="00543FB3">
              <w:rPr>
                <w:rFonts w:ascii="Arial" w:hAnsi="Arial" w:cs="Arial"/>
                <w:sz w:val="16"/>
                <w:szCs w:val="16"/>
              </w:rPr>
              <w:t>ципальным учреждениям культуры и дополнительного образов</w:t>
            </w:r>
            <w:r w:rsidRPr="00543FB3">
              <w:rPr>
                <w:rFonts w:ascii="Arial" w:hAnsi="Arial" w:cs="Arial"/>
                <w:sz w:val="16"/>
                <w:szCs w:val="16"/>
              </w:rPr>
              <w:t>а</w:t>
            </w:r>
            <w:r w:rsidRPr="00543FB3">
              <w:rPr>
                <w:rFonts w:ascii="Arial" w:hAnsi="Arial" w:cs="Arial"/>
                <w:sz w:val="16"/>
                <w:szCs w:val="16"/>
              </w:rPr>
              <w:t>ния детей в сфере культуры</w:t>
            </w:r>
          </w:p>
        </w:tc>
        <w:tc>
          <w:tcPr>
            <w:tcW w:w="1134" w:type="dxa"/>
            <w:vMerge w:val="restart"/>
            <w:tcBorders>
              <w:top w:val="single" w:sz="4" w:space="0" w:color="auto"/>
              <w:left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МБУК ВЦКС, МБУК "Ва</w:t>
            </w:r>
            <w:r w:rsidRPr="00543FB3">
              <w:rPr>
                <w:rFonts w:ascii="Arial" w:hAnsi="Arial" w:cs="Arial"/>
                <w:sz w:val="16"/>
                <w:szCs w:val="16"/>
              </w:rPr>
              <w:t>л</w:t>
            </w:r>
            <w:r w:rsidRPr="00543FB3">
              <w:rPr>
                <w:rFonts w:ascii="Arial" w:hAnsi="Arial" w:cs="Arial"/>
                <w:sz w:val="16"/>
                <w:szCs w:val="16"/>
              </w:rPr>
              <w:t>дайский ДНТ", МБУК Авт</w:t>
            </w:r>
            <w:r w:rsidRPr="00543FB3">
              <w:rPr>
                <w:rFonts w:ascii="Arial" w:hAnsi="Arial" w:cs="Arial"/>
                <w:sz w:val="16"/>
                <w:szCs w:val="16"/>
              </w:rPr>
              <w:t>о</w:t>
            </w:r>
            <w:r w:rsidRPr="00543FB3">
              <w:rPr>
                <w:rFonts w:ascii="Arial" w:hAnsi="Arial" w:cs="Arial"/>
                <w:sz w:val="16"/>
                <w:szCs w:val="16"/>
              </w:rPr>
              <w:t>клуб "З</w:t>
            </w:r>
            <w:r w:rsidRPr="00543FB3">
              <w:rPr>
                <w:rFonts w:ascii="Arial" w:hAnsi="Arial" w:cs="Arial"/>
                <w:sz w:val="16"/>
                <w:szCs w:val="16"/>
              </w:rPr>
              <w:t>а</w:t>
            </w:r>
            <w:r w:rsidRPr="00543FB3">
              <w:rPr>
                <w:rFonts w:ascii="Arial" w:hAnsi="Arial" w:cs="Arial"/>
                <w:sz w:val="16"/>
                <w:szCs w:val="16"/>
              </w:rPr>
              <w:t>бава", МБУК Би</w:t>
            </w:r>
            <w:r w:rsidRPr="00543FB3">
              <w:rPr>
                <w:rFonts w:ascii="Arial" w:hAnsi="Arial" w:cs="Arial"/>
                <w:sz w:val="16"/>
                <w:szCs w:val="16"/>
              </w:rPr>
              <w:t>б</w:t>
            </w:r>
            <w:r w:rsidRPr="00543FB3">
              <w:rPr>
                <w:rFonts w:ascii="Arial" w:hAnsi="Arial" w:cs="Arial"/>
                <w:sz w:val="16"/>
                <w:szCs w:val="16"/>
              </w:rPr>
              <w:t>лиотека, МБУДО Ва</w:t>
            </w:r>
            <w:r w:rsidRPr="00543FB3">
              <w:rPr>
                <w:rFonts w:ascii="Arial" w:hAnsi="Arial" w:cs="Arial"/>
                <w:sz w:val="16"/>
                <w:szCs w:val="16"/>
              </w:rPr>
              <w:t>л</w:t>
            </w:r>
            <w:r w:rsidRPr="00543FB3">
              <w:rPr>
                <w:rFonts w:ascii="Arial" w:hAnsi="Arial" w:cs="Arial"/>
                <w:sz w:val="16"/>
                <w:szCs w:val="16"/>
              </w:rPr>
              <w:t>дайская ДШИ</w:t>
            </w:r>
          </w:p>
        </w:tc>
        <w:tc>
          <w:tcPr>
            <w:tcW w:w="567" w:type="dxa"/>
            <w:vMerge w:val="restart"/>
            <w:tcBorders>
              <w:top w:val="single" w:sz="4" w:space="0" w:color="auto"/>
              <w:left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 xml:space="preserve">2017-2021 </w:t>
            </w:r>
            <w:r w:rsidRPr="00543FB3">
              <w:rPr>
                <w:rFonts w:ascii="Arial" w:hAnsi="Arial" w:cs="Arial"/>
                <w:sz w:val="16"/>
                <w:szCs w:val="16"/>
              </w:rPr>
              <w:br/>
              <w:t>годы</w:t>
            </w:r>
          </w:p>
        </w:tc>
        <w:tc>
          <w:tcPr>
            <w:tcW w:w="1134" w:type="dxa"/>
            <w:vMerge w:val="restart"/>
            <w:tcBorders>
              <w:top w:val="single" w:sz="4" w:space="0" w:color="auto"/>
              <w:left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4.2</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мун</w:t>
            </w:r>
            <w:r w:rsidRPr="00543FB3">
              <w:rPr>
                <w:rFonts w:ascii="Arial" w:hAnsi="Arial" w:cs="Arial"/>
                <w:sz w:val="16"/>
                <w:szCs w:val="16"/>
              </w:rPr>
              <w:t>и</w:t>
            </w:r>
            <w:r w:rsidRPr="00543FB3">
              <w:rPr>
                <w:rFonts w:ascii="Arial" w:hAnsi="Arial" w:cs="Arial"/>
                <w:sz w:val="16"/>
                <w:szCs w:val="16"/>
              </w:rPr>
              <w:t>ципального района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2014,42649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243,35138</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r>
      <w:tr w:rsidR="00E84999" w:rsidRPr="00543FB3" w:rsidTr="00E84999">
        <w:trPr>
          <w:trHeight w:val="20"/>
        </w:trPr>
        <w:tc>
          <w:tcPr>
            <w:tcW w:w="454" w:type="dxa"/>
            <w:vMerge/>
            <w:tcBorders>
              <w:left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3118" w:type="dxa"/>
            <w:vMerge/>
            <w:tcBorders>
              <w:left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567" w:type="dxa"/>
            <w:vMerge/>
            <w:tcBorders>
              <w:left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1134" w:type="dxa"/>
            <w:vMerge/>
            <w:tcBorders>
              <w:left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938,82148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r>
      <w:tr w:rsidR="00E84999" w:rsidRPr="00543FB3" w:rsidTr="00E84999">
        <w:trPr>
          <w:trHeight w:val="20"/>
        </w:trPr>
        <w:tc>
          <w:tcPr>
            <w:tcW w:w="454" w:type="dxa"/>
            <w:vMerge/>
            <w:tcBorders>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3118" w:type="dxa"/>
            <w:vMerge/>
            <w:tcBorders>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vAlign w:val="center"/>
            <w:hideMark/>
          </w:tcPr>
          <w:p w:rsidR="00E84999" w:rsidRPr="00543FB3" w:rsidRDefault="00E84999" w:rsidP="00F52852">
            <w:pPr>
              <w:rPr>
                <w:rFonts w:ascii="Arial" w:hAnsi="Arial" w:cs="Arial"/>
                <w:sz w:val="16"/>
                <w:szCs w:val="16"/>
              </w:rPr>
            </w:pPr>
          </w:p>
        </w:tc>
        <w:tc>
          <w:tcPr>
            <w:tcW w:w="1275" w:type="dxa"/>
            <w:tcBorders>
              <w:top w:val="single" w:sz="4" w:space="0" w:color="auto"/>
              <w:left w:val="single" w:sz="4" w:space="0" w:color="auto"/>
              <w:right w:val="single" w:sz="4" w:space="0" w:color="auto"/>
            </w:tcBorders>
            <w:tcMar>
              <w:left w:w="28" w:type="dxa"/>
              <w:right w:w="28" w:type="dxa"/>
            </w:tcMa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федеральный бю</w:t>
            </w:r>
            <w:r w:rsidRPr="00543FB3">
              <w:rPr>
                <w:rFonts w:ascii="Arial" w:hAnsi="Arial" w:cs="Arial"/>
                <w:sz w:val="16"/>
                <w:szCs w:val="16"/>
              </w:rPr>
              <w:t>д</w:t>
            </w:r>
            <w:r w:rsidRPr="00543FB3">
              <w:rPr>
                <w:rFonts w:ascii="Arial" w:hAnsi="Arial" w:cs="Arial"/>
                <w:sz w:val="16"/>
                <w:szCs w:val="16"/>
              </w:rPr>
              <w:t>жет</w:t>
            </w:r>
          </w:p>
        </w:tc>
        <w:tc>
          <w:tcPr>
            <w:tcW w:w="709" w:type="dxa"/>
            <w:tcBorders>
              <w:top w:val="single" w:sz="4" w:space="0" w:color="auto"/>
              <w:left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709" w:type="dxa"/>
            <w:tcBorders>
              <w:top w:val="single" w:sz="4" w:space="0" w:color="auto"/>
              <w:left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850" w:type="dxa"/>
            <w:tcBorders>
              <w:top w:val="single" w:sz="4" w:space="0" w:color="auto"/>
              <w:left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r w:rsidRPr="00543FB3">
              <w:rPr>
                <w:rFonts w:ascii="Arial" w:hAnsi="Arial" w:cs="Arial"/>
                <w:sz w:val="16"/>
                <w:szCs w:val="16"/>
              </w:rPr>
              <w:t>150,0</w:t>
            </w:r>
          </w:p>
        </w:tc>
        <w:tc>
          <w:tcPr>
            <w:tcW w:w="710" w:type="dxa"/>
            <w:tcBorders>
              <w:top w:val="single" w:sz="4" w:space="0" w:color="auto"/>
              <w:left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c>
          <w:tcPr>
            <w:tcW w:w="851" w:type="dxa"/>
            <w:tcBorders>
              <w:top w:val="single" w:sz="4" w:space="0" w:color="auto"/>
              <w:left w:val="single" w:sz="4" w:space="0" w:color="auto"/>
              <w:right w:val="single" w:sz="4" w:space="0" w:color="auto"/>
            </w:tcBorders>
            <w:tcMar>
              <w:left w:w="28" w:type="dxa"/>
              <w:right w:w="28" w:type="dxa"/>
            </w:tcMar>
            <w:vAlign w:val="center"/>
            <w:hideMark/>
          </w:tcPr>
          <w:p w:rsidR="00E84999" w:rsidRPr="00543FB3" w:rsidRDefault="00E84999" w:rsidP="00F52852">
            <w:pPr>
              <w:jc w:val="center"/>
              <w:rPr>
                <w:rFonts w:ascii="Arial" w:hAnsi="Arial" w:cs="Arial"/>
                <w:sz w:val="16"/>
                <w:szCs w:val="16"/>
              </w:rPr>
            </w:pPr>
          </w:p>
        </w:tc>
      </w:tr>
    </w:tbl>
    <w:p w:rsidR="00E84999" w:rsidRPr="00543FB3" w:rsidRDefault="00E84999" w:rsidP="00E84999">
      <w:pPr>
        <w:ind w:left="5812"/>
        <w:jc w:val="center"/>
        <w:rPr>
          <w:rFonts w:ascii="Arial" w:hAnsi="Arial" w:cs="Arial"/>
          <w:sz w:val="16"/>
          <w:szCs w:val="16"/>
        </w:rPr>
      </w:pPr>
      <w:r w:rsidRPr="00543FB3">
        <w:rPr>
          <w:rFonts w:ascii="Arial" w:hAnsi="Arial" w:cs="Arial"/>
          <w:sz w:val="16"/>
          <w:szCs w:val="16"/>
        </w:rPr>
        <w:t>Прил</w:t>
      </w:r>
      <w:r w:rsidRPr="00543FB3">
        <w:rPr>
          <w:rFonts w:ascii="Arial" w:hAnsi="Arial" w:cs="Arial"/>
          <w:sz w:val="16"/>
          <w:szCs w:val="16"/>
        </w:rPr>
        <w:t>о</w:t>
      </w:r>
      <w:r w:rsidRPr="00543FB3">
        <w:rPr>
          <w:rFonts w:ascii="Arial" w:hAnsi="Arial" w:cs="Arial"/>
          <w:sz w:val="16"/>
          <w:szCs w:val="16"/>
        </w:rPr>
        <w:t>жение 3</w:t>
      </w:r>
    </w:p>
    <w:p w:rsidR="00E84999" w:rsidRPr="00543FB3" w:rsidRDefault="00E84999" w:rsidP="00E84999">
      <w:pPr>
        <w:ind w:left="5812"/>
        <w:jc w:val="center"/>
        <w:rPr>
          <w:rFonts w:ascii="Arial" w:hAnsi="Arial" w:cs="Arial"/>
          <w:sz w:val="16"/>
          <w:szCs w:val="16"/>
        </w:rPr>
      </w:pPr>
      <w:r w:rsidRPr="00543FB3">
        <w:rPr>
          <w:rFonts w:ascii="Arial" w:hAnsi="Arial" w:cs="Arial"/>
          <w:sz w:val="16"/>
          <w:szCs w:val="16"/>
        </w:rPr>
        <w:t>к постановлению Администрации муниципального ра</w:t>
      </w:r>
      <w:r w:rsidRPr="00543FB3">
        <w:rPr>
          <w:rFonts w:ascii="Arial" w:hAnsi="Arial" w:cs="Arial"/>
          <w:sz w:val="16"/>
          <w:szCs w:val="16"/>
        </w:rPr>
        <w:t>й</w:t>
      </w:r>
      <w:r w:rsidRPr="00543FB3">
        <w:rPr>
          <w:rFonts w:ascii="Arial" w:hAnsi="Arial" w:cs="Arial"/>
          <w:sz w:val="16"/>
          <w:szCs w:val="16"/>
        </w:rPr>
        <w:t>она</w:t>
      </w:r>
    </w:p>
    <w:p w:rsidR="00E84999" w:rsidRPr="00543FB3" w:rsidRDefault="00E84999" w:rsidP="00E84999">
      <w:pPr>
        <w:ind w:left="5812"/>
        <w:jc w:val="center"/>
        <w:rPr>
          <w:rFonts w:ascii="Arial" w:hAnsi="Arial" w:cs="Arial"/>
          <w:sz w:val="16"/>
          <w:szCs w:val="16"/>
        </w:rPr>
      </w:pPr>
      <w:r w:rsidRPr="00543FB3">
        <w:rPr>
          <w:rFonts w:ascii="Arial" w:hAnsi="Arial" w:cs="Arial"/>
          <w:sz w:val="16"/>
          <w:szCs w:val="16"/>
        </w:rPr>
        <w:t>от 11.10.2019 № 1759</w:t>
      </w:r>
    </w:p>
    <w:p w:rsidR="00E84999" w:rsidRPr="00543FB3" w:rsidRDefault="00E84999" w:rsidP="00E84999">
      <w:pPr>
        <w:jc w:val="both"/>
        <w:rPr>
          <w:rFonts w:ascii="Arial" w:hAnsi="Arial" w:cs="Arial"/>
          <w:b/>
          <w:sz w:val="16"/>
          <w:szCs w:val="16"/>
        </w:rPr>
      </w:pPr>
    </w:p>
    <w:p w:rsidR="00E84999" w:rsidRPr="00543FB3" w:rsidRDefault="00E84999" w:rsidP="00E84999">
      <w:pPr>
        <w:jc w:val="center"/>
        <w:rPr>
          <w:rFonts w:ascii="Arial" w:hAnsi="Arial" w:cs="Arial"/>
          <w:b/>
          <w:color w:val="000000"/>
          <w:sz w:val="16"/>
          <w:szCs w:val="16"/>
        </w:rPr>
      </w:pPr>
      <w:r w:rsidRPr="00543FB3">
        <w:rPr>
          <w:rFonts w:ascii="Arial" w:hAnsi="Arial" w:cs="Arial"/>
          <w:b/>
          <w:color w:val="000000"/>
          <w:sz w:val="16"/>
          <w:szCs w:val="16"/>
        </w:rPr>
        <w:lastRenderedPageBreak/>
        <w:t xml:space="preserve">Мероприятия подпрограммы «Обеспечение муниципального управления </w:t>
      </w:r>
    </w:p>
    <w:p w:rsidR="00E84999" w:rsidRPr="00543FB3" w:rsidRDefault="00E84999" w:rsidP="00E84999">
      <w:pPr>
        <w:jc w:val="center"/>
        <w:rPr>
          <w:rFonts w:ascii="Arial" w:hAnsi="Arial" w:cs="Arial"/>
          <w:b/>
          <w:color w:val="000000"/>
          <w:sz w:val="16"/>
          <w:szCs w:val="16"/>
        </w:rPr>
      </w:pPr>
      <w:r w:rsidRPr="00543FB3">
        <w:rPr>
          <w:rFonts w:ascii="Arial" w:hAnsi="Arial" w:cs="Arial"/>
          <w:b/>
          <w:color w:val="000000"/>
          <w:sz w:val="16"/>
          <w:szCs w:val="16"/>
        </w:rPr>
        <w:t>в сфере культуры Валдайского муниципального района»</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2568"/>
        <w:gridCol w:w="834"/>
        <w:gridCol w:w="567"/>
        <w:gridCol w:w="1701"/>
        <w:gridCol w:w="1134"/>
        <w:gridCol w:w="992"/>
        <w:gridCol w:w="851"/>
        <w:gridCol w:w="850"/>
        <w:gridCol w:w="841"/>
        <w:gridCol w:w="718"/>
      </w:tblGrid>
      <w:tr w:rsidR="00E84999" w:rsidRPr="00543FB3" w:rsidTr="00E84999">
        <w:trPr>
          <w:trHeight w:val="20"/>
        </w:trPr>
        <w:tc>
          <w:tcPr>
            <w:tcW w:w="472"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п/п</w:t>
            </w:r>
          </w:p>
        </w:tc>
        <w:tc>
          <w:tcPr>
            <w:tcW w:w="2568"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Наименование м</w:t>
            </w:r>
            <w:r w:rsidRPr="00543FB3">
              <w:rPr>
                <w:rFonts w:ascii="Arial" w:hAnsi="Arial" w:cs="Arial"/>
                <w:b/>
                <w:sz w:val="16"/>
                <w:szCs w:val="16"/>
              </w:rPr>
              <w:t>е</w:t>
            </w:r>
            <w:r w:rsidRPr="00543FB3">
              <w:rPr>
                <w:rFonts w:ascii="Arial" w:hAnsi="Arial" w:cs="Arial"/>
                <w:b/>
                <w:sz w:val="16"/>
                <w:szCs w:val="16"/>
              </w:rPr>
              <w:t>роприятия</w:t>
            </w:r>
          </w:p>
        </w:tc>
        <w:tc>
          <w:tcPr>
            <w:tcW w:w="834"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Исполн</w:t>
            </w:r>
            <w:r w:rsidRPr="00543FB3">
              <w:rPr>
                <w:rFonts w:ascii="Arial" w:hAnsi="Arial" w:cs="Arial"/>
                <w:b/>
                <w:sz w:val="16"/>
                <w:szCs w:val="16"/>
              </w:rPr>
              <w:t>и</w:t>
            </w:r>
            <w:r w:rsidRPr="00543FB3">
              <w:rPr>
                <w:rFonts w:ascii="Arial" w:hAnsi="Arial" w:cs="Arial"/>
                <w:b/>
                <w:sz w:val="16"/>
                <w:szCs w:val="16"/>
              </w:rPr>
              <w:t>тель</w:t>
            </w:r>
          </w:p>
        </w:tc>
        <w:tc>
          <w:tcPr>
            <w:tcW w:w="567"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Срок ре</w:t>
            </w:r>
            <w:r w:rsidRPr="00543FB3">
              <w:rPr>
                <w:rFonts w:ascii="Arial" w:hAnsi="Arial" w:cs="Arial"/>
                <w:b/>
                <w:sz w:val="16"/>
                <w:szCs w:val="16"/>
              </w:rPr>
              <w:t>а</w:t>
            </w:r>
            <w:r w:rsidRPr="00543FB3">
              <w:rPr>
                <w:rFonts w:ascii="Arial" w:hAnsi="Arial" w:cs="Arial"/>
                <w:b/>
                <w:sz w:val="16"/>
                <w:szCs w:val="16"/>
              </w:rPr>
              <w:t>лиз</w:t>
            </w:r>
            <w:r w:rsidRPr="00543FB3">
              <w:rPr>
                <w:rFonts w:ascii="Arial" w:hAnsi="Arial" w:cs="Arial"/>
                <w:b/>
                <w:sz w:val="16"/>
                <w:szCs w:val="16"/>
              </w:rPr>
              <w:t>а</w:t>
            </w:r>
            <w:r w:rsidRPr="00543FB3">
              <w:rPr>
                <w:rFonts w:ascii="Arial" w:hAnsi="Arial" w:cs="Arial"/>
                <w:b/>
                <w:sz w:val="16"/>
                <w:szCs w:val="16"/>
              </w:rPr>
              <w:t>ции</w:t>
            </w:r>
          </w:p>
        </w:tc>
        <w:tc>
          <w:tcPr>
            <w:tcW w:w="1701"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Целевой показатель (н</w:t>
            </w:r>
            <w:r w:rsidRPr="00543FB3">
              <w:rPr>
                <w:rFonts w:ascii="Arial" w:hAnsi="Arial" w:cs="Arial"/>
                <w:b/>
                <w:sz w:val="16"/>
                <w:szCs w:val="16"/>
              </w:rPr>
              <w:t>о</w:t>
            </w:r>
            <w:r w:rsidRPr="00543FB3">
              <w:rPr>
                <w:rFonts w:ascii="Arial" w:hAnsi="Arial" w:cs="Arial"/>
                <w:b/>
                <w:sz w:val="16"/>
                <w:szCs w:val="16"/>
              </w:rPr>
              <w:t>мер целевого показателя из па</w:t>
            </w:r>
            <w:r w:rsidRPr="00543FB3">
              <w:rPr>
                <w:rFonts w:ascii="Arial" w:hAnsi="Arial" w:cs="Arial"/>
                <w:b/>
                <w:sz w:val="16"/>
                <w:szCs w:val="16"/>
              </w:rPr>
              <w:t>с</w:t>
            </w:r>
            <w:r w:rsidRPr="00543FB3">
              <w:rPr>
                <w:rFonts w:ascii="Arial" w:hAnsi="Arial" w:cs="Arial"/>
                <w:b/>
                <w:sz w:val="16"/>
                <w:szCs w:val="16"/>
              </w:rPr>
              <w:t>порта муниципал</w:t>
            </w:r>
            <w:r w:rsidRPr="00543FB3">
              <w:rPr>
                <w:rFonts w:ascii="Arial" w:hAnsi="Arial" w:cs="Arial"/>
                <w:b/>
                <w:sz w:val="16"/>
                <w:szCs w:val="16"/>
              </w:rPr>
              <w:t>ь</w:t>
            </w:r>
            <w:r w:rsidRPr="00543FB3">
              <w:rPr>
                <w:rFonts w:ascii="Arial" w:hAnsi="Arial" w:cs="Arial"/>
                <w:b/>
                <w:sz w:val="16"/>
                <w:szCs w:val="16"/>
              </w:rPr>
              <w:t>ной пр</w:t>
            </w:r>
            <w:r w:rsidRPr="00543FB3">
              <w:rPr>
                <w:rFonts w:ascii="Arial" w:hAnsi="Arial" w:cs="Arial"/>
                <w:b/>
                <w:sz w:val="16"/>
                <w:szCs w:val="16"/>
              </w:rPr>
              <w:t>о</w:t>
            </w:r>
            <w:r w:rsidRPr="00543FB3">
              <w:rPr>
                <w:rFonts w:ascii="Arial" w:hAnsi="Arial" w:cs="Arial"/>
                <w:b/>
                <w:sz w:val="16"/>
                <w:szCs w:val="16"/>
              </w:rPr>
              <w:t>граммы)</w:t>
            </w:r>
          </w:p>
        </w:tc>
        <w:tc>
          <w:tcPr>
            <w:tcW w:w="1134" w:type="dxa"/>
            <w:vMerge w:val="restart"/>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Источник финансир</w:t>
            </w:r>
            <w:r w:rsidRPr="00543FB3">
              <w:rPr>
                <w:rFonts w:ascii="Arial" w:hAnsi="Arial" w:cs="Arial"/>
                <w:b/>
                <w:sz w:val="16"/>
                <w:szCs w:val="16"/>
              </w:rPr>
              <w:t>о</w:t>
            </w:r>
            <w:r w:rsidRPr="00543FB3">
              <w:rPr>
                <w:rFonts w:ascii="Arial" w:hAnsi="Arial" w:cs="Arial"/>
                <w:b/>
                <w:sz w:val="16"/>
                <w:szCs w:val="16"/>
              </w:rPr>
              <w:t>вания</w:t>
            </w:r>
          </w:p>
        </w:tc>
        <w:tc>
          <w:tcPr>
            <w:tcW w:w="4252" w:type="dxa"/>
            <w:gridSpan w:val="5"/>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Объем финансирования средств по годам (тыс.руб.)</w:t>
            </w:r>
          </w:p>
        </w:tc>
      </w:tr>
      <w:tr w:rsidR="00E84999" w:rsidRPr="00543FB3" w:rsidTr="00E84999">
        <w:trPr>
          <w:trHeight w:val="20"/>
        </w:trPr>
        <w:tc>
          <w:tcPr>
            <w:tcW w:w="472"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2568"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834"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567"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1701"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1134" w:type="dxa"/>
            <w:vMerge/>
            <w:tcMar>
              <w:left w:w="28" w:type="dxa"/>
              <w:right w:w="28" w:type="dxa"/>
            </w:tcMar>
            <w:vAlign w:val="center"/>
          </w:tcPr>
          <w:p w:rsidR="00E84999" w:rsidRPr="00543FB3" w:rsidRDefault="00E84999" w:rsidP="00F52852">
            <w:pPr>
              <w:jc w:val="center"/>
              <w:rPr>
                <w:rFonts w:ascii="Arial" w:hAnsi="Arial" w:cs="Arial"/>
                <w:b/>
                <w:sz w:val="16"/>
                <w:szCs w:val="16"/>
              </w:rPr>
            </w:pPr>
          </w:p>
        </w:tc>
        <w:tc>
          <w:tcPr>
            <w:tcW w:w="992"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2017 </w:t>
            </w:r>
            <w:r w:rsidRPr="00543FB3">
              <w:rPr>
                <w:rFonts w:ascii="Arial" w:hAnsi="Arial" w:cs="Arial"/>
                <w:b/>
                <w:sz w:val="16"/>
                <w:szCs w:val="16"/>
              </w:rPr>
              <w:br/>
              <w:t>год</w:t>
            </w:r>
          </w:p>
        </w:tc>
        <w:tc>
          <w:tcPr>
            <w:tcW w:w="851"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2018 </w:t>
            </w:r>
            <w:r w:rsidRPr="00543FB3">
              <w:rPr>
                <w:rFonts w:ascii="Arial" w:hAnsi="Arial" w:cs="Arial"/>
                <w:b/>
                <w:sz w:val="16"/>
                <w:szCs w:val="16"/>
              </w:rPr>
              <w:br/>
              <w:t>год</w:t>
            </w:r>
          </w:p>
        </w:tc>
        <w:tc>
          <w:tcPr>
            <w:tcW w:w="850"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2019 </w:t>
            </w:r>
            <w:r w:rsidRPr="00543FB3">
              <w:rPr>
                <w:rFonts w:ascii="Arial" w:hAnsi="Arial" w:cs="Arial"/>
                <w:b/>
                <w:sz w:val="16"/>
                <w:szCs w:val="16"/>
              </w:rPr>
              <w:br/>
              <w:t>год</w:t>
            </w:r>
          </w:p>
        </w:tc>
        <w:tc>
          <w:tcPr>
            <w:tcW w:w="841"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2020 </w:t>
            </w:r>
            <w:r w:rsidRPr="00543FB3">
              <w:rPr>
                <w:rFonts w:ascii="Arial" w:hAnsi="Arial" w:cs="Arial"/>
                <w:b/>
                <w:sz w:val="16"/>
                <w:szCs w:val="16"/>
              </w:rPr>
              <w:br/>
              <w:t>год</w:t>
            </w:r>
          </w:p>
        </w:tc>
        <w:tc>
          <w:tcPr>
            <w:tcW w:w="718" w:type="dxa"/>
            <w:tcMar>
              <w:left w:w="28" w:type="dxa"/>
              <w:right w:w="28" w:type="dxa"/>
            </w:tcMar>
            <w:vAlign w:val="center"/>
          </w:tcPr>
          <w:p w:rsidR="00E84999" w:rsidRPr="00543FB3" w:rsidRDefault="00E84999" w:rsidP="00F52852">
            <w:pPr>
              <w:jc w:val="center"/>
              <w:rPr>
                <w:rFonts w:ascii="Arial" w:hAnsi="Arial" w:cs="Arial"/>
                <w:b/>
                <w:sz w:val="16"/>
                <w:szCs w:val="16"/>
              </w:rPr>
            </w:pPr>
            <w:r w:rsidRPr="00543FB3">
              <w:rPr>
                <w:rFonts w:ascii="Arial" w:hAnsi="Arial" w:cs="Arial"/>
                <w:b/>
                <w:sz w:val="16"/>
                <w:szCs w:val="16"/>
              </w:rPr>
              <w:t xml:space="preserve">2021 </w:t>
            </w:r>
            <w:r w:rsidRPr="00543FB3">
              <w:rPr>
                <w:rFonts w:ascii="Arial" w:hAnsi="Arial" w:cs="Arial"/>
                <w:b/>
                <w:sz w:val="16"/>
                <w:szCs w:val="16"/>
              </w:rPr>
              <w:br/>
              <w:t>год</w:t>
            </w:r>
          </w:p>
        </w:tc>
      </w:tr>
      <w:tr w:rsidR="00E84999" w:rsidRPr="00543FB3" w:rsidTr="00E84999">
        <w:trPr>
          <w:trHeight w:val="20"/>
        </w:trPr>
        <w:tc>
          <w:tcPr>
            <w:tcW w:w="47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w:t>
            </w:r>
          </w:p>
        </w:tc>
        <w:tc>
          <w:tcPr>
            <w:tcW w:w="256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w:t>
            </w:r>
          </w:p>
        </w:tc>
        <w:tc>
          <w:tcPr>
            <w:tcW w:w="8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3</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4</w:t>
            </w:r>
          </w:p>
        </w:tc>
        <w:tc>
          <w:tcPr>
            <w:tcW w:w="170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5</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6</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7</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8</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9</w:t>
            </w:r>
          </w:p>
        </w:tc>
        <w:tc>
          <w:tcPr>
            <w:tcW w:w="84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10</w:t>
            </w:r>
          </w:p>
        </w:tc>
        <w:tc>
          <w:tcPr>
            <w:tcW w:w="71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11</w:t>
            </w: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1.</w:t>
            </w:r>
          </w:p>
        </w:tc>
        <w:tc>
          <w:tcPr>
            <w:tcW w:w="11056" w:type="dxa"/>
            <w:gridSpan w:val="10"/>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 xml:space="preserve">Задача 1. </w:t>
            </w:r>
            <w:r w:rsidRPr="00543FB3">
              <w:rPr>
                <w:rFonts w:ascii="Arial" w:hAnsi="Arial" w:cs="Arial"/>
                <w:color w:val="000000"/>
                <w:sz w:val="16"/>
                <w:szCs w:val="16"/>
              </w:rPr>
              <w:t>Ресурсное обеспечение деятельности комитета культуры и туризма по реализации муниципальной программы</w:t>
            </w:r>
          </w:p>
        </w:tc>
      </w:tr>
      <w:tr w:rsidR="00E84999" w:rsidRPr="00543FB3" w:rsidTr="00E84999">
        <w:trPr>
          <w:trHeight w:val="20"/>
        </w:trPr>
        <w:tc>
          <w:tcPr>
            <w:tcW w:w="472" w:type="dxa"/>
            <w:vMerge w:val="restart"/>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1.1.</w:t>
            </w:r>
          </w:p>
        </w:tc>
        <w:tc>
          <w:tcPr>
            <w:tcW w:w="2568" w:type="dxa"/>
            <w:vMerge w:val="restart"/>
            <w:tcMar>
              <w:left w:w="28" w:type="dxa"/>
              <w:right w:w="28" w:type="dxa"/>
            </w:tcMar>
          </w:tcPr>
          <w:p w:rsidR="00E84999" w:rsidRPr="00543FB3" w:rsidRDefault="00E84999" w:rsidP="00F52852">
            <w:pPr>
              <w:jc w:val="both"/>
              <w:rPr>
                <w:rFonts w:ascii="Arial" w:hAnsi="Arial" w:cs="Arial"/>
                <w:sz w:val="16"/>
                <w:szCs w:val="16"/>
              </w:rPr>
            </w:pPr>
            <w:r w:rsidRPr="00543FB3">
              <w:rPr>
                <w:rFonts w:ascii="Arial" w:hAnsi="Arial" w:cs="Arial"/>
                <w:sz w:val="16"/>
                <w:szCs w:val="16"/>
              </w:rPr>
              <w:t>Реализация полн</w:t>
            </w:r>
            <w:r w:rsidRPr="00543FB3">
              <w:rPr>
                <w:rFonts w:ascii="Arial" w:hAnsi="Arial" w:cs="Arial"/>
                <w:sz w:val="16"/>
                <w:szCs w:val="16"/>
              </w:rPr>
              <w:t>о</w:t>
            </w:r>
            <w:r w:rsidRPr="00543FB3">
              <w:rPr>
                <w:rFonts w:ascii="Arial" w:hAnsi="Arial" w:cs="Arial"/>
                <w:sz w:val="16"/>
                <w:szCs w:val="16"/>
              </w:rPr>
              <w:t>мочий в сфере кул</w:t>
            </w:r>
            <w:r w:rsidRPr="00543FB3">
              <w:rPr>
                <w:rFonts w:ascii="Arial" w:hAnsi="Arial" w:cs="Arial"/>
                <w:sz w:val="16"/>
                <w:szCs w:val="16"/>
              </w:rPr>
              <w:t>ь</w:t>
            </w:r>
            <w:r w:rsidRPr="00543FB3">
              <w:rPr>
                <w:rFonts w:ascii="Arial" w:hAnsi="Arial" w:cs="Arial"/>
                <w:sz w:val="16"/>
                <w:szCs w:val="16"/>
              </w:rPr>
              <w:t>туры</w:t>
            </w:r>
          </w:p>
        </w:tc>
        <w:tc>
          <w:tcPr>
            <w:tcW w:w="834" w:type="dxa"/>
            <w:vMerge w:val="restart"/>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туризма</w:t>
            </w:r>
          </w:p>
        </w:tc>
        <w:tc>
          <w:tcPr>
            <w:tcW w:w="567" w:type="dxa"/>
            <w:vMerge w:val="restart"/>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 годы</w:t>
            </w:r>
          </w:p>
        </w:tc>
        <w:tc>
          <w:tcPr>
            <w:tcW w:w="1701" w:type="dxa"/>
            <w:vMerge w:val="restart"/>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1.2</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w:t>
            </w:r>
            <w:r w:rsidRPr="00543FB3">
              <w:rPr>
                <w:rFonts w:ascii="Arial" w:hAnsi="Arial" w:cs="Arial"/>
                <w:sz w:val="16"/>
                <w:szCs w:val="16"/>
              </w:rPr>
              <w:t>у</w:t>
            </w:r>
            <w:r w:rsidRPr="00543FB3">
              <w:rPr>
                <w:rFonts w:ascii="Arial" w:hAnsi="Arial" w:cs="Arial"/>
                <w:sz w:val="16"/>
                <w:szCs w:val="16"/>
              </w:rPr>
              <w:t>ниц</w:t>
            </w:r>
            <w:r w:rsidRPr="00543FB3">
              <w:rPr>
                <w:rFonts w:ascii="Arial" w:hAnsi="Arial" w:cs="Arial"/>
                <w:sz w:val="16"/>
                <w:szCs w:val="16"/>
              </w:rPr>
              <w:t>и</w:t>
            </w:r>
            <w:r w:rsidRPr="00543FB3">
              <w:rPr>
                <w:rFonts w:ascii="Arial" w:hAnsi="Arial" w:cs="Arial"/>
                <w:sz w:val="16"/>
                <w:szCs w:val="16"/>
              </w:rPr>
              <w:t>пального района</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2224,58588</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2591,55855</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2565,3348</w:t>
            </w:r>
          </w:p>
        </w:tc>
        <w:tc>
          <w:tcPr>
            <w:tcW w:w="84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2498,78575</w:t>
            </w:r>
          </w:p>
        </w:tc>
        <w:tc>
          <w:tcPr>
            <w:tcW w:w="71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2498,78575</w:t>
            </w:r>
          </w:p>
        </w:tc>
      </w:tr>
      <w:tr w:rsidR="00E84999" w:rsidRPr="00543FB3" w:rsidTr="00E84999">
        <w:trPr>
          <w:trHeight w:val="20"/>
        </w:trPr>
        <w:tc>
          <w:tcPr>
            <w:tcW w:w="472" w:type="dxa"/>
            <w:vMerge/>
            <w:tcMar>
              <w:left w:w="28" w:type="dxa"/>
              <w:right w:w="28" w:type="dxa"/>
            </w:tcMar>
          </w:tcPr>
          <w:p w:rsidR="00E84999" w:rsidRPr="00543FB3" w:rsidRDefault="00E84999" w:rsidP="00F52852">
            <w:pPr>
              <w:ind w:right="-108"/>
              <w:jc w:val="center"/>
              <w:rPr>
                <w:rFonts w:ascii="Arial" w:hAnsi="Arial" w:cs="Arial"/>
                <w:sz w:val="16"/>
                <w:szCs w:val="16"/>
              </w:rPr>
            </w:pPr>
          </w:p>
        </w:tc>
        <w:tc>
          <w:tcPr>
            <w:tcW w:w="2568" w:type="dxa"/>
            <w:vMerge/>
            <w:tcMar>
              <w:left w:w="28" w:type="dxa"/>
              <w:right w:w="28" w:type="dxa"/>
            </w:tcMar>
          </w:tcPr>
          <w:p w:rsidR="00E84999" w:rsidRPr="00543FB3" w:rsidRDefault="00E84999" w:rsidP="00F52852">
            <w:pPr>
              <w:rPr>
                <w:rFonts w:ascii="Arial" w:hAnsi="Arial" w:cs="Arial"/>
                <w:sz w:val="16"/>
                <w:szCs w:val="16"/>
              </w:rPr>
            </w:pPr>
          </w:p>
        </w:tc>
        <w:tc>
          <w:tcPr>
            <w:tcW w:w="834" w:type="dxa"/>
            <w:vMerge/>
            <w:tcMar>
              <w:left w:w="28" w:type="dxa"/>
              <w:right w:w="28" w:type="dxa"/>
            </w:tcMar>
          </w:tcPr>
          <w:p w:rsidR="00E84999" w:rsidRPr="00543FB3" w:rsidRDefault="00E84999" w:rsidP="00F52852">
            <w:pPr>
              <w:jc w:val="center"/>
              <w:rPr>
                <w:rFonts w:ascii="Arial" w:hAnsi="Arial" w:cs="Arial"/>
                <w:sz w:val="16"/>
                <w:szCs w:val="16"/>
              </w:rPr>
            </w:pPr>
          </w:p>
        </w:tc>
        <w:tc>
          <w:tcPr>
            <w:tcW w:w="567" w:type="dxa"/>
            <w:vMerge/>
            <w:tcMar>
              <w:left w:w="28" w:type="dxa"/>
              <w:right w:w="28" w:type="dxa"/>
            </w:tcMar>
          </w:tcPr>
          <w:p w:rsidR="00E84999" w:rsidRPr="00543FB3" w:rsidRDefault="00E84999" w:rsidP="00F52852">
            <w:pPr>
              <w:jc w:val="center"/>
              <w:rPr>
                <w:rFonts w:ascii="Arial" w:hAnsi="Arial" w:cs="Arial"/>
                <w:sz w:val="16"/>
                <w:szCs w:val="16"/>
              </w:rPr>
            </w:pPr>
          </w:p>
        </w:tc>
        <w:tc>
          <w:tcPr>
            <w:tcW w:w="1701" w:type="dxa"/>
            <w:vMerge/>
            <w:tcMar>
              <w:left w:w="28" w:type="dxa"/>
              <w:right w:w="28" w:type="dxa"/>
            </w:tcMar>
          </w:tcPr>
          <w:p w:rsidR="00E84999" w:rsidRPr="00543FB3" w:rsidRDefault="00E84999" w:rsidP="00F52852">
            <w:pPr>
              <w:jc w:val="center"/>
              <w:rPr>
                <w:rFonts w:ascii="Arial" w:hAnsi="Arial" w:cs="Arial"/>
                <w:sz w:val="16"/>
                <w:szCs w:val="16"/>
              </w:rPr>
            </w:pP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 xml:space="preserve">областной </w:t>
            </w:r>
            <w:r w:rsidRPr="00543FB3">
              <w:rPr>
                <w:rFonts w:ascii="Arial" w:hAnsi="Arial" w:cs="Arial"/>
                <w:sz w:val="16"/>
                <w:szCs w:val="16"/>
              </w:rPr>
              <w:br/>
              <w:t>бю</w:t>
            </w:r>
            <w:r w:rsidRPr="00543FB3">
              <w:rPr>
                <w:rFonts w:ascii="Arial" w:hAnsi="Arial" w:cs="Arial"/>
                <w:sz w:val="16"/>
                <w:szCs w:val="16"/>
              </w:rPr>
              <w:t>д</w:t>
            </w:r>
            <w:r w:rsidRPr="00543FB3">
              <w:rPr>
                <w:rFonts w:ascii="Arial" w:hAnsi="Arial" w:cs="Arial"/>
                <w:sz w:val="16"/>
                <w:szCs w:val="16"/>
              </w:rPr>
              <w:t>жет</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32,76394</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36,91796</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39,2</w:t>
            </w:r>
          </w:p>
        </w:tc>
        <w:tc>
          <w:tcPr>
            <w:tcW w:w="841" w:type="dxa"/>
            <w:tcMar>
              <w:left w:w="28" w:type="dxa"/>
              <w:right w:w="28" w:type="dxa"/>
            </w:tcMar>
          </w:tcPr>
          <w:p w:rsidR="00E84999" w:rsidRPr="00543FB3" w:rsidRDefault="00E84999" w:rsidP="00F52852">
            <w:pPr>
              <w:jc w:val="center"/>
              <w:rPr>
                <w:rFonts w:ascii="Arial" w:hAnsi="Arial" w:cs="Arial"/>
                <w:sz w:val="16"/>
                <w:szCs w:val="16"/>
              </w:rPr>
            </w:pPr>
          </w:p>
        </w:tc>
        <w:tc>
          <w:tcPr>
            <w:tcW w:w="718" w:type="dxa"/>
            <w:tcMar>
              <w:left w:w="28" w:type="dxa"/>
              <w:right w:w="28" w:type="dxa"/>
            </w:tcMar>
          </w:tcPr>
          <w:p w:rsidR="00E84999" w:rsidRPr="00543FB3" w:rsidRDefault="00E84999" w:rsidP="00F52852">
            <w:pPr>
              <w:jc w:val="center"/>
              <w:rPr>
                <w:rFonts w:ascii="Arial" w:hAnsi="Arial" w:cs="Arial"/>
                <w:sz w:val="16"/>
                <w:szCs w:val="16"/>
              </w:rPr>
            </w:pP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2.</w:t>
            </w:r>
          </w:p>
        </w:tc>
        <w:tc>
          <w:tcPr>
            <w:tcW w:w="11056" w:type="dxa"/>
            <w:gridSpan w:val="10"/>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Задача 2. Обеспечение соблюдения законодательства в сфере культуры</w:t>
            </w: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2.1.</w:t>
            </w:r>
          </w:p>
        </w:tc>
        <w:tc>
          <w:tcPr>
            <w:tcW w:w="2568" w:type="dxa"/>
            <w:tcMar>
              <w:left w:w="28" w:type="dxa"/>
              <w:right w:w="28" w:type="dxa"/>
            </w:tcMar>
          </w:tcPr>
          <w:p w:rsidR="00E84999" w:rsidRPr="00543FB3" w:rsidRDefault="00E84999" w:rsidP="00F52852">
            <w:pPr>
              <w:jc w:val="both"/>
              <w:rPr>
                <w:rFonts w:ascii="Arial" w:hAnsi="Arial" w:cs="Arial"/>
                <w:sz w:val="16"/>
                <w:szCs w:val="16"/>
              </w:rPr>
            </w:pPr>
            <w:r w:rsidRPr="00543FB3">
              <w:rPr>
                <w:rFonts w:ascii="Arial" w:hAnsi="Arial" w:cs="Arial"/>
                <w:sz w:val="16"/>
                <w:szCs w:val="16"/>
              </w:rPr>
              <w:t>Совершенствование нормати</w:t>
            </w:r>
            <w:r w:rsidRPr="00543FB3">
              <w:rPr>
                <w:rFonts w:ascii="Arial" w:hAnsi="Arial" w:cs="Arial"/>
                <w:sz w:val="16"/>
                <w:szCs w:val="16"/>
              </w:rPr>
              <w:t>в</w:t>
            </w:r>
            <w:r w:rsidRPr="00543FB3">
              <w:rPr>
                <w:rFonts w:ascii="Arial" w:hAnsi="Arial" w:cs="Arial"/>
                <w:sz w:val="16"/>
                <w:szCs w:val="16"/>
              </w:rPr>
              <w:t>ной базы в сфере культуры в целях эффективного испо</w:t>
            </w:r>
            <w:r w:rsidRPr="00543FB3">
              <w:rPr>
                <w:rFonts w:ascii="Arial" w:hAnsi="Arial" w:cs="Arial"/>
                <w:sz w:val="16"/>
                <w:szCs w:val="16"/>
              </w:rPr>
              <w:t>л</w:t>
            </w:r>
            <w:r w:rsidRPr="00543FB3">
              <w:rPr>
                <w:rFonts w:ascii="Arial" w:hAnsi="Arial" w:cs="Arial"/>
                <w:sz w:val="16"/>
                <w:szCs w:val="16"/>
              </w:rPr>
              <w:t>нения полн</w:t>
            </w:r>
            <w:r w:rsidRPr="00543FB3">
              <w:rPr>
                <w:rFonts w:ascii="Arial" w:hAnsi="Arial" w:cs="Arial"/>
                <w:sz w:val="16"/>
                <w:szCs w:val="16"/>
              </w:rPr>
              <w:t>о</w:t>
            </w:r>
            <w:r w:rsidRPr="00543FB3">
              <w:rPr>
                <w:rFonts w:ascii="Arial" w:hAnsi="Arial" w:cs="Arial"/>
                <w:sz w:val="16"/>
                <w:szCs w:val="16"/>
              </w:rPr>
              <w:t>мочий</w:t>
            </w:r>
          </w:p>
        </w:tc>
        <w:tc>
          <w:tcPr>
            <w:tcW w:w="8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туризма</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 годы</w:t>
            </w:r>
          </w:p>
        </w:tc>
        <w:tc>
          <w:tcPr>
            <w:tcW w:w="170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1.2, 2.1</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w:t>
            </w:r>
            <w:r w:rsidRPr="00543FB3">
              <w:rPr>
                <w:rFonts w:ascii="Arial" w:hAnsi="Arial" w:cs="Arial"/>
                <w:sz w:val="16"/>
                <w:szCs w:val="16"/>
              </w:rPr>
              <w:t>у</w:t>
            </w:r>
            <w:r w:rsidRPr="00543FB3">
              <w:rPr>
                <w:rFonts w:ascii="Arial" w:hAnsi="Arial" w:cs="Arial"/>
                <w:sz w:val="16"/>
                <w:szCs w:val="16"/>
              </w:rPr>
              <w:t>ниц</w:t>
            </w:r>
            <w:r w:rsidRPr="00543FB3">
              <w:rPr>
                <w:rFonts w:ascii="Arial" w:hAnsi="Arial" w:cs="Arial"/>
                <w:sz w:val="16"/>
                <w:szCs w:val="16"/>
              </w:rPr>
              <w:t>и</w:t>
            </w:r>
            <w:r w:rsidRPr="00543FB3">
              <w:rPr>
                <w:rFonts w:ascii="Arial" w:hAnsi="Arial" w:cs="Arial"/>
                <w:sz w:val="16"/>
                <w:szCs w:val="16"/>
              </w:rPr>
              <w:t>пального района</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4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71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3.</w:t>
            </w:r>
          </w:p>
        </w:tc>
        <w:tc>
          <w:tcPr>
            <w:tcW w:w="11056" w:type="dxa"/>
            <w:gridSpan w:val="10"/>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Задача 3. Улучшение качества оказываемых муниципальных услуг в сфере культуры</w:t>
            </w: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3.1.</w:t>
            </w:r>
          </w:p>
        </w:tc>
        <w:tc>
          <w:tcPr>
            <w:tcW w:w="2568" w:type="dxa"/>
            <w:tcMar>
              <w:left w:w="28" w:type="dxa"/>
              <w:right w:w="28" w:type="dxa"/>
            </w:tcMar>
          </w:tcPr>
          <w:p w:rsidR="00E84999" w:rsidRPr="00543FB3" w:rsidRDefault="00E84999" w:rsidP="00F52852">
            <w:pPr>
              <w:jc w:val="both"/>
              <w:rPr>
                <w:rFonts w:ascii="Arial" w:hAnsi="Arial" w:cs="Arial"/>
                <w:sz w:val="16"/>
                <w:szCs w:val="16"/>
              </w:rPr>
            </w:pPr>
            <w:r w:rsidRPr="00543FB3">
              <w:rPr>
                <w:rFonts w:ascii="Arial" w:hAnsi="Arial" w:cs="Arial"/>
                <w:sz w:val="16"/>
                <w:szCs w:val="16"/>
              </w:rPr>
              <w:t>Организация и проведение м</w:t>
            </w:r>
            <w:r w:rsidRPr="00543FB3">
              <w:rPr>
                <w:rFonts w:ascii="Arial" w:hAnsi="Arial" w:cs="Arial"/>
                <w:sz w:val="16"/>
                <w:szCs w:val="16"/>
              </w:rPr>
              <w:t>о</w:t>
            </w:r>
            <w:r w:rsidRPr="00543FB3">
              <w:rPr>
                <w:rFonts w:ascii="Arial" w:hAnsi="Arial" w:cs="Arial"/>
                <w:sz w:val="16"/>
                <w:szCs w:val="16"/>
              </w:rPr>
              <w:t>ниторинга уровня удовлетворе</w:t>
            </w:r>
            <w:r w:rsidRPr="00543FB3">
              <w:rPr>
                <w:rFonts w:ascii="Arial" w:hAnsi="Arial" w:cs="Arial"/>
                <w:sz w:val="16"/>
                <w:szCs w:val="16"/>
              </w:rPr>
              <w:t>н</w:t>
            </w:r>
            <w:r w:rsidRPr="00543FB3">
              <w:rPr>
                <w:rFonts w:ascii="Arial" w:hAnsi="Arial" w:cs="Arial"/>
                <w:sz w:val="16"/>
                <w:szCs w:val="16"/>
              </w:rPr>
              <w:t>ности населения Ва</w:t>
            </w:r>
            <w:r w:rsidRPr="00543FB3">
              <w:rPr>
                <w:rFonts w:ascii="Arial" w:hAnsi="Arial" w:cs="Arial"/>
                <w:sz w:val="16"/>
                <w:szCs w:val="16"/>
              </w:rPr>
              <w:t>л</w:t>
            </w:r>
            <w:r w:rsidRPr="00543FB3">
              <w:rPr>
                <w:rFonts w:ascii="Arial" w:hAnsi="Arial" w:cs="Arial"/>
                <w:sz w:val="16"/>
                <w:szCs w:val="16"/>
              </w:rPr>
              <w:t>дайского района кач</w:t>
            </w:r>
            <w:r w:rsidRPr="00543FB3">
              <w:rPr>
                <w:rFonts w:ascii="Arial" w:hAnsi="Arial" w:cs="Arial"/>
                <w:sz w:val="16"/>
                <w:szCs w:val="16"/>
              </w:rPr>
              <w:t>е</w:t>
            </w:r>
            <w:r w:rsidRPr="00543FB3">
              <w:rPr>
                <w:rFonts w:ascii="Arial" w:hAnsi="Arial" w:cs="Arial"/>
                <w:sz w:val="16"/>
                <w:szCs w:val="16"/>
              </w:rPr>
              <w:t>ством оказываемых мун</w:t>
            </w:r>
            <w:r w:rsidRPr="00543FB3">
              <w:rPr>
                <w:rFonts w:ascii="Arial" w:hAnsi="Arial" w:cs="Arial"/>
                <w:sz w:val="16"/>
                <w:szCs w:val="16"/>
              </w:rPr>
              <w:t>и</w:t>
            </w:r>
            <w:r w:rsidRPr="00543FB3">
              <w:rPr>
                <w:rFonts w:ascii="Arial" w:hAnsi="Arial" w:cs="Arial"/>
                <w:sz w:val="16"/>
                <w:szCs w:val="16"/>
              </w:rPr>
              <w:t>ципальных услуг в сфере культуры</w:t>
            </w:r>
          </w:p>
        </w:tc>
        <w:tc>
          <w:tcPr>
            <w:tcW w:w="8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туризма</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 годы</w:t>
            </w:r>
          </w:p>
        </w:tc>
        <w:tc>
          <w:tcPr>
            <w:tcW w:w="170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3.1</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w:t>
            </w:r>
            <w:r w:rsidRPr="00543FB3">
              <w:rPr>
                <w:rFonts w:ascii="Arial" w:hAnsi="Arial" w:cs="Arial"/>
                <w:sz w:val="16"/>
                <w:szCs w:val="16"/>
              </w:rPr>
              <w:t>у</w:t>
            </w:r>
            <w:r w:rsidRPr="00543FB3">
              <w:rPr>
                <w:rFonts w:ascii="Arial" w:hAnsi="Arial" w:cs="Arial"/>
                <w:sz w:val="16"/>
                <w:szCs w:val="16"/>
              </w:rPr>
              <w:t>ниц</w:t>
            </w:r>
            <w:r w:rsidRPr="00543FB3">
              <w:rPr>
                <w:rFonts w:ascii="Arial" w:hAnsi="Arial" w:cs="Arial"/>
                <w:sz w:val="16"/>
                <w:szCs w:val="16"/>
              </w:rPr>
              <w:t>и</w:t>
            </w:r>
            <w:r w:rsidRPr="00543FB3">
              <w:rPr>
                <w:rFonts w:ascii="Arial" w:hAnsi="Arial" w:cs="Arial"/>
                <w:sz w:val="16"/>
                <w:szCs w:val="16"/>
              </w:rPr>
              <w:t>пального района</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4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71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4.</w:t>
            </w:r>
          </w:p>
        </w:tc>
        <w:tc>
          <w:tcPr>
            <w:tcW w:w="11056" w:type="dxa"/>
            <w:gridSpan w:val="10"/>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Задача 4. Мониторинг показателей выполнения мероприятий муниципальной программы</w:t>
            </w: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4.1.</w:t>
            </w:r>
          </w:p>
        </w:tc>
        <w:tc>
          <w:tcPr>
            <w:tcW w:w="2568" w:type="dxa"/>
            <w:tcMar>
              <w:left w:w="28" w:type="dxa"/>
              <w:right w:w="28" w:type="dxa"/>
            </w:tcMar>
          </w:tcPr>
          <w:p w:rsidR="00E84999" w:rsidRPr="00543FB3" w:rsidRDefault="00E84999" w:rsidP="00F52852">
            <w:pPr>
              <w:jc w:val="both"/>
              <w:rPr>
                <w:rFonts w:ascii="Arial" w:hAnsi="Arial" w:cs="Arial"/>
                <w:sz w:val="16"/>
                <w:szCs w:val="16"/>
              </w:rPr>
            </w:pPr>
            <w:r w:rsidRPr="00543FB3">
              <w:rPr>
                <w:rFonts w:ascii="Arial" w:hAnsi="Arial" w:cs="Arial"/>
                <w:sz w:val="16"/>
                <w:szCs w:val="16"/>
              </w:rPr>
              <w:t>Организация и проведение м</w:t>
            </w:r>
            <w:r w:rsidRPr="00543FB3">
              <w:rPr>
                <w:rFonts w:ascii="Arial" w:hAnsi="Arial" w:cs="Arial"/>
                <w:sz w:val="16"/>
                <w:szCs w:val="16"/>
              </w:rPr>
              <w:t>о</w:t>
            </w:r>
            <w:r w:rsidRPr="00543FB3">
              <w:rPr>
                <w:rFonts w:ascii="Arial" w:hAnsi="Arial" w:cs="Arial"/>
                <w:sz w:val="16"/>
                <w:szCs w:val="16"/>
              </w:rPr>
              <w:t>ниторинга показателей выполн</w:t>
            </w:r>
            <w:r w:rsidRPr="00543FB3">
              <w:rPr>
                <w:rFonts w:ascii="Arial" w:hAnsi="Arial" w:cs="Arial"/>
                <w:sz w:val="16"/>
                <w:szCs w:val="16"/>
              </w:rPr>
              <w:t>е</w:t>
            </w:r>
            <w:r w:rsidRPr="00543FB3">
              <w:rPr>
                <w:rFonts w:ascii="Arial" w:hAnsi="Arial" w:cs="Arial"/>
                <w:sz w:val="16"/>
                <w:szCs w:val="16"/>
              </w:rPr>
              <w:t>ния мероприятий мун</w:t>
            </w:r>
            <w:r w:rsidRPr="00543FB3">
              <w:rPr>
                <w:rFonts w:ascii="Arial" w:hAnsi="Arial" w:cs="Arial"/>
                <w:sz w:val="16"/>
                <w:szCs w:val="16"/>
              </w:rPr>
              <w:t>и</w:t>
            </w:r>
            <w:r w:rsidRPr="00543FB3">
              <w:rPr>
                <w:rFonts w:ascii="Arial" w:hAnsi="Arial" w:cs="Arial"/>
                <w:sz w:val="16"/>
                <w:szCs w:val="16"/>
              </w:rPr>
              <w:t>ципальной Программы с целью своевр</w:t>
            </w:r>
            <w:r w:rsidRPr="00543FB3">
              <w:rPr>
                <w:rFonts w:ascii="Arial" w:hAnsi="Arial" w:cs="Arial"/>
                <w:sz w:val="16"/>
                <w:szCs w:val="16"/>
              </w:rPr>
              <w:t>е</w:t>
            </w:r>
            <w:r w:rsidRPr="00543FB3">
              <w:rPr>
                <w:rFonts w:ascii="Arial" w:hAnsi="Arial" w:cs="Arial"/>
                <w:sz w:val="16"/>
                <w:szCs w:val="16"/>
              </w:rPr>
              <w:t>менного принятия мер</w:t>
            </w:r>
          </w:p>
        </w:tc>
        <w:tc>
          <w:tcPr>
            <w:tcW w:w="8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туризма</w:t>
            </w:r>
          </w:p>
        </w:tc>
        <w:tc>
          <w:tcPr>
            <w:tcW w:w="567"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 годы</w:t>
            </w:r>
          </w:p>
        </w:tc>
        <w:tc>
          <w:tcPr>
            <w:tcW w:w="170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1.1, 3.1, 4.1</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w:t>
            </w:r>
            <w:r w:rsidRPr="00543FB3">
              <w:rPr>
                <w:rFonts w:ascii="Arial" w:hAnsi="Arial" w:cs="Arial"/>
                <w:sz w:val="16"/>
                <w:szCs w:val="16"/>
              </w:rPr>
              <w:t>у</w:t>
            </w:r>
            <w:r w:rsidRPr="00543FB3">
              <w:rPr>
                <w:rFonts w:ascii="Arial" w:hAnsi="Arial" w:cs="Arial"/>
                <w:sz w:val="16"/>
                <w:szCs w:val="16"/>
              </w:rPr>
              <w:t>ниц</w:t>
            </w:r>
            <w:r w:rsidRPr="00543FB3">
              <w:rPr>
                <w:rFonts w:ascii="Arial" w:hAnsi="Arial" w:cs="Arial"/>
                <w:sz w:val="16"/>
                <w:szCs w:val="16"/>
              </w:rPr>
              <w:t>и</w:t>
            </w:r>
            <w:r w:rsidRPr="00543FB3">
              <w:rPr>
                <w:rFonts w:ascii="Arial" w:hAnsi="Arial" w:cs="Arial"/>
                <w:sz w:val="16"/>
                <w:szCs w:val="16"/>
              </w:rPr>
              <w:t>пального района</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4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71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r>
      <w:tr w:rsidR="00E84999" w:rsidRPr="00543FB3" w:rsidTr="00E84999">
        <w:trPr>
          <w:trHeight w:val="20"/>
        </w:trPr>
        <w:tc>
          <w:tcPr>
            <w:tcW w:w="472" w:type="dxa"/>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5.</w:t>
            </w:r>
          </w:p>
        </w:tc>
        <w:tc>
          <w:tcPr>
            <w:tcW w:w="11056" w:type="dxa"/>
            <w:gridSpan w:val="10"/>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Задача 5. Повышение профессионального уровня</w:t>
            </w:r>
          </w:p>
        </w:tc>
      </w:tr>
      <w:tr w:rsidR="00E84999" w:rsidRPr="00543FB3" w:rsidTr="00E84999">
        <w:trPr>
          <w:trHeight w:val="20"/>
        </w:trPr>
        <w:tc>
          <w:tcPr>
            <w:tcW w:w="472" w:type="dxa"/>
            <w:vMerge w:val="restart"/>
            <w:tcMar>
              <w:left w:w="28" w:type="dxa"/>
              <w:right w:w="28" w:type="dxa"/>
            </w:tcMar>
          </w:tcPr>
          <w:p w:rsidR="00E84999" w:rsidRPr="00543FB3" w:rsidRDefault="00E84999" w:rsidP="00F52852">
            <w:pPr>
              <w:ind w:right="-108"/>
              <w:jc w:val="center"/>
              <w:rPr>
                <w:rFonts w:ascii="Arial" w:hAnsi="Arial" w:cs="Arial"/>
                <w:sz w:val="16"/>
                <w:szCs w:val="16"/>
              </w:rPr>
            </w:pPr>
            <w:r w:rsidRPr="00543FB3">
              <w:rPr>
                <w:rFonts w:ascii="Arial" w:hAnsi="Arial" w:cs="Arial"/>
                <w:sz w:val="16"/>
                <w:szCs w:val="16"/>
              </w:rPr>
              <w:t>5.1.</w:t>
            </w:r>
          </w:p>
        </w:tc>
        <w:tc>
          <w:tcPr>
            <w:tcW w:w="2568" w:type="dxa"/>
            <w:vMerge w:val="restart"/>
            <w:tcMar>
              <w:left w:w="28" w:type="dxa"/>
              <w:right w:w="28" w:type="dxa"/>
            </w:tcMar>
          </w:tcPr>
          <w:p w:rsidR="00E84999" w:rsidRPr="00543FB3" w:rsidRDefault="00E84999" w:rsidP="00F52852">
            <w:pPr>
              <w:jc w:val="both"/>
              <w:rPr>
                <w:rFonts w:ascii="Arial" w:hAnsi="Arial" w:cs="Arial"/>
                <w:sz w:val="16"/>
                <w:szCs w:val="16"/>
              </w:rPr>
            </w:pPr>
            <w:r w:rsidRPr="00543FB3">
              <w:rPr>
                <w:rFonts w:ascii="Arial" w:hAnsi="Arial" w:cs="Arial"/>
                <w:sz w:val="16"/>
                <w:szCs w:val="16"/>
              </w:rPr>
              <w:t>Количество служащих, проше</w:t>
            </w:r>
            <w:r w:rsidRPr="00543FB3">
              <w:rPr>
                <w:rFonts w:ascii="Arial" w:hAnsi="Arial" w:cs="Arial"/>
                <w:sz w:val="16"/>
                <w:szCs w:val="16"/>
              </w:rPr>
              <w:t>д</w:t>
            </w:r>
            <w:r w:rsidRPr="00543FB3">
              <w:rPr>
                <w:rFonts w:ascii="Arial" w:hAnsi="Arial" w:cs="Arial"/>
                <w:sz w:val="16"/>
                <w:szCs w:val="16"/>
              </w:rPr>
              <w:t>ших переподготовку и повыш</w:t>
            </w:r>
            <w:r w:rsidRPr="00543FB3">
              <w:rPr>
                <w:rFonts w:ascii="Arial" w:hAnsi="Arial" w:cs="Arial"/>
                <w:sz w:val="16"/>
                <w:szCs w:val="16"/>
              </w:rPr>
              <w:t>е</w:t>
            </w:r>
            <w:r w:rsidRPr="00543FB3">
              <w:rPr>
                <w:rFonts w:ascii="Arial" w:hAnsi="Arial" w:cs="Arial"/>
                <w:sz w:val="16"/>
                <w:szCs w:val="16"/>
              </w:rPr>
              <w:t>ние квал</w:t>
            </w:r>
            <w:r w:rsidRPr="00543FB3">
              <w:rPr>
                <w:rFonts w:ascii="Arial" w:hAnsi="Arial" w:cs="Arial"/>
                <w:sz w:val="16"/>
                <w:szCs w:val="16"/>
              </w:rPr>
              <w:t>и</w:t>
            </w:r>
            <w:r w:rsidRPr="00543FB3">
              <w:rPr>
                <w:rFonts w:ascii="Arial" w:hAnsi="Arial" w:cs="Arial"/>
                <w:sz w:val="16"/>
                <w:szCs w:val="16"/>
              </w:rPr>
              <w:t>фикации (чел.)</w:t>
            </w:r>
          </w:p>
        </w:tc>
        <w:tc>
          <w:tcPr>
            <w:tcW w:w="834" w:type="dxa"/>
            <w:vMerge w:val="restart"/>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комитет кул</w:t>
            </w:r>
            <w:r w:rsidRPr="00543FB3">
              <w:rPr>
                <w:rFonts w:ascii="Arial" w:hAnsi="Arial" w:cs="Arial"/>
                <w:sz w:val="16"/>
                <w:szCs w:val="16"/>
              </w:rPr>
              <w:t>ь</w:t>
            </w:r>
            <w:r w:rsidRPr="00543FB3">
              <w:rPr>
                <w:rFonts w:ascii="Arial" w:hAnsi="Arial" w:cs="Arial"/>
                <w:sz w:val="16"/>
                <w:szCs w:val="16"/>
              </w:rPr>
              <w:t>туры и туризма</w:t>
            </w:r>
          </w:p>
        </w:tc>
        <w:tc>
          <w:tcPr>
            <w:tcW w:w="567" w:type="dxa"/>
            <w:vMerge w:val="restart"/>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2017-2021 годы</w:t>
            </w:r>
          </w:p>
        </w:tc>
        <w:tc>
          <w:tcPr>
            <w:tcW w:w="1701" w:type="dxa"/>
            <w:vMerge w:val="restart"/>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1.2, 5.1</w:t>
            </w: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бюджет м</w:t>
            </w:r>
            <w:r w:rsidRPr="00543FB3">
              <w:rPr>
                <w:rFonts w:ascii="Arial" w:hAnsi="Arial" w:cs="Arial"/>
                <w:sz w:val="16"/>
                <w:szCs w:val="16"/>
              </w:rPr>
              <w:t>у</w:t>
            </w:r>
            <w:r w:rsidRPr="00543FB3">
              <w:rPr>
                <w:rFonts w:ascii="Arial" w:hAnsi="Arial" w:cs="Arial"/>
                <w:sz w:val="16"/>
                <w:szCs w:val="16"/>
              </w:rPr>
              <w:t>ниц</w:t>
            </w:r>
            <w:r w:rsidRPr="00543FB3">
              <w:rPr>
                <w:rFonts w:ascii="Arial" w:hAnsi="Arial" w:cs="Arial"/>
                <w:sz w:val="16"/>
                <w:szCs w:val="16"/>
              </w:rPr>
              <w:t>и</w:t>
            </w:r>
            <w:r w:rsidRPr="00543FB3">
              <w:rPr>
                <w:rFonts w:ascii="Arial" w:hAnsi="Arial" w:cs="Arial"/>
                <w:sz w:val="16"/>
                <w:szCs w:val="16"/>
              </w:rPr>
              <w:t>пального района</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0"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2,5</w:t>
            </w:r>
          </w:p>
        </w:tc>
        <w:tc>
          <w:tcPr>
            <w:tcW w:w="84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718"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r>
      <w:tr w:rsidR="00E84999" w:rsidRPr="00543FB3" w:rsidTr="00E84999">
        <w:trPr>
          <w:trHeight w:val="20"/>
        </w:trPr>
        <w:tc>
          <w:tcPr>
            <w:tcW w:w="472" w:type="dxa"/>
            <w:vMerge/>
            <w:tcMar>
              <w:left w:w="28" w:type="dxa"/>
              <w:right w:w="28" w:type="dxa"/>
            </w:tcMar>
          </w:tcPr>
          <w:p w:rsidR="00E84999" w:rsidRPr="00543FB3" w:rsidRDefault="00E84999" w:rsidP="00F52852">
            <w:pPr>
              <w:ind w:right="-108"/>
              <w:jc w:val="center"/>
              <w:rPr>
                <w:rFonts w:ascii="Arial" w:hAnsi="Arial" w:cs="Arial"/>
                <w:sz w:val="16"/>
                <w:szCs w:val="16"/>
              </w:rPr>
            </w:pPr>
          </w:p>
        </w:tc>
        <w:tc>
          <w:tcPr>
            <w:tcW w:w="2568" w:type="dxa"/>
            <w:vMerge/>
            <w:tcMar>
              <w:left w:w="28" w:type="dxa"/>
              <w:right w:w="28" w:type="dxa"/>
            </w:tcMar>
          </w:tcPr>
          <w:p w:rsidR="00E84999" w:rsidRPr="00543FB3" w:rsidRDefault="00E84999" w:rsidP="00F52852">
            <w:pPr>
              <w:rPr>
                <w:rFonts w:ascii="Arial" w:hAnsi="Arial" w:cs="Arial"/>
                <w:sz w:val="16"/>
                <w:szCs w:val="16"/>
              </w:rPr>
            </w:pPr>
          </w:p>
        </w:tc>
        <w:tc>
          <w:tcPr>
            <w:tcW w:w="834" w:type="dxa"/>
            <w:vMerge/>
            <w:tcMar>
              <w:left w:w="28" w:type="dxa"/>
              <w:right w:w="28" w:type="dxa"/>
            </w:tcMar>
          </w:tcPr>
          <w:p w:rsidR="00E84999" w:rsidRPr="00543FB3" w:rsidRDefault="00E84999" w:rsidP="00F52852">
            <w:pPr>
              <w:jc w:val="center"/>
              <w:rPr>
                <w:rFonts w:ascii="Arial" w:hAnsi="Arial" w:cs="Arial"/>
                <w:sz w:val="16"/>
                <w:szCs w:val="16"/>
              </w:rPr>
            </w:pPr>
          </w:p>
        </w:tc>
        <w:tc>
          <w:tcPr>
            <w:tcW w:w="567" w:type="dxa"/>
            <w:vMerge/>
            <w:tcMar>
              <w:left w:w="28" w:type="dxa"/>
              <w:right w:w="28" w:type="dxa"/>
            </w:tcMar>
          </w:tcPr>
          <w:p w:rsidR="00E84999" w:rsidRPr="00543FB3" w:rsidRDefault="00E84999" w:rsidP="00F52852">
            <w:pPr>
              <w:jc w:val="center"/>
              <w:rPr>
                <w:rFonts w:ascii="Arial" w:hAnsi="Arial" w:cs="Arial"/>
                <w:sz w:val="16"/>
                <w:szCs w:val="16"/>
              </w:rPr>
            </w:pPr>
          </w:p>
        </w:tc>
        <w:tc>
          <w:tcPr>
            <w:tcW w:w="1701" w:type="dxa"/>
            <w:vMerge/>
            <w:tcMar>
              <w:left w:w="28" w:type="dxa"/>
              <w:right w:w="28" w:type="dxa"/>
            </w:tcMar>
          </w:tcPr>
          <w:p w:rsidR="00E84999" w:rsidRPr="00543FB3" w:rsidRDefault="00E84999" w:rsidP="00F52852">
            <w:pPr>
              <w:jc w:val="center"/>
              <w:rPr>
                <w:rFonts w:ascii="Arial" w:hAnsi="Arial" w:cs="Arial"/>
                <w:sz w:val="16"/>
                <w:szCs w:val="16"/>
              </w:rPr>
            </w:pPr>
          </w:p>
        </w:tc>
        <w:tc>
          <w:tcPr>
            <w:tcW w:w="1134"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 xml:space="preserve">областной </w:t>
            </w:r>
            <w:r w:rsidRPr="00543FB3">
              <w:rPr>
                <w:rFonts w:ascii="Arial" w:hAnsi="Arial" w:cs="Arial"/>
                <w:sz w:val="16"/>
                <w:szCs w:val="16"/>
              </w:rPr>
              <w:br/>
              <w:t>бю</w:t>
            </w:r>
            <w:r w:rsidRPr="00543FB3">
              <w:rPr>
                <w:rFonts w:ascii="Arial" w:hAnsi="Arial" w:cs="Arial"/>
                <w:sz w:val="16"/>
                <w:szCs w:val="16"/>
              </w:rPr>
              <w:t>д</w:t>
            </w:r>
            <w:r w:rsidRPr="00543FB3">
              <w:rPr>
                <w:rFonts w:ascii="Arial" w:hAnsi="Arial" w:cs="Arial"/>
                <w:sz w:val="16"/>
                <w:szCs w:val="16"/>
              </w:rPr>
              <w:t>жет</w:t>
            </w:r>
          </w:p>
        </w:tc>
        <w:tc>
          <w:tcPr>
            <w:tcW w:w="992"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1" w:type="dxa"/>
            <w:tcMar>
              <w:left w:w="28" w:type="dxa"/>
              <w:right w:w="28" w:type="dxa"/>
            </w:tcMar>
          </w:tcPr>
          <w:p w:rsidR="00E84999" w:rsidRPr="00543FB3" w:rsidRDefault="00E84999" w:rsidP="00F52852">
            <w:pPr>
              <w:jc w:val="center"/>
              <w:rPr>
                <w:rFonts w:ascii="Arial" w:hAnsi="Arial" w:cs="Arial"/>
                <w:sz w:val="16"/>
                <w:szCs w:val="16"/>
              </w:rPr>
            </w:pPr>
            <w:r w:rsidRPr="00543FB3">
              <w:rPr>
                <w:rFonts w:ascii="Arial" w:hAnsi="Arial" w:cs="Arial"/>
                <w:sz w:val="16"/>
                <w:szCs w:val="16"/>
              </w:rPr>
              <w:t>-</w:t>
            </w:r>
          </w:p>
        </w:tc>
        <w:tc>
          <w:tcPr>
            <w:tcW w:w="850" w:type="dxa"/>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w:t>
            </w:r>
          </w:p>
        </w:tc>
        <w:tc>
          <w:tcPr>
            <w:tcW w:w="841" w:type="dxa"/>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w:t>
            </w:r>
          </w:p>
        </w:tc>
        <w:tc>
          <w:tcPr>
            <w:tcW w:w="718" w:type="dxa"/>
            <w:tcMar>
              <w:left w:w="28" w:type="dxa"/>
              <w:right w:w="28" w:type="dxa"/>
            </w:tcMar>
          </w:tcPr>
          <w:p w:rsidR="00E84999" w:rsidRPr="00543FB3" w:rsidRDefault="00E84999" w:rsidP="00F52852">
            <w:pPr>
              <w:rPr>
                <w:rFonts w:ascii="Arial" w:hAnsi="Arial" w:cs="Arial"/>
                <w:sz w:val="16"/>
                <w:szCs w:val="16"/>
              </w:rPr>
            </w:pPr>
            <w:r w:rsidRPr="00543FB3">
              <w:rPr>
                <w:rFonts w:ascii="Arial" w:hAnsi="Arial" w:cs="Arial"/>
                <w:sz w:val="16"/>
                <w:szCs w:val="16"/>
              </w:rPr>
              <w:t>-</w:t>
            </w:r>
          </w:p>
        </w:tc>
      </w:tr>
    </w:tbl>
    <w:p w:rsidR="003666A4" w:rsidRDefault="003666A4" w:rsidP="00E87F79">
      <w:pPr>
        <w:shd w:val="clear" w:color="auto" w:fill="FFFFFF"/>
        <w:suppressAutoHyphens/>
        <w:spacing w:line="240" w:lineRule="exact"/>
        <w:jc w:val="center"/>
        <w:rPr>
          <w:rFonts w:ascii="Arial" w:hAnsi="Arial" w:cs="Arial"/>
          <w:b/>
          <w:sz w:val="16"/>
          <w:szCs w:val="16"/>
        </w:rPr>
      </w:pPr>
    </w:p>
    <w:p w:rsidR="00F52852" w:rsidRPr="009F762C" w:rsidRDefault="00F52852" w:rsidP="00F52852">
      <w:pPr>
        <w:pStyle w:val="2"/>
        <w:rPr>
          <w:rFonts w:ascii="Arial" w:hAnsi="Arial" w:cs="Arial"/>
          <w:color w:val="000000"/>
          <w:sz w:val="16"/>
          <w:szCs w:val="16"/>
        </w:rPr>
      </w:pPr>
      <w:r w:rsidRPr="009F762C">
        <w:rPr>
          <w:rFonts w:ascii="Arial" w:hAnsi="Arial" w:cs="Arial"/>
          <w:color w:val="000000"/>
          <w:sz w:val="16"/>
          <w:szCs w:val="16"/>
        </w:rPr>
        <w:t>АДМИНИСТРАЦИЯ ВАЛДАЙСКОГО МУНИЦИПАЛЬНОГО РАЙОНА</w:t>
      </w:r>
    </w:p>
    <w:p w:rsidR="00F52852" w:rsidRPr="009F762C" w:rsidRDefault="00F52852" w:rsidP="00F52852">
      <w:pPr>
        <w:pStyle w:val="3"/>
        <w:rPr>
          <w:rFonts w:ascii="Arial" w:hAnsi="Arial" w:cs="Arial"/>
          <w:sz w:val="16"/>
          <w:szCs w:val="16"/>
        </w:rPr>
      </w:pPr>
      <w:r w:rsidRPr="009F762C">
        <w:rPr>
          <w:rFonts w:ascii="Arial" w:hAnsi="Arial" w:cs="Arial"/>
          <w:sz w:val="16"/>
          <w:szCs w:val="16"/>
        </w:rPr>
        <w:t>П О С Т А Н О В Л Е Н И Е</w:t>
      </w:r>
    </w:p>
    <w:p w:rsidR="00F52852" w:rsidRPr="009F762C" w:rsidRDefault="00F52852" w:rsidP="00F52852">
      <w:pPr>
        <w:jc w:val="center"/>
        <w:rPr>
          <w:rFonts w:ascii="Arial" w:hAnsi="Arial" w:cs="Arial"/>
          <w:color w:val="000000"/>
          <w:sz w:val="16"/>
          <w:szCs w:val="16"/>
        </w:rPr>
      </w:pPr>
      <w:r w:rsidRPr="009F762C">
        <w:rPr>
          <w:rFonts w:ascii="Arial" w:hAnsi="Arial" w:cs="Arial"/>
          <w:color w:val="000000"/>
          <w:sz w:val="16"/>
          <w:szCs w:val="16"/>
        </w:rPr>
        <w:t>11.10.2019 № 1760</w:t>
      </w:r>
    </w:p>
    <w:p w:rsidR="00F52852" w:rsidRPr="009F762C" w:rsidRDefault="00F52852" w:rsidP="00F52852">
      <w:pPr>
        <w:pStyle w:val="ConsPlusNormal"/>
        <w:ind w:firstLine="0"/>
        <w:jc w:val="center"/>
        <w:rPr>
          <w:b/>
          <w:sz w:val="16"/>
          <w:szCs w:val="16"/>
        </w:rPr>
      </w:pPr>
      <w:r w:rsidRPr="009F762C">
        <w:rPr>
          <w:b/>
          <w:sz w:val="16"/>
          <w:szCs w:val="16"/>
        </w:rPr>
        <w:t xml:space="preserve">О подготовке проекта внесения изменений </w:t>
      </w:r>
    </w:p>
    <w:p w:rsidR="00F52852" w:rsidRPr="009F762C" w:rsidRDefault="00F52852" w:rsidP="00F52852">
      <w:pPr>
        <w:pStyle w:val="ConsPlusNormal"/>
        <w:ind w:firstLine="0"/>
        <w:jc w:val="center"/>
        <w:rPr>
          <w:b/>
          <w:sz w:val="16"/>
          <w:szCs w:val="16"/>
        </w:rPr>
      </w:pPr>
      <w:r w:rsidRPr="009F762C">
        <w:rPr>
          <w:b/>
          <w:sz w:val="16"/>
          <w:szCs w:val="16"/>
        </w:rPr>
        <w:t>в Правила землепользования и застройки Валдайского городского пос</w:t>
      </w:r>
      <w:r w:rsidRPr="009F762C">
        <w:rPr>
          <w:b/>
          <w:sz w:val="16"/>
          <w:szCs w:val="16"/>
        </w:rPr>
        <w:t>е</w:t>
      </w:r>
      <w:r w:rsidRPr="009F762C">
        <w:rPr>
          <w:b/>
          <w:sz w:val="16"/>
          <w:szCs w:val="16"/>
        </w:rPr>
        <w:t>ления</w:t>
      </w:r>
    </w:p>
    <w:p w:rsidR="00F52852" w:rsidRPr="009F762C" w:rsidRDefault="00F52852" w:rsidP="00F52852">
      <w:pPr>
        <w:pStyle w:val="ConsPlusNormal"/>
        <w:tabs>
          <w:tab w:val="left" w:pos="709"/>
        </w:tabs>
        <w:ind w:firstLine="142"/>
        <w:jc w:val="both"/>
        <w:rPr>
          <w:b/>
          <w:sz w:val="16"/>
          <w:szCs w:val="16"/>
        </w:rPr>
      </w:pPr>
      <w:r w:rsidRPr="009F762C">
        <w:rPr>
          <w:sz w:val="16"/>
          <w:szCs w:val="16"/>
        </w:rPr>
        <w:t>В соответствии со статьей 33 Градостроительного кодекса Российской Федерации, Правилами землепользования и застройки Валдайского горо</w:t>
      </w:r>
      <w:r w:rsidRPr="009F762C">
        <w:rPr>
          <w:sz w:val="16"/>
          <w:szCs w:val="16"/>
        </w:rPr>
        <w:t>д</w:t>
      </w:r>
      <w:r w:rsidRPr="009F762C">
        <w:rPr>
          <w:sz w:val="16"/>
          <w:szCs w:val="16"/>
        </w:rPr>
        <w:t>ского поселения, утвержденными решением Совета депутатов Валдайского городского поселения от 30.03.2007 №69, с учетом сложившейся град</w:t>
      </w:r>
      <w:r w:rsidRPr="009F762C">
        <w:rPr>
          <w:sz w:val="16"/>
          <w:szCs w:val="16"/>
        </w:rPr>
        <w:t>о</w:t>
      </w:r>
      <w:r w:rsidRPr="009F762C">
        <w:rPr>
          <w:sz w:val="16"/>
          <w:szCs w:val="16"/>
        </w:rPr>
        <w:t xml:space="preserve">строительной ситуации Администрация Валдайского муниципального района </w:t>
      </w:r>
      <w:r w:rsidRPr="009F762C">
        <w:rPr>
          <w:b/>
          <w:sz w:val="16"/>
          <w:szCs w:val="16"/>
        </w:rPr>
        <w:t>П</w:t>
      </w:r>
      <w:r w:rsidRPr="009F762C">
        <w:rPr>
          <w:b/>
          <w:sz w:val="16"/>
          <w:szCs w:val="16"/>
        </w:rPr>
        <w:t>О</w:t>
      </w:r>
      <w:r w:rsidRPr="009F762C">
        <w:rPr>
          <w:b/>
          <w:sz w:val="16"/>
          <w:szCs w:val="16"/>
        </w:rPr>
        <w:t>СТАНОВЛЯЕТ:</w:t>
      </w:r>
    </w:p>
    <w:p w:rsidR="00F52852" w:rsidRPr="009F762C" w:rsidRDefault="00F52852" w:rsidP="00F52852">
      <w:pPr>
        <w:pStyle w:val="ConsPlusNormal"/>
        <w:tabs>
          <w:tab w:val="left" w:pos="709"/>
        </w:tabs>
        <w:ind w:firstLine="142"/>
        <w:jc w:val="both"/>
        <w:rPr>
          <w:sz w:val="16"/>
          <w:szCs w:val="16"/>
        </w:rPr>
      </w:pPr>
      <w:r w:rsidRPr="009F762C">
        <w:rPr>
          <w:sz w:val="16"/>
          <w:szCs w:val="16"/>
        </w:rPr>
        <w:t>1. Приступить к подготовке проекта  внесения изменений в Правила землепользования и застройки Валдайского городского поселения, утвержде</w:t>
      </w:r>
      <w:r w:rsidRPr="009F762C">
        <w:rPr>
          <w:sz w:val="16"/>
          <w:szCs w:val="16"/>
        </w:rPr>
        <w:t>н</w:t>
      </w:r>
      <w:r w:rsidRPr="009F762C">
        <w:rPr>
          <w:sz w:val="16"/>
          <w:szCs w:val="16"/>
        </w:rPr>
        <w:t>ные решением Совета депутатов Валдайского городского пос</w:t>
      </w:r>
      <w:r w:rsidRPr="009F762C">
        <w:rPr>
          <w:sz w:val="16"/>
          <w:szCs w:val="16"/>
        </w:rPr>
        <w:t>е</w:t>
      </w:r>
      <w:r w:rsidRPr="009F762C">
        <w:rPr>
          <w:sz w:val="16"/>
          <w:szCs w:val="16"/>
        </w:rPr>
        <w:t>ления от 30.03.2007 № 69 (далее - проект).</w:t>
      </w:r>
    </w:p>
    <w:p w:rsidR="00F52852" w:rsidRPr="009F762C" w:rsidRDefault="00F52852" w:rsidP="00F52852">
      <w:pPr>
        <w:pStyle w:val="ConsPlusNormal"/>
        <w:tabs>
          <w:tab w:val="left" w:pos="709"/>
        </w:tabs>
        <w:ind w:firstLine="142"/>
        <w:jc w:val="both"/>
        <w:rPr>
          <w:sz w:val="16"/>
          <w:szCs w:val="16"/>
        </w:rPr>
      </w:pPr>
      <w:r w:rsidRPr="009F762C">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w:t>
      </w:r>
      <w:r w:rsidRPr="009F762C">
        <w:rPr>
          <w:sz w:val="16"/>
          <w:szCs w:val="16"/>
        </w:rPr>
        <w:t>о</w:t>
      </w:r>
      <w:r w:rsidRPr="009F762C">
        <w:rPr>
          <w:sz w:val="16"/>
          <w:szCs w:val="16"/>
        </w:rPr>
        <w:t>вания настоящего постановления до дня проведении публи</w:t>
      </w:r>
      <w:r w:rsidRPr="009F762C">
        <w:rPr>
          <w:sz w:val="16"/>
          <w:szCs w:val="16"/>
        </w:rPr>
        <w:t>ч</w:t>
      </w:r>
      <w:r w:rsidRPr="009F762C">
        <w:rPr>
          <w:sz w:val="16"/>
          <w:szCs w:val="16"/>
        </w:rPr>
        <w:t>ных слушаний.</w:t>
      </w:r>
    </w:p>
    <w:p w:rsidR="00F52852" w:rsidRPr="009F762C" w:rsidRDefault="00F52852" w:rsidP="00F52852">
      <w:pPr>
        <w:pStyle w:val="ConsPlusNormal"/>
        <w:tabs>
          <w:tab w:val="left" w:pos="709"/>
        </w:tabs>
        <w:ind w:firstLine="142"/>
        <w:jc w:val="both"/>
        <w:rPr>
          <w:sz w:val="16"/>
          <w:szCs w:val="16"/>
        </w:rPr>
      </w:pPr>
      <w:r w:rsidRPr="009F762C">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градостроительс</w:t>
      </w:r>
      <w:r w:rsidRPr="009F762C">
        <w:rPr>
          <w:sz w:val="16"/>
          <w:szCs w:val="16"/>
        </w:rPr>
        <w:t>т</w:t>
      </w:r>
      <w:r w:rsidRPr="009F762C">
        <w:rPr>
          <w:sz w:val="16"/>
          <w:szCs w:val="16"/>
        </w:rPr>
        <w:t>ва и строительства Администрации Валдайского мун</w:t>
      </w:r>
      <w:r w:rsidRPr="009F762C">
        <w:rPr>
          <w:sz w:val="16"/>
          <w:szCs w:val="16"/>
        </w:rPr>
        <w:t>и</w:t>
      </w:r>
      <w:r w:rsidRPr="009F762C">
        <w:rPr>
          <w:sz w:val="16"/>
          <w:szCs w:val="16"/>
        </w:rPr>
        <w:t>ципального района:</w:t>
      </w:r>
    </w:p>
    <w:p w:rsidR="00F52852" w:rsidRPr="009F762C" w:rsidRDefault="00F52852" w:rsidP="00F52852">
      <w:pPr>
        <w:pStyle w:val="ConsPlusNormal"/>
        <w:tabs>
          <w:tab w:val="left" w:pos="709"/>
        </w:tabs>
        <w:ind w:firstLine="142"/>
        <w:jc w:val="both"/>
        <w:rPr>
          <w:sz w:val="16"/>
          <w:szCs w:val="16"/>
        </w:rPr>
      </w:pPr>
      <w:r w:rsidRPr="009F762C">
        <w:rPr>
          <w:sz w:val="16"/>
          <w:szCs w:val="16"/>
        </w:rPr>
        <w:t>3.1. Назначить и провести публичные слушания по проекту;</w:t>
      </w:r>
    </w:p>
    <w:p w:rsidR="00F52852" w:rsidRPr="009F762C" w:rsidRDefault="00F52852" w:rsidP="00F52852">
      <w:pPr>
        <w:pStyle w:val="ConsPlusNormal"/>
        <w:tabs>
          <w:tab w:val="left" w:pos="709"/>
        </w:tabs>
        <w:ind w:firstLine="142"/>
        <w:jc w:val="both"/>
        <w:rPr>
          <w:sz w:val="16"/>
          <w:szCs w:val="16"/>
        </w:rPr>
      </w:pPr>
      <w:r w:rsidRPr="009F762C">
        <w:rPr>
          <w:sz w:val="16"/>
          <w:szCs w:val="16"/>
        </w:rPr>
        <w:t>3.2. Рассмотреть поступившие письменные предложения и замечания участников публичных слушаний по проекту на соответствие требованиям з</w:t>
      </w:r>
      <w:r w:rsidRPr="009F762C">
        <w:rPr>
          <w:sz w:val="16"/>
          <w:szCs w:val="16"/>
        </w:rPr>
        <w:t>а</w:t>
      </w:r>
      <w:r w:rsidRPr="009F762C">
        <w:rPr>
          <w:sz w:val="16"/>
          <w:szCs w:val="16"/>
        </w:rPr>
        <w:t>конодательства Российской Федерации;</w:t>
      </w:r>
    </w:p>
    <w:p w:rsidR="00F52852" w:rsidRPr="009F762C" w:rsidRDefault="00F52852" w:rsidP="00F52852">
      <w:pPr>
        <w:pStyle w:val="ConsPlusNormal"/>
        <w:tabs>
          <w:tab w:val="left" w:pos="709"/>
        </w:tabs>
        <w:ind w:firstLine="142"/>
        <w:jc w:val="both"/>
        <w:rPr>
          <w:sz w:val="16"/>
          <w:szCs w:val="16"/>
        </w:rPr>
      </w:pPr>
      <w:r w:rsidRPr="009F762C">
        <w:rPr>
          <w:sz w:val="16"/>
          <w:szCs w:val="16"/>
        </w:rPr>
        <w:t>3.3. Подготовить и опубликовать заключение по результатам публи</w:t>
      </w:r>
      <w:r w:rsidRPr="009F762C">
        <w:rPr>
          <w:sz w:val="16"/>
          <w:szCs w:val="16"/>
        </w:rPr>
        <w:t>ч</w:t>
      </w:r>
      <w:r w:rsidRPr="009F762C">
        <w:rPr>
          <w:sz w:val="16"/>
          <w:szCs w:val="16"/>
        </w:rPr>
        <w:t>ных слушаний по проекту;</w:t>
      </w:r>
    </w:p>
    <w:p w:rsidR="00F52852" w:rsidRPr="009F762C" w:rsidRDefault="00F52852" w:rsidP="00F52852">
      <w:pPr>
        <w:pStyle w:val="ConsPlusNormal"/>
        <w:tabs>
          <w:tab w:val="left" w:pos="709"/>
        </w:tabs>
        <w:ind w:firstLine="142"/>
        <w:jc w:val="both"/>
        <w:rPr>
          <w:sz w:val="16"/>
          <w:szCs w:val="16"/>
        </w:rPr>
      </w:pPr>
      <w:r w:rsidRPr="009F762C">
        <w:rPr>
          <w:sz w:val="16"/>
          <w:szCs w:val="16"/>
        </w:rPr>
        <w:t>3.4. Представить Главе муниципального района проект, протокол публичных слушаний по проекту и заключение по результатам публичных слуш</w:t>
      </w:r>
      <w:r w:rsidRPr="009F762C">
        <w:rPr>
          <w:sz w:val="16"/>
          <w:szCs w:val="16"/>
        </w:rPr>
        <w:t>а</w:t>
      </w:r>
      <w:r w:rsidRPr="009F762C">
        <w:rPr>
          <w:sz w:val="16"/>
          <w:szCs w:val="16"/>
        </w:rPr>
        <w:t>ний для принятия решения о направлении его в Совет депутатов Валдайского городского поселения или об отклонении проекта и направлении его на дор</w:t>
      </w:r>
      <w:r w:rsidRPr="009F762C">
        <w:rPr>
          <w:sz w:val="16"/>
          <w:szCs w:val="16"/>
        </w:rPr>
        <w:t>а</w:t>
      </w:r>
      <w:r w:rsidRPr="009F762C">
        <w:rPr>
          <w:sz w:val="16"/>
          <w:szCs w:val="16"/>
        </w:rPr>
        <w:t>ботку.</w:t>
      </w:r>
    </w:p>
    <w:p w:rsidR="00F52852" w:rsidRPr="009F762C" w:rsidRDefault="00F52852" w:rsidP="00F52852">
      <w:pPr>
        <w:pStyle w:val="ConsPlusNormal"/>
        <w:tabs>
          <w:tab w:val="left" w:pos="709"/>
        </w:tabs>
        <w:ind w:firstLine="142"/>
        <w:jc w:val="both"/>
        <w:rPr>
          <w:sz w:val="16"/>
          <w:szCs w:val="16"/>
        </w:rPr>
      </w:pPr>
      <w:r w:rsidRPr="009F762C">
        <w:rPr>
          <w:sz w:val="16"/>
          <w:szCs w:val="16"/>
        </w:rPr>
        <w:t>4. Опубликовать постановление в бюллетене «Валдайский Вес</w:t>
      </w:r>
      <w:r w:rsidRPr="009F762C">
        <w:rPr>
          <w:sz w:val="16"/>
          <w:szCs w:val="16"/>
        </w:rPr>
        <w:t>т</w:t>
      </w:r>
      <w:r w:rsidRPr="009F762C">
        <w:rPr>
          <w:sz w:val="16"/>
          <w:szCs w:val="16"/>
        </w:rPr>
        <w:t xml:space="preserve">ник» </w:t>
      </w:r>
    </w:p>
    <w:p w:rsidR="00F52852" w:rsidRPr="009F762C" w:rsidRDefault="00F52852" w:rsidP="00F52852">
      <w:pPr>
        <w:jc w:val="both"/>
        <w:rPr>
          <w:rFonts w:ascii="Arial" w:hAnsi="Arial" w:cs="Arial"/>
          <w:sz w:val="16"/>
          <w:szCs w:val="16"/>
        </w:rPr>
      </w:pPr>
      <w:r w:rsidRPr="009F762C">
        <w:rPr>
          <w:rFonts w:ascii="Arial" w:hAnsi="Arial" w:cs="Arial"/>
          <w:b/>
          <w:sz w:val="16"/>
          <w:szCs w:val="16"/>
        </w:rPr>
        <w:t>Глава муниципального района</w:t>
      </w:r>
      <w:r w:rsidRPr="009F762C">
        <w:rPr>
          <w:rFonts w:ascii="Arial" w:hAnsi="Arial" w:cs="Arial"/>
          <w:b/>
          <w:sz w:val="16"/>
          <w:szCs w:val="16"/>
        </w:rPr>
        <w:tab/>
      </w:r>
      <w:r w:rsidRPr="009F762C">
        <w:rPr>
          <w:rFonts w:ascii="Arial" w:hAnsi="Arial" w:cs="Arial"/>
          <w:b/>
          <w:sz w:val="16"/>
          <w:szCs w:val="16"/>
        </w:rPr>
        <w:tab/>
        <w:t>Ю.В.Стадэ</w:t>
      </w:r>
    </w:p>
    <w:p w:rsidR="00F52852" w:rsidRDefault="00F52852" w:rsidP="00E87F79">
      <w:pPr>
        <w:shd w:val="clear" w:color="auto" w:fill="FFFFFF"/>
        <w:suppressAutoHyphens/>
        <w:spacing w:line="240" w:lineRule="exact"/>
        <w:jc w:val="center"/>
        <w:rPr>
          <w:rFonts w:ascii="Arial" w:hAnsi="Arial" w:cs="Arial"/>
          <w:b/>
          <w:sz w:val="16"/>
          <w:szCs w:val="16"/>
        </w:rPr>
      </w:pPr>
    </w:p>
    <w:p w:rsidR="00F52852" w:rsidRPr="00846070" w:rsidRDefault="00F52852" w:rsidP="00F52852">
      <w:pPr>
        <w:pStyle w:val="2"/>
        <w:rPr>
          <w:rFonts w:ascii="Arial" w:hAnsi="Arial" w:cs="Arial"/>
          <w:color w:val="000000"/>
          <w:sz w:val="16"/>
          <w:szCs w:val="16"/>
        </w:rPr>
      </w:pPr>
      <w:r w:rsidRPr="00846070">
        <w:rPr>
          <w:rFonts w:ascii="Arial" w:hAnsi="Arial" w:cs="Arial"/>
          <w:color w:val="000000"/>
          <w:sz w:val="16"/>
          <w:szCs w:val="16"/>
        </w:rPr>
        <w:t>АДМИНИСТРАЦИЯ ВАЛДАЙСКОГО МУНИЦИПАЛЬНОГО РАЙОНА</w:t>
      </w:r>
    </w:p>
    <w:p w:rsidR="00F52852" w:rsidRPr="00846070" w:rsidRDefault="00F52852" w:rsidP="00F52852">
      <w:pPr>
        <w:pStyle w:val="3"/>
        <w:rPr>
          <w:rFonts w:ascii="Arial" w:hAnsi="Arial" w:cs="Arial"/>
          <w:sz w:val="16"/>
          <w:szCs w:val="16"/>
        </w:rPr>
      </w:pPr>
      <w:r w:rsidRPr="00846070">
        <w:rPr>
          <w:rFonts w:ascii="Arial" w:hAnsi="Arial" w:cs="Arial"/>
          <w:sz w:val="16"/>
          <w:szCs w:val="16"/>
        </w:rPr>
        <w:t>П О С Т А Н О В Л Е Н И Е</w:t>
      </w:r>
    </w:p>
    <w:p w:rsidR="00F52852" w:rsidRPr="00846070" w:rsidRDefault="00F52852" w:rsidP="00F52852">
      <w:pPr>
        <w:jc w:val="center"/>
        <w:rPr>
          <w:rFonts w:ascii="Arial" w:hAnsi="Arial" w:cs="Arial"/>
          <w:color w:val="000000"/>
          <w:sz w:val="16"/>
          <w:szCs w:val="16"/>
        </w:rPr>
      </w:pPr>
      <w:r w:rsidRPr="00846070">
        <w:rPr>
          <w:rFonts w:ascii="Arial" w:hAnsi="Arial" w:cs="Arial"/>
          <w:color w:val="000000"/>
          <w:sz w:val="16"/>
          <w:szCs w:val="16"/>
        </w:rPr>
        <w:t>16.10.2019 № 1781</w:t>
      </w:r>
    </w:p>
    <w:tbl>
      <w:tblPr>
        <w:tblW w:w="11479" w:type="dxa"/>
        <w:tblInd w:w="108" w:type="dxa"/>
        <w:tblLayout w:type="fixed"/>
        <w:tblLook w:val="04A0"/>
      </w:tblPr>
      <w:tblGrid>
        <w:gridCol w:w="11479"/>
      </w:tblGrid>
      <w:tr w:rsidR="00F52852" w:rsidRPr="00846070" w:rsidTr="00F52852">
        <w:trPr>
          <w:trHeight w:val="101"/>
        </w:trPr>
        <w:tc>
          <w:tcPr>
            <w:tcW w:w="11479" w:type="dxa"/>
            <w:hideMark/>
          </w:tcPr>
          <w:p w:rsidR="00F52852" w:rsidRPr="00846070" w:rsidRDefault="00F52852" w:rsidP="00F52852">
            <w:pPr>
              <w:suppressAutoHyphens/>
              <w:jc w:val="center"/>
              <w:rPr>
                <w:rFonts w:ascii="Arial" w:hAnsi="Arial" w:cs="Arial"/>
                <w:b/>
                <w:iCs/>
                <w:sz w:val="16"/>
                <w:szCs w:val="16"/>
              </w:rPr>
            </w:pPr>
            <w:r w:rsidRPr="00846070">
              <w:rPr>
                <w:rFonts w:ascii="Arial" w:hAnsi="Arial" w:cs="Arial"/>
                <w:b/>
                <w:sz w:val="16"/>
                <w:szCs w:val="16"/>
              </w:rPr>
              <w:t>О</w:t>
            </w:r>
            <w:r w:rsidRPr="00846070">
              <w:rPr>
                <w:rFonts w:ascii="Arial" w:eastAsia="A" w:hAnsi="Arial" w:cs="Arial"/>
                <w:b/>
                <w:sz w:val="16"/>
                <w:szCs w:val="16"/>
              </w:rPr>
              <w:t xml:space="preserve"> внесении изменений в</w:t>
            </w:r>
            <w:r w:rsidRPr="00846070">
              <w:rPr>
                <w:rFonts w:ascii="Arial" w:hAnsi="Arial" w:cs="Arial"/>
                <w:b/>
                <w:sz w:val="16"/>
                <w:szCs w:val="16"/>
              </w:rPr>
              <w:t xml:space="preserve"> </w:t>
            </w:r>
            <w:r w:rsidRPr="00846070">
              <w:rPr>
                <w:rFonts w:ascii="Arial" w:eastAsia="A" w:hAnsi="Arial" w:cs="Arial"/>
                <w:b/>
                <w:sz w:val="16"/>
                <w:szCs w:val="16"/>
              </w:rPr>
              <w:t>а</w:t>
            </w:r>
            <w:r w:rsidRPr="00846070">
              <w:rPr>
                <w:rFonts w:ascii="Arial" w:hAnsi="Arial" w:cs="Arial"/>
                <w:b/>
                <w:sz w:val="16"/>
                <w:szCs w:val="16"/>
              </w:rPr>
              <w:t>дминистративн</w:t>
            </w:r>
            <w:r w:rsidRPr="00846070">
              <w:rPr>
                <w:rFonts w:ascii="Arial" w:eastAsia="A" w:hAnsi="Arial" w:cs="Arial"/>
                <w:b/>
                <w:sz w:val="16"/>
                <w:szCs w:val="16"/>
              </w:rPr>
              <w:t xml:space="preserve">ый </w:t>
            </w:r>
            <w:r w:rsidRPr="00846070">
              <w:rPr>
                <w:rFonts w:ascii="Arial" w:hAnsi="Arial" w:cs="Arial"/>
                <w:b/>
                <w:sz w:val="16"/>
                <w:szCs w:val="16"/>
              </w:rPr>
              <w:t xml:space="preserve">регламент </w:t>
            </w:r>
            <w:r w:rsidRPr="00846070">
              <w:rPr>
                <w:rFonts w:ascii="Arial" w:hAnsi="Arial" w:cs="Arial"/>
                <w:b/>
                <w:iCs/>
                <w:sz w:val="16"/>
                <w:szCs w:val="16"/>
              </w:rPr>
              <w:t xml:space="preserve">предоставления муниципальной </w:t>
            </w:r>
            <w:r w:rsidRPr="00846070">
              <w:rPr>
                <w:rFonts w:ascii="Arial" w:eastAsia="A" w:hAnsi="Arial" w:cs="Arial"/>
                <w:b/>
                <w:iCs/>
                <w:sz w:val="16"/>
                <w:szCs w:val="16"/>
              </w:rPr>
              <w:t>услуги</w:t>
            </w:r>
            <w:r w:rsidRPr="00846070">
              <w:rPr>
                <w:rFonts w:ascii="Arial" w:hAnsi="Arial" w:cs="Arial"/>
                <w:b/>
                <w:iCs/>
                <w:sz w:val="16"/>
                <w:szCs w:val="16"/>
              </w:rPr>
              <w:t xml:space="preserve"> по </w:t>
            </w:r>
          </w:p>
          <w:p w:rsidR="00F52852" w:rsidRPr="00846070" w:rsidRDefault="00F52852" w:rsidP="00F52852">
            <w:pPr>
              <w:suppressAutoHyphens/>
              <w:jc w:val="center"/>
              <w:rPr>
                <w:rFonts w:ascii="Arial" w:hAnsi="Arial" w:cs="Arial"/>
                <w:b/>
                <w:bCs/>
                <w:iCs/>
                <w:sz w:val="16"/>
                <w:szCs w:val="16"/>
              </w:rPr>
            </w:pPr>
            <w:r w:rsidRPr="00846070">
              <w:rPr>
                <w:rFonts w:ascii="Arial" w:hAnsi="Arial" w:cs="Arial"/>
                <w:b/>
                <w:iCs/>
                <w:sz w:val="16"/>
                <w:szCs w:val="16"/>
              </w:rPr>
              <w:t xml:space="preserve">предоставлению информации </w:t>
            </w:r>
            <w:r w:rsidRPr="00846070">
              <w:rPr>
                <w:rFonts w:ascii="Arial" w:hAnsi="Arial" w:cs="Arial"/>
                <w:b/>
                <w:bCs/>
                <w:iCs/>
                <w:sz w:val="16"/>
                <w:szCs w:val="16"/>
              </w:rPr>
              <w:t xml:space="preserve">об организации общедоступного и бесплатного дошкольного, начального общего, основного </w:t>
            </w:r>
          </w:p>
          <w:p w:rsidR="00F52852" w:rsidRPr="00846070" w:rsidRDefault="00F52852" w:rsidP="00F52852">
            <w:pPr>
              <w:suppressAutoHyphens/>
              <w:jc w:val="center"/>
              <w:rPr>
                <w:rFonts w:ascii="Arial" w:hAnsi="Arial" w:cs="Arial"/>
                <w:b/>
                <w:sz w:val="16"/>
                <w:szCs w:val="16"/>
                <w:lang w:eastAsia="ar-SA"/>
              </w:rPr>
            </w:pPr>
            <w:r w:rsidRPr="00846070">
              <w:rPr>
                <w:rFonts w:ascii="Arial" w:hAnsi="Arial" w:cs="Arial"/>
                <w:b/>
                <w:bCs/>
                <w:iCs/>
                <w:sz w:val="16"/>
                <w:szCs w:val="16"/>
              </w:rPr>
              <w:t>общего, среднего общего образования, а также дополнительного образования в образовательных учреждениях</w:t>
            </w:r>
          </w:p>
        </w:tc>
      </w:tr>
    </w:tbl>
    <w:p w:rsidR="00F52852" w:rsidRPr="00F52852" w:rsidRDefault="00F52852" w:rsidP="00F52852">
      <w:pPr>
        <w:autoSpaceDE w:val="0"/>
        <w:ind w:firstLine="142"/>
        <w:jc w:val="both"/>
        <w:rPr>
          <w:rFonts w:ascii="Arial" w:hAnsi="Arial" w:cs="Arial"/>
          <w:sz w:val="16"/>
          <w:szCs w:val="16"/>
        </w:rPr>
      </w:pPr>
      <w:r w:rsidRPr="00F52852">
        <w:rPr>
          <w:rFonts w:ascii="Arial" w:hAnsi="Arial" w:cs="Arial"/>
          <w:sz w:val="16"/>
          <w:szCs w:val="16"/>
        </w:rPr>
        <w:t xml:space="preserve">Администрация Валдайского муниципального района </w:t>
      </w:r>
      <w:r w:rsidRPr="00F52852">
        <w:rPr>
          <w:rFonts w:ascii="Arial" w:hAnsi="Arial" w:cs="Arial"/>
          <w:b/>
          <w:bCs/>
          <w:sz w:val="16"/>
          <w:szCs w:val="16"/>
        </w:rPr>
        <w:t>ПОСТАНО</w:t>
      </w:r>
      <w:r w:rsidRPr="00F52852">
        <w:rPr>
          <w:rFonts w:ascii="Arial" w:hAnsi="Arial" w:cs="Arial"/>
          <w:b/>
          <w:bCs/>
          <w:sz w:val="16"/>
          <w:szCs w:val="16"/>
        </w:rPr>
        <w:t>В</w:t>
      </w:r>
      <w:r w:rsidRPr="00F52852">
        <w:rPr>
          <w:rFonts w:ascii="Arial" w:hAnsi="Arial" w:cs="Arial"/>
          <w:b/>
          <w:bCs/>
          <w:sz w:val="16"/>
          <w:szCs w:val="16"/>
        </w:rPr>
        <w:t>ЛЯЕТ:</w:t>
      </w:r>
    </w:p>
    <w:p w:rsidR="00F52852" w:rsidRPr="00F52852" w:rsidRDefault="00F52852" w:rsidP="00F52852">
      <w:pPr>
        <w:pStyle w:val="ConsPlusTitle"/>
        <w:widowControl/>
        <w:ind w:firstLine="142"/>
        <w:jc w:val="both"/>
        <w:rPr>
          <w:rFonts w:ascii="Arial" w:hAnsi="Arial" w:cs="Arial"/>
          <w:sz w:val="16"/>
          <w:szCs w:val="16"/>
        </w:rPr>
      </w:pPr>
      <w:r w:rsidRPr="00F52852">
        <w:rPr>
          <w:rFonts w:ascii="Arial" w:hAnsi="Arial" w:cs="Arial"/>
          <w:b w:val="0"/>
          <w:sz w:val="16"/>
          <w:szCs w:val="16"/>
        </w:rPr>
        <w:t xml:space="preserve">1. Внести изменения в административный регламент предоставления муниципальной услуги </w:t>
      </w:r>
      <w:r w:rsidRPr="00F52852">
        <w:rPr>
          <w:rFonts w:ascii="Arial" w:hAnsi="Arial" w:cs="Arial"/>
          <w:b w:val="0"/>
          <w:bCs w:val="0"/>
          <w:iCs/>
          <w:spacing w:val="-4"/>
          <w:sz w:val="16"/>
          <w:szCs w:val="16"/>
        </w:rPr>
        <w:t>по предоставлению информации об организации общ</w:t>
      </w:r>
      <w:r w:rsidRPr="00F52852">
        <w:rPr>
          <w:rFonts w:ascii="Arial" w:hAnsi="Arial" w:cs="Arial"/>
          <w:b w:val="0"/>
          <w:bCs w:val="0"/>
          <w:iCs/>
          <w:spacing w:val="-4"/>
          <w:sz w:val="16"/>
          <w:szCs w:val="16"/>
        </w:rPr>
        <w:t>е</w:t>
      </w:r>
      <w:r w:rsidRPr="00F52852">
        <w:rPr>
          <w:rFonts w:ascii="Arial" w:hAnsi="Arial" w:cs="Arial"/>
          <w:b w:val="0"/>
          <w:bCs w:val="0"/>
          <w:iCs/>
          <w:spacing w:val="-4"/>
          <w:sz w:val="16"/>
          <w:szCs w:val="16"/>
        </w:rPr>
        <w:t>доступного и бесплатного дошкольного, начального общего, основного общего, среднего общего образования, а также дополнительного образования в обр</w:t>
      </w:r>
      <w:r w:rsidRPr="00F52852">
        <w:rPr>
          <w:rFonts w:ascii="Arial" w:hAnsi="Arial" w:cs="Arial"/>
          <w:b w:val="0"/>
          <w:bCs w:val="0"/>
          <w:iCs/>
          <w:spacing w:val="-4"/>
          <w:sz w:val="16"/>
          <w:szCs w:val="16"/>
        </w:rPr>
        <w:t>а</w:t>
      </w:r>
      <w:r w:rsidRPr="00F52852">
        <w:rPr>
          <w:rFonts w:ascii="Arial" w:hAnsi="Arial" w:cs="Arial"/>
          <w:b w:val="0"/>
          <w:bCs w:val="0"/>
          <w:iCs/>
          <w:spacing w:val="-4"/>
          <w:sz w:val="16"/>
          <w:szCs w:val="16"/>
        </w:rPr>
        <w:t>зовательных учреждениях</w:t>
      </w:r>
      <w:r w:rsidRPr="00F52852">
        <w:rPr>
          <w:rFonts w:ascii="Arial" w:hAnsi="Arial" w:cs="Arial"/>
          <w:b w:val="0"/>
          <w:bCs w:val="0"/>
          <w:sz w:val="16"/>
          <w:szCs w:val="16"/>
        </w:rPr>
        <w:t>,</w:t>
      </w:r>
      <w:r w:rsidRPr="00F52852">
        <w:rPr>
          <w:rFonts w:ascii="Arial" w:hAnsi="Arial" w:cs="Arial"/>
          <w:b w:val="0"/>
          <w:sz w:val="16"/>
          <w:szCs w:val="16"/>
        </w:rPr>
        <w:t xml:space="preserve"> утвержденный постановлением Адм</w:t>
      </w:r>
      <w:r w:rsidRPr="00F52852">
        <w:rPr>
          <w:rFonts w:ascii="Arial" w:hAnsi="Arial" w:cs="Arial"/>
          <w:b w:val="0"/>
          <w:sz w:val="16"/>
          <w:szCs w:val="16"/>
        </w:rPr>
        <w:t>и</w:t>
      </w:r>
      <w:r w:rsidRPr="00F52852">
        <w:rPr>
          <w:rFonts w:ascii="Arial" w:hAnsi="Arial" w:cs="Arial"/>
          <w:b w:val="0"/>
          <w:sz w:val="16"/>
          <w:szCs w:val="16"/>
        </w:rPr>
        <w:t>нистрации Валдайского муниципального района от 10</w:t>
      </w:r>
      <w:r w:rsidRPr="00F52852">
        <w:rPr>
          <w:rFonts w:ascii="Arial" w:eastAsia="A" w:hAnsi="Arial" w:cs="Arial"/>
          <w:b w:val="0"/>
          <w:sz w:val="16"/>
          <w:szCs w:val="16"/>
        </w:rPr>
        <w:t xml:space="preserve">.07.2018 </w:t>
      </w:r>
      <w:r w:rsidRPr="00F52852">
        <w:rPr>
          <w:rFonts w:ascii="Arial" w:hAnsi="Arial" w:cs="Arial"/>
          <w:b w:val="0"/>
          <w:sz w:val="16"/>
          <w:szCs w:val="16"/>
        </w:rPr>
        <w:t>№ 1049:</w:t>
      </w:r>
    </w:p>
    <w:p w:rsidR="00F52852" w:rsidRPr="00F52852" w:rsidRDefault="00F52852" w:rsidP="00F52852">
      <w:pPr>
        <w:pStyle w:val="ConsPlusNormal"/>
        <w:ind w:firstLine="142"/>
        <w:jc w:val="both"/>
        <w:rPr>
          <w:rFonts w:eastAsia="A"/>
          <w:sz w:val="16"/>
          <w:szCs w:val="16"/>
        </w:rPr>
      </w:pPr>
      <w:r w:rsidRPr="00F52852">
        <w:rPr>
          <w:sz w:val="16"/>
          <w:szCs w:val="16"/>
        </w:rPr>
        <w:t>1.1</w:t>
      </w:r>
      <w:r w:rsidRPr="00F52852">
        <w:rPr>
          <w:rFonts w:eastAsia="A"/>
          <w:sz w:val="16"/>
          <w:szCs w:val="16"/>
        </w:rPr>
        <w:t>. Изложить подпункт 2.7.2 пункта 2.7 в редакции:</w:t>
      </w:r>
    </w:p>
    <w:p w:rsidR="00F52852" w:rsidRPr="00F52852" w:rsidRDefault="00F52852" w:rsidP="00F52852">
      <w:pPr>
        <w:pStyle w:val="ConsPlusNormal"/>
        <w:widowControl/>
        <w:ind w:firstLine="142"/>
        <w:jc w:val="both"/>
        <w:rPr>
          <w:sz w:val="16"/>
          <w:szCs w:val="16"/>
        </w:rPr>
      </w:pPr>
      <w:r w:rsidRPr="00F52852">
        <w:rPr>
          <w:sz w:val="16"/>
          <w:szCs w:val="16"/>
        </w:rPr>
        <w:t>«2.7.2. Указание на запрет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w:t>
      </w:r>
      <w:r w:rsidRPr="00F52852">
        <w:rPr>
          <w:sz w:val="16"/>
          <w:szCs w:val="16"/>
        </w:rPr>
        <w:t>е</w:t>
      </w:r>
      <w:r w:rsidRPr="00F52852">
        <w:rPr>
          <w:sz w:val="16"/>
          <w:szCs w:val="16"/>
        </w:rPr>
        <w:t>нием муниц</w:t>
      </w:r>
      <w:r w:rsidRPr="00F52852">
        <w:rPr>
          <w:sz w:val="16"/>
          <w:szCs w:val="16"/>
        </w:rPr>
        <w:t>и</w:t>
      </w:r>
      <w:r w:rsidRPr="00F52852">
        <w:rPr>
          <w:sz w:val="16"/>
          <w:szCs w:val="16"/>
        </w:rPr>
        <w:t>пальной услуги.</w:t>
      </w:r>
    </w:p>
    <w:p w:rsidR="00F52852" w:rsidRPr="00F52852" w:rsidRDefault="00F52852" w:rsidP="00F52852">
      <w:pPr>
        <w:pStyle w:val="ConsPlusNormal"/>
        <w:widowControl/>
        <w:ind w:firstLine="142"/>
        <w:jc w:val="both"/>
        <w:rPr>
          <w:sz w:val="16"/>
          <w:szCs w:val="16"/>
        </w:rPr>
      </w:pPr>
      <w:r w:rsidRPr="00F52852">
        <w:rPr>
          <w:sz w:val="16"/>
          <w:szCs w:val="16"/>
        </w:rPr>
        <w:t xml:space="preserve">Комитет не вправе требовать от заявителя: </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представления документов и информации или осуществления действий, представление или осуществление которых не предусмотрено нормати</w:t>
      </w:r>
      <w:r w:rsidRPr="00F52852">
        <w:rPr>
          <w:rFonts w:ascii="Arial" w:eastAsia="Calibri" w:hAnsi="Arial" w:cs="Arial"/>
          <w:sz w:val="16"/>
          <w:szCs w:val="16"/>
          <w:lang w:eastAsia="en-US"/>
        </w:rPr>
        <w:t>в</w:t>
      </w:r>
      <w:r w:rsidRPr="00F52852">
        <w:rPr>
          <w:rFonts w:ascii="Arial" w:eastAsia="Calibri" w:hAnsi="Arial" w:cs="Arial"/>
          <w:sz w:val="16"/>
          <w:szCs w:val="16"/>
          <w:lang w:eastAsia="en-US"/>
        </w:rPr>
        <w:t>ными правовыми актами, регулирующими отношения, возникающие в связи с предоста</w:t>
      </w:r>
      <w:r w:rsidRPr="00F52852">
        <w:rPr>
          <w:rFonts w:ascii="Arial" w:eastAsia="Calibri" w:hAnsi="Arial" w:cs="Arial"/>
          <w:sz w:val="16"/>
          <w:szCs w:val="16"/>
          <w:lang w:eastAsia="en-US"/>
        </w:rPr>
        <w:t>в</w:t>
      </w:r>
      <w:r w:rsidRPr="00F52852">
        <w:rPr>
          <w:rFonts w:ascii="Arial" w:eastAsia="Calibri" w:hAnsi="Arial" w:cs="Arial"/>
          <w:sz w:val="16"/>
          <w:szCs w:val="16"/>
          <w:lang w:eastAsia="en-US"/>
        </w:rPr>
        <w:t>лением муниципальных услуг;</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F52852">
        <w:rPr>
          <w:rFonts w:ascii="Arial" w:eastAsia="Calibri" w:hAnsi="Arial" w:cs="Arial"/>
          <w:sz w:val="16"/>
          <w:szCs w:val="16"/>
          <w:lang w:eastAsia="en-US"/>
        </w:rPr>
        <w:t>о</w:t>
      </w:r>
      <w:r w:rsidRPr="00F52852">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F52852">
        <w:rPr>
          <w:rFonts w:ascii="Arial" w:eastAsia="Calibri" w:hAnsi="Arial" w:cs="Arial"/>
          <w:sz w:val="16"/>
          <w:szCs w:val="16"/>
          <w:lang w:eastAsia="en-US"/>
        </w:rPr>
        <w:t>у</w:t>
      </w:r>
      <w:r w:rsidRPr="00F52852">
        <w:rPr>
          <w:rFonts w:ascii="Arial" w:eastAsia="Calibri" w:hAnsi="Arial" w:cs="Arial"/>
          <w:sz w:val="16"/>
          <w:szCs w:val="16"/>
          <w:lang w:eastAsia="en-US"/>
        </w:rPr>
        <w:t xml:space="preserve">смотренных </w:t>
      </w:r>
      <w:hyperlink r:id="rId30" w:history="1">
        <w:r w:rsidRPr="00F52852">
          <w:rPr>
            <w:rStyle w:val="af"/>
            <w:rFonts w:ascii="Arial" w:eastAsia="Calibri" w:hAnsi="Arial" w:cs="Arial"/>
            <w:color w:val="auto"/>
            <w:sz w:val="16"/>
            <w:szCs w:val="16"/>
            <w:u w:val="none"/>
          </w:rPr>
          <w:t>частью 1 статьи 1</w:t>
        </w:r>
      </w:hyperlink>
      <w:r w:rsidRPr="00F52852">
        <w:rPr>
          <w:rFonts w:ascii="Arial" w:eastAsia="Calibri" w:hAnsi="Arial" w:cs="Arial"/>
          <w:sz w:val="16"/>
          <w:szCs w:val="16"/>
          <w:lang w:eastAsia="en-US"/>
        </w:rPr>
        <w:t xml:space="preserve"> Федерального закона </w:t>
      </w:r>
      <w:r w:rsidRPr="00F52852">
        <w:rPr>
          <w:rFonts w:ascii="Arial" w:hAnsi="Arial" w:cs="Arial"/>
          <w:sz w:val="16"/>
          <w:szCs w:val="16"/>
        </w:rPr>
        <w:t>от 27 июля 2010 года № 210-ФЗ «Об организации предоставления государственных и муниц</w:t>
      </w:r>
      <w:r w:rsidRPr="00F52852">
        <w:rPr>
          <w:rFonts w:ascii="Arial" w:hAnsi="Arial" w:cs="Arial"/>
          <w:sz w:val="16"/>
          <w:szCs w:val="16"/>
        </w:rPr>
        <w:t>и</w:t>
      </w:r>
      <w:r w:rsidRPr="00F52852">
        <w:rPr>
          <w:rFonts w:ascii="Arial" w:hAnsi="Arial" w:cs="Arial"/>
          <w:sz w:val="16"/>
          <w:szCs w:val="16"/>
        </w:rPr>
        <w:t xml:space="preserve">пальных услуг» (далее №210-ФЗ) </w:t>
      </w:r>
      <w:r w:rsidRPr="00F52852">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F52852">
        <w:rPr>
          <w:rFonts w:ascii="Arial" w:eastAsia="Calibri" w:hAnsi="Arial" w:cs="Arial"/>
          <w:sz w:val="16"/>
          <w:szCs w:val="16"/>
          <w:lang w:eastAsia="en-US"/>
        </w:rPr>
        <w:t>в</w:t>
      </w:r>
      <w:r w:rsidRPr="00F52852">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 xml:space="preserve">ленный </w:t>
      </w:r>
      <w:hyperlink r:id="rId31" w:history="1">
        <w:r w:rsidRPr="00F52852">
          <w:rPr>
            <w:rStyle w:val="af"/>
            <w:rFonts w:ascii="Arial" w:eastAsia="Calibri" w:hAnsi="Arial" w:cs="Arial"/>
            <w:color w:val="auto"/>
            <w:sz w:val="16"/>
            <w:szCs w:val="16"/>
            <w:u w:val="none"/>
          </w:rPr>
          <w:t>частью 6</w:t>
        </w:r>
      </w:hyperlink>
      <w:r w:rsidRPr="00F52852">
        <w:rPr>
          <w:rFonts w:ascii="Arial" w:eastAsia="Calibri" w:hAnsi="Arial" w:cs="Arial"/>
          <w:sz w:val="16"/>
          <w:szCs w:val="16"/>
          <w:lang w:eastAsia="en-US"/>
        </w:rPr>
        <w:t xml:space="preserve"> статьи 7 Федерального закона № 210-ФЗ перечень документов. Заявитель вправе представить указанные документы и информацию в орг</w:t>
      </w:r>
      <w:r w:rsidRPr="00F52852">
        <w:rPr>
          <w:rFonts w:ascii="Arial" w:eastAsia="Calibri" w:hAnsi="Arial" w:cs="Arial"/>
          <w:sz w:val="16"/>
          <w:szCs w:val="16"/>
          <w:lang w:eastAsia="en-US"/>
        </w:rPr>
        <w:t>а</w:t>
      </w:r>
      <w:r w:rsidRPr="00F52852">
        <w:rPr>
          <w:rFonts w:ascii="Arial" w:eastAsia="Calibri" w:hAnsi="Arial" w:cs="Arial"/>
          <w:sz w:val="16"/>
          <w:szCs w:val="16"/>
          <w:lang w:eastAsia="en-US"/>
        </w:rPr>
        <w:t>ны, предоставляющие муниципальные услуги, по собственной иници</w:t>
      </w:r>
      <w:r w:rsidRPr="00F52852">
        <w:rPr>
          <w:rFonts w:ascii="Arial" w:eastAsia="Calibri" w:hAnsi="Arial" w:cs="Arial"/>
          <w:sz w:val="16"/>
          <w:szCs w:val="16"/>
          <w:lang w:eastAsia="en-US"/>
        </w:rPr>
        <w:t>а</w:t>
      </w:r>
      <w:r w:rsidRPr="00F52852">
        <w:rPr>
          <w:rFonts w:ascii="Arial" w:eastAsia="Calibri" w:hAnsi="Arial" w:cs="Arial"/>
          <w:sz w:val="16"/>
          <w:szCs w:val="16"/>
          <w:lang w:eastAsia="en-US"/>
        </w:rPr>
        <w:t>тиве;</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F52852">
        <w:rPr>
          <w:rFonts w:ascii="Arial" w:eastAsia="Calibri" w:hAnsi="Arial" w:cs="Arial"/>
          <w:sz w:val="16"/>
          <w:szCs w:val="16"/>
          <w:lang w:eastAsia="en-US"/>
        </w:rPr>
        <w:t>р</w:t>
      </w:r>
      <w:r w:rsidRPr="00F52852">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F52852">
        <w:rPr>
          <w:rFonts w:ascii="Arial" w:eastAsia="Calibri" w:hAnsi="Arial" w:cs="Arial"/>
          <w:sz w:val="16"/>
          <w:szCs w:val="16"/>
          <w:lang w:eastAsia="en-US"/>
        </w:rPr>
        <w:t>с</w:t>
      </w:r>
      <w:r w:rsidRPr="00F52852">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32" w:history="1">
        <w:r w:rsidRPr="00F52852">
          <w:rPr>
            <w:rStyle w:val="af"/>
            <w:rFonts w:ascii="Arial" w:eastAsia="Calibri" w:hAnsi="Arial" w:cs="Arial"/>
            <w:color w:val="auto"/>
            <w:sz w:val="16"/>
            <w:szCs w:val="16"/>
            <w:u w:val="none"/>
          </w:rPr>
          <w:t>части 1 статьи 9</w:t>
        </w:r>
      </w:hyperlink>
      <w:r w:rsidRPr="00F52852">
        <w:rPr>
          <w:rFonts w:ascii="Arial" w:eastAsia="Calibri" w:hAnsi="Arial" w:cs="Arial"/>
          <w:sz w:val="16"/>
          <w:szCs w:val="16"/>
          <w:lang w:eastAsia="en-US"/>
        </w:rPr>
        <w:t xml:space="preserve"> Федерал</w:t>
      </w:r>
      <w:r w:rsidRPr="00F52852">
        <w:rPr>
          <w:rFonts w:ascii="Arial" w:eastAsia="Calibri" w:hAnsi="Arial" w:cs="Arial"/>
          <w:sz w:val="16"/>
          <w:szCs w:val="16"/>
          <w:lang w:eastAsia="en-US"/>
        </w:rPr>
        <w:t>ь</w:t>
      </w:r>
      <w:r w:rsidRPr="00F52852">
        <w:rPr>
          <w:rFonts w:ascii="Arial" w:eastAsia="Calibri" w:hAnsi="Arial" w:cs="Arial"/>
          <w:sz w:val="16"/>
          <w:szCs w:val="16"/>
          <w:lang w:eastAsia="en-US"/>
        </w:rPr>
        <w:t xml:space="preserve">ного закона </w:t>
      </w:r>
      <w:r w:rsidRPr="00F52852">
        <w:rPr>
          <w:rFonts w:ascii="Arial" w:hAnsi="Arial" w:cs="Arial"/>
          <w:sz w:val="16"/>
          <w:szCs w:val="16"/>
        </w:rPr>
        <w:t>№210-ФЗ</w:t>
      </w:r>
      <w:r w:rsidRPr="00F52852">
        <w:rPr>
          <w:rFonts w:ascii="Arial" w:eastAsia="Calibri" w:hAnsi="Arial" w:cs="Arial"/>
          <w:sz w:val="16"/>
          <w:szCs w:val="16"/>
          <w:lang w:eastAsia="en-US"/>
        </w:rPr>
        <w:t>;</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F52852">
        <w:rPr>
          <w:rFonts w:ascii="Arial" w:eastAsia="Calibri" w:hAnsi="Arial" w:cs="Arial"/>
          <w:sz w:val="16"/>
          <w:szCs w:val="16"/>
          <w:lang w:eastAsia="en-US"/>
        </w:rPr>
        <w:t>у</w:t>
      </w:r>
      <w:r w:rsidRPr="00F52852">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F52852">
        <w:rPr>
          <w:rFonts w:ascii="Arial" w:eastAsia="Calibri" w:hAnsi="Arial" w:cs="Arial"/>
          <w:sz w:val="16"/>
          <w:szCs w:val="16"/>
          <w:lang w:eastAsia="en-US"/>
        </w:rPr>
        <w:t>а</w:t>
      </w:r>
      <w:r w:rsidRPr="00F52852">
        <w:rPr>
          <w:rFonts w:ascii="Arial" w:eastAsia="Calibri" w:hAnsi="Arial" w:cs="Arial"/>
          <w:sz w:val="16"/>
          <w:szCs w:val="16"/>
          <w:lang w:eastAsia="en-US"/>
        </w:rPr>
        <w:t>ев:</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заявл</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ния о предоставлении муниципальной услуги;</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F52852">
        <w:rPr>
          <w:rFonts w:ascii="Arial" w:eastAsia="Calibri" w:hAnsi="Arial" w:cs="Arial"/>
          <w:sz w:val="16"/>
          <w:szCs w:val="16"/>
          <w:lang w:eastAsia="en-US"/>
        </w:rPr>
        <w:t>в</w:t>
      </w:r>
      <w:r w:rsidRPr="00F52852">
        <w:rPr>
          <w:rFonts w:ascii="Arial" w:eastAsia="Calibri" w:hAnsi="Arial" w:cs="Arial"/>
          <w:sz w:val="16"/>
          <w:szCs w:val="16"/>
          <w:lang w:eastAsia="en-US"/>
        </w:rPr>
        <w:t>ленный ранее ко</w:t>
      </w:r>
      <w:r w:rsidRPr="00F52852">
        <w:rPr>
          <w:rFonts w:ascii="Arial" w:eastAsia="Calibri" w:hAnsi="Arial" w:cs="Arial"/>
          <w:sz w:val="16"/>
          <w:szCs w:val="16"/>
          <w:lang w:eastAsia="en-US"/>
        </w:rPr>
        <w:t>м</w:t>
      </w:r>
      <w:r w:rsidRPr="00F52852">
        <w:rPr>
          <w:rFonts w:ascii="Arial" w:eastAsia="Calibri" w:hAnsi="Arial" w:cs="Arial"/>
          <w:sz w:val="16"/>
          <w:szCs w:val="16"/>
          <w:lang w:eastAsia="en-US"/>
        </w:rPr>
        <w:t>плект документов;</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F52852">
        <w:rPr>
          <w:rFonts w:ascii="Arial" w:eastAsia="Calibri" w:hAnsi="Arial" w:cs="Arial"/>
          <w:sz w:val="16"/>
          <w:szCs w:val="16"/>
          <w:lang w:eastAsia="en-US"/>
        </w:rPr>
        <w:t>с</w:t>
      </w:r>
      <w:r w:rsidRPr="00F52852">
        <w:rPr>
          <w:rFonts w:ascii="Arial" w:eastAsia="Calibri" w:hAnsi="Arial" w:cs="Arial"/>
          <w:sz w:val="16"/>
          <w:szCs w:val="16"/>
          <w:lang w:eastAsia="en-US"/>
        </w:rPr>
        <w:t>тавления муниципальной услуги, либо в предоставлении муниципальной у</w:t>
      </w:r>
      <w:r w:rsidRPr="00F52852">
        <w:rPr>
          <w:rFonts w:ascii="Arial" w:eastAsia="Calibri" w:hAnsi="Arial" w:cs="Arial"/>
          <w:sz w:val="16"/>
          <w:szCs w:val="16"/>
          <w:lang w:eastAsia="en-US"/>
        </w:rPr>
        <w:t>с</w:t>
      </w:r>
      <w:r w:rsidRPr="00F52852">
        <w:rPr>
          <w:rFonts w:ascii="Arial" w:eastAsia="Calibri" w:hAnsi="Arial" w:cs="Arial"/>
          <w:sz w:val="16"/>
          <w:szCs w:val="16"/>
          <w:lang w:eastAsia="en-US"/>
        </w:rPr>
        <w:t>луги;</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F52852">
        <w:rPr>
          <w:rFonts w:ascii="Arial" w:eastAsia="Calibri" w:hAnsi="Arial" w:cs="Arial"/>
          <w:sz w:val="16"/>
          <w:szCs w:val="16"/>
          <w:lang w:eastAsia="en-US"/>
        </w:rPr>
        <w:t>а</w:t>
      </w:r>
      <w:r w:rsidRPr="00F52852">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F52852">
        <w:rPr>
          <w:rFonts w:ascii="Arial" w:eastAsia="Calibri" w:hAnsi="Arial" w:cs="Arial"/>
          <w:sz w:val="16"/>
          <w:szCs w:val="16"/>
          <w:lang w:eastAsia="en-US"/>
        </w:rPr>
        <w:t>у</w:t>
      </w:r>
      <w:r w:rsidRPr="00F52852">
        <w:rPr>
          <w:rFonts w:ascii="Arial" w:eastAsia="Calibri" w:hAnsi="Arial" w:cs="Arial"/>
          <w:sz w:val="16"/>
          <w:szCs w:val="16"/>
          <w:lang w:eastAsia="en-US"/>
        </w:rPr>
        <w:t xml:space="preserve">смотренной </w:t>
      </w:r>
      <w:hyperlink r:id="rId33" w:history="1">
        <w:r w:rsidRPr="00F52852">
          <w:rPr>
            <w:rStyle w:val="af"/>
            <w:rFonts w:ascii="Arial" w:eastAsia="Calibri" w:hAnsi="Arial" w:cs="Arial"/>
            <w:color w:val="auto"/>
            <w:sz w:val="16"/>
            <w:szCs w:val="16"/>
            <w:u w:val="none"/>
          </w:rPr>
          <w:t>частью 1.1 статьи 16</w:t>
        </w:r>
      </w:hyperlink>
      <w:r w:rsidRPr="00F52852">
        <w:rPr>
          <w:rFonts w:ascii="Arial" w:eastAsia="Calibri" w:hAnsi="Arial" w:cs="Arial"/>
          <w:sz w:val="16"/>
          <w:szCs w:val="16"/>
          <w:lang w:eastAsia="en-US"/>
        </w:rPr>
        <w:t xml:space="preserve"> Федерального закона </w:t>
      </w:r>
      <w:r w:rsidRPr="00F52852">
        <w:rPr>
          <w:rFonts w:ascii="Arial" w:hAnsi="Arial" w:cs="Arial"/>
          <w:sz w:val="16"/>
          <w:szCs w:val="16"/>
        </w:rPr>
        <w:t>№210-ФЗ</w:t>
      </w:r>
      <w:r w:rsidRPr="00F52852">
        <w:rPr>
          <w:rFonts w:ascii="Arial" w:eastAsia="Calibri" w:hAnsi="Arial" w:cs="Arial"/>
          <w:sz w:val="16"/>
          <w:szCs w:val="16"/>
          <w:lang w:eastAsia="en-US"/>
        </w:rPr>
        <w:t>, при первоначальном отказе в приеме документов, необходимых для предоставл</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F52852">
        <w:rPr>
          <w:rFonts w:ascii="Arial" w:eastAsia="Calibri" w:hAnsi="Arial" w:cs="Arial"/>
          <w:sz w:val="16"/>
          <w:szCs w:val="16"/>
          <w:lang w:eastAsia="en-US"/>
        </w:rPr>
        <w:t>в</w:t>
      </w:r>
      <w:r w:rsidRPr="00F52852">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F52852">
        <w:rPr>
          <w:rFonts w:ascii="Arial" w:eastAsia="Calibri" w:hAnsi="Arial" w:cs="Arial"/>
          <w:sz w:val="16"/>
          <w:szCs w:val="16"/>
          <w:lang w:eastAsia="en-US"/>
        </w:rPr>
        <w:t>у</w:t>
      </w:r>
      <w:r w:rsidRPr="00F52852">
        <w:rPr>
          <w:rFonts w:ascii="Arial" w:eastAsia="Calibri" w:hAnsi="Arial" w:cs="Arial"/>
          <w:sz w:val="16"/>
          <w:szCs w:val="16"/>
          <w:lang w:eastAsia="en-US"/>
        </w:rPr>
        <w:t>ментов, необходимых для предоставл</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 xml:space="preserve">ния или муниципальной услуги, либо руководителя организации, предусмотренной </w:t>
      </w:r>
      <w:hyperlink r:id="rId34" w:history="1">
        <w:r w:rsidRPr="00F52852">
          <w:rPr>
            <w:rStyle w:val="af"/>
            <w:rFonts w:ascii="Arial" w:eastAsia="Calibri" w:hAnsi="Arial" w:cs="Arial"/>
            <w:color w:val="auto"/>
            <w:sz w:val="16"/>
            <w:szCs w:val="16"/>
            <w:u w:val="none"/>
          </w:rPr>
          <w:t>частью 1.1 статьи 16</w:t>
        </w:r>
      </w:hyperlink>
      <w:r w:rsidRPr="00F52852">
        <w:rPr>
          <w:rFonts w:ascii="Arial" w:eastAsia="Calibri" w:hAnsi="Arial" w:cs="Arial"/>
          <w:sz w:val="16"/>
          <w:szCs w:val="16"/>
          <w:lang w:eastAsia="en-US"/>
        </w:rPr>
        <w:t xml:space="preserve"> Федерального закона </w:t>
      </w:r>
      <w:r w:rsidRPr="00F52852">
        <w:rPr>
          <w:rFonts w:ascii="Arial" w:hAnsi="Arial" w:cs="Arial"/>
          <w:sz w:val="16"/>
          <w:szCs w:val="16"/>
        </w:rPr>
        <w:t>№210-ФЗ</w:t>
      </w:r>
      <w:r w:rsidRPr="00F52852">
        <w:rPr>
          <w:rFonts w:ascii="Arial" w:eastAsia="Calibri" w:hAnsi="Arial" w:cs="Arial"/>
          <w:sz w:val="16"/>
          <w:szCs w:val="16"/>
          <w:lang w:eastAsia="en-US"/>
        </w:rPr>
        <w:t>, уведомляется заявитель, а также приносятся извинения за доставленные неудо</w:t>
      </w:r>
      <w:r w:rsidRPr="00F52852">
        <w:rPr>
          <w:rFonts w:ascii="Arial" w:eastAsia="Calibri" w:hAnsi="Arial" w:cs="Arial"/>
          <w:sz w:val="16"/>
          <w:szCs w:val="16"/>
          <w:lang w:eastAsia="en-US"/>
        </w:rPr>
        <w:t>б</w:t>
      </w:r>
      <w:r w:rsidRPr="00F52852">
        <w:rPr>
          <w:rFonts w:ascii="Arial" w:eastAsia="Calibri" w:hAnsi="Arial" w:cs="Arial"/>
          <w:sz w:val="16"/>
          <w:szCs w:val="16"/>
          <w:lang w:eastAsia="en-US"/>
        </w:rPr>
        <w:t>ства.»;</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1.2. Изложить пятый абзац подпункта 5.2 пункта 5 в редакции:</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но нормативными правовыми актами Российской Ф</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дерации, нормативными правовыми актами Новгородской области, муниципальными правовыми актами для предоставления муниц</w:t>
      </w:r>
      <w:r w:rsidRPr="00F52852">
        <w:rPr>
          <w:rFonts w:ascii="Arial" w:eastAsia="Calibri" w:hAnsi="Arial" w:cs="Arial"/>
          <w:sz w:val="16"/>
          <w:szCs w:val="16"/>
          <w:lang w:eastAsia="en-US"/>
        </w:rPr>
        <w:t>и</w:t>
      </w:r>
      <w:r w:rsidRPr="00F52852">
        <w:rPr>
          <w:rFonts w:ascii="Arial" w:eastAsia="Calibri" w:hAnsi="Arial" w:cs="Arial"/>
          <w:sz w:val="16"/>
          <w:szCs w:val="16"/>
          <w:lang w:eastAsia="en-US"/>
        </w:rPr>
        <w:t>пальной услуги;»;</w:t>
      </w:r>
    </w:p>
    <w:p w:rsidR="00F52852" w:rsidRPr="00F52852" w:rsidRDefault="00F52852" w:rsidP="00F52852">
      <w:pPr>
        <w:pStyle w:val="ConsPlusNormal"/>
        <w:ind w:firstLine="142"/>
        <w:jc w:val="both"/>
        <w:rPr>
          <w:rFonts w:eastAsia="A"/>
          <w:sz w:val="16"/>
          <w:szCs w:val="16"/>
          <w:lang w:eastAsia="ar-SA"/>
        </w:rPr>
      </w:pPr>
      <w:r w:rsidRPr="00F52852">
        <w:rPr>
          <w:rFonts w:eastAsia="A"/>
          <w:sz w:val="16"/>
          <w:szCs w:val="16"/>
        </w:rPr>
        <w:t>1.3. Дополнить подпункт 5.2 пункта 5 абзацем следующего содерж</w:t>
      </w:r>
      <w:r w:rsidRPr="00F52852">
        <w:rPr>
          <w:rFonts w:eastAsia="A"/>
          <w:sz w:val="16"/>
          <w:szCs w:val="16"/>
        </w:rPr>
        <w:t>а</w:t>
      </w:r>
      <w:r w:rsidRPr="00F52852">
        <w:rPr>
          <w:rFonts w:eastAsia="A"/>
          <w:sz w:val="16"/>
          <w:szCs w:val="16"/>
        </w:rPr>
        <w:t>ния:</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F52852">
        <w:rPr>
          <w:rFonts w:ascii="Arial" w:eastAsia="Calibri" w:hAnsi="Arial" w:cs="Arial"/>
          <w:sz w:val="16"/>
          <w:szCs w:val="16"/>
          <w:lang w:eastAsia="en-US"/>
        </w:rPr>
        <w:t>о</w:t>
      </w:r>
      <w:r w:rsidRPr="00F52852">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F52852">
        <w:rPr>
          <w:rFonts w:ascii="Arial" w:eastAsia="Calibri" w:hAnsi="Arial" w:cs="Arial"/>
          <w:sz w:val="16"/>
          <w:szCs w:val="16"/>
          <w:lang w:eastAsia="en-US"/>
        </w:rPr>
        <w:t>в</w:t>
      </w:r>
      <w:r w:rsidRPr="00F52852">
        <w:rPr>
          <w:rFonts w:ascii="Arial" w:eastAsia="Calibri" w:hAnsi="Arial" w:cs="Arial"/>
          <w:sz w:val="16"/>
          <w:szCs w:val="16"/>
          <w:lang w:eastAsia="en-US"/>
        </w:rPr>
        <w:t>лении муниципальной услуги, за исключением случаев, предусмо</w:t>
      </w:r>
      <w:r w:rsidRPr="00F52852">
        <w:rPr>
          <w:rFonts w:ascii="Arial" w:eastAsia="Calibri" w:hAnsi="Arial" w:cs="Arial"/>
          <w:sz w:val="16"/>
          <w:szCs w:val="16"/>
          <w:lang w:eastAsia="en-US"/>
        </w:rPr>
        <w:t>т</w:t>
      </w:r>
      <w:r w:rsidRPr="00F52852">
        <w:rPr>
          <w:rFonts w:ascii="Arial" w:eastAsia="Calibri" w:hAnsi="Arial" w:cs="Arial"/>
          <w:sz w:val="16"/>
          <w:szCs w:val="16"/>
          <w:lang w:eastAsia="en-US"/>
        </w:rPr>
        <w:t xml:space="preserve">ренных </w:t>
      </w:r>
      <w:hyperlink r:id="rId35" w:history="1">
        <w:r w:rsidRPr="00F52852">
          <w:rPr>
            <w:rStyle w:val="af"/>
            <w:rFonts w:ascii="Arial" w:eastAsia="Calibri" w:hAnsi="Arial" w:cs="Arial"/>
            <w:color w:val="auto"/>
            <w:sz w:val="16"/>
            <w:szCs w:val="16"/>
            <w:u w:val="none"/>
          </w:rPr>
          <w:t>пунктом 4 части 1 статьи 7</w:t>
        </w:r>
      </w:hyperlink>
      <w:r w:rsidRPr="00F52852">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F52852">
        <w:rPr>
          <w:rFonts w:ascii="Arial" w:eastAsia="Calibri" w:hAnsi="Arial" w:cs="Arial"/>
          <w:sz w:val="16"/>
          <w:szCs w:val="16"/>
          <w:lang w:eastAsia="en-US"/>
        </w:rPr>
        <w:t>о</w:t>
      </w:r>
      <w:r w:rsidRPr="00F52852">
        <w:rPr>
          <w:rFonts w:ascii="Arial" w:eastAsia="Calibri" w:hAnsi="Arial" w:cs="Arial"/>
          <w:sz w:val="16"/>
          <w:szCs w:val="16"/>
          <w:lang w:eastAsia="en-US"/>
        </w:rPr>
        <w:t xml:space="preserve">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F52852">
          <w:rPr>
            <w:rStyle w:val="af"/>
            <w:rFonts w:ascii="Arial" w:eastAsia="Calibri" w:hAnsi="Arial" w:cs="Arial"/>
            <w:color w:val="auto"/>
            <w:sz w:val="16"/>
            <w:szCs w:val="16"/>
            <w:u w:val="none"/>
          </w:rPr>
          <w:t>частью 1.3 ст</w:t>
        </w:r>
        <w:r w:rsidRPr="00F52852">
          <w:rPr>
            <w:rStyle w:val="af"/>
            <w:rFonts w:ascii="Arial" w:eastAsia="Calibri" w:hAnsi="Arial" w:cs="Arial"/>
            <w:color w:val="auto"/>
            <w:sz w:val="16"/>
            <w:szCs w:val="16"/>
            <w:u w:val="none"/>
          </w:rPr>
          <w:t>а</w:t>
        </w:r>
        <w:r w:rsidRPr="00F52852">
          <w:rPr>
            <w:rStyle w:val="af"/>
            <w:rFonts w:ascii="Arial" w:eastAsia="Calibri" w:hAnsi="Arial" w:cs="Arial"/>
            <w:color w:val="auto"/>
            <w:sz w:val="16"/>
            <w:szCs w:val="16"/>
            <w:u w:val="none"/>
          </w:rPr>
          <w:t>тьи 16</w:t>
        </w:r>
      </w:hyperlink>
      <w:r w:rsidRPr="00F52852">
        <w:rPr>
          <w:rFonts w:ascii="Arial" w:eastAsia="Calibri" w:hAnsi="Arial" w:cs="Arial"/>
          <w:sz w:val="16"/>
          <w:szCs w:val="16"/>
          <w:lang w:eastAsia="en-US"/>
        </w:rPr>
        <w:t xml:space="preserve"> Федерального закона №210-ФЗ.</w:t>
      </w:r>
    </w:p>
    <w:p w:rsidR="00F52852" w:rsidRPr="00F52852" w:rsidRDefault="00F52852" w:rsidP="00F52852">
      <w:pPr>
        <w:pStyle w:val="ConsPlusNormal"/>
        <w:ind w:firstLine="142"/>
        <w:jc w:val="both"/>
        <w:rPr>
          <w:rFonts w:eastAsia="A"/>
          <w:sz w:val="16"/>
          <w:szCs w:val="16"/>
          <w:lang w:eastAsia="ar-SA"/>
        </w:rPr>
      </w:pPr>
      <w:r w:rsidRPr="00F52852">
        <w:rPr>
          <w:rFonts w:eastAsia="A"/>
          <w:sz w:val="16"/>
          <w:szCs w:val="16"/>
        </w:rPr>
        <w:t>1.4. Дополнить подпункт 5.6.3 пункта 5.6 абзацами следующего соде</w:t>
      </w:r>
      <w:r w:rsidRPr="00F52852">
        <w:rPr>
          <w:rFonts w:eastAsia="A"/>
          <w:sz w:val="16"/>
          <w:szCs w:val="16"/>
        </w:rPr>
        <w:t>р</w:t>
      </w:r>
      <w:r w:rsidRPr="00F52852">
        <w:rPr>
          <w:rFonts w:eastAsia="A"/>
          <w:sz w:val="16"/>
          <w:szCs w:val="16"/>
        </w:rPr>
        <w:t>жания:</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hAnsi="Arial" w:cs="Arial"/>
          <w:b/>
          <w:sz w:val="16"/>
          <w:szCs w:val="16"/>
        </w:rPr>
        <w:t>«</w:t>
      </w:r>
      <w:r w:rsidRPr="00F52852">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F52852">
        <w:rPr>
          <w:rFonts w:ascii="Arial" w:eastAsia="Calibri" w:hAnsi="Arial" w:cs="Arial"/>
          <w:sz w:val="16"/>
          <w:szCs w:val="16"/>
          <w:lang w:eastAsia="en-US"/>
        </w:rPr>
        <w:t>е</w:t>
      </w:r>
      <w:r w:rsidRPr="00F52852">
        <w:rPr>
          <w:rFonts w:ascii="Arial" w:eastAsia="Calibri" w:hAnsi="Arial" w:cs="Arial"/>
          <w:sz w:val="16"/>
          <w:szCs w:val="16"/>
          <w:lang w:eastAsia="en-US"/>
        </w:rPr>
        <w:t>доставляющим муниципальную услугу, многофункциональным центром л</w:t>
      </w:r>
      <w:r w:rsidRPr="00F52852">
        <w:rPr>
          <w:rFonts w:ascii="Arial" w:eastAsia="Calibri" w:hAnsi="Arial" w:cs="Arial"/>
          <w:sz w:val="16"/>
          <w:szCs w:val="16"/>
          <w:lang w:eastAsia="en-US"/>
        </w:rPr>
        <w:t>и</w:t>
      </w:r>
      <w:r w:rsidRPr="00F52852">
        <w:rPr>
          <w:rFonts w:ascii="Arial" w:eastAsia="Calibri" w:hAnsi="Arial" w:cs="Arial"/>
          <w:sz w:val="16"/>
          <w:szCs w:val="16"/>
          <w:lang w:eastAsia="en-US"/>
        </w:rPr>
        <w:t xml:space="preserve">бо организацией, предусмотренной </w:t>
      </w:r>
      <w:hyperlink r:id="rId37" w:history="1">
        <w:r w:rsidRPr="00F52852">
          <w:rPr>
            <w:rStyle w:val="af"/>
            <w:rFonts w:ascii="Arial" w:eastAsia="Calibri" w:hAnsi="Arial" w:cs="Arial"/>
            <w:color w:val="auto"/>
            <w:sz w:val="16"/>
            <w:szCs w:val="16"/>
            <w:u w:val="none"/>
          </w:rPr>
          <w:t>частью 1.1 статьи 16</w:t>
        </w:r>
      </w:hyperlink>
      <w:r w:rsidRPr="00F52852">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F52852">
        <w:rPr>
          <w:rFonts w:ascii="Arial" w:eastAsia="Calibri" w:hAnsi="Arial" w:cs="Arial"/>
          <w:sz w:val="16"/>
          <w:szCs w:val="16"/>
          <w:lang w:eastAsia="en-US"/>
        </w:rPr>
        <w:t>н</w:t>
      </w:r>
      <w:r w:rsidRPr="00F52852">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F52852">
        <w:rPr>
          <w:rFonts w:ascii="Arial" w:eastAsia="Calibri" w:hAnsi="Arial" w:cs="Arial"/>
          <w:sz w:val="16"/>
          <w:szCs w:val="16"/>
          <w:lang w:eastAsia="en-US"/>
        </w:rPr>
        <w:t>ы</w:t>
      </w:r>
      <w:r w:rsidRPr="00F52852">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муниципальной усл</w:t>
      </w:r>
      <w:r w:rsidRPr="00F52852">
        <w:rPr>
          <w:rFonts w:ascii="Arial" w:eastAsia="Calibri" w:hAnsi="Arial" w:cs="Arial"/>
          <w:sz w:val="16"/>
          <w:szCs w:val="16"/>
          <w:lang w:eastAsia="en-US"/>
        </w:rPr>
        <w:t>у</w:t>
      </w:r>
      <w:r w:rsidRPr="00F52852">
        <w:rPr>
          <w:rFonts w:ascii="Arial" w:eastAsia="Calibri" w:hAnsi="Arial" w:cs="Arial"/>
          <w:sz w:val="16"/>
          <w:szCs w:val="16"/>
          <w:lang w:eastAsia="en-US"/>
        </w:rPr>
        <w:t>ги.</w:t>
      </w:r>
    </w:p>
    <w:p w:rsidR="00F52852" w:rsidRPr="00F52852" w:rsidRDefault="00F52852" w:rsidP="00F52852">
      <w:pPr>
        <w:autoSpaceDE w:val="0"/>
        <w:autoSpaceDN w:val="0"/>
        <w:adjustRightInd w:val="0"/>
        <w:ind w:firstLine="142"/>
        <w:jc w:val="both"/>
        <w:rPr>
          <w:rFonts w:ascii="Arial" w:eastAsia="Calibri" w:hAnsi="Arial" w:cs="Arial"/>
          <w:sz w:val="16"/>
          <w:szCs w:val="16"/>
          <w:lang w:eastAsia="en-US"/>
        </w:rPr>
      </w:pPr>
      <w:r w:rsidRPr="00F52852">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F52852">
        <w:rPr>
          <w:rFonts w:ascii="Arial" w:eastAsia="Calibri" w:hAnsi="Arial" w:cs="Arial"/>
          <w:sz w:val="16"/>
          <w:szCs w:val="16"/>
          <w:lang w:eastAsia="en-US"/>
        </w:rPr>
        <w:t>и</w:t>
      </w:r>
      <w:r w:rsidRPr="00F52852">
        <w:rPr>
          <w:rFonts w:ascii="Arial" w:eastAsia="Calibri" w:hAnsi="Arial" w:cs="Arial"/>
          <w:sz w:val="16"/>
          <w:szCs w:val="16"/>
          <w:lang w:eastAsia="en-US"/>
        </w:rPr>
        <w:t>нятого решения, а также информация о порядке обжалования принятого решения.»;</w:t>
      </w:r>
    </w:p>
    <w:p w:rsidR="00F52852" w:rsidRPr="00F52852" w:rsidRDefault="00F52852" w:rsidP="00F52852">
      <w:pPr>
        <w:autoSpaceDE w:val="0"/>
        <w:autoSpaceDN w:val="0"/>
        <w:adjustRightInd w:val="0"/>
        <w:ind w:firstLine="142"/>
        <w:jc w:val="both"/>
        <w:rPr>
          <w:rFonts w:ascii="Arial" w:hAnsi="Arial" w:cs="Arial"/>
          <w:kern w:val="2"/>
          <w:sz w:val="16"/>
          <w:szCs w:val="16"/>
          <w:lang w:eastAsia="ar-SA"/>
        </w:rPr>
      </w:pPr>
      <w:r w:rsidRPr="00F52852">
        <w:rPr>
          <w:rFonts w:ascii="Arial" w:eastAsia="Calibri" w:hAnsi="Arial" w:cs="Arial"/>
          <w:sz w:val="16"/>
          <w:szCs w:val="16"/>
          <w:lang w:eastAsia="en-US"/>
        </w:rPr>
        <w:t xml:space="preserve">1.5. Изложить </w:t>
      </w:r>
      <w:bookmarkStart w:id="0" w:name="P441"/>
      <w:bookmarkEnd w:id="0"/>
      <w:r w:rsidRPr="00F52852">
        <w:rPr>
          <w:rFonts w:ascii="Arial" w:hAnsi="Arial" w:cs="Arial"/>
          <w:kern w:val="2"/>
          <w:sz w:val="16"/>
          <w:szCs w:val="16"/>
        </w:rPr>
        <w:t>приложение 1 к административному регламенту в реда</w:t>
      </w:r>
      <w:r w:rsidRPr="00F52852">
        <w:rPr>
          <w:rFonts w:ascii="Arial" w:hAnsi="Arial" w:cs="Arial"/>
          <w:kern w:val="2"/>
          <w:sz w:val="16"/>
          <w:szCs w:val="16"/>
        </w:rPr>
        <w:t>к</w:t>
      </w:r>
      <w:r w:rsidRPr="00F52852">
        <w:rPr>
          <w:rFonts w:ascii="Arial" w:hAnsi="Arial" w:cs="Arial"/>
          <w:kern w:val="2"/>
          <w:sz w:val="16"/>
          <w:szCs w:val="16"/>
        </w:rPr>
        <w:t>ции:</w:t>
      </w:r>
    </w:p>
    <w:p w:rsidR="00F52852" w:rsidRPr="00846070" w:rsidRDefault="00F52852" w:rsidP="00F52852">
      <w:pPr>
        <w:widowControl w:val="0"/>
        <w:ind w:left="4536"/>
        <w:jc w:val="center"/>
        <w:rPr>
          <w:rFonts w:ascii="Arial" w:hAnsi="Arial" w:cs="Arial"/>
          <w:bCs/>
          <w:kern w:val="2"/>
          <w:sz w:val="16"/>
          <w:szCs w:val="16"/>
        </w:rPr>
      </w:pPr>
      <w:r w:rsidRPr="00846070">
        <w:rPr>
          <w:rFonts w:ascii="Arial" w:hAnsi="Arial" w:cs="Arial"/>
          <w:bCs/>
          <w:kern w:val="2"/>
          <w:sz w:val="16"/>
          <w:szCs w:val="16"/>
        </w:rPr>
        <w:t>«Приложение</w:t>
      </w:r>
    </w:p>
    <w:p w:rsidR="00F52852" w:rsidRPr="00846070" w:rsidRDefault="00F52852" w:rsidP="00F52852">
      <w:pPr>
        <w:widowControl w:val="0"/>
        <w:ind w:left="4536"/>
        <w:jc w:val="center"/>
        <w:rPr>
          <w:rFonts w:ascii="Arial" w:hAnsi="Arial" w:cs="Arial"/>
          <w:bCs/>
          <w:iCs/>
          <w:spacing w:val="-4"/>
          <w:sz w:val="16"/>
          <w:szCs w:val="16"/>
        </w:rPr>
      </w:pPr>
      <w:r w:rsidRPr="00846070">
        <w:rPr>
          <w:rFonts w:ascii="Arial" w:hAnsi="Arial" w:cs="Arial"/>
          <w:bCs/>
          <w:kern w:val="2"/>
          <w:sz w:val="16"/>
          <w:szCs w:val="16"/>
        </w:rPr>
        <w:t>к административному регламенту</w:t>
      </w:r>
      <w:r>
        <w:rPr>
          <w:rFonts w:ascii="Arial" w:hAnsi="Arial" w:cs="Arial"/>
          <w:bCs/>
          <w:kern w:val="2"/>
          <w:sz w:val="16"/>
          <w:szCs w:val="16"/>
        </w:rPr>
        <w:t xml:space="preserve"> </w:t>
      </w:r>
      <w:r w:rsidRPr="00846070">
        <w:rPr>
          <w:rFonts w:ascii="Arial" w:hAnsi="Arial" w:cs="Arial"/>
          <w:sz w:val="16"/>
          <w:szCs w:val="16"/>
        </w:rPr>
        <w:t xml:space="preserve">предоставления муниципальной услуги </w:t>
      </w:r>
      <w:r w:rsidRPr="00846070">
        <w:rPr>
          <w:rFonts w:ascii="Arial" w:hAnsi="Arial" w:cs="Arial"/>
          <w:bCs/>
          <w:iCs/>
          <w:spacing w:val="-4"/>
          <w:sz w:val="16"/>
          <w:szCs w:val="16"/>
        </w:rPr>
        <w:t xml:space="preserve">по </w:t>
      </w:r>
    </w:p>
    <w:p w:rsidR="00F52852" w:rsidRPr="00846070" w:rsidRDefault="00F52852" w:rsidP="00F52852">
      <w:pPr>
        <w:widowControl w:val="0"/>
        <w:ind w:left="4536"/>
        <w:jc w:val="center"/>
        <w:rPr>
          <w:rFonts w:ascii="Arial" w:hAnsi="Arial" w:cs="Arial"/>
          <w:bCs/>
          <w:iCs/>
          <w:spacing w:val="-4"/>
          <w:sz w:val="16"/>
          <w:szCs w:val="16"/>
        </w:rPr>
      </w:pPr>
      <w:r w:rsidRPr="00846070">
        <w:rPr>
          <w:rFonts w:ascii="Arial" w:hAnsi="Arial" w:cs="Arial"/>
          <w:bCs/>
          <w:iCs/>
          <w:spacing w:val="-4"/>
          <w:sz w:val="16"/>
          <w:szCs w:val="16"/>
        </w:rPr>
        <w:t>предоставлению информации об организации общедоступного и бесплатного дошк</w:t>
      </w:r>
      <w:r w:rsidRPr="00846070">
        <w:rPr>
          <w:rFonts w:ascii="Arial" w:hAnsi="Arial" w:cs="Arial"/>
          <w:bCs/>
          <w:iCs/>
          <w:spacing w:val="-4"/>
          <w:sz w:val="16"/>
          <w:szCs w:val="16"/>
        </w:rPr>
        <w:t>о</w:t>
      </w:r>
      <w:r w:rsidRPr="00846070">
        <w:rPr>
          <w:rFonts w:ascii="Arial" w:hAnsi="Arial" w:cs="Arial"/>
          <w:bCs/>
          <w:iCs/>
          <w:spacing w:val="-4"/>
          <w:sz w:val="16"/>
          <w:szCs w:val="16"/>
        </w:rPr>
        <w:t xml:space="preserve">льного, </w:t>
      </w:r>
    </w:p>
    <w:p w:rsidR="00F52852" w:rsidRPr="00846070" w:rsidRDefault="00F52852" w:rsidP="00F52852">
      <w:pPr>
        <w:widowControl w:val="0"/>
        <w:ind w:left="4536"/>
        <w:jc w:val="center"/>
        <w:rPr>
          <w:rFonts w:ascii="Arial" w:hAnsi="Arial" w:cs="Arial"/>
          <w:bCs/>
          <w:kern w:val="2"/>
          <w:sz w:val="16"/>
          <w:szCs w:val="16"/>
        </w:rPr>
      </w:pPr>
      <w:r w:rsidRPr="00846070">
        <w:rPr>
          <w:rFonts w:ascii="Arial" w:hAnsi="Arial" w:cs="Arial"/>
          <w:bCs/>
          <w:iCs/>
          <w:spacing w:val="-4"/>
          <w:sz w:val="16"/>
          <w:szCs w:val="16"/>
        </w:rPr>
        <w:t>начального общего, основного общего, среднего общего образования, а также дополнительн</w:t>
      </w:r>
      <w:r w:rsidRPr="00846070">
        <w:rPr>
          <w:rFonts w:ascii="Arial" w:hAnsi="Arial" w:cs="Arial"/>
          <w:bCs/>
          <w:iCs/>
          <w:spacing w:val="-4"/>
          <w:sz w:val="16"/>
          <w:szCs w:val="16"/>
        </w:rPr>
        <w:t>о</w:t>
      </w:r>
      <w:r w:rsidRPr="00846070">
        <w:rPr>
          <w:rFonts w:ascii="Arial" w:hAnsi="Arial" w:cs="Arial"/>
          <w:bCs/>
          <w:iCs/>
          <w:spacing w:val="-4"/>
          <w:sz w:val="16"/>
          <w:szCs w:val="16"/>
        </w:rPr>
        <w:t>го образования в образовательных учреждениях</w:t>
      </w:r>
      <w:r>
        <w:rPr>
          <w:rFonts w:ascii="Arial" w:hAnsi="Arial" w:cs="Arial"/>
          <w:bCs/>
          <w:iCs/>
          <w:spacing w:val="-4"/>
          <w:sz w:val="16"/>
          <w:szCs w:val="16"/>
        </w:rPr>
        <w:t xml:space="preserve"> </w:t>
      </w:r>
      <w:r w:rsidRPr="00846070">
        <w:rPr>
          <w:rFonts w:ascii="Arial" w:hAnsi="Arial" w:cs="Arial"/>
          <w:bCs/>
          <w:kern w:val="2"/>
          <w:sz w:val="16"/>
          <w:szCs w:val="16"/>
        </w:rPr>
        <w:t xml:space="preserve">«Список муниципальных образовательных </w:t>
      </w:r>
    </w:p>
    <w:p w:rsidR="00F52852" w:rsidRPr="00846070" w:rsidRDefault="00F52852" w:rsidP="00F52852">
      <w:pPr>
        <w:widowControl w:val="0"/>
        <w:ind w:left="4536"/>
        <w:jc w:val="center"/>
        <w:rPr>
          <w:rFonts w:ascii="Arial" w:hAnsi="Arial" w:cs="Arial"/>
          <w:bCs/>
          <w:kern w:val="2"/>
          <w:sz w:val="16"/>
          <w:szCs w:val="16"/>
        </w:rPr>
      </w:pPr>
      <w:r w:rsidRPr="00846070">
        <w:rPr>
          <w:rFonts w:ascii="Arial" w:hAnsi="Arial" w:cs="Arial"/>
          <w:bCs/>
          <w:kern w:val="2"/>
          <w:sz w:val="16"/>
          <w:szCs w:val="16"/>
        </w:rPr>
        <w:t>учреждений, участвующих в предоставлении муниципальной услуги</w:t>
      </w:r>
    </w:p>
    <w:p w:rsidR="00F52852" w:rsidRPr="00846070" w:rsidRDefault="00F52852" w:rsidP="00F52852">
      <w:pPr>
        <w:widowControl w:val="0"/>
        <w:jc w:val="center"/>
        <w:rPr>
          <w:rFonts w:ascii="Arial" w:hAnsi="Arial" w:cs="Arial"/>
          <w:b/>
          <w:bCs/>
          <w:kern w:val="1"/>
          <w:sz w:val="16"/>
          <w:szCs w:val="16"/>
        </w:rPr>
      </w:pPr>
      <w:r w:rsidRPr="00846070">
        <w:rPr>
          <w:rFonts w:ascii="Arial" w:hAnsi="Arial" w:cs="Arial"/>
          <w:b/>
          <w:bCs/>
          <w:kern w:val="1"/>
          <w:sz w:val="16"/>
          <w:szCs w:val="16"/>
        </w:rPr>
        <w:t>Список</w:t>
      </w:r>
    </w:p>
    <w:p w:rsidR="00F52852" w:rsidRPr="00846070" w:rsidRDefault="00F52852" w:rsidP="00F52852">
      <w:pPr>
        <w:widowControl w:val="0"/>
        <w:jc w:val="center"/>
        <w:rPr>
          <w:rFonts w:ascii="Arial" w:hAnsi="Arial" w:cs="Arial"/>
          <w:b/>
          <w:bCs/>
          <w:kern w:val="1"/>
          <w:sz w:val="16"/>
          <w:szCs w:val="16"/>
        </w:rPr>
      </w:pPr>
      <w:r w:rsidRPr="00846070">
        <w:rPr>
          <w:rFonts w:ascii="Arial" w:hAnsi="Arial" w:cs="Arial"/>
          <w:b/>
          <w:bCs/>
          <w:kern w:val="1"/>
          <w:sz w:val="16"/>
          <w:szCs w:val="16"/>
        </w:rPr>
        <w:t>муниципальных образовательных учреждений, участвующих в предоставлении муниципальной услуги</w:t>
      </w:r>
    </w:p>
    <w:tbl>
      <w:tblPr>
        <w:tblW w:w="11516" w:type="dxa"/>
        <w:tblInd w:w="-5" w:type="dxa"/>
        <w:tblLayout w:type="fixed"/>
        <w:tblLook w:val="04A0"/>
      </w:tblPr>
      <w:tblGrid>
        <w:gridCol w:w="459"/>
        <w:gridCol w:w="3685"/>
        <w:gridCol w:w="1984"/>
        <w:gridCol w:w="1560"/>
        <w:gridCol w:w="3828"/>
      </w:tblGrid>
      <w:tr w:rsidR="00F52852" w:rsidRPr="00F52852" w:rsidTr="00F52852">
        <w:trPr>
          <w:trHeight w:val="20"/>
          <w:tblHeader/>
        </w:trPr>
        <w:tc>
          <w:tcPr>
            <w:tcW w:w="459" w:type="dxa"/>
            <w:tcBorders>
              <w:top w:val="single" w:sz="4" w:space="0" w:color="000000"/>
              <w:left w:val="single" w:sz="4" w:space="0" w:color="000000"/>
              <w:bottom w:val="single" w:sz="4" w:space="0" w:color="000000"/>
              <w:right w:val="nil"/>
            </w:tcBorders>
            <w:shd w:val="clear" w:color="auto" w:fill="FFFFFF"/>
            <w:tcMar>
              <w:left w:w="28" w:type="dxa"/>
              <w:right w:w="28" w:type="dxa"/>
            </w:tcMar>
            <w:vAlign w:val="center"/>
          </w:tcPr>
          <w:p w:rsidR="00F52852" w:rsidRPr="00F52852" w:rsidRDefault="00F52852" w:rsidP="00F52852">
            <w:pPr>
              <w:suppressAutoHyphens/>
              <w:jc w:val="center"/>
              <w:rPr>
                <w:rFonts w:ascii="Arial" w:hAnsi="Arial" w:cs="Arial"/>
                <w:b/>
                <w:kern w:val="2"/>
                <w:sz w:val="16"/>
                <w:szCs w:val="16"/>
              </w:rPr>
            </w:pPr>
            <w:r w:rsidRPr="00F52852">
              <w:rPr>
                <w:rFonts w:ascii="Arial" w:hAnsi="Arial" w:cs="Arial"/>
                <w:b/>
                <w:kern w:val="2"/>
                <w:sz w:val="16"/>
                <w:szCs w:val="16"/>
              </w:rPr>
              <w:t>№ п/п</w:t>
            </w:r>
          </w:p>
        </w:tc>
        <w:tc>
          <w:tcPr>
            <w:tcW w:w="3685" w:type="dxa"/>
            <w:tcBorders>
              <w:top w:val="single" w:sz="4" w:space="0" w:color="000000"/>
              <w:left w:val="single" w:sz="4" w:space="0" w:color="000000"/>
              <w:bottom w:val="single" w:sz="4" w:space="0" w:color="000000"/>
              <w:right w:val="nil"/>
            </w:tcBorders>
            <w:shd w:val="clear" w:color="auto" w:fill="FFFFFF"/>
            <w:tcMar>
              <w:left w:w="28" w:type="dxa"/>
              <w:right w:w="28" w:type="dxa"/>
            </w:tcMar>
            <w:vAlign w:val="center"/>
            <w:hideMark/>
          </w:tcPr>
          <w:p w:rsidR="00F52852" w:rsidRPr="00F52852" w:rsidRDefault="00F52852" w:rsidP="00F52852">
            <w:pPr>
              <w:suppressAutoHyphens/>
              <w:jc w:val="center"/>
              <w:rPr>
                <w:rFonts w:ascii="Arial" w:hAnsi="Arial" w:cs="Arial"/>
                <w:b/>
                <w:kern w:val="2"/>
                <w:sz w:val="16"/>
                <w:szCs w:val="16"/>
                <w:lang w:eastAsia="ar-SA"/>
              </w:rPr>
            </w:pPr>
            <w:r w:rsidRPr="00F52852">
              <w:rPr>
                <w:rFonts w:ascii="Arial" w:hAnsi="Arial" w:cs="Arial"/>
                <w:b/>
                <w:kern w:val="2"/>
                <w:sz w:val="16"/>
                <w:szCs w:val="16"/>
              </w:rPr>
              <w:t>Наименование муниципального образовательного учреждения</w:t>
            </w:r>
          </w:p>
        </w:tc>
        <w:tc>
          <w:tcPr>
            <w:tcW w:w="1984" w:type="dxa"/>
            <w:tcBorders>
              <w:top w:val="single" w:sz="4" w:space="0" w:color="000000"/>
              <w:left w:val="single" w:sz="4" w:space="0" w:color="000000"/>
              <w:bottom w:val="single" w:sz="4" w:space="0" w:color="000000"/>
              <w:right w:val="nil"/>
            </w:tcBorders>
            <w:shd w:val="clear" w:color="auto" w:fill="FFFFFF"/>
            <w:tcMar>
              <w:left w:w="28" w:type="dxa"/>
              <w:right w:w="28" w:type="dxa"/>
            </w:tcMar>
            <w:vAlign w:val="center"/>
            <w:hideMark/>
          </w:tcPr>
          <w:p w:rsidR="00F52852" w:rsidRPr="00F52852" w:rsidRDefault="00F52852" w:rsidP="00F52852">
            <w:pPr>
              <w:suppressAutoHyphens/>
              <w:jc w:val="center"/>
              <w:rPr>
                <w:rFonts w:ascii="Arial" w:hAnsi="Arial" w:cs="Arial"/>
                <w:b/>
                <w:kern w:val="2"/>
                <w:sz w:val="16"/>
                <w:szCs w:val="16"/>
                <w:lang w:eastAsia="ar-SA"/>
              </w:rPr>
            </w:pPr>
            <w:r w:rsidRPr="00F52852">
              <w:rPr>
                <w:rFonts w:ascii="Arial" w:hAnsi="Arial" w:cs="Arial"/>
                <w:b/>
                <w:kern w:val="2"/>
                <w:sz w:val="16"/>
                <w:szCs w:val="16"/>
              </w:rPr>
              <w:t>Место нахождения</w:t>
            </w:r>
          </w:p>
        </w:tc>
        <w:tc>
          <w:tcPr>
            <w:tcW w:w="1560" w:type="dxa"/>
            <w:tcBorders>
              <w:top w:val="single" w:sz="4" w:space="0" w:color="000000"/>
              <w:left w:val="single" w:sz="4" w:space="0" w:color="000000"/>
              <w:bottom w:val="single" w:sz="4" w:space="0" w:color="000000"/>
              <w:right w:val="nil"/>
            </w:tcBorders>
            <w:shd w:val="clear" w:color="auto" w:fill="FFFFFF"/>
            <w:tcMar>
              <w:left w:w="28" w:type="dxa"/>
              <w:right w:w="28" w:type="dxa"/>
            </w:tcMar>
            <w:vAlign w:val="center"/>
            <w:hideMark/>
          </w:tcPr>
          <w:p w:rsidR="00F52852" w:rsidRPr="00F52852" w:rsidRDefault="00F52852" w:rsidP="00F52852">
            <w:pPr>
              <w:suppressAutoHyphens/>
              <w:jc w:val="center"/>
              <w:rPr>
                <w:rFonts w:ascii="Arial" w:hAnsi="Arial" w:cs="Arial"/>
                <w:b/>
                <w:kern w:val="2"/>
                <w:sz w:val="16"/>
                <w:szCs w:val="16"/>
                <w:lang w:eastAsia="ar-SA"/>
              </w:rPr>
            </w:pPr>
            <w:r w:rsidRPr="00F52852">
              <w:rPr>
                <w:rFonts w:ascii="Arial" w:hAnsi="Arial" w:cs="Arial"/>
                <w:b/>
                <w:kern w:val="2"/>
                <w:sz w:val="16"/>
                <w:szCs w:val="16"/>
              </w:rPr>
              <w:t>Номера телефонов для справок</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F52852" w:rsidRPr="00F52852" w:rsidRDefault="00F52852" w:rsidP="00F52852">
            <w:pPr>
              <w:suppressAutoHyphens/>
              <w:jc w:val="center"/>
              <w:rPr>
                <w:rFonts w:ascii="Arial" w:hAnsi="Arial" w:cs="Arial"/>
                <w:b/>
                <w:kern w:val="2"/>
                <w:sz w:val="16"/>
                <w:szCs w:val="16"/>
                <w:lang w:eastAsia="ar-SA"/>
              </w:rPr>
            </w:pPr>
            <w:r w:rsidRPr="00F52852">
              <w:rPr>
                <w:rFonts w:ascii="Arial" w:hAnsi="Arial" w:cs="Arial"/>
                <w:b/>
                <w:kern w:val="2"/>
                <w:sz w:val="16"/>
                <w:szCs w:val="16"/>
              </w:rPr>
              <w:t>Адреса электронной почты, официального сайта</w:t>
            </w:r>
          </w:p>
        </w:tc>
      </w:tr>
      <w:tr w:rsidR="00F52852" w:rsidRPr="00F52852" w:rsidTr="00F52852">
        <w:trPr>
          <w:trHeight w:val="20"/>
          <w:tblHeader/>
        </w:trPr>
        <w:tc>
          <w:tcPr>
            <w:tcW w:w="459" w:type="dxa"/>
            <w:tcBorders>
              <w:top w:val="nil"/>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suppressAutoHyphens/>
              <w:jc w:val="center"/>
              <w:rPr>
                <w:rFonts w:ascii="Arial" w:hAnsi="Arial" w:cs="Arial"/>
                <w:kern w:val="2"/>
                <w:sz w:val="16"/>
                <w:szCs w:val="16"/>
              </w:rPr>
            </w:pPr>
            <w:r w:rsidRPr="00F52852">
              <w:rPr>
                <w:rFonts w:ascii="Arial" w:hAnsi="Arial" w:cs="Arial"/>
                <w:kern w:val="2"/>
                <w:sz w:val="16"/>
                <w:szCs w:val="16"/>
              </w:rPr>
              <w:t>1</w:t>
            </w:r>
          </w:p>
        </w:tc>
        <w:tc>
          <w:tcPr>
            <w:tcW w:w="3685"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jc w:val="center"/>
              <w:rPr>
                <w:rFonts w:ascii="Arial" w:hAnsi="Arial" w:cs="Arial"/>
                <w:kern w:val="2"/>
                <w:sz w:val="16"/>
                <w:szCs w:val="16"/>
                <w:lang w:eastAsia="ar-SA"/>
              </w:rPr>
            </w:pPr>
            <w:r w:rsidRPr="00F52852">
              <w:rPr>
                <w:rFonts w:ascii="Arial" w:hAnsi="Arial" w:cs="Arial"/>
                <w:kern w:val="2"/>
                <w:sz w:val="16"/>
                <w:szCs w:val="16"/>
              </w:rPr>
              <w:t>2</w:t>
            </w:r>
          </w:p>
        </w:tc>
        <w:tc>
          <w:tcPr>
            <w:tcW w:w="1984"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jc w:val="center"/>
              <w:rPr>
                <w:rFonts w:ascii="Arial" w:hAnsi="Arial" w:cs="Arial"/>
                <w:kern w:val="2"/>
                <w:sz w:val="16"/>
                <w:szCs w:val="16"/>
                <w:lang w:eastAsia="ar-SA"/>
              </w:rPr>
            </w:pPr>
            <w:r w:rsidRPr="00F52852">
              <w:rPr>
                <w:rFonts w:ascii="Arial" w:hAnsi="Arial" w:cs="Arial"/>
                <w:kern w:val="2"/>
                <w:sz w:val="16"/>
                <w:szCs w:val="16"/>
              </w:rPr>
              <w:t>3</w:t>
            </w:r>
          </w:p>
        </w:tc>
        <w:tc>
          <w:tcPr>
            <w:tcW w:w="1560"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jc w:val="center"/>
              <w:rPr>
                <w:rFonts w:ascii="Arial" w:hAnsi="Arial" w:cs="Arial"/>
                <w:kern w:val="2"/>
                <w:sz w:val="16"/>
                <w:szCs w:val="16"/>
                <w:lang w:eastAsia="ar-SA"/>
              </w:rPr>
            </w:pPr>
            <w:r w:rsidRPr="00F52852">
              <w:rPr>
                <w:rFonts w:ascii="Arial" w:hAnsi="Arial" w:cs="Arial"/>
                <w:kern w:val="2"/>
                <w:sz w:val="16"/>
                <w:szCs w:val="16"/>
              </w:rPr>
              <w:t>4</w:t>
            </w:r>
          </w:p>
        </w:tc>
        <w:tc>
          <w:tcPr>
            <w:tcW w:w="3828" w:type="dxa"/>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F52852" w:rsidRPr="00F52852" w:rsidRDefault="00F52852" w:rsidP="00F52852">
            <w:pPr>
              <w:suppressAutoHyphens/>
              <w:jc w:val="center"/>
              <w:rPr>
                <w:rFonts w:ascii="Arial" w:hAnsi="Arial" w:cs="Arial"/>
                <w:kern w:val="2"/>
                <w:sz w:val="16"/>
                <w:szCs w:val="16"/>
                <w:lang w:eastAsia="ar-SA"/>
              </w:rPr>
            </w:pPr>
            <w:r w:rsidRPr="00F52852">
              <w:rPr>
                <w:rFonts w:ascii="Arial" w:hAnsi="Arial" w:cs="Arial"/>
                <w:kern w:val="2"/>
                <w:sz w:val="16"/>
                <w:szCs w:val="16"/>
              </w:rPr>
              <w:t>5</w:t>
            </w:r>
          </w:p>
        </w:tc>
      </w:tr>
      <w:tr w:rsidR="00F52852" w:rsidRPr="00F52852" w:rsidTr="00F52852">
        <w:trPr>
          <w:trHeight w:val="20"/>
          <w:tblHeader/>
        </w:trPr>
        <w:tc>
          <w:tcPr>
            <w:tcW w:w="459" w:type="dxa"/>
            <w:tcBorders>
              <w:top w:val="single" w:sz="4" w:space="0" w:color="000000"/>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suppressAutoHyphens/>
              <w:jc w:val="center"/>
              <w:rPr>
                <w:rFonts w:ascii="Arial" w:hAnsi="Arial" w:cs="Arial"/>
                <w:kern w:val="2"/>
                <w:sz w:val="16"/>
                <w:szCs w:val="16"/>
              </w:rPr>
            </w:pPr>
            <w:r w:rsidRPr="00F52852">
              <w:rPr>
                <w:rFonts w:ascii="Arial" w:hAnsi="Arial" w:cs="Arial"/>
                <w:kern w:val="2"/>
                <w:sz w:val="16"/>
                <w:szCs w:val="16"/>
              </w:rPr>
              <w:t>1.</w:t>
            </w:r>
          </w:p>
        </w:tc>
        <w:tc>
          <w:tcPr>
            <w:tcW w:w="3685"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Муниципальное автономное общеобразовательное учреждение «Гимназия» г.Валдая</w:t>
            </w:r>
          </w:p>
        </w:tc>
        <w:tc>
          <w:tcPr>
            <w:tcW w:w="1984"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г.Валдай, ул.Молодёжная, д.14</w:t>
            </w:r>
          </w:p>
        </w:tc>
        <w:tc>
          <w:tcPr>
            <w:tcW w:w="1560"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 xml:space="preserve">2-49-98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F52852" w:rsidRPr="00F52852" w:rsidRDefault="00F52852" w:rsidP="00F52852">
            <w:pPr>
              <w:rPr>
                <w:rFonts w:ascii="Arial" w:hAnsi="Arial" w:cs="Arial"/>
                <w:kern w:val="2"/>
                <w:sz w:val="16"/>
                <w:szCs w:val="16"/>
                <w:lang w:eastAsia="ar-SA"/>
              </w:rPr>
            </w:pPr>
            <w:hyperlink r:id="rId38" w:history="1">
              <w:r w:rsidRPr="00F52852">
                <w:rPr>
                  <w:rStyle w:val="af"/>
                  <w:rFonts w:ascii="Arial" w:hAnsi="Arial" w:cs="Arial"/>
                  <w:color w:val="auto"/>
                  <w:kern w:val="2"/>
                  <w:sz w:val="16"/>
                  <w:szCs w:val="16"/>
                </w:rPr>
                <w:t>gimnaziy_valday@mail.ru</w:t>
              </w:r>
            </w:hyperlink>
            <w:r w:rsidRPr="00F52852">
              <w:rPr>
                <w:rFonts w:ascii="Arial" w:hAnsi="Arial" w:cs="Arial"/>
                <w:kern w:val="2"/>
                <w:sz w:val="16"/>
                <w:szCs w:val="16"/>
              </w:rPr>
              <w:t xml:space="preserve"> </w:t>
            </w:r>
            <w:r w:rsidRPr="00F52852">
              <w:rPr>
                <w:rFonts w:ascii="Arial" w:eastAsia="A" w:hAnsi="Arial" w:cs="Arial"/>
                <w:kern w:val="2"/>
                <w:sz w:val="16"/>
                <w:szCs w:val="16"/>
                <w:lang w:val="en-US"/>
              </w:rPr>
              <w:t>http</w:t>
            </w:r>
            <w:r w:rsidRPr="00F52852">
              <w:rPr>
                <w:rFonts w:ascii="Arial" w:eastAsia="A" w:hAnsi="Arial" w:cs="Arial"/>
                <w:kern w:val="2"/>
                <w:sz w:val="16"/>
                <w:szCs w:val="16"/>
              </w:rPr>
              <w:t>://</w:t>
            </w:r>
            <w:r w:rsidRPr="00F52852">
              <w:rPr>
                <w:rFonts w:ascii="Arial" w:eastAsia="A" w:hAnsi="Arial" w:cs="Arial"/>
                <w:kern w:val="2"/>
                <w:sz w:val="16"/>
                <w:szCs w:val="16"/>
                <w:lang w:val="en-US"/>
              </w:rPr>
              <w:t>gimnaziya</w:t>
            </w:r>
            <w:r w:rsidRPr="00F52852">
              <w:rPr>
                <w:rFonts w:ascii="Arial" w:eastAsia="A" w:hAnsi="Arial" w:cs="Arial"/>
                <w:kern w:val="2"/>
                <w:sz w:val="16"/>
                <w:szCs w:val="16"/>
              </w:rPr>
              <w:t>-</w:t>
            </w:r>
            <w:r w:rsidRPr="00F52852">
              <w:rPr>
                <w:rFonts w:ascii="Arial" w:eastAsia="A" w:hAnsi="Arial" w:cs="Arial"/>
                <w:kern w:val="2"/>
                <w:sz w:val="16"/>
                <w:szCs w:val="16"/>
                <w:lang w:val="en-US"/>
              </w:rPr>
              <w:t>valday</w:t>
            </w:r>
            <w:r w:rsidRPr="00F52852">
              <w:rPr>
                <w:rFonts w:ascii="Arial" w:eastAsia="A" w:hAnsi="Arial" w:cs="Arial"/>
                <w:kern w:val="2"/>
                <w:sz w:val="16"/>
                <w:szCs w:val="16"/>
              </w:rPr>
              <w:t>.</w:t>
            </w:r>
            <w:r w:rsidRPr="00F52852">
              <w:rPr>
                <w:rFonts w:ascii="Arial" w:eastAsia="A" w:hAnsi="Arial" w:cs="Arial"/>
                <w:kern w:val="2"/>
                <w:sz w:val="16"/>
                <w:szCs w:val="16"/>
                <w:lang w:val="en-US"/>
              </w:rPr>
              <w:t>edusite</w:t>
            </w:r>
            <w:r w:rsidRPr="00F52852">
              <w:rPr>
                <w:rFonts w:ascii="Arial" w:eastAsia="A" w:hAnsi="Arial" w:cs="Arial"/>
                <w:kern w:val="2"/>
                <w:sz w:val="16"/>
                <w:szCs w:val="16"/>
              </w:rPr>
              <w:t>.</w:t>
            </w:r>
            <w:r w:rsidRPr="00F52852">
              <w:rPr>
                <w:rFonts w:ascii="Arial" w:eastAsia="A" w:hAnsi="Arial" w:cs="Arial"/>
                <w:kern w:val="2"/>
                <w:sz w:val="16"/>
                <w:szCs w:val="16"/>
                <w:lang w:val="en-US"/>
              </w:rPr>
              <w:t>ru</w:t>
            </w:r>
          </w:p>
        </w:tc>
      </w:tr>
      <w:tr w:rsidR="00F52852" w:rsidRPr="00F52852" w:rsidTr="00F52852">
        <w:trPr>
          <w:trHeight w:val="20"/>
          <w:tblHeader/>
        </w:trPr>
        <w:tc>
          <w:tcPr>
            <w:tcW w:w="459" w:type="dxa"/>
            <w:tcBorders>
              <w:top w:val="single" w:sz="4" w:space="0" w:color="000000"/>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suppressAutoHyphens/>
              <w:jc w:val="center"/>
              <w:rPr>
                <w:rFonts w:ascii="Arial" w:hAnsi="Arial" w:cs="Arial"/>
                <w:kern w:val="2"/>
                <w:sz w:val="16"/>
                <w:szCs w:val="16"/>
              </w:rPr>
            </w:pPr>
            <w:r w:rsidRPr="00F52852">
              <w:rPr>
                <w:rFonts w:ascii="Arial" w:hAnsi="Arial" w:cs="Arial"/>
                <w:kern w:val="2"/>
                <w:sz w:val="16"/>
                <w:szCs w:val="16"/>
              </w:rPr>
              <w:t>2.</w:t>
            </w:r>
          </w:p>
        </w:tc>
        <w:tc>
          <w:tcPr>
            <w:tcW w:w="3685"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Муниципальное автономное общеобразовательное учреждение «Средняя школа № 1 им. М.Аверина г.Валдай»</w:t>
            </w:r>
          </w:p>
        </w:tc>
        <w:tc>
          <w:tcPr>
            <w:tcW w:w="1984"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г.Валдай, ул.Луначарского, д.27</w:t>
            </w:r>
          </w:p>
        </w:tc>
        <w:tc>
          <w:tcPr>
            <w:tcW w:w="1560"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val="en-US" w:eastAsia="ar-SA"/>
              </w:rPr>
            </w:pPr>
            <w:r w:rsidRPr="00F52852">
              <w:rPr>
                <w:rFonts w:ascii="Arial" w:hAnsi="Arial" w:cs="Arial"/>
                <w:kern w:val="2"/>
                <w:sz w:val="16"/>
                <w:szCs w:val="16"/>
              </w:rPr>
              <w:t>2-02-30</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F52852" w:rsidRPr="00F52852" w:rsidRDefault="00F52852" w:rsidP="00F52852">
            <w:pPr>
              <w:rPr>
                <w:rFonts w:ascii="Arial" w:hAnsi="Arial" w:cs="Arial"/>
                <w:kern w:val="2"/>
                <w:sz w:val="16"/>
                <w:szCs w:val="16"/>
                <w:lang w:val="en-US" w:eastAsia="ar-SA"/>
              </w:rPr>
            </w:pPr>
            <w:hyperlink r:id="rId39" w:history="1">
              <w:r w:rsidRPr="00F52852">
                <w:rPr>
                  <w:rStyle w:val="af"/>
                  <w:rFonts w:ascii="Arial" w:hAnsi="Arial" w:cs="Arial"/>
                  <w:color w:val="auto"/>
                  <w:kern w:val="2"/>
                  <w:sz w:val="16"/>
                  <w:szCs w:val="16"/>
                  <w:lang w:val="en-US"/>
                </w:rPr>
                <w:t>valdai_school1@mail.ru</w:t>
              </w:r>
            </w:hyperlink>
            <w:r w:rsidRPr="00F52852">
              <w:rPr>
                <w:rFonts w:ascii="Arial" w:hAnsi="Arial" w:cs="Arial"/>
                <w:kern w:val="2"/>
                <w:sz w:val="16"/>
                <w:szCs w:val="16"/>
                <w:lang w:val="en-US"/>
              </w:rPr>
              <w:t xml:space="preserve"> </w:t>
            </w:r>
            <w:hyperlink r:id="rId40" w:history="1">
              <w:r w:rsidRPr="00F52852">
                <w:rPr>
                  <w:rStyle w:val="af"/>
                  <w:rFonts w:ascii="Arial" w:hAnsi="Arial" w:cs="Arial"/>
                  <w:color w:val="auto"/>
                  <w:kern w:val="2"/>
                  <w:sz w:val="16"/>
                  <w:szCs w:val="16"/>
                  <w:lang w:val="en-US"/>
                </w:rPr>
                <w:t>http://school1valdayskiy.edusite.ru</w:t>
              </w:r>
            </w:hyperlink>
            <w:r w:rsidRPr="00F52852">
              <w:rPr>
                <w:rFonts w:ascii="Arial" w:hAnsi="Arial" w:cs="Arial"/>
                <w:kern w:val="2"/>
                <w:sz w:val="16"/>
                <w:szCs w:val="16"/>
                <w:lang w:val="en-US"/>
              </w:rPr>
              <w:t xml:space="preserve"> </w:t>
            </w:r>
          </w:p>
        </w:tc>
      </w:tr>
      <w:tr w:rsidR="00F52852" w:rsidRPr="00F52852" w:rsidTr="00F52852">
        <w:trPr>
          <w:trHeight w:val="20"/>
          <w:tblHeader/>
        </w:trPr>
        <w:tc>
          <w:tcPr>
            <w:tcW w:w="459" w:type="dxa"/>
            <w:tcBorders>
              <w:top w:val="single" w:sz="4" w:space="0" w:color="000000"/>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suppressAutoHyphens/>
              <w:jc w:val="center"/>
              <w:rPr>
                <w:rFonts w:ascii="Arial" w:hAnsi="Arial" w:cs="Arial"/>
                <w:kern w:val="2"/>
                <w:sz w:val="16"/>
                <w:szCs w:val="16"/>
              </w:rPr>
            </w:pPr>
            <w:r w:rsidRPr="00F52852">
              <w:rPr>
                <w:rFonts w:ascii="Arial" w:hAnsi="Arial" w:cs="Arial"/>
                <w:kern w:val="2"/>
                <w:sz w:val="16"/>
                <w:szCs w:val="16"/>
              </w:rPr>
              <w:t>3.</w:t>
            </w:r>
          </w:p>
        </w:tc>
        <w:tc>
          <w:tcPr>
            <w:tcW w:w="3685"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Муниципальное автономное общеобразовательное учреждение «Средняя школа № 2 г.Валдай»</w:t>
            </w:r>
          </w:p>
        </w:tc>
        <w:tc>
          <w:tcPr>
            <w:tcW w:w="1984" w:type="dxa"/>
            <w:tcBorders>
              <w:top w:val="single" w:sz="4" w:space="0" w:color="000000"/>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rPr>
                <w:rFonts w:ascii="Arial" w:hAnsi="Arial" w:cs="Arial"/>
                <w:kern w:val="2"/>
                <w:sz w:val="16"/>
                <w:szCs w:val="16"/>
                <w:lang w:eastAsia="ar-SA"/>
              </w:rPr>
            </w:pPr>
            <w:r w:rsidRPr="00F52852">
              <w:rPr>
                <w:rFonts w:ascii="Arial" w:hAnsi="Arial" w:cs="Arial"/>
                <w:kern w:val="2"/>
                <w:sz w:val="16"/>
                <w:szCs w:val="16"/>
              </w:rPr>
              <w:t>г.Валдай, ул.Труда, д.63а</w:t>
            </w:r>
          </w:p>
          <w:p w:rsidR="00F52852" w:rsidRPr="00F52852" w:rsidRDefault="00F52852" w:rsidP="00F52852">
            <w:pPr>
              <w:suppressAutoHyphens/>
              <w:rPr>
                <w:rFonts w:ascii="Arial" w:hAnsi="Arial" w:cs="Arial"/>
                <w:kern w:val="2"/>
                <w:sz w:val="16"/>
                <w:szCs w:val="16"/>
                <w:lang w:eastAsia="ar-SA"/>
              </w:rPr>
            </w:pPr>
          </w:p>
        </w:tc>
        <w:tc>
          <w:tcPr>
            <w:tcW w:w="1560"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val="en-US" w:eastAsia="ar-SA"/>
              </w:rPr>
            </w:pPr>
            <w:r w:rsidRPr="00F52852">
              <w:rPr>
                <w:rFonts w:ascii="Arial" w:hAnsi="Arial" w:cs="Arial"/>
                <w:kern w:val="2"/>
                <w:sz w:val="16"/>
                <w:szCs w:val="16"/>
              </w:rPr>
              <w:t xml:space="preserve">2-05-02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F52852" w:rsidRPr="00F52852" w:rsidRDefault="00F52852" w:rsidP="00F52852">
            <w:pPr>
              <w:rPr>
                <w:rFonts w:ascii="Arial" w:hAnsi="Arial" w:cs="Arial"/>
                <w:kern w:val="2"/>
                <w:sz w:val="16"/>
                <w:szCs w:val="16"/>
                <w:lang w:val="en-US" w:eastAsia="ar-SA"/>
              </w:rPr>
            </w:pPr>
            <w:hyperlink r:id="rId41" w:history="1">
              <w:r w:rsidRPr="00F52852">
                <w:rPr>
                  <w:rStyle w:val="af"/>
                  <w:rFonts w:ascii="Arial" w:hAnsi="Arial" w:cs="Arial"/>
                  <w:color w:val="auto"/>
                  <w:kern w:val="2"/>
                  <w:sz w:val="16"/>
                  <w:szCs w:val="16"/>
                  <w:lang w:val="en-US"/>
                </w:rPr>
                <w:t>valdai_school2@mail.ru</w:t>
              </w:r>
            </w:hyperlink>
            <w:r w:rsidRPr="00F52852">
              <w:rPr>
                <w:rFonts w:ascii="Arial" w:hAnsi="Arial" w:cs="Arial"/>
                <w:kern w:val="2"/>
                <w:sz w:val="16"/>
                <w:szCs w:val="16"/>
                <w:lang w:val="en-US"/>
              </w:rPr>
              <w:t xml:space="preserve"> </w:t>
            </w:r>
            <w:hyperlink r:id="rId42" w:history="1">
              <w:r w:rsidRPr="00F52852">
                <w:rPr>
                  <w:rStyle w:val="af"/>
                  <w:rFonts w:ascii="Arial" w:hAnsi="Arial" w:cs="Arial"/>
                  <w:color w:val="auto"/>
                  <w:kern w:val="2"/>
                  <w:sz w:val="16"/>
                  <w:szCs w:val="16"/>
                  <w:lang w:val="en-US"/>
                </w:rPr>
                <w:t>http://school2valdayskiy.edusite.ru</w:t>
              </w:r>
            </w:hyperlink>
          </w:p>
        </w:tc>
      </w:tr>
      <w:tr w:rsidR="00F52852" w:rsidRPr="00F52852" w:rsidTr="00F52852">
        <w:trPr>
          <w:trHeight w:val="20"/>
          <w:tblHeader/>
        </w:trPr>
        <w:tc>
          <w:tcPr>
            <w:tcW w:w="459" w:type="dxa"/>
            <w:tcBorders>
              <w:top w:val="single" w:sz="4" w:space="0" w:color="000000"/>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suppressAutoHyphens/>
              <w:jc w:val="center"/>
              <w:rPr>
                <w:rFonts w:ascii="Arial" w:hAnsi="Arial" w:cs="Arial"/>
                <w:kern w:val="2"/>
                <w:sz w:val="16"/>
                <w:szCs w:val="16"/>
              </w:rPr>
            </w:pPr>
            <w:r w:rsidRPr="00F52852">
              <w:rPr>
                <w:rFonts w:ascii="Arial" w:hAnsi="Arial" w:cs="Arial"/>
                <w:kern w:val="2"/>
                <w:sz w:val="16"/>
                <w:szCs w:val="16"/>
              </w:rPr>
              <w:t>4.</w:t>
            </w:r>
          </w:p>
        </w:tc>
        <w:tc>
          <w:tcPr>
            <w:tcW w:w="3685"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Муниципальное автономное общеобразовательное учреждение «Средняя школа № 4 с. Яжелбицы»</w:t>
            </w:r>
          </w:p>
        </w:tc>
        <w:tc>
          <w:tcPr>
            <w:tcW w:w="1984"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 xml:space="preserve">Валдайский район, с.Яжелбицы, Усадьба, д.28 </w:t>
            </w:r>
          </w:p>
        </w:tc>
        <w:tc>
          <w:tcPr>
            <w:tcW w:w="1560" w:type="dxa"/>
            <w:tcBorders>
              <w:top w:val="single" w:sz="4" w:space="0" w:color="000000"/>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 xml:space="preserve">37-124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F52852" w:rsidRPr="00F52852" w:rsidRDefault="00F52852" w:rsidP="00F52852">
            <w:pPr>
              <w:rPr>
                <w:rFonts w:ascii="Arial" w:hAnsi="Arial" w:cs="Arial"/>
                <w:kern w:val="2"/>
                <w:sz w:val="16"/>
                <w:szCs w:val="16"/>
                <w:lang w:eastAsia="ar-SA"/>
              </w:rPr>
            </w:pPr>
            <w:hyperlink r:id="rId43" w:history="1">
              <w:r w:rsidRPr="00F52852">
                <w:rPr>
                  <w:rStyle w:val="af"/>
                  <w:rFonts w:ascii="Arial" w:hAnsi="Arial" w:cs="Arial"/>
                  <w:color w:val="auto"/>
                  <w:kern w:val="2"/>
                  <w:sz w:val="16"/>
                  <w:szCs w:val="16"/>
                </w:rPr>
                <w:t>valday4@mail.ru</w:t>
              </w:r>
            </w:hyperlink>
            <w:r w:rsidRPr="00F52852">
              <w:rPr>
                <w:rFonts w:ascii="Arial" w:hAnsi="Arial" w:cs="Arial"/>
                <w:kern w:val="2"/>
                <w:sz w:val="16"/>
                <w:szCs w:val="16"/>
              </w:rPr>
              <w:t xml:space="preserve"> </w:t>
            </w:r>
            <w:hyperlink r:id="rId44" w:history="1">
              <w:r w:rsidRPr="00F52852">
                <w:rPr>
                  <w:rStyle w:val="af"/>
                  <w:rFonts w:ascii="Arial" w:hAnsi="Arial" w:cs="Arial"/>
                  <w:color w:val="auto"/>
                  <w:kern w:val="2"/>
                  <w:sz w:val="16"/>
                  <w:szCs w:val="16"/>
                </w:rPr>
                <w:t>http://valday-4.edusite.ru</w:t>
              </w:r>
            </w:hyperlink>
            <w:r w:rsidRPr="00F52852">
              <w:rPr>
                <w:rFonts w:ascii="Arial" w:hAnsi="Arial" w:cs="Arial"/>
                <w:kern w:val="2"/>
                <w:sz w:val="16"/>
                <w:szCs w:val="16"/>
              </w:rPr>
              <w:t xml:space="preserve"> </w:t>
            </w:r>
          </w:p>
        </w:tc>
      </w:tr>
      <w:tr w:rsidR="00F52852" w:rsidRPr="00F52852" w:rsidTr="00F52852">
        <w:trPr>
          <w:trHeight w:val="20"/>
          <w:tblHeader/>
        </w:trPr>
        <w:tc>
          <w:tcPr>
            <w:tcW w:w="459" w:type="dxa"/>
            <w:tcBorders>
              <w:top w:val="nil"/>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suppressAutoHyphens/>
              <w:jc w:val="center"/>
              <w:rPr>
                <w:rFonts w:ascii="Arial" w:hAnsi="Arial" w:cs="Arial"/>
                <w:kern w:val="2"/>
                <w:sz w:val="16"/>
                <w:szCs w:val="16"/>
              </w:rPr>
            </w:pPr>
            <w:r w:rsidRPr="00F52852">
              <w:rPr>
                <w:rFonts w:ascii="Arial" w:hAnsi="Arial" w:cs="Arial"/>
                <w:kern w:val="2"/>
                <w:sz w:val="16"/>
                <w:szCs w:val="16"/>
              </w:rPr>
              <w:t>5.</w:t>
            </w:r>
          </w:p>
        </w:tc>
        <w:tc>
          <w:tcPr>
            <w:tcW w:w="3685"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Муниципальное автономное общеобразовательное учреждение «Средняя школа № 7 д.Ивантеево»</w:t>
            </w:r>
          </w:p>
        </w:tc>
        <w:tc>
          <w:tcPr>
            <w:tcW w:w="1984"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Валдайский район, д.Ивантеево, ул.Озёрная, д.19</w:t>
            </w:r>
          </w:p>
        </w:tc>
        <w:tc>
          <w:tcPr>
            <w:tcW w:w="1560" w:type="dxa"/>
            <w:tcBorders>
              <w:top w:val="nil"/>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rPr>
                <w:rFonts w:ascii="Arial" w:hAnsi="Arial" w:cs="Arial"/>
                <w:kern w:val="2"/>
                <w:sz w:val="16"/>
                <w:szCs w:val="16"/>
                <w:lang w:eastAsia="ar-SA"/>
              </w:rPr>
            </w:pPr>
            <w:r w:rsidRPr="00F52852">
              <w:rPr>
                <w:rFonts w:ascii="Arial" w:hAnsi="Arial" w:cs="Arial"/>
                <w:kern w:val="2"/>
                <w:sz w:val="16"/>
                <w:szCs w:val="16"/>
              </w:rPr>
              <w:t xml:space="preserve">33 – 113 </w:t>
            </w:r>
          </w:p>
        </w:tc>
        <w:tc>
          <w:tcPr>
            <w:tcW w:w="3828" w:type="dxa"/>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F52852" w:rsidRPr="00F52852" w:rsidRDefault="00F52852" w:rsidP="00F52852">
            <w:pPr>
              <w:rPr>
                <w:rFonts w:ascii="Arial" w:hAnsi="Arial" w:cs="Arial"/>
                <w:kern w:val="2"/>
                <w:sz w:val="16"/>
                <w:szCs w:val="16"/>
                <w:lang w:eastAsia="ar-SA"/>
              </w:rPr>
            </w:pPr>
            <w:hyperlink r:id="rId45" w:history="1">
              <w:r w:rsidRPr="00F52852">
                <w:rPr>
                  <w:rStyle w:val="af"/>
                  <w:rFonts w:ascii="Arial" w:hAnsi="Arial" w:cs="Arial"/>
                  <w:color w:val="auto"/>
                  <w:kern w:val="2"/>
                  <w:sz w:val="16"/>
                  <w:szCs w:val="16"/>
                </w:rPr>
                <w:t>valdai51@yandex.ru</w:t>
              </w:r>
            </w:hyperlink>
            <w:r w:rsidRPr="00F52852">
              <w:rPr>
                <w:rFonts w:ascii="Arial" w:hAnsi="Arial" w:cs="Arial"/>
                <w:kern w:val="2"/>
                <w:sz w:val="16"/>
                <w:szCs w:val="16"/>
                <w:u w:val="single"/>
              </w:rPr>
              <w:t xml:space="preserve"> </w:t>
            </w:r>
            <w:hyperlink r:id="rId46" w:history="1">
              <w:r w:rsidRPr="00F52852">
                <w:rPr>
                  <w:rStyle w:val="af"/>
                  <w:rFonts w:ascii="Arial" w:hAnsi="Arial" w:cs="Arial"/>
                  <w:color w:val="auto"/>
                  <w:kern w:val="2"/>
                  <w:sz w:val="16"/>
                  <w:szCs w:val="16"/>
                </w:rPr>
                <w:t>http://school7-valdayskiy-okpmo-nov.edusite.ru</w:t>
              </w:r>
            </w:hyperlink>
          </w:p>
        </w:tc>
      </w:tr>
      <w:tr w:rsidR="00F52852" w:rsidRPr="00F52852" w:rsidTr="00F52852">
        <w:trPr>
          <w:trHeight w:val="20"/>
          <w:tblHeader/>
        </w:trPr>
        <w:tc>
          <w:tcPr>
            <w:tcW w:w="459" w:type="dxa"/>
            <w:tcBorders>
              <w:top w:val="nil"/>
              <w:left w:val="single" w:sz="4" w:space="0" w:color="000000"/>
              <w:bottom w:val="single" w:sz="4" w:space="0" w:color="000000"/>
              <w:right w:val="nil"/>
            </w:tcBorders>
            <w:shd w:val="clear" w:color="auto" w:fill="FFFFFF"/>
            <w:tcMar>
              <w:left w:w="28" w:type="dxa"/>
              <w:right w:w="28" w:type="dxa"/>
            </w:tcMar>
          </w:tcPr>
          <w:p w:rsidR="00F52852" w:rsidRPr="00F52852" w:rsidRDefault="00F52852" w:rsidP="00F52852">
            <w:pPr>
              <w:suppressAutoHyphens/>
              <w:jc w:val="center"/>
              <w:rPr>
                <w:rFonts w:ascii="Arial" w:hAnsi="Arial" w:cs="Arial"/>
                <w:kern w:val="2"/>
                <w:sz w:val="16"/>
                <w:szCs w:val="16"/>
              </w:rPr>
            </w:pPr>
            <w:r w:rsidRPr="00F52852">
              <w:rPr>
                <w:rFonts w:ascii="Arial" w:hAnsi="Arial" w:cs="Arial"/>
                <w:kern w:val="2"/>
                <w:sz w:val="16"/>
                <w:szCs w:val="16"/>
              </w:rPr>
              <w:t>6.</w:t>
            </w:r>
          </w:p>
        </w:tc>
        <w:tc>
          <w:tcPr>
            <w:tcW w:w="3685"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jc w:val="both"/>
              <w:rPr>
                <w:rFonts w:ascii="Arial" w:hAnsi="Arial" w:cs="Arial"/>
                <w:kern w:val="2"/>
                <w:sz w:val="16"/>
                <w:szCs w:val="16"/>
                <w:lang w:eastAsia="ar-SA"/>
              </w:rPr>
            </w:pPr>
            <w:r w:rsidRPr="00F52852">
              <w:rPr>
                <w:rFonts w:ascii="Arial" w:hAnsi="Arial" w:cs="Arial"/>
                <w:kern w:val="2"/>
                <w:sz w:val="16"/>
                <w:szCs w:val="16"/>
              </w:rPr>
              <w:t>Муниципальное автономное учреждение дополнительного образования «Центр «Пульс» г.Валдай»</w:t>
            </w:r>
          </w:p>
        </w:tc>
        <w:tc>
          <w:tcPr>
            <w:tcW w:w="1984"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г.Валдай, пр.Комсомольский, д.17а</w:t>
            </w:r>
          </w:p>
        </w:tc>
        <w:tc>
          <w:tcPr>
            <w:tcW w:w="1560" w:type="dxa"/>
            <w:tcBorders>
              <w:top w:val="nil"/>
              <w:left w:val="single" w:sz="4" w:space="0" w:color="000000"/>
              <w:bottom w:val="single" w:sz="4" w:space="0" w:color="000000"/>
              <w:right w:val="nil"/>
            </w:tcBorders>
            <w:shd w:val="clear" w:color="auto" w:fill="FFFFFF"/>
            <w:tcMar>
              <w:left w:w="28" w:type="dxa"/>
              <w:right w:w="28" w:type="dxa"/>
            </w:tcMar>
            <w:hideMark/>
          </w:tcPr>
          <w:p w:rsidR="00F52852" w:rsidRPr="00F52852" w:rsidRDefault="00F52852" w:rsidP="00F52852">
            <w:pPr>
              <w:suppressAutoHyphens/>
              <w:rPr>
                <w:rFonts w:ascii="Arial" w:hAnsi="Arial" w:cs="Arial"/>
                <w:kern w:val="2"/>
                <w:sz w:val="16"/>
                <w:szCs w:val="16"/>
                <w:lang w:eastAsia="ar-SA"/>
              </w:rPr>
            </w:pPr>
            <w:r w:rsidRPr="00F52852">
              <w:rPr>
                <w:rFonts w:ascii="Arial" w:hAnsi="Arial" w:cs="Arial"/>
                <w:kern w:val="2"/>
                <w:sz w:val="16"/>
                <w:szCs w:val="16"/>
              </w:rPr>
              <w:t>2-04-33</w:t>
            </w:r>
          </w:p>
        </w:tc>
        <w:tc>
          <w:tcPr>
            <w:tcW w:w="3828" w:type="dxa"/>
            <w:tcBorders>
              <w:top w:val="nil"/>
              <w:left w:val="single" w:sz="4" w:space="0" w:color="000000"/>
              <w:bottom w:val="single" w:sz="4" w:space="0" w:color="000000"/>
              <w:right w:val="single" w:sz="4" w:space="0" w:color="000000"/>
            </w:tcBorders>
            <w:shd w:val="clear" w:color="auto" w:fill="FFFFFF"/>
            <w:tcMar>
              <w:left w:w="28" w:type="dxa"/>
              <w:right w:w="28" w:type="dxa"/>
            </w:tcMar>
            <w:hideMark/>
          </w:tcPr>
          <w:p w:rsidR="00F52852" w:rsidRPr="00F52852" w:rsidRDefault="00F52852" w:rsidP="00F52852">
            <w:pPr>
              <w:rPr>
                <w:rFonts w:ascii="Arial" w:eastAsia="A" w:hAnsi="Arial" w:cs="Arial"/>
                <w:kern w:val="2"/>
                <w:sz w:val="16"/>
                <w:szCs w:val="16"/>
                <w:lang w:eastAsia="ar-SA"/>
              </w:rPr>
            </w:pPr>
            <w:hyperlink r:id="rId47" w:history="1">
              <w:r w:rsidRPr="00F52852">
                <w:rPr>
                  <w:rStyle w:val="af"/>
                  <w:rFonts w:ascii="Arial" w:hAnsi="Arial" w:cs="Arial"/>
                  <w:color w:val="auto"/>
                  <w:kern w:val="2"/>
                  <w:sz w:val="16"/>
                  <w:szCs w:val="16"/>
                </w:rPr>
                <w:t>pulse51@mail.ru</w:t>
              </w:r>
            </w:hyperlink>
            <w:r w:rsidRPr="00F52852">
              <w:rPr>
                <w:rFonts w:ascii="Arial" w:hAnsi="Arial" w:cs="Arial"/>
                <w:kern w:val="2"/>
                <w:sz w:val="16"/>
                <w:szCs w:val="16"/>
              </w:rPr>
              <w:t xml:space="preserve"> </w:t>
            </w:r>
            <w:hyperlink r:id="rId48" w:history="1">
              <w:r w:rsidRPr="00F52852">
                <w:rPr>
                  <w:rStyle w:val="af"/>
                  <w:rFonts w:ascii="Arial" w:hAnsi="Arial" w:cs="Arial"/>
                  <w:color w:val="auto"/>
                  <w:kern w:val="2"/>
                  <w:sz w:val="16"/>
                  <w:szCs w:val="16"/>
                </w:rPr>
                <w:t>http://cent-do-valdayskiy.edusite.ru</w:t>
              </w:r>
            </w:hyperlink>
          </w:p>
        </w:tc>
      </w:tr>
    </w:tbl>
    <w:p w:rsidR="00F52852" w:rsidRPr="00846070" w:rsidRDefault="00F52852" w:rsidP="00F52852">
      <w:pPr>
        <w:autoSpaceDE w:val="0"/>
        <w:ind w:firstLine="540"/>
        <w:jc w:val="right"/>
        <w:rPr>
          <w:rFonts w:ascii="Arial" w:eastAsia="A" w:hAnsi="Arial" w:cs="Arial"/>
          <w:sz w:val="16"/>
          <w:szCs w:val="16"/>
          <w:lang w:eastAsia="ar-SA"/>
        </w:rPr>
      </w:pPr>
      <w:r w:rsidRPr="00846070">
        <w:rPr>
          <w:rFonts w:ascii="Arial" w:eastAsia="A" w:hAnsi="Arial" w:cs="Arial"/>
          <w:sz w:val="16"/>
          <w:szCs w:val="16"/>
          <w:lang w:eastAsia="ar-SA"/>
        </w:rPr>
        <w:t>».</w:t>
      </w:r>
    </w:p>
    <w:p w:rsidR="00F52852" w:rsidRPr="00846070" w:rsidRDefault="00F52852" w:rsidP="000A2D8A">
      <w:pPr>
        <w:autoSpaceDE w:val="0"/>
        <w:ind w:firstLine="142"/>
        <w:jc w:val="both"/>
        <w:rPr>
          <w:rFonts w:ascii="Arial" w:hAnsi="Arial" w:cs="Arial"/>
          <w:sz w:val="16"/>
          <w:szCs w:val="16"/>
          <w:lang w:eastAsia="ar-SA"/>
        </w:rPr>
      </w:pPr>
      <w:r w:rsidRPr="00846070">
        <w:rPr>
          <w:rFonts w:ascii="Arial" w:eastAsia="A" w:hAnsi="Arial" w:cs="Arial"/>
          <w:sz w:val="16"/>
          <w:szCs w:val="16"/>
        </w:rPr>
        <w:t xml:space="preserve">2. </w:t>
      </w:r>
      <w:r w:rsidRPr="0084607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846070">
        <w:rPr>
          <w:rFonts w:ascii="Arial" w:hAnsi="Arial" w:cs="Arial"/>
          <w:sz w:val="16"/>
          <w:szCs w:val="16"/>
        </w:rPr>
        <w:t>ь</w:t>
      </w:r>
      <w:r w:rsidRPr="00846070">
        <w:rPr>
          <w:rFonts w:ascii="Arial" w:hAnsi="Arial" w:cs="Arial"/>
          <w:sz w:val="16"/>
          <w:szCs w:val="16"/>
        </w:rPr>
        <w:t>ного района в сети «Интернет».</w:t>
      </w:r>
    </w:p>
    <w:p w:rsidR="00F52852" w:rsidRPr="00846070" w:rsidRDefault="00F52852" w:rsidP="00F52852">
      <w:pPr>
        <w:jc w:val="both"/>
        <w:rPr>
          <w:rFonts w:ascii="Arial" w:hAnsi="Arial" w:cs="Arial"/>
          <w:sz w:val="16"/>
          <w:szCs w:val="16"/>
        </w:rPr>
      </w:pPr>
      <w:r w:rsidRPr="00846070">
        <w:rPr>
          <w:rFonts w:ascii="Arial" w:hAnsi="Arial" w:cs="Arial"/>
          <w:b/>
          <w:sz w:val="16"/>
          <w:szCs w:val="16"/>
        </w:rPr>
        <w:t>Глава муниципального района</w:t>
      </w:r>
      <w:r w:rsidRPr="00846070">
        <w:rPr>
          <w:rFonts w:ascii="Arial" w:hAnsi="Arial" w:cs="Arial"/>
          <w:b/>
          <w:sz w:val="16"/>
          <w:szCs w:val="16"/>
        </w:rPr>
        <w:tab/>
      </w:r>
      <w:r w:rsidRPr="00846070">
        <w:rPr>
          <w:rFonts w:ascii="Arial" w:hAnsi="Arial" w:cs="Arial"/>
          <w:b/>
          <w:sz w:val="16"/>
          <w:szCs w:val="16"/>
        </w:rPr>
        <w:tab/>
        <w:t>Ю.В.Стадэ</w:t>
      </w:r>
    </w:p>
    <w:p w:rsidR="000A2D8A" w:rsidRDefault="000A2D8A" w:rsidP="000A2D8A">
      <w:pPr>
        <w:pStyle w:val="2"/>
        <w:rPr>
          <w:rFonts w:ascii="Arial" w:hAnsi="Arial" w:cs="Arial"/>
          <w:color w:val="000000"/>
          <w:sz w:val="16"/>
          <w:szCs w:val="16"/>
          <w:lang w:val="ru-RU"/>
        </w:rPr>
      </w:pPr>
    </w:p>
    <w:p w:rsidR="000A2D8A" w:rsidRPr="00966022" w:rsidRDefault="000A2D8A" w:rsidP="000A2D8A">
      <w:pPr>
        <w:pStyle w:val="2"/>
        <w:rPr>
          <w:rFonts w:ascii="Arial" w:hAnsi="Arial" w:cs="Arial"/>
          <w:color w:val="000000"/>
          <w:sz w:val="16"/>
          <w:szCs w:val="16"/>
        </w:rPr>
      </w:pPr>
      <w:r w:rsidRPr="00966022">
        <w:rPr>
          <w:rFonts w:ascii="Arial" w:hAnsi="Arial" w:cs="Arial"/>
          <w:color w:val="000000"/>
          <w:sz w:val="16"/>
          <w:szCs w:val="16"/>
        </w:rPr>
        <w:t>АДМИНИСТРАЦИЯ ВАЛДАЙСКОГО МУНИЦИПАЛЬНОГО РАЙОНА</w:t>
      </w:r>
    </w:p>
    <w:p w:rsidR="000A2D8A" w:rsidRPr="00966022" w:rsidRDefault="000A2D8A" w:rsidP="000A2D8A">
      <w:pPr>
        <w:pStyle w:val="3"/>
        <w:rPr>
          <w:rFonts w:ascii="Arial" w:hAnsi="Arial" w:cs="Arial"/>
          <w:sz w:val="16"/>
          <w:szCs w:val="16"/>
        </w:rPr>
      </w:pPr>
      <w:r w:rsidRPr="00966022">
        <w:rPr>
          <w:rFonts w:ascii="Arial" w:hAnsi="Arial" w:cs="Arial"/>
          <w:sz w:val="16"/>
          <w:szCs w:val="16"/>
        </w:rPr>
        <w:t>П О С Т А Н О В Л Е Н И Е</w:t>
      </w:r>
    </w:p>
    <w:p w:rsidR="000A2D8A" w:rsidRPr="00966022" w:rsidRDefault="000A2D8A" w:rsidP="000A2D8A">
      <w:pPr>
        <w:jc w:val="center"/>
        <w:rPr>
          <w:rFonts w:ascii="Arial" w:hAnsi="Arial" w:cs="Arial"/>
          <w:color w:val="000000"/>
          <w:sz w:val="16"/>
          <w:szCs w:val="16"/>
        </w:rPr>
      </w:pPr>
      <w:r w:rsidRPr="00966022">
        <w:rPr>
          <w:rFonts w:ascii="Arial" w:hAnsi="Arial" w:cs="Arial"/>
          <w:color w:val="000000"/>
          <w:sz w:val="16"/>
          <w:szCs w:val="16"/>
        </w:rPr>
        <w:t>16.10.2019 № 1782</w:t>
      </w:r>
    </w:p>
    <w:tbl>
      <w:tblPr>
        <w:tblW w:w="11494" w:type="dxa"/>
        <w:tblInd w:w="108" w:type="dxa"/>
        <w:tblLayout w:type="fixed"/>
        <w:tblLook w:val="04A0"/>
      </w:tblPr>
      <w:tblGrid>
        <w:gridCol w:w="11494"/>
      </w:tblGrid>
      <w:tr w:rsidR="000A2D8A" w:rsidRPr="00966022" w:rsidTr="000A2D8A">
        <w:trPr>
          <w:trHeight w:val="104"/>
        </w:trPr>
        <w:tc>
          <w:tcPr>
            <w:tcW w:w="11494" w:type="dxa"/>
            <w:hideMark/>
          </w:tcPr>
          <w:p w:rsidR="000A2D8A" w:rsidRPr="00966022" w:rsidRDefault="000A2D8A" w:rsidP="000A2D8A">
            <w:pPr>
              <w:suppressAutoHyphens/>
              <w:jc w:val="center"/>
              <w:rPr>
                <w:rFonts w:ascii="Arial" w:hAnsi="Arial" w:cs="Arial"/>
                <w:b/>
                <w:sz w:val="16"/>
                <w:szCs w:val="16"/>
                <w:lang w:eastAsia="ar-SA"/>
              </w:rPr>
            </w:pPr>
            <w:r w:rsidRPr="00966022">
              <w:rPr>
                <w:rFonts w:ascii="Arial" w:hAnsi="Arial" w:cs="Arial"/>
                <w:b/>
                <w:sz w:val="16"/>
                <w:szCs w:val="16"/>
              </w:rPr>
              <w:t>О</w:t>
            </w:r>
            <w:r w:rsidRPr="00966022">
              <w:rPr>
                <w:rFonts w:ascii="Arial" w:eastAsia="A" w:hAnsi="Arial" w:cs="Arial"/>
                <w:b/>
                <w:sz w:val="16"/>
                <w:szCs w:val="16"/>
              </w:rPr>
              <w:t xml:space="preserve"> внесении изменений в</w:t>
            </w:r>
            <w:r w:rsidRPr="00966022">
              <w:rPr>
                <w:rFonts w:ascii="Arial" w:hAnsi="Arial" w:cs="Arial"/>
                <w:b/>
                <w:sz w:val="16"/>
                <w:szCs w:val="16"/>
              </w:rPr>
              <w:t xml:space="preserve"> </w:t>
            </w:r>
            <w:r w:rsidRPr="00966022">
              <w:rPr>
                <w:rFonts w:ascii="Arial" w:eastAsia="A" w:hAnsi="Arial" w:cs="Arial"/>
                <w:b/>
                <w:sz w:val="16"/>
                <w:szCs w:val="16"/>
              </w:rPr>
              <w:t>а</w:t>
            </w:r>
            <w:r w:rsidRPr="00966022">
              <w:rPr>
                <w:rFonts w:ascii="Arial" w:hAnsi="Arial" w:cs="Arial"/>
                <w:b/>
                <w:sz w:val="16"/>
                <w:szCs w:val="16"/>
              </w:rPr>
              <w:t>дминистративн</w:t>
            </w:r>
            <w:r w:rsidRPr="00966022">
              <w:rPr>
                <w:rFonts w:ascii="Arial" w:eastAsia="A" w:hAnsi="Arial" w:cs="Arial"/>
                <w:b/>
                <w:sz w:val="16"/>
                <w:szCs w:val="16"/>
              </w:rPr>
              <w:t xml:space="preserve">ый </w:t>
            </w:r>
            <w:r w:rsidRPr="00966022">
              <w:rPr>
                <w:rFonts w:ascii="Arial" w:hAnsi="Arial" w:cs="Arial"/>
                <w:b/>
                <w:sz w:val="16"/>
                <w:szCs w:val="16"/>
              </w:rPr>
              <w:t xml:space="preserve">регламент </w:t>
            </w:r>
            <w:r w:rsidRPr="00966022">
              <w:rPr>
                <w:rFonts w:ascii="Arial" w:hAnsi="Arial" w:cs="Arial"/>
                <w:b/>
                <w:iCs/>
                <w:sz w:val="16"/>
                <w:szCs w:val="16"/>
              </w:rPr>
              <w:t xml:space="preserve">предоставления муниципальной </w:t>
            </w:r>
            <w:r w:rsidRPr="00966022">
              <w:rPr>
                <w:rFonts w:ascii="Arial" w:eastAsia="A" w:hAnsi="Arial" w:cs="Arial"/>
                <w:b/>
                <w:iCs/>
                <w:sz w:val="16"/>
                <w:szCs w:val="16"/>
              </w:rPr>
              <w:t>услуги</w:t>
            </w:r>
            <w:r w:rsidRPr="00966022">
              <w:rPr>
                <w:rFonts w:ascii="Arial" w:hAnsi="Arial" w:cs="Arial"/>
                <w:b/>
                <w:iCs/>
                <w:sz w:val="16"/>
                <w:szCs w:val="16"/>
              </w:rPr>
              <w:t xml:space="preserve">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по Валдайскому муниципальному району об участниках единого государственного экзамена и о результатах единого государственного экзамена</w:t>
            </w:r>
          </w:p>
        </w:tc>
      </w:tr>
    </w:tbl>
    <w:p w:rsidR="000A2D8A" w:rsidRPr="000A2D8A" w:rsidRDefault="000A2D8A" w:rsidP="000A2D8A">
      <w:pPr>
        <w:autoSpaceDE w:val="0"/>
        <w:ind w:firstLine="142"/>
        <w:jc w:val="both"/>
        <w:rPr>
          <w:rFonts w:ascii="Arial" w:hAnsi="Arial" w:cs="Arial"/>
          <w:sz w:val="16"/>
          <w:szCs w:val="16"/>
        </w:rPr>
      </w:pPr>
      <w:r w:rsidRPr="000A2D8A">
        <w:rPr>
          <w:rFonts w:ascii="Arial" w:hAnsi="Arial" w:cs="Arial"/>
          <w:sz w:val="16"/>
          <w:szCs w:val="16"/>
        </w:rPr>
        <w:t xml:space="preserve">Администрация Валдайского муниципального района </w:t>
      </w:r>
      <w:r w:rsidRPr="000A2D8A">
        <w:rPr>
          <w:rFonts w:ascii="Arial" w:hAnsi="Arial" w:cs="Arial"/>
          <w:b/>
          <w:bCs/>
          <w:sz w:val="16"/>
          <w:szCs w:val="16"/>
        </w:rPr>
        <w:t>ПОСТАНО</w:t>
      </w:r>
      <w:r w:rsidRPr="000A2D8A">
        <w:rPr>
          <w:rFonts w:ascii="Arial" w:hAnsi="Arial" w:cs="Arial"/>
          <w:b/>
          <w:bCs/>
          <w:sz w:val="16"/>
          <w:szCs w:val="16"/>
        </w:rPr>
        <w:t>В</w:t>
      </w:r>
      <w:r w:rsidRPr="000A2D8A">
        <w:rPr>
          <w:rFonts w:ascii="Arial" w:hAnsi="Arial" w:cs="Arial"/>
          <w:b/>
          <w:bCs/>
          <w:sz w:val="16"/>
          <w:szCs w:val="16"/>
        </w:rPr>
        <w:t>ЛЯЕТ:</w:t>
      </w:r>
    </w:p>
    <w:p w:rsidR="000A2D8A" w:rsidRPr="000A2D8A" w:rsidRDefault="000A2D8A" w:rsidP="000A2D8A">
      <w:pPr>
        <w:pStyle w:val="ConsPlusTitle"/>
        <w:widowControl/>
        <w:ind w:firstLine="142"/>
        <w:jc w:val="both"/>
        <w:rPr>
          <w:rFonts w:ascii="Arial" w:hAnsi="Arial" w:cs="Arial"/>
          <w:sz w:val="16"/>
          <w:szCs w:val="16"/>
        </w:rPr>
      </w:pPr>
      <w:r w:rsidRPr="000A2D8A">
        <w:rPr>
          <w:rFonts w:ascii="Arial" w:hAnsi="Arial" w:cs="Arial"/>
          <w:b w:val="0"/>
          <w:sz w:val="16"/>
          <w:szCs w:val="16"/>
        </w:rPr>
        <w:lastRenderedPageBreak/>
        <w:t xml:space="preserve">1. Внести изменения в административный регламент предоставления муниципальной услуги </w:t>
      </w:r>
      <w:r w:rsidRPr="000A2D8A">
        <w:rPr>
          <w:rFonts w:ascii="Arial" w:hAnsi="Arial" w:cs="Arial"/>
          <w:b w:val="0"/>
          <w:bCs w:val="0"/>
          <w:iCs/>
          <w:spacing w:val="-4"/>
          <w:sz w:val="16"/>
          <w:szCs w:val="16"/>
        </w:rPr>
        <w:t>по предоставлению информации о порядке пр</w:t>
      </w:r>
      <w:r w:rsidRPr="000A2D8A">
        <w:rPr>
          <w:rFonts w:ascii="Arial" w:hAnsi="Arial" w:cs="Arial"/>
          <w:b w:val="0"/>
          <w:bCs w:val="0"/>
          <w:iCs/>
          <w:spacing w:val="-4"/>
          <w:sz w:val="16"/>
          <w:szCs w:val="16"/>
        </w:rPr>
        <w:t>о</w:t>
      </w:r>
      <w:r w:rsidRPr="000A2D8A">
        <w:rPr>
          <w:rFonts w:ascii="Arial" w:hAnsi="Arial" w:cs="Arial"/>
          <w:b w:val="0"/>
          <w:bCs w:val="0"/>
          <w:iCs/>
          <w:spacing w:val="-4"/>
          <w:sz w:val="16"/>
          <w:szCs w:val="16"/>
        </w:rPr>
        <w:t>ведения</w:t>
      </w:r>
      <w:r w:rsidRPr="000A2D8A">
        <w:rPr>
          <w:rFonts w:ascii="Arial" w:hAnsi="Arial" w:cs="Arial"/>
          <w:b w:val="0"/>
          <w:bCs w:val="0"/>
          <w:iCs/>
          <w:sz w:val="16"/>
          <w:szCs w:val="16"/>
        </w:rPr>
        <w:t xml:space="preserve"> государственной итоговой аттестации обучающихся, освоивших образовательные программы основного общего и среднего общего образ</w:t>
      </w:r>
      <w:r w:rsidRPr="000A2D8A">
        <w:rPr>
          <w:rFonts w:ascii="Arial" w:hAnsi="Arial" w:cs="Arial"/>
          <w:b w:val="0"/>
          <w:bCs w:val="0"/>
          <w:iCs/>
          <w:sz w:val="16"/>
          <w:szCs w:val="16"/>
        </w:rPr>
        <w:t>о</w:t>
      </w:r>
      <w:r w:rsidRPr="000A2D8A">
        <w:rPr>
          <w:rFonts w:ascii="Arial" w:hAnsi="Arial" w:cs="Arial"/>
          <w:b w:val="0"/>
          <w:bCs w:val="0"/>
          <w:iCs/>
          <w:sz w:val="16"/>
          <w:szCs w:val="16"/>
        </w:rPr>
        <w:t xml:space="preserve">вания, в том числе в форме единого государственного экзамена, а также информации из базы данных по Валдайскому муниципальному району об участниках единого </w:t>
      </w:r>
      <w:r w:rsidRPr="000A2D8A">
        <w:rPr>
          <w:rFonts w:ascii="Arial" w:hAnsi="Arial" w:cs="Arial"/>
          <w:b w:val="0"/>
          <w:bCs w:val="0"/>
          <w:iCs/>
          <w:spacing w:val="-4"/>
          <w:sz w:val="16"/>
          <w:szCs w:val="16"/>
        </w:rPr>
        <w:t>государственного экзамена и о результатах единого государственного экзамена</w:t>
      </w:r>
      <w:r w:rsidRPr="000A2D8A">
        <w:rPr>
          <w:rFonts w:ascii="Arial" w:hAnsi="Arial" w:cs="Arial"/>
          <w:b w:val="0"/>
          <w:bCs w:val="0"/>
          <w:sz w:val="16"/>
          <w:szCs w:val="16"/>
        </w:rPr>
        <w:t>,</w:t>
      </w:r>
      <w:r w:rsidRPr="000A2D8A">
        <w:rPr>
          <w:rFonts w:ascii="Arial" w:hAnsi="Arial" w:cs="Arial"/>
          <w:b w:val="0"/>
          <w:sz w:val="16"/>
          <w:szCs w:val="16"/>
        </w:rPr>
        <w:t xml:space="preserve"> утвержденный постановлением Администрации м</w:t>
      </w:r>
      <w:r w:rsidRPr="000A2D8A">
        <w:rPr>
          <w:rFonts w:ascii="Arial" w:hAnsi="Arial" w:cs="Arial"/>
          <w:b w:val="0"/>
          <w:sz w:val="16"/>
          <w:szCs w:val="16"/>
        </w:rPr>
        <w:t>у</w:t>
      </w:r>
      <w:r w:rsidRPr="000A2D8A">
        <w:rPr>
          <w:rFonts w:ascii="Arial" w:hAnsi="Arial" w:cs="Arial"/>
          <w:b w:val="0"/>
          <w:sz w:val="16"/>
          <w:szCs w:val="16"/>
        </w:rPr>
        <w:t>ниципального ра</w:t>
      </w:r>
      <w:r w:rsidRPr="000A2D8A">
        <w:rPr>
          <w:rFonts w:ascii="Arial" w:hAnsi="Arial" w:cs="Arial"/>
          <w:b w:val="0"/>
          <w:sz w:val="16"/>
          <w:szCs w:val="16"/>
        </w:rPr>
        <w:t>й</w:t>
      </w:r>
      <w:r w:rsidRPr="000A2D8A">
        <w:rPr>
          <w:rFonts w:ascii="Arial" w:hAnsi="Arial" w:cs="Arial"/>
          <w:b w:val="0"/>
          <w:sz w:val="16"/>
          <w:szCs w:val="16"/>
        </w:rPr>
        <w:t>она от 13</w:t>
      </w:r>
      <w:r w:rsidRPr="000A2D8A">
        <w:rPr>
          <w:rFonts w:ascii="Arial" w:eastAsia="A" w:hAnsi="Arial" w:cs="Arial"/>
          <w:b w:val="0"/>
          <w:sz w:val="16"/>
          <w:szCs w:val="16"/>
        </w:rPr>
        <w:t xml:space="preserve">.02.2014 </w:t>
      </w:r>
      <w:r w:rsidRPr="000A2D8A">
        <w:rPr>
          <w:rFonts w:ascii="Arial" w:hAnsi="Arial" w:cs="Arial"/>
          <w:b w:val="0"/>
          <w:sz w:val="16"/>
          <w:szCs w:val="16"/>
        </w:rPr>
        <w:t>№ 2</w:t>
      </w:r>
      <w:r w:rsidRPr="000A2D8A">
        <w:rPr>
          <w:rFonts w:ascii="Arial" w:eastAsia="A" w:hAnsi="Arial" w:cs="Arial"/>
          <w:b w:val="0"/>
          <w:sz w:val="16"/>
          <w:szCs w:val="16"/>
        </w:rPr>
        <w:t>92</w:t>
      </w:r>
      <w:r w:rsidRPr="000A2D8A">
        <w:rPr>
          <w:rFonts w:ascii="Arial" w:hAnsi="Arial" w:cs="Arial"/>
          <w:b w:val="0"/>
          <w:sz w:val="16"/>
          <w:szCs w:val="16"/>
        </w:rPr>
        <w:t>:</w:t>
      </w:r>
    </w:p>
    <w:p w:rsidR="000A2D8A" w:rsidRPr="000A2D8A" w:rsidRDefault="000A2D8A" w:rsidP="000A2D8A">
      <w:pPr>
        <w:pStyle w:val="ConsPlusNormal"/>
        <w:ind w:firstLine="142"/>
        <w:jc w:val="both"/>
        <w:rPr>
          <w:rFonts w:eastAsia="A"/>
          <w:sz w:val="16"/>
          <w:szCs w:val="16"/>
        </w:rPr>
      </w:pPr>
      <w:r w:rsidRPr="000A2D8A">
        <w:rPr>
          <w:sz w:val="16"/>
          <w:szCs w:val="16"/>
        </w:rPr>
        <w:t>1.1</w:t>
      </w:r>
      <w:r w:rsidRPr="000A2D8A">
        <w:rPr>
          <w:rFonts w:eastAsia="A"/>
          <w:sz w:val="16"/>
          <w:szCs w:val="16"/>
        </w:rPr>
        <w:t>. Изложить второй абзац подпункта 2.2.2 пункта 2.2 в реда</w:t>
      </w:r>
      <w:r w:rsidRPr="000A2D8A">
        <w:rPr>
          <w:rFonts w:eastAsia="A"/>
          <w:sz w:val="16"/>
          <w:szCs w:val="16"/>
        </w:rPr>
        <w:t>к</w:t>
      </w:r>
      <w:r w:rsidRPr="000A2D8A">
        <w:rPr>
          <w:rFonts w:eastAsia="A"/>
          <w:sz w:val="16"/>
          <w:szCs w:val="16"/>
        </w:rPr>
        <w:t>ции:</w:t>
      </w:r>
    </w:p>
    <w:p w:rsidR="000A2D8A" w:rsidRPr="000A2D8A" w:rsidRDefault="000A2D8A" w:rsidP="000A2D8A">
      <w:pPr>
        <w:autoSpaceDE w:val="0"/>
        <w:ind w:firstLine="142"/>
        <w:jc w:val="both"/>
        <w:rPr>
          <w:rFonts w:ascii="Arial" w:eastAsia="A" w:hAnsi="Arial" w:cs="Arial"/>
          <w:sz w:val="16"/>
          <w:szCs w:val="16"/>
        </w:rPr>
      </w:pPr>
      <w:r w:rsidRPr="000A2D8A">
        <w:rPr>
          <w:rFonts w:ascii="Arial" w:hAnsi="Arial" w:cs="Arial"/>
          <w:sz w:val="16"/>
          <w:szCs w:val="16"/>
        </w:rPr>
        <w:t>«министерство образования Новгородской области;»;</w:t>
      </w:r>
    </w:p>
    <w:p w:rsidR="000A2D8A" w:rsidRPr="000A2D8A" w:rsidRDefault="000A2D8A" w:rsidP="000A2D8A">
      <w:pPr>
        <w:pStyle w:val="ConsPlusNormal"/>
        <w:ind w:firstLine="142"/>
        <w:jc w:val="both"/>
        <w:rPr>
          <w:sz w:val="16"/>
          <w:szCs w:val="16"/>
        </w:rPr>
      </w:pPr>
      <w:r w:rsidRPr="000A2D8A">
        <w:rPr>
          <w:rFonts w:eastAsia="A"/>
          <w:sz w:val="16"/>
          <w:szCs w:val="16"/>
        </w:rPr>
        <w:t>1.2.</w:t>
      </w:r>
      <w:r w:rsidRPr="000A2D8A">
        <w:rPr>
          <w:sz w:val="16"/>
          <w:szCs w:val="16"/>
        </w:rPr>
        <w:t xml:space="preserve"> Изложить подпункт 2.4.7 пункта 2.4 в редакции:</w:t>
      </w:r>
    </w:p>
    <w:p w:rsidR="000A2D8A" w:rsidRPr="000A2D8A" w:rsidRDefault="000A2D8A" w:rsidP="000A2D8A">
      <w:pPr>
        <w:pStyle w:val="ConsPlusNormal"/>
        <w:ind w:firstLine="142"/>
        <w:jc w:val="both"/>
        <w:rPr>
          <w:b/>
          <w:bCs/>
          <w:sz w:val="16"/>
          <w:szCs w:val="16"/>
        </w:rPr>
      </w:pPr>
      <w:r w:rsidRPr="000A2D8A">
        <w:rPr>
          <w:sz w:val="16"/>
          <w:szCs w:val="16"/>
        </w:rPr>
        <w:t>«2.4.7. Общий срок предоставления муниципальной услуги в части предоставления информации о результатах единого государственного экзамена – в течение одного рабочего дня со дня передачи результатов в комитет образования и образовательные учрежд</w:t>
      </w:r>
      <w:r w:rsidRPr="000A2D8A">
        <w:rPr>
          <w:sz w:val="16"/>
          <w:szCs w:val="16"/>
        </w:rPr>
        <w:t>е</w:t>
      </w:r>
      <w:r w:rsidRPr="000A2D8A">
        <w:rPr>
          <w:sz w:val="16"/>
          <w:szCs w:val="16"/>
        </w:rPr>
        <w:t>ния.»;</w:t>
      </w:r>
    </w:p>
    <w:p w:rsidR="000A2D8A" w:rsidRPr="000A2D8A" w:rsidRDefault="000A2D8A" w:rsidP="000A2D8A">
      <w:pPr>
        <w:ind w:firstLine="142"/>
        <w:jc w:val="both"/>
        <w:rPr>
          <w:rFonts w:ascii="Arial" w:eastAsia="A" w:hAnsi="Arial" w:cs="Arial"/>
          <w:spacing w:val="-2"/>
          <w:sz w:val="16"/>
          <w:szCs w:val="16"/>
        </w:rPr>
      </w:pPr>
      <w:r w:rsidRPr="000A2D8A">
        <w:rPr>
          <w:rFonts w:ascii="Arial" w:eastAsia="A" w:hAnsi="Arial" w:cs="Arial"/>
          <w:spacing w:val="-2"/>
          <w:sz w:val="16"/>
          <w:szCs w:val="16"/>
        </w:rPr>
        <w:t>1.3. Изложить восьмой и девятый абзац пункта 2.5 в редакции:</w:t>
      </w:r>
    </w:p>
    <w:p w:rsidR="000A2D8A" w:rsidRPr="000A2D8A" w:rsidRDefault="000A2D8A" w:rsidP="000A2D8A">
      <w:pPr>
        <w:ind w:firstLine="142"/>
        <w:jc w:val="both"/>
        <w:rPr>
          <w:rFonts w:ascii="Arial" w:eastAsia="A" w:hAnsi="Arial" w:cs="Arial"/>
          <w:spacing w:val="-2"/>
          <w:sz w:val="16"/>
          <w:szCs w:val="16"/>
        </w:rPr>
      </w:pPr>
      <w:r w:rsidRPr="000A2D8A">
        <w:rPr>
          <w:rFonts w:ascii="Arial" w:eastAsia="A" w:hAnsi="Arial" w:cs="Arial"/>
          <w:spacing w:val="-2"/>
          <w:sz w:val="16"/>
          <w:szCs w:val="16"/>
        </w:rPr>
        <w:t>«</w:t>
      </w:r>
      <w:bookmarkStart w:id="1" w:name="_Hlk19003315"/>
      <w:r w:rsidRPr="000A2D8A">
        <w:rPr>
          <w:rFonts w:ascii="Arial" w:eastAsia="A" w:hAnsi="Arial" w:cs="Arial"/>
          <w:spacing w:val="-2"/>
          <w:sz w:val="16"/>
          <w:szCs w:val="16"/>
        </w:rPr>
        <w:t xml:space="preserve">приказом Министерства просвещения Российской Федерации и федеральной службы по надзору в сфере образования и науки от 07 ноября 2018 года № 190/1512 </w:t>
      </w:r>
      <w:bookmarkEnd w:id="1"/>
      <w:r w:rsidRPr="000A2D8A">
        <w:rPr>
          <w:rFonts w:ascii="Arial" w:eastAsia="A" w:hAnsi="Arial" w:cs="Arial"/>
          <w:spacing w:val="-2"/>
          <w:sz w:val="16"/>
          <w:szCs w:val="16"/>
        </w:rPr>
        <w:t>«Об утверждении порядка проведения государственной итоговой аттестации по образовательным программам среднего общего образов</w:t>
      </w:r>
      <w:r w:rsidRPr="000A2D8A">
        <w:rPr>
          <w:rFonts w:ascii="Arial" w:eastAsia="A" w:hAnsi="Arial" w:cs="Arial"/>
          <w:spacing w:val="-2"/>
          <w:sz w:val="16"/>
          <w:szCs w:val="16"/>
        </w:rPr>
        <w:t>а</w:t>
      </w:r>
      <w:r w:rsidRPr="000A2D8A">
        <w:rPr>
          <w:rFonts w:ascii="Arial" w:eastAsia="A" w:hAnsi="Arial" w:cs="Arial"/>
          <w:spacing w:val="-2"/>
          <w:sz w:val="16"/>
          <w:szCs w:val="16"/>
        </w:rPr>
        <w:t>ния»;</w:t>
      </w:r>
    </w:p>
    <w:p w:rsidR="000A2D8A" w:rsidRPr="000A2D8A" w:rsidRDefault="000A2D8A" w:rsidP="000A2D8A">
      <w:pPr>
        <w:ind w:firstLine="142"/>
        <w:jc w:val="both"/>
        <w:rPr>
          <w:rFonts w:ascii="Arial" w:hAnsi="Arial" w:cs="Arial"/>
          <w:bCs/>
          <w:sz w:val="16"/>
          <w:szCs w:val="16"/>
        </w:rPr>
      </w:pPr>
      <w:r w:rsidRPr="000A2D8A">
        <w:rPr>
          <w:rFonts w:ascii="Arial" w:eastAsia="A" w:hAnsi="Arial" w:cs="Arial"/>
          <w:spacing w:val="-2"/>
          <w:sz w:val="16"/>
          <w:szCs w:val="16"/>
        </w:rPr>
        <w:t>приказом Министерства просвещения Российской Федерации и федеральной службы по надзору в сфере образования и науки от 07 ноября 2018 года № 189/1513 «Об утверждении порядка проведения государственной итоговой аттестации по образовательным программам основного общего образов</w:t>
      </w:r>
      <w:r w:rsidRPr="000A2D8A">
        <w:rPr>
          <w:rFonts w:ascii="Arial" w:eastAsia="A" w:hAnsi="Arial" w:cs="Arial"/>
          <w:spacing w:val="-2"/>
          <w:sz w:val="16"/>
          <w:szCs w:val="16"/>
        </w:rPr>
        <w:t>а</w:t>
      </w:r>
      <w:r w:rsidRPr="000A2D8A">
        <w:rPr>
          <w:rFonts w:ascii="Arial" w:eastAsia="A" w:hAnsi="Arial" w:cs="Arial"/>
          <w:spacing w:val="-2"/>
          <w:sz w:val="16"/>
          <w:szCs w:val="16"/>
        </w:rPr>
        <w:t>ния»;»;</w:t>
      </w:r>
    </w:p>
    <w:p w:rsidR="000A2D8A" w:rsidRPr="000A2D8A" w:rsidRDefault="000A2D8A" w:rsidP="000A2D8A">
      <w:pPr>
        <w:pStyle w:val="ConsPlusNormal"/>
        <w:ind w:firstLine="142"/>
        <w:jc w:val="both"/>
        <w:rPr>
          <w:rFonts w:eastAsia="A"/>
          <w:sz w:val="16"/>
          <w:szCs w:val="16"/>
        </w:rPr>
      </w:pPr>
      <w:r w:rsidRPr="000A2D8A">
        <w:rPr>
          <w:rFonts w:eastAsia="A"/>
          <w:sz w:val="16"/>
          <w:szCs w:val="16"/>
        </w:rPr>
        <w:t>1.4. Заменить в подпунктах 2.6.2, 2.6.6 пункта 2.6 слова «…государственной…» на «…муниципальной…»;</w:t>
      </w:r>
    </w:p>
    <w:p w:rsidR="000A2D8A" w:rsidRPr="000A2D8A" w:rsidRDefault="000A2D8A" w:rsidP="000A2D8A">
      <w:pPr>
        <w:pStyle w:val="ConsPlusNormal"/>
        <w:ind w:firstLine="142"/>
        <w:jc w:val="both"/>
        <w:rPr>
          <w:rFonts w:eastAsia="A"/>
          <w:sz w:val="16"/>
          <w:szCs w:val="16"/>
        </w:rPr>
      </w:pPr>
      <w:r w:rsidRPr="000A2D8A">
        <w:rPr>
          <w:rFonts w:eastAsia="A"/>
          <w:sz w:val="16"/>
          <w:szCs w:val="16"/>
        </w:rPr>
        <w:t>1.5. Изложить подпункт 2.8 пункта 2 в редакции:</w:t>
      </w:r>
    </w:p>
    <w:p w:rsidR="000A2D8A" w:rsidRPr="000A2D8A" w:rsidRDefault="000A2D8A" w:rsidP="000A2D8A">
      <w:pPr>
        <w:pStyle w:val="ConsPlusNormal"/>
        <w:widowControl/>
        <w:ind w:firstLine="142"/>
        <w:jc w:val="both"/>
        <w:rPr>
          <w:sz w:val="16"/>
          <w:szCs w:val="16"/>
        </w:rPr>
      </w:pPr>
      <w:r w:rsidRPr="000A2D8A">
        <w:rPr>
          <w:bCs/>
          <w:sz w:val="16"/>
          <w:szCs w:val="16"/>
        </w:rPr>
        <w:t>«2.8. Указание на запрет требовать от заявителя предоставления документов и информации или осуществления действий, представление или ос</w:t>
      </w:r>
      <w:r w:rsidRPr="000A2D8A">
        <w:rPr>
          <w:bCs/>
          <w:sz w:val="16"/>
          <w:szCs w:val="16"/>
        </w:rPr>
        <w:t>у</w:t>
      </w:r>
      <w:r w:rsidRPr="000A2D8A">
        <w:rPr>
          <w:bCs/>
          <w:sz w:val="16"/>
          <w:szCs w:val="16"/>
        </w:rPr>
        <w:t>ществление которых не предусмотрено нормативными правовыми актами, регулирующими отношения, возникающие в связи с предоставлением м</w:t>
      </w:r>
      <w:r w:rsidRPr="000A2D8A">
        <w:rPr>
          <w:bCs/>
          <w:sz w:val="16"/>
          <w:szCs w:val="16"/>
        </w:rPr>
        <w:t>у</w:t>
      </w:r>
      <w:r w:rsidRPr="000A2D8A">
        <w:rPr>
          <w:bCs/>
          <w:sz w:val="16"/>
          <w:szCs w:val="16"/>
        </w:rPr>
        <w:t>ниципальной услуги.</w:t>
      </w:r>
    </w:p>
    <w:p w:rsidR="000A2D8A" w:rsidRPr="000A2D8A" w:rsidRDefault="000A2D8A" w:rsidP="000A2D8A">
      <w:pPr>
        <w:pStyle w:val="ConsPlusNormal"/>
        <w:widowControl/>
        <w:ind w:firstLine="142"/>
        <w:jc w:val="both"/>
        <w:rPr>
          <w:sz w:val="16"/>
          <w:szCs w:val="16"/>
        </w:rPr>
      </w:pPr>
      <w:r w:rsidRPr="000A2D8A">
        <w:rPr>
          <w:sz w:val="16"/>
          <w:szCs w:val="16"/>
        </w:rPr>
        <w:t xml:space="preserve">Комитет не вправе требовать от заявителя: </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представления документов и информации или осуществления действий, представление или осуществление которых не предусмотрено нормати</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ными правовыми актами, регулирующими отношения, возникающие в связи с предоста</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лением муниципальных услуг;</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0A2D8A">
        <w:rPr>
          <w:rFonts w:ascii="Arial" w:eastAsia="Calibri" w:hAnsi="Arial" w:cs="Arial"/>
          <w:sz w:val="16"/>
          <w:szCs w:val="16"/>
          <w:lang w:eastAsia="en-US"/>
        </w:rPr>
        <w:t>о</w:t>
      </w:r>
      <w:r w:rsidRPr="000A2D8A">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0A2D8A">
        <w:rPr>
          <w:rFonts w:ascii="Arial" w:eastAsia="Calibri" w:hAnsi="Arial" w:cs="Arial"/>
          <w:sz w:val="16"/>
          <w:szCs w:val="16"/>
          <w:lang w:eastAsia="en-US"/>
        </w:rPr>
        <w:t>е</w:t>
      </w:r>
      <w:r w:rsidRPr="000A2D8A">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0A2D8A">
        <w:rPr>
          <w:rFonts w:ascii="Arial" w:eastAsia="Calibri" w:hAnsi="Arial" w:cs="Arial"/>
          <w:sz w:val="16"/>
          <w:szCs w:val="16"/>
          <w:lang w:eastAsia="en-US"/>
        </w:rPr>
        <w:t>у</w:t>
      </w:r>
      <w:r w:rsidRPr="000A2D8A">
        <w:rPr>
          <w:rFonts w:ascii="Arial" w:eastAsia="Calibri" w:hAnsi="Arial" w:cs="Arial"/>
          <w:sz w:val="16"/>
          <w:szCs w:val="16"/>
          <w:lang w:eastAsia="en-US"/>
        </w:rPr>
        <w:t xml:space="preserve">смотренных </w:t>
      </w:r>
      <w:hyperlink r:id="rId49" w:history="1">
        <w:r w:rsidRPr="000A2D8A">
          <w:rPr>
            <w:rStyle w:val="af"/>
            <w:rFonts w:ascii="Arial" w:eastAsia="Calibri" w:hAnsi="Arial" w:cs="Arial"/>
            <w:color w:val="auto"/>
            <w:sz w:val="16"/>
            <w:szCs w:val="16"/>
            <w:u w:val="none"/>
            <w:lang w:eastAsia="en-US"/>
          </w:rPr>
          <w:t>частью 1 статьи 1</w:t>
        </w:r>
      </w:hyperlink>
      <w:r w:rsidRPr="000A2D8A">
        <w:rPr>
          <w:rFonts w:ascii="Arial" w:eastAsia="Calibri" w:hAnsi="Arial" w:cs="Arial"/>
          <w:sz w:val="16"/>
          <w:szCs w:val="16"/>
          <w:lang w:eastAsia="en-US"/>
        </w:rPr>
        <w:t xml:space="preserve"> Федерального закона </w:t>
      </w:r>
      <w:r w:rsidRPr="000A2D8A">
        <w:rPr>
          <w:rFonts w:ascii="Arial" w:hAnsi="Arial" w:cs="Arial"/>
          <w:sz w:val="16"/>
          <w:szCs w:val="16"/>
        </w:rPr>
        <w:t>от 27 июля 2010 года № 210-ФЗ «Об организации предоставления государственных и муниц</w:t>
      </w:r>
      <w:r w:rsidRPr="000A2D8A">
        <w:rPr>
          <w:rFonts w:ascii="Arial" w:hAnsi="Arial" w:cs="Arial"/>
          <w:sz w:val="16"/>
          <w:szCs w:val="16"/>
        </w:rPr>
        <w:t>и</w:t>
      </w:r>
      <w:r w:rsidRPr="000A2D8A">
        <w:rPr>
          <w:rFonts w:ascii="Arial" w:hAnsi="Arial" w:cs="Arial"/>
          <w:sz w:val="16"/>
          <w:szCs w:val="16"/>
        </w:rPr>
        <w:t xml:space="preserve">пальных услуг» (далее №210-ФЗ) </w:t>
      </w:r>
      <w:r w:rsidRPr="000A2D8A">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0A2D8A">
        <w:rPr>
          <w:rFonts w:ascii="Arial" w:eastAsia="Calibri" w:hAnsi="Arial" w:cs="Arial"/>
          <w:sz w:val="16"/>
          <w:szCs w:val="16"/>
          <w:lang w:eastAsia="en-US"/>
        </w:rPr>
        <w:t>е</w:t>
      </w:r>
      <w:r w:rsidRPr="000A2D8A">
        <w:rPr>
          <w:rFonts w:ascii="Arial" w:eastAsia="Calibri" w:hAnsi="Arial" w:cs="Arial"/>
          <w:sz w:val="16"/>
          <w:szCs w:val="16"/>
          <w:lang w:eastAsia="en-US"/>
        </w:rPr>
        <w:t xml:space="preserve">ленный </w:t>
      </w:r>
      <w:hyperlink r:id="rId50" w:history="1">
        <w:r w:rsidRPr="000A2D8A">
          <w:rPr>
            <w:rStyle w:val="af"/>
            <w:rFonts w:ascii="Arial" w:eastAsia="Calibri" w:hAnsi="Arial" w:cs="Arial"/>
            <w:color w:val="auto"/>
            <w:sz w:val="16"/>
            <w:szCs w:val="16"/>
            <w:u w:val="none"/>
            <w:lang w:eastAsia="en-US"/>
          </w:rPr>
          <w:t>частью 6</w:t>
        </w:r>
      </w:hyperlink>
      <w:r w:rsidRPr="000A2D8A">
        <w:rPr>
          <w:rFonts w:ascii="Arial" w:eastAsia="Calibri" w:hAnsi="Arial" w:cs="Arial"/>
          <w:sz w:val="16"/>
          <w:szCs w:val="16"/>
          <w:lang w:eastAsia="en-US"/>
        </w:rPr>
        <w:t xml:space="preserve"> статьи 7 Федерального закона от 27 июля 2010 года № 210-ФЗ перечень документов. Заявитель вправе представить указанные д</w:t>
      </w:r>
      <w:r w:rsidRPr="000A2D8A">
        <w:rPr>
          <w:rFonts w:ascii="Arial" w:eastAsia="Calibri" w:hAnsi="Arial" w:cs="Arial"/>
          <w:sz w:val="16"/>
          <w:szCs w:val="16"/>
          <w:lang w:eastAsia="en-US"/>
        </w:rPr>
        <w:t>о</w:t>
      </w:r>
      <w:r w:rsidRPr="000A2D8A">
        <w:rPr>
          <w:rFonts w:ascii="Arial" w:eastAsia="Calibri" w:hAnsi="Arial" w:cs="Arial"/>
          <w:sz w:val="16"/>
          <w:szCs w:val="16"/>
          <w:lang w:eastAsia="en-US"/>
        </w:rPr>
        <w:t>кументы и информацию в органы, предоставляющие муниципальные усл</w:t>
      </w:r>
      <w:r w:rsidRPr="000A2D8A">
        <w:rPr>
          <w:rFonts w:ascii="Arial" w:eastAsia="Calibri" w:hAnsi="Arial" w:cs="Arial"/>
          <w:sz w:val="16"/>
          <w:szCs w:val="16"/>
          <w:lang w:eastAsia="en-US"/>
        </w:rPr>
        <w:t>у</w:t>
      </w:r>
      <w:r w:rsidRPr="000A2D8A">
        <w:rPr>
          <w:rFonts w:ascii="Arial" w:eastAsia="Calibri" w:hAnsi="Arial" w:cs="Arial"/>
          <w:sz w:val="16"/>
          <w:szCs w:val="16"/>
          <w:lang w:eastAsia="en-US"/>
        </w:rPr>
        <w:t>ги, по собственной инициативе;</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0A2D8A">
        <w:rPr>
          <w:rFonts w:ascii="Arial" w:eastAsia="Calibri" w:hAnsi="Arial" w:cs="Arial"/>
          <w:sz w:val="16"/>
          <w:szCs w:val="16"/>
          <w:lang w:eastAsia="en-US"/>
        </w:rPr>
        <w:t>р</w:t>
      </w:r>
      <w:r w:rsidRPr="000A2D8A">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0A2D8A">
        <w:rPr>
          <w:rFonts w:ascii="Arial" w:eastAsia="Calibri" w:hAnsi="Arial" w:cs="Arial"/>
          <w:sz w:val="16"/>
          <w:szCs w:val="16"/>
          <w:lang w:eastAsia="en-US"/>
        </w:rPr>
        <w:t>с</w:t>
      </w:r>
      <w:r w:rsidRPr="000A2D8A">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51" w:history="1">
        <w:r w:rsidRPr="000A2D8A">
          <w:rPr>
            <w:rStyle w:val="af"/>
            <w:rFonts w:ascii="Arial" w:eastAsia="Calibri" w:hAnsi="Arial" w:cs="Arial"/>
            <w:color w:val="auto"/>
            <w:sz w:val="16"/>
            <w:szCs w:val="16"/>
            <w:u w:val="none"/>
            <w:lang w:eastAsia="en-US"/>
          </w:rPr>
          <w:t>части 1 статьи 9</w:t>
        </w:r>
      </w:hyperlink>
      <w:r w:rsidRPr="000A2D8A">
        <w:rPr>
          <w:rFonts w:ascii="Arial" w:eastAsia="Calibri" w:hAnsi="Arial" w:cs="Arial"/>
          <w:sz w:val="16"/>
          <w:szCs w:val="16"/>
          <w:lang w:eastAsia="en-US"/>
        </w:rPr>
        <w:t xml:space="preserve"> Федерал</w:t>
      </w:r>
      <w:r w:rsidRPr="000A2D8A">
        <w:rPr>
          <w:rFonts w:ascii="Arial" w:eastAsia="Calibri" w:hAnsi="Arial" w:cs="Arial"/>
          <w:sz w:val="16"/>
          <w:szCs w:val="16"/>
          <w:lang w:eastAsia="en-US"/>
        </w:rPr>
        <w:t>ь</w:t>
      </w:r>
      <w:r w:rsidRPr="000A2D8A">
        <w:rPr>
          <w:rFonts w:ascii="Arial" w:eastAsia="Calibri" w:hAnsi="Arial" w:cs="Arial"/>
          <w:sz w:val="16"/>
          <w:szCs w:val="16"/>
          <w:lang w:eastAsia="en-US"/>
        </w:rPr>
        <w:t xml:space="preserve">ного закона </w:t>
      </w:r>
      <w:r w:rsidRPr="000A2D8A">
        <w:rPr>
          <w:rFonts w:ascii="Arial" w:hAnsi="Arial" w:cs="Arial"/>
          <w:sz w:val="16"/>
          <w:szCs w:val="16"/>
        </w:rPr>
        <w:t>№210-ФЗ</w:t>
      </w:r>
      <w:r w:rsidRPr="000A2D8A">
        <w:rPr>
          <w:rFonts w:ascii="Arial" w:eastAsia="Calibri" w:hAnsi="Arial" w:cs="Arial"/>
          <w:sz w:val="16"/>
          <w:szCs w:val="16"/>
          <w:lang w:eastAsia="en-US"/>
        </w:rPr>
        <w:t>;</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0A2D8A">
        <w:rPr>
          <w:rFonts w:ascii="Arial" w:eastAsia="Calibri" w:hAnsi="Arial" w:cs="Arial"/>
          <w:sz w:val="16"/>
          <w:szCs w:val="16"/>
          <w:lang w:eastAsia="en-US"/>
        </w:rPr>
        <w:t>у</w:t>
      </w:r>
      <w:r w:rsidRPr="000A2D8A">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0A2D8A">
        <w:rPr>
          <w:rFonts w:ascii="Arial" w:eastAsia="Calibri" w:hAnsi="Arial" w:cs="Arial"/>
          <w:sz w:val="16"/>
          <w:szCs w:val="16"/>
          <w:lang w:eastAsia="en-US"/>
        </w:rPr>
        <w:t>а</w:t>
      </w:r>
      <w:r w:rsidRPr="000A2D8A">
        <w:rPr>
          <w:rFonts w:ascii="Arial" w:eastAsia="Calibri" w:hAnsi="Arial" w:cs="Arial"/>
          <w:sz w:val="16"/>
          <w:szCs w:val="16"/>
          <w:lang w:eastAsia="en-US"/>
        </w:rPr>
        <w:t>ев:</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ления о предоставлении муниципальной услуги;</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ленный ранее комплект документов;</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0A2D8A">
        <w:rPr>
          <w:rFonts w:ascii="Arial" w:eastAsia="Calibri" w:hAnsi="Arial" w:cs="Arial"/>
          <w:sz w:val="16"/>
          <w:szCs w:val="16"/>
          <w:lang w:eastAsia="en-US"/>
        </w:rPr>
        <w:t>с</w:t>
      </w:r>
      <w:r w:rsidRPr="000A2D8A">
        <w:rPr>
          <w:rFonts w:ascii="Arial" w:eastAsia="Calibri" w:hAnsi="Arial" w:cs="Arial"/>
          <w:sz w:val="16"/>
          <w:szCs w:val="16"/>
          <w:lang w:eastAsia="en-US"/>
        </w:rPr>
        <w:t>тавления муниципальной услуги, либо в предоставлении муниципальной у</w:t>
      </w:r>
      <w:r w:rsidRPr="000A2D8A">
        <w:rPr>
          <w:rFonts w:ascii="Arial" w:eastAsia="Calibri" w:hAnsi="Arial" w:cs="Arial"/>
          <w:sz w:val="16"/>
          <w:szCs w:val="16"/>
          <w:lang w:eastAsia="en-US"/>
        </w:rPr>
        <w:t>с</w:t>
      </w:r>
      <w:r w:rsidRPr="000A2D8A">
        <w:rPr>
          <w:rFonts w:ascii="Arial" w:eastAsia="Calibri" w:hAnsi="Arial" w:cs="Arial"/>
          <w:sz w:val="16"/>
          <w:szCs w:val="16"/>
          <w:lang w:eastAsia="en-US"/>
        </w:rPr>
        <w:t>луги;</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0A2D8A">
        <w:rPr>
          <w:rFonts w:ascii="Arial" w:eastAsia="Calibri" w:hAnsi="Arial" w:cs="Arial"/>
          <w:sz w:val="16"/>
          <w:szCs w:val="16"/>
          <w:lang w:eastAsia="en-US"/>
        </w:rPr>
        <w:t>а</w:t>
      </w:r>
      <w:r w:rsidRPr="000A2D8A">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0A2D8A">
        <w:rPr>
          <w:rFonts w:ascii="Arial" w:eastAsia="Calibri" w:hAnsi="Arial" w:cs="Arial"/>
          <w:sz w:val="16"/>
          <w:szCs w:val="16"/>
          <w:lang w:eastAsia="en-US"/>
        </w:rPr>
        <w:t>у</w:t>
      </w:r>
      <w:r w:rsidRPr="000A2D8A">
        <w:rPr>
          <w:rFonts w:ascii="Arial" w:eastAsia="Calibri" w:hAnsi="Arial" w:cs="Arial"/>
          <w:sz w:val="16"/>
          <w:szCs w:val="16"/>
          <w:lang w:eastAsia="en-US"/>
        </w:rPr>
        <w:t xml:space="preserve">смотренной </w:t>
      </w:r>
      <w:hyperlink r:id="rId52" w:history="1">
        <w:r w:rsidRPr="000A2D8A">
          <w:rPr>
            <w:rStyle w:val="af"/>
            <w:rFonts w:ascii="Arial" w:eastAsia="Calibri" w:hAnsi="Arial" w:cs="Arial"/>
            <w:color w:val="auto"/>
            <w:sz w:val="16"/>
            <w:szCs w:val="16"/>
            <w:u w:val="none"/>
            <w:lang w:eastAsia="en-US"/>
          </w:rPr>
          <w:t>частью 1.1 статьи 16</w:t>
        </w:r>
      </w:hyperlink>
      <w:r w:rsidRPr="000A2D8A">
        <w:rPr>
          <w:rFonts w:ascii="Arial" w:eastAsia="Calibri" w:hAnsi="Arial" w:cs="Arial"/>
          <w:sz w:val="16"/>
          <w:szCs w:val="16"/>
          <w:lang w:eastAsia="en-US"/>
        </w:rPr>
        <w:t xml:space="preserve"> Федерального закона </w:t>
      </w:r>
      <w:r w:rsidRPr="000A2D8A">
        <w:rPr>
          <w:rFonts w:ascii="Arial" w:hAnsi="Arial" w:cs="Arial"/>
          <w:sz w:val="16"/>
          <w:szCs w:val="16"/>
        </w:rPr>
        <w:t>№210-ФЗ</w:t>
      </w:r>
      <w:r w:rsidRPr="000A2D8A">
        <w:rPr>
          <w:rFonts w:ascii="Arial" w:eastAsia="Calibri" w:hAnsi="Arial" w:cs="Arial"/>
          <w:sz w:val="16"/>
          <w:szCs w:val="16"/>
          <w:lang w:eastAsia="en-US"/>
        </w:rPr>
        <w:t>, при первоначальном отказе в приеме документов, необходимых для предоставл</w:t>
      </w:r>
      <w:r w:rsidRPr="000A2D8A">
        <w:rPr>
          <w:rFonts w:ascii="Arial" w:eastAsia="Calibri" w:hAnsi="Arial" w:cs="Arial"/>
          <w:sz w:val="16"/>
          <w:szCs w:val="16"/>
          <w:lang w:eastAsia="en-US"/>
        </w:rPr>
        <w:t>е</w:t>
      </w:r>
      <w:r w:rsidRPr="000A2D8A">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0A2D8A">
        <w:rPr>
          <w:rFonts w:ascii="Arial" w:eastAsia="Calibri" w:hAnsi="Arial" w:cs="Arial"/>
          <w:sz w:val="16"/>
          <w:szCs w:val="16"/>
          <w:lang w:eastAsia="en-US"/>
        </w:rPr>
        <w:t>у</w:t>
      </w:r>
      <w:r w:rsidRPr="000A2D8A">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0A2D8A">
        <w:rPr>
          <w:rFonts w:ascii="Arial" w:eastAsia="Calibri" w:hAnsi="Arial" w:cs="Arial"/>
          <w:sz w:val="16"/>
          <w:szCs w:val="16"/>
          <w:lang w:eastAsia="en-US"/>
        </w:rPr>
        <w:t>т</w:t>
      </w:r>
      <w:r w:rsidRPr="000A2D8A">
        <w:rPr>
          <w:rFonts w:ascii="Arial" w:eastAsia="Calibri" w:hAnsi="Arial" w:cs="Arial"/>
          <w:sz w:val="16"/>
          <w:szCs w:val="16"/>
          <w:lang w:eastAsia="en-US"/>
        </w:rPr>
        <w:t xml:space="preserve">ренной </w:t>
      </w:r>
      <w:hyperlink r:id="rId53" w:history="1">
        <w:r w:rsidRPr="000A2D8A">
          <w:rPr>
            <w:rStyle w:val="af"/>
            <w:rFonts w:ascii="Arial" w:eastAsia="Calibri" w:hAnsi="Arial" w:cs="Arial"/>
            <w:color w:val="auto"/>
            <w:sz w:val="16"/>
            <w:szCs w:val="16"/>
            <w:u w:val="none"/>
            <w:lang w:eastAsia="en-US"/>
          </w:rPr>
          <w:t>частью 1.1 статьи 16</w:t>
        </w:r>
      </w:hyperlink>
      <w:r w:rsidRPr="000A2D8A">
        <w:rPr>
          <w:rFonts w:ascii="Arial" w:eastAsia="Calibri" w:hAnsi="Arial" w:cs="Arial"/>
          <w:sz w:val="16"/>
          <w:szCs w:val="16"/>
          <w:lang w:eastAsia="en-US"/>
        </w:rPr>
        <w:t xml:space="preserve"> Федерального закона </w:t>
      </w:r>
      <w:r w:rsidRPr="000A2D8A">
        <w:rPr>
          <w:rFonts w:ascii="Arial" w:hAnsi="Arial" w:cs="Arial"/>
          <w:sz w:val="16"/>
          <w:szCs w:val="16"/>
        </w:rPr>
        <w:t>№210-ФЗ</w:t>
      </w:r>
      <w:r w:rsidRPr="000A2D8A">
        <w:rPr>
          <w:rFonts w:ascii="Arial" w:eastAsia="Calibri" w:hAnsi="Arial" w:cs="Arial"/>
          <w:sz w:val="16"/>
          <w:szCs w:val="16"/>
          <w:lang w:eastAsia="en-US"/>
        </w:rPr>
        <w:t>, уведомляется заявитель, а также приносятся извинения за доста</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ленные неудобства.»;</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1.6. Изложить пятый абзац подпункта 5.2 пункта 5 в редакции:</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0A2D8A">
        <w:rPr>
          <w:rFonts w:ascii="Arial" w:eastAsia="Calibri" w:hAnsi="Arial" w:cs="Arial"/>
          <w:sz w:val="16"/>
          <w:szCs w:val="16"/>
          <w:lang w:eastAsia="en-US"/>
        </w:rPr>
        <w:t>е</w:t>
      </w:r>
      <w:r w:rsidRPr="000A2D8A">
        <w:rPr>
          <w:rFonts w:ascii="Arial" w:eastAsia="Calibri" w:hAnsi="Arial" w:cs="Arial"/>
          <w:sz w:val="16"/>
          <w:szCs w:val="16"/>
          <w:lang w:eastAsia="en-US"/>
        </w:rPr>
        <w:t>но нормативными правовыми актами Российской Ф</w:t>
      </w:r>
      <w:r w:rsidRPr="000A2D8A">
        <w:rPr>
          <w:rFonts w:ascii="Arial" w:eastAsia="Calibri" w:hAnsi="Arial" w:cs="Arial"/>
          <w:sz w:val="16"/>
          <w:szCs w:val="16"/>
          <w:lang w:eastAsia="en-US"/>
        </w:rPr>
        <w:t>е</w:t>
      </w:r>
      <w:r w:rsidRPr="000A2D8A">
        <w:rPr>
          <w:rFonts w:ascii="Arial" w:eastAsia="Calibri" w:hAnsi="Arial" w:cs="Arial"/>
          <w:sz w:val="16"/>
          <w:szCs w:val="16"/>
          <w:lang w:eastAsia="en-US"/>
        </w:rPr>
        <w:t>дерации, нормативными правовыми актами Новгородской области, муниципальными правовыми актами для предоставления муниц</w:t>
      </w:r>
      <w:r w:rsidRPr="000A2D8A">
        <w:rPr>
          <w:rFonts w:ascii="Arial" w:eastAsia="Calibri" w:hAnsi="Arial" w:cs="Arial"/>
          <w:sz w:val="16"/>
          <w:szCs w:val="16"/>
          <w:lang w:eastAsia="en-US"/>
        </w:rPr>
        <w:t>и</w:t>
      </w:r>
      <w:r w:rsidRPr="000A2D8A">
        <w:rPr>
          <w:rFonts w:ascii="Arial" w:eastAsia="Calibri" w:hAnsi="Arial" w:cs="Arial"/>
          <w:sz w:val="16"/>
          <w:szCs w:val="16"/>
          <w:lang w:eastAsia="en-US"/>
        </w:rPr>
        <w:t>пальной услуги;»;</w:t>
      </w:r>
    </w:p>
    <w:p w:rsidR="000A2D8A" w:rsidRPr="000A2D8A" w:rsidRDefault="000A2D8A" w:rsidP="000A2D8A">
      <w:pPr>
        <w:pStyle w:val="ConsPlusNormal"/>
        <w:ind w:firstLine="142"/>
        <w:jc w:val="both"/>
        <w:rPr>
          <w:rFonts w:eastAsia="A"/>
          <w:sz w:val="16"/>
          <w:szCs w:val="16"/>
          <w:lang w:eastAsia="ar-SA"/>
        </w:rPr>
      </w:pPr>
      <w:r w:rsidRPr="000A2D8A">
        <w:rPr>
          <w:rFonts w:eastAsia="A"/>
          <w:sz w:val="16"/>
          <w:szCs w:val="16"/>
        </w:rPr>
        <w:t>1.7. Дополнить подпункт 5.2 пункта 5 абзацем следующего содерж</w:t>
      </w:r>
      <w:r w:rsidRPr="000A2D8A">
        <w:rPr>
          <w:rFonts w:eastAsia="A"/>
          <w:sz w:val="16"/>
          <w:szCs w:val="16"/>
        </w:rPr>
        <w:t>а</w:t>
      </w:r>
      <w:r w:rsidRPr="000A2D8A">
        <w:rPr>
          <w:rFonts w:eastAsia="A"/>
          <w:sz w:val="16"/>
          <w:szCs w:val="16"/>
        </w:rPr>
        <w:t>ния:</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0A2D8A">
        <w:rPr>
          <w:rFonts w:ascii="Arial" w:eastAsia="Calibri" w:hAnsi="Arial" w:cs="Arial"/>
          <w:sz w:val="16"/>
          <w:szCs w:val="16"/>
          <w:lang w:eastAsia="en-US"/>
        </w:rPr>
        <w:t>о</w:t>
      </w:r>
      <w:r w:rsidRPr="000A2D8A">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0A2D8A">
        <w:rPr>
          <w:rFonts w:ascii="Arial" w:eastAsia="Calibri" w:hAnsi="Arial" w:cs="Arial"/>
          <w:sz w:val="16"/>
          <w:szCs w:val="16"/>
          <w:lang w:eastAsia="en-US"/>
        </w:rPr>
        <w:t>в</w:t>
      </w:r>
      <w:r w:rsidRPr="000A2D8A">
        <w:rPr>
          <w:rFonts w:ascii="Arial" w:eastAsia="Calibri" w:hAnsi="Arial" w:cs="Arial"/>
          <w:sz w:val="16"/>
          <w:szCs w:val="16"/>
          <w:lang w:eastAsia="en-US"/>
        </w:rPr>
        <w:t>лении муниципальной услуги, за исключением случаев, предусмо</w:t>
      </w:r>
      <w:r w:rsidRPr="000A2D8A">
        <w:rPr>
          <w:rFonts w:ascii="Arial" w:eastAsia="Calibri" w:hAnsi="Arial" w:cs="Arial"/>
          <w:sz w:val="16"/>
          <w:szCs w:val="16"/>
          <w:lang w:eastAsia="en-US"/>
        </w:rPr>
        <w:t>т</w:t>
      </w:r>
      <w:r w:rsidRPr="000A2D8A">
        <w:rPr>
          <w:rFonts w:ascii="Arial" w:eastAsia="Calibri" w:hAnsi="Arial" w:cs="Arial"/>
          <w:sz w:val="16"/>
          <w:szCs w:val="16"/>
          <w:lang w:eastAsia="en-US"/>
        </w:rPr>
        <w:t xml:space="preserve">ренных </w:t>
      </w:r>
      <w:hyperlink r:id="rId54" w:history="1">
        <w:r w:rsidRPr="000A2D8A">
          <w:rPr>
            <w:rStyle w:val="af"/>
            <w:rFonts w:ascii="Arial" w:eastAsia="Calibri" w:hAnsi="Arial" w:cs="Arial"/>
            <w:color w:val="auto"/>
            <w:sz w:val="16"/>
            <w:szCs w:val="16"/>
            <w:u w:val="none"/>
            <w:lang w:eastAsia="en-US"/>
          </w:rPr>
          <w:t>пунктом 4 части 1 статьи 7</w:t>
        </w:r>
      </w:hyperlink>
      <w:r w:rsidRPr="000A2D8A">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0A2D8A">
        <w:rPr>
          <w:rFonts w:ascii="Arial" w:eastAsia="Calibri" w:hAnsi="Arial" w:cs="Arial"/>
          <w:sz w:val="16"/>
          <w:szCs w:val="16"/>
          <w:lang w:eastAsia="en-US"/>
        </w:rPr>
        <w:t>о</w:t>
      </w:r>
      <w:r w:rsidRPr="000A2D8A">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0A2D8A">
        <w:rPr>
          <w:rFonts w:ascii="Arial" w:eastAsia="Calibri" w:hAnsi="Arial" w:cs="Arial"/>
          <w:sz w:val="16"/>
          <w:szCs w:val="16"/>
          <w:lang w:eastAsia="en-US"/>
        </w:rPr>
        <w:t>п</w:t>
      </w:r>
      <w:r w:rsidRPr="000A2D8A">
        <w:rPr>
          <w:rFonts w:ascii="Arial" w:eastAsia="Calibri" w:hAnsi="Arial" w:cs="Arial"/>
          <w:sz w:val="16"/>
          <w:szCs w:val="16"/>
          <w:lang w:eastAsia="en-US"/>
        </w:rPr>
        <w:t xml:space="preserve">ределенном </w:t>
      </w:r>
      <w:hyperlink r:id="rId55" w:history="1">
        <w:r w:rsidRPr="000A2D8A">
          <w:rPr>
            <w:rStyle w:val="af"/>
            <w:rFonts w:ascii="Arial" w:eastAsia="Calibri" w:hAnsi="Arial" w:cs="Arial"/>
            <w:color w:val="auto"/>
            <w:sz w:val="16"/>
            <w:szCs w:val="16"/>
            <w:u w:val="none"/>
            <w:lang w:eastAsia="en-US"/>
          </w:rPr>
          <w:t>частью 1.3 статьи 16</w:t>
        </w:r>
      </w:hyperlink>
      <w:r w:rsidRPr="000A2D8A">
        <w:rPr>
          <w:rFonts w:ascii="Arial" w:eastAsia="Calibri" w:hAnsi="Arial" w:cs="Arial"/>
          <w:sz w:val="16"/>
          <w:szCs w:val="16"/>
          <w:lang w:eastAsia="en-US"/>
        </w:rPr>
        <w:t xml:space="preserve"> Федерального закона №210-ФЗ.</w:t>
      </w:r>
    </w:p>
    <w:p w:rsidR="000A2D8A" w:rsidRPr="000A2D8A" w:rsidRDefault="000A2D8A" w:rsidP="000A2D8A">
      <w:pPr>
        <w:pStyle w:val="ConsPlusNormal"/>
        <w:ind w:firstLine="142"/>
        <w:jc w:val="both"/>
        <w:rPr>
          <w:rFonts w:eastAsia="A"/>
          <w:sz w:val="16"/>
          <w:szCs w:val="16"/>
          <w:lang w:eastAsia="ar-SA"/>
        </w:rPr>
      </w:pPr>
      <w:r w:rsidRPr="000A2D8A">
        <w:rPr>
          <w:rFonts w:eastAsia="A"/>
          <w:sz w:val="16"/>
          <w:szCs w:val="16"/>
        </w:rPr>
        <w:t>1.8. Дополнить подпункт 5.6.3 пункта 5.6 абзацами следующего соде</w:t>
      </w:r>
      <w:r w:rsidRPr="000A2D8A">
        <w:rPr>
          <w:rFonts w:eastAsia="A"/>
          <w:sz w:val="16"/>
          <w:szCs w:val="16"/>
        </w:rPr>
        <w:t>р</w:t>
      </w:r>
      <w:r w:rsidRPr="000A2D8A">
        <w:rPr>
          <w:rFonts w:eastAsia="A"/>
          <w:sz w:val="16"/>
          <w:szCs w:val="16"/>
        </w:rPr>
        <w:t>жания:</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hAnsi="Arial" w:cs="Arial"/>
          <w:b/>
          <w:sz w:val="16"/>
          <w:szCs w:val="16"/>
        </w:rPr>
        <w:t>«</w:t>
      </w:r>
      <w:r w:rsidRPr="000A2D8A">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0A2D8A">
        <w:rPr>
          <w:rFonts w:ascii="Arial" w:eastAsia="Calibri" w:hAnsi="Arial" w:cs="Arial"/>
          <w:sz w:val="16"/>
          <w:szCs w:val="16"/>
          <w:lang w:eastAsia="en-US"/>
        </w:rPr>
        <w:t>е</w:t>
      </w:r>
      <w:r w:rsidRPr="000A2D8A">
        <w:rPr>
          <w:rFonts w:ascii="Arial" w:eastAsia="Calibri" w:hAnsi="Arial" w:cs="Arial"/>
          <w:sz w:val="16"/>
          <w:szCs w:val="16"/>
          <w:lang w:eastAsia="en-US"/>
        </w:rPr>
        <w:t>доставляющим муниципальную услугу, многофункциональным центром л</w:t>
      </w:r>
      <w:r w:rsidRPr="000A2D8A">
        <w:rPr>
          <w:rFonts w:ascii="Arial" w:eastAsia="Calibri" w:hAnsi="Arial" w:cs="Arial"/>
          <w:sz w:val="16"/>
          <w:szCs w:val="16"/>
          <w:lang w:eastAsia="en-US"/>
        </w:rPr>
        <w:t>и</w:t>
      </w:r>
      <w:r w:rsidRPr="000A2D8A">
        <w:rPr>
          <w:rFonts w:ascii="Arial" w:eastAsia="Calibri" w:hAnsi="Arial" w:cs="Arial"/>
          <w:sz w:val="16"/>
          <w:szCs w:val="16"/>
          <w:lang w:eastAsia="en-US"/>
        </w:rPr>
        <w:t xml:space="preserve">бо организацией, предусмотренной </w:t>
      </w:r>
      <w:hyperlink r:id="rId56" w:history="1">
        <w:r w:rsidRPr="000A2D8A">
          <w:rPr>
            <w:rStyle w:val="af"/>
            <w:rFonts w:ascii="Arial" w:eastAsia="Calibri" w:hAnsi="Arial" w:cs="Arial"/>
            <w:color w:val="auto"/>
            <w:sz w:val="16"/>
            <w:szCs w:val="16"/>
            <w:u w:val="none"/>
            <w:lang w:eastAsia="en-US"/>
          </w:rPr>
          <w:t>частью 1.1 статьи 16</w:t>
        </w:r>
      </w:hyperlink>
      <w:r w:rsidRPr="000A2D8A">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0A2D8A">
        <w:rPr>
          <w:rFonts w:ascii="Arial" w:eastAsia="Calibri" w:hAnsi="Arial" w:cs="Arial"/>
          <w:sz w:val="16"/>
          <w:szCs w:val="16"/>
          <w:lang w:eastAsia="en-US"/>
        </w:rPr>
        <w:t>н</w:t>
      </w:r>
      <w:r w:rsidRPr="000A2D8A">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0A2D8A">
        <w:rPr>
          <w:rFonts w:ascii="Arial" w:eastAsia="Calibri" w:hAnsi="Arial" w:cs="Arial"/>
          <w:sz w:val="16"/>
          <w:szCs w:val="16"/>
          <w:lang w:eastAsia="en-US"/>
        </w:rPr>
        <w:t>ы</w:t>
      </w:r>
      <w:r w:rsidRPr="000A2D8A">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0A2D8A">
        <w:rPr>
          <w:rFonts w:ascii="Arial" w:eastAsia="Calibri" w:hAnsi="Arial" w:cs="Arial"/>
          <w:sz w:val="16"/>
          <w:szCs w:val="16"/>
          <w:lang w:eastAsia="en-US"/>
        </w:rPr>
        <w:t>и</w:t>
      </w:r>
      <w:r w:rsidRPr="000A2D8A">
        <w:rPr>
          <w:rFonts w:ascii="Arial" w:eastAsia="Calibri" w:hAnsi="Arial" w:cs="Arial"/>
          <w:sz w:val="16"/>
          <w:szCs w:val="16"/>
          <w:lang w:eastAsia="en-US"/>
        </w:rPr>
        <w:t>пальной услуги.</w:t>
      </w:r>
    </w:p>
    <w:p w:rsidR="000A2D8A" w:rsidRPr="000A2D8A" w:rsidRDefault="000A2D8A" w:rsidP="000A2D8A">
      <w:pPr>
        <w:autoSpaceDE w:val="0"/>
        <w:autoSpaceDN w:val="0"/>
        <w:adjustRightInd w:val="0"/>
        <w:ind w:firstLine="142"/>
        <w:jc w:val="both"/>
        <w:rPr>
          <w:rFonts w:ascii="Arial" w:eastAsia="Calibri" w:hAnsi="Arial" w:cs="Arial"/>
          <w:sz w:val="16"/>
          <w:szCs w:val="16"/>
          <w:lang w:eastAsia="en-US"/>
        </w:rPr>
      </w:pPr>
      <w:r w:rsidRPr="000A2D8A">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0A2D8A">
        <w:rPr>
          <w:rFonts w:ascii="Arial" w:eastAsia="Calibri" w:hAnsi="Arial" w:cs="Arial"/>
          <w:sz w:val="16"/>
          <w:szCs w:val="16"/>
          <w:lang w:eastAsia="en-US"/>
        </w:rPr>
        <w:t>и</w:t>
      </w:r>
      <w:r w:rsidRPr="000A2D8A">
        <w:rPr>
          <w:rFonts w:ascii="Arial" w:eastAsia="Calibri" w:hAnsi="Arial" w:cs="Arial"/>
          <w:sz w:val="16"/>
          <w:szCs w:val="16"/>
          <w:lang w:eastAsia="en-US"/>
        </w:rPr>
        <w:t>нятого решения, а также информация о порядке обжалования прин</w:t>
      </w:r>
      <w:r w:rsidRPr="000A2D8A">
        <w:rPr>
          <w:rFonts w:ascii="Arial" w:eastAsia="Calibri" w:hAnsi="Arial" w:cs="Arial"/>
          <w:sz w:val="16"/>
          <w:szCs w:val="16"/>
          <w:lang w:eastAsia="en-US"/>
        </w:rPr>
        <w:t>я</w:t>
      </w:r>
      <w:r w:rsidRPr="000A2D8A">
        <w:rPr>
          <w:rFonts w:ascii="Arial" w:eastAsia="Calibri" w:hAnsi="Arial" w:cs="Arial"/>
          <w:sz w:val="16"/>
          <w:szCs w:val="16"/>
          <w:lang w:eastAsia="en-US"/>
        </w:rPr>
        <w:t>того решения.».</w:t>
      </w:r>
    </w:p>
    <w:p w:rsidR="000A2D8A" w:rsidRPr="000A2D8A" w:rsidRDefault="000A2D8A" w:rsidP="000A2D8A">
      <w:pPr>
        <w:autoSpaceDE w:val="0"/>
        <w:ind w:firstLine="142"/>
        <w:jc w:val="both"/>
        <w:rPr>
          <w:rFonts w:ascii="Arial" w:hAnsi="Arial" w:cs="Arial"/>
          <w:sz w:val="16"/>
          <w:szCs w:val="16"/>
          <w:lang w:eastAsia="ar-SA"/>
        </w:rPr>
      </w:pPr>
      <w:r w:rsidRPr="000A2D8A">
        <w:rPr>
          <w:rFonts w:ascii="Arial" w:eastAsia="A" w:hAnsi="Arial" w:cs="Arial"/>
          <w:sz w:val="16"/>
          <w:szCs w:val="16"/>
        </w:rPr>
        <w:t xml:space="preserve">2. </w:t>
      </w:r>
      <w:r w:rsidRPr="000A2D8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0A2D8A">
        <w:rPr>
          <w:rFonts w:ascii="Arial" w:hAnsi="Arial" w:cs="Arial"/>
          <w:sz w:val="16"/>
          <w:szCs w:val="16"/>
        </w:rPr>
        <w:t>ь</w:t>
      </w:r>
      <w:r w:rsidRPr="000A2D8A">
        <w:rPr>
          <w:rFonts w:ascii="Arial" w:hAnsi="Arial" w:cs="Arial"/>
          <w:sz w:val="16"/>
          <w:szCs w:val="16"/>
        </w:rPr>
        <w:t>ного района в сети «Интернет».</w:t>
      </w:r>
    </w:p>
    <w:p w:rsidR="000A2D8A" w:rsidRPr="00966022" w:rsidRDefault="000A2D8A" w:rsidP="000A2D8A">
      <w:pPr>
        <w:jc w:val="both"/>
        <w:rPr>
          <w:rFonts w:ascii="Arial" w:hAnsi="Arial" w:cs="Arial"/>
          <w:sz w:val="16"/>
          <w:szCs w:val="16"/>
        </w:rPr>
      </w:pPr>
      <w:r w:rsidRPr="00966022">
        <w:rPr>
          <w:rFonts w:ascii="Arial" w:hAnsi="Arial" w:cs="Arial"/>
          <w:b/>
          <w:sz w:val="16"/>
          <w:szCs w:val="16"/>
        </w:rPr>
        <w:t>Глава муниципального района</w:t>
      </w:r>
      <w:r w:rsidRPr="00966022">
        <w:rPr>
          <w:rFonts w:ascii="Arial" w:hAnsi="Arial" w:cs="Arial"/>
          <w:b/>
          <w:sz w:val="16"/>
          <w:szCs w:val="16"/>
        </w:rPr>
        <w:tab/>
      </w:r>
      <w:r w:rsidRPr="00966022">
        <w:rPr>
          <w:rFonts w:ascii="Arial" w:hAnsi="Arial" w:cs="Arial"/>
          <w:b/>
          <w:sz w:val="16"/>
          <w:szCs w:val="16"/>
        </w:rPr>
        <w:tab/>
        <w:t>Ю.В.Стадэ</w:t>
      </w:r>
    </w:p>
    <w:p w:rsidR="00F52852" w:rsidRDefault="00F52852" w:rsidP="00E87F79">
      <w:pPr>
        <w:shd w:val="clear" w:color="auto" w:fill="FFFFFF"/>
        <w:suppressAutoHyphens/>
        <w:spacing w:line="240" w:lineRule="exact"/>
        <w:jc w:val="center"/>
        <w:rPr>
          <w:rFonts w:ascii="Arial" w:hAnsi="Arial" w:cs="Arial"/>
          <w:b/>
          <w:sz w:val="16"/>
          <w:szCs w:val="16"/>
        </w:rPr>
      </w:pPr>
    </w:p>
    <w:p w:rsidR="00923317" w:rsidRPr="00D8440D" w:rsidRDefault="00923317" w:rsidP="00923317">
      <w:pPr>
        <w:pStyle w:val="2"/>
        <w:rPr>
          <w:rFonts w:ascii="Arial" w:hAnsi="Arial" w:cs="Arial"/>
          <w:color w:val="000000"/>
          <w:sz w:val="16"/>
          <w:szCs w:val="16"/>
        </w:rPr>
      </w:pPr>
      <w:r w:rsidRPr="00D8440D">
        <w:rPr>
          <w:rFonts w:ascii="Arial" w:hAnsi="Arial" w:cs="Arial"/>
          <w:color w:val="000000"/>
          <w:sz w:val="16"/>
          <w:szCs w:val="16"/>
        </w:rPr>
        <w:t>АДМИНИСТРАЦИЯ ВАЛДАЙСКОГО МУНИЦИПАЛЬНОГО РАЙОНА</w:t>
      </w:r>
    </w:p>
    <w:p w:rsidR="00923317" w:rsidRPr="00D8440D" w:rsidRDefault="00923317" w:rsidP="00923317">
      <w:pPr>
        <w:pStyle w:val="3"/>
        <w:rPr>
          <w:rFonts w:ascii="Arial" w:hAnsi="Arial" w:cs="Arial"/>
          <w:sz w:val="16"/>
          <w:szCs w:val="16"/>
        </w:rPr>
      </w:pPr>
      <w:r w:rsidRPr="00D8440D">
        <w:rPr>
          <w:rFonts w:ascii="Arial" w:hAnsi="Arial" w:cs="Arial"/>
          <w:sz w:val="16"/>
          <w:szCs w:val="16"/>
        </w:rPr>
        <w:t>П О С Т А Н О В Л Е Н И Е</w:t>
      </w:r>
    </w:p>
    <w:p w:rsidR="00923317" w:rsidRPr="00D8440D" w:rsidRDefault="00923317" w:rsidP="00923317">
      <w:pPr>
        <w:jc w:val="center"/>
        <w:rPr>
          <w:rFonts w:ascii="Arial" w:hAnsi="Arial" w:cs="Arial"/>
          <w:color w:val="000000"/>
          <w:sz w:val="16"/>
          <w:szCs w:val="16"/>
        </w:rPr>
      </w:pPr>
      <w:r w:rsidRPr="00D8440D">
        <w:rPr>
          <w:rFonts w:ascii="Arial" w:hAnsi="Arial" w:cs="Arial"/>
          <w:color w:val="000000"/>
          <w:sz w:val="16"/>
          <w:szCs w:val="16"/>
        </w:rPr>
        <w:t>16.10.2019 № 1787</w:t>
      </w:r>
    </w:p>
    <w:p w:rsidR="00923317" w:rsidRPr="00D8440D" w:rsidRDefault="00923317" w:rsidP="00923317">
      <w:pPr>
        <w:pStyle w:val="ConsPlusTitle"/>
        <w:widowControl/>
        <w:jc w:val="center"/>
        <w:rPr>
          <w:rFonts w:ascii="Arial" w:hAnsi="Arial" w:cs="Arial"/>
          <w:bCs w:val="0"/>
          <w:sz w:val="16"/>
          <w:szCs w:val="16"/>
        </w:rPr>
      </w:pPr>
      <w:r w:rsidRPr="00D8440D">
        <w:rPr>
          <w:rFonts w:ascii="Arial" w:hAnsi="Arial" w:cs="Arial"/>
          <w:bCs w:val="0"/>
          <w:sz w:val="16"/>
          <w:szCs w:val="16"/>
        </w:rPr>
        <w:t xml:space="preserve">О внесении изменений в административный регламент предоставления муниципальной услуги </w:t>
      </w:r>
    </w:p>
    <w:p w:rsidR="00923317" w:rsidRPr="00D8440D" w:rsidRDefault="00923317" w:rsidP="00923317">
      <w:pPr>
        <w:pStyle w:val="ConsPlusTitle"/>
        <w:widowControl/>
        <w:jc w:val="center"/>
        <w:rPr>
          <w:rFonts w:ascii="Arial" w:hAnsi="Arial" w:cs="Arial"/>
          <w:bCs w:val="0"/>
          <w:sz w:val="16"/>
          <w:szCs w:val="16"/>
        </w:rPr>
      </w:pPr>
      <w:r w:rsidRPr="00D8440D">
        <w:rPr>
          <w:rFonts w:ascii="Arial" w:hAnsi="Arial" w:cs="Arial"/>
          <w:sz w:val="16"/>
          <w:szCs w:val="16"/>
        </w:rPr>
        <w:t>по выдаче разреш</w:t>
      </w:r>
      <w:r w:rsidRPr="00D8440D">
        <w:rPr>
          <w:rFonts w:ascii="Arial" w:hAnsi="Arial" w:cs="Arial"/>
          <w:sz w:val="16"/>
          <w:szCs w:val="16"/>
        </w:rPr>
        <w:t>е</w:t>
      </w:r>
      <w:r w:rsidRPr="00D8440D">
        <w:rPr>
          <w:rFonts w:ascii="Arial" w:hAnsi="Arial" w:cs="Arial"/>
          <w:sz w:val="16"/>
          <w:szCs w:val="16"/>
        </w:rPr>
        <w:t>ния на регистрацию брака лицам,</w:t>
      </w:r>
      <w:r>
        <w:rPr>
          <w:rFonts w:ascii="Arial" w:hAnsi="Arial" w:cs="Arial"/>
          <w:sz w:val="16"/>
          <w:szCs w:val="16"/>
        </w:rPr>
        <w:t xml:space="preserve"> </w:t>
      </w:r>
      <w:r w:rsidRPr="00D8440D">
        <w:rPr>
          <w:rFonts w:ascii="Arial" w:hAnsi="Arial" w:cs="Arial"/>
          <w:sz w:val="16"/>
          <w:szCs w:val="16"/>
        </w:rPr>
        <w:t>не достигшим возраста шестнадцати лет</w:t>
      </w:r>
    </w:p>
    <w:p w:rsidR="00923317" w:rsidRPr="00D8440D" w:rsidRDefault="00923317" w:rsidP="00923317">
      <w:pPr>
        <w:autoSpaceDE w:val="0"/>
        <w:ind w:firstLine="142"/>
        <w:jc w:val="both"/>
        <w:rPr>
          <w:rFonts w:ascii="Arial" w:hAnsi="Arial" w:cs="Arial"/>
          <w:sz w:val="16"/>
          <w:szCs w:val="16"/>
        </w:rPr>
      </w:pPr>
      <w:r w:rsidRPr="00D8440D">
        <w:rPr>
          <w:rFonts w:ascii="Arial" w:hAnsi="Arial" w:cs="Arial"/>
          <w:sz w:val="16"/>
          <w:szCs w:val="16"/>
        </w:rPr>
        <w:t xml:space="preserve">Администрация Валдайского муниципального района </w:t>
      </w:r>
      <w:r w:rsidRPr="00D8440D">
        <w:rPr>
          <w:rFonts w:ascii="Arial" w:hAnsi="Arial" w:cs="Arial"/>
          <w:b/>
          <w:bCs/>
          <w:sz w:val="16"/>
          <w:szCs w:val="16"/>
        </w:rPr>
        <w:t>ПОСТАНО</w:t>
      </w:r>
      <w:r w:rsidRPr="00D8440D">
        <w:rPr>
          <w:rFonts w:ascii="Arial" w:hAnsi="Arial" w:cs="Arial"/>
          <w:b/>
          <w:bCs/>
          <w:sz w:val="16"/>
          <w:szCs w:val="16"/>
        </w:rPr>
        <w:t>В</w:t>
      </w:r>
      <w:r w:rsidRPr="00D8440D">
        <w:rPr>
          <w:rFonts w:ascii="Arial" w:hAnsi="Arial" w:cs="Arial"/>
          <w:b/>
          <w:bCs/>
          <w:sz w:val="16"/>
          <w:szCs w:val="16"/>
        </w:rPr>
        <w:t>ЛЯЕТ:</w:t>
      </w:r>
    </w:p>
    <w:p w:rsidR="00923317" w:rsidRPr="00D8440D" w:rsidRDefault="00923317" w:rsidP="00923317">
      <w:pPr>
        <w:pStyle w:val="ConsPlusTitle"/>
        <w:widowControl/>
        <w:ind w:firstLine="142"/>
        <w:jc w:val="both"/>
        <w:rPr>
          <w:rFonts w:ascii="Arial" w:hAnsi="Arial" w:cs="Arial"/>
          <w:b w:val="0"/>
          <w:sz w:val="16"/>
          <w:szCs w:val="16"/>
        </w:rPr>
      </w:pPr>
      <w:r w:rsidRPr="00D8440D">
        <w:rPr>
          <w:rFonts w:ascii="Arial" w:hAnsi="Arial" w:cs="Arial"/>
          <w:b w:val="0"/>
          <w:sz w:val="16"/>
          <w:szCs w:val="16"/>
        </w:rPr>
        <w:t>1. Внести изменения в административный регламент предоставления муниципальной услуги по выдаче разрешения на регистрацию брака лицам, не достигшим возраста шестнадцати лет, утвержденный постановлением А</w:t>
      </w:r>
      <w:r w:rsidRPr="00D8440D">
        <w:rPr>
          <w:rFonts w:ascii="Arial" w:hAnsi="Arial" w:cs="Arial"/>
          <w:b w:val="0"/>
          <w:sz w:val="16"/>
          <w:szCs w:val="16"/>
        </w:rPr>
        <w:t>д</w:t>
      </w:r>
      <w:r w:rsidRPr="00D8440D">
        <w:rPr>
          <w:rFonts w:ascii="Arial" w:hAnsi="Arial" w:cs="Arial"/>
          <w:b w:val="0"/>
          <w:sz w:val="16"/>
          <w:szCs w:val="16"/>
        </w:rPr>
        <w:t>министрации Валдайского муниципального района от 22.10.2018 №1653:</w:t>
      </w:r>
    </w:p>
    <w:p w:rsidR="00923317" w:rsidRPr="00D8440D" w:rsidRDefault="00923317" w:rsidP="00923317">
      <w:pPr>
        <w:pStyle w:val="ConsPlusNormal"/>
        <w:suppressAutoHyphens/>
        <w:autoSpaceDN/>
        <w:adjustRightInd/>
        <w:ind w:firstLine="142"/>
        <w:jc w:val="both"/>
        <w:rPr>
          <w:rFonts w:eastAsia="A"/>
          <w:sz w:val="16"/>
          <w:szCs w:val="16"/>
        </w:rPr>
      </w:pPr>
      <w:r w:rsidRPr="00D8440D">
        <w:rPr>
          <w:rFonts w:eastAsia="A"/>
          <w:sz w:val="16"/>
          <w:szCs w:val="16"/>
        </w:rPr>
        <w:t>1.1. Изложить подпункт 2.8 пункта 2 в редакции:</w:t>
      </w:r>
    </w:p>
    <w:p w:rsidR="00923317" w:rsidRPr="00D8440D" w:rsidRDefault="00923317" w:rsidP="00923317">
      <w:pPr>
        <w:pStyle w:val="ConsPlusNormal"/>
        <w:ind w:firstLine="142"/>
        <w:jc w:val="both"/>
        <w:rPr>
          <w:rFonts w:eastAsia="A"/>
          <w:sz w:val="16"/>
          <w:szCs w:val="16"/>
        </w:rPr>
      </w:pPr>
      <w:r w:rsidRPr="00D8440D">
        <w:rPr>
          <w:rFonts w:eastAsia="A"/>
          <w:sz w:val="16"/>
          <w:szCs w:val="16"/>
        </w:rPr>
        <w:t>«2.8.Указание на запрет требовать от заявителя:</w:t>
      </w:r>
    </w:p>
    <w:p w:rsidR="00923317" w:rsidRPr="00D8440D" w:rsidRDefault="00923317" w:rsidP="00923317">
      <w:pPr>
        <w:pStyle w:val="ConsPlusNormal"/>
        <w:ind w:firstLine="142"/>
        <w:jc w:val="both"/>
        <w:rPr>
          <w:rFonts w:eastAsia="A"/>
          <w:sz w:val="16"/>
          <w:szCs w:val="16"/>
        </w:rPr>
      </w:pPr>
      <w:r w:rsidRPr="00D8440D">
        <w:rPr>
          <w:rFonts w:eastAsia="A"/>
          <w:sz w:val="16"/>
          <w:szCs w:val="16"/>
        </w:rPr>
        <w:lastRenderedPageBreak/>
        <w:t>не допускается требовать от заявителя:</w:t>
      </w:r>
    </w:p>
    <w:p w:rsidR="00923317" w:rsidRPr="00D8440D" w:rsidRDefault="00923317" w:rsidP="00923317">
      <w:pPr>
        <w:pStyle w:val="ConsPlusNormal"/>
        <w:ind w:firstLine="142"/>
        <w:jc w:val="both"/>
        <w:rPr>
          <w:rFonts w:eastAsia="A"/>
          <w:sz w:val="16"/>
          <w:szCs w:val="16"/>
        </w:rPr>
      </w:pPr>
      <w:r w:rsidRPr="00D8440D">
        <w:rPr>
          <w:rFonts w:eastAsia="A"/>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D8440D">
        <w:rPr>
          <w:rFonts w:eastAsia="A"/>
          <w:sz w:val="16"/>
          <w:szCs w:val="16"/>
        </w:rPr>
        <w:t>в</w:t>
      </w:r>
      <w:r w:rsidRPr="00D8440D">
        <w:rPr>
          <w:rFonts w:eastAsia="A"/>
          <w:sz w:val="16"/>
          <w:szCs w:val="16"/>
        </w:rPr>
        <w:t>ными правовыми актами, регулирующими отношения, возникающие в связи с предоставлением муниципальной у</w:t>
      </w:r>
      <w:r w:rsidRPr="00D8440D">
        <w:rPr>
          <w:rFonts w:eastAsia="A"/>
          <w:sz w:val="16"/>
          <w:szCs w:val="16"/>
        </w:rPr>
        <w:t>с</w:t>
      </w:r>
      <w:r w:rsidRPr="00D8440D">
        <w:rPr>
          <w:rFonts w:eastAsia="A"/>
          <w:sz w:val="16"/>
          <w:szCs w:val="16"/>
        </w:rPr>
        <w:t>луги;</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D8440D">
        <w:rPr>
          <w:rFonts w:ascii="Arial" w:eastAsia="Calibri" w:hAnsi="Arial" w:cs="Arial"/>
          <w:sz w:val="16"/>
          <w:szCs w:val="16"/>
          <w:lang w:eastAsia="en-US"/>
        </w:rPr>
        <w:t>о</w:t>
      </w:r>
      <w:r w:rsidRPr="00D8440D">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D8440D">
        <w:rPr>
          <w:rFonts w:ascii="Arial" w:eastAsia="Calibri" w:hAnsi="Arial" w:cs="Arial"/>
          <w:sz w:val="16"/>
          <w:szCs w:val="16"/>
          <w:lang w:eastAsia="en-US"/>
        </w:rPr>
        <w:t>е</w:t>
      </w:r>
      <w:r w:rsidRPr="00D8440D">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D8440D">
        <w:rPr>
          <w:rFonts w:ascii="Arial" w:eastAsia="Calibri" w:hAnsi="Arial" w:cs="Arial"/>
          <w:sz w:val="16"/>
          <w:szCs w:val="16"/>
          <w:lang w:eastAsia="en-US"/>
        </w:rPr>
        <w:t>у</w:t>
      </w:r>
      <w:r w:rsidRPr="00D8440D">
        <w:rPr>
          <w:rFonts w:ascii="Arial" w:eastAsia="Calibri" w:hAnsi="Arial" w:cs="Arial"/>
          <w:sz w:val="16"/>
          <w:szCs w:val="16"/>
          <w:lang w:eastAsia="en-US"/>
        </w:rPr>
        <w:t xml:space="preserve">смотренных </w:t>
      </w:r>
      <w:hyperlink r:id="rId57" w:history="1">
        <w:r w:rsidRPr="00D8440D">
          <w:rPr>
            <w:rFonts w:ascii="Arial" w:eastAsia="Calibri" w:hAnsi="Arial" w:cs="Arial"/>
            <w:sz w:val="16"/>
            <w:szCs w:val="16"/>
            <w:lang w:eastAsia="en-US"/>
          </w:rPr>
          <w:t>частью 1 статьи 1</w:t>
        </w:r>
      </w:hyperlink>
      <w:r w:rsidRPr="00D8440D">
        <w:rPr>
          <w:rFonts w:ascii="Arial" w:eastAsia="Calibri" w:hAnsi="Arial" w:cs="Arial"/>
          <w:sz w:val="16"/>
          <w:szCs w:val="16"/>
          <w:lang w:eastAsia="en-US"/>
        </w:rPr>
        <w:t xml:space="preserve"> Федерального закона </w:t>
      </w:r>
      <w:r w:rsidRPr="00D8440D">
        <w:rPr>
          <w:rFonts w:ascii="Arial" w:hAnsi="Arial" w:cs="Arial"/>
          <w:sz w:val="16"/>
          <w:szCs w:val="16"/>
        </w:rPr>
        <w:t>от 27 июля 2010 года № 210-ФЗ «Об организации предоставления государственных и муниц</w:t>
      </w:r>
      <w:r w:rsidRPr="00D8440D">
        <w:rPr>
          <w:rFonts w:ascii="Arial" w:hAnsi="Arial" w:cs="Arial"/>
          <w:sz w:val="16"/>
          <w:szCs w:val="16"/>
        </w:rPr>
        <w:t>и</w:t>
      </w:r>
      <w:r w:rsidRPr="00D8440D">
        <w:rPr>
          <w:rFonts w:ascii="Arial" w:hAnsi="Arial" w:cs="Arial"/>
          <w:sz w:val="16"/>
          <w:szCs w:val="16"/>
        </w:rPr>
        <w:t xml:space="preserve">пальных услуг» (далее №210-ФЗ) </w:t>
      </w:r>
      <w:r w:rsidRPr="00D8440D">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D8440D">
        <w:rPr>
          <w:rFonts w:ascii="Arial" w:eastAsia="Calibri" w:hAnsi="Arial" w:cs="Arial"/>
          <w:sz w:val="16"/>
          <w:szCs w:val="16"/>
          <w:lang w:eastAsia="en-US"/>
        </w:rPr>
        <w:t>в</w:t>
      </w:r>
      <w:r w:rsidRPr="00D8440D">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D8440D">
        <w:rPr>
          <w:rFonts w:ascii="Arial" w:eastAsia="Calibri" w:hAnsi="Arial" w:cs="Arial"/>
          <w:sz w:val="16"/>
          <w:szCs w:val="16"/>
          <w:lang w:eastAsia="en-US"/>
        </w:rPr>
        <w:t>е</w:t>
      </w:r>
      <w:r w:rsidRPr="00D8440D">
        <w:rPr>
          <w:rFonts w:ascii="Arial" w:eastAsia="Calibri" w:hAnsi="Arial" w:cs="Arial"/>
          <w:sz w:val="16"/>
          <w:szCs w:val="16"/>
          <w:lang w:eastAsia="en-US"/>
        </w:rPr>
        <w:t xml:space="preserve">ленный </w:t>
      </w:r>
      <w:hyperlink r:id="rId58" w:history="1">
        <w:r w:rsidRPr="00D8440D">
          <w:rPr>
            <w:rFonts w:ascii="Arial" w:eastAsia="Calibri" w:hAnsi="Arial" w:cs="Arial"/>
            <w:sz w:val="16"/>
            <w:szCs w:val="16"/>
            <w:lang w:eastAsia="en-US"/>
          </w:rPr>
          <w:t>частью 6</w:t>
        </w:r>
      </w:hyperlink>
      <w:r w:rsidRPr="00D8440D">
        <w:rPr>
          <w:rFonts w:ascii="Arial" w:eastAsia="Calibri" w:hAnsi="Arial" w:cs="Arial"/>
          <w:sz w:val="16"/>
          <w:szCs w:val="16"/>
          <w:lang w:eastAsia="en-US"/>
        </w:rPr>
        <w:t xml:space="preserve">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w:t>
      </w:r>
      <w:r w:rsidRPr="00D8440D">
        <w:rPr>
          <w:rFonts w:ascii="Arial" w:eastAsia="Calibri" w:hAnsi="Arial" w:cs="Arial"/>
          <w:sz w:val="16"/>
          <w:szCs w:val="16"/>
          <w:lang w:eastAsia="en-US"/>
        </w:rPr>
        <w:t>т</w:t>
      </w:r>
      <w:r w:rsidRPr="00D8440D">
        <w:rPr>
          <w:rFonts w:ascii="Arial" w:eastAsia="Calibri" w:hAnsi="Arial" w:cs="Arial"/>
          <w:sz w:val="16"/>
          <w:szCs w:val="16"/>
          <w:lang w:eastAsia="en-US"/>
        </w:rPr>
        <w:t>венной инициативе;</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D8440D">
        <w:rPr>
          <w:rFonts w:ascii="Arial" w:eastAsia="Calibri" w:hAnsi="Arial" w:cs="Arial"/>
          <w:sz w:val="16"/>
          <w:szCs w:val="16"/>
          <w:lang w:eastAsia="en-US"/>
        </w:rPr>
        <w:t>р</w:t>
      </w:r>
      <w:r w:rsidRPr="00D8440D">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D8440D">
        <w:rPr>
          <w:rFonts w:ascii="Arial" w:eastAsia="Calibri" w:hAnsi="Arial" w:cs="Arial"/>
          <w:sz w:val="16"/>
          <w:szCs w:val="16"/>
          <w:lang w:eastAsia="en-US"/>
        </w:rPr>
        <w:t>с</w:t>
      </w:r>
      <w:r w:rsidRPr="00D8440D">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59" w:history="1">
        <w:r w:rsidRPr="00D8440D">
          <w:rPr>
            <w:rFonts w:ascii="Arial" w:eastAsia="Calibri" w:hAnsi="Arial" w:cs="Arial"/>
            <w:sz w:val="16"/>
            <w:szCs w:val="16"/>
            <w:lang w:eastAsia="en-US"/>
          </w:rPr>
          <w:t>части 1 статьи 9</w:t>
        </w:r>
      </w:hyperlink>
      <w:r w:rsidRPr="00D8440D">
        <w:rPr>
          <w:rFonts w:ascii="Arial" w:eastAsia="Calibri" w:hAnsi="Arial" w:cs="Arial"/>
          <w:sz w:val="16"/>
          <w:szCs w:val="16"/>
          <w:lang w:eastAsia="en-US"/>
        </w:rPr>
        <w:t xml:space="preserve"> Федерал</w:t>
      </w:r>
      <w:r w:rsidRPr="00D8440D">
        <w:rPr>
          <w:rFonts w:ascii="Arial" w:eastAsia="Calibri" w:hAnsi="Arial" w:cs="Arial"/>
          <w:sz w:val="16"/>
          <w:szCs w:val="16"/>
          <w:lang w:eastAsia="en-US"/>
        </w:rPr>
        <w:t>ь</w:t>
      </w:r>
      <w:r w:rsidRPr="00D8440D">
        <w:rPr>
          <w:rFonts w:ascii="Arial" w:eastAsia="Calibri" w:hAnsi="Arial" w:cs="Arial"/>
          <w:sz w:val="16"/>
          <w:szCs w:val="16"/>
          <w:lang w:eastAsia="en-US"/>
        </w:rPr>
        <w:t xml:space="preserve">ного закона </w:t>
      </w:r>
      <w:r w:rsidRPr="00D8440D">
        <w:rPr>
          <w:rFonts w:ascii="Arial" w:hAnsi="Arial" w:cs="Arial"/>
          <w:sz w:val="16"/>
          <w:szCs w:val="16"/>
        </w:rPr>
        <w:t>№210-ФЗ</w:t>
      </w:r>
      <w:r w:rsidRPr="00D8440D">
        <w:rPr>
          <w:rFonts w:ascii="Arial" w:eastAsia="Calibri" w:hAnsi="Arial" w:cs="Arial"/>
          <w:sz w:val="16"/>
          <w:szCs w:val="16"/>
          <w:lang w:eastAsia="en-US"/>
        </w:rPr>
        <w:t>;</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D8440D">
        <w:rPr>
          <w:rFonts w:ascii="Arial" w:eastAsia="Calibri" w:hAnsi="Arial" w:cs="Arial"/>
          <w:sz w:val="16"/>
          <w:szCs w:val="16"/>
          <w:lang w:eastAsia="en-US"/>
        </w:rPr>
        <w:t>у</w:t>
      </w:r>
      <w:r w:rsidRPr="00D8440D">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D8440D">
        <w:rPr>
          <w:rFonts w:ascii="Arial" w:eastAsia="Calibri" w:hAnsi="Arial" w:cs="Arial"/>
          <w:sz w:val="16"/>
          <w:szCs w:val="16"/>
          <w:lang w:eastAsia="en-US"/>
        </w:rPr>
        <w:t>а</w:t>
      </w:r>
      <w:r w:rsidRPr="00D8440D">
        <w:rPr>
          <w:rFonts w:ascii="Arial" w:eastAsia="Calibri" w:hAnsi="Arial" w:cs="Arial"/>
          <w:sz w:val="16"/>
          <w:szCs w:val="16"/>
          <w:lang w:eastAsia="en-US"/>
        </w:rPr>
        <w:t>ев:</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D8440D">
        <w:rPr>
          <w:rFonts w:ascii="Arial" w:eastAsia="Calibri" w:hAnsi="Arial" w:cs="Arial"/>
          <w:sz w:val="16"/>
          <w:szCs w:val="16"/>
          <w:lang w:eastAsia="en-US"/>
        </w:rPr>
        <w:t>в</w:t>
      </w:r>
      <w:r w:rsidRPr="00D8440D">
        <w:rPr>
          <w:rFonts w:ascii="Arial" w:eastAsia="Calibri" w:hAnsi="Arial" w:cs="Arial"/>
          <w:sz w:val="16"/>
          <w:szCs w:val="16"/>
          <w:lang w:eastAsia="en-US"/>
        </w:rPr>
        <w:t>ления о предоставлении муниципальной услуги;</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D8440D">
        <w:rPr>
          <w:rFonts w:ascii="Arial" w:eastAsia="Calibri" w:hAnsi="Arial" w:cs="Arial"/>
          <w:sz w:val="16"/>
          <w:szCs w:val="16"/>
          <w:lang w:eastAsia="en-US"/>
        </w:rPr>
        <w:t>в</w:t>
      </w:r>
      <w:r w:rsidRPr="00D8440D">
        <w:rPr>
          <w:rFonts w:ascii="Arial" w:eastAsia="Calibri" w:hAnsi="Arial" w:cs="Arial"/>
          <w:sz w:val="16"/>
          <w:szCs w:val="16"/>
          <w:lang w:eastAsia="en-US"/>
        </w:rPr>
        <w:t>ленный ранее комплект документов;</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D8440D">
        <w:rPr>
          <w:rFonts w:ascii="Arial" w:eastAsia="Calibri" w:hAnsi="Arial" w:cs="Arial"/>
          <w:sz w:val="16"/>
          <w:szCs w:val="16"/>
          <w:lang w:eastAsia="en-US"/>
        </w:rPr>
        <w:t>с</w:t>
      </w:r>
      <w:r w:rsidRPr="00D8440D">
        <w:rPr>
          <w:rFonts w:ascii="Arial" w:eastAsia="Calibri" w:hAnsi="Arial" w:cs="Arial"/>
          <w:sz w:val="16"/>
          <w:szCs w:val="16"/>
          <w:lang w:eastAsia="en-US"/>
        </w:rPr>
        <w:t>тавления муниципальной услуги, либо в предоставлении муниципальной у</w:t>
      </w:r>
      <w:r w:rsidRPr="00D8440D">
        <w:rPr>
          <w:rFonts w:ascii="Arial" w:eastAsia="Calibri" w:hAnsi="Arial" w:cs="Arial"/>
          <w:sz w:val="16"/>
          <w:szCs w:val="16"/>
          <w:lang w:eastAsia="en-US"/>
        </w:rPr>
        <w:t>с</w:t>
      </w:r>
      <w:r w:rsidRPr="00D8440D">
        <w:rPr>
          <w:rFonts w:ascii="Arial" w:eastAsia="Calibri" w:hAnsi="Arial" w:cs="Arial"/>
          <w:sz w:val="16"/>
          <w:szCs w:val="16"/>
          <w:lang w:eastAsia="en-US"/>
        </w:rPr>
        <w:t>луги;</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D8440D">
        <w:rPr>
          <w:rFonts w:ascii="Arial" w:eastAsia="Calibri" w:hAnsi="Arial" w:cs="Arial"/>
          <w:sz w:val="16"/>
          <w:szCs w:val="16"/>
          <w:lang w:eastAsia="en-US"/>
        </w:rPr>
        <w:t>а</w:t>
      </w:r>
      <w:r w:rsidRPr="00D8440D">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D8440D">
        <w:rPr>
          <w:rFonts w:ascii="Arial" w:eastAsia="Calibri" w:hAnsi="Arial" w:cs="Arial"/>
          <w:sz w:val="16"/>
          <w:szCs w:val="16"/>
          <w:lang w:eastAsia="en-US"/>
        </w:rPr>
        <w:t>у</w:t>
      </w:r>
      <w:r w:rsidRPr="00D8440D">
        <w:rPr>
          <w:rFonts w:ascii="Arial" w:eastAsia="Calibri" w:hAnsi="Arial" w:cs="Arial"/>
          <w:sz w:val="16"/>
          <w:szCs w:val="16"/>
          <w:lang w:eastAsia="en-US"/>
        </w:rPr>
        <w:t xml:space="preserve">смотренной </w:t>
      </w:r>
      <w:hyperlink r:id="rId60" w:history="1">
        <w:r w:rsidRPr="00D8440D">
          <w:rPr>
            <w:rFonts w:ascii="Arial" w:eastAsia="Calibri" w:hAnsi="Arial" w:cs="Arial"/>
            <w:sz w:val="16"/>
            <w:szCs w:val="16"/>
            <w:lang w:eastAsia="en-US"/>
          </w:rPr>
          <w:t>частью 1.1 статьи 16</w:t>
        </w:r>
      </w:hyperlink>
      <w:r w:rsidRPr="00D8440D">
        <w:rPr>
          <w:rFonts w:ascii="Arial" w:eastAsia="Calibri" w:hAnsi="Arial" w:cs="Arial"/>
          <w:sz w:val="16"/>
          <w:szCs w:val="16"/>
          <w:lang w:eastAsia="en-US"/>
        </w:rPr>
        <w:t xml:space="preserve"> Федерального закона </w:t>
      </w:r>
      <w:r w:rsidRPr="00D8440D">
        <w:rPr>
          <w:rFonts w:ascii="Arial" w:hAnsi="Arial" w:cs="Arial"/>
          <w:sz w:val="16"/>
          <w:szCs w:val="16"/>
        </w:rPr>
        <w:t>№210-ФЗ</w:t>
      </w:r>
      <w:r w:rsidRPr="00D8440D">
        <w:rPr>
          <w:rFonts w:ascii="Arial" w:eastAsia="Calibri" w:hAnsi="Arial" w:cs="Arial"/>
          <w:sz w:val="16"/>
          <w:szCs w:val="16"/>
          <w:lang w:eastAsia="en-US"/>
        </w:rPr>
        <w:t>, при первоначальном отказе в приеме документов, необходимых для предоставл</w:t>
      </w:r>
      <w:r w:rsidRPr="00D8440D">
        <w:rPr>
          <w:rFonts w:ascii="Arial" w:eastAsia="Calibri" w:hAnsi="Arial" w:cs="Arial"/>
          <w:sz w:val="16"/>
          <w:szCs w:val="16"/>
          <w:lang w:eastAsia="en-US"/>
        </w:rPr>
        <w:t>е</w:t>
      </w:r>
      <w:r w:rsidRPr="00D8440D">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D8440D">
        <w:rPr>
          <w:rFonts w:ascii="Arial" w:eastAsia="Calibri" w:hAnsi="Arial" w:cs="Arial"/>
          <w:sz w:val="16"/>
          <w:szCs w:val="16"/>
          <w:lang w:eastAsia="en-US"/>
        </w:rPr>
        <w:t>в</w:t>
      </w:r>
      <w:r w:rsidRPr="00D8440D">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D8440D">
        <w:rPr>
          <w:rFonts w:ascii="Arial" w:eastAsia="Calibri" w:hAnsi="Arial" w:cs="Arial"/>
          <w:sz w:val="16"/>
          <w:szCs w:val="16"/>
          <w:lang w:eastAsia="en-US"/>
        </w:rPr>
        <w:t>у</w:t>
      </w:r>
      <w:r w:rsidRPr="00D8440D">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D8440D">
        <w:rPr>
          <w:rFonts w:ascii="Arial" w:eastAsia="Calibri" w:hAnsi="Arial" w:cs="Arial"/>
          <w:sz w:val="16"/>
          <w:szCs w:val="16"/>
          <w:lang w:eastAsia="en-US"/>
        </w:rPr>
        <w:t>т</w:t>
      </w:r>
      <w:r w:rsidRPr="00D8440D">
        <w:rPr>
          <w:rFonts w:ascii="Arial" w:eastAsia="Calibri" w:hAnsi="Arial" w:cs="Arial"/>
          <w:sz w:val="16"/>
          <w:szCs w:val="16"/>
          <w:lang w:eastAsia="en-US"/>
        </w:rPr>
        <w:t xml:space="preserve">ренной </w:t>
      </w:r>
      <w:hyperlink r:id="rId61" w:history="1">
        <w:r w:rsidRPr="00D8440D">
          <w:rPr>
            <w:rFonts w:ascii="Arial" w:eastAsia="Calibri" w:hAnsi="Arial" w:cs="Arial"/>
            <w:sz w:val="16"/>
            <w:szCs w:val="16"/>
            <w:lang w:eastAsia="en-US"/>
          </w:rPr>
          <w:t>частью 1.1 статьи 16</w:t>
        </w:r>
      </w:hyperlink>
      <w:r w:rsidRPr="00D8440D">
        <w:rPr>
          <w:rFonts w:ascii="Arial" w:eastAsia="Calibri" w:hAnsi="Arial" w:cs="Arial"/>
          <w:sz w:val="16"/>
          <w:szCs w:val="16"/>
          <w:lang w:eastAsia="en-US"/>
        </w:rPr>
        <w:t xml:space="preserve"> Федерального закона </w:t>
      </w:r>
      <w:r w:rsidRPr="00D8440D">
        <w:rPr>
          <w:rFonts w:ascii="Arial" w:hAnsi="Arial" w:cs="Arial"/>
          <w:sz w:val="16"/>
          <w:szCs w:val="16"/>
        </w:rPr>
        <w:t>№210-ФЗ</w:t>
      </w:r>
      <w:r w:rsidRPr="00D8440D">
        <w:rPr>
          <w:rFonts w:ascii="Arial" w:eastAsia="Calibri" w:hAnsi="Arial" w:cs="Arial"/>
          <w:sz w:val="16"/>
          <w:szCs w:val="16"/>
          <w:lang w:eastAsia="en-US"/>
        </w:rPr>
        <w:t>, уведомляется заявитель, а также приносятся извинения за доста</w:t>
      </w:r>
      <w:r w:rsidRPr="00D8440D">
        <w:rPr>
          <w:rFonts w:ascii="Arial" w:eastAsia="Calibri" w:hAnsi="Arial" w:cs="Arial"/>
          <w:sz w:val="16"/>
          <w:szCs w:val="16"/>
          <w:lang w:eastAsia="en-US"/>
        </w:rPr>
        <w:t>в</w:t>
      </w:r>
      <w:r w:rsidRPr="00D8440D">
        <w:rPr>
          <w:rFonts w:ascii="Arial" w:eastAsia="Calibri" w:hAnsi="Arial" w:cs="Arial"/>
          <w:sz w:val="16"/>
          <w:szCs w:val="16"/>
          <w:lang w:eastAsia="en-US"/>
        </w:rPr>
        <w:t>ленные неудобства.»;</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1.2. Изложить третий абзац подпункта 5.2 пункта 5 в редакции:</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D8440D">
        <w:rPr>
          <w:rFonts w:ascii="Arial" w:eastAsia="Calibri" w:hAnsi="Arial" w:cs="Arial"/>
          <w:sz w:val="16"/>
          <w:szCs w:val="16"/>
          <w:lang w:eastAsia="en-US"/>
        </w:rPr>
        <w:t>е</w:t>
      </w:r>
      <w:r w:rsidRPr="00D8440D">
        <w:rPr>
          <w:rFonts w:ascii="Arial" w:eastAsia="Calibri" w:hAnsi="Arial" w:cs="Arial"/>
          <w:sz w:val="16"/>
          <w:szCs w:val="16"/>
          <w:lang w:eastAsia="en-US"/>
        </w:rPr>
        <w:t>но нормативными правовыми актами Российской Ф</w:t>
      </w:r>
      <w:r w:rsidRPr="00D8440D">
        <w:rPr>
          <w:rFonts w:ascii="Arial" w:eastAsia="Calibri" w:hAnsi="Arial" w:cs="Arial"/>
          <w:sz w:val="16"/>
          <w:szCs w:val="16"/>
          <w:lang w:eastAsia="en-US"/>
        </w:rPr>
        <w:t>е</w:t>
      </w:r>
      <w:r w:rsidRPr="00D8440D">
        <w:rPr>
          <w:rFonts w:ascii="Arial" w:eastAsia="Calibri" w:hAnsi="Arial" w:cs="Arial"/>
          <w:sz w:val="16"/>
          <w:szCs w:val="16"/>
          <w:lang w:eastAsia="en-US"/>
        </w:rPr>
        <w:t>дерации, нормативными правовыми актами Новгородской области, муниципальными правовыми актами для предоставления муниц</w:t>
      </w:r>
      <w:r w:rsidRPr="00D8440D">
        <w:rPr>
          <w:rFonts w:ascii="Arial" w:eastAsia="Calibri" w:hAnsi="Arial" w:cs="Arial"/>
          <w:sz w:val="16"/>
          <w:szCs w:val="16"/>
          <w:lang w:eastAsia="en-US"/>
        </w:rPr>
        <w:t>и</w:t>
      </w:r>
      <w:r w:rsidRPr="00D8440D">
        <w:rPr>
          <w:rFonts w:ascii="Arial" w:eastAsia="Calibri" w:hAnsi="Arial" w:cs="Arial"/>
          <w:sz w:val="16"/>
          <w:szCs w:val="16"/>
          <w:lang w:eastAsia="en-US"/>
        </w:rPr>
        <w:t>пальной услуги;»;</w:t>
      </w:r>
    </w:p>
    <w:p w:rsidR="00923317" w:rsidRPr="00D8440D" w:rsidRDefault="00923317" w:rsidP="00923317">
      <w:pPr>
        <w:pStyle w:val="ConsPlusNormal"/>
        <w:ind w:firstLine="142"/>
        <w:jc w:val="both"/>
        <w:rPr>
          <w:rFonts w:eastAsia="A"/>
          <w:sz w:val="16"/>
          <w:szCs w:val="16"/>
        </w:rPr>
      </w:pPr>
      <w:r w:rsidRPr="00D8440D">
        <w:rPr>
          <w:rFonts w:eastAsia="A"/>
          <w:sz w:val="16"/>
          <w:szCs w:val="16"/>
        </w:rPr>
        <w:t>1.3. Дополнить подпункт 5.2 пункта 5 абзацем следующего содерж</w:t>
      </w:r>
      <w:r w:rsidRPr="00D8440D">
        <w:rPr>
          <w:rFonts w:eastAsia="A"/>
          <w:sz w:val="16"/>
          <w:szCs w:val="16"/>
        </w:rPr>
        <w:t>а</w:t>
      </w:r>
      <w:r w:rsidRPr="00D8440D">
        <w:rPr>
          <w:rFonts w:eastAsia="A"/>
          <w:sz w:val="16"/>
          <w:szCs w:val="16"/>
        </w:rPr>
        <w:t>ния:</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D8440D">
        <w:rPr>
          <w:rFonts w:ascii="Arial" w:eastAsia="Calibri" w:hAnsi="Arial" w:cs="Arial"/>
          <w:sz w:val="16"/>
          <w:szCs w:val="16"/>
          <w:lang w:eastAsia="en-US"/>
        </w:rPr>
        <w:t>о</w:t>
      </w:r>
      <w:r w:rsidRPr="00D8440D">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D8440D">
        <w:rPr>
          <w:rFonts w:ascii="Arial" w:eastAsia="Calibri" w:hAnsi="Arial" w:cs="Arial"/>
          <w:sz w:val="16"/>
          <w:szCs w:val="16"/>
          <w:lang w:eastAsia="en-US"/>
        </w:rPr>
        <w:t>в</w:t>
      </w:r>
      <w:r w:rsidRPr="00D8440D">
        <w:rPr>
          <w:rFonts w:ascii="Arial" w:eastAsia="Calibri" w:hAnsi="Arial" w:cs="Arial"/>
          <w:sz w:val="16"/>
          <w:szCs w:val="16"/>
          <w:lang w:eastAsia="en-US"/>
        </w:rPr>
        <w:t>лении муниципальной услуги, за исключением случаев, предусмо</w:t>
      </w:r>
      <w:r w:rsidRPr="00D8440D">
        <w:rPr>
          <w:rFonts w:ascii="Arial" w:eastAsia="Calibri" w:hAnsi="Arial" w:cs="Arial"/>
          <w:sz w:val="16"/>
          <w:szCs w:val="16"/>
          <w:lang w:eastAsia="en-US"/>
        </w:rPr>
        <w:t>т</w:t>
      </w:r>
      <w:r w:rsidRPr="00D8440D">
        <w:rPr>
          <w:rFonts w:ascii="Arial" w:eastAsia="Calibri" w:hAnsi="Arial" w:cs="Arial"/>
          <w:sz w:val="16"/>
          <w:szCs w:val="16"/>
          <w:lang w:eastAsia="en-US"/>
        </w:rPr>
        <w:t xml:space="preserve">ренных </w:t>
      </w:r>
      <w:hyperlink r:id="rId62" w:history="1">
        <w:r w:rsidRPr="00D8440D">
          <w:rPr>
            <w:rFonts w:ascii="Arial" w:eastAsia="Calibri" w:hAnsi="Arial" w:cs="Arial"/>
            <w:sz w:val="16"/>
            <w:szCs w:val="16"/>
            <w:lang w:eastAsia="en-US"/>
          </w:rPr>
          <w:t>пунктом 4 части 1 статьи 7</w:t>
        </w:r>
      </w:hyperlink>
      <w:r w:rsidRPr="00D8440D">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D8440D">
        <w:rPr>
          <w:rFonts w:ascii="Arial" w:eastAsia="Calibri" w:hAnsi="Arial" w:cs="Arial"/>
          <w:sz w:val="16"/>
          <w:szCs w:val="16"/>
          <w:lang w:eastAsia="en-US"/>
        </w:rPr>
        <w:t>о</w:t>
      </w:r>
      <w:r w:rsidRPr="00D8440D">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D8440D">
        <w:rPr>
          <w:rFonts w:ascii="Arial" w:eastAsia="Calibri" w:hAnsi="Arial" w:cs="Arial"/>
          <w:sz w:val="16"/>
          <w:szCs w:val="16"/>
          <w:lang w:eastAsia="en-US"/>
        </w:rPr>
        <w:t>п</w:t>
      </w:r>
      <w:r w:rsidRPr="00D8440D">
        <w:rPr>
          <w:rFonts w:ascii="Arial" w:eastAsia="Calibri" w:hAnsi="Arial" w:cs="Arial"/>
          <w:sz w:val="16"/>
          <w:szCs w:val="16"/>
          <w:lang w:eastAsia="en-US"/>
        </w:rPr>
        <w:t xml:space="preserve">ределенном </w:t>
      </w:r>
      <w:hyperlink r:id="rId63" w:history="1">
        <w:r w:rsidRPr="00D8440D">
          <w:rPr>
            <w:rFonts w:ascii="Arial" w:eastAsia="Calibri" w:hAnsi="Arial" w:cs="Arial"/>
            <w:sz w:val="16"/>
            <w:szCs w:val="16"/>
            <w:lang w:eastAsia="en-US"/>
          </w:rPr>
          <w:t>частью 1.3 статьи 16</w:t>
        </w:r>
      </w:hyperlink>
      <w:r w:rsidRPr="00D8440D">
        <w:rPr>
          <w:rFonts w:ascii="Arial" w:eastAsia="Calibri" w:hAnsi="Arial" w:cs="Arial"/>
          <w:sz w:val="16"/>
          <w:szCs w:val="16"/>
          <w:lang w:eastAsia="en-US"/>
        </w:rPr>
        <w:t xml:space="preserve"> Федерального закона №210-ФЗ.</w:t>
      </w:r>
    </w:p>
    <w:p w:rsidR="00923317" w:rsidRPr="00D8440D" w:rsidRDefault="00923317" w:rsidP="00923317">
      <w:pPr>
        <w:pStyle w:val="ConsPlusNormal"/>
        <w:ind w:firstLine="142"/>
        <w:jc w:val="both"/>
        <w:rPr>
          <w:rFonts w:eastAsia="A"/>
          <w:sz w:val="16"/>
          <w:szCs w:val="16"/>
        </w:rPr>
      </w:pPr>
      <w:r w:rsidRPr="00D8440D">
        <w:rPr>
          <w:rFonts w:eastAsia="A"/>
          <w:sz w:val="16"/>
          <w:szCs w:val="16"/>
        </w:rPr>
        <w:t>1.4. Дополнить подпункт 5.7.3 пункта 5.7 абзацами следующего соде</w:t>
      </w:r>
      <w:r w:rsidRPr="00D8440D">
        <w:rPr>
          <w:rFonts w:eastAsia="A"/>
          <w:sz w:val="16"/>
          <w:szCs w:val="16"/>
        </w:rPr>
        <w:t>р</w:t>
      </w:r>
      <w:r w:rsidRPr="00D8440D">
        <w:rPr>
          <w:rFonts w:eastAsia="A"/>
          <w:sz w:val="16"/>
          <w:szCs w:val="16"/>
        </w:rPr>
        <w:t>жания:</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hAnsi="Arial" w:cs="Arial"/>
          <w:b/>
          <w:sz w:val="16"/>
          <w:szCs w:val="16"/>
        </w:rPr>
        <w:t>«</w:t>
      </w:r>
      <w:r w:rsidRPr="00D8440D">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D8440D">
        <w:rPr>
          <w:rFonts w:ascii="Arial" w:eastAsia="Calibri" w:hAnsi="Arial" w:cs="Arial"/>
          <w:sz w:val="16"/>
          <w:szCs w:val="16"/>
          <w:lang w:eastAsia="en-US"/>
        </w:rPr>
        <w:t>е</w:t>
      </w:r>
      <w:r w:rsidRPr="00D8440D">
        <w:rPr>
          <w:rFonts w:ascii="Arial" w:eastAsia="Calibri" w:hAnsi="Arial" w:cs="Arial"/>
          <w:sz w:val="16"/>
          <w:szCs w:val="16"/>
          <w:lang w:eastAsia="en-US"/>
        </w:rPr>
        <w:t>доставляющим муниципальную услугу, многофункциональным центром л</w:t>
      </w:r>
      <w:r w:rsidRPr="00D8440D">
        <w:rPr>
          <w:rFonts w:ascii="Arial" w:eastAsia="Calibri" w:hAnsi="Arial" w:cs="Arial"/>
          <w:sz w:val="16"/>
          <w:szCs w:val="16"/>
          <w:lang w:eastAsia="en-US"/>
        </w:rPr>
        <w:t>и</w:t>
      </w:r>
      <w:r w:rsidRPr="00D8440D">
        <w:rPr>
          <w:rFonts w:ascii="Arial" w:eastAsia="Calibri" w:hAnsi="Arial" w:cs="Arial"/>
          <w:sz w:val="16"/>
          <w:szCs w:val="16"/>
          <w:lang w:eastAsia="en-US"/>
        </w:rPr>
        <w:t xml:space="preserve">бо организацией, предусмотренной </w:t>
      </w:r>
      <w:hyperlink r:id="rId64" w:history="1">
        <w:r w:rsidRPr="00D8440D">
          <w:rPr>
            <w:rFonts w:ascii="Arial" w:eastAsia="Calibri" w:hAnsi="Arial" w:cs="Arial"/>
            <w:sz w:val="16"/>
            <w:szCs w:val="16"/>
            <w:lang w:eastAsia="en-US"/>
          </w:rPr>
          <w:t>частью 1.1 статьи 16</w:t>
        </w:r>
      </w:hyperlink>
      <w:r w:rsidRPr="00D8440D">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D8440D">
        <w:rPr>
          <w:rFonts w:ascii="Arial" w:eastAsia="Calibri" w:hAnsi="Arial" w:cs="Arial"/>
          <w:sz w:val="16"/>
          <w:szCs w:val="16"/>
          <w:lang w:eastAsia="en-US"/>
        </w:rPr>
        <w:t>н</w:t>
      </w:r>
      <w:r w:rsidRPr="00D8440D">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D8440D">
        <w:rPr>
          <w:rFonts w:ascii="Arial" w:eastAsia="Calibri" w:hAnsi="Arial" w:cs="Arial"/>
          <w:sz w:val="16"/>
          <w:szCs w:val="16"/>
          <w:lang w:eastAsia="en-US"/>
        </w:rPr>
        <w:t>ы</w:t>
      </w:r>
      <w:r w:rsidRPr="00D8440D">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D8440D">
        <w:rPr>
          <w:rFonts w:ascii="Arial" w:eastAsia="Calibri" w:hAnsi="Arial" w:cs="Arial"/>
          <w:sz w:val="16"/>
          <w:szCs w:val="16"/>
          <w:lang w:eastAsia="en-US"/>
        </w:rPr>
        <w:t>и</w:t>
      </w:r>
      <w:r w:rsidRPr="00D8440D">
        <w:rPr>
          <w:rFonts w:ascii="Arial" w:eastAsia="Calibri" w:hAnsi="Arial" w:cs="Arial"/>
          <w:sz w:val="16"/>
          <w:szCs w:val="16"/>
          <w:lang w:eastAsia="en-US"/>
        </w:rPr>
        <w:t>пальной услуги.</w:t>
      </w:r>
    </w:p>
    <w:p w:rsidR="00923317" w:rsidRPr="00D8440D" w:rsidRDefault="00923317" w:rsidP="00923317">
      <w:pPr>
        <w:autoSpaceDE w:val="0"/>
        <w:autoSpaceDN w:val="0"/>
        <w:adjustRightInd w:val="0"/>
        <w:ind w:firstLine="142"/>
        <w:jc w:val="both"/>
        <w:rPr>
          <w:rFonts w:ascii="Arial" w:eastAsia="Calibri" w:hAnsi="Arial" w:cs="Arial"/>
          <w:sz w:val="16"/>
          <w:szCs w:val="16"/>
          <w:lang w:eastAsia="en-US"/>
        </w:rPr>
      </w:pPr>
      <w:r w:rsidRPr="00D8440D">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D8440D">
        <w:rPr>
          <w:rFonts w:ascii="Arial" w:eastAsia="Calibri" w:hAnsi="Arial" w:cs="Arial"/>
          <w:sz w:val="16"/>
          <w:szCs w:val="16"/>
          <w:lang w:eastAsia="en-US"/>
        </w:rPr>
        <w:t>и</w:t>
      </w:r>
      <w:r w:rsidRPr="00D8440D">
        <w:rPr>
          <w:rFonts w:ascii="Arial" w:eastAsia="Calibri" w:hAnsi="Arial" w:cs="Arial"/>
          <w:sz w:val="16"/>
          <w:szCs w:val="16"/>
          <w:lang w:eastAsia="en-US"/>
        </w:rPr>
        <w:t>нятого решения, а также информация о порядке обжалования принятого решения.».</w:t>
      </w:r>
    </w:p>
    <w:p w:rsidR="00923317" w:rsidRPr="00D8440D" w:rsidRDefault="00923317" w:rsidP="00923317">
      <w:pPr>
        <w:autoSpaceDE w:val="0"/>
        <w:ind w:firstLine="142"/>
        <w:jc w:val="both"/>
        <w:rPr>
          <w:rFonts w:ascii="Arial" w:eastAsia="A" w:hAnsi="Arial" w:cs="Arial"/>
          <w:sz w:val="16"/>
          <w:szCs w:val="16"/>
        </w:rPr>
      </w:pPr>
      <w:r w:rsidRPr="00D8440D">
        <w:rPr>
          <w:rFonts w:ascii="Arial" w:eastAsia="A" w:hAnsi="Arial" w:cs="Arial"/>
          <w:sz w:val="16"/>
          <w:szCs w:val="16"/>
        </w:rPr>
        <w:t xml:space="preserve">2. Опубликовать </w:t>
      </w:r>
      <w:r w:rsidRPr="00D8440D">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муниципал</w:t>
      </w:r>
      <w:r w:rsidRPr="00D8440D">
        <w:rPr>
          <w:rFonts w:ascii="Arial" w:hAnsi="Arial" w:cs="Arial"/>
          <w:sz w:val="16"/>
          <w:szCs w:val="16"/>
        </w:rPr>
        <w:t>ь</w:t>
      </w:r>
      <w:r w:rsidRPr="00D8440D">
        <w:rPr>
          <w:rFonts w:ascii="Arial" w:hAnsi="Arial" w:cs="Arial"/>
          <w:sz w:val="16"/>
          <w:szCs w:val="16"/>
        </w:rPr>
        <w:t>ного района в сети «И</w:t>
      </w:r>
      <w:r w:rsidRPr="00D8440D">
        <w:rPr>
          <w:rFonts w:ascii="Arial" w:hAnsi="Arial" w:cs="Arial"/>
          <w:sz w:val="16"/>
          <w:szCs w:val="16"/>
        </w:rPr>
        <w:t>н</w:t>
      </w:r>
      <w:r w:rsidRPr="00D8440D">
        <w:rPr>
          <w:rFonts w:ascii="Arial" w:hAnsi="Arial" w:cs="Arial"/>
          <w:sz w:val="16"/>
          <w:szCs w:val="16"/>
        </w:rPr>
        <w:t>тернет».</w:t>
      </w:r>
    </w:p>
    <w:p w:rsidR="00923317" w:rsidRPr="00D8440D" w:rsidRDefault="00923317" w:rsidP="00923317">
      <w:pPr>
        <w:jc w:val="both"/>
        <w:rPr>
          <w:rFonts w:ascii="Arial" w:hAnsi="Arial" w:cs="Arial"/>
          <w:sz w:val="16"/>
          <w:szCs w:val="16"/>
        </w:rPr>
      </w:pPr>
      <w:r w:rsidRPr="00D8440D">
        <w:rPr>
          <w:rFonts w:ascii="Arial" w:hAnsi="Arial" w:cs="Arial"/>
          <w:b/>
          <w:sz w:val="16"/>
          <w:szCs w:val="16"/>
        </w:rPr>
        <w:t>Глава муниципального района</w:t>
      </w:r>
      <w:r w:rsidRPr="00D8440D">
        <w:rPr>
          <w:rFonts w:ascii="Arial" w:hAnsi="Arial" w:cs="Arial"/>
          <w:b/>
          <w:sz w:val="16"/>
          <w:szCs w:val="16"/>
        </w:rPr>
        <w:tab/>
      </w:r>
      <w:r w:rsidRPr="00D8440D">
        <w:rPr>
          <w:rFonts w:ascii="Arial" w:hAnsi="Arial" w:cs="Arial"/>
          <w:b/>
          <w:sz w:val="16"/>
          <w:szCs w:val="16"/>
        </w:rPr>
        <w:tab/>
        <w:t>Ю.В.Стадэ</w:t>
      </w:r>
    </w:p>
    <w:p w:rsidR="00923317" w:rsidRDefault="00923317" w:rsidP="00E87F79">
      <w:pPr>
        <w:shd w:val="clear" w:color="auto" w:fill="FFFFFF"/>
        <w:suppressAutoHyphens/>
        <w:spacing w:line="240" w:lineRule="exact"/>
        <w:jc w:val="center"/>
        <w:rPr>
          <w:rFonts w:ascii="Arial" w:hAnsi="Arial" w:cs="Arial"/>
          <w:b/>
          <w:sz w:val="16"/>
          <w:szCs w:val="16"/>
        </w:rPr>
      </w:pPr>
    </w:p>
    <w:p w:rsidR="00C01ADB" w:rsidRPr="00DC5B74" w:rsidRDefault="00C01ADB" w:rsidP="00C01ADB">
      <w:pPr>
        <w:pStyle w:val="2"/>
        <w:rPr>
          <w:rFonts w:ascii="Arial" w:hAnsi="Arial" w:cs="Arial"/>
          <w:color w:val="000000"/>
          <w:sz w:val="16"/>
          <w:szCs w:val="16"/>
        </w:rPr>
      </w:pPr>
      <w:r w:rsidRPr="00DC5B74">
        <w:rPr>
          <w:rFonts w:ascii="Arial" w:hAnsi="Arial" w:cs="Arial"/>
          <w:color w:val="000000"/>
          <w:sz w:val="16"/>
          <w:szCs w:val="16"/>
        </w:rPr>
        <w:t>АДМИНИСТРАЦИЯ ВАЛДАЙСКОГО МУНИЦИПАЛЬНОГО РАЙОНА</w:t>
      </w:r>
    </w:p>
    <w:p w:rsidR="00C01ADB" w:rsidRPr="00DC5B74" w:rsidRDefault="00C01ADB" w:rsidP="00C01ADB">
      <w:pPr>
        <w:pStyle w:val="3"/>
        <w:rPr>
          <w:rFonts w:ascii="Arial" w:hAnsi="Arial" w:cs="Arial"/>
          <w:sz w:val="16"/>
          <w:szCs w:val="16"/>
        </w:rPr>
      </w:pPr>
      <w:r w:rsidRPr="00DC5B74">
        <w:rPr>
          <w:rFonts w:ascii="Arial" w:hAnsi="Arial" w:cs="Arial"/>
          <w:sz w:val="16"/>
          <w:szCs w:val="16"/>
        </w:rPr>
        <w:t>П О С Т А Н О В Л Е Н И Е</w:t>
      </w:r>
    </w:p>
    <w:p w:rsidR="00C01ADB" w:rsidRPr="00DC5B74" w:rsidRDefault="00C01ADB" w:rsidP="00C01ADB">
      <w:pPr>
        <w:jc w:val="center"/>
        <w:rPr>
          <w:rFonts w:ascii="Arial" w:hAnsi="Arial" w:cs="Arial"/>
          <w:color w:val="000000"/>
          <w:sz w:val="16"/>
          <w:szCs w:val="16"/>
        </w:rPr>
      </w:pPr>
      <w:r w:rsidRPr="00DC5B74">
        <w:rPr>
          <w:rFonts w:ascii="Arial" w:hAnsi="Arial" w:cs="Arial"/>
          <w:color w:val="000000"/>
          <w:sz w:val="16"/>
          <w:szCs w:val="16"/>
        </w:rPr>
        <w:t>16.10.2019 № 1788</w:t>
      </w:r>
    </w:p>
    <w:p w:rsidR="00C01ADB" w:rsidRPr="00DC5B74" w:rsidRDefault="00C01ADB" w:rsidP="00C01ADB">
      <w:pPr>
        <w:pStyle w:val="ConsPlusTitle"/>
        <w:widowControl/>
        <w:jc w:val="center"/>
        <w:rPr>
          <w:rFonts w:ascii="Arial" w:hAnsi="Arial" w:cs="Arial"/>
          <w:bCs w:val="0"/>
          <w:sz w:val="16"/>
          <w:szCs w:val="16"/>
        </w:rPr>
      </w:pPr>
      <w:r w:rsidRPr="00DC5B74">
        <w:rPr>
          <w:rFonts w:ascii="Arial" w:hAnsi="Arial" w:cs="Arial"/>
          <w:bCs w:val="0"/>
          <w:sz w:val="16"/>
          <w:szCs w:val="16"/>
        </w:rPr>
        <w:t xml:space="preserve">О внесении изменений в административный регламент предоставления муниципальной услуги </w:t>
      </w:r>
    </w:p>
    <w:p w:rsidR="00C01ADB" w:rsidRPr="00DC5B74" w:rsidRDefault="00C01ADB" w:rsidP="00C01ADB">
      <w:pPr>
        <w:pStyle w:val="ConsPlusTitle"/>
        <w:widowControl/>
        <w:jc w:val="center"/>
        <w:rPr>
          <w:rFonts w:ascii="Arial" w:hAnsi="Arial" w:cs="Arial"/>
          <w:bCs w:val="0"/>
          <w:sz w:val="16"/>
          <w:szCs w:val="16"/>
        </w:rPr>
      </w:pPr>
      <w:r w:rsidRPr="00DC5B74">
        <w:rPr>
          <w:rFonts w:ascii="Arial" w:hAnsi="Arial" w:cs="Arial"/>
          <w:sz w:val="16"/>
          <w:szCs w:val="16"/>
        </w:rPr>
        <w:t>по выдаче разреш</w:t>
      </w:r>
      <w:r w:rsidRPr="00DC5B74">
        <w:rPr>
          <w:rFonts w:ascii="Arial" w:hAnsi="Arial" w:cs="Arial"/>
          <w:sz w:val="16"/>
          <w:szCs w:val="16"/>
        </w:rPr>
        <w:t>е</w:t>
      </w:r>
      <w:r w:rsidRPr="00DC5B74">
        <w:rPr>
          <w:rFonts w:ascii="Arial" w:hAnsi="Arial" w:cs="Arial"/>
          <w:sz w:val="16"/>
          <w:szCs w:val="16"/>
        </w:rPr>
        <w:t>ния на регистрацию брака лицам,</w:t>
      </w:r>
      <w:r>
        <w:rPr>
          <w:rFonts w:ascii="Arial" w:hAnsi="Arial" w:cs="Arial"/>
          <w:sz w:val="16"/>
          <w:szCs w:val="16"/>
        </w:rPr>
        <w:t xml:space="preserve"> </w:t>
      </w:r>
      <w:r w:rsidRPr="00DC5B74">
        <w:rPr>
          <w:rFonts w:ascii="Arial" w:hAnsi="Arial" w:cs="Arial"/>
          <w:sz w:val="16"/>
          <w:szCs w:val="16"/>
        </w:rPr>
        <w:t>достигшим возраста шестнадцати лет</w:t>
      </w:r>
    </w:p>
    <w:p w:rsidR="00C01ADB" w:rsidRPr="00C01ADB" w:rsidRDefault="00C01ADB" w:rsidP="00C01ADB">
      <w:pPr>
        <w:autoSpaceDE w:val="0"/>
        <w:ind w:firstLine="142"/>
        <w:jc w:val="both"/>
        <w:rPr>
          <w:rFonts w:ascii="Arial" w:hAnsi="Arial" w:cs="Arial"/>
          <w:sz w:val="16"/>
          <w:szCs w:val="16"/>
        </w:rPr>
      </w:pPr>
      <w:r w:rsidRPr="00C01ADB">
        <w:rPr>
          <w:rFonts w:ascii="Arial" w:hAnsi="Arial" w:cs="Arial"/>
          <w:sz w:val="16"/>
          <w:szCs w:val="16"/>
        </w:rPr>
        <w:t xml:space="preserve">Администрация Валдайского муниципального района </w:t>
      </w:r>
      <w:r w:rsidRPr="00C01ADB">
        <w:rPr>
          <w:rFonts w:ascii="Arial" w:hAnsi="Arial" w:cs="Arial"/>
          <w:b/>
          <w:bCs/>
          <w:sz w:val="16"/>
          <w:szCs w:val="16"/>
        </w:rPr>
        <w:t>ПОСТАНО</w:t>
      </w:r>
      <w:r w:rsidRPr="00C01ADB">
        <w:rPr>
          <w:rFonts w:ascii="Arial" w:hAnsi="Arial" w:cs="Arial"/>
          <w:b/>
          <w:bCs/>
          <w:sz w:val="16"/>
          <w:szCs w:val="16"/>
        </w:rPr>
        <w:t>В</w:t>
      </w:r>
      <w:r w:rsidRPr="00C01ADB">
        <w:rPr>
          <w:rFonts w:ascii="Arial" w:hAnsi="Arial" w:cs="Arial"/>
          <w:b/>
          <w:bCs/>
          <w:sz w:val="16"/>
          <w:szCs w:val="16"/>
        </w:rPr>
        <w:t>ЛЯЕТ:</w:t>
      </w:r>
    </w:p>
    <w:p w:rsidR="00C01ADB" w:rsidRPr="00C01ADB" w:rsidRDefault="00C01ADB" w:rsidP="00C01ADB">
      <w:pPr>
        <w:pStyle w:val="ConsPlusTitle"/>
        <w:widowControl/>
        <w:ind w:firstLine="142"/>
        <w:jc w:val="both"/>
        <w:rPr>
          <w:rFonts w:ascii="Arial" w:hAnsi="Arial" w:cs="Arial"/>
          <w:b w:val="0"/>
          <w:sz w:val="16"/>
          <w:szCs w:val="16"/>
        </w:rPr>
      </w:pPr>
      <w:r w:rsidRPr="00C01ADB">
        <w:rPr>
          <w:rFonts w:ascii="Arial" w:hAnsi="Arial" w:cs="Arial"/>
          <w:b w:val="0"/>
          <w:sz w:val="16"/>
          <w:szCs w:val="16"/>
        </w:rPr>
        <w:t>1. Внести изменения в административный регламент предоставления муниципальной услуги по выдаче разрешения на регистрацию брака лицам, достигшим возраста шестнадцати лет, утвержденный постановлением Адм</w:t>
      </w:r>
      <w:r w:rsidRPr="00C01ADB">
        <w:rPr>
          <w:rFonts w:ascii="Arial" w:hAnsi="Arial" w:cs="Arial"/>
          <w:b w:val="0"/>
          <w:sz w:val="16"/>
          <w:szCs w:val="16"/>
        </w:rPr>
        <w:t>и</w:t>
      </w:r>
      <w:r w:rsidRPr="00C01ADB">
        <w:rPr>
          <w:rFonts w:ascii="Arial" w:hAnsi="Arial" w:cs="Arial"/>
          <w:b w:val="0"/>
          <w:sz w:val="16"/>
          <w:szCs w:val="16"/>
        </w:rPr>
        <w:t>нистрации Валдайского муниципального района от 02.06.2017 №1013:</w:t>
      </w:r>
    </w:p>
    <w:p w:rsidR="00C01ADB" w:rsidRPr="00C01ADB" w:rsidRDefault="00C01ADB" w:rsidP="00C01ADB">
      <w:pPr>
        <w:pStyle w:val="ConsPlusNormal"/>
        <w:numPr>
          <w:ilvl w:val="1"/>
          <w:numId w:val="49"/>
        </w:numPr>
        <w:suppressAutoHyphens/>
        <w:autoSpaceDN/>
        <w:adjustRightInd/>
        <w:ind w:left="0" w:firstLine="142"/>
        <w:jc w:val="both"/>
        <w:rPr>
          <w:rFonts w:eastAsia="A"/>
          <w:sz w:val="16"/>
          <w:szCs w:val="16"/>
        </w:rPr>
      </w:pPr>
      <w:r w:rsidRPr="00C01ADB">
        <w:rPr>
          <w:rFonts w:eastAsia="A"/>
          <w:sz w:val="16"/>
          <w:szCs w:val="16"/>
        </w:rPr>
        <w:t>Изложить подпункт 2.8 пункта 2 в редакции:</w:t>
      </w:r>
    </w:p>
    <w:p w:rsidR="00C01ADB" w:rsidRPr="00C01ADB" w:rsidRDefault="00C01ADB" w:rsidP="00C01ADB">
      <w:pPr>
        <w:pStyle w:val="ConsPlusNormal"/>
        <w:ind w:firstLine="142"/>
        <w:jc w:val="both"/>
        <w:rPr>
          <w:rFonts w:eastAsia="A"/>
          <w:sz w:val="16"/>
          <w:szCs w:val="16"/>
        </w:rPr>
      </w:pPr>
      <w:r w:rsidRPr="00C01ADB">
        <w:rPr>
          <w:rFonts w:eastAsia="A"/>
          <w:sz w:val="16"/>
          <w:szCs w:val="16"/>
        </w:rPr>
        <w:t>«2.8. Указание на запрет требовать от заявителя:</w:t>
      </w:r>
    </w:p>
    <w:p w:rsidR="00C01ADB" w:rsidRPr="00C01ADB" w:rsidRDefault="00C01ADB" w:rsidP="00C01ADB">
      <w:pPr>
        <w:pStyle w:val="ConsPlusNormal"/>
        <w:ind w:firstLine="142"/>
        <w:jc w:val="both"/>
        <w:rPr>
          <w:rFonts w:eastAsia="A"/>
          <w:sz w:val="16"/>
          <w:szCs w:val="16"/>
        </w:rPr>
      </w:pPr>
      <w:r w:rsidRPr="00C01ADB">
        <w:rPr>
          <w:rFonts w:eastAsia="A"/>
          <w:sz w:val="16"/>
          <w:szCs w:val="16"/>
        </w:rPr>
        <w:t>не допускается требовать от заявителя:</w:t>
      </w:r>
    </w:p>
    <w:p w:rsidR="00C01ADB" w:rsidRPr="00C01ADB" w:rsidRDefault="00C01ADB" w:rsidP="00C01ADB">
      <w:pPr>
        <w:pStyle w:val="ConsPlusNormal"/>
        <w:ind w:firstLine="142"/>
        <w:jc w:val="both"/>
        <w:rPr>
          <w:rFonts w:eastAsia="A"/>
          <w:sz w:val="16"/>
          <w:szCs w:val="16"/>
        </w:rPr>
      </w:pPr>
      <w:r w:rsidRPr="00C01ADB">
        <w:rPr>
          <w:rFonts w:eastAsia="A"/>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C01ADB">
        <w:rPr>
          <w:rFonts w:eastAsia="A"/>
          <w:sz w:val="16"/>
          <w:szCs w:val="16"/>
        </w:rPr>
        <w:t>в</w:t>
      </w:r>
      <w:r w:rsidRPr="00C01ADB">
        <w:rPr>
          <w:rFonts w:eastAsia="A"/>
          <w:sz w:val="16"/>
          <w:szCs w:val="16"/>
        </w:rPr>
        <w:t>ными правовыми актами, регулирующими отношения, возникающие в связи с предоста</w:t>
      </w:r>
      <w:r w:rsidRPr="00C01ADB">
        <w:rPr>
          <w:rFonts w:eastAsia="A"/>
          <w:sz w:val="16"/>
          <w:szCs w:val="16"/>
        </w:rPr>
        <w:t>в</w:t>
      </w:r>
      <w:r w:rsidRPr="00C01ADB">
        <w:rPr>
          <w:rFonts w:eastAsia="A"/>
          <w:sz w:val="16"/>
          <w:szCs w:val="16"/>
        </w:rPr>
        <w:t>лением муниципальной услуги;</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C01ADB">
        <w:rPr>
          <w:rFonts w:ascii="Arial" w:eastAsia="Calibri" w:hAnsi="Arial" w:cs="Arial"/>
          <w:sz w:val="16"/>
          <w:szCs w:val="16"/>
          <w:lang w:eastAsia="en-US"/>
        </w:rPr>
        <w:t>о</w:t>
      </w:r>
      <w:r w:rsidRPr="00C01ADB">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C01ADB">
        <w:rPr>
          <w:rFonts w:ascii="Arial" w:eastAsia="Calibri" w:hAnsi="Arial" w:cs="Arial"/>
          <w:sz w:val="16"/>
          <w:szCs w:val="16"/>
          <w:lang w:eastAsia="en-US"/>
        </w:rPr>
        <w:t>е</w:t>
      </w:r>
      <w:r w:rsidRPr="00C01ADB">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C01ADB">
        <w:rPr>
          <w:rFonts w:ascii="Arial" w:eastAsia="Calibri" w:hAnsi="Arial" w:cs="Arial"/>
          <w:sz w:val="16"/>
          <w:szCs w:val="16"/>
          <w:lang w:eastAsia="en-US"/>
        </w:rPr>
        <w:t>у</w:t>
      </w:r>
      <w:r w:rsidRPr="00C01ADB">
        <w:rPr>
          <w:rFonts w:ascii="Arial" w:eastAsia="Calibri" w:hAnsi="Arial" w:cs="Arial"/>
          <w:sz w:val="16"/>
          <w:szCs w:val="16"/>
          <w:lang w:eastAsia="en-US"/>
        </w:rPr>
        <w:t xml:space="preserve">смотренных </w:t>
      </w:r>
      <w:hyperlink r:id="rId65" w:history="1">
        <w:r w:rsidRPr="00C01ADB">
          <w:rPr>
            <w:rStyle w:val="af"/>
            <w:rFonts w:ascii="Arial" w:eastAsia="Calibri" w:hAnsi="Arial" w:cs="Arial"/>
            <w:color w:val="auto"/>
            <w:sz w:val="16"/>
            <w:szCs w:val="16"/>
            <w:u w:val="none"/>
            <w:lang w:eastAsia="en-US"/>
          </w:rPr>
          <w:t>частью 1 статьи 1</w:t>
        </w:r>
      </w:hyperlink>
      <w:r w:rsidRPr="00C01ADB">
        <w:rPr>
          <w:rFonts w:ascii="Arial" w:eastAsia="Calibri" w:hAnsi="Arial" w:cs="Arial"/>
          <w:sz w:val="16"/>
          <w:szCs w:val="16"/>
          <w:lang w:eastAsia="en-US"/>
        </w:rPr>
        <w:t xml:space="preserve"> Федерального закона </w:t>
      </w:r>
      <w:r w:rsidRPr="00C01ADB">
        <w:rPr>
          <w:rFonts w:ascii="Arial" w:hAnsi="Arial" w:cs="Arial"/>
          <w:sz w:val="16"/>
          <w:szCs w:val="16"/>
        </w:rPr>
        <w:t>от 27 июля 2010 года № 210-ФЗ «Об организации предоставления государственных и муниц</w:t>
      </w:r>
      <w:r w:rsidRPr="00C01ADB">
        <w:rPr>
          <w:rFonts w:ascii="Arial" w:hAnsi="Arial" w:cs="Arial"/>
          <w:sz w:val="16"/>
          <w:szCs w:val="16"/>
        </w:rPr>
        <w:t>и</w:t>
      </w:r>
      <w:r w:rsidRPr="00C01ADB">
        <w:rPr>
          <w:rFonts w:ascii="Arial" w:hAnsi="Arial" w:cs="Arial"/>
          <w:sz w:val="16"/>
          <w:szCs w:val="16"/>
        </w:rPr>
        <w:t xml:space="preserve">пальных услуг» (далее №210-ФЗ) </w:t>
      </w:r>
      <w:r w:rsidRPr="00C01ADB">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C01ADB">
        <w:rPr>
          <w:rFonts w:ascii="Arial" w:eastAsia="Calibri" w:hAnsi="Arial" w:cs="Arial"/>
          <w:sz w:val="16"/>
          <w:szCs w:val="16"/>
          <w:lang w:eastAsia="en-US"/>
        </w:rPr>
        <w:t>в</w:t>
      </w:r>
      <w:r w:rsidRPr="00C01ADB">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C01ADB">
        <w:rPr>
          <w:rFonts w:ascii="Arial" w:eastAsia="Calibri" w:hAnsi="Arial" w:cs="Arial"/>
          <w:sz w:val="16"/>
          <w:szCs w:val="16"/>
          <w:lang w:eastAsia="en-US"/>
        </w:rPr>
        <w:t>е</w:t>
      </w:r>
      <w:r w:rsidRPr="00C01ADB">
        <w:rPr>
          <w:rFonts w:ascii="Arial" w:eastAsia="Calibri" w:hAnsi="Arial" w:cs="Arial"/>
          <w:sz w:val="16"/>
          <w:szCs w:val="16"/>
          <w:lang w:eastAsia="en-US"/>
        </w:rPr>
        <w:t xml:space="preserve">ленный </w:t>
      </w:r>
      <w:hyperlink r:id="rId66" w:history="1">
        <w:r w:rsidRPr="00C01ADB">
          <w:rPr>
            <w:rStyle w:val="af"/>
            <w:rFonts w:ascii="Arial" w:eastAsia="Calibri" w:hAnsi="Arial" w:cs="Arial"/>
            <w:color w:val="auto"/>
            <w:sz w:val="16"/>
            <w:szCs w:val="16"/>
            <w:u w:val="none"/>
            <w:lang w:eastAsia="en-US"/>
          </w:rPr>
          <w:t>частью 6</w:t>
        </w:r>
      </w:hyperlink>
      <w:r w:rsidRPr="00C01ADB">
        <w:rPr>
          <w:rFonts w:ascii="Arial" w:eastAsia="Calibri" w:hAnsi="Arial" w:cs="Arial"/>
          <w:sz w:val="16"/>
          <w:szCs w:val="16"/>
          <w:lang w:eastAsia="en-US"/>
        </w:rPr>
        <w:t xml:space="preserve">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w:t>
      </w:r>
      <w:r w:rsidRPr="00C01ADB">
        <w:rPr>
          <w:rFonts w:ascii="Arial" w:eastAsia="Calibri" w:hAnsi="Arial" w:cs="Arial"/>
          <w:sz w:val="16"/>
          <w:szCs w:val="16"/>
          <w:lang w:eastAsia="en-US"/>
        </w:rPr>
        <w:t>т</w:t>
      </w:r>
      <w:r w:rsidRPr="00C01ADB">
        <w:rPr>
          <w:rFonts w:ascii="Arial" w:eastAsia="Calibri" w:hAnsi="Arial" w:cs="Arial"/>
          <w:sz w:val="16"/>
          <w:szCs w:val="16"/>
          <w:lang w:eastAsia="en-US"/>
        </w:rPr>
        <w:t>венной инициативе;</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C01ADB">
        <w:rPr>
          <w:rFonts w:ascii="Arial" w:eastAsia="Calibri" w:hAnsi="Arial" w:cs="Arial"/>
          <w:sz w:val="16"/>
          <w:szCs w:val="16"/>
          <w:lang w:eastAsia="en-US"/>
        </w:rPr>
        <w:t>р</w:t>
      </w:r>
      <w:r w:rsidRPr="00C01ADB">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C01ADB">
        <w:rPr>
          <w:rFonts w:ascii="Arial" w:eastAsia="Calibri" w:hAnsi="Arial" w:cs="Arial"/>
          <w:sz w:val="16"/>
          <w:szCs w:val="16"/>
          <w:lang w:eastAsia="en-US"/>
        </w:rPr>
        <w:t>с</w:t>
      </w:r>
      <w:r w:rsidRPr="00C01ADB">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67" w:history="1">
        <w:r w:rsidRPr="00C01ADB">
          <w:rPr>
            <w:rStyle w:val="af"/>
            <w:rFonts w:ascii="Arial" w:eastAsia="Calibri" w:hAnsi="Arial" w:cs="Arial"/>
            <w:color w:val="auto"/>
            <w:sz w:val="16"/>
            <w:szCs w:val="16"/>
            <w:u w:val="none"/>
            <w:lang w:eastAsia="en-US"/>
          </w:rPr>
          <w:t>части 1 статьи 9</w:t>
        </w:r>
      </w:hyperlink>
      <w:r w:rsidRPr="00C01ADB">
        <w:rPr>
          <w:rFonts w:ascii="Arial" w:eastAsia="Calibri" w:hAnsi="Arial" w:cs="Arial"/>
          <w:sz w:val="16"/>
          <w:szCs w:val="16"/>
          <w:lang w:eastAsia="en-US"/>
        </w:rPr>
        <w:t xml:space="preserve"> Федерал</w:t>
      </w:r>
      <w:r w:rsidRPr="00C01ADB">
        <w:rPr>
          <w:rFonts w:ascii="Arial" w:eastAsia="Calibri" w:hAnsi="Arial" w:cs="Arial"/>
          <w:sz w:val="16"/>
          <w:szCs w:val="16"/>
          <w:lang w:eastAsia="en-US"/>
        </w:rPr>
        <w:t>ь</w:t>
      </w:r>
      <w:r w:rsidRPr="00C01ADB">
        <w:rPr>
          <w:rFonts w:ascii="Arial" w:eastAsia="Calibri" w:hAnsi="Arial" w:cs="Arial"/>
          <w:sz w:val="16"/>
          <w:szCs w:val="16"/>
          <w:lang w:eastAsia="en-US"/>
        </w:rPr>
        <w:t xml:space="preserve">ного закона </w:t>
      </w:r>
      <w:r w:rsidRPr="00C01ADB">
        <w:rPr>
          <w:rFonts w:ascii="Arial" w:hAnsi="Arial" w:cs="Arial"/>
          <w:sz w:val="16"/>
          <w:szCs w:val="16"/>
        </w:rPr>
        <w:t>№210-ФЗ</w:t>
      </w:r>
      <w:r w:rsidRPr="00C01ADB">
        <w:rPr>
          <w:rFonts w:ascii="Arial" w:eastAsia="Calibri" w:hAnsi="Arial" w:cs="Arial"/>
          <w:sz w:val="16"/>
          <w:szCs w:val="16"/>
          <w:lang w:eastAsia="en-US"/>
        </w:rPr>
        <w:t>;</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C01ADB">
        <w:rPr>
          <w:rFonts w:ascii="Arial" w:eastAsia="Calibri" w:hAnsi="Arial" w:cs="Arial"/>
          <w:sz w:val="16"/>
          <w:szCs w:val="16"/>
          <w:lang w:eastAsia="en-US"/>
        </w:rPr>
        <w:t>у</w:t>
      </w:r>
      <w:r w:rsidRPr="00C01ADB">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C01ADB">
        <w:rPr>
          <w:rFonts w:ascii="Arial" w:eastAsia="Calibri" w:hAnsi="Arial" w:cs="Arial"/>
          <w:sz w:val="16"/>
          <w:szCs w:val="16"/>
          <w:lang w:eastAsia="en-US"/>
        </w:rPr>
        <w:t>а</w:t>
      </w:r>
      <w:r w:rsidRPr="00C01ADB">
        <w:rPr>
          <w:rFonts w:ascii="Arial" w:eastAsia="Calibri" w:hAnsi="Arial" w:cs="Arial"/>
          <w:sz w:val="16"/>
          <w:szCs w:val="16"/>
          <w:lang w:eastAsia="en-US"/>
        </w:rPr>
        <w:t>ев:</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C01ADB">
        <w:rPr>
          <w:rFonts w:ascii="Arial" w:eastAsia="Calibri" w:hAnsi="Arial" w:cs="Arial"/>
          <w:sz w:val="16"/>
          <w:szCs w:val="16"/>
          <w:lang w:eastAsia="en-US"/>
        </w:rPr>
        <w:t>в</w:t>
      </w:r>
      <w:r w:rsidRPr="00C01ADB">
        <w:rPr>
          <w:rFonts w:ascii="Arial" w:eastAsia="Calibri" w:hAnsi="Arial" w:cs="Arial"/>
          <w:sz w:val="16"/>
          <w:szCs w:val="16"/>
          <w:lang w:eastAsia="en-US"/>
        </w:rPr>
        <w:t>ления о предоставлении муниципальной услуги;</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C01ADB">
        <w:rPr>
          <w:rFonts w:ascii="Arial" w:eastAsia="Calibri" w:hAnsi="Arial" w:cs="Arial"/>
          <w:sz w:val="16"/>
          <w:szCs w:val="16"/>
          <w:lang w:eastAsia="en-US"/>
        </w:rPr>
        <w:t>в</w:t>
      </w:r>
      <w:r w:rsidRPr="00C01ADB">
        <w:rPr>
          <w:rFonts w:ascii="Arial" w:eastAsia="Calibri" w:hAnsi="Arial" w:cs="Arial"/>
          <w:sz w:val="16"/>
          <w:szCs w:val="16"/>
          <w:lang w:eastAsia="en-US"/>
        </w:rPr>
        <w:t>ленный ранее комплект документов;</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w:t>
      </w:r>
      <w:r w:rsidRPr="00C01ADB">
        <w:rPr>
          <w:rFonts w:ascii="Arial" w:eastAsia="Calibri" w:hAnsi="Arial" w:cs="Arial"/>
          <w:sz w:val="16"/>
          <w:szCs w:val="16"/>
          <w:lang w:eastAsia="en-US"/>
        </w:rPr>
        <w:t>с</w:t>
      </w:r>
      <w:r w:rsidRPr="00C01ADB">
        <w:rPr>
          <w:rFonts w:ascii="Arial" w:eastAsia="Calibri" w:hAnsi="Arial" w:cs="Arial"/>
          <w:sz w:val="16"/>
          <w:szCs w:val="16"/>
          <w:lang w:eastAsia="en-US"/>
        </w:rPr>
        <w:t>тавления муниципальной услуги, либо в предоставлении муниципальной у</w:t>
      </w:r>
      <w:r w:rsidRPr="00C01ADB">
        <w:rPr>
          <w:rFonts w:ascii="Arial" w:eastAsia="Calibri" w:hAnsi="Arial" w:cs="Arial"/>
          <w:sz w:val="16"/>
          <w:szCs w:val="16"/>
          <w:lang w:eastAsia="en-US"/>
        </w:rPr>
        <w:t>с</w:t>
      </w:r>
      <w:r w:rsidRPr="00C01ADB">
        <w:rPr>
          <w:rFonts w:ascii="Arial" w:eastAsia="Calibri" w:hAnsi="Arial" w:cs="Arial"/>
          <w:sz w:val="16"/>
          <w:szCs w:val="16"/>
          <w:lang w:eastAsia="en-US"/>
        </w:rPr>
        <w:t>луги;</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C01ADB">
        <w:rPr>
          <w:rFonts w:ascii="Arial" w:eastAsia="Calibri" w:hAnsi="Arial" w:cs="Arial"/>
          <w:sz w:val="16"/>
          <w:szCs w:val="16"/>
          <w:lang w:eastAsia="en-US"/>
        </w:rPr>
        <w:t>а</w:t>
      </w:r>
      <w:r w:rsidRPr="00C01ADB">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C01ADB">
        <w:rPr>
          <w:rFonts w:ascii="Arial" w:eastAsia="Calibri" w:hAnsi="Arial" w:cs="Arial"/>
          <w:sz w:val="16"/>
          <w:szCs w:val="16"/>
          <w:lang w:eastAsia="en-US"/>
        </w:rPr>
        <w:t>у</w:t>
      </w:r>
      <w:r w:rsidRPr="00C01ADB">
        <w:rPr>
          <w:rFonts w:ascii="Arial" w:eastAsia="Calibri" w:hAnsi="Arial" w:cs="Arial"/>
          <w:sz w:val="16"/>
          <w:szCs w:val="16"/>
          <w:lang w:eastAsia="en-US"/>
        </w:rPr>
        <w:t xml:space="preserve">смотренной </w:t>
      </w:r>
      <w:hyperlink r:id="rId68" w:history="1">
        <w:r w:rsidRPr="00C01ADB">
          <w:rPr>
            <w:rStyle w:val="af"/>
            <w:rFonts w:ascii="Arial" w:eastAsia="Calibri" w:hAnsi="Arial" w:cs="Arial"/>
            <w:color w:val="auto"/>
            <w:sz w:val="16"/>
            <w:szCs w:val="16"/>
            <w:u w:val="none"/>
            <w:lang w:eastAsia="en-US"/>
          </w:rPr>
          <w:t>частью 1.1 статьи 16</w:t>
        </w:r>
      </w:hyperlink>
      <w:r w:rsidRPr="00C01ADB">
        <w:rPr>
          <w:rFonts w:ascii="Arial" w:eastAsia="Calibri" w:hAnsi="Arial" w:cs="Arial"/>
          <w:sz w:val="16"/>
          <w:szCs w:val="16"/>
          <w:lang w:eastAsia="en-US"/>
        </w:rPr>
        <w:t xml:space="preserve"> Федерального закона </w:t>
      </w:r>
      <w:r w:rsidRPr="00C01ADB">
        <w:rPr>
          <w:rFonts w:ascii="Arial" w:hAnsi="Arial" w:cs="Arial"/>
          <w:sz w:val="16"/>
          <w:szCs w:val="16"/>
        </w:rPr>
        <w:t>№210-ФЗ</w:t>
      </w:r>
      <w:r w:rsidRPr="00C01ADB">
        <w:rPr>
          <w:rFonts w:ascii="Arial" w:eastAsia="Calibri" w:hAnsi="Arial" w:cs="Arial"/>
          <w:sz w:val="16"/>
          <w:szCs w:val="16"/>
          <w:lang w:eastAsia="en-US"/>
        </w:rPr>
        <w:t>, при первоначальном отказе в приеме документов, необходимых для предоставл</w:t>
      </w:r>
      <w:r w:rsidRPr="00C01ADB">
        <w:rPr>
          <w:rFonts w:ascii="Arial" w:eastAsia="Calibri" w:hAnsi="Arial" w:cs="Arial"/>
          <w:sz w:val="16"/>
          <w:szCs w:val="16"/>
          <w:lang w:eastAsia="en-US"/>
        </w:rPr>
        <w:t>е</w:t>
      </w:r>
      <w:r w:rsidRPr="00C01ADB">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C01ADB">
        <w:rPr>
          <w:rFonts w:ascii="Arial" w:eastAsia="Calibri" w:hAnsi="Arial" w:cs="Arial"/>
          <w:sz w:val="16"/>
          <w:szCs w:val="16"/>
          <w:lang w:eastAsia="en-US"/>
        </w:rPr>
        <w:t>в</w:t>
      </w:r>
      <w:r w:rsidRPr="00C01ADB">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C01ADB">
        <w:rPr>
          <w:rFonts w:ascii="Arial" w:eastAsia="Calibri" w:hAnsi="Arial" w:cs="Arial"/>
          <w:sz w:val="16"/>
          <w:szCs w:val="16"/>
          <w:lang w:eastAsia="en-US"/>
        </w:rPr>
        <w:t>у</w:t>
      </w:r>
      <w:r w:rsidRPr="00C01ADB">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C01ADB">
        <w:rPr>
          <w:rFonts w:ascii="Arial" w:eastAsia="Calibri" w:hAnsi="Arial" w:cs="Arial"/>
          <w:sz w:val="16"/>
          <w:szCs w:val="16"/>
          <w:lang w:eastAsia="en-US"/>
        </w:rPr>
        <w:t>т</w:t>
      </w:r>
      <w:r w:rsidRPr="00C01ADB">
        <w:rPr>
          <w:rFonts w:ascii="Arial" w:eastAsia="Calibri" w:hAnsi="Arial" w:cs="Arial"/>
          <w:sz w:val="16"/>
          <w:szCs w:val="16"/>
          <w:lang w:eastAsia="en-US"/>
        </w:rPr>
        <w:t xml:space="preserve">ренной </w:t>
      </w:r>
      <w:hyperlink r:id="rId69" w:history="1">
        <w:r w:rsidRPr="00C01ADB">
          <w:rPr>
            <w:rStyle w:val="af"/>
            <w:rFonts w:ascii="Arial" w:eastAsia="Calibri" w:hAnsi="Arial" w:cs="Arial"/>
            <w:color w:val="auto"/>
            <w:sz w:val="16"/>
            <w:szCs w:val="16"/>
            <w:u w:val="none"/>
            <w:lang w:eastAsia="en-US"/>
          </w:rPr>
          <w:t>частью 1.1 статьи 16</w:t>
        </w:r>
      </w:hyperlink>
      <w:r w:rsidRPr="00C01ADB">
        <w:rPr>
          <w:rFonts w:ascii="Arial" w:eastAsia="Calibri" w:hAnsi="Arial" w:cs="Arial"/>
          <w:sz w:val="16"/>
          <w:szCs w:val="16"/>
          <w:lang w:eastAsia="en-US"/>
        </w:rPr>
        <w:t xml:space="preserve"> Федерального закона </w:t>
      </w:r>
      <w:r w:rsidRPr="00C01ADB">
        <w:rPr>
          <w:rFonts w:ascii="Arial" w:hAnsi="Arial" w:cs="Arial"/>
          <w:sz w:val="16"/>
          <w:szCs w:val="16"/>
        </w:rPr>
        <w:t>№210-ФЗ</w:t>
      </w:r>
      <w:r w:rsidRPr="00C01ADB">
        <w:rPr>
          <w:rFonts w:ascii="Arial" w:eastAsia="Calibri" w:hAnsi="Arial" w:cs="Arial"/>
          <w:sz w:val="16"/>
          <w:szCs w:val="16"/>
          <w:lang w:eastAsia="en-US"/>
        </w:rPr>
        <w:t>, уведомляется заявитель, а также приносятся извинения за доста</w:t>
      </w:r>
      <w:r w:rsidRPr="00C01ADB">
        <w:rPr>
          <w:rFonts w:ascii="Arial" w:eastAsia="Calibri" w:hAnsi="Arial" w:cs="Arial"/>
          <w:sz w:val="16"/>
          <w:szCs w:val="16"/>
          <w:lang w:eastAsia="en-US"/>
        </w:rPr>
        <w:t>в</w:t>
      </w:r>
      <w:r w:rsidRPr="00C01ADB">
        <w:rPr>
          <w:rFonts w:ascii="Arial" w:eastAsia="Calibri" w:hAnsi="Arial" w:cs="Arial"/>
          <w:sz w:val="16"/>
          <w:szCs w:val="16"/>
          <w:lang w:eastAsia="en-US"/>
        </w:rPr>
        <w:t>ленные неудобства.»;</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1.2. Изложить третий абзац подпункта 5.2 пункта 5 в редакции:</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C01ADB">
        <w:rPr>
          <w:rFonts w:ascii="Arial" w:eastAsia="Calibri" w:hAnsi="Arial" w:cs="Arial"/>
          <w:sz w:val="16"/>
          <w:szCs w:val="16"/>
          <w:lang w:eastAsia="en-US"/>
        </w:rPr>
        <w:t>е</w:t>
      </w:r>
      <w:r w:rsidRPr="00C01ADB">
        <w:rPr>
          <w:rFonts w:ascii="Arial" w:eastAsia="Calibri" w:hAnsi="Arial" w:cs="Arial"/>
          <w:sz w:val="16"/>
          <w:szCs w:val="16"/>
          <w:lang w:eastAsia="en-US"/>
        </w:rPr>
        <w:t>но нормативными правовыми актами Российской Ф</w:t>
      </w:r>
      <w:r w:rsidRPr="00C01ADB">
        <w:rPr>
          <w:rFonts w:ascii="Arial" w:eastAsia="Calibri" w:hAnsi="Arial" w:cs="Arial"/>
          <w:sz w:val="16"/>
          <w:szCs w:val="16"/>
          <w:lang w:eastAsia="en-US"/>
        </w:rPr>
        <w:t>е</w:t>
      </w:r>
      <w:r w:rsidRPr="00C01ADB">
        <w:rPr>
          <w:rFonts w:ascii="Arial" w:eastAsia="Calibri" w:hAnsi="Arial" w:cs="Arial"/>
          <w:sz w:val="16"/>
          <w:szCs w:val="16"/>
          <w:lang w:eastAsia="en-US"/>
        </w:rPr>
        <w:t>дерации, нормативными правовыми актами Новгородской области, муниципальными правовыми актами для предоставления муниц</w:t>
      </w:r>
      <w:r w:rsidRPr="00C01ADB">
        <w:rPr>
          <w:rFonts w:ascii="Arial" w:eastAsia="Calibri" w:hAnsi="Arial" w:cs="Arial"/>
          <w:sz w:val="16"/>
          <w:szCs w:val="16"/>
          <w:lang w:eastAsia="en-US"/>
        </w:rPr>
        <w:t>и</w:t>
      </w:r>
      <w:r w:rsidRPr="00C01ADB">
        <w:rPr>
          <w:rFonts w:ascii="Arial" w:eastAsia="Calibri" w:hAnsi="Arial" w:cs="Arial"/>
          <w:sz w:val="16"/>
          <w:szCs w:val="16"/>
          <w:lang w:eastAsia="en-US"/>
        </w:rPr>
        <w:t>пальной услуги;»;</w:t>
      </w:r>
    </w:p>
    <w:p w:rsidR="00C01ADB" w:rsidRPr="00C01ADB" w:rsidRDefault="00C01ADB" w:rsidP="00C01ADB">
      <w:pPr>
        <w:pStyle w:val="ConsPlusNormal"/>
        <w:ind w:firstLine="142"/>
        <w:jc w:val="both"/>
        <w:rPr>
          <w:rFonts w:eastAsia="A"/>
          <w:sz w:val="16"/>
          <w:szCs w:val="16"/>
          <w:lang w:eastAsia="ar-SA"/>
        </w:rPr>
      </w:pPr>
      <w:r w:rsidRPr="00C01ADB">
        <w:rPr>
          <w:rFonts w:eastAsia="A"/>
          <w:sz w:val="16"/>
          <w:szCs w:val="16"/>
        </w:rPr>
        <w:t>1.3. Дополнить подпункт 5.2 пункта 5 абзацем следующего содерж</w:t>
      </w:r>
      <w:r w:rsidRPr="00C01ADB">
        <w:rPr>
          <w:rFonts w:eastAsia="A"/>
          <w:sz w:val="16"/>
          <w:szCs w:val="16"/>
        </w:rPr>
        <w:t>а</w:t>
      </w:r>
      <w:r w:rsidRPr="00C01ADB">
        <w:rPr>
          <w:rFonts w:eastAsia="A"/>
          <w:sz w:val="16"/>
          <w:szCs w:val="16"/>
        </w:rPr>
        <w:t>ния:</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C01ADB">
        <w:rPr>
          <w:rFonts w:ascii="Arial" w:eastAsia="Calibri" w:hAnsi="Arial" w:cs="Arial"/>
          <w:sz w:val="16"/>
          <w:szCs w:val="16"/>
          <w:lang w:eastAsia="en-US"/>
        </w:rPr>
        <w:t>о</w:t>
      </w:r>
      <w:r w:rsidRPr="00C01ADB">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C01ADB">
        <w:rPr>
          <w:rFonts w:ascii="Arial" w:eastAsia="Calibri" w:hAnsi="Arial" w:cs="Arial"/>
          <w:sz w:val="16"/>
          <w:szCs w:val="16"/>
          <w:lang w:eastAsia="en-US"/>
        </w:rPr>
        <w:t>в</w:t>
      </w:r>
      <w:r w:rsidRPr="00C01ADB">
        <w:rPr>
          <w:rFonts w:ascii="Arial" w:eastAsia="Calibri" w:hAnsi="Arial" w:cs="Arial"/>
          <w:sz w:val="16"/>
          <w:szCs w:val="16"/>
          <w:lang w:eastAsia="en-US"/>
        </w:rPr>
        <w:t>лении муниципальной услуги, за исключением случаев, предусмо</w:t>
      </w:r>
      <w:r w:rsidRPr="00C01ADB">
        <w:rPr>
          <w:rFonts w:ascii="Arial" w:eastAsia="Calibri" w:hAnsi="Arial" w:cs="Arial"/>
          <w:sz w:val="16"/>
          <w:szCs w:val="16"/>
          <w:lang w:eastAsia="en-US"/>
        </w:rPr>
        <w:t>т</w:t>
      </w:r>
      <w:r w:rsidRPr="00C01ADB">
        <w:rPr>
          <w:rFonts w:ascii="Arial" w:eastAsia="Calibri" w:hAnsi="Arial" w:cs="Arial"/>
          <w:sz w:val="16"/>
          <w:szCs w:val="16"/>
          <w:lang w:eastAsia="en-US"/>
        </w:rPr>
        <w:t xml:space="preserve">ренных </w:t>
      </w:r>
      <w:hyperlink r:id="rId70" w:history="1">
        <w:r w:rsidRPr="00C01ADB">
          <w:rPr>
            <w:rStyle w:val="af"/>
            <w:rFonts w:ascii="Arial" w:eastAsia="Calibri" w:hAnsi="Arial" w:cs="Arial"/>
            <w:color w:val="auto"/>
            <w:sz w:val="16"/>
            <w:szCs w:val="16"/>
            <w:u w:val="none"/>
            <w:lang w:eastAsia="en-US"/>
          </w:rPr>
          <w:t>пунктом 4 части 1 статьи 7</w:t>
        </w:r>
      </w:hyperlink>
      <w:r w:rsidRPr="00C01ADB">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C01ADB">
        <w:rPr>
          <w:rFonts w:ascii="Arial" w:eastAsia="Calibri" w:hAnsi="Arial" w:cs="Arial"/>
          <w:sz w:val="16"/>
          <w:szCs w:val="16"/>
          <w:lang w:eastAsia="en-US"/>
        </w:rPr>
        <w:t>о</w:t>
      </w:r>
      <w:r w:rsidRPr="00C01ADB">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C01ADB">
        <w:rPr>
          <w:rFonts w:ascii="Arial" w:eastAsia="Calibri" w:hAnsi="Arial" w:cs="Arial"/>
          <w:sz w:val="16"/>
          <w:szCs w:val="16"/>
          <w:lang w:eastAsia="en-US"/>
        </w:rPr>
        <w:t>п</w:t>
      </w:r>
      <w:r w:rsidRPr="00C01ADB">
        <w:rPr>
          <w:rFonts w:ascii="Arial" w:eastAsia="Calibri" w:hAnsi="Arial" w:cs="Arial"/>
          <w:sz w:val="16"/>
          <w:szCs w:val="16"/>
          <w:lang w:eastAsia="en-US"/>
        </w:rPr>
        <w:t xml:space="preserve">ределенном </w:t>
      </w:r>
      <w:hyperlink r:id="rId71" w:history="1">
        <w:r w:rsidRPr="00C01ADB">
          <w:rPr>
            <w:rStyle w:val="af"/>
            <w:rFonts w:ascii="Arial" w:eastAsia="Calibri" w:hAnsi="Arial" w:cs="Arial"/>
            <w:color w:val="auto"/>
            <w:sz w:val="16"/>
            <w:szCs w:val="16"/>
            <w:u w:val="none"/>
            <w:lang w:eastAsia="en-US"/>
          </w:rPr>
          <w:t>частью 1.3 статьи 16</w:t>
        </w:r>
      </w:hyperlink>
      <w:r w:rsidRPr="00C01ADB">
        <w:rPr>
          <w:rFonts w:ascii="Arial" w:eastAsia="Calibri" w:hAnsi="Arial" w:cs="Arial"/>
          <w:sz w:val="16"/>
          <w:szCs w:val="16"/>
          <w:lang w:eastAsia="en-US"/>
        </w:rPr>
        <w:t xml:space="preserve"> Федерального закона №210-ФЗ.</w:t>
      </w:r>
    </w:p>
    <w:p w:rsidR="00C01ADB" w:rsidRPr="00C01ADB" w:rsidRDefault="00C01ADB" w:rsidP="00C01ADB">
      <w:pPr>
        <w:pStyle w:val="ConsPlusNormal"/>
        <w:ind w:firstLine="142"/>
        <w:jc w:val="both"/>
        <w:rPr>
          <w:rFonts w:eastAsia="A"/>
          <w:sz w:val="16"/>
          <w:szCs w:val="16"/>
          <w:lang w:eastAsia="ar-SA"/>
        </w:rPr>
      </w:pPr>
      <w:r w:rsidRPr="00C01ADB">
        <w:rPr>
          <w:rFonts w:eastAsia="A"/>
          <w:sz w:val="16"/>
          <w:szCs w:val="16"/>
        </w:rPr>
        <w:t>1.4. Дополнить подпункт 5.7.3 пункта 5.7 абзацами следующего соде</w:t>
      </w:r>
      <w:r w:rsidRPr="00C01ADB">
        <w:rPr>
          <w:rFonts w:eastAsia="A"/>
          <w:sz w:val="16"/>
          <w:szCs w:val="16"/>
        </w:rPr>
        <w:t>р</w:t>
      </w:r>
      <w:r w:rsidRPr="00C01ADB">
        <w:rPr>
          <w:rFonts w:eastAsia="A"/>
          <w:sz w:val="16"/>
          <w:szCs w:val="16"/>
        </w:rPr>
        <w:t>жания:</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hAnsi="Arial" w:cs="Arial"/>
          <w:b/>
          <w:sz w:val="16"/>
          <w:szCs w:val="16"/>
        </w:rPr>
        <w:t>«</w:t>
      </w:r>
      <w:r w:rsidRPr="00C01ADB">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C01ADB">
        <w:rPr>
          <w:rFonts w:ascii="Arial" w:eastAsia="Calibri" w:hAnsi="Arial" w:cs="Arial"/>
          <w:sz w:val="16"/>
          <w:szCs w:val="16"/>
          <w:lang w:eastAsia="en-US"/>
        </w:rPr>
        <w:t>е</w:t>
      </w:r>
      <w:r w:rsidRPr="00C01ADB">
        <w:rPr>
          <w:rFonts w:ascii="Arial" w:eastAsia="Calibri" w:hAnsi="Arial" w:cs="Arial"/>
          <w:sz w:val="16"/>
          <w:szCs w:val="16"/>
          <w:lang w:eastAsia="en-US"/>
        </w:rPr>
        <w:t>доставляющим муниципальную услугу, многофункциональным центром л</w:t>
      </w:r>
      <w:r w:rsidRPr="00C01ADB">
        <w:rPr>
          <w:rFonts w:ascii="Arial" w:eastAsia="Calibri" w:hAnsi="Arial" w:cs="Arial"/>
          <w:sz w:val="16"/>
          <w:szCs w:val="16"/>
          <w:lang w:eastAsia="en-US"/>
        </w:rPr>
        <w:t>и</w:t>
      </w:r>
      <w:r w:rsidRPr="00C01ADB">
        <w:rPr>
          <w:rFonts w:ascii="Arial" w:eastAsia="Calibri" w:hAnsi="Arial" w:cs="Arial"/>
          <w:sz w:val="16"/>
          <w:szCs w:val="16"/>
          <w:lang w:eastAsia="en-US"/>
        </w:rPr>
        <w:t xml:space="preserve">бо организацией, предусмотренной </w:t>
      </w:r>
      <w:hyperlink r:id="rId72" w:history="1">
        <w:r w:rsidRPr="00C01ADB">
          <w:rPr>
            <w:rStyle w:val="af"/>
            <w:rFonts w:ascii="Arial" w:eastAsia="Calibri" w:hAnsi="Arial" w:cs="Arial"/>
            <w:color w:val="auto"/>
            <w:sz w:val="16"/>
            <w:szCs w:val="16"/>
            <w:u w:val="none"/>
            <w:lang w:eastAsia="en-US"/>
          </w:rPr>
          <w:t>частью 1.1 статьи 16</w:t>
        </w:r>
      </w:hyperlink>
      <w:r w:rsidRPr="00C01ADB">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C01ADB">
        <w:rPr>
          <w:rFonts w:ascii="Arial" w:eastAsia="Calibri" w:hAnsi="Arial" w:cs="Arial"/>
          <w:sz w:val="16"/>
          <w:szCs w:val="16"/>
          <w:lang w:eastAsia="en-US"/>
        </w:rPr>
        <w:t>н</w:t>
      </w:r>
      <w:r w:rsidRPr="00C01ADB">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C01ADB">
        <w:rPr>
          <w:rFonts w:ascii="Arial" w:eastAsia="Calibri" w:hAnsi="Arial" w:cs="Arial"/>
          <w:sz w:val="16"/>
          <w:szCs w:val="16"/>
          <w:lang w:eastAsia="en-US"/>
        </w:rPr>
        <w:t>ы</w:t>
      </w:r>
      <w:r w:rsidRPr="00C01ADB">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C01ADB">
        <w:rPr>
          <w:rFonts w:ascii="Arial" w:eastAsia="Calibri" w:hAnsi="Arial" w:cs="Arial"/>
          <w:sz w:val="16"/>
          <w:szCs w:val="16"/>
          <w:lang w:eastAsia="en-US"/>
        </w:rPr>
        <w:t>и</w:t>
      </w:r>
      <w:r w:rsidRPr="00C01ADB">
        <w:rPr>
          <w:rFonts w:ascii="Arial" w:eastAsia="Calibri" w:hAnsi="Arial" w:cs="Arial"/>
          <w:sz w:val="16"/>
          <w:szCs w:val="16"/>
          <w:lang w:eastAsia="en-US"/>
        </w:rPr>
        <w:t>пальной услуги.</w:t>
      </w:r>
    </w:p>
    <w:p w:rsidR="00C01ADB" w:rsidRPr="00C01ADB" w:rsidRDefault="00C01ADB" w:rsidP="00C01ADB">
      <w:pPr>
        <w:autoSpaceDE w:val="0"/>
        <w:autoSpaceDN w:val="0"/>
        <w:adjustRightInd w:val="0"/>
        <w:ind w:firstLine="142"/>
        <w:jc w:val="both"/>
        <w:rPr>
          <w:rFonts w:ascii="Arial" w:eastAsia="Calibri" w:hAnsi="Arial" w:cs="Arial"/>
          <w:sz w:val="16"/>
          <w:szCs w:val="16"/>
          <w:lang w:eastAsia="en-US"/>
        </w:rPr>
      </w:pPr>
      <w:r w:rsidRPr="00C01ADB">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C01ADB">
        <w:rPr>
          <w:rFonts w:ascii="Arial" w:eastAsia="Calibri" w:hAnsi="Arial" w:cs="Arial"/>
          <w:sz w:val="16"/>
          <w:szCs w:val="16"/>
          <w:lang w:eastAsia="en-US"/>
        </w:rPr>
        <w:t>и</w:t>
      </w:r>
      <w:r w:rsidRPr="00C01ADB">
        <w:rPr>
          <w:rFonts w:ascii="Arial" w:eastAsia="Calibri" w:hAnsi="Arial" w:cs="Arial"/>
          <w:sz w:val="16"/>
          <w:szCs w:val="16"/>
          <w:lang w:eastAsia="en-US"/>
        </w:rPr>
        <w:t>нятого решения, а также информация о порядке обжалования принятого решения.».</w:t>
      </w:r>
    </w:p>
    <w:p w:rsidR="00C01ADB" w:rsidRPr="00C01ADB" w:rsidRDefault="00C01ADB" w:rsidP="00C01ADB">
      <w:pPr>
        <w:autoSpaceDE w:val="0"/>
        <w:ind w:firstLine="142"/>
        <w:jc w:val="both"/>
        <w:rPr>
          <w:rFonts w:ascii="Arial" w:eastAsia="A" w:hAnsi="Arial" w:cs="Arial"/>
          <w:sz w:val="16"/>
          <w:szCs w:val="16"/>
        </w:rPr>
      </w:pPr>
      <w:r w:rsidRPr="00C01ADB">
        <w:rPr>
          <w:rFonts w:ascii="Arial" w:eastAsia="A" w:hAnsi="Arial" w:cs="Arial"/>
          <w:sz w:val="16"/>
          <w:szCs w:val="16"/>
        </w:rPr>
        <w:t xml:space="preserve">2. Опубликовать </w:t>
      </w:r>
      <w:r w:rsidRPr="00C01ADB">
        <w:rPr>
          <w:rFonts w:ascii="Arial" w:hAnsi="Arial" w:cs="Arial"/>
          <w:sz w:val="16"/>
          <w:szCs w:val="16"/>
        </w:rPr>
        <w:t>постановление в бюллетене «Валдайский Вестник» и разместить на официальном сайте Администрации Валдайского муниципал</w:t>
      </w:r>
      <w:r w:rsidRPr="00C01ADB">
        <w:rPr>
          <w:rFonts w:ascii="Arial" w:hAnsi="Arial" w:cs="Arial"/>
          <w:sz w:val="16"/>
          <w:szCs w:val="16"/>
        </w:rPr>
        <w:t>ь</w:t>
      </w:r>
      <w:r w:rsidRPr="00C01ADB">
        <w:rPr>
          <w:rFonts w:ascii="Arial" w:hAnsi="Arial" w:cs="Arial"/>
          <w:sz w:val="16"/>
          <w:szCs w:val="16"/>
        </w:rPr>
        <w:t>ного района в сети «И</w:t>
      </w:r>
      <w:r w:rsidRPr="00C01ADB">
        <w:rPr>
          <w:rFonts w:ascii="Arial" w:hAnsi="Arial" w:cs="Arial"/>
          <w:sz w:val="16"/>
          <w:szCs w:val="16"/>
        </w:rPr>
        <w:t>н</w:t>
      </w:r>
      <w:r w:rsidRPr="00C01ADB">
        <w:rPr>
          <w:rFonts w:ascii="Arial" w:hAnsi="Arial" w:cs="Arial"/>
          <w:sz w:val="16"/>
          <w:szCs w:val="16"/>
        </w:rPr>
        <w:t>тернет».</w:t>
      </w:r>
    </w:p>
    <w:p w:rsidR="00C01ADB" w:rsidRPr="00DC5B74" w:rsidRDefault="00C01ADB" w:rsidP="00C01ADB">
      <w:pPr>
        <w:jc w:val="both"/>
        <w:rPr>
          <w:rFonts w:ascii="Arial" w:hAnsi="Arial" w:cs="Arial"/>
          <w:sz w:val="16"/>
          <w:szCs w:val="16"/>
        </w:rPr>
      </w:pPr>
      <w:r w:rsidRPr="00DC5B74">
        <w:rPr>
          <w:rFonts w:ascii="Arial" w:hAnsi="Arial" w:cs="Arial"/>
          <w:b/>
          <w:sz w:val="16"/>
          <w:szCs w:val="16"/>
        </w:rPr>
        <w:t>Глава муниципального района</w:t>
      </w:r>
      <w:r w:rsidRPr="00DC5B74">
        <w:rPr>
          <w:rFonts w:ascii="Arial" w:hAnsi="Arial" w:cs="Arial"/>
          <w:b/>
          <w:sz w:val="16"/>
          <w:szCs w:val="16"/>
        </w:rPr>
        <w:tab/>
      </w:r>
      <w:r w:rsidRPr="00DC5B74">
        <w:rPr>
          <w:rFonts w:ascii="Arial" w:hAnsi="Arial" w:cs="Arial"/>
          <w:b/>
          <w:sz w:val="16"/>
          <w:szCs w:val="16"/>
        </w:rPr>
        <w:tab/>
        <w:t>Ю.В.Стадэ</w:t>
      </w:r>
    </w:p>
    <w:p w:rsidR="00C01ADB" w:rsidRDefault="00C01ADB" w:rsidP="00E87F79">
      <w:pPr>
        <w:shd w:val="clear" w:color="auto" w:fill="FFFFFF"/>
        <w:suppressAutoHyphens/>
        <w:spacing w:line="240" w:lineRule="exact"/>
        <w:jc w:val="center"/>
        <w:rPr>
          <w:rFonts w:ascii="Arial" w:hAnsi="Arial" w:cs="Arial"/>
          <w:b/>
          <w:sz w:val="16"/>
          <w:szCs w:val="16"/>
        </w:rPr>
      </w:pPr>
    </w:p>
    <w:p w:rsidR="00BB37AD" w:rsidRPr="00E61218" w:rsidRDefault="00BB37AD" w:rsidP="00BB37AD">
      <w:pPr>
        <w:pStyle w:val="2"/>
        <w:rPr>
          <w:rFonts w:ascii="Arial" w:hAnsi="Arial" w:cs="Arial"/>
          <w:color w:val="000000"/>
          <w:sz w:val="16"/>
          <w:szCs w:val="16"/>
        </w:rPr>
      </w:pPr>
      <w:r w:rsidRPr="00E61218">
        <w:rPr>
          <w:rFonts w:ascii="Arial" w:hAnsi="Arial" w:cs="Arial"/>
          <w:color w:val="000000"/>
          <w:sz w:val="16"/>
          <w:szCs w:val="16"/>
        </w:rPr>
        <w:t>АДМИНИСТРАЦИЯ ВАЛДАЙСКОГО МУНИЦИПАЛЬНОГО РАЙОНА</w:t>
      </w:r>
    </w:p>
    <w:p w:rsidR="00BB37AD" w:rsidRPr="00E61218" w:rsidRDefault="00BB37AD" w:rsidP="00BB37AD">
      <w:pPr>
        <w:pStyle w:val="3"/>
        <w:rPr>
          <w:rFonts w:ascii="Arial" w:hAnsi="Arial" w:cs="Arial"/>
          <w:sz w:val="16"/>
          <w:szCs w:val="16"/>
        </w:rPr>
      </w:pPr>
      <w:r w:rsidRPr="00E61218">
        <w:rPr>
          <w:rFonts w:ascii="Arial" w:hAnsi="Arial" w:cs="Arial"/>
          <w:sz w:val="16"/>
          <w:szCs w:val="16"/>
        </w:rPr>
        <w:t>П О С Т А Н О В Л Е Н И Е</w:t>
      </w:r>
    </w:p>
    <w:p w:rsidR="00BB37AD" w:rsidRPr="00E61218" w:rsidRDefault="00BB37AD" w:rsidP="00BB37AD">
      <w:pPr>
        <w:jc w:val="center"/>
        <w:rPr>
          <w:rFonts w:ascii="Arial" w:hAnsi="Arial" w:cs="Arial"/>
          <w:color w:val="000000"/>
          <w:sz w:val="16"/>
          <w:szCs w:val="16"/>
        </w:rPr>
      </w:pPr>
      <w:r w:rsidRPr="00E61218">
        <w:rPr>
          <w:rFonts w:ascii="Arial" w:hAnsi="Arial" w:cs="Arial"/>
          <w:color w:val="000000"/>
          <w:sz w:val="16"/>
          <w:szCs w:val="16"/>
        </w:rPr>
        <w:t>16.10.2019 № 1789</w:t>
      </w:r>
    </w:p>
    <w:tbl>
      <w:tblPr>
        <w:tblW w:w="11487" w:type="dxa"/>
        <w:tblInd w:w="108" w:type="dxa"/>
        <w:tblLayout w:type="fixed"/>
        <w:tblLook w:val="04A0"/>
      </w:tblPr>
      <w:tblGrid>
        <w:gridCol w:w="11487"/>
      </w:tblGrid>
      <w:tr w:rsidR="00BB37AD" w:rsidRPr="00E61218" w:rsidTr="00BB37AD">
        <w:trPr>
          <w:trHeight w:val="93"/>
        </w:trPr>
        <w:tc>
          <w:tcPr>
            <w:tcW w:w="11487" w:type="dxa"/>
            <w:hideMark/>
          </w:tcPr>
          <w:p w:rsidR="00BB37AD" w:rsidRPr="00E61218" w:rsidRDefault="00BB37AD" w:rsidP="00FB7776">
            <w:pPr>
              <w:suppressAutoHyphens/>
              <w:jc w:val="center"/>
              <w:rPr>
                <w:rFonts w:ascii="Arial" w:hAnsi="Arial" w:cs="Arial"/>
                <w:b/>
                <w:iCs/>
                <w:sz w:val="16"/>
                <w:szCs w:val="16"/>
              </w:rPr>
            </w:pPr>
            <w:r w:rsidRPr="00E61218">
              <w:rPr>
                <w:rFonts w:ascii="Arial" w:hAnsi="Arial" w:cs="Arial"/>
                <w:b/>
                <w:sz w:val="16"/>
                <w:szCs w:val="16"/>
              </w:rPr>
              <w:t>О</w:t>
            </w:r>
            <w:r w:rsidRPr="00E61218">
              <w:rPr>
                <w:rFonts w:ascii="Arial" w:eastAsia="A" w:hAnsi="Arial" w:cs="Arial"/>
                <w:b/>
                <w:sz w:val="16"/>
                <w:szCs w:val="16"/>
              </w:rPr>
              <w:t xml:space="preserve"> внесении изменений в</w:t>
            </w:r>
            <w:r w:rsidRPr="00E61218">
              <w:rPr>
                <w:rFonts w:ascii="Arial" w:hAnsi="Arial" w:cs="Arial"/>
                <w:b/>
                <w:sz w:val="16"/>
                <w:szCs w:val="16"/>
              </w:rPr>
              <w:t xml:space="preserve"> </w:t>
            </w:r>
            <w:r w:rsidRPr="00E61218">
              <w:rPr>
                <w:rFonts w:ascii="Arial" w:eastAsia="A" w:hAnsi="Arial" w:cs="Arial"/>
                <w:b/>
                <w:sz w:val="16"/>
                <w:szCs w:val="16"/>
              </w:rPr>
              <w:t>а</w:t>
            </w:r>
            <w:r w:rsidRPr="00E61218">
              <w:rPr>
                <w:rFonts w:ascii="Arial" w:hAnsi="Arial" w:cs="Arial"/>
                <w:b/>
                <w:sz w:val="16"/>
                <w:szCs w:val="16"/>
              </w:rPr>
              <w:t>дминистративн</w:t>
            </w:r>
            <w:r w:rsidRPr="00E61218">
              <w:rPr>
                <w:rFonts w:ascii="Arial" w:eastAsia="A" w:hAnsi="Arial" w:cs="Arial"/>
                <w:b/>
                <w:sz w:val="16"/>
                <w:szCs w:val="16"/>
              </w:rPr>
              <w:t xml:space="preserve">ый </w:t>
            </w:r>
            <w:r w:rsidRPr="00E61218">
              <w:rPr>
                <w:rFonts w:ascii="Arial" w:hAnsi="Arial" w:cs="Arial"/>
                <w:b/>
                <w:sz w:val="16"/>
                <w:szCs w:val="16"/>
              </w:rPr>
              <w:t xml:space="preserve">регламент </w:t>
            </w:r>
            <w:r w:rsidRPr="00E61218">
              <w:rPr>
                <w:rFonts w:ascii="Arial" w:hAnsi="Arial" w:cs="Arial"/>
                <w:b/>
                <w:iCs/>
                <w:sz w:val="16"/>
                <w:szCs w:val="16"/>
              </w:rPr>
              <w:t xml:space="preserve">предоставления муниципальной </w:t>
            </w:r>
            <w:r w:rsidRPr="00E61218">
              <w:rPr>
                <w:rFonts w:ascii="Arial" w:eastAsia="A" w:hAnsi="Arial" w:cs="Arial"/>
                <w:b/>
                <w:iCs/>
                <w:sz w:val="16"/>
                <w:szCs w:val="16"/>
              </w:rPr>
              <w:t>услуги</w:t>
            </w:r>
            <w:r w:rsidRPr="00E61218">
              <w:rPr>
                <w:rFonts w:ascii="Arial" w:hAnsi="Arial" w:cs="Arial"/>
                <w:b/>
                <w:iCs/>
                <w:sz w:val="16"/>
                <w:szCs w:val="16"/>
              </w:rPr>
              <w:t xml:space="preserve"> </w:t>
            </w:r>
          </w:p>
          <w:p w:rsidR="00BB37AD" w:rsidRPr="00E61218" w:rsidRDefault="00BB37AD" w:rsidP="00FB7776">
            <w:pPr>
              <w:suppressAutoHyphens/>
              <w:jc w:val="center"/>
              <w:rPr>
                <w:rFonts w:ascii="Arial" w:hAnsi="Arial" w:cs="Arial"/>
                <w:b/>
                <w:sz w:val="16"/>
                <w:szCs w:val="16"/>
                <w:lang w:eastAsia="ar-SA"/>
              </w:rPr>
            </w:pPr>
            <w:r w:rsidRPr="00E61218">
              <w:rPr>
                <w:rFonts w:ascii="Arial" w:hAnsi="Arial" w:cs="Arial"/>
                <w:b/>
                <w:iCs/>
                <w:sz w:val="16"/>
                <w:szCs w:val="16"/>
              </w:rPr>
              <w:t>по зачислению в образовательное учреждение</w:t>
            </w:r>
          </w:p>
        </w:tc>
      </w:tr>
    </w:tbl>
    <w:p w:rsidR="00BB37AD" w:rsidRPr="00BB37AD" w:rsidRDefault="00BB37AD" w:rsidP="00BB37AD">
      <w:pPr>
        <w:autoSpaceDE w:val="0"/>
        <w:ind w:firstLine="142"/>
        <w:jc w:val="both"/>
        <w:rPr>
          <w:rFonts w:ascii="Arial" w:hAnsi="Arial" w:cs="Arial"/>
          <w:sz w:val="16"/>
          <w:szCs w:val="16"/>
        </w:rPr>
      </w:pPr>
      <w:r w:rsidRPr="00BB37AD">
        <w:rPr>
          <w:rFonts w:ascii="Arial" w:hAnsi="Arial" w:cs="Arial"/>
          <w:sz w:val="16"/>
          <w:szCs w:val="16"/>
        </w:rPr>
        <w:t xml:space="preserve">Администрация Валдайского муниципального района </w:t>
      </w:r>
      <w:r w:rsidRPr="00BB37AD">
        <w:rPr>
          <w:rFonts w:ascii="Arial" w:hAnsi="Arial" w:cs="Arial"/>
          <w:b/>
          <w:bCs/>
          <w:sz w:val="16"/>
          <w:szCs w:val="16"/>
        </w:rPr>
        <w:t>ПОСТАНО</w:t>
      </w:r>
      <w:r w:rsidRPr="00BB37AD">
        <w:rPr>
          <w:rFonts w:ascii="Arial" w:hAnsi="Arial" w:cs="Arial"/>
          <w:b/>
          <w:bCs/>
          <w:sz w:val="16"/>
          <w:szCs w:val="16"/>
        </w:rPr>
        <w:t>В</w:t>
      </w:r>
      <w:r w:rsidRPr="00BB37AD">
        <w:rPr>
          <w:rFonts w:ascii="Arial" w:hAnsi="Arial" w:cs="Arial"/>
          <w:b/>
          <w:bCs/>
          <w:sz w:val="16"/>
          <w:szCs w:val="16"/>
        </w:rPr>
        <w:t>ЛЯЕТ:</w:t>
      </w:r>
    </w:p>
    <w:p w:rsidR="00BB37AD" w:rsidRPr="00BB37AD" w:rsidRDefault="00BB37AD" w:rsidP="00BB37AD">
      <w:pPr>
        <w:pStyle w:val="ConsPlusTitle"/>
        <w:widowControl/>
        <w:ind w:firstLine="142"/>
        <w:jc w:val="both"/>
        <w:rPr>
          <w:rFonts w:ascii="Arial" w:hAnsi="Arial" w:cs="Arial"/>
          <w:sz w:val="16"/>
          <w:szCs w:val="16"/>
        </w:rPr>
      </w:pPr>
      <w:r w:rsidRPr="00BB37AD">
        <w:rPr>
          <w:rFonts w:ascii="Arial" w:hAnsi="Arial" w:cs="Arial"/>
          <w:b w:val="0"/>
          <w:sz w:val="16"/>
          <w:szCs w:val="16"/>
        </w:rPr>
        <w:t xml:space="preserve">1.Внести изменения в административный регламент предоставления муниципальной услуги </w:t>
      </w:r>
      <w:r w:rsidRPr="00BB37AD">
        <w:rPr>
          <w:rFonts w:ascii="Arial" w:hAnsi="Arial" w:cs="Arial"/>
          <w:b w:val="0"/>
          <w:bCs w:val="0"/>
          <w:iCs/>
          <w:spacing w:val="-4"/>
          <w:sz w:val="16"/>
          <w:szCs w:val="16"/>
        </w:rPr>
        <w:t>по зачислению в образовательное учреждение</w:t>
      </w:r>
      <w:r w:rsidRPr="00BB37AD">
        <w:rPr>
          <w:rFonts w:ascii="Arial" w:hAnsi="Arial" w:cs="Arial"/>
          <w:b w:val="0"/>
          <w:bCs w:val="0"/>
          <w:sz w:val="16"/>
          <w:szCs w:val="16"/>
        </w:rPr>
        <w:t>,</w:t>
      </w:r>
      <w:r w:rsidRPr="00BB37AD">
        <w:rPr>
          <w:rFonts w:ascii="Arial" w:hAnsi="Arial" w:cs="Arial"/>
          <w:b w:val="0"/>
          <w:sz w:val="16"/>
          <w:szCs w:val="16"/>
        </w:rPr>
        <w:t xml:space="preserve"> утве</w:t>
      </w:r>
      <w:r w:rsidRPr="00BB37AD">
        <w:rPr>
          <w:rFonts w:ascii="Arial" w:hAnsi="Arial" w:cs="Arial"/>
          <w:b w:val="0"/>
          <w:sz w:val="16"/>
          <w:szCs w:val="16"/>
        </w:rPr>
        <w:t>р</w:t>
      </w:r>
      <w:r w:rsidRPr="00BB37AD">
        <w:rPr>
          <w:rFonts w:ascii="Arial" w:hAnsi="Arial" w:cs="Arial"/>
          <w:b w:val="0"/>
          <w:sz w:val="16"/>
          <w:szCs w:val="16"/>
        </w:rPr>
        <w:t>жденный распоряжением Администрации Валдайского муниципального ра</w:t>
      </w:r>
      <w:r w:rsidRPr="00BB37AD">
        <w:rPr>
          <w:rFonts w:ascii="Arial" w:hAnsi="Arial" w:cs="Arial"/>
          <w:b w:val="0"/>
          <w:sz w:val="16"/>
          <w:szCs w:val="16"/>
        </w:rPr>
        <w:t>й</w:t>
      </w:r>
      <w:r w:rsidRPr="00BB37AD">
        <w:rPr>
          <w:rFonts w:ascii="Arial" w:hAnsi="Arial" w:cs="Arial"/>
          <w:b w:val="0"/>
          <w:sz w:val="16"/>
          <w:szCs w:val="16"/>
        </w:rPr>
        <w:t>она от 03</w:t>
      </w:r>
      <w:r w:rsidRPr="00BB37AD">
        <w:rPr>
          <w:rFonts w:ascii="Arial" w:eastAsia="A" w:hAnsi="Arial" w:cs="Arial"/>
          <w:b w:val="0"/>
          <w:sz w:val="16"/>
          <w:szCs w:val="16"/>
        </w:rPr>
        <w:t xml:space="preserve">.07.2013 </w:t>
      </w:r>
      <w:r w:rsidRPr="00BB37AD">
        <w:rPr>
          <w:rFonts w:ascii="Arial" w:hAnsi="Arial" w:cs="Arial"/>
          <w:b w:val="0"/>
          <w:sz w:val="16"/>
          <w:szCs w:val="16"/>
        </w:rPr>
        <w:t>№ 201-рз:</w:t>
      </w:r>
    </w:p>
    <w:p w:rsidR="00BB37AD" w:rsidRPr="00BB37AD" w:rsidRDefault="00BB37AD" w:rsidP="00BB37AD">
      <w:pPr>
        <w:pStyle w:val="ConsPlusNormal"/>
        <w:ind w:firstLine="142"/>
        <w:jc w:val="both"/>
        <w:rPr>
          <w:rFonts w:eastAsia="A"/>
          <w:sz w:val="16"/>
          <w:szCs w:val="16"/>
        </w:rPr>
      </w:pPr>
      <w:r w:rsidRPr="00BB37AD">
        <w:rPr>
          <w:sz w:val="16"/>
          <w:szCs w:val="16"/>
        </w:rPr>
        <w:t>1.1</w:t>
      </w:r>
      <w:r w:rsidRPr="00BB37AD">
        <w:rPr>
          <w:rFonts w:eastAsia="A"/>
          <w:sz w:val="16"/>
          <w:szCs w:val="16"/>
        </w:rPr>
        <w:t>. Изложить подпункт 2.7 пункта 2 в редакции:</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«2.7. Исчерпывающий перечень документов, необходимых в соответствии с нормативными правовыми актами для предоставления муниц</w:t>
      </w:r>
      <w:r w:rsidRPr="00BB37AD">
        <w:rPr>
          <w:rFonts w:ascii="Arial" w:eastAsia="Calibri" w:hAnsi="Arial" w:cs="Arial"/>
          <w:sz w:val="16"/>
          <w:szCs w:val="16"/>
          <w:lang w:eastAsia="en-US"/>
        </w:rPr>
        <w:t>и</w:t>
      </w:r>
      <w:r w:rsidRPr="00BB37AD">
        <w:rPr>
          <w:rFonts w:ascii="Arial" w:eastAsia="Calibri" w:hAnsi="Arial" w:cs="Arial"/>
          <w:sz w:val="16"/>
          <w:szCs w:val="16"/>
          <w:lang w:eastAsia="en-US"/>
        </w:rPr>
        <w:t>пальной услуги, которые находятся в распоряжении государственных органов, орг</w:t>
      </w:r>
      <w:r w:rsidRPr="00BB37AD">
        <w:rPr>
          <w:rFonts w:ascii="Arial" w:eastAsia="Calibri" w:hAnsi="Arial" w:cs="Arial"/>
          <w:sz w:val="16"/>
          <w:szCs w:val="16"/>
          <w:lang w:eastAsia="en-US"/>
        </w:rPr>
        <w:t>а</w:t>
      </w:r>
      <w:r w:rsidRPr="00BB37AD">
        <w:rPr>
          <w:rFonts w:ascii="Arial" w:eastAsia="Calibri" w:hAnsi="Arial" w:cs="Arial"/>
          <w:sz w:val="16"/>
          <w:szCs w:val="16"/>
          <w:lang w:eastAsia="en-US"/>
        </w:rPr>
        <w:t>нов местного самоуправления и иных органов:</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Общеобразовательное учреждение запрашивает сведения о регистрации по месту жительства (по месту пребывания) ребенка в МВД России п</w:t>
      </w:r>
      <w:r w:rsidRPr="00BB37AD">
        <w:rPr>
          <w:rFonts w:ascii="Arial" w:eastAsia="Calibri" w:hAnsi="Arial" w:cs="Arial"/>
          <w:sz w:val="16"/>
          <w:szCs w:val="16"/>
          <w:lang w:eastAsia="en-US"/>
        </w:rPr>
        <w:t>о</w:t>
      </w:r>
      <w:r w:rsidRPr="00BB37AD">
        <w:rPr>
          <w:rFonts w:ascii="Arial" w:eastAsia="Calibri" w:hAnsi="Arial" w:cs="Arial"/>
          <w:sz w:val="16"/>
          <w:szCs w:val="16"/>
          <w:lang w:eastAsia="en-US"/>
        </w:rPr>
        <w:t>средством межведомственного взаимодействия в течение 5 (пяти) дней.</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В соответствии со статьей 7 Федерального закона от 27 июля 2010 года №210-ФЗ «Об организации предоставления государственных и муниц</w:t>
      </w:r>
      <w:r w:rsidRPr="00BB37AD">
        <w:rPr>
          <w:rFonts w:ascii="Arial" w:eastAsia="Calibri" w:hAnsi="Arial" w:cs="Arial"/>
          <w:sz w:val="16"/>
          <w:szCs w:val="16"/>
          <w:lang w:eastAsia="en-US"/>
        </w:rPr>
        <w:t>и</w:t>
      </w:r>
      <w:r w:rsidRPr="00BB37AD">
        <w:rPr>
          <w:rFonts w:ascii="Arial" w:eastAsia="Calibri" w:hAnsi="Arial" w:cs="Arial"/>
          <w:sz w:val="16"/>
          <w:szCs w:val="16"/>
          <w:lang w:eastAsia="en-US"/>
        </w:rPr>
        <w:t>пальных услуг» запрещено требовать от заявителя:</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представления документов и информации или осуществления действия, представление или осуществление которых не предусмотрено нормати</w:t>
      </w:r>
      <w:r w:rsidRPr="00BB37AD">
        <w:rPr>
          <w:rFonts w:ascii="Arial" w:eastAsia="Calibri" w:hAnsi="Arial" w:cs="Arial"/>
          <w:sz w:val="16"/>
          <w:szCs w:val="16"/>
          <w:lang w:eastAsia="en-US"/>
        </w:rPr>
        <w:t>в</w:t>
      </w:r>
      <w:r w:rsidRPr="00BB37AD">
        <w:rPr>
          <w:rFonts w:ascii="Arial" w:eastAsia="Calibri" w:hAnsi="Arial" w:cs="Arial"/>
          <w:sz w:val="16"/>
          <w:szCs w:val="16"/>
          <w:lang w:eastAsia="en-US"/>
        </w:rPr>
        <w:t>ными правовыми актами Российской Федерации и о</w:t>
      </w:r>
      <w:r w:rsidRPr="00BB37AD">
        <w:rPr>
          <w:rFonts w:ascii="Arial" w:eastAsia="Calibri" w:hAnsi="Arial" w:cs="Arial"/>
          <w:sz w:val="16"/>
          <w:szCs w:val="16"/>
          <w:lang w:eastAsia="en-US"/>
        </w:rPr>
        <w:t>б</w:t>
      </w:r>
      <w:r w:rsidRPr="00BB37AD">
        <w:rPr>
          <w:rFonts w:ascii="Arial" w:eastAsia="Calibri" w:hAnsi="Arial" w:cs="Arial"/>
          <w:sz w:val="16"/>
          <w:szCs w:val="16"/>
          <w:lang w:eastAsia="en-US"/>
        </w:rPr>
        <w:t>ластными нормативными правовыми актами, регулирующими отношения, возникающие в связи с предо</w:t>
      </w:r>
      <w:r w:rsidRPr="00BB37AD">
        <w:rPr>
          <w:rFonts w:ascii="Arial" w:eastAsia="Calibri" w:hAnsi="Arial" w:cs="Arial"/>
          <w:sz w:val="16"/>
          <w:szCs w:val="16"/>
          <w:lang w:eastAsia="en-US"/>
        </w:rPr>
        <w:t>с</w:t>
      </w:r>
      <w:r w:rsidRPr="00BB37AD">
        <w:rPr>
          <w:rFonts w:ascii="Arial" w:eastAsia="Calibri" w:hAnsi="Arial" w:cs="Arial"/>
          <w:sz w:val="16"/>
          <w:szCs w:val="16"/>
          <w:lang w:eastAsia="en-US"/>
        </w:rPr>
        <w:t>тавлением муниципальной услуги;</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BB37AD">
        <w:rPr>
          <w:rFonts w:ascii="Arial" w:eastAsia="Calibri" w:hAnsi="Arial" w:cs="Arial"/>
          <w:sz w:val="16"/>
          <w:szCs w:val="16"/>
          <w:lang w:eastAsia="en-US"/>
        </w:rPr>
        <w:t>о</w:t>
      </w:r>
      <w:r w:rsidRPr="00BB37AD">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BB37AD">
        <w:rPr>
          <w:rFonts w:ascii="Arial" w:eastAsia="Calibri" w:hAnsi="Arial" w:cs="Arial"/>
          <w:sz w:val="16"/>
          <w:szCs w:val="16"/>
          <w:lang w:eastAsia="en-US"/>
        </w:rPr>
        <w:t>е</w:t>
      </w:r>
      <w:r w:rsidRPr="00BB37AD">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BB37AD">
        <w:rPr>
          <w:rFonts w:ascii="Arial" w:eastAsia="Calibri" w:hAnsi="Arial" w:cs="Arial"/>
          <w:sz w:val="16"/>
          <w:szCs w:val="16"/>
          <w:lang w:eastAsia="en-US"/>
        </w:rPr>
        <w:t>у</w:t>
      </w:r>
      <w:r w:rsidRPr="00BB37AD">
        <w:rPr>
          <w:rFonts w:ascii="Arial" w:eastAsia="Calibri" w:hAnsi="Arial" w:cs="Arial"/>
          <w:sz w:val="16"/>
          <w:szCs w:val="16"/>
          <w:lang w:eastAsia="en-US"/>
        </w:rPr>
        <w:t xml:space="preserve">смотренных </w:t>
      </w:r>
      <w:hyperlink r:id="rId73" w:history="1">
        <w:r w:rsidRPr="00BB37AD">
          <w:rPr>
            <w:rStyle w:val="af"/>
            <w:rFonts w:ascii="Arial" w:eastAsia="Calibri" w:hAnsi="Arial" w:cs="Arial"/>
            <w:color w:val="auto"/>
            <w:sz w:val="16"/>
            <w:szCs w:val="16"/>
            <w:u w:val="none"/>
            <w:lang w:eastAsia="en-US"/>
          </w:rPr>
          <w:t>частью 1 статьи 1</w:t>
        </w:r>
      </w:hyperlink>
      <w:r w:rsidRPr="00BB37AD">
        <w:rPr>
          <w:rFonts w:ascii="Arial" w:eastAsia="Calibri" w:hAnsi="Arial" w:cs="Arial"/>
          <w:sz w:val="16"/>
          <w:szCs w:val="16"/>
          <w:lang w:eastAsia="en-US"/>
        </w:rPr>
        <w:t xml:space="preserve"> Федерального закона </w:t>
      </w:r>
      <w:r w:rsidRPr="00BB37AD">
        <w:rPr>
          <w:rFonts w:ascii="Arial" w:hAnsi="Arial" w:cs="Arial"/>
          <w:sz w:val="16"/>
          <w:szCs w:val="16"/>
        </w:rPr>
        <w:t>от 27 июля 2010 года № 210-ФЗ «Об организации предоставления государственных и муниц</w:t>
      </w:r>
      <w:r w:rsidRPr="00BB37AD">
        <w:rPr>
          <w:rFonts w:ascii="Arial" w:hAnsi="Arial" w:cs="Arial"/>
          <w:sz w:val="16"/>
          <w:szCs w:val="16"/>
        </w:rPr>
        <w:t>и</w:t>
      </w:r>
      <w:r w:rsidRPr="00BB37AD">
        <w:rPr>
          <w:rFonts w:ascii="Arial" w:hAnsi="Arial" w:cs="Arial"/>
          <w:sz w:val="16"/>
          <w:szCs w:val="16"/>
        </w:rPr>
        <w:t xml:space="preserve">пальных услуг» (далее №210-ФЗ) </w:t>
      </w:r>
      <w:r w:rsidRPr="00BB37AD">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BB37AD">
        <w:rPr>
          <w:rFonts w:ascii="Arial" w:eastAsia="Calibri" w:hAnsi="Arial" w:cs="Arial"/>
          <w:sz w:val="16"/>
          <w:szCs w:val="16"/>
          <w:lang w:eastAsia="en-US"/>
        </w:rPr>
        <w:t>в</w:t>
      </w:r>
      <w:r w:rsidRPr="00BB37AD">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BB37AD">
        <w:rPr>
          <w:rFonts w:ascii="Arial" w:eastAsia="Calibri" w:hAnsi="Arial" w:cs="Arial"/>
          <w:sz w:val="16"/>
          <w:szCs w:val="16"/>
          <w:lang w:eastAsia="en-US"/>
        </w:rPr>
        <w:t>е</w:t>
      </w:r>
      <w:r w:rsidRPr="00BB37AD">
        <w:rPr>
          <w:rFonts w:ascii="Arial" w:eastAsia="Calibri" w:hAnsi="Arial" w:cs="Arial"/>
          <w:sz w:val="16"/>
          <w:szCs w:val="16"/>
          <w:lang w:eastAsia="en-US"/>
        </w:rPr>
        <w:t xml:space="preserve">ленный </w:t>
      </w:r>
      <w:hyperlink r:id="rId74" w:history="1">
        <w:r w:rsidRPr="00BB37AD">
          <w:rPr>
            <w:rStyle w:val="af"/>
            <w:rFonts w:ascii="Arial" w:eastAsia="Calibri" w:hAnsi="Arial" w:cs="Arial"/>
            <w:color w:val="auto"/>
            <w:sz w:val="16"/>
            <w:szCs w:val="16"/>
            <w:u w:val="none"/>
            <w:lang w:eastAsia="en-US"/>
          </w:rPr>
          <w:t>частью 6</w:t>
        </w:r>
      </w:hyperlink>
      <w:r w:rsidRPr="00BB37AD">
        <w:rPr>
          <w:rFonts w:ascii="Arial" w:eastAsia="Calibri" w:hAnsi="Arial" w:cs="Arial"/>
          <w:sz w:val="16"/>
          <w:szCs w:val="16"/>
          <w:lang w:eastAsia="en-US"/>
        </w:rPr>
        <w:t xml:space="preserve"> статьи 7 Федерального закона </w:t>
      </w:r>
      <w:r w:rsidRPr="00BB37AD">
        <w:rPr>
          <w:rFonts w:ascii="Arial" w:hAnsi="Arial" w:cs="Arial"/>
          <w:sz w:val="16"/>
          <w:szCs w:val="16"/>
        </w:rPr>
        <w:t>№210-ФЗ</w:t>
      </w:r>
      <w:r w:rsidRPr="00BB37AD">
        <w:rPr>
          <w:rFonts w:ascii="Arial" w:eastAsia="Calibri" w:hAnsi="Arial" w:cs="Arial"/>
          <w:sz w:val="16"/>
          <w:szCs w:val="16"/>
          <w:lang w:eastAsia="en-US"/>
        </w:rPr>
        <w:t xml:space="preserve"> перечень документов. Заявитель вправе представить указанные документы и информацию в орг</w:t>
      </w:r>
      <w:r w:rsidRPr="00BB37AD">
        <w:rPr>
          <w:rFonts w:ascii="Arial" w:eastAsia="Calibri" w:hAnsi="Arial" w:cs="Arial"/>
          <w:sz w:val="16"/>
          <w:szCs w:val="16"/>
          <w:lang w:eastAsia="en-US"/>
        </w:rPr>
        <w:t>а</w:t>
      </w:r>
      <w:r w:rsidRPr="00BB37AD">
        <w:rPr>
          <w:rFonts w:ascii="Arial" w:eastAsia="Calibri" w:hAnsi="Arial" w:cs="Arial"/>
          <w:sz w:val="16"/>
          <w:szCs w:val="16"/>
          <w:lang w:eastAsia="en-US"/>
        </w:rPr>
        <w:t>ны, предоставляющие муниципальные услуги, по со</w:t>
      </w:r>
      <w:r w:rsidRPr="00BB37AD">
        <w:rPr>
          <w:rFonts w:ascii="Arial" w:eastAsia="Calibri" w:hAnsi="Arial" w:cs="Arial"/>
          <w:sz w:val="16"/>
          <w:szCs w:val="16"/>
          <w:lang w:eastAsia="en-US"/>
        </w:rPr>
        <w:t>б</w:t>
      </w:r>
      <w:r w:rsidRPr="00BB37AD">
        <w:rPr>
          <w:rFonts w:ascii="Arial" w:eastAsia="Calibri" w:hAnsi="Arial" w:cs="Arial"/>
          <w:sz w:val="16"/>
          <w:szCs w:val="16"/>
          <w:lang w:eastAsia="en-US"/>
        </w:rPr>
        <w:t>ственной инициативе;</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BB37AD">
        <w:rPr>
          <w:rFonts w:ascii="Arial" w:eastAsia="Calibri" w:hAnsi="Arial" w:cs="Arial"/>
          <w:sz w:val="16"/>
          <w:szCs w:val="16"/>
          <w:lang w:eastAsia="en-US"/>
        </w:rPr>
        <w:t>р</w:t>
      </w:r>
      <w:r w:rsidRPr="00BB37AD">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BB37AD">
        <w:rPr>
          <w:rFonts w:ascii="Arial" w:eastAsia="Calibri" w:hAnsi="Arial" w:cs="Arial"/>
          <w:sz w:val="16"/>
          <w:szCs w:val="16"/>
          <w:lang w:eastAsia="en-US"/>
        </w:rPr>
        <w:t>с</w:t>
      </w:r>
      <w:r w:rsidRPr="00BB37AD">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75" w:history="1">
        <w:r w:rsidRPr="00BB37AD">
          <w:rPr>
            <w:rStyle w:val="af"/>
            <w:rFonts w:ascii="Arial" w:eastAsia="Calibri" w:hAnsi="Arial" w:cs="Arial"/>
            <w:color w:val="auto"/>
            <w:sz w:val="16"/>
            <w:szCs w:val="16"/>
            <w:u w:val="none"/>
            <w:lang w:eastAsia="en-US"/>
          </w:rPr>
          <w:t>части 1 статьи 9</w:t>
        </w:r>
      </w:hyperlink>
      <w:r w:rsidRPr="00BB37AD">
        <w:rPr>
          <w:rFonts w:ascii="Arial" w:eastAsia="Calibri" w:hAnsi="Arial" w:cs="Arial"/>
          <w:sz w:val="16"/>
          <w:szCs w:val="16"/>
          <w:lang w:eastAsia="en-US"/>
        </w:rPr>
        <w:t xml:space="preserve"> Федерал</w:t>
      </w:r>
      <w:r w:rsidRPr="00BB37AD">
        <w:rPr>
          <w:rFonts w:ascii="Arial" w:eastAsia="Calibri" w:hAnsi="Arial" w:cs="Arial"/>
          <w:sz w:val="16"/>
          <w:szCs w:val="16"/>
          <w:lang w:eastAsia="en-US"/>
        </w:rPr>
        <w:t>ь</w:t>
      </w:r>
      <w:r w:rsidRPr="00BB37AD">
        <w:rPr>
          <w:rFonts w:ascii="Arial" w:eastAsia="Calibri" w:hAnsi="Arial" w:cs="Arial"/>
          <w:sz w:val="16"/>
          <w:szCs w:val="16"/>
          <w:lang w:eastAsia="en-US"/>
        </w:rPr>
        <w:t xml:space="preserve">ного закона </w:t>
      </w:r>
      <w:r w:rsidRPr="00BB37AD">
        <w:rPr>
          <w:rFonts w:ascii="Arial" w:hAnsi="Arial" w:cs="Arial"/>
          <w:sz w:val="16"/>
          <w:szCs w:val="16"/>
        </w:rPr>
        <w:t>№210-ФЗ</w:t>
      </w:r>
      <w:r w:rsidRPr="00BB37AD">
        <w:rPr>
          <w:rFonts w:ascii="Arial" w:eastAsia="Calibri" w:hAnsi="Arial" w:cs="Arial"/>
          <w:sz w:val="16"/>
          <w:szCs w:val="16"/>
          <w:lang w:eastAsia="en-US"/>
        </w:rPr>
        <w:t>;</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BB37AD">
        <w:rPr>
          <w:rFonts w:ascii="Arial" w:eastAsia="Calibri" w:hAnsi="Arial" w:cs="Arial"/>
          <w:sz w:val="16"/>
          <w:szCs w:val="16"/>
          <w:lang w:eastAsia="en-US"/>
        </w:rPr>
        <w:t>у</w:t>
      </w:r>
      <w:r w:rsidRPr="00BB37AD">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BB37AD">
        <w:rPr>
          <w:rFonts w:ascii="Arial" w:eastAsia="Calibri" w:hAnsi="Arial" w:cs="Arial"/>
          <w:sz w:val="16"/>
          <w:szCs w:val="16"/>
          <w:lang w:eastAsia="en-US"/>
        </w:rPr>
        <w:t>а</w:t>
      </w:r>
      <w:r w:rsidRPr="00BB37AD">
        <w:rPr>
          <w:rFonts w:ascii="Arial" w:eastAsia="Calibri" w:hAnsi="Arial" w:cs="Arial"/>
          <w:sz w:val="16"/>
          <w:szCs w:val="16"/>
          <w:lang w:eastAsia="en-US"/>
        </w:rPr>
        <w:t>ев:</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BB37AD">
        <w:rPr>
          <w:rFonts w:ascii="Arial" w:eastAsia="Calibri" w:hAnsi="Arial" w:cs="Arial"/>
          <w:sz w:val="16"/>
          <w:szCs w:val="16"/>
          <w:lang w:eastAsia="en-US"/>
        </w:rPr>
        <w:t>в</w:t>
      </w:r>
      <w:r w:rsidRPr="00BB37AD">
        <w:rPr>
          <w:rFonts w:ascii="Arial" w:eastAsia="Calibri" w:hAnsi="Arial" w:cs="Arial"/>
          <w:sz w:val="16"/>
          <w:szCs w:val="16"/>
          <w:lang w:eastAsia="en-US"/>
        </w:rPr>
        <w:t>ления о предоставлении муниципальной услуги;</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BB37AD">
        <w:rPr>
          <w:rFonts w:ascii="Arial" w:eastAsia="Calibri" w:hAnsi="Arial" w:cs="Arial"/>
          <w:sz w:val="16"/>
          <w:szCs w:val="16"/>
          <w:lang w:eastAsia="en-US"/>
        </w:rPr>
        <w:t>в</w:t>
      </w:r>
      <w:r w:rsidRPr="00BB37AD">
        <w:rPr>
          <w:rFonts w:ascii="Arial" w:eastAsia="Calibri" w:hAnsi="Arial" w:cs="Arial"/>
          <w:sz w:val="16"/>
          <w:szCs w:val="16"/>
          <w:lang w:eastAsia="en-US"/>
        </w:rPr>
        <w:t>ленный ранее комплект документов;</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BB37AD">
        <w:rPr>
          <w:rFonts w:ascii="Arial" w:eastAsia="Calibri" w:hAnsi="Arial" w:cs="Arial"/>
          <w:sz w:val="16"/>
          <w:szCs w:val="16"/>
          <w:lang w:eastAsia="en-US"/>
        </w:rPr>
        <w:t>с</w:t>
      </w:r>
      <w:r w:rsidRPr="00BB37AD">
        <w:rPr>
          <w:rFonts w:ascii="Arial" w:eastAsia="Calibri" w:hAnsi="Arial" w:cs="Arial"/>
          <w:sz w:val="16"/>
          <w:szCs w:val="16"/>
          <w:lang w:eastAsia="en-US"/>
        </w:rPr>
        <w:t>тавления муниципальной услуги, либо в предоставлении муниципальной у</w:t>
      </w:r>
      <w:r w:rsidRPr="00BB37AD">
        <w:rPr>
          <w:rFonts w:ascii="Arial" w:eastAsia="Calibri" w:hAnsi="Arial" w:cs="Arial"/>
          <w:sz w:val="16"/>
          <w:szCs w:val="16"/>
          <w:lang w:eastAsia="en-US"/>
        </w:rPr>
        <w:t>с</w:t>
      </w:r>
      <w:r w:rsidRPr="00BB37AD">
        <w:rPr>
          <w:rFonts w:ascii="Arial" w:eastAsia="Calibri" w:hAnsi="Arial" w:cs="Arial"/>
          <w:sz w:val="16"/>
          <w:szCs w:val="16"/>
          <w:lang w:eastAsia="en-US"/>
        </w:rPr>
        <w:t>луги;</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BB37AD">
        <w:rPr>
          <w:rFonts w:ascii="Arial" w:eastAsia="Calibri" w:hAnsi="Arial" w:cs="Arial"/>
          <w:sz w:val="16"/>
          <w:szCs w:val="16"/>
          <w:lang w:eastAsia="en-US"/>
        </w:rPr>
        <w:t>а</w:t>
      </w:r>
      <w:r w:rsidRPr="00BB37AD">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BB37AD">
        <w:rPr>
          <w:rFonts w:ascii="Arial" w:eastAsia="Calibri" w:hAnsi="Arial" w:cs="Arial"/>
          <w:sz w:val="16"/>
          <w:szCs w:val="16"/>
          <w:lang w:eastAsia="en-US"/>
        </w:rPr>
        <w:t>у</w:t>
      </w:r>
      <w:r w:rsidRPr="00BB37AD">
        <w:rPr>
          <w:rFonts w:ascii="Arial" w:eastAsia="Calibri" w:hAnsi="Arial" w:cs="Arial"/>
          <w:sz w:val="16"/>
          <w:szCs w:val="16"/>
          <w:lang w:eastAsia="en-US"/>
        </w:rPr>
        <w:t xml:space="preserve">смотренной </w:t>
      </w:r>
      <w:hyperlink r:id="rId76" w:history="1">
        <w:r w:rsidRPr="00BB37AD">
          <w:rPr>
            <w:rStyle w:val="af"/>
            <w:rFonts w:ascii="Arial" w:eastAsia="Calibri" w:hAnsi="Arial" w:cs="Arial"/>
            <w:color w:val="auto"/>
            <w:sz w:val="16"/>
            <w:szCs w:val="16"/>
            <w:u w:val="none"/>
            <w:lang w:eastAsia="en-US"/>
          </w:rPr>
          <w:t>частью 1.1 статьи 16</w:t>
        </w:r>
      </w:hyperlink>
      <w:r w:rsidRPr="00BB37AD">
        <w:rPr>
          <w:rFonts w:ascii="Arial" w:eastAsia="Calibri" w:hAnsi="Arial" w:cs="Arial"/>
          <w:sz w:val="16"/>
          <w:szCs w:val="16"/>
          <w:lang w:eastAsia="en-US"/>
        </w:rPr>
        <w:t xml:space="preserve"> Федерального закона </w:t>
      </w:r>
      <w:r w:rsidRPr="00BB37AD">
        <w:rPr>
          <w:rFonts w:ascii="Arial" w:hAnsi="Arial" w:cs="Arial"/>
          <w:sz w:val="16"/>
          <w:szCs w:val="16"/>
        </w:rPr>
        <w:t>№210-ФЗ</w:t>
      </w:r>
      <w:r w:rsidRPr="00BB37AD">
        <w:rPr>
          <w:rFonts w:ascii="Arial" w:eastAsia="Calibri" w:hAnsi="Arial" w:cs="Arial"/>
          <w:sz w:val="16"/>
          <w:szCs w:val="16"/>
          <w:lang w:eastAsia="en-US"/>
        </w:rPr>
        <w:t>, при первоначальном отказе в приеме документов, необходимых для предоставл</w:t>
      </w:r>
      <w:r w:rsidRPr="00BB37AD">
        <w:rPr>
          <w:rFonts w:ascii="Arial" w:eastAsia="Calibri" w:hAnsi="Arial" w:cs="Arial"/>
          <w:sz w:val="16"/>
          <w:szCs w:val="16"/>
          <w:lang w:eastAsia="en-US"/>
        </w:rPr>
        <w:t>е</w:t>
      </w:r>
      <w:r w:rsidRPr="00BB37AD">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BB37AD">
        <w:rPr>
          <w:rFonts w:ascii="Arial" w:eastAsia="Calibri" w:hAnsi="Arial" w:cs="Arial"/>
          <w:sz w:val="16"/>
          <w:szCs w:val="16"/>
          <w:lang w:eastAsia="en-US"/>
        </w:rPr>
        <w:t>в</w:t>
      </w:r>
      <w:r w:rsidRPr="00BB37AD">
        <w:rPr>
          <w:rFonts w:ascii="Arial" w:eastAsia="Calibri" w:hAnsi="Arial" w:cs="Arial"/>
          <w:sz w:val="16"/>
          <w:szCs w:val="16"/>
          <w:lang w:eastAsia="en-US"/>
        </w:rPr>
        <w:t>ляющего муниципальную услугу, руководителя многофункционального центра при пе</w:t>
      </w:r>
      <w:r w:rsidRPr="00BB37AD">
        <w:rPr>
          <w:rFonts w:ascii="Arial" w:eastAsia="Calibri" w:hAnsi="Arial" w:cs="Arial"/>
          <w:sz w:val="16"/>
          <w:szCs w:val="16"/>
          <w:lang w:eastAsia="en-US"/>
        </w:rPr>
        <w:t>р</w:t>
      </w:r>
      <w:r w:rsidRPr="00BB37AD">
        <w:rPr>
          <w:rFonts w:ascii="Arial" w:eastAsia="Calibri" w:hAnsi="Arial" w:cs="Arial"/>
          <w:sz w:val="16"/>
          <w:szCs w:val="16"/>
          <w:lang w:eastAsia="en-US"/>
        </w:rPr>
        <w:t xml:space="preserve">воначальном </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 xml:space="preserve">отказе в приеме документов, необходимых для предоставления или муниципальной услуги, либо руководителя организации, предусмотренной </w:t>
      </w:r>
      <w:hyperlink r:id="rId77" w:history="1">
        <w:r w:rsidRPr="00BB37AD">
          <w:rPr>
            <w:rStyle w:val="af"/>
            <w:rFonts w:ascii="Arial" w:eastAsia="Calibri" w:hAnsi="Arial" w:cs="Arial"/>
            <w:color w:val="auto"/>
            <w:sz w:val="16"/>
            <w:szCs w:val="16"/>
            <w:u w:val="none"/>
            <w:lang w:eastAsia="en-US"/>
          </w:rPr>
          <w:t>ч</w:t>
        </w:r>
        <w:r w:rsidRPr="00BB37AD">
          <w:rPr>
            <w:rStyle w:val="af"/>
            <w:rFonts w:ascii="Arial" w:eastAsia="Calibri" w:hAnsi="Arial" w:cs="Arial"/>
            <w:color w:val="auto"/>
            <w:sz w:val="16"/>
            <w:szCs w:val="16"/>
            <w:u w:val="none"/>
            <w:lang w:eastAsia="en-US"/>
          </w:rPr>
          <w:t>а</w:t>
        </w:r>
        <w:r w:rsidRPr="00BB37AD">
          <w:rPr>
            <w:rStyle w:val="af"/>
            <w:rFonts w:ascii="Arial" w:eastAsia="Calibri" w:hAnsi="Arial" w:cs="Arial"/>
            <w:color w:val="auto"/>
            <w:sz w:val="16"/>
            <w:szCs w:val="16"/>
            <w:u w:val="none"/>
            <w:lang w:eastAsia="en-US"/>
          </w:rPr>
          <w:t>стью 1.1 статьи 16</w:t>
        </w:r>
      </w:hyperlink>
      <w:r w:rsidRPr="00BB37AD">
        <w:rPr>
          <w:rFonts w:ascii="Arial" w:eastAsia="Calibri" w:hAnsi="Arial" w:cs="Arial"/>
          <w:sz w:val="16"/>
          <w:szCs w:val="16"/>
          <w:lang w:eastAsia="en-US"/>
        </w:rPr>
        <w:t xml:space="preserve"> Федерального закона </w:t>
      </w:r>
      <w:r w:rsidRPr="00BB37AD">
        <w:rPr>
          <w:rFonts w:ascii="Arial" w:hAnsi="Arial" w:cs="Arial"/>
          <w:sz w:val="16"/>
          <w:szCs w:val="16"/>
        </w:rPr>
        <w:t>№210-ФЗ</w:t>
      </w:r>
      <w:r w:rsidRPr="00BB37AD">
        <w:rPr>
          <w:rFonts w:ascii="Arial" w:eastAsia="Calibri" w:hAnsi="Arial" w:cs="Arial"/>
          <w:sz w:val="16"/>
          <w:szCs w:val="16"/>
          <w:lang w:eastAsia="en-US"/>
        </w:rPr>
        <w:t>, уведомл</w:t>
      </w:r>
      <w:r w:rsidRPr="00BB37AD">
        <w:rPr>
          <w:rFonts w:ascii="Arial" w:eastAsia="Calibri" w:hAnsi="Arial" w:cs="Arial"/>
          <w:sz w:val="16"/>
          <w:szCs w:val="16"/>
          <w:lang w:eastAsia="en-US"/>
        </w:rPr>
        <w:t>я</w:t>
      </w:r>
      <w:r w:rsidRPr="00BB37AD">
        <w:rPr>
          <w:rFonts w:ascii="Arial" w:eastAsia="Calibri" w:hAnsi="Arial" w:cs="Arial"/>
          <w:sz w:val="16"/>
          <w:szCs w:val="16"/>
          <w:lang w:eastAsia="en-US"/>
        </w:rPr>
        <w:t>ется заявитель, а также приносятся извинения за доставленные неудобства.»;</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1.2. Исключить подпункт 2.8.3 пункта 2.8;</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1.3. Изложить пятый абзац подпункта 5.2 пункта 5 в редакции:</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BB37AD">
        <w:rPr>
          <w:rFonts w:ascii="Arial" w:eastAsia="Calibri" w:hAnsi="Arial" w:cs="Arial"/>
          <w:sz w:val="16"/>
          <w:szCs w:val="16"/>
          <w:lang w:eastAsia="en-US"/>
        </w:rPr>
        <w:t>е</w:t>
      </w:r>
      <w:r w:rsidRPr="00BB37AD">
        <w:rPr>
          <w:rFonts w:ascii="Arial" w:eastAsia="Calibri" w:hAnsi="Arial" w:cs="Arial"/>
          <w:sz w:val="16"/>
          <w:szCs w:val="16"/>
          <w:lang w:eastAsia="en-US"/>
        </w:rPr>
        <w:t>но нормативными правовыми актами Российской Федерации, нормативными правовыми актами Новгородской области, муниципальными пр</w:t>
      </w:r>
      <w:r w:rsidRPr="00BB37AD">
        <w:rPr>
          <w:rFonts w:ascii="Arial" w:eastAsia="Calibri" w:hAnsi="Arial" w:cs="Arial"/>
          <w:sz w:val="16"/>
          <w:szCs w:val="16"/>
          <w:lang w:eastAsia="en-US"/>
        </w:rPr>
        <w:t>а</w:t>
      </w:r>
      <w:r w:rsidRPr="00BB37AD">
        <w:rPr>
          <w:rFonts w:ascii="Arial" w:eastAsia="Calibri" w:hAnsi="Arial" w:cs="Arial"/>
          <w:sz w:val="16"/>
          <w:szCs w:val="16"/>
          <w:lang w:eastAsia="en-US"/>
        </w:rPr>
        <w:t>вовыми актами для предоставления муниц</w:t>
      </w:r>
      <w:r w:rsidRPr="00BB37AD">
        <w:rPr>
          <w:rFonts w:ascii="Arial" w:eastAsia="Calibri" w:hAnsi="Arial" w:cs="Arial"/>
          <w:sz w:val="16"/>
          <w:szCs w:val="16"/>
          <w:lang w:eastAsia="en-US"/>
        </w:rPr>
        <w:t>и</w:t>
      </w:r>
      <w:r w:rsidRPr="00BB37AD">
        <w:rPr>
          <w:rFonts w:ascii="Arial" w:eastAsia="Calibri" w:hAnsi="Arial" w:cs="Arial"/>
          <w:sz w:val="16"/>
          <w:szCs w:val="16"/>
          <w:lang w:eastAsia="en-US"/>
        </w:rPr>
        <w:t>пальной услуги;»;</w:t>
      </w:r>
    </w:p>
    <w:p w:rsidR="00BB37AD" w:rsidRPr="00BB37AD" w:rsidRDefault="00BB37AD" w:rsidP="00BB37AD">
      <w:pPr>
        <w:pStyle w:val="ConsPlusNormal"/>
        <w:ind w:firstLine="142"/>
        <w:jc w:val="both"/>
        <w:rPr>
          <w:rFonts w:eastAsia="A"/>
          <w:sz w:val="16"/>
          <w:szCs w:val="16"/>
          <w:lang w:eastAsia="ar-SA"/>
        </w:rPr>
      </w:pPr>
      <w:r w:rsidRPr="00BB37AD">
        <w:rPr>
          <w:rFonts w:eastAsia="A"/>
          <w:sz w:val="16"/>
          <w:szCs w:val="16"/>
        </w:rPr>
        <w:t>1.4. Дополнить подпункт 5.2 пункта 5 абзацем следующего содерж</w:t>
      </w:r>
      <w:r w:rsidRPr="00BB37AD">
        <w:rPr>
          <w:rFonts w:eastAsia="A"/>
          <w:sz w:val="16"/>
          <w:szCs w:val="16"/>
        </w:rPr>
        <w:t>а</w:t>
      </w:r>
      <w:r w:rsidRPr="00BB37AD">
        <w:rPr>
          <w:rFonts w:eastAsia="A"/>
          <w:sz w:val="16"/>
          <w:szCs w:val="16"/>
        </w:rPr>
        <w:t>ния:</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BB37AD">
        <w:rPr>
          <w:rFonts w:ascii="Arial" w:eastAsia="Calibri" w:hAnsi="Arial" w:cs="Arial"/>
          <w:sz w:val="16"/>
          <w:szCs w:val="16"/>
          <w:lang w:eastAsia="en-US"/>
        </w:rPr>
        <w:t>о</w:t>
      </w:r>
      <w:r w:rsidRPr="00BB37AD">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BB37AD">
        <w:rPr>
          <w:rFonts w:ascii="Arial" w:eastAsia="Calibri" w:hAnsi="Arial" w:cs="Arial"/>
          <w:sz w:val="16"/>
          <w:szCs w:val="16"/>
          <w:lang w:eastAsia="en-US"/>
        </w:rPr>
        <w:t>в</w:t>
      </w:r>
      <w:r w:rsidRPr="00BB37AD">
        <w:rPr>
          <w:rFonts w:ascii="Arial" w:eastAsia="Calibri" w:hAnsi="Arial" w:cs="Arial"/>
          <w:sz w:val="16"/>
          <w:szCs w:val="16"/>
          <w:lang w:eastAsia="en-US"/>
        </w:rPr>
        <w:t xml:space="preserve">лении </w:t>
      </w:r>
      <w:r w:rsidRPr="00BB37AD">
        <w:rPr>
          <w:rFonts w:ascii="Arial" w:eastAsia="Calibri" w:hAnsi="Arial" w:cs="Arial"/>
          <w:sz w:val="16"/>
          <w:szCs w:val="16"/>
          <w:lang w:eastAsia="en-US"/>
        </w:rPr>
        <w:lastRenderedPageBreak/>
        <w:t>муниципальной услуги, за исключением случаев, предусмо</w:t>
      </w:r>
      <w:r w:rsidRPr="00BB37AD">
        <w:rPr>
          <w:rFonts w:ascii="Arial" w:eastAsia="Calibri" w:hAnsi="Arial" w:cs="Arial"/>
          <w:sz w:val="16"/>
          <w:szCs w:val="16"/>
          <w:lang w:eastAsia="en-US"/>
        </w:rPr>
        <w:t>т</w:t>
      </w:r>
      <w:r w:rsidRPr="00BB37AD">
        <w:rPr>
          <w:rFonts w:ascii="Arial" w:eastAsia="Calibri" w:hAnsi="Arial" w:cs="Arial"/>
          <w:sz w:val="16"/>
          <w:szCs w:val="16"/>
          <w:lang w:eastAsia="en-US"/>
        </w:rPr>
        <w:t xml:space="preserve">ренных </w:t>
      </w:r>
      <w:hyperlink r:id="rId78" w:history="1">
        <w:r w:rsidRPr="00BB37AD">
          <w:rPr>
            <w:rStyle w:val="af"/>
            <w:rFonts w:ascii="Arial" w:eastAsia="Calibri" w:hAnsi="Arial" w:cs="Arial"/>
            <w:color w:val="auto"/>
            <w:sz w:val="16"/>
            <w:szCs w:val="16"/>
            <w:u w:val="none"/>
            <w:lang w:eastAsia="en-US"/>
          </w:rPr>
          <w:t>пунктом 4 части 1 статьи 7</w:t>
        </w:r>
      </w:hyperlink>
      <w:r w:rsidRPr="00BB37AD">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BB37AD">
        <w:rPr>
          <w:rFonts w:ascii="Arial" w:eastAsia="Calibri" w:hAnsi="Arial" w:cs="Arial"/>
          <w:sz w:val="16"/>
          <w:szCs w:val="16"/>
          <w:lang w:eastAsia="en-US"/>
        </w:rPr>
        <w:t>о</w:t>
      </w:r>
      <w:r w:rsidRPr="00BB37AD">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BB37AD">
        <w:rPr>
          <w:rFonts w:ascii="Arial" w:eastAsia="Calibri" w:hAnsi="Arial" w:cs="Arial"/>
          <w:sz w:val="16"/>
          <w:szCs w:val="16"/>
          <w:lang w:eastAsia="en-US"/>
        </w:rPr>
        <w:t>п</w:t>
      </w:r>
      <w:r w:rsidRPr="00BB37AD">
        <w:rPr>
          <w:rFonts w:ascii="Arial" w:eastAsia="Calibri" w:hAnsi="Arial" w:cs="Arial"/>
          <w:sz w:val="16"/>
          <w:szCs w:val="16"/>
          <w:lang w:eastAsia="en-US"/>
        </w:rPr>
        <w:t xml:space="preserve">ределенном </w:t>
      </w:r>
      <w:hyperlink r:id="rId79" w:history="1">
        <w:r w:rsidRPr="00BB37AD">
          <w:rPr>
            <w:rStyle w:val="af"/>
            <w:rFonts w:ascii="Arial" w:eastAsia="Calibri" w:hAnsi="Arial" w:cs="Arial"/>
            <w:color w:val="auto"/>
            <w:sz w:val="16"/>
            <w:szCs w:val="16"/>
            <w:u w:val="none"/>
            <w:lang w:eastAsia="en-US"/>
          </w:rPr>
          <w:t>частью 1.3 статьи 16</w:t>
        </w:r>
      </w:hyperlink>
      <w:r w:rsidRPr="00BB37AD">
        <w:rPr>
          <w:rFonts w:ascii="Arial" w:eastAsia="Calibri" w:hAnsi="Arial" w:cs="Arial"/>
          <w:sz w:val="16"/>
          <w:szCs w:val="16"/>
          <w:lang w:eastAsia="en-US"/>
        </w:rPr>
        <w:t xml:space="preserve"> Федерального закона №210-ФЗ.</w:t>
      </w:r>
    </w:p>
    <w:p w:rsidR="00BB37AD" w:rsidRPr="00BB37AD" w:rsidRDefault="00BB37AD" w:rsidP="00BB37AD">
      <w:pPr>
        <w:pStyle w:val="ConsPlusNormal"/>
        <w:ind w:firstLine="142"/>
        <w:jc w:val="both"/>
        <w:rPr>
          <w:rFonts w:eastAsia="A"/>
          <w:sz w:val="16"/>
          <w:szCs w:val="16"/>
          <w:lang w:eastAsia="ar-SA"/>
        </w:rPr>
      </w:pPr>
      <w:r w:rsidRPr="00BB37AD">
        <w:rPr>
          <w:rFonts w:eastAsia="A"/>
          <w:sz w:val="16"/>
          <w:szCs w:val="16"/>
        </w:rPr>
        <w:t>1.5. Дополнить подпункт 5.6.3 пункта 5.6 абзацами следующего соде</w:t>
      </w:r>
      <w:r w:rsidRPr="00BB37AD">
        <w:rPr>
          <w:rFonts w:eastAsia="A"/>
          <w:sz w:val="16"/>
          <w:szCs w:val="16"/>
        </w:rPr>
        <w:t>р</w:t>
      </w:r>
      <w:r w:rsidRPr="00BB37AD">
        <w:rPr>
          <w:rFonts w:eastAsia="A"/>
          <w:sz w:val="16"/>
          <w:szCs w:val="16"/>
        </w:rPr>
        <w:t>жания:</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hAnsi="Arial" w:cs="Arial"/>
          <w:b/>
          <w:sz w:val="16"/>
          <w:szCs w:val="16"/>
        </w:rPr>
        <w:t>«</w:t>
      </w:r>
      <w:r w:rsidRPr="00BB37AD">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BB37AD">
        <w:rPr>
          <w:rFonts w:ascii="Arial" w:eastAsia="Calibri" w:hAnsi="Arial" w:cs="Arial"/>
          <w:sz w:val="16"/>
          <w:szCs w:val="16"/>
          <w:lang w:eastAsia="en-US"/>
        </w:rPr>
        <w:t>е</w:t>
      </w:r>
      <w:r w:rsidRPr="00BB37AD">
        <w:rPr>
          <w:rFonts w:ascii="Arial" w:eastAsia="Calibri" w:hAnsi="Arial" w:cs="Arial"/>
          <w:sz w:val="16"/>
          <w:szCs w:val="16"/>
          <w:lang w:eastAsia="en-US"/>
        </w:rPr>
        <w:t>доставляющим муниципальную услугу, многофункциональным центром л</w:t>
      </w:r>
      <w:r w:rsidRPr="00BB37AD">
        <w:rPr>
          <w:rFonts w:ascii="Arial" w:eastAsia="Calibri" w:hAnsi="Arial" w:cs="Arial"/>
          <w:sz w:val="16"/>
          <w:szCs w:val="16"/>
          <w:lang w:eastAsia="en-US"/>
        </w:rPr>
        <w:t>и</w:t>
      </w:r>
      <w:r w:rsidRPr="00BB37AD">
        <w:rPr>
          <w:rFonts w:ascii="Arial" w:eastAsia="Calibri" w:hAnsi="Arial" w:cs="Arial"/>
          <w:sz w:val="16"/>
          <w:szCs w:val="16"/>
          <w:lang w:eastAsia="en-US"/>
        </w:rPr>
        <w:t xml:space="preserve">бо организацией, предусмотренной </w:t>
      </w:r>
      <w:hyperlink r:id="rId80" w:history="1">
        <w:r w:rsidRPr="00BB37AD">
          <w:rPr>
            <w:rStyle w:val="af"/>
            <w:rFonts w:ascii="Arial" w:eastAsia="Calibri" w:hAnsi="Arial" w:cs="Arial"/>
            <w:color w:val="auto"/>
            <w:sz w:val="16"/>
            <w:szCs w:val="16"/>
            <w:u w:val="none"/>
            <w:lang w:eastAsia="en-US"/>
          </w:rPr>
          <w:t>частью 1.1 статьи 16</w:t>
        </w:r>
      </w:hyperlink>
      <w:r w:rsidRPr="00BB37AD">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BB37AD">
        <w:rPr>
          <w:rFonts w:ascii="Arial" w:eastAsia="Calibri" w:hAnsi="Arial" w:cs="Arial"/>
          <w:sz w:val="16"/>
          <w:szCs w:val="16"/>
          <w:lang w:eastAsia="en-US"/>
        </w:rPr>
        <w:t>н</w:t>
      </w:r>
      <w:r w:rsidRPr="00BB37AD">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BB37AD">
        <w:rPr>
          <w:rFonts w:ascii="Arial" w:eastAsia="Calibri" w:hAnsi="Arial" w:cs="Arial"/>
          <w:sz w:val="16"/>
          <w:szCs w:val="16"/>
          <w:lang w:eastAsia="en-US"/>
        </w:rPr>
        <w:t>ы</w:t>
      </w:r>
      <w:r w:rsidRPr="00BB37AD">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BB37AD">
        <w:rPr>
          <w:rFonts w:ascii="Arial" w:eastAsia="Calibri" w:hAnsi="Arial" w:cs="Arial"/>
          <w:sz w:val="16"/>
          <w:szCs w:val="16"/>
          <w:lang w:eastAsia="en-US"/>
        </w:rPr>
        <w:t>и</w:t>
      </w:r>
      <w:r w:rsidRPr="00BB37AD">
        <w:rPr>
          <w:rFonts w:ascii="Arial" w:eastAsia="Calibri" w:hAnsi="Arial" w:cs="Arial"/>
          <w:sz w:val="16"/>
          <w:szCs w:val="16"/>
          <w:lang w:eastAsia="en-US"/>
        </w:rPr>
        <w:t>пальной услуги.</w:t>
      </w:r>
    </w:p>
    <w:p w:rsidR="00BB37AD" w:rsidRPr="00BB37AD" w:rsidRDefault="00BB37AD" w:rsidP="00BB37AD">
      <w:pPr>
        <w:autoSpaceDE w:val="0"/>
        <w:autoSpaceDN w:val="0"/>
        <w:adjustRightInd w:val="0"/>
        <w:ind w:firstLine="142"/>
        <w:jc w:val="both"/>
        <w:rPr>
          <w:rFonts w:ascii="Arial" w:eastAsia="Calibri" w:hAnsi="Arial" w:cs="Arial"/>
          <w:sz w:val="16"/>
          <w:szCs w:val="16"/>
          <w:lang w:eastAsia="en-US"/>
        </w:rPr>
      </w:pPr>
      <w:r w:rsidRPr="00BB37AD">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BB37AD">
        <w:rPr>
          <w:rFonts w:ascii="Arial" w:eastAsia="Calibri" w:hAnsi="Arial" w:cs="Arial"/>
          <w:sz w:val="16"/>
          <w:szCs w:val="16"/>
          <w:lang w:eastAsia="en-US"/>
        </w:rPr>
        <w:t>и</w:t>
      </w:r>
      <w:r w:rsidRPr="00BB37AD">
        <w:rPr>
          <w:rFonts w:ascii="Arial" w:eastAsia="Calibri" w:hAnsi="Arial" w:cs="Arial"/>
          <w:sz w:val="16"/>
          <w:szCs w:val="16"/>
          <w:lang w:eastAsia="en-US"/>
        </w:rPr>
        <w:t>нятого решения, а также информация о порядке обжалования прин</w:t>
      </w:r>
      <w:r w:rsidRPr="00BB37AD">
        <w:rPr>
          <w:rFonts w:ascii="Arial" w:eastAsia="Calibri" w:hAnsi="Arial" w:cs="Arial"/>
          <w:sz w:val="16"/>
          <w:szCs w:val="16"/>
          <w:lang w:eastAsia="en-US"/>
        </w:rPr>
        <w:t>я</w:t>
      </w:r>
      <w:r w:rsidRPr="00BB37AD">
        <w:rPr>
          <w:rFonts w:ascii="Arial" w:eastAsia="Calibri" w:hAnsi="Arial" w:cs="Arial"/>
          <w:sz w:val="16"/>
          <w:szCs w:val="16"/>
          <w:lang w:eastAsia="en-US"/>
        </w:rPr>
        <w:t>того решения.».</w:t>
      </w:r>
    </w:p>
    <w:p w:rsidR="00BB37AD" w:rsidRPr="00BB37AD" w:rsidRDefault="00BB37AD" w:rsidP="00BB37AD">
      <w:pPr>
        <w:autoSpaceDE w:val="0"/>
        <w:ind w:firstLine="142"/>
        <w:jc w:val="both"/>
        <w:rPr>
          <w:rFonts w:ascii="Arial" w:hAnsi="Arial" w:cs="Arial"/>
          <w:sz w:val="16"/>
          <w:szCs w:val="16"/>
          <w:lang w:eastAsia="ar-SA"/>
        </w:rPr>
      </w:pPr>
      <w:r w:rsidRPr="00BB37AD">
        <w:rPr>
          <w:rFonts w:ascii="Arial" w:eastAsia="A" w:hAnsi="Arial" w:cs="Arial"/>
          <w:sz w:val="16"/>
          <w:szCs w:val="16"/>
        </w:rPr>
        <w:t xml:space="preserve">2. </w:t>
      </w:r>
      <w:r w:rsidRPr="00BB37AD">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BB37AD">
        <w:rPr>
          <w:rFonts w:ascii="Arial" w:hAnsi="Arial" w:cs="Arial"/>
          <w:sz w:val="16"/>
          <w:szCs w:val="16"/>
        </w:rPr>
        <w:t>ь</w:t>
      </w:r>
      <w:r w:rsidRPr="00BB37AD">
        <w:rPr>
          <w:rFonts w:ascii="Arial" w:hAnsi="Arial" w:cs="Arial"/>
          <w:sz w:val="16"/>
          <w:szCs w:val="16"/>
        </w:rPr>
        <w:t>ного района в сети «Интернет».</w:t>
      </w:r>
    </w:p>
    <w:p w:rsidR="00BB37AD" w:rsidRPr="00E61218" w:rsidRDefault="00BB37AD" w:rsidP="00BB37AD">
      <w:pPr>
        <w:jc w:val="both"/>
        <w:rPr>
          <w:rFonts w:ascii="Arial" w:hAnsi="Arial" w:cs="Arial"/>
          <w:sz w:val="16"/>
          <w:szCs w:val="16"/>
        </w:rPr>
      </w:pPr>
      <w:r w:rsidRPr="00E61218">
        <w:rPr>
          <w:rFonts w:ascii="Arial" w:hAnsi="Arial" w:cs="Arial"/>
          <w:b/>
          <w:sz w:val="16"/>
          <w:szCs w:val="16"/>
        </w:rPr>
        <w:t>Глава муниципального района</w:t>
      </w:r>
      <w:r w:rsidRPr="00E61218">
        <w:rPr>
          <w:rFonts w:ascii="Arial" w:hAnsi="Arial" w:cs="Arial"/>
          <w:b/>
          <w:sz w:val="16"/>
          <w:szCs w:val="16"/>
        </w:rPr>
        <w:tab/>
      </w:r>
      <w:r w:rsidRPr="00E61218">
        <w:rPr>
          <w:rFonts w:ascii="Arial" w:hAnsi="Arial" w:cs="Arial"/>
          <w:b/>
          <w:sz w:val="16"/>
          <w:szCs w:val="16"/>
        </w:rPr>
        <w:tab/>
        <w:t>Ю.В.Стадэ</w:t>
      </w:r>
    </w:p>
    <w:p w:rsidR="00BB37AD" w:rsidRDefault="00BB37AD" w:rsidP="00E87F79">
      <w:pPr>
        <w:shd w:val="clear" w:color="auto" w:fill="FFFFFF"/>
        <w:suppressAutoHyphens/>
        <w:spacing w:line="240" w:lineRule="exact"/>
        <w:jc w:val="center"/>
        <w:rPr>
          <w:rFonts w:ascii="Arial" w:hAnsi="Arial" w:cs="Arial"/>
          <w:b/>
          <w:sz w:val="16"/>
          <w:szCs w:val="16"/>
        </w:rPr>
      </w:pPr>
    </w:p>
    <w:p w:rsidR="00982CCA" w:rsidRPr="00C56544" w:rsidRDefault="00982CCA" w:rsidP="00982CCA">
      <w:pPr>
        <w:pStyle w:val="2"/>
        <w:rPr>
          <w:rFonts w:ascii="Arial" w:hAnsi="Arial" w:cs="Arial"/>
          <w:color w:val="000000"/>
          <w:sz w:val="16"/>
          <w:szCs w:val="16"/>
        </w:rPr>
      </w:pPr>
      <w:r w:rsidRPr="00C56544">
        <w:rPr>
          <w:rFonts w:ascii="Arial" w:hAnsi="Arial" w:cs="Arial"/>
          <w:color w:val="000000"/>
          <w:sz w:val="16"/>
          <w:szCs w:val="16"/>
        </w:rPr>
        <w:t>АДМИНИСТРАЦИЯ ВАЛДАЙСКОГО МУНИЦИПАЛЬНОГО РАЙОНА</w:t>
      </w:r>
    </w:p>
    <w:p w:rsidR="00982CCA" w:rsidRPr="00C56544" w:rsidRDefault="00982CCA" w:rsidP="00982CCA">
      <w:pPr>
        <w:pStyle w:val="3"/>
        <w:rPr>
          <w:rFonts w:ascii="Arial" w:hAnsi="Arial" w:cs="Arial"/>
          <w:sz w:val="16"/>
          <w:szCs w:val="16"/>
        </w:rPr>
      </w:pPr>
      <w:r w:rsidRPr="00C56544">
        <w:rPr>
          <w:rFonts w:ascii="Arial" w:hAnsi="Arial" w:cs="Arial"/>
          <w:sz w:val="16"/>
          <w:szCs w:val="16"/>
        </w:rPr>
        <w:t>П О С Т А Н О В Л Е Н И Е</w:t>
      </w:r>
    </w:p>
    <w:p w:rsidR="00982CCA" w:rsidRPr="00C56544" w:rsidRDefault="00982CCA" w:rsidP="00982CCA">
      <w:pPr>
        <w:jc w:val="center"/>
        <w:rPr>
          <w:rFonts w:ascii="Arial" w:hAnsi="Arial" w:cs="Arial"/>
          <w:color w:val="000000"/>
          <w:sz w:val="16"/>
          <w:szCs w:val="16"/>
        </w:rPr>
      </w:pPr>
      <w:r w:rsidRPr="00C56544">
        <w:rPr>
          <w:rFonts w:ascii="Arial" w:hAnsi="Arial" w:cs="Arial"/>
          <w:color w:val="000000"/>
          <w:sz w:val="16"/>
          <w:szCs w:val="16"/>
        </w:rPr>
        <w:t>16.10.2019 № 1790</w:t>
      </w:r>
    </w:p>
    <w:tbl>
      <w:tblPr>
        <w:tblW w:w="11591" w:type="dxa"/>
        <w:tblInd w:w="108" w:type="dxa"/>
        <w:tblLayout w:type="fixed"/>
        <w:tblLook w:val="04A0"/>
      </w:tblPr>
      <w:tblGrid>
        <w:gridCol w:w="11591"/>
      </w:tblGrid>
      <w:tr w:rsidR="00982CCA" w:rsidRPr="00C56544" w:rsidTr="00982CCA">
        <w:trPr>
          <w:trHeight w:val="109"/>
        </w:trPr>
        <w:tc>
          <w:tcPr>
            <w:tcW w:w="11591" w:type="dxa"/>
            <w:hideMark/>
          </w:tcPr>
          <w:p w:rsidR="00982CCA" w:rsidRPr="00C56544" w:rsidRDefault="00982CCA" w:rsidP="00FB7776">
            <w:pPr>
              <w:suppressAutoHyphens/>
              <w:jc w:val="center"/>
              <w:rPr>
                <w:rFonts w:ascii="Arial" w:hAnsi="Arial" w:cs="Arial"/>
                <w:b/>
                <w:iCs/>
                <w:sz w:val="16"/>
                <w:szCs w:val="16"/>
              </w:rPr>
            </w:pPr>
            <w:r w:rsidRPr="00C56544">
              <w:rPr>
                <w:rFonts w:ascii="Arial" w:hAnsi="Arial" w:cs="Arial"/>
                <w:b/>
                <w:sz w:val="16"/>
                <w:szCs w:val="16"/>
              </w:rPr>
              <w:t>О</w:t>
            </w:r>
            <w:r w:rsidRPr="00C56544">
              <w:rPr>
                <w:rFonts w:ascii="Arial" w:eastAsia="A" w:hAnsi="Arial" w:cs="Arial"/>
                <w:b/>
                <w:sz w:val="16"/>
                <w:szCs w:val="16"/>
              </w:rPr>
              <w:t xml:space="preserve"> внесении изменений в</w:t>
            </w:r>
            <w:r w:rsidRPr="00C56544">
              <w:rPr>
                <w:rFonts w:ascii="Arial" w:hAnsi="Arial" w:cs="Arial"/>
                <w:b/>
                <w:sz w:val="16"/>
                <w:szCs w:val="16"/>
              </w:rPr>
              <w:t xml:space="preserve"> </w:t>
            </w:r>
            <w:r w:rsidRPr="00C56544">
              <w:rPr>
                <w:rFonts w:ascii="Arial" w:eastAsia="A" w:hAnsi="Arial" w:cs="Arial"/>
                <w:b/>
                <w:sz w:val="16"/>
                <w:szCs w:val="16"/>
              </w:rPr>
              <w:t>а</w:t>
            </w:r>
            <w:r w:rsidRPr="00C56544">
              <w:rPr>
                <w:rFonts w:ascii="Arial" w:hAnsi="Arial" w:cs="Arial"/>
                <w:b/>
                <w:sz w:val="16"/>
                <w:szCs w:val="16"/>
              </w:rPr>
              <w:t>дминистративн</w:t>
            </w:r>
            <w:r w:rsidRPr="00C56544">
              <w:rPr>
                <w:rFonts w:ascii="Arial" w:eastAsia="A" w:hAnsi="Arial" w:cs="Arial"/>
                <w:b/>
                <w:sz w:val="16"/>
                <w:szCs w:val="16"/>
              </w:rPr>
              <w:t xml:space="preserve">ый </w:t>
            </w:r>
            <w:r w:rsidRPr="00C56544">
              <w:rPr>
                <w:rFonts w:ascii="Arial" w:hAnsi="Arial" w:cs="Arial"/>
                <w:b/>
                <w:sz w:val="16"/>
                <w:szCs w:val="16"/>
              </w:rPr>
              <w:t xml:space="preserve">регламент </w:t>
            </w:r>
            <w:r w:rsidRPr="00C56544">
              <w:rPr>
                <w:rFonts w:ascii="Arial" w:hAnsi="Arial" w:cs="Arial"/>
                <w:b/>
                <w:iCs/>
                <w:sz w:val="16"/>
                <w:szCs w:val="16"/>
              </w:rPr>
              <w:t xml:space="preserve">предоставления муниципальной </w:t>
            </w:r>
            <w:r w:rsidRPr="00C56544">
              <w:rPr>
                <w:rFonts w:ascii="Arial" w:eastAsia="A" w:hAnsi="Arial" w:cs="Arial"/>
                <w:b/>
                <w:iCs/>
                <w:sz w:val="16"/>
                <w:szCs w:val="16"/>
              </w:rPr>
              <w:t>услуги</w:t>
            </w:r>
            <w:r w:rsidRPr="00C56544">
              <w:rPr>
                <w:rFonts w:ascii="Arial" w:hAnsi="Arial" w:cs="Arial"/>
                <w:b/>
                <w:iCs/>
                <w:sz w:val="16"/>
                <w:szCs w:val="16"/>
              </w:rPr>
              <w:t xml:space="preserve"> </w:t>
            </w:r>
          </w:p>
          <w:p w:rsidR="00982CCA" w:rsidRPr="00C56544" w:rsidRDefault="00982CCA" w:rsidP="00982CCA">
            <w:pPr>
              <w:suppressAutoHyphens/>
              <w:jc w:val="center"/>
              <w:rPr>
                <w:rFonts w:ascii="Arial" w:hAnsi="Arial" w:cs="Arial"/>
                <w:b/>
                <w:sz w:val="16"/>
                <w:szCs w:val="16"/>
                <w:lang w:eastAsia="ar-SA"/>
              </w:rPr>
            </w:pPr>
            <w:r w:rsidRPr="00C56544">
              <w:rPr>
                <w:rFonts w:ascii="Arial" w:hAnsi="Arial" w:cs="Arial"/>
                <w:b/>
                <w:iCs/>
                <w:sz w:val="16"/>
                <w:szCs w:val="16"/>
              </w:rPr>
              <w:t>по предоставлению информации об организации отдыха детей в каникулярное время</w:t>
            </w:r>
          </w:p>
        </w:tc>
      </w:tr>
    </w:tbl>
    <w:p w:rsidR="00982CCA" w:rsidRPr="00982CCA" w:rsidRDefault="00982CCA" w:rsidP="00982CCA">
      <w:pPr>
        <w:autoSpaceDE w:val="0"/>
        <w:ind w:firstLine="142"/>
        <w:jc w:val="both"/>
        <w:rPr>
          <w:rFonts w:ascii="Arial" w:hAnsi="Arial" w:cs="Arial"/>
          <w:sz w:val="16"/>
          <w:szCs w:val="16"/>
        </w:rPr>
      </w:pPr>
      <w:r w:rsidRPr="00982CCA">
        <w:rPr>
          <w:rFonts w:ascii="Arial" w:hAnsi="Arial" w:cs="Arial"/>
          <w:sz w:val="16"/>
          <w:szCs w:val="16"/>
        </w:rPr>
        <w:t xml:space="preserve">Администрация Валдайского муниципального района </w:t>
      </w:r>
      <w:r w:rsidRPr="00982CCA">
        <w:rPr>
          <w:rFonts w:ascii="Arial" w:hAnsi="Arial" w:cs="Arial"/>
          <w:b/>
          <w:bCs/>
          <w:sz w:val="16"/>
          <w:szCs w:val="16"/>
        </w:rPr>
        <w:t>ПОСТАНО</w:t>
      </w:r>
      <w:r w:rsidRPr="00982CCA">
        <w:rPr>
          <w:rFonts w:ascii="Arial" w:hAnsi="Arial" w:cs="Arial"/>
          <w:b/>
          <w:bCs/>
          <w:sz w:val="16"/>
          <w:szCs w:val="16"/>
        </w:rPr>
        <w:t>В</w:t>
      </w:r>
      <w:r w:rsidRPr="00982CCA">
        <w:rPr>
          <w:rFonts w:ascii="Arial" w:hAnsi="Arial" w:cs="Arial"/>
          <w:b/>
          <w:bCs/>
          <w:sz w:val="16"/>
          <w:szCs w:val="16"/>
        </w:rPr>
        <w:t>ЛЯЕТ:</w:t>
      </w:r>
    </w:p>
    <w:p w:rsidR="00982CCA" w:rsidRPr="00982CCA" w:rsidRDefault="00982CCA" w:rsidP="00982CCA">
      <w:pPr>
        <w:pStyle w:val="ConsPlusTitle"/>
        <w:widowControl/>
        <w:ind w:firstLine="142"/>
        <w:jc w:val="both"/>
        <w:rPr>
          <w:rFonts w:ascii="Arial" w:hAnsi="Arial" w:cs="Arial"/>
          <w:sz w:val="16"/>
          <w:szCs w:val="16"/>
        </w:rPr>
      </w:pPr>
      <w:r w:rsidRPr="00982CCA">
        <w:rPr>
          <w:rFonts w:ascii="Arial" w:hAnsi="Arial" w:cs="Arial"/>
          <w:b w:val="0"/>
          <w:sz w:val="16"/>
          <w:szCs w:val="16"/>
        </w:rPr>
        <w:t xml:space="preserve">1. Внести изменения в административный регламент предоставления муниципальной услуги </w:t>
      </w:r>
      <w:r w:rsidRPr="00982CCA">
        <w:rPr>
          <w:rFonts w:ascii="Arial" w:hAnsi="Arial" w:cs="Arial"/>
          <w:b w:val="0"/>
          <w:bCs w:val="0"/>
          <w:iCs/>
          <w:spacing w:val="-4"/>
          <w:sz w:val="16"/>
          <w:szCs w:val="16"/>
        </w:rPr>
        <w:t>по предоставлению информации об организации отдыха детей в каникулярное время</w:t>
      </w:r>
      <w:r w:rsidRPr="00982CCA">
        <w:rPr>
          <w:rFonts w:ascii="Arial" w:hAnsi="Arial" w:cs="Arial"/>
          <w:b w:val="0"/>
          <w:bCs w:val="0"/>
          <w:sz w:val="16"/>
          <w:szCs w:val="16"/>
        </w:rPr>
        <w:t>,</w:t>
      </w:r>
      <w:r w:rsidRPr="00982CCA">
        <w:rPr>
          <w:rFonts w:ascii="Arial" w:hAnsi="Arial" w:cs="Arial"/>
          <w:b w:val="0"/>
          <w:sz w:val="16"/>
          <w:szCs w:val="16"/>
        </w:rPr>
        <w:t xml:space="preserve"> утвержденный постановлением Администрации Валдайск</w:t>
      </w:r>
      <w:r w:rsidRPr="00982CCA">
        <w:rPr>
          <w:rFonts w:ascii="Arial" w:hAnsi="Arial" w:cs="Arial"/>
          <w:b w:val="0"/>
          <w:sz w:val="16"/>
          <w:szCs w:val="16"/>
        </w:rPr>
        <w:t>о</w:t>
      </w:r>
      <w:r w:rsidRPr="00982CCA">
        <w:rPr>
          <w:rFonts w:ascii="Arial" w:hAnsi="Arial" w:cs="Arial"/>
          <w:b w:val="0"/>
          <w:sz w:val="16"/>
          <w:szCs w:val="16"/>
        </w:rPr>
        <w:t>го муниципального района от 09</w:t>
      </w:r>
      <w:r w:rsidRPr="00982CCA">
        <w:rPr>
          <w:rFonts w:ascii="Arial" w:eastAsia="A" w:hAnsi="Arial" w:cs="Arial"/>
          <w:b w:val="0"/>
          <w:sz w:val="16"/>
          <w:szCs w:val="16"/>
        </w:rPr>
        <w:t xml:space="preserve">.02.2016 </w:t>
      </w:r>
      <w:r w:rsidRPr="00982CCA">
        <w:rPr>
          <w:rFonts w:ascii="Arial" w:hAnsi="Arial" w:cs="Arial"/>
          <w:b w:val="0"/>
          <w:sz w:val="16"/>
          <w:szCs w:val="16"/>
        </w:rPr>
        <w:t>№ 193:</w:t>
      </w:r>
    </w:p>
    <w:p w:rsidR="00982CCA" w:rsidRPr="00982CCA" w:rsidRDefault="00982CCA" w:rsidP="00982CCA">
      <w:pPr>
        <w:pStyle w:val="ConsPlusNormal"/>
        <w:ind w:firstLine="142"/>
        <w:jc w:val="both"/>
        <w:rPr>
          <w:rFonts w:eastAsia="A"/>
          <w:sz w:val="16"/>
          <w:szCs w:val="16"/>
        </w:rPr>
      </w:pPr>
      <w:r w:rsidRPr="00982CCA">
        <w:rPr>
          <w:sz w:val="16"/>
          <w:szCs w:val="16"/>
        </w:rPr>
        <w:t>1.1</w:t>
      </w:r>
      <w:r w:rsidRPr="00982CCA">
        <w:rPr>
          <w:rFonts w:eastAsia="A"/>
          <w:sz w:val="16"/>
          <w:szCs w:val="16"/>
        </w:rPr>
        <w:t>. Изложить подпункт 2.7.2 пункта 2.7 в редакции:</w:t>
      </w:r>
    </w:p>
    <w:p w:rsidR="00982CCA" w:rsidRPr="00982CCA" w:rsidRDefault="00982CCA" w:rsidP="00982CCA">
      <w:pPr>
        <w:ind w:firstLine="142"/>
        <w:jc w:val="both"/>
        <w:rPr>
          <w:rFonts w:ascii="Arial" w:hAnsi="Arial" w:cs="Arial"/>
          <w:sz w:val="16"/>
          <w:szCs w:val="16"/>
        </w:rPr>
      </w:pPr>
      <w:r w:rsidRPr="00982CCA">
        <w:rPr>
          <w:rFonts w:ascii="Arial" w:hAnsi="Arial" w:cs="Arial"/>
          <w:sz w:val="16"/>
          <w:szCs w:val="16"/>
        </w:rPr>
        <w:t>«2.7.2. Запрещено требовать от заявителя:</w:t>
      </w:r>
    </w:p>
    <w:p w:rsidR="00982CCA" w:rsidRPr="00982CCA" w:rsidRDefault="00982CCA" w:rsidP="00982CCA">
      <w:pPr>
        <w:ind w:firstLine="142"/>
        <w:jc w:val="both"/>
        <w:rPr>
          <w:rFonts w:ascii="Arial" w:hAnsi="Arial" w:cs="Arial"/>
          <w:sz w:val="16"/>
          <w:szCs w:val="16"/>
        </w:rPr>
      </w:pPr>
      <w:r w:rsidRPr="00982CCA">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982CCA">
        <w:rPr>
          <w:rFonts w:ascii="Arial" w:hAnsi="Arial" w:cs="Arial"/>
          <w:sz w:val="16"/>
          <w:szCs w:val="16"/>
        </w:rPr>
        <w:t>в</w:t>
      </w:r>
      <w:r w:rsidRPr="00982CCA">
        <w:rPr>
          <w:rFonts w:ascii="Arial" w:hAnsi="Arial" w:cs="Arial"/>
          <w:sz w:val="16"/>
          <w:szCs w:val="16"/>
        </w:rPr>
        <w:t>ными правовыми актами, регулирующими отношения, возникающие в связи с предоста</w:t>
      </w:r>
      <w:r w:rsidRPr="00982CCA">
        <w:rPr>
          <w:rFonts w:ascii="Arial" w:hAnsi="Arial" w:cs="Arial"/>
          <w:sz w:val="16"/>
          <w:szCs w:val="16"/>
        </w:rPr>
        <w:t>в</w:t>
      </w:r>
      <w:r w:rsidRPr="00982CCA">
        <w:rPr>
          <w:rFonts w:ascii="Arial" w:hAnsi="Arial" w:cs="Arial"/>
          <w:sz w:val="16"/>
          <w:szCs w:val="16"/>
        </w:rPr>
        <w:t xml:space="preserve">лением </w:t>
      </w:r>
      <w:r w:rsidRPr="00982CCA">
        <w:rPr>
          <w:rFonts w:ascii="Arial" w:hAnsi="Arial" w:cs="Arial"/>
          <w:bCs/>
          <w:iCs/>
          <w:sz w:val="16"/>
          <w:szCs w:val="16"/>
        </w:rPr>
        <w:t>муниципаль</w:t>
      </w:r>
      <w:r w:rsidRPr="00982CCA">
        <w:rPr>
          <w:rFonts w:ascii="Arial" w:hAnsi="Arial" w:cs="Arial"/>
          <w:sz w:val="16"/>
          <w:szCs w:val="16"/>
        </w:rPr>
        <w:t>ной услуги;</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982CCA">
        <w:rPr>
          <w:rFonts w:ascii="Arial" w:eastAsia="Calibri" w:hAnsi="Arial" w:cs="Arial"/>
          <w:sz w:val="16"/>
          <w:szCs w:val="16"/>
          <w:lang w:eastAsia="en-US"/>
        </w:rPr>
        <w:t>о</w:t>
      </w:r>
      <w:r w:rsidRPr="00982CCA">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982CCA">
        <w:rPr>
          <w:rFonts w:ascii="Arial" w:eastAsia="Calibri" w:hAnsi="Arial" w:cs="Arial"/>
          <w:sz w:val="16"/>
          <w:szCs w:val="16"/>
          <w:lang w:eastAsia="en-US"/>
        </w:rPr>
        <w:t>е</w:t>
      </w:r>
      <w:r w:rsidRPr="00982CCA">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982CCA">
        <w:rPr>
          <w:rFonts w:ascii="Arial" w:eastAsia="Calibri" w:hAnsi="Arial" w:cs="Arial"/>
          <w:sz w:val="16"/>
          <w:szCs w:val="16"/>
          <w:lang w:eastAsia="en-US"/>
        </w:rPr>
        <w:t>у</w:t>
      </w:r>
      <w:r w:rsidRPr="00982CCA">
        <w:rPr>
          <w:rFonts w:ascii="Arial" w:eastAsia="Calibri" w:hAnsi="Arial" w:cs="Arial"/>
          <w:sz w:val="16"/>
          <w:szCs w:val="16"/>
          <w:lang w:eastAsia="en-US"/>
        </w:rPr>
        <w:t xml:space="preserve">смотренных </w:t>
      </w:r>
      <w:hyperlink r:id="rId81" w:history="1">
        <w:r w:rsidRPr="00982CCA">
          <w:rPr>
            <w:rStyle w:val="af"/>
            <w:rFonts w:ascii="Arial" w:eastAsia="Calibri" w:hAnsi="Arial" w:cs="Arial"/>
            <w:color w:val="auto"/>
            <w:sz w:val="16"/>
            <w:szCs w:val="16"/>
            <w:u w:val="none"/>
            <w:lang w:eastAsia="en-US"/>
          </w:rPr>
          <w:t>частью 1 статьи 1</w:t>
        </w:r>
      </w:hyperlink>
      <w:r w:rsidRPr="00982CCA">
        <w:rPr>
          <w:rFonts w:ascii="Arial" w:eastAsia="Calibri" w:hAnsi="Arial" w:cs="Arial"/>
          <w:sz w:val="16"/>
          <w:szCs w:val="16"/>
          <w:lang w:eastAsia="en-US"/>
        </w:rPr>
        <w:t xml:space="preserve"> Федерального закона </w:t>
      </w:r>
      <w:r w:rsidRPr="00982CCA">
        <w:rPr>
          <w:rFonts w:ascii="Arial" w:hAnsi="Arial" w:cs="Arial"/>
          <w:sz w:val="16"/>
          <w:szCs w:val="16"/>
        </w:rPr>
        <w:t>от 27 июля 2010 года № 210-ФЗ «Об организации предоставления государственных и муниц</w:t>
      </w:r>
      <w:r w:rsidRPr="00982CCA">
        <w:rPr>
          <w:rFonts w:ascii="Arial" w:hAnsi="Arial" w:cs="Arial"/>
          <w:sz w:val="16"/>
          <w:szCs w:val="16"/>
        </w:rPr>
        <w:t>и</w:t>
      </w:r>
      <w:r w:rsidRPr="00982CCA">
        <w:rPr>
          <w:rFonts w:ascii="Arial" w:hAnsi="Arial" w:cs="Arial"/>
          <w:sz w:val="16"/>
          <w:szCs w:val="16"/>
        </w:rPr>
        <w:t xml:space="preserve">пальных услуг» (далее №210-ФЗ) </w:t>
      </w:r>
      <w:r w:rsidRPr="00982CCA">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982CCA">
        <w:rPr>
          <w:rFonts w:ascii="Arial" w:eastAsia="Calibri" w:hAnsi="Arial" w:cs="Arial"/>
          <w:sz w:val="16"/>
          <w:szCs w:val="16"/>
          <w:lang w:eastAsia="en-US"/>
        </w:rPr>
        <w:t>в</w:t>
      </w:r>
      <w:r w:rsidRPr="00982CCA">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982CCA">
        <w:rPr>
          <w:rFonts w:ascii="Arial" w:eastAsia="Calibri" w:hAnsi="Arial" w:cs="Arial"/>
          <w:sz w:val="16"/>
          <w:szCs w:val="16"/>
          <w:lang w:eastAsia="en-US"/>
        </w:rPr>
        <w:t>е</w:t>
      </w:r>
      <w:r w:rsidRPr="00982CCA">
        <w:rPr>
          <w:rFonts w:ascii="Arial" w:eastAsia="Calibri" w:hAnsi="Arial" w:cs="Arial"/>
          <w:sz w:val="16"/>
          <w:szCs w:val="16"/>
          <w:lang w:eastAsia="en-US"/>
        </w:rPr>
        <w:t xml:space="preserve">ленный </w:t>
      </w:r>
      <w:hyperlink r:id="rId82" w:history="1">
        <w:r w:rsidRPr="00982CCA">
          <w:rPr>
            <w:rStyle w:val="af"/>
            <w:rFonts w:ascii="Arial" w:eastAsia="Calibri" w:hAnsi="Arial" w:cs="Arial"/>
            <w:color w:val="auto"/>
            <w:sz w:val="16"/>
            <w:szCs w:val="16"/>
            <w:u w:val="none"/>
            <w:lang w:eastAsia="en-US"/>
          </w:rPr>
          <w:t>частью 6</w:t>
        </w:r>
      </w:hyperlink>
      <w:r w:rsidRPr="00982CCA">
        <w:rPr>
          <w:rFonts w:ascii="Arial" w:eastAsia="Calibri" w:hAnsi="Arial" w:cs="Arial"/>
          <w:sz w:val="16"/>
          <w:szCs w:val="16"/>
          <w:lang w:eastAsia="en-US"/>
        </w:rPr>
        <w:t xml:space="preserve"> статьи 7 Федерального закона </w:t>
      </w:r>
      <w:r w:rsidRPr="00982CCA">
        <w:rPr>
          <w:rFonts w:ascii="Arial" w:hAnsi="Arial" w:cs="Arial"/>
          <w:sz w:val="16"/>
          <w:szCs w:val="16"/>
        </w:rPr>
        <w:t>№210-ФЗ</w:t>
      </w:r>
      <w:r w:rsidRPr="00982CCA">
        <w:rPr>
          <w:rFonts w:ascii="Arial" w:eastAsia="Calibri" w:hAnsi="Arial" w:cs="Arial"/>
          <w:sz w:val="16"/>
          <w:szCs w:val="16"/>
          <w:lang w:eastAsia="en-US"/>
        </w:rPr>
        <w:t xml:space="preserve"> перечень документов. Заявитель вправе представить указанные документы и информацию в орг</w:t>
      </w:r>
      <w:r w:rsidRPr="00982CCA">
        <w:rPr>
          <w:rFonts w:ascii="Arial" w:eastAsia="Calibri" w:hAnsi="Arial" w:cs="Arial"/>
          <w:sz w:val="16"/>
          <w:szCs w:val="16"/>
          <w:lang w:eastAsia="en-US"/>
        </w:rPr>
        <w:t>а</w:t>
      </w:r>
      <w:r w:rsidRPr="00982CCA">
        <w:rPr>
          <w:rFonts w:ascii="Arial" w:eastAsia="Calibri" w:hAnsi="Arial" w:cs="Arial"/>
          <w:sz w:val="16"/>
          <w:szCs w:val="16"/>
          <w:lang w:eastAsia="en-US"/>
        </w:rPr>
        <w:t>ны, предоставляющие муниципальные услуги, по со</w:t>
      </w:r>
      <w:r w:rsidRPr="00982CCA">
        <w:rPr>
          <w:rFonts w:ascii="Arial" w:eastAsia="Calibri" w:hAnsi="Arial" w:cs="Arial"/>
          <w:sz w:val="16"/>
          <w:szCs w:val="16"/>
          <w:lang w:eastAsia="en-US"/>
        </w:rPr>
        <w:t>б</w:t>
      </w:r>
      <w:r w:rsidRPr="00982CCA">
        <w:rPr>
          <w:rFonts w:ascii="Arial" w:eastAsia="Calibri" w:hAnsi="Arial" w:cs="Arial"/>
          <w:sz w:val="16"/>
          <w:szCs w:val="16"/>
          <w:lang w:eastAsia="en-US"/>
        </w:rPr>
        <w:t>ственной инициативе;</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982CCA">
        <w:rPr>
          <w:rFonts w:ascii="Arial" w:eastAsia="Calibri" w:hAnsi="Arial" w:cs="Arial"/>
          <w:sz w:val="16"/>
          <w:szCs w:val="16"/>
          <w:lang w:eastAsia="en-US"/>
        </w:rPr>
        <w:t>р</w:t>
      </w:r>
      <w:r w:rsidRPr="00982CCA">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982CCA">
        <w:rPr>
          <w:rFonts w:ascii="Arial" w:eastAsia="Calibri" w:hAnsi="Arial" w:cs="Arial"/>
          <w:sz w:val="16"/>
          <w:szCs w:val="16"/>
          <w:lang w:eastAsia="en-US"/>
        </w:rPr>
        <w:t>с</w:t>
      </w:r>
      <w:r w:rsidRPr="00982CCA">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83" w:history="1">
        <w:r w:rsidRPr="00982CCA">
          <w:rPr>
            <w:rStyle w:val="af"/>
            <w:rFonts w:ascii="Arial" w:eastAsia="Calibri" w:hAnsi="Arial" w:cs="Arial"/>
            <w:color w:val="auto"/>
            <w:sz w:val="16"/>
            <w:szCs w:val="16"/>
            <w:u w:val="none"/>
            <w:lang w:eastAsia="en-US"/>
          </w:rPr>
          <w:t>части 1 статьи 9</w:t>
        </w:r>
      </w:hyperlink>
      <w:r w:rsidRPr="00982CCA">
        <w:rPr>
          <w:rFonts w:ascii="Arial" w:eastAsia="Calibri" w:hAnsi="Arial" w:cs="Arial"/>
          <w:sz w:val="16"/>
          <w:szCs w:val="16"/>
          <w:lang w:eastAsia="en-US"/>
        </w:rPr>
        <w:t xml:space="preserve"> Федерал</w:t>
      </w:r>
      <w:r w:rsidRPr="00982CCA">
        <w:rPr>
          <w:rFonts w:ascii="Arial" w:eastAsia="Calibri" w:hAnsi="Arial" w:cs="Arial"/>
          <w:sz w:val="16"/>
          <w:szCs w:val="16"/>
          <w:lang w:eastAsia="en-US"/>
        </w:rPr>
        <w:t>ь</w:t>
      </w:r>
      <w:r w:rsidRPr="00982CCA">
        <w:rPr>
          <w:rFonts w:ascii="Arial" w:eastAsia="Calibri" w:hAnsi="Arial" w:cs="Arial"/>
          <w:sz w:val="16"/>
          <w:szCs w:val="16"/>
          <w:lang w:eastAsia="en-US"/>
        </w:rPr>
        <w:t xml:space="preserve">ного закона </w:t>
      </w:r>
      <w:r w:rsidRPr="00982CCA">
        <w:rPr>
          <w:rFonts w:ascii="Arial" w:hAnsi="Arial" w:cs="Arial"/>
          <w:sz w:val="16"/>
          <w:szCs w:val="16"/>
        </w:rPr>
        <w:t>№210-ФЗ</w:t>
      </w:r>
      <w:r w:rsidRPr="00982CCA">
        <w:rPr>
          <w:rFonts w:ascii="Arial" w:eastAsia="Calibri" w:hAnsi="Arial" w:cs="Arial"/>
          <w:sz w:val="16"/>
          <w:szCs w:val="16"/>
          <w:lang w:eastAsia="en-US"/>
        </w:rPr>
        <w:t>;</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982CCA">
        <w:rPr>
          <w:rFonts w:ascii="Arial" w:eastAsia="Calibri" w:hAnsi="Arial" w:cs="Arial"/>
          <w:sz w:val="16"/>
          <w:szCs w:val="16"/>
          <w:lang w:eastAsia="en-US"/>
        </w:rPr>
        <w:t>у</w:t>
      </w:r>
      <w:r w:rsidRPr="00982CCA">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982CCA">
        <w:rPr>
          <w:rFonts w:ascii="Arial" w:eastAsia="Calibri" w:hAnsi="Arial" w:cs="Arial"/>
          <w:sz w:val="16"/>
          <w:szCs w:val="16"/>
          <w:lang w:eastAsia="en-US"/>
        </w:rPr>
        <w:t>а</w:t>
      </w:r>
      <w:r w:rsidRPr="00982CCA">
        <w:rPr>
          <w:rFonts w:ascii="Arial" w:eastAsia="Calibri" w:hAnsi="Arial" w:cs="Arial"/>
          <w:sz w:val="16"/>
          <w:szCs w:val="16"/>
          <w:lang w:eastAsia="en-US"/>
        </w:rPr>
        <w:t>ев:</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982CCA">
        <w:rPr>
          <w:rFonts w:ascii="Arial" w:eastAsia="Calibri" w:hAnsi="Arial" w:cs="Arial"/>
          <w:sz w:val="16"/>
          <w:szCs w:val="16"/>
          <w:lang w:eastAsia="en-US"/>
        </w:rPr>
        <w:t>в</w:t>
      </w:r>
      <w:r w:rsidRPr="00982CCA">
        <w:rPr>
          <w:rFonts w:ascii="Arial" w:eastAsia="Calibri" w:hAnsi="Arial" w:cs="Arial"/>
          <w:sz w:val="16"/>
          <w:szCs w:val="16"/>
          <w:lang w:eastAsia="en-US"/>
        </w:rPr>
        <w:t>ления о предоставлении муниципальной услуги;</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982CCA">
        <w:rPr>
          <w:rFonts w:ascii="Arial" w:eastAsia="Calibri" w:hAnsi="Arial" w:cs="Arial"/>
          <w:sz w:val="16"/>
          <w:szCs w:val="16"/>
          <w:lang w:eastAsia="en-US"/>
        </w:rPr>
        <w:t>в</w:t>
      </w:r>
      <w:r w:rsidRPr="00982CCA">
        <w:rPr>
          <w:rFonts w:ascii="Arial" w:eastAsia="Calibri" w:hAnsi="Arial" w:cs="Arial"/>
          <w:sz w:val="16"/>
          <w:szCs w:val="16"/>
          <w:lang w:eastAsia="en-US"/>
        </w:rPr>
        <w:t>ленный ранее комплект документов;</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982CCA">
        <w:rPr>
          <w:rFonts w:ascii="Arial" w:eastAsia="Calibri" w:hAnsi="Arial" w:cs="Arial"/>
          <w:sz w:val="16"/>
          <w:szCs w:val="16"/>
          <w:lang w:eastAsia="en-US"/>
        </w:rPr>
        <w:t>с</w:t>
      </w:r>
      <w:r w:rsidRPr="00982CCA">
        <w:rPr>
          <w:rFonts w:ascii="Arial" w:eastAsia="Calibri" w:hAnsi="Arial" w:cs="Arial"/>
          <w:sz w:val="16"/>
          <w:szCs w:val="16"/>
          <w:lang w:eastAsia="en-US"/>
        </w:rPr>
        <w:t>тавления муниципальной услуги, либо в предоставлении муниципальной у</w:t>
      </w:r>
      <w:r w:rsidRPr="00982CCA">
        <w:rPr>
          <w:rFonts w:ascii="Arial" w:eastAsia="Calibri" w:hAnsi="Arial" w:cs="Arial"/>
          <w:sz w:val="16"/>
          <w:szCs w:val="16"/>
          <w:lang w:eastAsia="en-US"/>
        </w:rPr>
        <w:t>с</w:t>
      </w:r>
      <w:r w:rsidRPr="00982CCA">
        <w:rPr>
          <w:rFonts w:ascii="Arial" w:eastAsia="Calibri" w:hAnsi="Arial" w:cs="Arial"/>
          <w:sz w:val="16"/>
          <w:szCs w:val="16"/>
          <w:lang w:eastAsia="en-US"/>
        </w:rPr>
        <w:t>луги;</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982CCA">
        <w:rPr>
          <w:rFonts w:ascii="Arial" w:eastAsia="Calibri" w:hAnsi="Arial" w:cs="Arial"/>
          <w:sz w:val="16"/>
          <w:szCs w:val="16"/>
          <w:lang w:eastAsia="en-US"/>
        </w:rPr>
        <w:t>а</w:t>
      </w:r>
      <w:r w:rsidRPr="00982CCA">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982CCA">
        <w:rPr>
          <w:rFonts w:ascii="Arial" w:eastAsia="Calibri" w:hAnsi="Arial" w:cs="Arial"/>
          <w:sz w:val="16"/>
          <w:szCs w:val="16"/>
          <w:lang w:eastAsia="en-US"/>
        </w:rPr>
        <w:t>у</w:t>
      </w:r>
      <w:r w:rsidRPr="00982CCA">
        <w:rPr>
          <w:rFonts w:ascii="Arial" w:eastAsia="Calibri" w:hAnsi="Arial" w:cs="Arial"/>
          <w:sz w:val="16"/>
          <w:szCs w:val="16"/>
          <w:lang w:eastAsia="en-US"/>
        </w:rPr>
        <w:t xml:space="preserve">смотренной </w:t>
      </w:r>
      <w:hyperlink r:id="rId84" w:history="1">
        <w:r w:rsidRPr="00982CCA">
          <w:rPr>
            <w:rStyle w:val="af"/>
            <w:rFonts w:ascii="Arial" w:eastAsia="Calibri" w:hAnsi="Arial" w:cs="Arial"/>
            <w:color w:val="auto"/>
            <w:sz w:val="16"/>
            <w:szCs w:val="16"/>
            <w:u w:val="none"/>
            <w:lang w:eastAsia="en-US"/>
          </w:rPr>
          <w:t>частью 1.1 статьи 16</w:t>
        </w:r>
      </w:hyperlink>
      <w:r w:rsidRPr="00982CCA">
        <w:rPr>
          <w:rFonts w:ascii="Arial" w:eastAsia="Calibri" w:hAnsi="Arial" w:cs="Arial"/>
          <w:sz w:val="16"/>
          <w:szCs w:val="16"/>
          <w:lang w:eastAsia="en-US"/>
        </w:rPr>
        <w:t xml:space="preserve"> Федерального закона </w:t>
      </w:r>
      <w:r w:rsidRPr="00982CCA">
        <w:rPr>
          <w:rFonts w:ascii="Arial" w:hAnsi="Arial" w:cs="Arial"/>
          <w:sz w:val="16"/>
          <w:szCs w:val="16"/>
        </w:rPr>
        <w:t>№210-ФЗ</w:t>
      </w:r>
      <w:r w:rsidRPr="00982CCA">
        <w:rPr>
          <w:rFonts w:ascii="Arial" w:eastAsia="Calibri" w:hAnsi="Arial" w:cs="Arial"/>
          <w:sz w:val="16"/>
          <w:szCs w:val="16"/>
          <w:lang w:eastAsia="en-US"/>
        </w:rPr>
        <w:t>, при первоначальном отказе в приеме документов, необходимых для предоставл</w:t>
      </w:r>
      <w:r w:rsidRPr="00982CCA">
        <w:rPr>
          <w:rFonts w:ascii="Arial" w:eastAsia="Calibri" w:hAnsi="Arial" w:cs="Arial"/>
          <w:sz w:val="16"/>
          <w:szCs w:val="16"/>
          <w:lang w:eastAsia="en-US"/>
        </w:rPr>
        <w:t>е</w:t>
      </w:r>
      <w:r w:rsidRPr="00982CCA">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982CCA">
        <w:rPr>
          <w:rFonts w:ascii="Arial" w:eastAsia="Calibri" w:hAnsi="Arial" w:cs="Arial"/>
          <w:sz w:val="16"/>
          <w:szCs w:val="16"/>
          <w:lang w:eastAsia="en-US"/>
        </w:rPr>
        <w:t>в</w:t>
      </w:r>
      <w:r w:rsidRPr="00982CCA">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982CCA">
        <w:rPr>
          <w:rFonts w:ascii="Arial" w:eastAsia="Calibri" w:hAnsi="Arial" w:cs="Arial"/>
          <w:sz w:val="16"/>
          <w:szCs w:val="16"/>
          <w:lang w:eastAsia="en-US"/>
        </w:rPr>
        <w:t>у</w:t>
      </w:r>
      <w:r w:rsidRPr="00982CCA">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982CCA">
        <w:rPr>
          <w:rFonts w:ascii="Arial" w:eastAsia="Calibri" w:hAnsi="Arial" w:cs="Arial"/>
          <w:sz w:val="16"/>
          <w:szCs w:val="16"/>
          <w:lang w:eastAsia="en-US"/>
        </w:rPr>
        <w:t>т</w:t>
      </w:r>
      <w:r w:rsidRPr="00982CCA">
        <w:rPr>
          <w:rFonts w:ascii="Arial" w:eastAsia="Calibri" w:hAnsi="Arial" w:cs="Arial"/>
          <w:sz w:val="16"/>
          <w:szCs w:val="16"/>
          <w:lang w:eastAsia="en-US"/>
        </w:rPr>
        <w:t xml:space="preserve">ренной </w:t>
      </w:r>
      <w:hyperlink r:id="rId85" w:history="1">
        <w:r w:rsidRPr="00982CCA">
          <w:rPr>
            <w:rStyle w:val="af"/>
            <w:rFonts w:ascii="Arial" w:eastAsia="Calibri" w:hAnsi="Arial" w:cs="Arial"/>
            <w:color w:val="auto"/>
            <w:sz w:val="16"/>
            <w:szCs w:val="16"/>
            <w:u w:val="none"/>
            <w:lang w:eastAsia="en-US"/>
          </w:rPr>
          <w:t>частью 1.1 статьи 16</w:t>
        </w:r>
      </w:hyperlink>
      <w:r w:rsidRPr="00982CCA">
        <w:rPr>
          <w:rFonts w:ascii="Arial" w:eastAsia="Calibri" w:hAnsi="Arial" w:cs="Arial"/>
          <w:sz w:val="16"/>
          <w:szCs w:val="16"/>
          <w:lang w:eastAsia="en-US"/>
        </w:rPr>
        <w:t xml:space="preserve"> Федерального закона </w:t>
      </w:r>
      <w:r w:rsidRPr="00982CCA">
        <w:rPr>
          <w:rFonts w:ascii="Arial" w:hAnsi="Arial" w:cs="Arial"/>
          <w:sz w:val="16"/>
          <w:szCs w:val="16"/>
        </w:rPr>
        <w:t>№210-ФЗ</w:t>
      </w:r>
      <w:r w:rsidRPr="00982CCA">
        <w:rPr>
          <w:rFonts w:ascii="Arial" w:eastAsia="Calibri" w:hAnsi="Arial" w:cs="Arial"/>
          <w:sz w:val="16"/>
          <w:szCs w:val="16"/>
          <w:lang w:eastAsia="en-US"/>
        </w:rPr>
        <w:t>, уведомляется заявитель, а также приносятся извинения за доста</w:t>
      </w:r>
      <w:r w:rsidRPr="00982CCA">
        <w:rPr>
          <w:rFonts w:ascii="Arial" w:eastAsia="Calibri" w:hAnsi="Arial" w:cs="Arial"/>
          <w:sz w:val="16"/>
          <w:szCs w:val="16"/>
          <w:lang w:eastAsia="en-US"/>
        </w:rPr>
        <w:t>в</w:t>
      </w:r>
      <w:r w:rsidRPr="00982CCA">
        <w:rPr>
          <w:rFonts w:ascii="Arial" w:eastAsia="Calibri" w:hAnsi="Arial" w:cs="Arial"/>
          <w:sz w:val="16"/>
          <w:szCs w:val="16"/>
          <w:lang w:eastAsia="en-US"/>
        </w:rPr>
        <w:t>ленные неудобства.»;</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1.2. Изложить пятый абзац подпункта 5.2 пункта 5 в редакции:</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982CCA">
        <w:rPr>
          <w:rFonts w:ascii="Arial" w:eastAsia="Calibri" w:hAnsi="Arial" w:cs="Arial"/>
          <w:sz w:val="16"/>
          <w:szCs w:val="16"/>
          <w:lang w:eastAsia="en-US"/>
        </w:rPr>
        <w:t>е</w:t>
      </w:r>
      <w:r w:rsidRPr="00982CCA">
        <w:rPr>
          <w:rFonts w:ascii="Arial" w:eastAsia="Calibri" w:hAnsi="Arial" w:cs="Arial"/>
          <w:sz w:val="16"/>
          <w:szCs w:val="16"/>
          <w:lang w:eastAsia="en-US"/>
        </w:rPr>
        <w:t>но нормативными правовыми актами Российской Ф</w:t>
      </w:r>
      <w:r w:rsidRPr="00982CCA">
        <w:rPr>
          <w:rFonts w:ascii="Arial" w:eastAsia="Calibri" w:hAnsi="Arial" w:cs="Arial"/>
          <w:sz w:val="16"/>
          <w:szCs w:val="16"/>
          <w:lang w:eastAsia="en-US"/>
        </w:rPr>
        <w:t>е</w:t>
      </w:r>
      <w:r w:rsidRPr="00982CCA">
        <w:rPr>
          <w:rFonts w:ascii="Arial" w:eastAsia="Calibri" w:hAnsi="Arial" w:cs="Arial"/>
          <w:sz w:val="16"/>
          <w:szCs w:val="16"/>
          <w:lang w:eastAsia="en-US"/>
        </w:rPr>
        <w:t>дерации, нормативными правовыми актами Новгородской области, муниципальными правовыми актами для предоставления муниц</w:t>
      </w:r>
      <w:r w:rsidRPr="00982CCA">
        <w:rPr>
          <w:rFonts w:ascii="Arial" w:eastAsia="Calibri" w:hAnsi="Arial" w:cs="Arial"/>
          <w:sz w:val="16"/>
          <w:szCs w:val="16"/>
          <w:lang w:eastAsia="en-US"/>
        </w:rPr>
        <w:t>и</w:t>
      </w:r>
      <w:r w:rsidRPr="00982CCA">
        <w:rPr>
          <w:rFonts w:ascii="Arial" w:eastAsia="Calibri" w:hAnsi="Arial" w:cs="Arial"/>
          <w:sz w:val="16"/>
          <w:szCs w:val="16"/>
          <w:lang w:eastAsia="en-US"/>
        </w:rPr>
        <w:t>пальной услуги;»;</w:t>
      </w:r>
    </w:p>
    <w:p w:rsidR="00982CCA" w:rsidRPr="00982CCA" w:rsidRDefault="00982CCA" w:rsidP="00982CCA">
      <w:pPr>
        <w:pStyle w:val="ConsPlusNormal"/>
        <w:ind w:firstLine="142"/>
        <w:jc w:val="both"/>
        <w:rPr>
          <w:rFonts w:eastAsia="A"/>
          <w:sz w:val="16"/>
          <w:szCs w:val="16"/>
          <w:lang w:eastAsia="ar-SA"/>
        </w:rPr>
      </w:pPr>
      <w:r w:rsidRPr="00982CCA">
        <w:rPr>
          <w:rFonts w:eastAsia="A"/>
          <w:sz w:val="16"/>
          <w:szCs w:val="16"/>
        </w:rPr>
        <w:t>1.3. Дополнить подпункт 5.2 пункта 5 абзацем следующего содерж</w:t>
      </w:r>
      <w:r w:rsidRPr="00982CCA">
        <w:rPr>
          <w:rFonts w:eastAsia="A"/>
          <w:sz w:val="16"/>
          <w:szCs w:val="16"/>
        </w:rPr>
        <w:t>а</w:t>
      </w:r>
      <w:r w:rsidRPr="00982CCA">
        <w:rPr>
          <w:rFonts w:eastAsia="A"/>
          <w:sz w:val="16"/>
          <w:szCs w:val="16"/>
        </w:rPr>
        <w:t>ния:</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982CCA">
        <w:rPr>
          <w:rFonts w:ascii="Arial" w:eastAsia="Calibri" w:hAnsi="Arial" w:cs="Arial"/>
          <w:sz w:val="16"/>
          <w:szCs w:val="16"/>
          <w:lang w:eastAsia="en-US"/>
        </w:rPr>
        <w:t>о</w:t>
      </w:r>
      <w:r w:rsidRPr="00982CCA">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982CCA">
        <w:rPr>
          <w:rFonts w:ascii="Arial" w:eastAsia="Calibri" w:hAnsi="Arial" w:cs="Arial"/>
          <w:sz w:val="16"/>
          <w:szCs w:val="16"/>
          <w:lang w:eastAsia="en-US"/>
        </w:rPr>
        <w:t>в</w:t>
      </w:r>
      <w:r w:rsidRPr="00982CCA">
        <w:rPr>
          <w:rFonts w:ascii="Arial" w:eastAsia="Calibri" w:hAnsi="Arial" w:cs="Arial"/>
          <w:sz w:val="16"/>
          <w:szCs w:val="16"/>
          <w:lang w:eastAsia="en-US"/>
        </w:rPr>
        <w:t>лении муниципальной услуги, за исключением случаев, предусмо</w:t>
      </w:r>
      <w:r w:rsidRPr="00982CCA">
        <w:rPr>
          <w:rFonts w:ascii="Arial" w:eastAsia="Calibri" w:hAnsi="Arial" w:cs="Arial"/>
          <w:sz w:val="16"/>
          <w:szCs w:val="16"/>
          <w:lang w:eastAsia="en-US"/>
        </w:rPr>
        <w:t>т</w:t>
      </w:r>
      <w:r w:rsidRPr="00982CCA">
        <w:rPr>
          <w:rFonts w:ascii="Arial" w:eastAsia="Calibri" w:hAnsi="Arial" w:cs="Arial"/>
          <w:sz w:val="16"/>
          <w:szCs w:val="16"/>
          <w:lang w:eastAsia="en-US"/>
        </w:rPr>
        <w:t xml:space="preserve">ренных </w:t>
      </w:r>
      <w:hyperlink r:id="rId86" w:history="1">
        <w:r w:rsidRPr="00982CCA">
          <w:rPr>
            <w:rStyle w:val="af"/>
            <w:rFonts w:ascii="Arial" w:eastAsia="Calibri" w:hAnsi="Arial" w:cs="Arial"/>
            <w:color w:val="auto"/>
            <w:sz w:val="16"/>
            <w:szCs w:val="16"/>
            <w:u w:val="none"/>
            <w:lang w:eastAsia="en-US"/>
          </w:rPr>
          <w:t>пунктом 4 части 1 статьи 7</w:t>
        </w:r>
      </w:hyperlink>
      <w:r w:rsidRPr="00982CCA">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982CCA">
        <w:rPr>
          <w:rFonts w:ascii="Arial" w:eastAsia="Calibri" w:hAnsi="Arial" w:cs="Arial"/>
          <w:sz w:val="16"/>
          <w:szCs w:val="16"/>
          <w:lang w:eastAsia="en-US"/>
        </w:rPr>
        <w:t>о</w:t>
      </w:r>
      <w:r w:rsidRPr="00982CCA">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982CCA">
        <w:rPr>
          <w:rFonts w:ascii="Arial" w:eastAsia="Calibri" w:hAnsi="Arial" w:cs="Arial"/>
          <w:sz w:val="16"/>
          <w:szCs w:val="16"/>
          <w:lang w:eastAsia="en-US"/>
        </w:rPr>
        <w:t>п</w:t>
      </w:r>
      <w:r w:rsidRPr="00982CCA">
        <w:rPr>
          <w:rFonts w:ascii="Arial" w:eastAsia="Calibri" w:hAnsi="Arial" w:cs="Arial"/>
          <w:sz w:val="16"/>
          <w:szCs w:val="16"/>
          <w:lang w:eastAsia="en-US"/>
        </w:rPr>
        <w:t xml:space="preserve">ределенном </w:t>
      </w:r>
      <w:hyperlink r:id="rId87" w:history="1">
        <w:r w:rsidRPr="00982CCA">
          <w:rPr>
            <w:rStyle w:val="af"/>
            <w:rFonts w:ascii="Arial" w:eastAsia="Calibri" w:hAnsi="Arial" w:cs="Arial"/>
            <w:color w:val="auto"/>
            <w:sz w:val="16"/>
            <w:szCs w:val="16"/>
            <w:u w:val="none"/>
            <w:lang w:eastAsia="en-US"/>
          </w:rPr>
          <w:t>частью 1.3 статьи 16</w:t>
        </w:r>
      </w:hyperlink>
      <w:r w:rsidRPr="00982CCA">
        <w:rPr>
          <w:rFonts w:ascii="Arial" w:eastAsia="Calibri" w:hAnsi="Arial" w:cs="Arial"/>
          <w:sz w:val="16"/>
          <w:szCs w:val="16"/>
          <w:lang w:eastAsia="en-US"/>
        </w:rPr>
        <w:t xml:space="preserve"> Федерального закона №210-ФЗ.</w:t>
      </w:r>
    </w:p>
    <w:p w:rsidR="00982CCA" w:rsidRPr="00982CCA" w:rsidRDefault="00982CCA" w:rsidP="00982CCA">
      <w:pPr>
        <w:pStyle w:val="ConsPlusNormal"/>
        <w:ind w:firstLine="142"/>
        <w:jc w:val="both"/>
        <w:rPr>
          <w:rFonts w:eastAsia="A"/>
          <w:sz w:val="16"/>
          <w:szCs w:val="16"/>
          <w:lang w:eastAsia="ar-SA"/>
        </w:rPr>
      </w:pPr>
      <w:r w:rsidRPr="00982CCA">
        <w:rPr>
          <w:rFonts w:eastAsia="A"/>
          <w:sz w:val="16"/>
          <w:szCs w:val="16"/>
        </w:rPr>
        <w:t>1.4. Дополнить подпункт 5.6.3 пункта 5.6 абзацами следующего соде</w:t>
      </w:r>
      <w:r w:rsidRPr="00982CCA">
        <w:rPr>
          <w:rFonts w:eastAsia="A"/>
          <w:sz w:val="16"/>
          <w:szCs w:val="16"/>
        </w:rPr>
        <w:t>р</w:t>
      </w:r>
      <w:r w:rsidRPr="00982CCA">
        <w:rPr>
          <w:rFonts w:eastAsia="A"/>
          <w:sz w:val="16"/>
          <w:szCs w:val="16"/>
        </w:rPr>
        <w:t>жания:</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hAnsi="Arial" w:cs="Arial"/>
          <w:b/>
          <w:sz w:val="16"/>
          <w:szCs w:val="16"/>
        </w:rPr>
        <w:t>«</w:t>
      </w:r>
      <w:r w:rsidRPr="00982CCA">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982CCA">
        <w:rPr>
          <w:rFonts w:ascii="Arial" w:eastAsia="Calibri" w:hAnsi="Arial" w:cs="Arial"/>
          <w:sz w:val="16"/>
          <w:szCs w:val="16"/>
          <w:lang w:eastAsia="en-US"/>
        </w:rPr>
        <w:t>е</w:t>
      </w:r>
      <w:r w:rsidRPr="00982CCA">
        <w:rPr>
          <w:rFonts w:ascii="Arial" w:eastAsia="Calibri" w:hAnsi="Arial" w:cs="Arial"/>
          <w:sz w:val="16"/>
          <w:szCs w:val="16"/>
          <w:lang w:eastAsia="en-US"/>
        </w:rPr>
        <w:t>доставляющим муниципальную услугу, многофункциональным центром л</w:t>
      </w:r>
      <w:r w:rsidRPr="00982CCA">
        <w:rPr>
          <w:rFonts w:ascii="Arial" w:eastAsia="Calibri" w:hAnsi="Arial" w:cs="Arial"/>
          <w:sz w:val="16"/>
          <w:szCs w:val="16"/>
          <w:lang w:eastAsia="en-US"/>
        </w:rPr>
        <w:t>и</w:t>
      </w:r>
      <w:r w:rsidRPr="00982CCA">
        <w:rPr>
          <w:rFonts w:ascii="Arial" w:eastAsia="Calibri" w:hAnsi="Arial" w:cs="Arial"/>
          <w:sz w:val="16"/>
          <w:szCs w:val="16"/>
          <w:lang w:eastAsia="en-US"/>
        </w:rPr>
        <w:t xml:space="preserve">бо организацией, предусмотренной </w:t>
      </w:r>
      <w:hyperlink r:id="rId88" w:history="1">
        <w:r w:rsidRPr="00982CCA">
          <w:rPr>
            <w:rStyle w:val="af"/>
            <w:rFonts w:ascii="Arial" w:eastAsia="Calibri" w:hAnsi="Arial" w:cs="Arial"/>
            <w:color w:val="auto"/>
            <w:sz w:val="16"/>
            <w:szCs w:val="16"/>
            <w:u w:val="none"/>
            <w:lang w:eastAsia="en-US"/>
          </w:rPr>
          <w:t>частью 1.1 статьи 16</w:t>
        </w:r>
      </w:hyperlink>
      <w:r w:rsidRPr="00982CCA">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982CCA">
        <w:rPr>
          <w:rFonts w:ascii="Arial" w:eastAsia="Calibri" w:hAnsi="Arial" w:cs="Arial"/>
          <w:sz w:val="16"/>
          <w:szCs w:val="16"/>
          <w:lang w:eastAsia="en-US"/>
        </w:rPr>
        <w:t>н</w:t>
      </w:r>
      <w:r w:rsidRPr="00982CCA">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982CCA">
        <w:rPr>
          <w:rFonts w:ascii="Arial" w:eastAsia="Calibri" w:hAnsi="Arial" w:cs="Arial"/>
          <w:sz w:val="16"/>
          <w:szCs w:val="16"/>
          <w:lang w:eastAsia="en-US"/>
        </w:rPr>
        <w:t>ы</w:t>
      </w:r>
      <w:r w:rsidRPr="00982CCA">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982CCA">
        <w:rPr>
          <w:rFonts w:ascii="Arial" w:eastAsia="Calibri" w:hAnsi="Arial" w:cs="Arial"/>
          <w:sz w:val="16"/>
          <w:szCs w:val="16"/>
          <w:lang w:eastAsia="en-US"/>
        </w:rPr>
        <w:t>и</w:t>
      </w:r>
      <w:r w:rsidRPr="00982CCA">
        <w:rPr>
          <w:rFonts w:ascii="Arial" w:eastAsia="Calibri" w:hAnsi="Arial" w:cs="Arial"/>
          <w:sz w:val="16"/>
          <w:szCs w:val="16"/>
          <w:lang w:eastAsia="en-US"/>
        </w:rPr>
        <w:t>пальной услуги.</w:t>
      </w:r>
    </w:p>
    <w:p w:rsidR="00982CCA" w:rsidRPr="00982CCA" w:rsidRDefault="00982CCA" w:rsidP="00982CCA">
      <w:pPr>
        <w:autoSpaceDE w:val="0"/>
        <w:autoSpaceDN w:val="0"/>
        <w:adjustRightInd w:val="0"/>
        <w:ind w:firstLine="142"/>
        <w:jc w:val="both"/>
        <w:rPr>
          <w:rFonts w:ascii="Arial" w:eastAsia="Calibri" w:hAnsi="Arial" w:cs="Arial"/>
          <w:sz w:val="16"/>
          <w:szCs w:val="16"/>
          <w:lang w:eastAsia="en-US"/>
        </w:rPr>
      </w:pPr>
      <w:r w:rsidRPr="00982CCA">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982CCA">
        <w:rPr>
          <w:rFonts w:ascii="Arial" w:eastAsia="Calibri" w:hAnsi="Arial" w:cs="Arial"/>
          <w:sz w:val="16"/>
          <w:szCs w:val="16"/>
          <w:lang w:eastAsia="en-US"/>
        </w:rPr>
        <w:t>и</w:t>
      </w:r>
      <w:r w:rsidRPr="00982CCA">
        <w:rPr>
          <w:rFonts w:ascii="Arial" w:eastAsia="Calibri" w:hAnsi="Arial" w:cs="Arial"/>
          <w:sz w:val="16"/>
          <w:szCs w:val="16"/>
          <w:lang w:eastAsia="en-US"/>
        </w:rPr>
        <w:t>нятого решения, а также информация о порядке обжалования прин</w:t>
      </w:r>
      <w:r w:rsidRPr="00982CCA">
        <w:rPr>
          <w:rFonts w:ascii="Arial" w:eastAsia="Calibri" w:hAnsi="Arial" w:cs="Arial"/>
          <w:sz w:val="16"/>
          <w:szCs w:val="16"/>
          <w:lang w:eastAsia="en-US"/>
        </w:rPr>
        <w:t>я</w:t>
      </w:r>
      <w:r w:rsidRPr="00982CCA">
        <w:rPr>
          <w:rFonts w:ascii="Arial" w:eastAsia="Calibri" w:hAnsi="Arial" w:cs="Arial"/>
          <w:sz w:val="16"/>
          <w:szCs w:val="16"/>
          <w:lang w:eastAsia="en-US"/>
        </w:rPr>
        <w:t>того решения.».</w:t>
      </w:r>
    </w:p>
    <w:p w:rsidR="00982CCA" w:rsidRPr="00982CCA" w:rsidRDefault="00982CCA" w:rsidP="00982CCA">
      <w:pPr>
        <w:autoSpaceDE w:val="0"/>
        <w:ind w:firstLine="142"/>
        <w:jc w:val="both"/>
        <w:rPr>
          <w:rFonts w:ascii="Arial" w:hAnsi="Arial" w:cs="Arial"/>
          <w:sz w:val="16"/>
          <w:szCs w:val="16"/>
          <w:lang w:eastAsia="ar-SA"/>
        </w:rPr>
      </w:pPr>
      <w:r w:rsidRPr="00982CCA">
        <w:rPr>
          <w:rFonts w:ascii="Arial" w:eastAsia="A" w:hAnsi="Arial" w:cs="Arial"/>
          <w:sz w:val="16"/>
          <w:szCs w:val="16"/>
        </w:rPr>
        <w:t xml:space="preserve">2. </w:t>
      </w:r>
      <w:r w:rsidRPr="00982CC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982CCA">
        <w:rPr>
          <w:rFonts w:ascii="Arial" w:hAnsi="Arial" w:cs="Arial"/>
          <w:sz w:val="16"/>
          <w:szCs w:val="16"/>
        </w:rPr>
        <w:t>ь</w:t>
      </w:r>
      <w:r w:rsidRPr="00982CCA">
        <w:rPr>
          <w:rFonts w:ascii="Arial" w:hAnsi="Arial" w:cs="Arial"/>
          <w:sz w:val="16"/>
          <w:szCs w:val="16"/>
        </w:rPr>
        <w:t>ного района в сети «Интернет».</w:t>
      </w:r>
    </w:p>
    <w:p w:rsidR="00982CCA" w:rsidRPr="00982CCA" w:rsidRDefault="00982CCA" w:rsidP="00982CCA">
      <w:pPr>
        <w:ind w:firstLine="142"/>
        <w:jc w:val="both"/>
        <w:rPr>
          <w:rFonts w:ascii="Arial" w:hAnsi="Arial" w:cs="Arial"/>
          <w:sz w:val="16"/>
          <w:szCs w:val="16"/>
        </w:rPr>
      </w:pPr>
      <w:r w:rsidRPr="00982CCA">
        <w:rPr>
          <w:rFonts w:ascii="Arial" w:hAnsi="Arial" w:cs="Arial"/>
          <w:b/>
          <w:sz w:val="16"/>
          <w:szCs w:val="16"/>
        </w:rPr>
        <w:t>Глава муниципального района</w:t>
      </w:r>
      <w:r w:rsidRPr="00982CCA">
        <w:rPr>
          <w:rFonts w:ascii="Arial" w:hAnsi="Arial" w:cs="Arial"/>
          <w:b/>
          <w:sz w:val="16"/>
          <w:szCs w:val="16"/>
        </w:rPr>
        <w:tab/>
      </w:r>
      <w:r w:rsidRPr="00982CCA">
        <w:rPr>
          <w:rFonts w:ascii="Arial" w:hAnsi="Arial" w:cs="Arial"/>
          <w:b/>
          <w:sz w:val="16"/>
          <w:szCs w:val="16"/>
        </w:rPr>
        <w:tab/>
        <w:t>Ю.В.Стадэ</w:t>
      </w:r>
    </w:p>
    <w:p w:rsidR="00982CCA" w:rsidRDefault="00982CCA" w:rsidP="00E87F79">
      <w:pPr>
        <w:shd w:val="clear" w:color="auto" w:fill="FFFFFF"/>
        <w:suppressAutoHyphens/>
        <w:spacing w:line="240" w:lineRule="exact"/>
        <w:jc w:val="center"/>
        <w:rPr>
          <w:rFonts w:ascii="Arial" w:hAnsi="Arial" w:cs="Arial"/>
          <w:b/>
          <w:sz w:val="16"/>
          <w:szCs w:val="16"/>
        </w:rPr>
      </w:pPr>
    </w:p>
    <w:p w:rsidR="0068179A" w:rsidRPr="00086DA6" w:rsidRDefault="0068179A" w:rsidP="0068179A">
      <w:pPr>
        <w:pStyle w:val="2"/>
        <w:rPr>
          <w:rFonts w:ascii="Arial" w:hAnsi="Arial" w:cs="Arial"/>
          <w:color w:val="000000"/>
          <w:sz w:val="16"/>
          <w:szCs w:val="16"/>
        </w:rPr>
      </w:pPr>
      <w:r w:rsidRPr="00086DA6">
        <w:rPr>
          <w:rFonts w:ascii="Arial" w:hAnsi="Arial" w:cs="Arial"/>
          <w:color w:val="000000"/>
          <w:sz w:val="16"/>
          <w:szCs w:val="16"/>
        </w:rPr>
        <w:t>АДМИНИСТРАЦИЯ ВАЛДАЙСКОГО МУНИЦИПАЛЬНОГО РАЙОНА</w:t>
      </w:r>
    </w:p>
    <w:p w:rsidR="0068179A" w:rsidRPr="00086DA6" w:rsidRDefault="0068179A" w:rsidP="0068179A">
      <w:pPr>
        <w:pStyle w:val="3"/>
        <w:rPr>
          <w:rFonts w:ascii="Arial" w:hAnsi="Arial" w:cs="Arial"/>
          <w:sz w:val="16"/>
          <w:szCs w:val="16"/>
        </w:rPr>
      </w:pPr>
      <w:r w:rsidRPr="00086DA6">
        <w:rPr>
          <w:rFonts w:ascii="Arial" w:hAnsi="Arial" w:cs="Arial"/>
          <w:sz w:val="16"/>
          <w:szCs w:val="16"/>
        </w:rPr>
        <w:t>П О С Т А Н О В Л Е Н И Е</w:t>
      </w:r>
    </w:p>
    <w:p w:rsidR="0068179A" w:rsidRPr="00086DA6" w:rsidRDefault="0068179A" w:rsidP="0068179A">
      <w:pPr>
        <w:jc w:val="center"/>
        <w:rPr>
          <w:rFonts w:ascii="Arial" w:hAnsi="Arial" w:cs="Arial"/>
          <w:color w:val="000000"/>
          <w:sz w:val="16"/>
          <w:szCs w:val="16"/>
        </w:rPr>
      </w:pPr>
      <w:r w:rsidRPr="00086DA6">
        <w:rPr>
          <w:rFonts w:ascii="Arial" w:hAnsi="Arial" w:cs="Arial"/>
          <w:color w:val="000000"/>
          <w:sz w:val="16"/>
          <w:szCs w:val="16"/>
        </w:rPr>
        <w:t>16.10.2019 № 1791</w:t>
      </w:r>
    </w:p>
    <w:tbl>
      <w:tblPr>
        <w:tblW w:w="11505" w:type="dxa"/>
        <w:tblInd w:w="108" w:type="dxa"/>
        <w:tblLayout w:type="fixed"/>
        <w:tblLook w:val="04A0"/>
      </w:tblPr>
      <w:tblGrid>
        <w:gridCol w:w="11505"/>
      </w:tblGrid>
      <w:tr w:rsidR="0068179A" w:rsidRPr="00086DA6" w:rsidTr="0068179A">
        <w:trPr>
          <w:trHeight w:val="105"/>
        </w:trPr>
        <w:tc>
          <w:tcPr>
            <w:tcW w:w="11505" w:type="dxa"/>
            <w:hideMark/>
          </w:tcPr>
          <w:p w:rsidR="0068179A" w:rsidRPr="00086DA6" w:rsidRDefault="0068179A" w:rsidP="00FB7776">
            <w:pPr>
              <w:suppressAutoHyphens/>
              <w:jc w:val="center"/>
              <w:rPr>
                <w:rFonts w:ascii="Arial" w:hAnsi="Arial" w:cs="Arial"/>
                <w:b/>
                <w:spacing w:val="-4"/>
                <w:sz w:val="16"/>
                <w:szCs w:val="16"/>
              </w:rPr>
            </w:pPr>
            <w:r w:rsidRPr="00086DA6">
              <w:rPr>
                <w:rFonts w:ascii="Arial" w:hAnsi="Arial" w:cs="Arial"/>
                <w:b/>
                <w:sz w:val="16"/>
                <w:szCs w:val="16"/>
              </w:rPr>
              <w:t>О</w:t>
            </w:r>
            <w:r w:rsidRPr="00086DA6">
              <w:rPr>
                <w:rFonts w:ascii="Arial" w:eastAsia="A" w:hAnsi="Arial" w:cs="Arial"/>
                <w:b/>
                <w:sz w:val="16"/>
                <w:szCs w:val="16"/>
              </w:rPr>
              <w:t xml:space="preserve"> внесении изменений в</w:t>
            </w:r>
            <w:r w:rsidRPr="00086DA6">
              <w:rPr>
                <w:rFonts w:ascii="Arial" w:hAnsi="Arial" w:cs="Arial"/>
                <w:b/>
                <w:sz w:val="16"/>
                <w:szCs w:val="16"/>
              </w:rPr>
              <w:t xml:space="preserve"> </w:t>
            </w:r>
            <w:r w:rsidRPr="00086DA6">
              <w:rPr>
                <w:rFonts w:ascii="Arial" w:eastAsia="A" w:hAnsi="Arial" w:cs="Arial"/>
                <w:b/>
                <w:sz w:val="16"/>
                <w:szCs w:val="16"/>
              </w:rPr>
              <w:t>а</w:t>
            </w:r>
            <w:r w:rsidRPr="00086DA6">
              <w:rPr>
                <w:rFonts w:ascii="Arial" w:hAnsi="Arial" w:cs="Arial"/>
                <w:b/>
                <w:sz w:val="16"/>
                <w:szCs w:val="16"/>
              </w:rPr>
              <w:t>дминистративн</w:t>
            </w:r>
            <w:r w:rsidRPr="00086DA6">
              <w:rPr>
                <w:rFonts w:ascii="Arial" w:eastAsia="A" w:hAnsi="Arial" w:cs="Arial"/>
                <w:b/>
                <w:sz w:val="16"/>
                <w:szCs w:val="16"/>
              </w:rPr>
              <w:t xml:space="preserve">ый </w:t>
            </w:r>
            <w:r w:rsidRPr="00086DA6">
              <w:rPr>
                <w:rFonts w:ascii="Arial" w:hAnsi="Arial" w:cs="Arial"/>
                <w:b/>
                <w:sz w:val="16"/>
                <w:szCs w:val="16"/>
              </w:rPr>
              <w:t xml:space="preserve">регламент </w:t>
            </w:r>
            <w:r w:rsidRPr="00086DA6">
              <w:rPr>
                <w:rFonts w:ascii="Arial" w:hAnsi="Arial" w:cs="Arial"/>
                <w:b/>
                <w:iCs/>
                <w:sz w:val="16"/>
                <w:szCs w:val="16"/>
              </w:rPr>
              <w:t xml:space="preserve">предоставления муниципальной </w:t>
            </w:r>
            <w:r w:rsidRPr="00086DA6">
              <w:rPr>
                <w:rFonts w:ascii="Arial" w:eastAsia="A" w:hAnsi="Arial" w:cs="Arial"/>
                <w:b/>
                <w:iCs/>
                <w:sz w:val="16"/>
                <w:szCs w:val="16"/>
              </w:rPr>
              <w:t>услуги</w:t>
            </w:r>
            <w:r w:rsidRPr="00086DA6">
              <w:rPr>
                <w:rFonts w:ascii="Arial" w:hAnsi="Arial" w:cs="Arial"/>
                <w:b/>
                <w:iCs/>
                <w:sz w:val="16"/>
                <w:szCs w:val="16"/>
              </w:rPr>
              <w:t xml:space="preserve"> </w:t>
            </w:r>
            <w:r w:rsidRPr="00086DA6">
              <w:rPr>
                <w:rFonts w:ascii="Arial" w:hAnsi="Arial" w:cs="Arial"/>
                <w:b/>
                <w:spacing w:val="-4"/>
                <w:sz w:val="16"/>
                <w:szCs w:val="16"/>
              </w:rPr>
              <w:t xml:space="preserve">по </w:t>
            </w:r>
          </w:p>
          <w:p w:rsidR="0068179A" w:rsidRPr="00086DA6" w:rsidRDefault="0068179A" w:rsidP="00FB7776">
            <w:pPr>
              <w:suppressAutoHyphens/>
              <w:jc w:val="center"/>
              <w:rPr>
                <w:rFonts w:ascii="Arial" w:hAnsi="Arial" w:cs="Arial"/>
                <w:b/>
                <w:spacing w:val="-4"/>
                <w:sz w:val="16"/>
                <w:szCs w:val="16"/>
              </w:rPr>
            </w:pPr>
            <w:r w:rsidRPr="00086DA6">
              <w:rPr>
                <w:rFonts w:ascii="Arial" w:hAnsi="Arial" w:cs="Arial"/>
                <w:b/>
                <w:spacing w:val="-4"/>
                <w:sz w:val="16"/>
                <w:szCs w:val="16"/>
              </w:rPr>
              <w:t xml:space="preserve">предоставлению информации о результатах сданных экзаменов, тестирования и иных вступительных испытаний, </w:t>
            </w:r>
          </w:p>
          <w:p w:rsidR="0068179A" w:rsidRPr="00086DA6" w:rsidRDefault="0068179A" w:rsidP="00FB7776">
            <w:pPr>
              <w:suppressAutoHyphens/>
              <w:jc w:val="center"/>
              <w:rPr>
                <w:rFonts w:ascii="Arial" w:hAnsi="Arial" w:cs="Arial"/>
                <w:b/>
                <w:sz w:val="16"/>
                <w:szCs w:val="16"/>
                <w:lang w:eastAsia="ar-SA"/>
              </w:rPr>
            </w:pPr>
            <w:r w:rsidRPr="00086DA6">
              <w:rPr>
                <w:rFonts w:ascii="Arial" w:hAnsi="Arial" w:cs="Arial"/>
                <w:b/>
                <w:spacing w:val="-4"/>
                <w:sz w:val="16"/>
                <w:szCs w:val="16"/>
              </w:rPr>
              <w:t>а также зачислении в образовательное учреждение</w:t>
            </w:r>
          </w:p>
        </w:tc>
      </w:tr>
    </w:tbl>
    <w:p w:rsidR="0068179A" w:rsidRPr="0068179A" w:rsidRDefault="0068179A" w:rsidP="0068179A">
      <w:pPr>
        <w:autoSpaceDE w:val="0"/>
        <w:ind w:firstLine="142"/>
        <w:jc w:val="both"/>
        <w:rPr>
          <w:rFonts w:ascii="Arial" w:hAnsi="Arial" w:cs="Arial"/>
          <w:sz w:val="16"/>
          <w:szCs w:val="16"/>
        </w:rPr>
      </w:pPr>
      <w:r w:rsidRPr="0068179A">
        <w:rPr>
          <w:rFonts w:ascii="Arial" w:hAnsi="Arial" w:cs="Arial"/>
          <w:sz w:val="16"/>
          <w:szCs w:val="16"/>
        </w:rPr>
        <w:lastRenderedPageBreak/>
        <w:t xml:space="preserve">Администрация Валдайского муниципального района </w:t>
      </w:r>
      <w:r w:rsidRPr="0068179A">
        <w:rPr>
          <w:rFonts w:ascii="Arial" w:hAnsi="Arial" w:cs="Arial"/>
          <w:b/>
          <w:bCs/>
          <w:sz w:val="16"/>
          <w:szCs w:val="16"/>
        </w:rPr>
        <w:t>ПОСТАНО</w:t>
      </w:r>
      <w:r w:rsidRPr="0068179A">
        <w:rPr>
          <w:rFonts w:ascii="Arial" w:hAnsi="Arial" w:cs="Arial"/>
          <w:b/>
          <w:bCs/>
          <w:sz w:val="16"/>
          <w:szCs w:val="16"/>
        </w:rPr>
        <w:t>В</w:t>
      </w:r>
      <w:r w:rsidRPr="0068179A">
        <w:rPr>
          <w:rFonts w:ascii="Arial" w:hAnsi="Arial" w:cs="Arial"/>
          <w:b/>
          <w:bCs/>
          <w:sz w:val="16"/>
          <w:szCs w:val="16"/>
        </w:rPr>
        <w:t>ЛЯЕТ:</w:t>
      </w:r>
    </w:p>
    <w:p w:rsidR="0068179A" w:rsidRPr="0068179A" w:rsidRDefault="0068179A" w:rsidP="0068179A">
      <w:pPr>
        <w:pStyle w:val="ConsPlusTitle"/>
        <w:widowControl/>
        <w:ind w:firstLine="142"/>
        <w:jc w:val="both"/>
        <w:rPr>
          <w:rFonts w:ascii="Arial" w:hAnsi="Arial" w:cs="Arial"/>
          <w:sz w:val="16"/>
          <w:szCs w:val="16"/>
        </w:rPr>
      </w:pPr>
      <w:r w:rsidRPr="0068179A">
        <w:rPr>
          <w:rFonts w:ascii="Arial" w:hAnsi="Arial" w:cs="Arial"/>
          <w:b w:val="0"/>
          <w:sz w:val="16"/>
          <w:szCs w:val="16"/>
        </w:rPr>
        <w:t xml:space="preserve">1.Внести изменения в административный регламент предоставления муниципальной услуги </w:t>
      </w:r>
      <w:bookmarkStart w:id="2" w:name="_Hlk19025806"/>
      <w:r w:rsidRPr="0068179A">
        <w:rPr>
          <w:rFonts w:ascii="Arial" w:hAnsi="Arial" w:cs="Arial"/>
          <w:b w:val="0"/>
          <w:spacing w:val="-4"/>
          <w:sz w:val="16"/>
          <w:szCs w:val="16"/>
        </w:rPr>
        <w:t>по предоставлению информации о результатах сданных экзаменов, тестирования и иных вступительных испытаний, а также зачислении в образовательное учреждение</w:t>
      </w:r>
      <w:r w:rsidRPr="0068179A">
        <w:rPr>
          <w:rFonts w:ascii="Arial" w:hAnsi="Arial" w:cs="Arial"/>
          <w:b w:val="0"/>
          <w:bCs w:val="0"/>
          <w:sz w:val="16"/>
          <w:szCs w:val="16"/>
        </w:rPr>
        <w:t>,</w:t>
      </w:r>
      <w:r w:rsidRPr="0068179A">
        <w:rPr>
          <w:rFonts w:ascii="Arial" w:hAnsi="Arial" w:cs="Arial"/>
          <w:b w:val="0"/>
          <w:sz w:val="16"/>
          <w:szCs w:val="16"/>
        </w:rPr>
        <w:t xml:space="preserve"> утвержденный постановлением Админис</w:t>
      </w:r>
      <w:r w:rsidRPr="0068179A">
        <w:rPr>
          <w:rFonts w:ascii="Arial" w:hAnsi="Arial" w:cs="Arial"/>
          <w:b w:val="0"/>
          <w:sz w:val="16"/>
          <w:szCs w:val="16"/>
        </w:rPr>
        <w:t>т</w:t>
      </w:r>
      <w:r w:rsidRPr="0068179A">
        <w:rPr>
          <w:rFonts w:ascii="Arial" w:hAnsi="Arial" w:cs="Arial"/>
          <w:b w:val="0"/>
          <w:sz w:val="16"/>
          <w:szCs w:val="16"/>
        </w:rPr>
        <w:t>рации Валдайского муниципал</w:t>
      </w:r>
      <w:r w:rsidRPr="0068179A">
        <w:rPr>
          <w:rFonts w:ascii="Arial" w:hAnsi="Arial" w:cs="Arial"/>
          <w:b w:val="0"/>
          <w:sz w:val="16"/>
          <w:szCs w:val="16"/>
        </w:rPr>
        <w:t>ь</w:t>
      </w:r>
      <w:r w:rsidRPr="0068179A">
        <w:rPr>
          <w:rFonts w:ascii="Arial" w:hAnsi="Arial" w:cs="Arial"/>
          <w:b w:val="0"/>
          <w:sz w:val="16"/>
          <w:szCs w:val="16"/>
        </w:rPr>
        <w:t xml:space="preserve">ного района </w:t>
      </w:r>
      <w:r w:rsidRPr="0068179A">
        <w:rPr>
          <w:rFonts w:ascii="Arial" w:hAnsi="Arial" w:cs="Arial"/>
          <w:b w:val="0"/>
          <w:bCs w:val="0"/>
          <w:sz w:val="16"/>
          <w:szCs w:val="16"/>
        </w:rPr>
        <w:t>от 26.08.2014 № 1724</w:t>
      </w:r>
      <w:bookmarkEnd w:id="2"/>
      <w:r w:rsidRPr="0068179A">
        <w:rPr>
          <w:rFonts w:ascii="Arial" w:hAnsi="Arial" w:cs="Arial"/>
          <w:b w:val="0"/>
          <w:sz w:val="16"/>
          <w:szCs w:val="16"/>
        </w:rPr>
        <w:t>:</w:t>
      </w:r>
    </w:p>
    <w:p w:rsidR="0068179A" w:rsidRPr="0068179A" w:rsidRDefault="0068179A" w:rsidP="0068179A">
      <w:pPr>
        <w:pStyle w:val="ConsPlusNormal"/>
        <w:ind w:firstLine="142"/>
        <w:jc w:val="both"/>
        <w:rPr>
          <w:rFonts w:eastAsia="A"/>
          <w:sz w:val="16"/>
          <w:szCs w:val="16"/>
        </w:rPr>
      </w:pPr>
      <w:r w:rsidRPr="0068179A">
        <w:rPr>
          <w:sz w:val="16"/>
          <w:szCs w:val="16"/>
        </w:rPr>
        <w:t>1.1</w:t>
      </w:r>
      <w:r w:rsidRPr="0068179A">
        <w:rPr>
          <w:rFonts w:eastAsia="A"/>
          <w:sz w:val="16"/>
          <w:szCs w:val="16"/>
        </w:rPr>
        <w:t>. Изложить подпункт 2.6.5 пункта 2.6 в редакции:</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«2.6.5. Перечень документов, необходимых для предоставления муниципальной услуги, можно получить у работника общеобразовательного учр</w:t>
      </w:r>
      <w:r w:rsidRPr="0068179A">
        <w:rPr>
          <w:rFonts w:ascii="Arial" w:eastAsia="Calibri" w:hAnsi="Arial" w:cs="Arial"/>
          <w:sz w:val="16"/>
          <w:szCs w:val="16"/>
          <w:lang w:eastAsia="en-US"/>
        </w:rPr>
        <w:t>е</w:t>
      </w:r>
      <w:r w:rsidRPr="0068179A">
        <w:rPr>
          <w:rFonts w:ascii="Arial" w:eastAsia="Calibri" w:hAnsi="Arial" w:cs="Arial"/>
          <w:sz w:val="16"/>
          <w:szCs w:val="16"/>
          <w:lang w:eastAsia="en-US"/>
        </w:rPr>
        <w:t>ждения, отдела «МФЦ», специалиста комитета образования Администр</w:t>
      </w:r>
      <w:r w:rsidRPr="0068179A">
        <w:rPr>
          <w:rFonts w:ascii="Arial" w:eastAsia="Calibri" w:hAnsi="Arial" w:cs="Arial"/>
          <w:sz w:val="16"/>
          <w:szCs w:val="16"/>
          <w:lang w:eastAsia="en-US"/>
        </w:rPr>
        <w:t>а</w:t>
      </w:r>
      <w:r w:rsidRPr="0068179A">
        <w:rPr>
          <w:rFonts w:ascii="Arial" w:eastAsia="Calibri" w:hAnsi="Arial" w:cs="Arial"/>
          <w:sz w:val="16"/>
          <w:szCs w:val="16"/>
          <w:lang w:eastAsia="en-US"/>
        </w:rPr>
        <w:t>ции Валдайского муниципального района (далее - комитет), а также на сайте общеобразовательного учреждения, комитета, Администрации муниципального района и Портале государственных и м</w:t>
      </w:r>
      <w:r w:rsidRPr="0068179A">
        <w:rPr>
          <w:rFonts w:ascii="Arial" w:eastAsia="Calibri" w:hAnsi="Arial" w:cs="Arial"/>
          <w:sz w:val="16"/>
          <w:szCs w:val="16"/>
          <w:lang w:eastAsia="en-US"/>
        </w:rPr>
        <w:t>у</w:t>
      </w:r>
      <w:r w:rsidRPr="0068179A">
        <w:rPr>
          <w:rFonts w:ascii="Arial" w:eastAsia="Calibri" w:hAnsi="Arial" w:cs="Arial"/>
          <w:sz w:val="16"/>
          <w:szCs w:val="16"/>
          <w:lang w:eastAsia="en-US"/>
        </w:rPr>
        <w:t>ниципальных услуг.</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Запрещается требовать от заявителя:</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представления документов и информации или осуществления действий, представление или осуществление которых не предусмотрено нормати</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ными правовыми актами, регулирующими отношения, возникающие в связи с предоста</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лением муниципальной услуги;</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68179A">
        <w:rPr>
          <w:rFonts w:ascii="Arial" w:eastAsia="Calibri" w:hAnsi="Arial" w:cs="Arial"/>
          <w:sz w:val="16"/>
          <w:szCs w:val="16"/>
          <w:lang w:eastAsia="en-US"/>
        </w:rPr>
        <w:t>о</w:t>
      </w:r>
      <w:r w:rsidRPr="0068179A">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68179A">
        <w:rPr>
          <w:rFonts w:ascii="Arial" w:eastAsia="Calibri" w:hAnsi="Arial" w:cs="Arial"/>
          <w:sz w:val="16"/>
          <w:szCs w:val="16"/>
          <w:lang w:eastAsia="en-US"/>
        </w:rPr>
        <w:t>е</w:t>
      </w:r>
      <w:r w:rsidRPr="0068179A">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68179A">
        <w:rPr>
          <w:rFonts w:ascii="Arial" w:eastAsia="Calibri" w:hAnsi="Arial" w:cs="Arial"/>
          <w:sz w:val="16"/>
          <w:szCs w:val="16"/>
          <w:lang w:eastAsia="en-US"/>
        </w:rPr>
        <w:t>у</w:t>
      </w:r>
      <w:r w:rsidRPr="0068179A">
        <w:rPr>
          <w:rFonts w:ascii="Arial" w:eastAsia="Calibri" w:hAnsi="Arial" w:cs="Arial"/>
          <w:sz w:val="16"/>
          <w:szCs w:val="16"/>
          <w:lang w:eastAsia="en-US"/>
        </w:rPr>
        <w:t xml:space="preserve">смотренных </w:t>
      </w:r>
      <w:hyperlink r:id="rId89" w:history="1">
        <w:r w:rsidRPr="0068179A">
          <w:rPr>
            <w:rStyle w:val="af"/>
            <w:rFonts w:ascii="Arial" w:eastAsia="Calibri" w:hAnsi="Arial" w:cs="Arial"/>
            <w:color w:val="auto"/>
            <w:sz w:val="16"/>
            <w:szCs w:val="16"/>
            <w:u w:val="none"/>
            <w:lang w:eastAsia="en-US"/>
          </w:rPr>
          <w:t>частью 1 статьи 1</w:t>
        </w:r>
      </w:hyperlink>
      <w:r w:rsidRPr="0068179A">
        <w:rPr>
          <w:rFonts w:ascii="Arial" w:eastAsia="Calibri" w:hAnsi="Arial" w:cs="Arial"/>
          <w:sz w:val="16"/>
          <w:szCs w:val="16"/>
          <w:lang w:eastAsia="en-US"/>
        </w:rPr>
        <w:t xml:space="preserve"> Федерального закона </w:t>
      </w:r>
      <w:r w:rsidRPr="0068179A">
        <w:rPr>
          <w:rFonts w:ascii="Arial" w:hAnsi="Arial" w:cs="Arial"/>
          <w:sz w:val="16"/>
          <w:szCs w:val="16"/>
        </w:rPr>
        <w:t>от 27 июля 2010 года № 210-ФЗ «Об организации предоставления государственных и муниц</w:t>
      </w:r>
      <w:r w:rsidRPr="0068179A">
        <w:rPr>
          <w:rFonts w:ascii="Arial" w:hAnsi="Arial" w:cs="Arial"/>
          <w:sz w:val="16"/>
          <w:szCs w:val="16"/>
        </w:rPr>
        <w:t>и</w:t>
      </w:r>
      <w:r w:rsidRPr="0068179A">
        <w:rPr>
          <w:rFonts w:ascii="Arial" w:hAnsi="Arial" w:cs="Arial"/>
          <w:sz w:val="16"/>
          <w:szCs w:val="16"/>
        </w:rPr>
        <w:t xml:space="preserve">пальных услуг» (далее №210-ФЗ) </w:t>
      </w:r>
      <w:r w:rsidRPr="0068179A">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68179A">
        <w:rPr>
          <w:rFonts w:ascii="Arial" w:eastAsia="Calibri" w:hAnsi="Arial" w:cs="Arial"/>
          <w:sz w:val="16"/>
          <w:szCs w:val="16"/>
          <w:lang w:eastAsia="en-US"/>
        </w:rPr>
        <w:t>е</w:t>
      </w:r>
      <w:r w:rsidRPr="0068179A">
        <w:rPr>
          <w:rFonts w:ascii="Arial" w:eastAsia="Calibri" w:hAnsi="Arial" w:cs="Arial"/>
          <w:sz w:val="16"/>
          <w:szCs w:val="16"/>
          <w:lang w:eastAsia="en-US"/>
        </w:rPr>
        <w:t xml:space="preserve">ленный </w:t>
      </w:r>
      <w:hyperlink r:id="rId90" w:history="1">
        <w:r w:rsidRPr="0068179A">
          <w:rPr>
            <w:rStyle w:val="af"/>
            <w:rFonts w:ascii="Arial" w:eastAsia="Calibri" w:hAnsi="Arial" w:cs="Arial"/>
            <w:color w:val="auto"/>
            <w:sz w:val="16"/>
            <w:szCs w:val="16"/>
            <w:u w:val="none"/>
            <w:lang w:eastAsia="en-US"/>
          </w:rPr>
          <w:t>частью 6</w:t>
        </w:r>
      </w:hyperlink>
      <w:r w:rsidRPr="0068179A">
        <w:rPr>
          <w:rFonts w:ascii="Arial" w:eastAsia="Calibri" w:hAnsi="Arial" w:cs="Arial"/>
          <w:sz w:val="16"/>
          <w:szCs w:val="16"/>
          <w:lang w:eastAsia="en-US"/>
        </w:rPr>
        <w:t xml:space="preserve"> статьи 7 федерального закона </w:t>
      </w:r>
      <w:r w:rsidRPr="0068179A">
        <w:rPr>
          <w:rFonts w:ascii="Arial" w:hAnsi="Arial" w:cs="Arial"/>
          <w:sz w:val="16"/>
          <w:szCs w:val="16"/>
        </w:rPr>
        <w:t>№210-ФЗ</w:t>
      </w:r>
      <w:r w:rsidRPr="0068179A">
        <w:rPr>
          <w:rFonts w:ascii="Arial" w:eastAsia="Calibri" w:hAnsi="Arial" w:cs="Arial"/>
          <w:sz w:val="16"/>
          <w:szCs w:val="16"/>
          <w:lang w:eastAsia="en-US"/>
        </w:rPr>
        <w:t xml:space="preserve"> перечень документов. Заявитель вправе представить указанные документы и информацию в орг</w:t>
      </w:r>
      <w:r w:rsidRPr="0068179A">
        <w:rPr>
          <w:rFonts w:ascii="Arial" w:eastAsia="Calibri" w:hAnsi="Arial" w:cs="Arial"/>
          <w:sz w:val="16"/>
          <w:szCs w:val="16"/>
          <w:lang w:eastAsia="en-US"/>
        </w:rPr>
        <w:t>а</w:t>
      </w:r>
      <w:r w:rsidRPr="0068179A">
        <w:rPr>
          <w:rFonts w:ascii="Arial" w:eastAsia="Calibri" w:hAnsi="Arial" w:cs="Arial"/>
          <w:sz w:val="16"/>
          <w:szCs w:val="16"/>
          <w:lang w:eastAsia="en-US"/>
        </w:rPr>
        <w:t>ны, предоставляющие муниципальные услуги, по со</w:t>
      </w:r>
      <w:r w:rsidRPr="0068179A">
        <w:rPr>
          <w:rFonts w:ascii="Arial" w:eastAsia="Calibri" w:hAnsi="Arial" w:cs="Arial"/>
          <w:sz w:val="16"/>
          <w:szCs w:val="16"/>
          <w:lang w:eastAsia="en-US"/>
        </w:rPr>
        <w:t>б</w:t>
      </w:r>
      <w:r w:rsidRPr="0068179A">
        <w:rPr>
          <w:rFonts w:ascii="Arial" w:eastAsia="Calibri" w:hAnsi="Arial" w:cs="Arial"/>
          <w:sz w:val="16"/>
          <w:szCs w:val="16"/>
          <w:lang w:eastAsia="en-US"/>
        </w:rPr>
        <w:t>ственной инициативе;</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68179A">
        <w:rPr>
          <w:rFonts w:ascii="Arial" w:eastAsia="Calibri" w:hAnsi="Arial" w:cs="Arial"/>
          <w:sz w:val="16"/>
          <w:szCs w:val="16"/>
          <w:lang w:eastAsia="en-US"/>
        </w:rPr>
        <w:t>р</w:t>
      </w:r>
      <w:r w:rsidRPr="0068179A">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68179A">
        <w:rPr>
          <w:rFonts w:ascii="Arial" w:eastAsia="Calibri" w:hAnsi="Arial" w:cs="Arial"/>
          <w:sz w:val="16"/>
          <w:szCs w:val="16"/>
          <w:lang w:eastAsia="en-US"/>
        </w:rPr>
        <w:t>с</w:t>
      </w:r>
      <w:r w:rsidRPr="0068179A">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91" w:history="1">
        <w:r w:rsidRPr="0068179A">
          <w:rPr>
            <w:rStyle w:val="af"/>
            <w:rFonts w:ascii="Arial" w:eastAsia="Calibri" w:hAnsi="Arial" w:cs="Arial"/>
            <w:color w:val="auto"/>
            <w:sz w:val="16"/>
            <w:szCs w:val="16"/>
            <w:u w:val="none"/>
            <w:lang w:eastAsia="en-US"/>
          </w:rPr>
          <w:t>части 1 статьи 9</w:t>
        </w:r>
      </w:hyperlink>
      <w:r w:rsidRPr="0068179A">
        <w:rPr>
          <w:rFonts w:ascii="Arial" w:eastAsia="Calibri" w:hAnsi="Arial" w:cs="Arial"/>
          <w:sz w:val="16"/>
          <w:szCs w:val="16"/>
          <w:lang w:eastAsia="en-US"/>
        </w:rPr>
        <w:t xml:space="preserve"> Федерал</w:t>
      </w:r>
      <w:r w:rsidRPr="0068179A">
        <w:rPr>
          <w:rFonts w:ascii="Arial" w:eastAsia="Calibri" w:hAnsi="Arial" w:cs="Arial"/>
          <w:sz w:val="16"/>
          <w:szCs w:val="16"/>
          <w:lang w:eastAsia="en-US"/>
        </w:rPr>
        <w:t>ь</w:t>
      </w:r>
      <w:r w:rsidRPr="0068179A">
        <w:rPr>
          <w:rFonts w:ascii="Arial" w:eastAsia="Calibri" w:hAnsi="Arial" w:cs="Arial"/>
          <w:sz w:val="16"/>
          <w:szCs w:val="16"/>
          <w:lang w:eastAsia="en-US"/>
        </w:rPr>
        <w:t xml:space="preserve">ного закона </w:t>
      </w:r>
      <w:r w:rsidRPr="0068179A">
        <w:rPr>
          <w:rFonts w:ascii="Arial" w:hAnsi="Arial" w:cs="Arial"/>
          <w:sz w:val="16"/>
          <w:szCs w:val="16"/>
        </w:rPr>
        <w:t>№210-ФЗ</w:t>
      </w:r>
      <w:r w:rsidRPr="0068179A">
        <w:rPr>
          <w:rFonts w:ascii="Arial" w:eastAsia="Calibri" w:hAnsi="Arial" w:cs="Arial"/>
          <w:sz w:val="16"/>
          <w:szCs w:val="16"/>
          <w:lang w:eastAsia="en-US"/>
        </w:rPr>
        <w:t>;</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68179A">
        <w:rPr>
          <w:rFonts w:ascii="Arial" w:eastAsia="Calibri" w:hAnsi="Arial" w:cs="Arial"/>
          <w:sz w:val="16"/>
          <w:szCs w:val="16"/>
          <w:lang w:eastAsia="en-US"/>
        </w:rPr>
        <w:t>у</w:t>
      </w:r>
      <w:r w:rsidRPr="0068179A">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68179A">
        <w:rPr>
          <w:rFonts w:ascii="Arial" w:eastAsia="Calibri" w:hAnsi="Arial" w:cs="Arial"/>
          <w:sz w:val="16"/>
          <w:szCs w:val="16"/>
          <w:lang w:eastAsia="en-US"/>
        </w:rPr>
        <w:t>а</w:t>
      </w:r>
      <w:r w:rsidRPr="0068179A">
        <w:rPr>
          <w:rFonts w:ascii="Arial" w:eastAsia="Calibri" w:hAnsi="Arial" w:cs="Arial"/>
          <w:sz w:val="16"/>
          <w:szCs w:val="16"/>
          <w:lang w:eastAsia="en-US"/>
        </w:rPr>
        <w:t>ев:</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ления о предоставлении муниципальной услуги;</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ленный ранее комплект документов;</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68179A">
        <w:rPr>
          <w:rFonts w:ascii="Arial" w:eastAsia="Calibri" w:hAnsi="Arial" w:cs="Arial"/>
          <w:sz w:val="16"/>
          <w:szCs w:val="16"/>
          <w:lang w:eastAsia="en-US"/>
        </w:rPr>
        <w:t>с</w:t>
      </w:r>
      <w:r w:rsidRPr="0068179A">
        <w:rPr>
          <w:rFonts w:ascii="Arial" w:eastAsia="Calibri" w:hAnsi="Arial" w:cs="Arial"/>
          <w:sz w:val="16"/>
          <w:szCs w:val="16"/>
          <w:lang w:eastAsia="en-US"/>
        </w:rPr>
        <w:t>тавления муниципальной услуги, либо в предоставлении муниципальной у</w:t>
      </w:r>
      <w:r w:rsidRPr="0068179A">
        <w:rPr>
          <w:rFonts w:ascii="Arial" w:eastAsia="Calibri" w:hAnsi="Arial" w:cs="Arial"/>
          <w:sz w:val="16"/>
          <w:szCs w:val="16"/>
          <w:lang w:eastAsia="en-US"/>
        </w:rPr>
        <w:t>с</w:t>
      </w:r>
      <w:r w:rsidRPr="0068179A">
        <w:rPr>
          <w:rFonts w:ascii="Arial" w:eastAsia="Calibri" w:hAnsi="Arial" w:cs="Arial"/>
          <w:sz w:val="16"/>
          <w:szCs w:val="16"/>
          <w:lang w:eastAsia="en-US"/>
        </w:rPr>
        <w:t>луги;</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68179A">
        <w:rPr>
          <w:rFonts w:ascii="Arial" w:eastAsia="Calibri" w:hAnsi="Arial" w:cs="Arial"/>
          <w:sz w:val="16"/>
          <w:szCs w:val="16"/>
          <w:lang w:eastAsia="en-US"/>
        </w:rPr>
        <w:t>а</w:t>
      </w:r>
      <w:r w:rsidRPr="0068179A">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68179A">
        <w:rPr>
          <w:rFonts w:ascii="Arial" w:eastAsia="Calibri" w:hAnsi="Arial" w:cs="Arial"/>
          <w:sz w:val="16"/>
          <w:szCs w:val="16"/>
          <w:lang w:eastAsia="en-US"/>
        </w:rPr>
        <w:t>у</w:t>
      </w:r>
      <w:r w:rsidRPr="0068179A">
        <w:rPr>
          <w:rFonts w:ascii="Arial" w:eastAsia="Calibri" w:hAnsi="Arial" w:cs="Arial"/>
          <w:sz w:val="16"/>
          <w:szCs w:val="16"/>
          <w:lang w:eastAsia="en-US"/>
        </w:rPr>
        <w:t xml:space="preserve">смотренной </w:t>
      </w:r>
      <w:hyperlink r:id="rId92" w:history="1">
        <w:r w:rsidRPr="0068179A">
          <w:rPr>
            <w:rStyle w:val="af"/>
            <w:rFonts w:ascii="Arial" w:eastAsia="Calibri" w:hAnsi="Arial" w:cs="Arial"/>
            <w:color w:val="auto"/>
            <w:sz w:val="16"/>
            <w:szCs w:val="16"/>
            <w:u w:val="none"/>
            <w:lang w:eastAsia="en-US"/>
          </w:rPr>
          <w:t>частью 1.1 статьи 16</w:t>
        </w:r>
      </w:hyperlink>
      <w:r w:rsidRPr="0068179A">
        <w:rPr>
          <w:rFonts w:ascii="Arial" w:eastAsia="Calibri" w:hAnsi="Arial" w:cs="Arial"/>
          <w:sz w:val="16"/>
          <w:szCs w:val="16"/>
          <w:lang w:eastAsia="en-US"/>
        </w:rPr>
        <w:t xml:space="preserve"> Федерального закона </w:t>
      </w:r>
      <w:r w:rsidRPr="0068179A">
        <w:rPr>
          <w:rFonts w:ascii="Arial" w:hAnsi="Arial" w:cs="Arial"/>
          <w:sz w:val="16"/>
          <w:szCs w:val="16"/>
        </w:rPr>
        <w:t>№210-ФЗ</w:t>
      </w:r>
      <w:r w:rsidRPr="0068179A">
        <w:rPr>
          <w:rFonts w:ascii="Arial" w:eastAsia="Calibri" w:hAnsi="Arial" w:cs="Arial"/>
          <w:sz w:val="16"/>
          <w:szCs w:val="16"/>
          <w:lang w:eastAsia="en-US"/>
        </w:rPr>
        <w:t>, при первоначальном отказе в приеме документов, необходимых для предоставл</w:t>
      </w:r>
      <w:r w:rsidRPr="0068179A">
        <w:rPr>
          <w:rFonts w:ascii="Arial" w:eastAsia="Calibri" w:hAnsi="Arial" w:cs="Arial"/>
          <w:sz w:val="16"/>
          <w:szCs w:val="16"/>
          <w:lang w:eastAsia="en-US"/>
        </w:rPr>
        <w:t>е</w:t>
      </w:r>
      <w:r w:rsidRPr="0068179A">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68179A">
        <w:rPr>
          <w:rFonts w:ascii="Arial" w:eastAsia="Calibri" w:hAnsi="Arial" w:cs="Arial"/>
          <w:sz w:val="16"/>
          <w:szCs w:val="16"/>
          <w:lang w:eastAsia="en-US"/>
        </w:rPr>
        <w:t>у</w:t>
      </w:r>
      <w:r w:rsidRPr="0068179A">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68179A">
        <w:rPr>
          <w:rFonts w:ascii="Arial" w:eastAsia="Calibri" w:hAnsi="Arial" w:cs="Arial"/>
          <w:sz w:val="16"/>
          <w:szCs w:val="16"/>
          <w:lang w:eastAsia="en-US"/>
        </w:rPr>
        <w:t>т</w:t>
      </w:r>
      <w:r w:rsidRPr="0068179A">
        <w:rPr>
          <w:rFonts w:ascii="Arial" w:eastAsia="Calibri" w:hAnsi="Arial" w:cs="Arial"/>
          <w:sz w:val="16"/>
          <w:szCs w:val="16"/>
          <w:lang w:eastAsia="en-US"/>
        </w:rPr>
        <w:t xml:space="preserve">ренной </w:t>
      </w:r>
      <w:hyperlink r:id="rId93" w:history="1">
        <w:r w:rsidRPr="0068179A">
          <w:rPr>
            <w:rStyle w:val="af"/>
            <w:rFonts w:ascii="Arial" w:eastAsia="Calibri" w:hAnsi="Arial" w:cs="Arial"/>
            <w:color w:val="auto"/>
            <w:sz w:val="16"/>
            <w:szCs w:val="16"/>
            <w:u w:val="none"/>
            <w:lang w:eastAsia="en-US"/>
          </w:rPr>
          <w:t>частью 1.1 статьи 16</w:t>
        </w:r>
      </w:hyperlink>
      <w:r w:rsidRPr="0068179A">
        <w:rPr>
          <w:rFonts w:ascii="Arial" w:eastAsia="Calibri" w:hAnsi="Arial" w:cs="Arial"/>
          <w:sz w:val="16"/>
          <w:szCs w:val="16"/>
          <w:lang w:eastAsia="en-US"/>
        </w:rPr>
        <w:t xml:space="preserve"> Федерального закона </w:t>
      </w:r>
      <w:r w:rsidRPr="0068179A">
        <w:rPr>
          <w:rFonts w:ascii="Arial" w:hAnsi="Arial" w:cs="Arial"/>
          <w:sz w:val="16"/>
          <w:szCs w:val="16"/>
        </w:rPr>
        <w:t>№210-ФЗ</w:t>
      </w:r>
      <w:r w:rsidRPr="0068179A">
        <w:rPr>
          <w:rFonts w:ascii="Arial" w:eastAsia="Calibri" w:hAnsi="Arial" w:cs="Arial"/>
          <w:sz w:val="16"/>
          <w:szCs w:val="16"/>
          <w:lang w:eastAsia="en-US"/>
        </w:rPr>
        <w:t>, уведомляется заявитель, а также приносятся извинения за доста</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ленные неудобства.»;</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1.2. Изложить пятый абзац подпункта 5.2 пункта 5 в редакции:</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68179A">
        <w:rPr>
          <w:rFonts w:ascii="Arial" w:eastAsia="Calibri" w:hAnsi="Arial" w:cs="Arial"/>
          <w:sz w:val="16"/>
          <w:szCs w:val="16"/>
          <w:lang w:eastAsia="en-US"/>
        </w:rPr>
        <w:t>е</w:t>
      </w:r>
      <w:r w:rsidRPr="0068179A">
        <w:rPr>
          <w:rFonts w:ascii="Arial" w:eastAsia="Calibri" w:hAnsi="Arial" w:cs="Arial"/>
          <w:sz w:val="16"/>
          <w:szCs w:val="16"/>
          <w:lang w:eastAsia="en-US"/>
        </w:rPr>
        <w:t>но нормативными правовыми актами Российской Федерации, нормативными правовыми актами Новгородской области, муниципальными пр</w:t>
      </w:r>
      <w:r w:rsidRPr="0068179A">
        <w:rPr>
          <w:rFonts w:ascii="Arial" w:eastAsia="Calibri" w:hAnsi="Arial" w:cs="Arial"/>
          <w:sz w:val="16"/>
          <w:szCs w:val="16"/>
          <w:lang w:eastAsia="en-US"/>
        </w:rPr>
        <w:t>а</w:t>
      </w:r>
      <w:r w:rsidRPr="0068179A">
        <w:rPr>
          <w:rFonts w:ascii="Arial" w:eastAsia="Calibri" w:hAnsi="Arial" w:cs="Arial"/>
          <w:sz w:val="16"/>
          <w:szCs w:val="16"/>
          <w:lang w:eastAsia="en-US"/>
        </w:rPr>
        <w:t>вовыми актами для предоставления муниц</w:t>
      </w:r>
      <w:r w:rsidRPr="0068179A">
        <w:rPr>
          <w:rFonts w:ascii="Arial" w:eastAsia="Calibri" w:hAnsi="Arial" w:cs="Arial"/>
          <w:sz w:val="16"/>
          <w:szCs w:val="16"/>
          <w:lang w:eastAsia="en-US"/>
        </w:rPr>
        <w:t>и</w:t>
      </w:r>
      <w:r w:rsidRPr="0068179A">
        <w:rPr>
          <w:rFonts w:ascii="Arial" w:eastAsia="Calibri" w:hAnsi="Arial" w:cs="Arial"/>
          <w:sz w:val="16"/>
          <w:szCs w:val="16"/>
          <w:lang w:eastAsia="en-US"/>
        </w:rPr>
        <w:t>пальной услуги;»;</w:t>
      </w:r>
    </w:p>
    <w:p w:rsidR="0068179A" w:rsidRPr="0068179A" w:rsidRDefault="0068179A" w:rsidP="0068179A">
      <w:pPr>
        <w:pStyle w:val="ConsPlusNormal"/>
        <w:ind w:firstLine="142"/>
        <w:jc w:val="both"/>
        <w:rPr>
          <w:rFonts w:eastAsia="A"/>
          <w:sz w:val="16"/>
          <w:szCs w:val="16"/>
          <w:lang w:eastAsia="ar-SA"/>
        </w:rPr>
      </w:pPr>
      <w:r w:rsidRPr="0068179A">
        <w:rPr>
          <w:rFonts w:eastAsia="A"/>
          <w:sz w:val="16"/>
          <w:szCs w:val="16"/>
        </w:rPr>
        <w:t>1.3. Дополнить подпункт 5.2 пункта 5 абзацем следующего содерж</w:t>
      </w:r>
      <w:r w:rsidRPr="0068179A">
        <w:rPr>
          <w:rFonts w:eastAsia="A"/>
          <w:sz w:val="16"/>
          <w:szCs w:val="16"/>
        </w:rPr>
        <w:t>а</w:t>
      </w:r>
      <w:r w:rsidRPr="0068179A">
        <w:rPr>
          <w:rFonts w:eastAsia="A"/>
          <w:sz w:val="16"/>
          <w:szCs w:val="16"/>
        </w:rPr>
        <w:t>ния:</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68179A">
        <w:rPr>
          <w:rFonts w:ascii="Arial" w:eastAsia="Calibri" w:hAnsi="Arial" w:cs="Arial"/>
          <w:sz w:val="16"/>
          <w:szCs w:val="16"/>
          <w:lang w:eastAsia="en-US"/>
        </w:rPr>
        <w:t>о</w:t>
      </w:r>
      <w:r w:rsidRPr="0068179A">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68179A">
        <w:rPr>
          <w:rFonts w:ascii="Arial" w:eastAsia="Calibri" w:hAnsi="Arial" w:cs="Arial"/>
          <w:sz w:val="16"/>
          <w:szCs w:val="16"/>
          <w:lang w:eastAsia="en-US"/>
        </w:rPr>
        <w:t>в</w:t>
      </w:r>
      <w:r w:rsidRPr="0068179A">
        <w:rPr>
          <w:rFonts w:ascii="Arial" w:eastAsia="Calibri" w:hAnsi="Arial" w:cs="Arial"/>
          <w:sz w:val="16"/>
          <w:szCs w:val="16"/>
          <w:lang w:eastAsia="en-US"/>
        </w:rPr>
        <w:t>лении муниципальной услуги, за исключением случаев, предусмо</w:t>
      </w:r>
      <w:r w:rsidRPr="0068179A">
        <w:rPr>
          <w:rFonts w:ascii="Arial" w:eastAsia="Calibri" w:hAnsi="Arial" w:cs="Arial"/>
          <w:sz w:val="16"/>
          <w:szCs w:val="16"/>
          <w:lang w:eastAsia="en-US"/>
        </w:rPr>
        <w:t>т</w:t>
      </w:r>
      <w:r w:rsidRPr="0068179A">
        <w:rPr>
          <w:rFonts w:ascii="Arial" w:eastAsia="Calibri" w:hAnsi="Arial" w:cs="Arial"/>
          <w:sz w:val="16"/>
          <w:szCs w:val="16"/>
          <w:lang w:eastAsia="en-US"/>
        </w:rPr>
        <w:t xml:space="preserve">ренных </w:t>
      </w:r>
      <w:hyperlink r:id="rId94" w:history="1">
        <w:r w:rsidRPr="0068179A">
          <w:rPr>
            <w:rStyle w:val="af"/>
            <w:rFonts w:ascii="Arial" w:eastAsia="Calibri" w:hAnsi="Arial" w:cs="Arial"/>
            <w:color w:val="auto"/>
            <w:sz w:val="16"/>
            <w:szCs w:val="16"/>
            <w:u w:val="none"/>
            <w:lang w:eastAsia="en-US"/>
          </w:rPr>
          <w:t>пунктом 4 части 1 статьи 7</w:t>
        </w:r>
      </w:hyperlink>
      <w:r w:rsidRPr="0068179A">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68179A">
        <w:rPr>
          <w:rFonts w:ascii="Arial" w:eastAsia="Calibri" w:hAnsi="Arial" w:cs="Arial"/>
          <w:sz w:val="16"/>
          <w:szCs w:val="16"/>
          <w:lang w:eastAsia="en-US"/>
        </w:rPr>
        <w:t>о</w:t>
      </w:r>
      <w:r w:rsidRPr="0068179A">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68179A">
        <w:rPr>
          <w:rFonts w:ascii="Arial" w:eastAsia="Calibri" w:hAnsi="Arial" w:cs="Arial"/>
          <w:sz w:val="16"/>
          <w:szCs w:val="16"/>
          <w:lang w:eastAsia="en-US"/>
        </w:rPr>
        <w:t>п</w:t>
      </w:r>
      <w:r w:rsidRPr="0068179A">
        <w:rPr>
          <w:rFonts w:ascii="Arial" w:eastAsia="Calibri" w:hAnsi="Arial" w:cs="Arial"/>
          <w:sz w:val="16"/>
          <w:szCs w:val="16"/>
          <w:lang w:eastAsia="en-US"/>
        </w:rPr>
        <w:t xml:space="preserve">ределенном </w:t>
      </w:r>
      <w:hyperlink r:id="rId95" w:history="1">
        <w:r w:rsidRPr="0068179A">
          <w:rPr>
            <w:rStyle w:val="af"/>
            <w:rFonts w:ascii="Arial" w:eastAsia="Calibri" w:hAnsi="Arial" w:cs="Arial"/>
            <w:color w:val="auto"/>
            <w:sz w:val="16"/>
            <w:szCs w:val="16"/>
            <w:u w:val="none"/>
            <w:lang w:eastAsia="en-US"/>
          </w:rPr>
          <w:t>частью 1.3 статьи 16</w:t>
        </w:r>
      </w:hyperlink>
      <w:r w:rsidRPr="0068179A">
        <w:rPr>
          <w:rFonts w:ascii="Arial" w:eastAsia="Calibri" w:hAnsi="Arial" w:cs="Arial"/>
          <w:sz w:val="16"/>
          <w:szCs w:val="16"/>
          <w:lang w:eastAsia="en-US"/>
        </w:rPr>
        <w:t xml:space="preserve"> Федерального закона №210-ФЗ.</w:t>
      </w:r>
    </w:p>
    <w:p w:rsidR="0068179A" w:rsidRPr="0068179A" w:rsidRDefault="0068179A" w:rsidP="0068179A">
      <w:pPr>
        <w:pStyle w:val="ConsPlusNormal"/>
        <w:ind w:firstLine="142"/>
        <w:jc w:val="both"/>
        <w:rPr>
          <w:rFonts w:eastAsia="A"/>
          <w:sz w:val="16"/>
          <w:szCs w:val="16"/>
          <w:lang w:eastAsia="ar-SA"/>
        </w:rPr>
      </w:pPr>
      <w:r w:rsidRPr="0068179A">
        <w:rPr>
          <w:rFonts w:eastAsia="A"/>
          <w:sz w:val="16"/>
          <w:szCs w:val="16"/>
        </w:rPr>
        <w:t>1.4. Дополнить подпункт 5.6.3 пункта 5.6 абзацами следующего соде</w:t>
      </w:r>
      <w:r w:rsidRPr="0068179A">
        <w:rPr>
          <w:rFonts w:eastAsia="A"/>
          <w:sz w:val="16"/>
          <w:szCs w:val="16"/>
        </w:rPr>
        <w:t>р</w:t>
      </w:r>
      <w:r w:rsidRPr="0068179A">
        <w:rPr>
          <w:rFonts w:eastAsia="A"/>
          <w:sz w:val="16"/>
          <w:szCs w:val="16"/>
        </w:rPr>
        <w:t>жания:</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hAnsi="Arial" w:cs="Arial"/>
          <w:b/>
          <w:sz w:val="16"/>
          <w:szCs w:val="16"/>
        </w:rPr>
        <w:t>«</w:t>
      </w:r>
      <w:r w:rsidRPr="0068179A">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68179A">
        <w:rPr>
          <w:rFonts w:ascii="Arial" w:eastAsia="Calibri" w:hAnsi="Arial" w:cs="Arial"/>
          <w:sz w:val="16"/>
          <w:szCs w:val="16"/>
          <w:lang w:eastAsia="en-US"/>
        </w:rPr>
        <w:t>е</w:t>
      </w:r>
      <w:r w:rsidRPr="0068179A">
        <w:rPr>
          <w:rFonts w:ascii="Arial" w:eastAsia="Calibri" w:hAnsi="Arial" w:cs="Arial"/>
          <w:sz w:val="16"/>
          <w:szCs w:val="16"/>
          <w:lang w:eastAsia="en-US"/>
        </w:rPr>
        <w:t>доставляющим муниципальную услугу, многофункциональным центром л</w:t>
      </w:r>
      <w:r w:rsidRPr="0068179A">
        <w:rPr>
          <w:rFonts w:ascii="Arial" w:eastAsia="Calibri" w:hAnsi="Arial" w:cs="Arial"/>
          <w:sz w:val="16"/>
          <w:szCs w:val="16"/>
          <w:lang w:eastAsia="en-US"/>
        </w:rPr>
        <w:t>и</w:t>
      </w:r>
      <w:r w:rsidRPr="0068179A">
        <w:rPr>
          <w:rFonts w:ascii="Arial" w:eastAsia="Calibri" w:hAnsi="Arial" w:cs="Arial"/>
          <w:sz w:val="16"/>
          <w:szCs w:val="16"/>
          <w:lang w:eastAsia="en-US"/>
        </w:rPr>
        <w:t xml:space="preserve">бо организацией, предусмотренной </w:t>
      </w:r>
      <w:hyperlink r:id="rId96" w:history="1">
        <w:r w:rsidRPr="0068179A">
          <w:rPr>
            <w:rStyle w:val="af"/>
            <w:rFonts w:ascii="Arial" w:eastAsia="Calibri" w:hAnsi="Arial" w:cs="Arial"/>
            <w:color w:val="auto"/>
            <w:sz w:val="16"/>
            <w:szCs w:val="16"/>
            <w:u w:val="none"/>
            <w:lang w:eastAsia="en-US"/>
          </w:rPr>
          <w:t>частью 1.1 статьи 16</w:t>
        </w:r>
      </w:hyperlink>
      <w:r w:rsidRPr="0068179A">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68179A">
        <w:rPr>
          <w:rFonts w:ascii="Arial" w:eastAsia="Calibri" w:hAnsi="Arial" w:cs="Arial"/>
          <w:sz w:val="16"/>
          <w:szCs w:val="16"/>
          <w:lang w:eastAsia="en-US"/>
        </w:rPr>
        <w:t>н</w:t>
      </w:r>
      <w:r w:rsidRPr="0068179A">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68179A">
        <w:rPr>
          <w:rFonts w:ascii="Arial" w:eastAsia="Calibri" w:hAnsi="Arial" w:cs="Arial"/>
          <w:sz w:val="16"/>
          <w:szCs w:val="16"/>
          <w:lang w:eastAsia="en-US"/>
        </w:rPr>
        <w:t>ы</w:t>
      </w:r>
      <w:r w:rsidRPr="0068179A">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68179A">
        <w:rPr>
          <w:rFonts w:ascii="Arial" w:eastAsia="Calibri" w:hAnsi="Arial" w:cs="Arial"/>
          <w:sz w:val="16"/>
          <w:szCs w:val="16"/>
          <w:lang w:eastAsia="en-US"/>
        </w:rPr>
        <w:t>и</w:t>
      </w:r>
      <w:r w:rsidRPr="0068179A">
        <w:rPr>
          <w:rFonts w:ascii="Arial" w:eastAsia="Calibri" w:hAnsi="Arial" w:cs="Arial"/>
          <w:sz w:val="16"/>
          <w:szCs w:val="16"/>
          <w:lang w:eastAsia="en-US"/>
        </w:rPr>
        <w:t>пальной услуги.</w:t>
      </w:r>
    </w:p>
    <w:p w:rsidR="0068179A" w:rsidRPr="0068179A" w:rsidRDefault="0068179A" w:rsidP="0068179A">
      <w:pPr>
        <w:autoSpaceDE w:val="0"/>
        <w:autoSpaceDN w:val="0"/>
        <w:adjustRightInd w:val="0"/>
        <w:ind w:firstLine="142"/>
        <w:jc w:val="both"/>
        <w:rPr>
          <w:rFonts w:ascii="Arial" w:eastAsia="Calibri" w:hAnsi="Arial" w:cs="Arial"/>
          <w:sz w:val="16"/>
          <w:szCs w:val="16"/>
          <w:lang w:eastAsia="en-US"/>
        </w:rPr>
      </w:pPr>
      <w:r w:rsidRPr="0068179A">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68179A">
        <w:rPr>
          <w:rFonts w:ascii="Arial" w:eastAsia="Calibri" w:hAnsi="Arial" w:cs="Arial"/>
          <w:sz w:val="16"/>
          <w:szCs w:val="16"/>
          <w:lang w:eastAsia="en-US"/>
        </w:rPr>
        <w:t>и</w:t>
      </w:r>
      <w:r w:rsidRPr="0068179A">
        <w:rPr>
          <w:rFonts w:ascii="Arial" w:eastAsia="Calibri" w:hAnsi="Arial" w:cs="Arial"/>
          <w:sz w:val="16"/>
          <w:szCs w:val="16"/>
          <w:lang w:eastAsia="en-US"/>
        </w:rPr>
        <w:t>нятого решения, а также информация о порядке обжалования прин</w:t>
      </w:r>
      <w:r w:rsidRPr="0068179A">
        <w:rPr>
          <w:rFonts w:ascii="Arial" w:eastAsia="Calibri" w:hAnsi="Arial" w:cs="Arial"/>
          <w:sz w:val="16"/>
          <w:szCs w:val="16"/>
          <w:lang w:eastAsia="en-US"/>
        </w:rPr>
        <w:t>я</w:t>
      </w:r>
      <w:r w:rsidRPr="0068179A">
        <w:rPr>
          <w:rFonts w:ascii="Arial" w:eastAsia="Calibri" w:hAnsi="Arial" w:cs="Arial"/>
          <w:sz w:val="16"/>
          <w:szCs w:val="16"/>
          <w:lang w:eastAsia="en-US"/>
        </w:rPr>
        <w:t>того решения.».</w:t>
      </w:r>
    </w:p>
    <w:p w:rsidR="0068179A" w:rsidRPr="0068179A" w:rsidRDefault="0068179A" w:rsidP="0068179A">
      <w:pPr>
        <w:autoSpaceDE w:val="0"/>
        <w:ind w:firstLine="142"/>
        <w:jc w:val="both"/>
        <w:rPr>
          <w:rFonts w:ascii="Arial" w:hAnsi="Arial" w:cs="Arial"/>
          <w:sz w:val="16"/>
          <w:szCs w:val="16"/>
          <w:lang w:eastAsia="ar-SA"/>
        </w:rPr>
      </w:pPr>
      <w:r w:rsidRPr="0068179A">
        <w:rPr>
          <w:rFonts w:ascii="Arial" w:eastAsia="A" w:hAnsi="Arial" w:cs="Arial"/>
          <w:sz w:val="16"/>
          <w:szCs w:val="16"/>
        </w:rPr>
        <w:t xml:space="preserve">2. </w:t>
      </w:r>
      <w:r w:rsidRPr="0068179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68179A">
        <w:rPr>
          <w:rFonts w:ascii="Arial" w:hAnsi="Arial" w:cs="Arial"/>
          <w:sz w:val="16"/>
          <w:szCs w:val="16"/>
        </w:rPr>
        <w:t>ь</w:t>
      </w:r>
      <w:r w:rsidRPr="0068179A">
        <w:rPr>
          <w:rFonts w:ascii="Arial" w:hAnsi="Arial" w:cs="Arial"/>
          <w:sz w:val="16"/>
          <w:szCs w:val="16"/>
        </w:rPr>
        <w:t>ного района в сети «Интернет».</w:t>
      </w:r>
    </w:p>
    <w:p w:rsidR="0068179A" w:rsidRPr="00086DA6" w:rsidRDefault="0068179A" w:rsidP="0068179A">
      <w:pPr>
        <w:jc w:val="both"/>
        <w:rPr>
          <w:rFonts w:ascii="Arial" w:hAnsi="Arial" w:cs="Arial"/>
          <w:sz w:val="16"/>
          <w:szCs w:val="16"/>
        </w:rPr>
      </w:pPr>
      <w:r w:rsidRPr="00086DA6">
        <w:rPr>
          <w:rFonts w:ascii="Arial" w:hAnsi="Arial" w:cs="Arial"/>
          <w:b/>
          <w:sz w:val="16"/>
          <w:szCs w:val="16"/>
        </w:rPr>
        <w:t>Глава муниципального района</w:t>
      </w:r>
      <w:r w:rsidRPr="00086DA6">
        <w:rPr>
          <w:rFonts w:ascii="Arial" w:hAnsi="Arial" w:cs="Arial"/>
          <w:b/>
          <w:sz w:val="16"/>
          <w:szCs w:val="16"/>
        </w:rPr>
        <w:tab/>
      </w:r>
      <w:r w:rsidRPr="00086DA6">
        <w:rPr>
          <w:rFonts w:ascii="Arial" w:hAnsi="Arial" w:cs="Arial"/>
          <w:b/>
          <w:sz w:val="16"/>
          <w:szCs w:val="16"/>
        </w:rPr>
        <w:tab/>
        <w:t>Ю.В.Стадэ</w:t>
      </w:r>
    </w:p>
    <w:p w:rsidR="0068179A" w:rsidRDefault="0068179A" w:rsidP="00E87F79">
      <w:pPr>
        <w:shd w:val="clear" w:color="auto" w:fill="FFFFFF"/>
        <w:suppressAutoHyphens/>
        <w:spacing w:line="240" w:lineRule="exact"/>
        <w:jc w:val="center"/>
        <w:rPr>
          <w:rFonts w:ascii="Arial" w:hAnsi="Arial" w:cs="Arial"/>
          <w:b/>
          <w:sz w:val="16"/>
          <w:szCs w:val="16"/>
        </w:rPr>
      </w:pPr>
    </w:p>
    <w:p w:rsidR="00FB7776" w:rsidRPr="005C13B2" w:rsidRDefault="00FB7776" w:rsidP="00FB7776">
      <w:pPr>
        <w:pStyle w:val="2"/>
        <w:rPr>
          <w:rFonts w:ascii="Arial" w:hAnsi="Arial" w:cs="Arial"/>
          <w:color w:val="000000"/>
          <w:sz w:val="16"/>
          <w:szCs w:val="16"/>
        </w:rPr>
      </w:pPr>
      <w:r w:rsidRPr="005C13B2">
        <w:rPr>
          <w:rFonts w:ascii="Arial" w:hAnsi="Arial" w:cs="Arial"/>
          <w:color w:val="000000"/>
          <w:sz w:val="16"/>
          <w:szCs w:val="16"/>
        </w:rPr>
        <w:t>АДМИНИСТРАЦИЯ ВАЛДАЙСКОГО МУНИЦИПАЛЬНОГО РАЙОНА</w:t>
      </w:r>
    </w:p>
    <w:p w:rsidR="00FB7776" w:rsidRPr="005C13B2" w:rsidRDefault="00FB7776" w:rsidP="00FB7776">
      <w:pPr>
        <w:pStyle w:val="3"/>
        <w:rPr>
          <w:rFonts w:ascii="Arial" w:hAnsi="Arial" w:cs="Arial"/>
          <w:sz w:val="16"/>
          <w:szCs w:val="16"/>
        </w:rPr>
      </w:pPr>
      <w:r w:rsidRPr="005C13B2">
        <w:rPr>
          <w:rFonts w:ascii="Arial" w:hAnsi="Arial" w:cs="Arial"/>
          <w:sz w:val="16"/>
          <w:szCs w:val="16"/>
        </w:rPr>
        <w:t>П О С Т А Н О В Л Е Н И Е</w:t>
      </w:r>
    </w:p>
    <w:p w:rsidR="00FB7776" w:rsidRPr="005C13B2" w:rsidRDefault="00FB7776" w:rsidP="00FB7776">
      <w:pPr>
        <w:jc w:val="center"/>
        <w:rPr>
          <w:rFonts w:ascii="Arial" w:hAnsi="Arial" w:cs="Arial"/>
          <w:color w:val="000000"/>
          <w:sz w:val="16"/>
          <w:szCs w:val="16"/>
        </w:rPr>
      </w:pPr>
      <w:r w:rsidRPr="005C13B2">
        <w:rPr>
          <w:rFonts w:ascii="Arial" w:hAnsi="Arial" w:cs="Arial"/>
          <w:color w:val="000000"/>
          <w:sz w:val="16"/>
          <w:szCs w:val="16"/>
        </w:rPr>
        <w:t>16.10.2019 № 1792</w:t>
      </w:r>
    </w:p>
    <w:tbl>
      <w:tblPr>
        <w:tblW w:w="11527" w:type="dxa"/>
        <w:tblInd w:w="108" w:type="dxa"/>
        <w:tblLayout w:type="fixed"/>
        <w:tblLook w:val="04A0"/>
      </w:tblPr>
      <w:tblGrid>
        <w:gridCol w:w="11527"/>
      </w:tblGrid>
      <w:tr w:rsidR="00FB7776" w:rsidRPr="005C13B2" w:rsidTr="00FB7776">
        <w:trPr>
          <w:trHeight w:val="84"/>
        </w:trPr>
        <w:tc>
          <w:tcPr>
            <w:tcW w:w="11527" w:type="dxa"/>
            <w:hideMark/>
          </w:tcPr>
          <w:p w:rsidR="00FB7776" w:rsidRPr="005C13B2" w:rsidRDefault="00FB7776" w:rsidP="00FB7776">
            <w:pPr>
              <w:suppressAutoHyphens/>
              <w:jc w:val="center"/>
              <w:rPr>
                <w:rFonts w:ascii="Arial" w:hAnsi="Arial" w:cs="Arial"/>
                <w:b/>
                <w:iCs/>
                <w:sz w:val="16"/>
                <w:szCs w:val="16"/>
              </w:rPr>
            </w:pPr>
            <w:r w:rsidRPr="005C13B2">
              <w:rPr>
                <w:rFonts w:ascii="Arial" w:hAnsi="Arial" w:cs="Arial"/>
                <w:b/>
                <w:sz w:val="16"/>
                <w:szCs w:val="16"/>
              </w:rPr>
              <w:t>О</w:t>
            </w:r>
            <w:r w:rsidRPr="005C13B2">
              <w:rPr>
                <w:rFonts w:ascii="Arial" w:eastAsia="A" w:hAnsi="Arial" w:cs="Arial"/>
                <w:b/>
                <w:sz w:val="16"/>
                <w:szCs w:val="16"/>
              </w:rPr>
              <w:t xml:space="preserve"> внесении изменений в</w:t>
            </w:r>
            <w:r w:rsidRPr="005C13B2">
              <w:rPr>
                <w:rFonts w:ascii="Arial" w:hAnsi="Arial" w:cs="Arial"/>
                <w:b/>
                <w:sz w:val="16"/>
                <w:szCs w:val="16"/>
              </w:rPr>
              <w:t xml:space="preserve"> </w:t>
            </w:r>
            <w:r w:rsidRPr="005C13B2">
              <w:rPr>
                <w:rFonts w:ascii="Arial" w:eastAsia="A" w:hAnsi="Arial" w:cs="Arial"/>
                <w:b/>
                <w:sz w:val="16"/>
                <w:szCs w:val="16"/>
              </w:rPr>
              <w:t>а</w:t>
            </w:r>
            <w:r w:rsidRPr="005C13B2">
              <w:rPr>
                <w:rFonts w:ascii="Arial" w:hAnsi="Arial" w:cs="Arial"/>
                <w:b/>
                <w:sz w:val="16"/>
                <w:szCs w:val="16"/>
              </w:rPr>
              <w:t>дминистративн</w:t>
            </w:r>
            <w:r w:rsidRPr="005C13B2">
              <w:rPr>
                <w:rFonts w:ascii="Arial" w:eastAsia="A" w:hAnsi="Arial" w:cs="Arial"/>
                <w:b/>
                <w:sz w:val="16"/>
                <w:szCs w:val="16"/>
              </w:rPr>
              <w:t xml:space="preserve">ый </w:t>
            </w:r>
            <w:r w:rsidRPr="005C13B2">
              <w:rPr>
                <w:rFonts w:ascii="Arial" w:hAnsi="Arial" w:cs="Arial"/>
                <w:b/>
                <w:sz w:val="16"/>
                <w:szCs w:val="16"/>
              </w:rPr>
              <w:t xml:space="preserve">регламент </w:t>
            </w:r>
            <w:r w:rsidRPr="005C13B2">
              <w:rPr>
                <w:rFonts w:ascii="Arial" w:hAnsi="Arial" w:cs="Arial"/>
                <w:b/>
                <w:iCs/>
                <w:sz w:val="16"/>
                <w:szCs w:val="16"/>
              </w:rPr>
              <w:t xml:space="preserve">предоставления муниципальной </w:t>
            </w:r>
            <w:r w:rsidRPr="005C13B2">
              <w:rPr>
                <w:rFonts w:ascii="Arial" w:eastAsia="A" w:hAnsi="Arial" w:cs="Arial"/>
                <w:b/>
                <w:iCs/>
                <w:sz w:val="16"/>
                <w:szCs w:val="16"/>
              </w:rPr>
              <w:t>услуги</w:t>
            </w:r>
            <w:r w:rsidRPr="005C13B2">
              <w:rPr>
                <w:rFonts w:ascii="Arial" w:hAnsi="Arial" w:cs="Arial"/>
                <w:b/>
                <w:iCs/>
                <w:sz w:val="16"/>
                <w:szCs w:val="16"/>
              </w:rPr>
              <w:t xml:space="preserve"> </w:t>
            </w:r>
          </w:p>
          <w:p w:rsidR="00FB7776" w:rsidRPr="005C13B2" w:rsidRDefault="00FB7776" w:rsidP="00FB7776">
            <w:pPr>
              <w:suppressAutoHyphens/>
              <w:jc w:val="center"/>
              <w:rPr>
                <w:rFonts w:ascii="Arial" w:hAnsi="Arial" w:cs="Arial"/>
                <w:b/>
                <w:sz w:val="16"/>
                <w:szCs w:val="16"/>
                <w:lang w:eastAsia="ar-SA"/>
              </w:rPr>
            </w:pPr>
            <w:r w:rsidRPr="005C13B2">
              <w:rPr>
                <w:rFonts w:ascii="Arial" w:hAnsi="Arial" w:cs="Arial"/>
                <w:b/>
                <w:spacing w:val="-4"/>
                <w:sz w:val="16"/>
                <w:szCs w:val="16"/>
              </w:rPr>
              <w:t>«Зачисление в муниципальное автономное учреждение дополнительного образования «Центр «Пульс» г. Валдай»</w:t>
            </w:r>
          </w:p>
        </w:tc>
      </w:tr>
    </w:tbl>
    <w:p w:rsidR="00FB7776" w:rsidRPr="00FB7776" w:rsidRDefault="00FB7776" w:rsidP="00FB7776">
      <w:pPr>
        <w:autoSpaceDE w:val="0"/>
        <w:ind w:firstLine="142"/>
        <w:jc w:val="both"/>
        <w:rPr>
          <w:rFonts w:ascii="Arial" w:hAnsi="Arial" w:cs="Arial"/>
          <w:sz w:val="16"/>
          <w:szCs w:val="16"/>
        </w:rPr>
      </w:pPr>
      <w:r w:rsidRPr="00FB7776">
        <w:rPr>
          <w:rFonts w:ascii="Arial" w:hAnsi="Arial" w:cs="Arial"/>
          <w:sz w:val="16"/>
          <w:szCs w:val="16"/>
        </w:rPr>
        <w:t xml:space="preserve">Администрация Валдайского муниципального района </w:t>
      </w:r>
      <w:r w:rsidRPr="00FB7776">
        <w:rPr>
          <w:rFonts w:ascii="Arial" w:hAnsi="Arial" w:cs="Arial"/>
          <w:b/>
          <w:bCs/>
          <w:sz w:val="16"/>
          <w:szCs w:val="16"/>
        </w:rPr>
        <w:t>ПОСТАНО</w:t>
      </w:r>
      <w:r w:rsidRPr="00FB7776">
        <w:rPr>
          <w:rFonts w:ascii="Arial" w:hAnsi="Arial" w:cs="Arial"/>
          <w:b/>
          <w:bCs/>
          <w:sz w:val="16"/>
          <w:szCs w:val="16"/>
        </w:rPr>
        <w:t>В</w:t>
      </w:r>
      <w:r w:rsidRPr="00FB7776">
        <w:rPr>
          <w:rFonts w:ascii="Arial" w:hAnsi="Arial" w:cs="Arial"/>
          <w:b/>
          <w:bCs/>
          <w:sz w:val="16"/>
          <w:szCs w:val="16"/>
        </w:rPr>
        <w:t>ЛЯЕТ:</w:t>
      </w:r>
    </w:p>
    <w:p w:rsidR="00FB7776" w:rsidRPr="00FB7776" w:rsidRDefault="00FB7776" w:rsidP="00FB7776">
      <w:pPr>
        <w:pStyle w:val="ConsPlusTitle"/>
        <w:widowControl/>
        <w:ind w:firstLine="142"/>
        <w:jc w:val="both"/>
        <w:rPr>
          <w:rFonts w:ascii="Arial" w:hAnsi="Arial" w:cs="Arial"/>
          <w:sz w:val="16"/>
          <w:szCs w:val="16"/>
        </w:rPr>
      </w:pPr>
      <w:r w:rsidRPr="00FB7776">
        <w:rPr>
          <w:rFonts w:ascii="Arial" w:hAnsi="Arial" w:cs="Arial"/>
          <w:b w:val="0"/>
          <w:sz w:val="16"/>
          <w:szCs w:val="16"/>
        </w:rPr>
        <w:t>1. Внести изменения в административный регламент предоставления муниципальной услуги «</w:t>
      </w:r>
      <w:r w:rsidRPr="00FB7776">
        <w:rPr>
          <w:rFonts w:ascii="Arial" w:hAnsi="Arial" w:cs="Arial"/>
          <w:b w:val="0"/>
          <w:spacing w:val="-4"/>
          <w:sz w:val="16"/>
          <w:szCs w:val="16"/>
        </w:rPr>
        <w:t>Зачисление в муниципальное автономное учр</w:t>
      </w:r>
      <w:r w:rsidRPr="00FB7776">
        <w:rPr>
          <w:rFonts w:ascii="Arial" w:hAnsi="Arial" w:cs="Arial"/>
          <w:b w:val="0"/>
          <w:spacing w:val="-4"/>
          <w:sz w:val="16"/>
          <w:szCs w:val="16"/>
        </w:rPr>
        <w:t>е</w:t>
      </w:r>
      <w:r w:rsidRPr="00FB7776">
        <w:rPr>
          <w:rFonts w:ascii="Arial" w:hAnsi="Arial" w:cs="Arial"/>
          <w:b w:val="0"/>
          <w:spacing w:val="-4"/>
          <w:sz w:val="16"/>
          <w:szCs w:val="16"/>
        </w:rPr>
        <w:t>ждение дополнительного образования «Центр «Пульс» г. Валдай»</w:t>
      </w:r>
      <w:r w:rsidRPr="00FB7776">
        <w:rPr>
          <w:rFonts w:ascii="Arial" w:hAnsi="Arial" w:cs="Arial"/>
          <w:b w:val="0"/>
          <w:bCs w:val="0"/>
          <w:sz w:val="16"/>
          <w:szCs w:val="16"/>
        </w:rPr>
        <w:t>,</w:t>
      </w:r>
      <w:r w:rsidRPr="00FB7776">
        <w:rPr>
          <w:rFonts w:ascii="Arial" w:hAnsi="Arial" w:cs="Arial"/>
          <w:b w:val="0"/>
          <w:sz w:val="16"/>
          <w:szCs w:val="16"/>
        </w:rPr>
        <w:t xml:space="preserve"> утвержденный постановлением Администрации Валдайского муниципального района </w:t>
      </w:r>
      <w:r w:rsidRPr="00FB7776">
        <w:rPr>
          <w:rFonts w:ascii="Arial" w:hAnsi="Arial" w:cs="Arial"/>
          <w:b w:val="0"/>
          <w:bCs w:val="0"/>
          <w:sz w:val="16"/>
          <w:szCs w:val="16"/>
        </w:rPr>
        <w:t>от 24.04.2017 № 700</w:t>
      </w:r>
      <w:r w:rsidRPr="00FB7776">
        <w:rPr>
          <w:rFonts w:ascii="Arial" w:hAnsi="Arial" w:cs="Arial"/>
          <w:b w:val="0"/>
          <w:sz w:val="16"/>
          <w:szCs w:val="16"/>
        </w:rPr>
        <w:t>:</w:t>
      </w:r>
    </w:p>
    <w:p w:rsidR="00FB7776" w:rsidRPr="00FB7776" w:rsidRDefault="00FB7776" w:rsidP="00FB7776">
      <w:pPr>
        <w:pStyle w:val="ConsPlusNormal"/>
        <w:ind w:firstLine="142"/>
        <w:jc w:val="both"/>
        <w:rPr>
          <w:rFonts w:eastAsia="A"/>
          <w:sz w:val="16"/>
          <w:szCs w:val="16"/>
        </w:rPr>
      </w:pPr>
      <w:r w:rsidRPr="00FB7776">
        <w:rPr>
          <w:sz w:val="16"/>
          <w:szCs w:val="16"/>
        </w:rPr>
        <w:t>1.1</w:t>
      </w:r>
      <w:r w:rsidRPr="00FB7776">
        <w:rPr>
          <w:rFonts w:eastAsia="A"/>
          <w:sz w:val="16"/>
          <w:szCs w:val="16"/>
        </w:rPr>
        <w:t>. Изложить подпункт 2.8 пункта 2 в редакции:</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«2.8.Указание на запрет требовать от заявителя.</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Не допускается требовать от заявителя:</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представления документов и информации или осуществления действий, представление или осуществление которых не предусмотрено нормати</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ными правовыми актами, регулирующими отношения, возникающие в связи с предоста</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лением муниципальной услуги;</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FB7776">
        <w:rPr>
          <w:rFonts w:ascii="Arial" w:eastAsia="Calibri" w:hAnsi="Arial" w:cs="Arial"/>
          <w:sz w:val="16"/>
          <w:szCs w:val="16"/>
          <w:lang w:eastAsia="en-US"/>
        </w:rPr>
        <w:t>о</w:t>
      </w:r>
      <w:r w:rsidRPr="00FB7776">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FB7776">
        <w:rPr>
          <w:rFonts w:ascii="Arial" w:eastAsia="Calibri" w:hAnsi="Arial" w:cs="Arial"/>
          <w:sz w:val="16"/>
          <w:szCs w:val="16"/>
          <w:lang w:eastAsia="en-US"/>
        </w:rPr>
        <w:t>е</w:t>
      </w:r>
      <w:r w:rsidRPr="00FB7776">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FB7776">
        <w:rPr>
          <w:rFonts w:ascii="Arial" w:eastAsia="Calibri" w:hAnsi="Arial" w:cs="Arial"/>
          <w:sz w:val="16"/>
          <w:szCs w:val="16"/>
          <w:lang w:eastAsia="en-US"/>
        </w:rPr>
        <w:t>у</w:t>
      </w:r>
      <w:r w:rsidRPr="00FB7776">
        <w:rPr>
          <w:rFonts w:ascii="Arial" w:eastAsia="Calibri" w:hAnsi="Arial" w:cs="Arial"/>
          <w:sz w:val="16"/>
          <w:szCs w:val="16"/>
          <w:lang w:eastAsia="en-US"/>
        </w:rPr>
        <w:t xml:space="preserve">смотренных </w:t>
      </w:r>
      <w:hyperlink r:id="rId97" w:history="1">
        <w:r w:rsidRPr="00FB7776">
          <w:rPr>
            <w:rStyle w:val="af"/>
            <w:rFonts w:ascii="Arial" w:eastAsia="Calibri" w:hAnsi="Arial" w:cs="Arial"/>
            <w:color w:val="auto"/>
            <w:sz w:val="16"/>
            <w:szCs w:val="16"/>
            <w:u w:val="none"/>
            <w:lang w:eastAsia="en-US"/>
          </w:rPr>
          <w:t>частью 1 статьи 1</w:t>
        </w:r>
      </w:hyperlink>
      <w:r w:rsidRPr="00FB7776">
        <w:rPr>
          <w:rFonts w:ascii="Arial" w:eastAsia="Calibri" w:hAnsi="Arial" w:cs="Arial"/>
          <w:sz w:val="16"/>
          <w:szCs w:val="16"/>
          <w:lang w:eastAsia="en-US"/>
        </w:rPr>
        <w:t xml:space="preserve"> Федерального закона </w:t>
      </w:r>
      <w:r w:rsidRPr="00FB7776">
        <w:rPr>
          <w:rFonts w:ascii="Arial" w:hAnsi="Arial" w:cs="Arial"/>
          <w:sz w:val="16"/>
          <w:szCs w:val="16"/>
        </w:rPr>
        <w:t>от 27 июля 2010 года № 210-ФЗ «Об организации предоставления государственных и муниц</w:t>
      </w:r>
      <w:r w:rsidRPr="00FB7776">
        <w:rPr>
          <w:rFonts w:ascii="Arial" w:hAnsi="Arial" w:cs="Arial"/>
          <w:sz w:val="16"/>
          <w:szCs w:val="16"/>
        </w:rPr>
        <w:t>и</w:t>
      </w:r>
      <w:r w:rsidRPr="00FB7776">
        <w:rPr>
          <w:rFonts w:ascii="Arial" w:hAnsi="Arial" w:cs="Arial"/>
          <w:sz w:val="16"/>
          <w:szCs w:val="16"/>
        </w:rPr>
        <w:t xml:space="preserve">пальных услуг» (далее №210-ФЗ) </w:t>
      </w:r>
      <w:r w:rsidRPr="00FB7776">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FB7776">
        <w:rPr>
          <w:rFonts w:ascii="Arial" w:eastAsia="Calibri" w:hAnsi="Arial" w:cs="Arial"/>
          <w:sz w:val="16"/>
          <w:szCs w:val="16"/>
          <w:lang w:eastAsia="en-US"/>
        </w:rPr>
        <w:t>е</w:t>
      </w:r>
      <w:r w:rsidRPr="00FB7776">
        <w:rPr>
          <w:rFonts w:ascii="Arial" w:eastAsia="Calibri" w:hAnsi="Arial" w:cs="Arial"/>
          <w:sz w:val="16"/>
          <w:szCs w:val="16"/>
          <w:lang w:eastAsia="en-US"/>
        </w:rPr>
        <w:t xml:space="preserve">ленный </w:t>
      </w:r>
      <w:hyperlink r:id="rId98" w:history="1">
        <w:r w:rsidRPr="00FB7776">
          <w:rPr>
            <w:rStyle w:val="af"/>
            <w:rFonts w:ascii="Arial" w:eastAsia="Calibri" w:hAnsi="Arial" w:cs="Arial"/>
            <w:color w:val="auto"/>
            <w:sz w:val="16"/>
            <w:szCs w:val="16"/>
            <w:u w:val="none"/>
            <w:lang w:eastAsia="en-US"/>
          </w:rPr>
          <w:t>частью 6</w:t>
        </w:r>
      </w:hyperlink>
      <w:r w:rsidRPr="00FB7776">
        <w:rPr>
          <w:rFonts w:ascii="Arial" w:eastAsia="Calibri" w:hAnsi="Arial" w:cs="Arial"/>
          <w:sz w:val="16"/>
          <w:szCs w:val="16"/>
          <w:lang w:eastAsia="en-US"/>
        </w:rPr>
        <w:t xml:space="preserve"> статьи 7 федерального закона </w:t>
      </w:r>
      <w:r w:rsidRPr="00FB7776">
        <w:rPr>
          <w:rFonts w:ascii="Arial" w:hAnsi="Arial" w:cs="Arial"/>
          <w:sz w:val="16"/>
          <w:szCs w:val="16"/>
        </w:rPr>
        <w:t>№210-ФЗ</w:t>
      </w:r>
      <w:r w:rsidRPr="00FB7776">
        <w:rPr>
          <w:rFonts w:ascii="Arial" w:eastAsia="Calibri" w:hAnsi="Arial" w:cs="Arial"/>
          <w:sz w:val="16"/>
          <w:szCs w:val="16"/>
          <w:lang w:eastAsia="en-US"/>
        </w:rPr>
        <w:t xml:space="preserve"> перечень документов. Заявитель вправе представить указанные документы и информацию в орг</w:t>
      </w:r>
      <w:r w:rsidRPr="00FB7776">
        <w:rPr>
          <w:rFonts w:ascii="Arial" w:eastAsia="Calibri" w:hAnsi="Arial" w:cs="Arial"/>
          <w:sz w:val="16"/>
          <w:szCs w:val="16"/>
          <w:lang w:eastAsia="en-US"/>
        </w:rPr>
        <w:t>а</w:t>
      </w:r>
      <w:r w:rsidRPr="00FB7776">
        <w:rPr>
          <w:rFonts w:ascii="Arial" w:eastAsia="Calibri" w:hAnsi="Arial" w:cs="Arial"/>
          <w:sz w:val="16"/>
          <w:szCs w:val="16"/>
          <w:lang w:eastAsia="en-US"/>
        </w:rPr>
        <w:t>ны, предоставляющие муниципальные услуги, по со</w:t>
      </w:r>
      <w:r w:rsidRPr="00FB7776">
        <w:rPr>
          <w:rFonts w:ascii="Arial" w:eastAsia="Calibri" w:hAnsi="Arial" w:cs="Arial"/>
          <w:sz w:val="16"/>
          <w:szCs w:val="16"/>
          <w:lang w:eastAsia="en-US"/>
        </w:rPr>
        <w:t>б</w:t>
      </w:r>
      <w:r w:rsidRPr="00FB7776">
        <w:rPr>
          <w:rFonts w:ascii="Arial" w:eastAsia="Calibri" w:hAnsi="Arial" w:cs="Arial"/>
          <w:sz w:val="16"/>
          <w:szCs w:val="16"/>
          <w:lang w:eastAsia="en-US"/>
        </w:rPr>
        <w:t>ственной инициативе;</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lastRenderedPageBreak/>
        <w:t>осуществления действий, в том числе согласований, необходимых для получения муниципальных услуг и связанных с обращением в иные госуда</w:t>
      </w:r>
      <w:r w:rsidRPr="00FB7776">
        <w:rPr>
          <w:rFonts w:ascii="Arial" w:eastAsia="Calibri" w:hAnsi="Arial" w:cs="Arial"/>
          <w:sz w:val="16"/>
          <w:szCs w:val="16"/>
          <w:lang w:eastAsia="en-US"/>
        </w:rPr>
        <w:t>р</w:t>
      </w:r>
      <w:r w:rsidRPr="00FB7776">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FB7776">
        <w:rPr>
          <w:rFonts w:ascii="Arial" w:eastAsia="Calibri" w:hAnsi="Arial" w:cs="Arial"/>
          <w:sz w:val="16"/>
          <w:szCs w:val="16"/>
          <w:lang w:eastAsia="en-US"/>
        </w:rPr>
        <w:t>с</w:t>
      </w:r>
      <w:r w:rsidRPr="00FB7776">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99" w:history="1">
        <w:r w:rsidRPr="00FB7776">
          <w:rPr>
            <w:rStyle w:val="af"/>
            <w:rFonts w:ascii="Arial" w:eastAsia="Calibri" w:hAnsi="Arial" w:cs="Arial"/>
            <w:color w:val="auto"/>
            <w:sz w:val="16"/>
            <w:szCs w:val="16"/>
            <w:u w:val="none"/>
            <w:lang w:eastAsia="en-US"/>
          </w:rPr>
          <w:t>части 1 статьи 9</w:t>
        </w:r>
      </w:hyperlink>
      <w:r w:rsidRPr="00FB7776">
        <w:rPr>
          <w:rFonts w:ascii="Arial" w:eastAsia="Calibri" w:hAnsi="Arial" w:cs="Arial"/>
          <w:sz w:val="16"/>
          <w:szCs w:val="16"/>
          <w:lang w:eastAsia="en-US"/>
        </w:rPr>
        <w:t xml:space="preserve"> Федерал</w:t>
      </w:r>
      <w:r w:rsidRPr="00FB7776">
        <w:rPr>
          <w:rFonts w:ascii="Arial" w:eastAsia="Calibri" w:hAnsi="Arial" w:cs="Arial"/>
          <w:sz w:val="16"/>
          <w:szCs w:val="16"/>
          <w:lang w:eastAsia="en-US"/>
        </w:rPr>
        <w:t>ь</w:t>
      </w:r>
      <w:r w:rsidRPr="00FB7776">
        <w:rPr>
          <w:rFonts w:ascii="Arial" w:eastAsia="Calibri" w:hAnsi="Arial" w:cs="Arial"/>
          <w:sz w:val="16"/>
          <w:szCs w:val="16"/>
          <w:lang w:eastAsia="en-US"/>
        </w:rPr>
        <w:t xml:space="preserve">ного закона </w:t>
      </w:r>
      <w:r w:rsidRPr="00FB7776">
        <w:rPr>
          <w:rFonts w:ascii="Arial" w:hAnsi="Arial" w:cs="Arial"/>
          <w:sz w:val="16"/>
          <w:szCs w:val="16"/>
        </w:rPr>
        <w:t>№210-ФЗ</w:t>
      </w:r>
      <w:r w:rsidRPr="00FB7776">
        <w:rPr>
          <w:rFonts w:ascii="Arial" w:eastAsia="Calibri" w:hAnsi="Arial" w:cs="Arial"/>
          <w:sz w:val="16"/>
          <w:szCs w:val="16"/>
          <w:lang w:eastAsia="en-US"/>
        </w:rPr>
        <w:t>;</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FB7776">
        <w:rPr>
          <w:rFonts w:ascii="Arial" w:eastAsia="Calibri" w:hAnsi="Arial" w:cs="Arial"/>
          <w:sz w:val="16"/>
          <w:szCs w:val="16"/>
          <w:lang w:eastAsia="en-US"/>
        </w:rPr>
        <w:t>у</w:t>
      </w:r>
      <w:r w:rsidRPr="00FB7776">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FB7776">
        <w:rPr>
          <w:rFonts w:ascii="Arial" w:eastAsia="Calibri" w:hAnsi="Arial" w:cs="Arial"/>
          <w:sz w:val="16"/>
          <w:szCs w:val="16"/>
          <w:lang w:eastAsia="en-US"/>
        </w:rPr>
        <w:t>а</w:t>
      </w:r>
      <w:r w:rsidRPr="00FB7776">
        <w:rPr>
          <w:rFonts w:ascii="Arial" w:eastAsia="Calibri" w:hAnsi="Arial" w:cs="Arial"/>
          <w:sz w:val="16"/>
          <w:szCs w:val="16"/>
          <w:lang w:eastAsia="en-US"/>
        </w:rPr>
        <w:t>ев:</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ления о предоставлении муниципальной услуги;</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ленный ранее комплект документов;</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FB7776">
        <w:rPr>
          <w:rFonts w:ascii="Arial" w:eastAsia="Calibri" w:hAnsi="Arial" w:cs="Arial"/>
          <w:sz w:val="16"/>
          <w:szCs w:val="16"/>
          <w:lang w:eastAsia="en-US"/>
        </w:rPr>
        <w:t>с</w:t>
      </w:r>
      <w:r w:rsidRPr="00FB7776">
        <w:rPr>
          <w:rFonts w:ascii="Arial" w:eastAsia="Calibri" w:hAnsi="Arial" w:cs="Arial"/>
          <w:sz w:val="16"/>
          <w:szCs w:val="16"/>
          <w:lang w:eastAsia="en-US"/>
        </w:rPr>
        <w:t>тавления муниципальной услуги, либо в предоставлении муниципальной у</w:t>
      </w:r>
      <w:r w:rsidRPr="00FB7776">
        <w:rPr>
          <w:rFonts w:ascii="Arial" w:eastAsia="Calibri" w:hAnsi="Arial" w:cs="Arial"/>
          <w:sz w:val="16"/>
          <w:szCs w:val="16"/>
          <w:lang w:eastAsia="en-US"/>
        </w:rPr>
        <w:t>с</w:t>
      </w:r>
      <w:r w:rsidRPr="00FB7776">
        <w:rPr>
          <w:rFonts w:ascii="Arial" w:eastAsia="Calibri" w:hAnsi="Arial" w:cs="Arial"/>
          <w:sz w:val="16"/>
          <w:szCs w:val="16"/>
          <w:lang w:eastAsia="en-US"/>
        </w:rPr>
        <w:t>луги;</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FB7776">
        <w:rPr>
          <w:rFonts w:ascii="Arial" w:eastAsia="Calibri" w:hAnsi="Arial" w:cs="Arial"/>
          <w:sz w:val="16"/>
          <w:szCs w:val="16"/>
          <w:lang w:eastAsia="en-US"/>
        </w:rPr>
        <w:t>а</w:t>
      </w:r>
      <w:r w:rsidRPr="00FB7776">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FB7776">
        <w:rPr>
          <w:rFonts w:ascii="Arial" w:eastAsia="Calibri" w:hAnsi="Arial" w:cs="Arial"/>
          <w:sz w:val="16"/>
          <w:szCs w:val="16"/>
          <w:lang w:eastAsia="en-US"/>
        </w:rPr>
        <w:t>у</w:t>
      </w:r>
      <w:r w:rsidRPr="00FB7776">
        <w:rPr>
          <w:rFonts w:ascii="Arial" w:eastAsia="Calibri" w:hAnsi="Arial" w:cs="Arial"/>
          <w:sz w:val="16"/>
          <w:szCs w:val="16"/>
          <w:lang w:eastAsia="en-US"/>
        </w:rPr>
        <w:t xml:space="preserve">смотренной </w:t>
      </w:r>
      <w:hyperlink r:id="rId100" w:history="1">
        <w:r w:rsidRPr="00FB7776">
          <w:rPr>
            <w:rStyle w:val="af"/>
            <w:rFonts w:ascii="Arial" w:eastAsia="Calibri" w:hAnsi="Arial" w:cs="Arial"/>
            <w:color w:val="auto"/>
            <w:sz w:val="16"/>
            <w:szCs w:val="16"/>
            <w:u w:val="none"/>
            <w:lang w:eastAsia="en-US"/>
          </w:rPr>
          <w:t>частью 1.1 статьи 16</w:t>
        </w:r>
      </w:hyperlink>
      <w:r w:rsidRPr="00FB7776">
        <w:rPr>
          <w:rFonts w:ascii="Arial" w:eastAsia="Calibri" w:hAnsi="Arial" w:cs="Arial"/>
          <w:sz w:val="16"/>
          <w:szCs w:val="16"/>
          <w:lang w:eastAsia="en-US"/>
        </w:rPr>
        <w:t xml:space="preserve"> Федерального закона </w:t>
      </w:r>
      <w:r w:rsidRPr="00FB7776">
        <w:rPr>
          <w:rFonts w:ascii="Arial" w:hAnsi="Arial" w:cs="Arial"/>
          <w:sz w:val="16"/>
          <w:szCs w:val="16"/>
        </w:rPr>
        <w:t>№210-ФЗ</w:t>
      </w:r>
      <w:r w:rsidRPr="00FB7776">
        <w:rPr>
          <w:rFonts w:ascii="Arial" w:eastAsia="Calibri" w:hAnsi="Arial" w:cs="Arial"/>
          <w:sz w:val="16"/>
          <w:szCs w:val="16"/>
          <w:lang w:eastAsia="en-US"/>
        </w:rPr>
        <w:t>, при первоначальном отказе в приеме документов, необходимых для предоставл</w:t>
      </w:r>
      <w:r w:rsidRPr="00FB7776">
        <w:rPr>
          <w:rFonts w:ascii="Arial" w:eastAsia="Calibri" w:hAnsi="Arial" w:cs="Arial"/>
          <w:sz w:val="16"/>
          <w:szCs w:val="16"/>
          <w:lang w:eastAsia="en-US"/>
        </w:rPr>
        <w:t>е</w:t>
      </w:r>
      <w:r w:rsidRPr="00FB7776">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FB7776">
        <w:rPr>
          <w:rFonts w:ascii="Arial" w:eastAsia="Calibri" w:hAnsi="Arial" w:cs="Arial"/>
          <w:sz w:val="16"/>
          <w:szCs w:val="16"/>
          <w:lang w:eastAsia="en-US"/>
        </w:rPr>
        <w:t>у</w:t>
      </w:r>
      <w:r w:rsidRPr="00FB7776">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FB7776">
        <w:rPr>
          <w:rFonts w:ascii="Arial" w:eastAsia="Calibri" w:hAnsi="Arial" w:cs="Arial"/>
          <w:sz w:val="16"/>
          <w:szCs w:val="16"/>
          <w:lang w:eastAsia="en-US"/>
        </w:rPr>
        <w:t>т</w:t>
      </w:r>
      <w:r w:rsidRPr="00FB7776">
        <w:rPr>
          <w:rFonts w:ascii="Arial" w:eastAsia="Calibri" w:hAnsi="Arial" w:cs="Arial"/>
          <w:sz w:val="16"/>
          <w:szCs w:val="16"/>
          <w:lang w:eastAsia="en-US"/>
        </w:rPr>
        <w:t xml:space="preserve">ренной </w:t>
      </w:r>
      <w:hyperlink r:id="rId101" w:history="1">
        <w:r w:rsidRPr="00FB7776">
          <w:rPr>
            <w:rStyle w:val="af"/>
            <w:rFonts w:ascii="Arial" w:eastAsia="Calibri" w:hAnsi="Arial" w:cs="Arial"/>
            <w:color w:val="auto"/>
            <w:sz w:val="16"/>
            <w:szCs w:val="16"/>
            <w:u w:val="none"/>
            <w:lang w:eastAsia="en-US"/>
          </w:rPr>
          <w:t>частью 1.1 статьи 16</w:t>
        </w:r>
      </w:hyperlink>
      <w:r w:rsidRPr="00FB7776">
        <w:rPr>
          <w:rFonts w:ascii="Arial" w:eastAsia="Calibri" w:hAnsi="Arial" w:cs="Arial"/>
          <w:sz w:val="16"/>
          <w:szCs w:val="16"/>
          <w:lang w:eastAsia="en-US"/>
        </w:rPr>
        <w:t xml:space="preserve"> Федерального закона </w:t>
      </w:r>
      <w:r w:rsidRPr="00FB7776">
        <w:rPr>
          <w:rFonts w:ascii="Arial" w:hAnsi="Arial" w:cs="Arial"/>
          <w:sz w:val="16"/>
          <w:szCs w:val="16"/>
        </w:rPr>
        <w:t>№210-ФЗ</w:t>
      </w:r>
      <w:r w:rsidRPr="00FB7776">
        <w:rPr>
          <w:rFonts w:ascii="Arial" w:eastAsia="Calibri" w:hAnsi="Arial" w:cs="Arial"/>
          <w:sz w:val="16"/>
          <w:szCs w:val="16"/>
          <w:lang w:eastAsia="en-US"/>
        </w:rPr>
        <w:t>, уведомляется заявитель, а также приносятся извинения за доста</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ленные неудобства.»;</w:t>
      </w:r>
    </w:p>
    <w:p w:rsidR="00FB7776" w:rsidRPr="00FB7776" w:rsidRDefault="00FB7776" w:rsidP="00FB7776">
      <w:pPr>
        <w:pStyle w:val="ConsPlusNormal"/>
        <w:ind w:firstLine="142"/>
        <w:jc w:val="both"/>
        <w:rPr>
          <w:rFonts w:eastAsia="Calibri"/>
          <w:sz w:val="16"/>
          <w:szCs w:val="16"/>
          <w:lang w:eastAsia="en-US"/>
        </w:rPr>
      </w:pPr>
      <w:r w:rsidRPr="00FB7776">
        <w:rPr>
          <w:rFonts w:eastAsia="Calibri"/>
          <w:sz w:val="16"/>
          <w:szCs w:val="16"/>
          <w:lang w:eastAsia="en-US"/>
        </w:rPr>
        <w:t>1.2. Изложить пятый абзац подпункта 5.2 пункта 5 в редакции:</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FB7776">
        <w:rPr>
          <w:rFonts w:ascii="Arial" w:eastAsia="Calibri" w:hAnsi="Arial" w:cs="Arial"/>
          <w:sz w:val="16"/>
          <w:szCs w:val="16"/>
          <w:lang w:eastAsia="en-US"/>
        </w:rPr>
        <w:t>е</w:t>
      </w:r>
      <w:r w:rsidRPr="00FB7776">
        <w:rPr>
          <w:rFonts w:ascii="Arial" w:eastAsia="Calibri" w:hAnsi="Arial" w:cs="Arial"/>
          <w:sz w:val="16"/>
          <w:szCs w:val="16"/>
          <w:lang w:eastAsia="en-US"/>
        </w:rPr>
        <w:t>но нормативными правовыми актами Российской Ф</w:t>
      </w:r>
      <w:r w:rsidRPr="00FB7776">
        <w:rPr>
          <w:rFonts w:ascii="Arial" w:eastAsia="Calibri" w:hAnsi="Arial" w:cs="Arial"/>
          <w:sz w:val="16"/>
          <w:szCs w:val="16"/>
          <w:lang w:eastAsia="en-US"/>
        </w:rPr>
        <w:t>е</w:t>
      </w:r>
      <w:r w:rsidRPr="00FB7776">
        <w:rPr>
          <w:rFonts w:ascii="Arial" w:eastAsia="Calibri" w:hAnsi="Arial" w:cs="Arial"/>
          <w:sz w:val="16"/>
          <w:szCs w:val="16"/>
          <w:lang w:eastAsia="en-US"/>
        </w:rPr>
        <w:t>дерации, нормативными правовыми актами Новгородской области, муниципальными правовыми актами для предоставления муниц</w:t>
      </w:r>
      <w:r w:rsidRPr="00FB7776">
        <w:rPr>
          <w:rFonts w:ascii="Arial" w:eastAsia="Calibri" w:hAnsi="Arial" w:cs="Arial"/>
          <w:sz w:val="16"/>
          <w:szCs w:val="16"/>
          <w:lang w:eastAsia="en-US"/>
        </w:rPr>
        <w:t>и</w:t>
      </w:r>
      <w:r w:rsidRPr="00FB7776">
        <w:rPr>
          <w:rFonts w:ascii="Arial" w:eastAsia="Calibri" w:hAnsi="Arial" w:cs="Arial"/>
          <w:sz w:val="16"/>
          <w:szCs w:val="16"/>
          <w:lang w:eastAsia="en-US"/>
        </w:rPr>
        <w:t>пальной услуги;»;</w:t>
      </w:r>
    </w:p>
    <w:p w:rsidR="00FB7776" w:rsidRPr="00FB7776" w:rsidRDefault="00FB7776" w:rsidP="00FB7776">
      <w:pPr>
        <w:pStyle w:val="ConsPlusNormal"/>
        <w:ind w:firstLine="142"/>
        <w:jc w:val="both"/>
        <w:rPr>
          <w:rFonts w:eastAsia="A"/>
          <w:sz w:val="16"/>
          <w:szCs w:val="16"/>
          <w:lang w:eastAsia="ar-SA"/>
        </w:rPr>
      </w:pPr>
      <w:r w:rsidRPr="00FB7776">
        <w:rPr>
          <w:rFonts w:eastAsia="A"/>
          <w:sz w:val="16"/>
          <w:szCs w:val="16"/>
        </w:rPr>
        <w:t>1.3. Дополнить подпункт 5.2 пункта 5 абзацем следующего содерж</w:t>
      </w:r>
      <w:r w:rsidRPr="00FB7776">
        <w:rPr>
          <w:rFonts w:eastAsia="A"/>
          <w:sz w:val="16"/>
          <w:szCs w:val="16"/>
        </w:rPr>
        <w:t>а</w:t>
      </w:r>
      <w:r w:rsidRPr="00FB7776">
        <w:rPr>
          <w:rFonts w:eastAsia="A"/>
          <w:sz w:val="16"/>
          <w:szCs w:val="16"/>
        </w:rPr>
        <w:t>ния:</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FB7776">
        <w:rPr>
          <w:rFonts w:ascii="Arial" w:eastAsia="Calibri" w:hAnsi="Arial" w:cs="Arial"/>
          <w:sz w:val="16"/>
          <w:szCs w:val="16"/>
          <w:lang w:eastAsia="en-US"/>
        </w:rPr>
        <w:t>о</w:t>
      </w:r>
      <w:r w:rsidRPr="00FB7776">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FB7776">
        <w:rPr>
          <w:rFonts w:ascii="Arial" w:eastAsia="Calibri" w:hAnsi="Arial" w:cs="Arial"/>
          <w:sz w:val="16"/>
          <w:szCs w:val="16"/>
          <w:lang w:eastAsia="en-US"/>
        </w:rPr>
        <w:t>в</w:t>
      </w:r>
      <w:r w:rsidRPr="00FB7776">
        <w:rPr>
          <w:rFonts w:ascii="Arial" w:eastAsia="Calibri" w:hAnsi="Arial" w:cs="Arial"/>
          <w:sz w:val="16"/>
          <w:szCs w:val="16"/>
          <w:lang w:eastAsia="en-US"/>
        </w:rPr>
        <w:t>лении муниципальной услуги, за исключением случаев, предусмо</w:t>
      </w:r>
      <w:r w:rsidRPr="00FB7776">
        <w:rPr>
          <w:rFonts w:ascii="Arial" w:eastAsia="Calibri" w:hAnsi="Arial" w:cs="Arial"/>
          <w:sz w:val="16"/>
          <w:szCs w:val="16"/>
          <w:lang w:eastAsia="en-US"/>
        </w:rPr>
        <w:t>т</w:t>
      </w:r>
      <w:r w:rsidRPr="00FB7776">
        <w:rPr>
          <w:rFonts w:ascii="Arial" w:eastAsia="Calibri" w:hAnsi="Arial" w:cs="Arial"/>
          <w:sz w:val="16"/>
          <w:szCs w:val="16"/>
          <w:lang w:eastAsia="en-US"/>
        </w:rPr>
        <w:t xml:space="preserve">ренных </w:t>
      </w:r>
      <w:hyperlink r:id="rId102" w:history="1">
        <w:r w:rsidRPr="00FB7776">
          <w:rPr>
            <w:rStyle w:val="af"/>
            <w:rFonts w:ascii="Arial" w:eastAsia="Calibri" w:hAnsi="Arial" w:cs="Arial"/>
            <w:color w:val="auto"/>
            <w:sz w:val="16"/>
            <w:szCs w:val="16"/>
            <w:u w:val="none"/>
            <w:lang w:eastAsia="en-US"/>
          </w:rPr>
          <w:t>пунктом 4 части 1 статьи 7</w:t>
        </w:r>
      </w:hyperlink>
      <w:r w:rsidRPr="00FB7776">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FB7776">
        <w:rPr>
          <w:rFonts w:ascii="Arial" w:eastAsia="Calibri" w:hAnsi="Arial" w:cs="Arial"/>
          <w:sz w:val="16"/>
          <w:szCs w:val="16"/>
          <w:lang w:eastAsia="en-US"/>
        </w:rPr>
        <w:t>о</w:t>
      </w:r>
      <w:r w:rsidRPr="00FB7776">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FB7776">
        <w:rPr>
          <w:rFonts w:ascii="Arial" w:eastAsia="Calibri" w:hAnsi="Arial" w:cs="Arial"/>
          <w:sz w:val="16"/>
          <w:szCs w:val="16"/>
          <w:lang w:eastAsia="en-US"/>
        </w:rPr>
        <w:t>п</w:t>
      </w:r>
      <w:r w:rsidRPr="00FB7776">
        <w:rPr>
          <w:rFonts w:ascii="Arial" w:eastAsia="Calibri" w:hAnsi="Arial" w:cs="Arial"/>
          <w:sz w:val="16"/>
          <w:szCs w:val="16"/>
          <w:lang w:eastAsia="en-US"/>
        </w:rPr>
        <w:t xml:space="preserve">ределенном </w:t>
      </w:r>
      <w:hyperlink r:id="rId103" w:history="1">
        <w:r w:rsidRPr="00FB7776">
          <w:rPr>
            <w:rStyle w:val="af"/>
            <w:rFonts w:ascii="Arial" w:eastAsia="Calibri" w:hAnsi="Arial" w:cs="Arial"/>
            <w:color w:val="auto"/>
            <w:sz w:val="16"/>
            <w:szCs w:val="16"/>
            <w:u w:val="none"/>
            <w:lang w:eastAsia="en-US"/>
          </w:rPr>
          <w:t>частью 1.3 статьи 16</w:t>
        </w:r>
      </w:hyperlink>
      <w:r w:rsidRPr="00FB7776">
        <w:rPr>
          <w:rFonts w:ascii="Arial" w:eastAsia="Calibri" w:hAnsi="Arial" w:cs="Arial"/>
          <w:sz w:val="16"/>
          <w:szCs w:val="16"/>
          <w:lang w:eastAsia="en-US"/>
        </w:rPr>
        <w:t xml:space="preserve"> Федерального закона №210-ФЗ.</w:t>
      </w:r>
    </w:p>
    <w:p w:rsidR="00FB7776" w:rsidRPr="00FB7776" w:rsidRDefault="00FB7776" w:rsidP="00FB7776">
      <w:pPr>
        <w:pStyle w:val="ConsPlusNormal"/>
        <w:ind w:firstLine="142"/>
        <w:jc w:val="both"/>
        <w:rPr>
          <w:rFonts w:eastAsia="A"/>
          <w:sz w:val="16"/>
          <w:szCs w:val="16"/>
          <w:lang w:eastAsia="ar-SA"/>
        </w:rPr>
      </w:pPr>
      <w:r w:rsidRPr="00FB7776">
        <w:rPr>
          <w:rFonts w:eastAsia="A"/>
          <w:sz w:val="16"/>
          <w:szCs w:val="16"/>
        </w:rPr>
        <w:t>1.4. Дополнить подпункт 5.6.3 пункта 5.6 абзацами следующего соде</w:t>
      </w:r>
      <w:r w:rsidRPr="00FB7776">
        <w:rPr>
          <w:rFonts w:eastAsia="A"/>
          <w:sz w:val="16"/>
          <w:szCs w:val="16"/>
        </w:rPr>
        <w:t>р</w:t>
      </w:r>
      <w:r w:rsidRPr="00FB7776">
        <w:rPr>
          <w:rFonts w:eastAsia="A"/>
          <w:sz w:val="16"/>
          <w:szCs w:val="16"/>
        </w:rPr>
        <w:t>жания:</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hAnsi="Arial" w:cs="Arial"/>
          <w:b/>
          <w:sz w:val="16"/>
          <w:szCs w:val="16"/>
        </w:rPr>
        <w:t>«</w:t>
      </w:r>
      <w:r w:rsidRPr="00FB7776">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FB7776">
        <w:rPr>
          <w:rFonts w:ascii="Arial" w:eastAsia="Calibri" w:hAnsi="Arial" w:cs="Arial"/>
          <w:sz w:val="16"/>
          <w:szCs w:val="16"/>
          <w:lang w:eastAsia="en-US"/>
        </w:rPr>
        <w:t>е</w:t>
      </w:r>
      <w:r w:rsidRPr="00FB7776">
        <w:rPr>
          <w:rFonts w:ascii="Arial" w:eastAsia="Calibri" w:hAnsi="Arial" w:cs="Arial"/>
          <w:sz w:val="16"/>
          <w:szCs w:val="16"/>
          <w:lang w:eastAsia="en-US"/>
        </w:rPr>
        <w:t>доставляющим муниципальную услугу, многофункциональным центром л</w:t>
      </w:r>
      <w:r w:rsidRPr="00FB7776">
        <w:rPr>
          <w:rFonts w:ascii="Arial" w:eastAsia="Calibri" w:hAnsi="Arial" w:cs="Arial"/>
          <w:sz w:val="16"/>
          <w:szCs w:val="16"/>
          <w:lang w:eastAsia="en-US"/>
        </w:rPr>
        <w:t>и</w:t>
      </w:r>
      <w:r w:rsidRPr="00FB7776">
        <w:rPr>
          <w:rFonts w:ascii="Arial" w:eastAsia="Calibri" w:hAnsi="Arial" w:cs="Arial"/>
          <w:sz w:val="16"/>
          <w:szCs w:val="16"/>
          <w:lang w:eastAsia="en-US"/>
        </w:rPr>
        <w:t xml:space="preserve">бо организацией, предусмотренной </w:t>
      </w:r>
      <w:hyperlink r:id="rId104" w:history="1">
        <w:r w:rsidRPr="00FB7776">
          <w:rPr>
            <w:rStyle w:val="af"/>
            <w:rFonts w:ascii="Arial" w:eastAsia="Calibri" w:hAnsi="Arial" w:cs="Arial"/>
            <w:color w:val="auto"/>
            <w:sz w:val="16"/>
            <w:szCs w:val="16"/>
            <w:u w:val="none"/>
            <w:lang w:eastAsia="en-US"/>
          </w:rPr>
          <w:t>частью 1.1 статьи 16</w:t>
        </w:r>
      </w:hyperlink>
      <w:r w:rsidRPr="00FB7776">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FB7776">
        <w:rPr>
          <w:rFonts w:ascii="Arial" w:eastAsia="Calibri" w:hAnsi="Arial" w:cs="Arial"/>
          <w:sz w:val="16"/>
          <w:szCs w:val="16"/>
          <w:lang w:eastAsia="en-US"/>
        </w:rPr>
        <w:t>н</w:t>
      </w:r>
      <w:r w:rsidRPr="00FB7776">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FB7776">
        <w:rPr>
          <w:rFonts w:ascii="Arial" w:eastAsia="Calibri" w:hAnsi="Arial" w:cs="Arial"/>
          <w:sz w:val="16"/>
          <w:szCs w:val="16"/>
          <w:lang w:eastAsia="en-US"/>
        </w:rPr>
        <w:t>ы</w:t>
      </w:r>
      <w:r w:rsidRPr="00FB7776">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FB7776">
        <w:rPr>
          <w:rFonts w:ascii="Arial" w:eastAsia="Calibri" w:hAnsi="Arial" w:cs="Arial"/>
          <w:sz w:val="16"/>
          <w:szCs w:val="16"/>
          <w:lang w:eastAsia="en-US"/>
        </w:rPr>
        <w:t>и</w:t>
      </w:r>
      <w:r w:rsidRPr="00FB7776">
        <w:rPr>
          <w:rFonts w:ascii="Arial" w:eastAsia="Calibri" w:hAnsi="Arial" w:cs="Arial"/>
          <w:sz w:val="16"/>
          <w:szCs w:val="16"/>
          <w:lang w:eastAsia="en-US"/>
        </w:rPr>
        <w:t>пальной услуги.</w:t>
      </w:r>
    </w:p>
    <w:p w:rsidR="00FB7776" w:rsidRPr="00FB7776" w:rsidRDefault="00FB7776" w:rsidP="00FB7776">
      <w:pPr>
        <w:autoSpaceDE w:val="0"/>
        <w:autoSpaceDN w:val="0"/>
        <w:adjustRightInd w:val="0"/>
        <w:ind w:firstLine="142"/>
        <w:jc w:val="both"/>
        <w:rPr>
          <w:rFonts w:ascii="Arial" w:eastAsia="Calibri" w:hAnsi="Arial" w:cs="Arial"/>
          <w:sz w:val="16"/>
          <w:szCs w:val="16"/>
          <w:lang w:eastAsia="en-US"/>
        </w:rPr>
      </w:pPr>
      <w:r w:rsidRPr="00FB7776">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FB7776">
        <w:rPr>
          <w:rFonts w:ascii="Arial" w:eastAsia="Calibri" w:hAnsi="Arial" w:cs="Arial"/>
          <w:sz w:val="16"/>
          <w:szCs w:val="16"/>
          <w:lang w:eastAsia="en-US"/>
        </w:rPr>
        <w:t>и</w:t>
      </w:r>
      <w:r w:rsidRPr="00FB7776">
        <w:rPr>
          <w:rFonts w:ascii="Arial" w:eastAsia="Calibri" w:hAnsi="Arial" w:cs="Arial"/>
          <w:sz w:val="16"/>
          <w:szCs w:val="16"/>
          <w:lang w:eastAsia="en-US"/>
        </w:rPr>
        <w:t>нятого решения, а также информация о порядке обжалования прин</w:t>
      </w:r>
      <w:r w:rsidRPr="00FB7776">
        <w:rPr>
          <w:rFonts w:ascii="Arial" w:eastAsia="Calibri" w:hAnsi="Arial" w:cs="Arial"/>
          <w:sz w:val="16"/>
          <w:szCs w:val="16"/>
          <w:lang w:eastAsia="en-US"/>
        </w:rPr>
        <w:t>я</w:t>
      </w:r>
      <w:r w:rsidRPr="00FB7776">
        <w:rPr>
          <w:rFonts w:ascii="Arial" w:eastAsia="Calibri" w:hAnsi="Arial" w:cs="Arial"/>
          <w:sz w:val="16"/>
          <w:szCs w:val="16"/>
          <w:lang w:eastAsia="en-US"/>
        </w:rPr>
        <w:t>того решения.».</w:t>
      </w:r>
    </w:p>
    <w:p w:rsidR="00FB7776" w:rsidRPr="00FB7776" w:rsidRDefault="00FB7776" w:rsidP="00FB7776">
      <w:pPr>
        <w:autoSpaceDE w:val="0"/>
        <w:ind w:firstLine="142"/>
        <w:jc w:val="both"/>
        <w:rPr>
          <w:rFonts w:ascii="Arial" w:hAnsi="Arial" w:cs="Arial"/>
          <w:sz w:val="16"/>
          <w:szCs w:val="16"/>
          <w:lang w:eastAsia="ar-SA"/>
        </w:rPr>
      </w:pPr>
      <w:r w:rsidRPr="00FB7776">
        <w:rPr>
          <w:rFonts w:ascii="Arial" w:eastAsia="A" w:hAnsi="Arial" w:cs="Arial"/>
          <w:sz w:val="16"/>
          <w:szCs w:val="16"/>
        </w:rPr>
        <w:t xml:space="preserve">2. </w:t>
      </w:r>
      <w:r w:rsidRPr="00FB7776">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FB7776">
        <w:rPr>
          <w:rFonts w:ascii="Arial" w:hAnsi="Arial" w:cs="Arial"/>
          <w:sz w:val="16"/>
          <w:szCs w:val="16"/>
        </w:rPr>
        <w:t>ь</w:t>
      </w:r>
      <w:r w:rsidRPr="00FB7776">
        <w:rPr>
          <w:rFonts w:ascii="Arial" w:hAnsi="Arial" w:cs="Arial"/>
          <w:sz w:val="16"/>
          <w:szCs w:val="16"/>
        </w:rPr>
        <w:t>ного района в сети «Интернет».</w:t>
      </w:r>
    </w:p>
    <w:p w:rsidR="00FB7776" w:rsidRPr="005C13B2" w:rsidRDefault="00FB7776" w:rsidP="00FB7776">
      <w:pPr>
        <w:jc w:val="both"/>
        <w:rPr>
          <w:rFonts w:ascii="Arial" w:hAnsi="Arial" w:cs="Arial"/>
          <w:sz w:val="16"/>
          <w:szCs w:val="16"/>
        </w:rPr>
      </w:pPr>
      <w:r w:rsidRPr="005C13B2">
        <w:rPr>
          <w:rFonts w:ascii="Arial" w:hAnsi="Arial" w:cs="Arial"/>
          <w:b/>
          <w:sz w:val="16"/>
          <w:szCs w:val="16"/>
        </w:rPr>
        <w:t>Глава муниципального района</w:t>
      </w:r>
      <w:r w:rsidRPr="005C13B2">
        <w:rPr>
          <w:rFonts w:ascii="Arial" w:hAnsi="Arial" w:cs="Arial"/>
          <w:b/>
          <w:sz w:val="16"/>
          <w:szCs w:val="16"/>
        </w:rPr>
        <w:tab/>
      </w:r>
      <w:r w:rsidRPr="005C13B2">
        <w:rPr>
          <w:rFonts w:ascii="Arial" w:hAnsi="Arial" w:cs="Arial"/>
          <w:b/>
          <w:sz w:val="16"/>
          <w:szCs w:val="16"/>
        </w:rPr>
        <w:tab/>
        <w:t>Ю.В.Стадэ</w:t>
      </w:r>
    </w:p>
    <w:p w:rsidR="00FB7776" w:rsidRDefault="00FB7776" w:rsidP="00E87F79">
      <w:pPr>
        <w:shd w:val="clear" w:color="auto" w:fill="FFFFFF"/>
        <w:suppressAutoHyphens/>
        <w:spacing w:line="240" w:lineRule="exact"/>
        <w:jc w:val="center"/>
        <w:rPr>
          <w:rFonts w:ascii="Arial" w:hAnsi="Arial" w:cs="Arial"/>
          <w:b/>
          <w:sz w:val="16"/>
          <w:szCs w:val="16"/>
        </w:rPr>
      </w:pPr>
    </w:p>
    <w:p w:rsidR="00CC77AC" w:rsidRPr="00A74036" w:rsidRDefault="00CC77AC" w:rsidP="00CC77AC">
      <w:pPr>
        <w:pStyle w:val="2"/>
        <w:rPr>
          <w:rFonts w:ascii="Arial" w:hAnsi="Arial" w:cs="Arial"/>
          <w:color w:val="000000"/>
          <w:sz w:val="16"/>
          <w:szCs w:val="16"/>
        </w:rPr>
      </w:pPr>
      <w:r w:rsidRPr="00A74036">
        <w:rPr>
          <w:rFonts w:ascii="Arial" w:hAnsi="Arial" w:cs="Arial"/>
          <w:color w:val="000000"/>
          <w:sz w:val="16"/>
          <w:szCs w:val="16"/>
        </w:rPr>
        <w:t>АДМИНИСТРАЦИЯ ВАЛДАЙСКОГО МУНИЦИПАЛЬНОГО РАЙОНА</w:t>
      </w:r>
    </w:p>
    <w:p w:rsidR="00CC77AC" w:rsidRPr="00A74036" w:rsidRDefault="00CC77AC" w:rsidP="00CC77AC">
      <w:pPr>
        <w:pStyle w:val="3"/>
        <w:rPr>
          <w:rFonts w:ascii="Arial" w:hAnsi="Arial" w:cs="Arial"/>
          <w:sz w:val="16"/>
          <w:szCs w:val="16"/>
        </w:rPr>
      </w:pPr>
      <w:r w:rsidRPr="00A74036">
        <w:rPr>
          <w:rFonts w:ascii="Arial" w:hAnsi="Arial" w:cs="Arial"/>
          <w:sz w:val="16"/>
          <w:szCs w:val="16"/>
        </w:rPr>
        <w:t>П О С Т А Н О В Л Е Н И Е</w:t>
      </w:r>
    </w:p>
    <w:p w:rsidR="00CC77AC" w:rsidRPr="00A74036" w:rsidRDefault="00CC77AC" w:rsidP="00CC77AC">
      <w:pPr>
        <w:jc w:val="center"/>
        <w:rPr>
          <w:rFonts w:ascii="Arial" w:hAnsi="Arial" w:cs="Arial"/>
          <w:color w:val="000000"/>
          <w:sz w:val="16"/>
          <w:szCs w:val="16"/>
        </w:rPr>
      </w:pPr>
      <w:r w:rsidRPr="00A74036">
        <w:rPr>
          <w:rFonts w:ascii="Arial" w:hAnsi="Arial" w:cs="Arial"/>
          <w:color w:val="000000"/>
          <w:sz w:val="16"/>
          <w:szCs w:val="16"/>
        </w:rPr>
        <w:t>16.10.2019 № 1793</w:t>
      </w:r>
    </w:p>
    <w:tbl>
      <w:tblPr>
        <w:tblW w:w="11563" w:type="dxa"/>
        <w:tblInd w:w="108" w:type="dxa"/>
        <w:tblLayout w:type="fixed"/>
        <w:tblLook w:val="04A0"/>
      </w:tblPr>
      <w:tblGrid>
        <w:gridCol w:w="11563"/>
      </w:tblGrid>
      <w:tr w:rsidR="00CC77AC" w:rsidRPr="00A74036" w:rsidTr="00CC77AC">
        <w:trPr>
          <w:trHeight w:val="73"/>
        </w:trPr>
        <w:tc>
          <w:tcPr>
            <w:tcW w:w="11563" w:type="dxa"/>
            <w:hideMark/>
          </w:tcPr>
          <w:p w:rsidR="00CC77AC" w:rsidRPr="00A74036" w:rsidRDefault="00CC77AC" w:rsidP="00505E74">
            <w:pPr>
              <w:suppressAutoHyphens/>
              <w:jc w:val="center"/>
              <w:rPr>
                <w:rFonts w:ascii="Arial" w:hAnsi="Arial" w:cs="Arial"/>
                <w:b/>
                <w:iCs/>
                <w:sz w:val="16"/>
                <w:szCs w:val="16"/>
              </w:rPr>
            </w:pPr>
            <w:r w:rsidRPr="00A74036">
              <w:rPr>
                <w:rFonts w:ascii="Arial" w:hAnsi="Arial" w:cs="Arial"/>
                <w:b/>
                <w:sz w:val="16"/>
                <w:szCs w:val="16"/>
              </w:rPr>
              <w:t>О</w:t>
            </w:r>
            <w:r w:rsidRPr="00A74036">
              <w:rPr>
                <w:rFonts w:ascii="Arial" w:eastAsia="A" w:hAnsi="Arial" w:cs="Arial"/>
                <w:b/>
                <w:sz w:val="16"/>
                <w:szCs w:val="16"/>
              </w:rPr>
              <w:t xml:space="preserve"> внесении изменений в</w:t>
            </w:r>
            <w:r w:rsidRPr="00A74036">
              <w:rPr>
                <w:rFonts w:ascii="Arial" w:hAnsi="Arial" w:cs="Arial"/>
                <w:b/>
                <w:sz w:val="16"/>
                <w:szCs w:val="16"/>
              </w:rPr>
              <w:t xml:space="preserve"> административн</w:t>
            </w:r>
            <w:r w:rsidRPr="00A74036">
              <w:rPr>
                <w:rFonts w:ascii="Arial" w:eastAsia="A" w:hAnsi="Arial" w:cs="Arial"/>
                <w:b/>
                <w:sz w:val="16"/>
                <w:szCs w:val="16"/>
              </w:rPr>
              <w:t xml:space="preserve">ый </w:t>
            </w:r>
            <w:r w:rsidRPr="00A74036">
              <w:rPr>
                <w:rFonts w:ascii="Arial" w:hAnsi="Arial" w:cs="Arial"/>
                <w:b/>
                <w:sz w:val="16"/>
                <w:szCs w:val="16"/>
              </w:rPr>
              <w:t xml:space="preserve">регламент </w:t>
            </w:r>
            <w:r w:rsidRPr="00A74036">
              <w:rPr>
                <w:rFonts w:ascii="Arial" w:hAnsi="Arial" w:cs="Arial"/>
                <w:b/>
                <w:iCs/>
                <w:sz w:val="16"/>
                <w:szCs w:val="16"/>
              </w:rPr>
              <w:t xml:space="preserve">предоставления муниципальной </w:t>
            </w:r>
            <w:r w:rsidRPr="00A74036">
              <w:rPr>
                <w:rFonts w:ascii="Arial" w:eastAsia="A" w:hAnsi="Arial" w:cs="Arial"/>
                <w:b/>
                <w:iCs/>
                <w:sz w:val="16"/>
                <w:szCs w:val="16"/>
              </w:rPr>
              <w:t>услуги</w:t>
            </w:r>
            <w:r w:rsidRPr="00A74036">
              <w:rPr>
                <w:rFonts w:ascii="Arial" w:hAnsi="Arial" w:cs="Arial"/>
                <w:b/>
                <w:iCs/>
                <w:sz w:val="16"/>
                <w:szCs w:val="16"/>
              </w:rPr>
              <w:t xml:space="preserve"> по </w:t>
            </w:r>
          </w:p>
          <w:p w:rsidR="00CC77AC" w:rsidRPr="00A74036" w:rsidRDefault="00CC77AC" w:rsidP="00505E74">
            <w:pPr>
              <w:suppressAutoHyphens/>
              <w:jc w:val="center"/>
              <w:rPr>
                <w:rFonts w:ascii="Arial" w:hAnsi="Arial" w:cs="Arial"/>
                <w:b/>
                <w:iCs/>
                <w:sz w:val="16"/>
                <w:szCs w:val="16"/>
              </w:rPr>
            </w:pPr>
            <w:r w:rsidRPr="00A74036">
              <w:rPr>
                <w:rFonts w:ascii="Arial" w:hAnsi="Arial" w:cs="Arial"/>
                <w:b/>
                <w:iCs/>
                <w:sz w:val="16"/>
                <w:szCs w:val="16"/>
              </w:rPr>
              <w:t xml:space="preserve">представлению информации о текущей успеваемости учащегося, ведение электронного дневника и </w:t>
            </w:r>
          </w:p>
          <w:p w:rsidR="00CC77AC" w:rsidRPr="00A74036" w:rsidRDefault="00CC77AC" w:rsidP="00505E74">
            <w:pPr>
              <w:suppressAutoHyphens/>
              <w:jc w:val="center"/>
              <w:rPr>
                <w:rFonts w:ascii="Arial" w:hAnsi="Arial" w:cs="Arial"/>
                <w:b/>
                <w:sz w:val="16"/>
                <w:szCs w:val="16"/>
                <w:lang w:eastAsia="ar-SA"/>
              </w:rPr>
            </w:pPr>
            <w:r w:rsidRPr="00A74036">
              <w:rPr>
                <w:rFonts w:ascii="Arial" w:hAnsi="Arial" w:cs="Arial"/>
                <w:b/>
                <w:iCs/>
                <w:sz w:val="16"/>
                <w:szCs w:val="16"/>
              </w:rPr>
              <w:t>электронного журнала успеваемости</w:t>
            </w:r>
          </w:p>
        </w:tc>
      </w:tr>
    </w:tbl>
    <w:p w:rsidR="00CC77AC" w:rsidRPr="00CC77AC" w:rsidRDefault="00CC77AC" w:rsidP="00CC77AC">
      <w:pPr>
        <w:autoSpaceDE w:val="0"/>
        <w:ind w:firstLine="142"/>
        <w:jc w:val="both"/>
        <w:rPr>
          <w:rFonts w:ascii="Arial" w:hAnsi="Arial" w:cs="Arial"/>
          <w:sz w:val="16"/>
          <w:szCs w:val="16"/>
        </w:rPr>
      </w:pPr>
      <w:r w:rsidRPr="00CC77AC">
        <w:rPr>
          <w:rFonts w:ascii="Arial" w:hAnsi="Arial" w:cs="Arial"/>
          <w:sz w:val="16"/>
          <w:szCs w:val="16"/>
        </w:rPr>
        <w:t xml:space="preserve">Администрация Валдайского муниципального района </w:t>
      </w:r>
      <w:r w:rsidRPr="00CC77AC">
        <w:rPr>
          <w:rFonts w:ascii="Arial" w:hAnsi="Arial" w:cs="Arial"/>
          <w:b/>
          <w:bCs/>
          <w:sz w:val="16"/>
          <w:szCs w:val="16"/>
        </w:rPr>
        <w:t>ПОСТАНО</w:t>
      </w:r>
      <w:r w:rsidRPr="00CC77AC">
        <w:rPr>
          <w:rFonts w:ascii="Arial" w:hAnsi="Arial" w:cs="Arial"/>
          <w:b/>
          <w:bCs/>
          <w:sz w:val="16"/>
          <w:szCs w:val="16"/>
        </w:rPr>
        <w:t>В</w:t>
      </w:r>
      <w:r w:rsidRPr="00CC77AC">
        <w:rPr>
          <w:rFonts w:ascii="Arial" w:hAnsi="Arial" w:cs="Arial"/>
          <w:b/>
          <w:bCs/>
          <w:sz w:val="16"/>
          <w:szCs w:val="16"/>
        </w:rPr>
        <w:t>ЛЯЕТ:</w:t>
      </w:r>
    </w:p>
    <w:p w:rsidR="00CC77AC" w:rsidRPr="00CC77AC" w:rsidRDefault="00CC77AC" w:rsidP="00CC77AC">
      <w:pPr>
        <w:pStyle w:val="ConsPlusTitle"/>
        <w:widowControl/>
        <w:ind w:firstLine="142"/>
        <w:jc w:val="both"/>
        <w:rPr>
          <w:rFonts w:ascii="Arial" w:hAnsi="Arial" w:cs="Arial"/>
          <w:sz w:val="16"/>
          <w:szCs w:val="16"/>
        </w:rPr>
      </w:pPr>
      <w:r w:rsidRPr="00CC77AC">
        <w:rPr>
          <w:rFonts w:ascii="Arial" w:hAnsi="Arial" w:cs="Arial"/>
          <w:b w:val="0"/>
          <w:sz w:val="16"/>
          <w:szCs w:val="16"/>
        </w:rPr>
        <w:t xml:space="preserve">1.Внести изменения в административный регламент предоставления муниципальной услуги </w:t>
      </w:r>
      <w:r w:rsidRPr="00CC77AC">
        <w:rPr>
          <w:rFonts w:ascii="Arial" w:hAnsi="Arial" w:cs="Arial"/>
          <w:b w:val="0"/>
          <w:bCs w:val="0"/>
          <w:iCs/>
          <w:spacing w:val="-4"/>
          <w:sz w:val="16"/>
          <w:szCs w:val="16"/>
        </w:rPr>
        <w:t>по представлению информации о текущей усп</w:t>
      </w:r>
      <w:r w:rsidRPr="00CC77AC">
        <w:rPr>
          <w:rFonts w:ascii="Arial" w:hAnsi="Arial" w:cs="Arial"/>
          <w:b w:val="0"/>
          <w:bCs w:val="0"/>
          <w:iCs/>
          <w:spacing w:val="-4"/>
          <w:sz w:val="16"/>
          <w:szCs w:val="16"/>
        </w:rPr>
        <w:t>е</w:t>
      </w:r>
      <w:r w:rsidRPr="00CC77AC">
        <w:rPr>
          <w:rFonts w:ascii="Arial" w:hAnsi="Arial" w:cs="Arial"/>
          <w:b w:val="0"/>
          <w:bCs w:val="0"/>
          <w:iCs/>
          <w:spacing w:val="-4"/>
          <w:sz w:val="16"/>
          <w:szCs w:val="16"/>
        </w:rPr>
        <w:t>ваемости учащегося, ведение электронного дневника и электронного журнала успеваемости</w:t>
      </w:r>
      <w:r w:rsidRPr="00CC77AC">
        <w:rPr>
          <w:rFonts w:ascii="Arial" w:hAnsi="Arial" w:cs="Arial"/>
          <w:b w:val="0"/>
          <w:bCs w:val="0"/>
          <w:sz w:val="16"/>
          <w:szCs w:val="16"/>
        </w:rPr>
        <w:t>,</w:t>
      </w:r>
      <w:r w:rsidRPr="00CC77AC">
        <w:rPr>
          <w:rFonts w:ascii="Arial" w:hAnsi="Arial" w:cs="Arial"/>
          <w:b w:val="0"/>
          <w:sz w:val="16"/>
          <w:szCs w:val="16"/>
        </w:rPr>
        <w:t xml:space="preserve"> утвержденный постановлением Администрации Валдайского муниц</w:t>
      </w:r>
      <w:r w:rsidRPr="00CC77AC">
        <w:rPr>
          <w:rFonts w:ascii="Arial" w:hAnsi="Arial" w:cs="Arial"/>
          <w:b w:val="0"/>
          <w:sz w:val="16"/>
          <w:szCs w:val="16"/>
        </w:rPr>
        <w:t>и</w:t>
      </w:r>
      <w:r w:rsidRPr="00CC77AC">
        <w:rPr>
          <w:rFonts w:ascii="Arial" w:hAnsi="Arial" w:cs="Arial"/>
          <w:b w:val="0"/>
          <w:sz w:val="16"/>
          <w:szCs w:val="16"/>
        </w:rPr>
        <w:t>пального района от 30</w:t>
      </w:r>
      <w:r w:rsidRPr="00CC77AC">
        <w:rPr>
          <w:rFonts w:ascii="Arial" w:eastAsia="A" w:hAnsi="Arial" w:cs="Arial"/>
          <w:b w:val="0"/>
          <w:sz w:val="16"/>
          <w:szCs w:val="16"/>
        </w:rPr>
        <w:t xml:space="preserve">.08.2017 </w:t>
      </w:r>
      <w:r w:rsidRPr="00CC77AC">
        <w:rPr>
          <w:rFonts w:ascii="Arial" w:hAnsi="Arial" w:cs="Arial"/>
          <w:b w:val="0"/>
          <w:sz w:val="16"/>
          <w:szCs w:val="16"/>
        </w:rPr>
        <w:t>№ 1696:</w:t>
      </w:r>
    </w:p>
    <w:p w:rsidR="00CC77AC" w:rsidRPr="00CC77AC" w:rsidRDefault="00CC77AC" w:rsidP="00CC77AC">
      <w:pPr>
        <w:pStyle w:val="ConsPlusNormal"/>
        <w:ind w:firstLine="142"/>
        <w:jc w:val="both"/>
        <w:rPr>
          <w:rFonts w:eastAsia="A"/>
          <w:sz w:val="16"/>
          <w:szCs w:val="16"/>
        </w:rPr>
      </w:pPr>
      <w:r w:rsidRPr="00CC77AC">
        <w:rPr>
          <w:sz w:val="16"/>
          <w:szCs w:val="16"/>
        </w:rPr>
        <w:t>1.1</w:t>
      </w:r>
      <w:r w:rsidRPr="00CC77AC">
        <w:rPr>
          <w:rFonts w:eastAsia="A"/>
          <w:sz w:val="16"/>
          <w:szCs w:val="16"/>
        </w:rPr>
        <w:t>. Изложить подпункт 2.7 пункта 2 в редакции:</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«2.7.Указание на запрет требовать от заявителя.</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Не допускается требовать от заявителя:</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представления документов и информации или осуществления действий, представление или осуществление которых не предусмотрено нормати</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ными правовыми актами, регулирующими отношения, возникающие в связи с предоста</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лением муниципальной услуги;</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w:t>
      </w:r>
      <w:r w:rsidRPr="00CC77AC">
        <w:rPr>
          <w:rFonts w:ascii="Arial" w:eastAsia="Calibri" w:hAnsi="Arial" w:cs="Arial"/>
          <w:sz w:val="16"/>
          <w:szCs w:val="16"/>
          <w:lang w:eastAsia="en-US"/>
        </w:rPr>
        <w:t>о</w:t>
      </w:r>
      <w:r w:rsidRPr="00CC77AC">
        <w:rPr>
          <w:rFonts w:ascii="Arial" w:eastAsia="Calibri" w:hAnsi="Arial" w:cs="Arial"/>
          <w:sz w:val="16"/>
          <w:szCs w:val="16"/>
          <w:lang w:eastAsia="en-US"/>
        </w:rPr>
        <w:t>торые находятся в распоряжении органов, предоставляющих муниципальные услуги, иных государственных органов, органов местного самоуправл</w:t>
      </w:r>
      <w:r w:rsidRPr="00CC77AC">
        <w:rPr>
          <w:rFonts w:ascii="Arial" w:eastAsia="Calibri" w:hAnsi="Arial" w:cs="Arial"/>
          <w:sz w:val="16"/>
          <w:szCs w:val="16"/>
          <w:lang w:eastAsia="en-US"/>
        </w:rPr>
        <w:t>е</w:t>
      </w:r>
      <w:r w:rsidRPr="00CC77AC">
        <w:rPr>
          <w:rFonts w:ascii="Arial" w:eastAsia="Calibri" w:hAnsi="Arial" w:cs="Arial"/>
          <w:sz w:val="16"/>
          <w:szCs w:val="16"/>
          <w:lang w:eastAsia="en-US"/>
        </w:rPr>
        <w:t>ния либо подведомственных государственным органам или органам местного самоуправления организаций, участвующих в предоставлении пред</w:t>
      </w:r>
      <w:r w:rsidRPr="00CC77AC">
        <w:rPr>
          <w:rFonts w:ascii="Arial" w:eastAsia="Calibri" w:hAnsi="Arial" w:cs="Arial"/>
          <w:sz w:val="16"/>
          <w:szCs w:val="16"/>
          <w:lang w:eastAsia="en-US"/>
        </w:rPr>
        <w:t>у</w:t>
      </w:r>
      <w:r w:rsidRPr="00CC77AC">
        <w:rPr>
          <w:rFonts w:ascii="Arial" w:eastAsia="Calibri" w:hAnsi="Arial" w:cs="Arial"/>
          <w:sz w:val="16"/>
          <w:szCs w:val="16"/>
          <w:lang w:eastAsia="en-US"/>
        </w:rPr>
        <w:t xml:space="preserve">смотренных </w:t>
      </w:r>
      <w:hyperlink r:id="rId105" w:history="1">
        <w:r w:rsidRPr="00CC77AC">
          <w:rPr>
            <w:rStyle w:val="af"/>
            <w:rFonts w:ascii="Arial" w:eastAsia="Calibri" w:hAnsi="Arial" w:cs="Arial"/>
            <w:color w:val="auto"/>
            <w:sz w:val="16"/>
            <w:szCs w:val="16"/>
            <w:u w:val="none"/>
            <w:lang w:eastAsia="en-US"/>
          </w:rPr>
          <w:t>частью 1 статьи 1</w:t>
        </w:r>
      </w:hyperlink>
      <w:r w:rsidRPr="00CC77AC">
        <w:rPr>
          <w:rFonts w:ascii="Arial" w:eastAsia="Calibri" w:hAnsi="Arial" w:cs="Arial"/>
          <w:sz w:val="16"/>
          <w:szCs w:val="16"/>
          <w:lang w:eastAsia="en-US"/>
        </w:rPr>
        <w:t xml:space="preserve"> Федерального закона </w:t>
      </w:r>
      <w:r w:rsidRPr="00CC77AC">
        <w:rPr>
          <w:rFonts w:ascii="Arial" w:hAnsi="Arial" w:cs="Arial"/>
          <w:sz w:val="16"/>
          <w:szCs w:val="16"/>
        </w:rPr>
        <w:t>от 27 июля 2010 года № 210-ФЗ «Об организации предоставления государственных и муниц</w:t>
      </w:r>
      <w:r w:rsidRPr="00CC77AC">
        <w:rPr>
          <w:rFonts w:ascii="Arial" w:hAnsi="Arial" w:cs="Arial"/>
          <w:sz w:val="16"/>
          <w:szCs w:val="16"/>
        </w:rPr>
        <w:t>и</w:t>
      </w:r>
      <w:r w:rsidRPr="00CC77AC">
        <w:rPr>
          <w:rFonts w:ascii="Arial" w:hAnsi="Arial" w:cs="Arial"/>
          <w:sz w:val="16"/>
          <w:szCs w:val="16"/>
        </w:rPr>
        <w:t xml:space="preserve">пальных услуг» (далее №210-ФЗ) </w:t>
      </w:r>
      <w:r w:rsidRPr="00CC77AC">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CC77AC">
        <w:rPr>
          <w:rFonts w:ascii="Arial" w:eastAsia="Calibri" w:hAnsi="Arial" w:cs="Arial"/>
          <w:sz w:val="16"/>
          <w:szCs w:val="16"/>
          <w:lang w:eastAsia="en-US"/>
        </w:rPr>
        <w:t>е</w:t>
      </w:r>
      <w:r w:rsidRPr="00CC77AC">
        <w:rPr>
          <w:rFonts w:ascii="Arial" w:eastAsia="Calibri" w:hAnsi="Arial" w:cs="Arial"/>
          <w:sz w:val="16"/>
          <w:szCs w:val="16"/>
          <w:lang w:eastAsia="en-US"/>
        </w:rPr>
        <w:t xml:space="preserve">ленный </w:t>
      </w:r>
      <w:hyperlink r:id="rId106" w:history="1">
        <w:r w:rsidRPr="00CC77AC">
          <w:rPr>
            <w:rStyle w:val="af"/>
            <w:rFonts w:ascii="Arial" w:eastAsia="Calibri" w:hAnsi="Arial" w:cs="Arial"/>
            <w:color w:val="auto"/>
            <w:sz w:val="16"/>
            <w:szCs w:val="16"/>
            <w:u w:val="none"/>
            <w:lang w:eastAsia="en-US"/>
          </w:rPr>
          <w:t>частью 6</w:t>
        </w:r>
      </w:hyperlink>
      <w:r w:rsidRPr="00CC77AC">
        <w:rPr>
          <w:rFonts w:ascii="Arial" w:eastAsia="Calibri" w:hAnsi="Arial" w:cs="Arial"/>
          <w:sz w:val="16"/>
          <w:szCs w:val="16"/>
          <w:lang w:eastAsia="en-US"/>
        </w:rPr>
        <w:t xml:space="preserve"> статьи 7 федерального закона </w:t>
      </w:r>
      <w:r w:rsidRPr="00CC77AC">
        <w:rPr>
          <w:rFonts w:ascii="Arial" w:hAnsi="Arial" w:cs="Arial"/>
          <w:sz w:val="16"/>
          <w:szCs w:val="16"/>
        </w:rPr>
        <w:t>№210-ФЗ</w:t>
      </w:r>
      <w:r w:rsidRPr="00CC77AC">
        <w:rPr>
          <w:rFonts w:ascii="Arial" w:eastAsia="Calibri" w:hAnsi="Arial" w:cs="Arial"/>
          <w:sz w:val="16"/>
          <w:szCs w:val="16"/>
          <w:lang w:eastAsia="en-US"/>
        </w:rPr>
        <w:t xml:space="preserve"> перечень документов. Заявитель вправе представить указанные документы и информацию в орг</w:t>
      </w:r>
      <w:r w:rsidRPr="00CC77AC">
        <w:rPr>
          <w:rFonts w:ascii="Arial" w:eastAsia="Calibri" w:hAnsi="Arial" w:cs="Arial"/>
          <w:sz w:val="16"/>
          <w:szCs w:val="16"/>
          <w:lang w:eastAsia="en-US"/>
        </w:rPr>
        <w:t>а</w:t>
      </w:r>
      <w:r w:rsidRPr="00CC77AC">
        <w:rPr>
          <w:rFonts w:ascii="Arial" w:eastAsia="Calibri" w:hAnsi="Arial" w:cs="Arial"/>
          <w:sz w:val="16"/>
          <w:szCs w:val="16"/>
          <w:lang w:eastAsia="en-US"/>
        </w:rPr>
        <w:t>ны, предоставляющие муниципальные услуги, по со</w:t>
      </w:r>
      <w:r w:rsidRPr="00CC77AC">
        <w:rPr>
          <w:rFonts w:ascii="Arial" w:eastAsia="Calibri" w:hAnsi="Arial" w:cs="Arial"/>
          <w:sz w:val="16"/>
          <w:szCs w:val="16"/>
          <w:lang w:eastAsia="en-US"/>
        </w:rPr>
        <w:t>б</w:t>
      </w:r>
      <w:r w:rsidRPr="00CC77AC">
        <w:rPr>
          <w:rFonts w:ascii="Arial" w:eastAsia="Calibri" w:hAnsi="Arial" w:cs="Arial"/>
          <w:sz w:val="16"/>
          <w:szCs w:val="16"/>
          <w:lang w:eastAsia="en-US"/>
        </w:rPr>
        <w:t>ственной инициативе;</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CC77AC">
        <w:rPr>
          <w:rFonts w:ascii="Arial" w:eastAsia="Calibri" w:hAnsi="Arial" w:cs="Arial"/>
          <w:sz w:val="16"/>
          <w:szCs w:val="16"/>
          <w:lang w:eastAsia="en-US"/>
        </w:rPr>
        <w:t>р</w:t>
      </w:r>
      <w:r w:rsidRPr="00CC77AC">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CC77AC">
        <w:rPr>
          <w:rFonts w:ascii="Arial" w:eastAsia="Calibri" w:hAnsi="Arial" w:cs="Arial"/>
          <w:sz w:val="16"/>
          <w:szCs w:val="16"/>
          <w:lang w:eastAsia="en-US"/>
        </w:rPr>
        <w:t>с</w:t>
      </w:r>
      <w:r w:rsidRPr="00CC77AC">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107" w:history="1">
        <w:r w:rsidRPr="00CC77AC">
          <w:rPr>
            <w:rStyle w:val="af"/>
            <w:rFonts w:ascii="Arial" w:eastAsia="Calibri" w:hAnsi="Arial" w:cs="Arial"/>
            <w:color w:val="auto"/>
            <w:sz w:val="16"/>
            <w:szCs w:val="16"/>
            <w:u w:val="none"/>
            <w:lang w:eastAsia="en-US"/>
          </w:rPr>
          <w:t>части 1 статьи 9</w:t>
        </w:r>
      </w:hyperlink>
      <w:r w:rsidRPr="00CC77AC">
        <w:rPr>
          <w:rFonts w:ascii="Arial" w:eastAsia="Calibri" w:hAnsi="Arial" w:cs="Arial"/>
          <w:sz w:val="16"/>
          <w:szCs w:val="16"/>
          <w:lang w:eastAsia="en-US"/>
        </w:rPr>
        <w:t xml:space="preserve"> Федерал</w:t>
      </w:r>
      <w:r w:rsidRPr="00CC77AC">
        <w:rPr>
          <w:rFonts w:ascii="Arial" w:eastAsia="Calibri" w:hAnsi="Arial" w:cs="Arial"/>
          <w:sz w:val="16"/>
          <w:szCs w:val="16"/>
          <w:lang w:eastAsia="en-US"/>
        </w:rPr>
        <w:t>ь</w:t>
      </w:r>
      <w:r w:rsidRPr="00CC77AC">
        <w:rPr>
          <w:rFonts w:ascii="Arial" w:eastAsia="Calibri" w:hAnsi="Arial" w:cs="Arial"/>
          <w:sz w:val="16"/>
          <w:szCs w:val="16"/>
          <w:lang w:eastAsia="en-US"/>
        </w:rPr>
        <w:t xml:space="preserve">ного закона </w:t>
      </w:r>
      <w:r w:rsidRPr="00CC77AC">
        <w:rPr>
          <w:rFonts w:ascii="Arial" w:hAnsi="Arial" w:cs="Arial"/>
          <w:sz w:val="16"/>
          <w:szCs w:val="16"/>
        </w:rPr>
        <w:t>№210-ФЗ</w:t>
      </w:r>
      <w:r w:rsidRPr="00CC77AC">
        <w:rPr>
          <w:rFonts w:ascii="Arial" w:eastAsia="Calibri" w:hAnsi="Arial" w:cs="Arial"/>
          <w:sz w:val="16"/>
          <w:szCs w:val="16"/>
          <w:lang w:eastAsia="en-US"/>
        </w:rPr>
        <w:t>;</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CC77AC">
        <w:rPr>
          <w:rFonts w:ascii="Arial" w:eastAsia="Calibri" w:hAnsi="Arial" w:cs="Arial"/>
          <w:sz w:val="16"/>
          <w:szCs w:val="16"/>
          <w:lang w:eastAsia="en-US"/>
        </w:rPr>
        <w:t>у</w:t>
      </w:r>
      <w:r w:rsidRPr="00CC77AC">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CC77AC">
        <w:rPr>
          <w:rFonts w:ascii="Arial" w:eastAsia="Calibri" w:hAnsi="Arial" w:cs="Arial"/>
          <w:sz w:val="16"/>
          <w:szCs w:val="16"/>
          <w:lang w:eastAsia="en-US"/>
        </w:rPr>
        <w:t>а</w:t>
      </w:r>
      <w:r w:rsidRPr="00CC77AC">
        <w:rPr>
          <w:rFonts w:ascii="Arial" w:eastAsia="Calibri" w:hAnsi="Arial" w:cs="Arial"/>
          <w:sz w:val="16"/>
          <w:szCs w:val="16"/>
          <w:lang w:eastAsia="en-US"/>
        </w:rPr>
        <w:t>ев:</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ления о предоставлении муниципальной услуги;</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ленный ранее комплект документов;</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CC77AC">
        <w:rPr>
          <w:rFonts w:ascii="Arial" w:eastAsia="Calibri" w:hAnsi="Arial" w:cs="Arial"/>
          <w:sz w:val="16"/>
          <w:szCs w:val="16"/>
          <w:lang w:eastAsia="en-US"/>
        </w:rPr>
        <w:t>с</w:t>
      </w:r>
      <w:r w:rsidRPr="00CC77AC">
        <w:rPr>
          <w:rFonts w:ascii="Arial" w:eastAsia="Calibri" w:hAnsi="Arial" w:cs="Arial"/>
          <w:sz w:val="16"/>
          <w:szCs w:val="16"/>
          <w:lang w:eastAsia="en-US"/>
        </w:rPr>
        <w:t>тавления муниципальной услуги, либо в предоставлении муниципальной у</w:t>
      </w:r>
      <w:r w:rsidRPr="00CC77AC">
        <w:rPr>
          <w:rFonts w:ascii="Arial" w:eastAsia="Calibri" w:hAnsi="Arial" w:cs="Arial"/>
          <w:sz w:val="16"/>
          <w:szCs w:val="16"/>
          <w:lang w:eastAsia="en-US"/>
        </w:rPr>
        <w:t>с</w:t>
      </w:r>
      <w:r w:rsidRPr="00CC77AC">
        <w:rPr>
          <w:rFonts w:ascii="Arial" w:eastAsia="Calibri" w:hAnsi="Arial" w:cs="Arial"/>
          <w:sz w:val="16"/>
          <w:szCs w:val="16"/>
          <w:lang w:eastAsia="en-US"/>
        </w:rPr>
        <w:t>луги;</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CC77AC">
        <w:rPr>
          <w:rFonts w:ascii="Arial" w:eastAsia="Calibri" w:hAnsi="Arial" w:cs="Arial"/>
          <w:sz w:val="16"/>
          <w:szCs w:val="16"/>
          <w:lang w:eastAsia="en-US"/>
        </w:rPr>
        <w:t>а</w:t>
      </w:r>
      <w:r w:rsidRPr="00CC77AC">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CC77AC">
        <w:rPr>
          <w:rFonts w:ascii="Arial" w:eastAsia="Calibri" w:hAnsi="Arial" w:cs="Arial"/>
          <w:sz w:val="16"/>
          <w:szCs w:val="16"/>
          <w:lang w:eastAsia="en-US"/>
        </w:rPr>
        <w:t>у</w:t>
      </w:r>
      <w:r w:rsidRPr="00CC77AC">
        <w:rPr>
          <w:rFonts w:ascii="Arial" w:eastAsia="Calibri" w:hAnsi="Arial" w:cs="Arial"/>
          <w:sz w:val="16"/>
          <w:szCs w:val="16"/>
          <w:lang w:eastAsia="en-US"/>
        </w:rPr>
        <w:t xml:space="preserve">смотренной </w:t>
      </w:r>
      <w:hyperlink r:id="rId108" w:history="1">
        <w:r w:rsidRPr="00CC77AC">
          <w:rPr>
            <w:rStyle w:val="af"/>
            <w:rFonts w:ascii="Arial" w:eastAsia="Calibri" w:hAnsi="Arial" w:cs="Arial"/>
            <w:color w:val="auto"/>
            <w:sz w:val="16"/>
            <w:szCs w:val="16"/>
            <w:u w:val="none"/>
            <w:lang w:eastAsia="en-US"/>
          </w:rPr>
          <w:t>частью 1.1 статьи 16</w:t>
        </w:r>
      </w:hyperlink>
      <w:r w:rsidRPr="00CC77AC">
        <w:rPr>
          <w:rFonts w:ascii="Arial" w:eastAsia="Calibri" w:hAnsi="Arial" w:cs="Arial"/>
          <w:sz w:val="16"/>
          <w:szCs w:val="16"/>
          <w:lang w:eastAsia="en-US"/>
        </w:rPr>
        <w:t xml:space="preserve"> Федерального закона </w:t>
      </w:r>
      <w:r w:rsidRPr="00CC77AC">
        <w:rPr>
          <w:rFonts w:ascii="Arial" w:hAnsi="Arial" w:cs="Arial"/>
          <w:sz w:val="16"/>
          <w:szCs w:val="16"/>
        </w:rPr>
        <w:t>№210-ФЗ</w:t>
      </w:r>
      <w:r w:rsidRPr="00CC77AC">
        <w:rPr>
          <w:rFonts w:ascii="Arial" w:eastAsia="Calibri" w:hAnsi="Arial" w:cs="Arial"/>
          <w:sz w:val="16"/>
          <w:szCs w:val="16"/>
          <w:lang w:eastAsia="en-US"/>
        </w:rPr>
        <w:t>, при первоначальном отказе в приеме документов, необходимых для предоставл</w:t>
      </w:r>
      <w:r w:rsidRPr="00CC77AC">
        <w:rPr>
          <w:rFonts w:ascii="Arial" w:eastAsia="Calibri" w:hAnsi="Arial" w:cs="Arial"/>
          <w:sz w:val="16"/>
          <w:szCs w:val="16"/>
          <w:lang w:eastAsia="en-US"/>
        </w:rPr>
        <w:t>е</w:t>
      </w:r>
      <w:r w:rsidRPr="00CC77AC">
        <w:rPr>
          <w:rFonts w:ascii="Arial" w:eastAsia="Calibri" w:hAnsi="Arial" w:cs="Arial"/>
          <w:sz w:val="16"/>
          <w:szCs w:val="16"/>
          <w:lang w:eastAsia="en-US"/>
        </w:rPr>
        <w:t>ния муниципальной услуги, либо в предоставлении муниципальной услуги, о чем в письменном виде за подписью руководителя органа, предоста</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CC77AC">
        <w:rPr>
          <w:rFonts w:ascii="Arial" w:eastAsia="Calibri" w:hAnsi="Arial" w:cs="Arial"/>
          <w:sz w:val="16"/>
          <w:szCs w:val="16"/>
          <w:lang w:eastAsia="en-US"/>
        </w:rPr>
        <w:t>у</w:t>
      </w:r>
      <w:r w:rsidRPr="00CC77AC">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CC77AC">
        <w:rPr>
          <w:rFonts w:ascii="Arial" w:eastAsia="Calibri" w:hAnsi="Arial" w:cs="Arial"/>
          <w:sz w:val="16"/>
          <w:szCs w:val="16"/>
          <w:lang w:eastAsia="en-US"/>
        </w:rPr>
        <w:t>т</w:t>
      </w:r>
      <w:r w:rsidRPr="00CC77AC">
        <w:rPr>
          <w:rFonts w:ascii="Arial" w:eastAsia="Calibri" w:hAnsi="Arial" w:cs="Arial"/>
          <w:sz w:val="16"/>
          <w:szCs w:val="16"/>
          <w:lang w:eastAsia="en-US"/>
        </w:rPr>
        <w:t xml:space="preserve">ренной </w:t>
      </w:r>
      <w:hyperlink r:id="rId109" w:history="1">
        <w:r w:rsidRPr="00CC77AC">
          <w:rPr>
            <w:rStyle w:val="af"/>
            <w:rFonts w:ascii="Arial" w:eastAsia="Calibri" w:hAnsi="Arial" w:cs="Arial"/>
            <w:color w:val="auto"/>
            <w:sz w:val="16"/>
            <w:szCs w:val="16"/>
            <w:u w:val="none"/>
            <w:lang w:eastAsia="en-US"/>
          </w:rPr>
          <w:t>частью 1.1 статьи 16</w:t>
        </w:r>
      </w:hyperlink>
      <w:r w:rsidRPr="00CC77AC">
        <w:rPr>
          <w:rFonts w:ascii="Arial" w:eastAsia="Calibri" w:hAnsi="Arial" w:cs="Arial"/>
          <w:sz w:val="16"/>
          <w:szCs w:val="16"/>
          <w:lang w:eastAsia="en-US"/>
        </w:rPr>
        <w:t xml:space="preserve"> Федерального закона </w:t>
      </w:r>
      <w:r w:rsidRPr="00CC77AC">
        <w:rPr>
          <w:rFonts w:ascii="Arial" w:hAnsi="Arial" w:cs="Arial"/>
          <w:sz w:val="16"/>
          <w:szCs w:val="16"/>
        </w:rPr>
        <w:t>№210-ФЗ</w:t>
      </w:r>
      <w:r w:rsidRPr="00CC77AC">
        <w:rPr>
          <w:rFonts w:ascii="Arial" w:eastAsia="Calibri" w:hAnsi="Arial" w:cs="Arial"/>
          <w:sz w:val="16"/>
          <w:szCs w:val="16"/>
          <w:lang w:eastAsia="en-US"/>
        </w:rPr>
        <w:t>, уведомляется заявитель, а также приносятся извинения за доста</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ленные неудобства.»;</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lastRenderedPageBreak/>
        <w:t>1.2. Исключить подпункт 2.8.3 пункта 2.8.</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1.3. Изложить пятый абзац подпункта 5.2 пункта 5 в редакции:</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CC77AC">
        <w:rPr>
          <w:rFonts w:ascii="Arial" w:eastAsia="Calibri" w:hAnsi="Arial" w:cs="Arial"/>
          <w:sz w:val="16"/>
          <w:szCs w:val="16"/>
          <w:lang w:eastAsia="en-US"/>
        </w:rPr>
        <w:t>е</w:t>
      </w:r>
      <w:r w:rsidRPr="00CC77AC">
        <w:rPr>
          <w:rFonts w:ascii="Arial" w:eastAsia="Calibri" w:hAnsi="Arial" w:cs="Arial"/>
          <w:sz w:val="16"/>
          <w:szCs w:val="16"/>
          <w:lang w:eastAsia="en-US"/>
        </w:rPr>
        <w:t>но нормативными правовыми актами Российской Федерации, нормативными правовыми актами Новгородской области, муниципальными пр</w:t>
      </w:r>
      <w:r w:rsidRPr="00CC77AC">
        <w:rPr>
          <w:rFonts w:ascii="Arial" w:eastAsia="Calibri" w:hAnsi="Arial" w:cs="Arial"/>
          <w:sz w:val="16"/>
          <w:szCs w:val="16"/>
          <w:lang w:eastAsia="en-US"/>
        </w:rPr>
        <w:t>а</w:t>
      </w:r>
      <w:r w:rsidRPr="00CC77AC">
        <w:rPr>
          <w:rFonts w:ascii="Arial" w:eastAsia="Calibri" w:hAnsi="Arial" w:cs="Arial"/>
          <w:sz w:val="16"/>
          <w:szCs w:val="16"/>
          <w:lang w:eastAsia="en-US"/>
        </w:rPr>
        <w:t>вовыми актами для предоставления муниц</w:t>
      </w:r>
      <w:r w:rsidRPr="00CC77AC">
        <w:rPr>
          <w:rFonts w:ascii="Arial" w:eastAsia="Calibri" w:hAnsi="Arial" w:cs="Arial"/>
          <w:sz w:val="16"/>
          <w:szCs w:val="16"/>
          <w:lang w:eastAsia="en-US"/>
        </w:rPr>
        <w:t>и</w:t>
      </w:r>
      <w:r w:rsidRPr="00CC77AC">
        <w:rPr>
          <w:rFonts w:ascii="Arial" w:eastAsia="Calibri" w:hAnsi="Arial" w:cs="Arial"/>
          <w:sz w:val="16"/>
          <w:szCs w:val="16"/>
          <w:lang w:eastAsia="en-US"/>
        </w:rPr>
        <w:t>пальной услуги;»;</w:t>
      </w:r>
    </w:p>
    <w:p w:rsidR="00CC77AC" w:rsidRPr="00CC77AC" w:rsidRDefault="00CC77AC" w:rsidP="00CC77AC">
      <w:pPr>
        <w:pStyle w:val="ConsPlusNormal"/>
        <w:ind w:firstLine="142"/>
        <w:jc w:val="both"/>
        <w:rPr>
          <w:rFonts w:eastAsia="A"/>
          <w:sz w:val="16"/>
          <w:szCs w:val="16"/>
          <w:lang w:eastAsia="ar-SA"/>
        </w:rPr>
      </w:pPr>
      <w:r w:rsidRPr="00CC77AC">
        <w:rPr>
          <w:rFonts w:eastAsia="A"/>
          <w:sz w:val="16"/>
          <w:szCs w:val="16"/>
        </w:rPr>
        <w:t>1.4. Дополнить подпункт 5.2 пункта 5 абзацем следующего содерж</w:t>
      </w:r>
      <w:r w:rsidRPr="00CC77AC">
        <w:rPr>
          <w:rFonts w:eastAsia="A"/>
          <w:sz w:val="16"/>
          <w:szCs w:val="16"/>
        </w:rPr>
        <w:t>а</w:t>
      </w:r>
      <w:r w:rsidRPr="00CC77AC">
        <w:rPr>
          <w:rFonts w:eastAsia="A"/>
          <w:sz w:val="16"/>
          <w:szCs w:val="16"/>
        </w:rPr>
        <w:t>ния:</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CC77AC">
        <w:rPr>
          <w:rFonts w:ascii="Arial" w:eastAsia="Calibri" w:hAnsi="Arial" w:cs="Arial"/>
          <w:sz w:val="16"/>
          <w:szCs w:val="16"/>
          <w:lang w:eastAsia="en-US"/>
        </w:rPr>
        <w:t>о</w:t>
      </w:r>
      <w:r w:rsidRPr="00CC77AC">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CC77AC">
        <w:rPr>
          <w:rFonts w:ascii="Arial" w:eastAsia="Calibri" w:hAnsi="Arial" w:cs="Arial"/>
          <w:sz w:val="16"/>
          <w:szCs w:val="16"/>
          <w:lang w:eastAsia="en-US"/>
        </w:rPr>
        <w:t>в</w:t>
      </w:r>
      <w:r w:rsidRPr="00CC77AC">
        <w:rPr>
          <w:rFonts w:ascii="Arial" w:eastAsia="Calibri" w:hAnsi="Arial" w:cs="Arial"/>
          <w:sz w:val="16"/>
          <w:szCs w:val="16"/>
          <w:lang w:eastAsia="en-US"/>
        </w:rPr>
        <w:t>лении муниципальной услуги, за исключением случаев, предусмо</w:t>
      </w:r>
      <w:r w:rsidRPr="00CC77AC">
        <w:rPr>
          <w:rFonts w:ascii="Arial" w:eastAsia="Calibri" w:hAnsi="Arial" w:cs="Arial"/>
          <w:sz w:val="16"/>
          <w:szCs w:val="16"/>
          <w:lang w:eastAsia="en-US"/>
        </w:rPr>
        <w:t>т</w:t>
      </w:r>
      <w:r w:rsidRPr="00CC77AC">
        <w:rPr>
          <w:rFonts w:ascii="Arial" w:eastAsia="Calibri" w:hAnsi="Arial" w:cs="Arial"/>
          <w:sz w:val="16"/>
          <w:szCs w:val="16"/>
          <w:lang w:eastAsia="en-US"/>
        </w:rPr>
        <w:t xml:space="preserve">ренных </w:t>
      </w:r>
      <w:hyperlink r:id="rId110" w:history="1">
        <w:r w:rsidRPr="00CC77AC">
          <w:rPr>
            <w:rStyle w:val="af"/>
            <w:rFonts w:ascii="Arial" w:eastAsia="Calibri" w:hAnsi="Arial" w:cs="Arial"/>
            <w:color w:val="auto"/>
            <w:sz w:val="16"/>
            <w:szCs w:val="16"/>
            <w:u w:val="none"/>
            <w:lang w:eastAsia="en-US"/>
          </w:rPr>
          <w:t>пунктом 4 части 1 статьи 7</w:t>
        </w:r>
      </w:hyperlink>
      <w:r w:rsidRPr="00CC77AC">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CC77AC">
        <w:rPr>
          <w:rFonts w:ascii="Arial" w:eastAsia="Calibri" w:hAnsi="Arial" w:cs="Arial"/>
          <w:sz w:val="16"/>
          <w:szCs w:val="16"/>
          <w:lang w:eastAsia="en-US"/>
        </w:rPr>
        <w:t>о</w:t>
      </w:r>
      <w:r w:rsidRPr="00CC77AC">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CC77AC">
        <w:rPr>
          <w:rFonts w:ascii="Arial" w:eastAsia="Calibri" w:hAnsi="Arial" w:cs="Arial"/>
          <w:sz w:val="16"/>
          <w:szCs w:val="16"/>
          <w:lang w:eastAsia="en-US"/>
        </w:rPr>
        <w:t>п</w:t>
      </w:r>
      <w:r w:rsidRPr="00CC77AC">
        <w:rPr>
          <w:rFonts w:ascii="Arial" w:eastAsia="Calibri" w:hAnsi="Arial" w:cs="Arial"/>
          <w:sz w:val="16"/>
          <w:szCs w:val="16"/>
          <w:lang w:eastAsia="en-US"/>
        </w:rPr>
        <w:t xml:space="preserve">ределенном </w:t>
      </w:r>
      <w:hyperlink r:id="rId111" w:history="1">
        <w:r w:rsidRPr="00CC77AC">
          <w:rPr>
            <w:rStyle w:val="af"/>
            <w:rFonts w:ascii="Arial" w:eastAsia="Calibri" w:hAnsi="Arial" w:cs="Arial"/>
            <w:color w:val="auto"/>
            <w:sz w:val="16"/>
            <w:szCs w:val="16"/>
            <w:u w:val="none"/>
            <w:lang w:eastAsia="en-US"/>
          </w:rPr>
          <w:t>частью 1.3 статьи 16</w:t>
        </w:r>
      </w:hyperlink>
      <w:r w:rsidRPr="00CC77AC">
        <w:rPr>
          <w:rFonts w:ascii="Arial" w:eastAsia="Calibri" w:hAnsi="Arial" w:cs="Arial"/>
          <w:sz w:val="16"/>
          <w:szCs w:val="16"/>
          <w:lang w:eastAsia="en-US"/>
        </w:rPr>
        <w:t xml:space="preserve"> Федерального закона №210-ФЗ.</w:t>
      </w:r>
    </w:p>
    <w:p w:rsidR="00CC77AC" w:rsidRPr="00CC77AC" w:rsidRDefault="00CC77AC" w:rsidP="00CC77AC">
      <w:pPr>
        <w:pStyle w:val="ConsPlusNormal"/>
        <w:ind w:firstLine="142"/>
        <w:jc w:val="both"/>
        <w:rPr>
          <w:rFonts w:eastAsia="A"/>
          <w:sz w:val="16"/>
          <w:szCs w:val="16"/>
          <w:lang w:eastAsia="ar-SA"/>
        </w:rPr>
      </w:pPr>
      <w:r w:rsidRPr="00CC77AC">
        <w:rPr>
          <w:rFonts w:eastAsia="A"/>
          <w:sz w:val="16"/>
          <w:szCs w:val="16"/>
        </w:rPr>
        <w:t>1.5. Дополнить подпункт 5.6.3 пункта 5.6 абзацами следующего соде</w:t>
      </w:r>
      <w:r w:rsidRPr="00CC77AC">
        <w:rPr>
          <w:rFonts w:eastAsia="A"/>
          <w:sz w:val="16"/>
          <w:szCs w:val="16"/>
        </w:rPr>
        <w:t>р</w:t>
      </w:r>
      <w:r w:rsidRPr="00CC77AC">
        <w:rPr>
          <w:rFonts w:eastAsia="A"/>
          <w:sz w:val="16"/>
          <w:szCs w:val="16"/>
        </w:rPr>
        <w:t>жания:</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hAnsi="Arial" w:cs="Arial"/>
          <w:b/>
          <w:sz w:val="16"/>
          <w:szCs w:val="16"/>
        </w:rPr>
        <w:t>«</w:t>
      </w:r>
      <w:r w:rsidRPr="00CC77AC">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CC77AC">
        <w:rPr>
          <w:rFonts w:ascii="Arial" w:eastAsia="Calibri" w:hAnsi="Arial" w:cs="Arial"/>
          <w:sz w:val="16"/>
          <w:szCs w:val="16"/>
          <w:lang w:eastAsia="en-US"/>
        </w:rPr>
        <w:t>е</w:t>
      </w:r>
      <w:r w:rsidRPr="00CC77AC">
        <w:rPr>
          <w:rFonts w:ascii="Arial" w:eastAsia="Calibri" w:hAnsi="Arial" w:cs="Arial"/>
          <w:sz w:val="16"/>
          <w:szCs w:val="16"/>
          <w:lang w:eastAsia="en-US"/>
        </w:rPr>
        <w:t>доставляющим муниципальную услугу, многофункциональным центром л</w:t>
      </w:r>
      <w:r w:rsidRPr="00CC77AC">
        <w:rPr>
          <w:rFonts w:ascii="Arial" w:eastAsia="Calibri" w:hAnsi="Arial" w:cs="Arial"/>
          <w:sz w:val="16"/>
          <w:szCs w:val="16"/>
          <w:lang w:eastAsia="en-US"/>
        </w:rPr>
        <w:t>и</w:t>
      </w:r>
      <w:r w:rsidRPr="00CC77AC">
        <w:rPr>
          <w:rFonts w:ascii="Arial" w:eastAsia="Calibri" w:hAnsi="Arial" w:cs="Arial"/>
          <w:sz w:val="16"/>
          <w:szCs w:val="16"/>
          <w:lang w:eastAsia="en-US"/>
        </w:rPr>
        <w:t xml:space="preserve">бо организацией, предусмотренной </w:t>
      </w:r>
      <w:hyperlink r:id="rId112" w:history="1">
        <w:r w:rsidRPr="00CC77AC">
          <w:rPr>
            <w:rStyle w:val="af"/>
            <w:rFonts w:ascii="Arial" w:eastAsia="Calibri" w:hAnsi="Arial" w:cs="Arial"/>
            <w:color w:val="auto"/>
            <w:sz w:val="16"/>
            <w:szCs w:val="16"/>
            <w:u w:val="none"/>
            <w:lang w:eastAsia="en-US"/>
          </w:rPr>
          <w:t>частью 1.1 статьи 16</w:t>
        </w:r>
      </w:hyperlink>
      <w:r w:rsidRPr="00CC77AC">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CC77AC">
        <w:rPr>
          <w:rFonts w:ascii="Arial" w:eastAsia="Calibri" w:hAnsi="Arial" w:cs="Arial"/>
          <w:sz w:val="16"/>
          <w:szCs w:val="16"/>
          <w:lang w:eastAsia="en-US"/>
        </w:rPr>
        <w:t>н</w:t>
      </w:r>
      <w:r w:rsidRPr="00CC77AC">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CC77AC">
        <w:rPr>
          <w:rFonts w:ascii="Arial" w:eastAsia="Calibri" w:hAnsi="Arial" w:cs="Arial"/>
          <w:sz w:val="16"/>
          <w:szCs w:val="16"/>
          <w:lang w:eastAsia="en-US"/>
        </w:rPr>
        <w:t>ы</w:t>
      </w:r>
      <w:r w:rsidRPr="00CC77AC">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CC77AC">
        <w:rPr>
          <w:rFonts w:ascii="Arial" w:eastAsia="Calibri" w:hAnsi="Arial" w:cs="Arial"/>
          <w:sz w:val="16"/>
          <w:szCs w:val="16"/>
          <w:lang w:eastAsia="en-US"/>
        </w:rPr>
        <w:t>и</w:t>
      </w:r>
      <w:r w:rsidRPr="00CC77AC">
        <w:rPr>
          <w:rFonts w:ascii="Arial" w:eastAsia="Calibri" w:hAnsi="Arial" w:cs="Arial"/>
          <w:sz w:val="16"/>
          <w:szCs w:val="16"/>
          <w:lang w:eastAsia="en-US"/>
        </w:rPr>
        <w:t>пальной услуги.</w:t>
      </w:r>
    </w:p>
    <w:p w:rsidR="00CC77AC" w:rsidRPr="00CC77AC" w:rsidRDefault="00CC77AC" w:rsidP="00CC77AC">
      <w:pPr>
        <w:autoSpaceDE w:val="0"/>
        <w:autoSpaceDN w:val="0"/>
        <w:adjustRightInd w:val="0"/>
        <w:ind w:firstLine="142"/>
        <w:jc w:val="both"/>
        <w:rPr>
          <w:rFonts w:ascii="Arial" w:eastAsia="Calibri" w:hAnsi="Arial" w:cs="Arial"/>
          <w:sz w:val="16"/>
          <w:szCs w:val="16"/>
          <w:lang w:eastAsia="en-US"/>
        </w:rPr>
      </w:pPr>
      <w:r w:rsidRPr="00CC77AC">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CC77AC">
        <w:rPr>
          <w:rFonts w:ascii="Arial" w:eastAsia="Calibri" w:hAnsi="Arial" w:cs="Arial"/>
          <w:sz w:val="16"/>
          <w:szCs w:val="16"/>
          <w:lang w:eastAsia="en-US"/>
        </w:rPr>
        <w:t>и</w:t>
      </w:r>
      <w:r w:rsidRPr="00CC77AC">
        <w:rPr>
          <w:rFonts w:ascii="Arial" w:eastAsia="Calibri" w:hAnsi="Arial" w:cs="Arial"/>
          <w:sz w:val="16"/>
          <w:szCs w:val="16"/>
          <w:lang w:eastAsia="en-US"/>
        </w:rPr>
        <w:t>нятого решения, а также информация о порядке обжалования прин</w:t>
      </w:r>
      <w:r w:rsidRPr="00CC77AC">
        <w:rPr>
          <w:rFonts w:ascii="Arial" w:eastAsia="Calibri" w:hAnsi="Arial" w:cs="Arial"/>
          <w:sz w:val="16"/>
          <w:szCs w:val="16"/>
          <w:lang w:eastAsia="en-US"/>
        </w:rPr>
        <w:t>я</w:t>
      </w:r>
      <w:r w:rsidRPr="00CC77AC">
        <w:rPr>
          <w:rFonts w:ascii="Arial" w:eastAsia="Calibri" w:hAnsi="Arial" w:cs="Arial"/>
          <w:sz w:val="16"/>
          <w:szCs w:val="16"/>
          <w:lang w:eastAsia="en-US"/>
        </w:rPr>
        <w:t>того решения.».</w:t>
      </w:r>
    </w:p>
    <w:p w:rsidR="00CC77AC" w:rsidRPr="00CC77AC" w:rsidRDefault="00CC77AC" w:rsidP="00CC77AC">
      <w:pPr>
        <w:autoSpaceDE w:val="0"/>
        <w:ind w:firstLine="142"/>
        <w:jc w:val="both"/>
        <w:rPr>
          <w:rFonts w:ascii="Arial" w:eastAsia="A" w:hAnsi="Arial" w:cs="Arial"/>
          <w:sz w:val="16"/>
          <w:szCs w:val="16"/>
          <w:lang w:eastAsia="ar-SA"/>
        </w:rPr>
      </w:pPr>
      <w:r w:rsidRPr="00CC77AC">
        <w:rPr>
          <w:rFonts w:ascii="Arial" w:eastAsia="A" w:hAnsi="Arial" w:cs="Arial"/>
          <w:sz w:val="16"/>
          <w:szCs w:val="16"/>
        </w:rPr>
        <w:t>2. Опубликовать постановление в бюллетене «Валдайский Вестник» и р</w:t>
      </w:r>
      <w:r w:rsidRPr="00CC77AC">
        <w:rPr>
          <w:rFonts w:ascii="Arial" w:hAnsi="Arial" w:cs="Arial"/>
          <w:sz w:val="16"/>
          <w:szCs w:val="16"/>
        </w:rPr>
        <w:t>азместить на официальном сайте Администрации Валдайского муниципал</w:t>
      </w:r>
      <w:r w:rsidRPr="00CC77AC">
        <w:rPr>
          <w:rFonts w:ascii="Arial" w:hAnsi="Arial" w:cs="Arial"/>
          <w:sz w:val="16"/>
          <w:szCs w:val="16"/>
        </w:rPr>
        <w:t>ь</w:t>
      </w:r>
      <w:r w:rsidRPr="00CC77AC">
        <w:rPr>
          <w:rFonts w:ascii="Arial" w:hAnsi="Arial" w:cs="Arial"/>
          <w:sz w:val="16"/>
          <w:szCs w:val="16"/>
        </w:rPr>
        <w:t>ного района в сети «Интернет».</w:t>
      </w:r>
    </w:p>
    <w:p w:rsidR="00CC77AC" w:rsidRPr="00A74036" w:rsidRDefault="00CC77AC" w:rsidP="00CC77AC">
      <w:pPr>
        <w:jc w:val="both"/>
        <w:rPr>
          <w:rFonts w:ascii="Arial" w:hAnsi="Arial" w:cs="Arial"/>
          <w:sz w:val="16"/>
          <w:szCs w:val="16"/>
        </w:rPr>
      </w:pPr>
      <w:r w:rsidRPr="00A74036">
        <w:rPr>
          <w:rFonts w:ascii="Arial" w:hAnsi="Arial" w:cs="Arial"/>
          <w:b/>
          <w:sz w:val="16"/>
          <w:szCs w:val="16"/>
        </w:rPr>
        <w:t>Глава муниципального района</w:t>
      </w:r>
      <w:r w:rsidRPr="00A74036">
        <w:rPr>
          <w:rFonts w:ascii="Arial" w:hAnsi="Arial" w:cs="Arial"/>
          <w:b/>
          <w:sz w:val="16"/>
          <w:szCs w:val="16"/>
        </w:rPr>
        <w:tab/>
      </w:r>
      <w:r w:rsidRPr="00A74036">
        <w:rPr>
          <w:rFonts w:ascii="Arial" w:hAnsi="Arial" w:cs="Arial"/>
          <w:b/>
          <w:sz w:val="16"/>
          <w:szCs w:val="16"/>
        </w:rPr>
        <w:tab/>
        <w:t>Ю.В.Стадэ</w:t>
      </w:r>
    </w:p>
    <w:p w:rsidR="00CC77AC" w:rsidRDefault="00CC77AC" w:rsidP="00E87F79">
      <w:pPr>
        <w:shd w:val="clear" w:color="auto" w:fill="FFFFFF"/>
        <w:suppressAutoHyphens/>
        <w:spacing w:line="240" w:lineRule="exact"/>
        <w:jc w:val="center"/>
        <w:rPr>
          <w:rFonts w:ascii="Arial" w:hAnsi="Arial" w:cs="Arial"/>
          <w:b/>
          <w:sz w:val="16"/>
          <w:szCs w:val="16"/>
        </w:rPr>
      </w:pPr>
    </w:p>
    <w:p w:rsidR="003008B9" w:rsidRPr="004941C1" w:rsidRDefault="003008B9" w:rsidP="003008B9">
      <w:pPr>
        <w:pStyle w:val="2"/>
        <w:rPr>
          <w:rFonts w:ascii="Arial" w:hAnsi="Arial" w:cs="Arial"/>
          <w:color w:val="000000"/>
          <w:sz w:val="16"/>
          <w:szCs w:val="16"/>
        </w:rPr>
      </w:pPr>
      <w:r w:rsidRPr="004941C1">
        <w:rPr>
          <w:rFonts w:ascii="Arial" w:hAnsi="Arial" w:cs="Arial"/>
          <w:color w:val="000000"/>
          <w:sz w:val="16"/>
          <w:szCs w:val="16"/>
        </w:rPr>
        <w:t>АДМИНИСТРАЦИЯ ВАЛДАЙСКОГО МУНИЦИПАЛЬНОГО РАЙОНА</w:t>
      </w:r>
    </w:p>
    <w:p w:rsidR="003008B9" w:rsidRPr="004941C1" w:rsidRDefault="003008B9" w:rsidP="003008B9">
      <w:pPr>
        <w:pStyle w:val="3"/>
        <w:rPr>
          <w:rFonts w:ascii="Arial" w:hAnsi="Arial" w:cs="Arial"/>
          <w:sz w:val="16"/>
          <w:szCs w:val="16"/>
        </w:rPr>
      </w:pPr>
      <w:r w:rsidRPr="004941C1">
        <w:rPr>
          <w:rFonts w:ascii="Arial" w:hAnsi="Arial" w:cs="Arial"/>
          <w:sz w:val="16"/>
          <w:szCs w:val="16"/>
        </w:rPr>
        <w:t>П О С Т А Н О В Л Е Н И Е</w:t>
      </w:r>
    </w:p>
    <w:p w:rsidR="003008B9" w:rsidRPr="004941C1" w:rsidRDefault="003008B9" w:rsidP="003008B9">
      <w:pPr>
        <w:jc w:val="center"/>
        <w:rPr>
          <w:rFonts w:ascii="Arial" w:hAnsi="Arial" w:cs="Arial"/>
          <w:color w:val="000000"/>
          <w:sz w:val="16"/>
          <w:szCs w:val="16"/>
        </w:rPr>
      </w:pPr>
      <w:r w:rsidRPr="004941C1">
        <w:rPr>
          <w:rFonts w:ascii="Arial" w:hAnsi="Arial" w:cs="Arial"/>
          <w:color w:val="000000"/>
          <w:sz w:val="16"/>
          <w:szCs w:val="16"/>
        </w:rPr>
        <w:t>16.10.2019 № 1794</w:t>
      </w:r>
    </w:p>
    <w:p w:rsidR="003008B9" w:rsidRPr="004941C1" w:rsidRDefault="003008B9" w:rsidP="003008B9">
      <w:pPr>
        <w:autoSpaceDE w:val="0"/>
        <w:jc w:val="center"/>
        <w:rPr>
          <w:rFonts w:ascii="Arial" w:eastAsia="Calibri" w:hAnsi="Arial" w:cs="Arial"/>
          <w:b/>
          <w:color w:val="000000"/>
          <w:sz w:val="16"/>
          <w:szCs w:val="16"/>
          <w:lang w:eastAsia="en-US"/>
        </w:rPr>
      </w:pPr>
      <w:r w:rsidRPr="004941C1">
        <w:rPr>
          <w:rFonts w:ascii="Arial" w:eastAsia="Lucida Sans Unicode" w:hAnsi="Arial" w:cs="Arial"/>
          <w:b/>
          <w:bCs/>
          <w:color w:val="000000"/>
          <w:kern w:val="3"/>
          <w:sz w:val="16"/>
          <w:szCs w:val="16"/>
          <w:lang w:eastAsia="zh-CN" w:bidi="hi-IN"/>
        </w:rPr>
        <w:t xml:space="preserve">О </w:t>
      </w:r>
      <w:r w:rsidRPr="004941C1">
        <w:rPr>
          <w:rFonts w:ascii="Arial" w:hAnsi="Arial" w:cs="Arial"/>
          <w:b/>
          <w:sz w:val="16"/>
          <w:szCs w:val="16"/>
        </w:rPr>
        <w:t>проведении открытого аукциона</w:t>
      </w:r>
      <w:r>
        <w:rPr>
          <w:rFonts w:ascii="Arial" w:hAnsi="Arial" w:cs="Arial"/>
          <w:b/>
          <w:sz w:val="16"/>
          <w:szCs w:val="16"/>
        </w:rPr>
        <w:t xml:space="preserve"> </w:t>
      </w:r>
      <w:r w:rsidRPr="004941C1">
        <w:rPr>
          <w:rFonts w:ascii="Arial" w:hAnsi="Arial" w:cs="Arial"/>
          <w:b/>
          <w:sz w:val="16"/>
          <w:szCs w:val="16"/>
        </w:rPr>
        <w:t xml:space="preserve">на право заключения договоров о </w:t>
      </w:r>
      <w:r w:rsidRPr="004941C1">
        <w:rPr>
          <w:rFonts w:ascii="Arial" w:eastAsia="Calibri" w:hAnsi="Arial" w:cs="Arial"/>
          <w:b/>
          <w:color w:val="000000"/>
          <w:sz w:val="16"/>
          <w:szCs w:val="16"/>
          <w:lang w:eastAsia="en-US"/>
        </w:rPr>
        <w:t>предоставлении</w:t>
      </w:r>
    </w:p>
    <w:p w:rsidR="003008B9" w:rsidRPr="004941C1" w:rsidRDefault="003008B9" w:rsidP="003008B9">
      <w:pPr>
        <w:autoSpaceDE w:val="0"/>
        <w:jc w:val="center"/>
        <w:rPr>
          <w:rFonts w:ascii="Arial" w:eastAsia="Calibri" w:hAnsi="Arial" w:cs="Arial"/>
          <w:b/>
          <w:color w:val="000000"/>
          <w:sz w:val="16"/>
          <w:szCs w:val="16"/>
          <w:lang w:eastAsia="en-US"/>
        </w:rPr>
      </w:pPr>
      <w:r w:rsidRPr="004941C1">
        <w:rPr>
          <w:rFonts w:ascii="Arial" w:eastAsia="Calibri" w:hAnsi="Arial" w:cs="Arial"/>
          <w:b/>
          <w:color w:val="000000"/>
          <w:sz w:val="16"/>
          <w:szCs w:val="16"/>
          <w:lang w:eastAsia="en-US"/>
        </w:rPr>
        <w:t xml:space="preserve">права на размещение нестационарных торговых объектов на территории Валдайского </w:t>
      </w:r>
    </w:p>
    <w:p w:rsidR="003008B9" w:rsidRPr="004941C1" w:rsidRDefault="003008B9" w:rsidP="003008B9">
      <w:pPr>
        <w:autoSpaceDE w:val="0"/>
        <w:jc w:val="center"/>
        <w:rPr>
          <w:rFonts w:ascii="Arial" w:eastAsia="Calibri" w:hAnsi="Arial" w:cs="Arial"/>
          <w:b/>
          <w:color w:val="000000"/>
          <w:sz w:val="16"/>
          <w:szCs w:val="16"/>
          <w:lang w:eastAsia="en-US"/>
        </w:rPr>
      </w:pPr>
      <w:r w:rsidRPr="004941C1">
        <w:rPr>
          <w:rFonts w:ascii="Arial" w:eastAsia="Calibri" w:hAnsi="Arial" w:cs="Arial"/>
          <w:b/>
          <w:color w:val="000000"/>
          <w:sz w:val="16"/>
          <w:szCs w:val="16"/>
          <w:lang w:eastAsia="en-US"/>
        </w:rPr>
        <w:t xml:space="preserve">муниципального района </w:t>
      </w:r>
    </w:p>
    <w:p w:rsidR="003008B9" w:rsidRPr="004941C1" w:rsidRDefault="003008B9" w:rsidP="003008B9">
      <w:pPr>
        <w:autoSpaceDE w:val="0"/>
        <w:autoSpaceDN w:val="0"/>
        <w:adjustRightInd w:val="0"/>
        <w:ind w:firstLine="142"/>
        <w:jc w:val="both"/>
        <w:rPr>
          <w:rFonts w:ascii="Arial" w:hAnsi="Arial" w:cs="Arial"/>
          <w:b/>
          <w:sz w:val="16"/>
          <w:szCs w:val="16"/>
        </w:rPr>
      </w:pPr>
      <w:r w:rsidRPr="004941C1">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w:t>
      </w:r>
      <w:r w:rsidRPr="004941C1">
        <w:rPr>
          <w:rFonts w:ascii="Arial" w:hAnsi="Arial" w:cs="Arial"/>
          <w:sz w:val="16"/>
          <w:szCs w:val="16"/>
        </w:rPr>
        <w:t>т</w:t>
      </w:r>
      <w:r w:rsidRPr="004941C1">
        <w:rPr>
          <w:rFonts w:ascii="Arial" w:hAnsi="Arial" w:cs="Arial"/>
          <w:sz w:val="16"/>
          <w:szCs w:val="16"/>
        </w:rPr>
        <w:t>верждённым постановлением Администрации Валдайского муниципального района от 21.04.2017 № 680, схемой размещения нестационарных торг</w:t>
      </w:r>
      <w:r w:rsidRPr="004941C1">
        <w:rPr>
          <w:rFonts w:ascii="Arial" w:hAnsi="Arial" w:cs="Arial"/>
          <w:sz w:val="16"/>
          <w:szCs w:val="16"/>
        </w:rPr>
        <w:t>о</w:t>
      </w:r>
      <w:r w:rsidRPr="004941C1">
        <w:rPr>
          <w:rFonts w:ascii="Arial" w:hAnsi="Arial" w:cs="Arial"/>
          <w:sz w:val="16"/>
          <w:szCs w:val="16"/>
        </w:rPr>
        <w:t>вых объектов, расположенных на земельных участках, в зданиях, строениях, сооружениях, находящихся в государственной или муниципальной со</w:t>
      </w:r>
      <w:r w:rsidRPr="004941C1">
        <w:rPr>
          <w:rFonts w:ascii="Arial" w:hAnsi="Arial" w:cs="Arial"/>
          <w:sz w:val="16"/>
          <w:szCs w:val="16"/>
        </w:rPr>
        <w:t>б</w:t>
      </w:r>
      <w:r w:rsidRPr="004941C1">
        <w:rPr>
          <w:rFonts w:ascii="Arial" w:hAnsi="Arial" w:cs="Arial"/>
          <w:sz w:val="16"/>
          <w:szCs w:val="16"/>
        </w:rPr>
        <w:t>ственности, на территории Валдайского муниципального района», утвержденной постановлением Администрации Валдайского муниципального ра</w:t>
      </w:r>
      <w:r w:rsidRPr="004941C1">
        <w:rPr>
          <w:rFonts w:ascii="Arial" w:hAnsi="Arial" w:cs="Arial"/>
          <w:sz w:val="16"/>
          <w:szCs w:val="16"/>
        </w:rPr>
        <w:t>й</w:t>
      </w:r>
      <w:r w:rsidRPr="004941C1">
        <w:rPr>
          <w:rFonts w:ascii="Arial" w:hAnsi="Arial" w:cs="Arial"/>
          <w:sz w:val="16"/>
          <w:szCs w:val="16"/>
        </w:rPr>
        <w:t xml:space="preserve">она от 16.03.2017 № 378, Администрация Валдайского муниципального района </w:t>
      </w:r>
      <w:r w:rsidRPr="004941C1">
        <w:rPr>
          <w:rFonts w:ascii="Arial" w:hAnsi="Arial" w:cs="Arial"/>
          <w:b/>
          <w:sz w:val="16"/>
          <w:szCs w:val="16"/>
        </w:rPr>
        <w:t>ПОСТАНО</w:t>
      </w:r>
      <w:r w:rsidRPr="004941C1">
        <w:rPr>
          <w:rFonts w:ascii="Arial" w:hAnsi="Arial" w:cs="Arial"/>
          <w:b/>
          <w:sz w:val="16"/>
          <w:szCs w:val="16"/>
        </w:rPr>
        <w:t>В</w:t>
      </w:r>
      <w:r w:rsidRPr="004941C1">
        <w:rPr>
          <w:rFonts w:ascii="Arial" w:hAnsi="Arial" w:cs="Arial"/>
          <w:b/>
          <w:sz w:val="16"/>
          <w:szCs w:val="16"/>
        </w:rPr>
        <w:t>ЛЯЕТ:</w:t>
      </w:r>
    </w:p>
    <w:p w:rsidR="003008B9" w:rsidRPr="004941C1" w:rsidRDefault="003008B9" w:rsidP="003008B9">
      <w:pPr>
        <w:ind w:firstLine="142"/>
        <w:jc w:val="both"/>
        <w:rPr>
          <w:rFonts w:ascii="Arial" w:hAnsi="Arial" w:cs="Arial"/>
          <w:b/>
          <w:sz w:val="16"/>
          <w:szCs w:val="16"/>
        </w:rPr>
      </w:pPr>
      <w:r w:rsidRPr="004941C1">
        <w:rPr>
          <w:rFonts w:ascii="Arial" w:hAnsi="Arial" w:cs="Arial"/>
          <w:sz w:val="16"/>
          <w:szCs w:val="16"/>
        </w:rPr>
        <w:t xml:space="preserve">1. </w:t>
      </w:r>
      <w:r w:rsidRPr="004941C1">
        <w:rPr>
          <w:rFonts w:ascii="Arial" w:eastAsia="Calibri" w:hAnsi="Arial" w:cs="Arial"/>
          <w:kern w:val="2"/>
          <w:sz w:val="16"/>
          <w:szCs w:val="16"/>
          <w:lang w:eastAsia="ar-SA"/>
        </w:rPr>
        <w:t>Провести аукционы на право заключения договоров о предоставлении права на размещение нестационарных торговых объектов на терр</w:t>
      </w:r>
      <w:r w:rsidRPr="004941C1">
        <w:rPr>
          <w:rFonts w:ascii="Arial" w:eastAsia="Calibri" w:hAnsi="Arial" w:cs="Arial"/>
          <w:kern w:val="2"/>
          <w:sz w:val="16"/>
          <w:szCs w:val="16"/>
          <w:lang w:eastAsia="ar-SA"/>
        </w:rPr>
        <w:t>и</w:t>
      </w:r>
      <w:r w:rsidRPr="004941C1">
        <w:rPr>
          <w:rFonts w:ascii="Arial" w:eastAsia="Calibri" w:hAnsi="Arial" w:cs="Arial"/>
          <w:kern w:val="2"/>
          <w:sz w:val="16"/>
          <w:szCs w:val="16"/>
          <w:lang w:eastAsia="ar-SA"/>
        </w:rPr>
        <w:t>тории</w:t>
      </w:r>
      <w:r w:rsidRPr="004941C1">
        <w:rPr>
          <w:rFonts w:ascii="Arial" w:hAnsi="Arial" w:cs="Arial"/>
          <w:sz w:val="16"/>
          <w:szCs w:val="16"/>
        </w:rPr>
        <w:t xml:space="preserve"> Валдайского муниципального района</w:t>
      </w:r>
      <w:r w:rsidRPr="004941C1">
        <w:rPr>
          <w:rFonts w:ascii="Arial" w:eastAsia="Calibri" w:hAnsi="Arial" w:cs="Arial"/>
          <w:kern w:val="2"/>
          <w:sz w:val="16"/>
          <w:szCs w:val="16"/>
          <w:lang w:eastAsia="ar-SA"/>
        </w:rPr>
        <w:t>:</w:t>
      </w:r>
    </w:p>
    <w:p w:rsidR="003008B9" w:rsidRPr="004941C1" w:rsidRDefault="003008B9" w:rsidP="003008B9">
      <w:pPr>
        <w:suppressAutoHyphens/>
        <w:ind w:firstLine="142"/>
        <w:jc w:val="both"/>
        <w:textAlignment w:val="baseline"/>
        <w:rPr>
          <w:rFonts w:ascii="Arial" w:hAnsi="Arial" w:cs="Arial"/>
          <w:sz w:val="16"/>
          <w:szCs w:val="16"/>
        </w:rPr>
      </w:pPr>
      <w:r w:rsidRPr="004941C1">
        <w:rPr>
          <w:rFonts w:ascii="Arial" w:eastAsia="Calibri" w:hAnsi="Arial" w:cs="Arial"/>
          <w:kern w:val="2"/>
          <w:sz w:val="16"/>
          <w:szCs w:val="16"/>
          <w:lang w:eastAsia="ar-SA"/>
        </w:rPr>
        <w:t xml:space="preserve">1.1. Нестационарный торговый объект </w:t>
      </w:r>
      <w:r w:rsidRPr="004941C1">
        <w:rPr>
          <w:rFonts w:ascii="Arial" w:hAnsi="Arial" w:cs="Arial"/>
          <w:sz w:val="16"/>
          <w:szCs w:val="16"/>
        </w:rPr>
        <w:t xml:space="preserve">общей площадью 15,2 кв.м, расположенный в кадастровом квартале </w:t>
      </w:r>
      <w:r w:rsidRPr="004941C1">
        <w:rPr>
          <w:rFonts w:ascii="Arial" w:hAnsi="Arial" w:cs="Arial"/>
          <w:color w:val="000000"/>
          <w:sz w:val="16"/>
          <w:szCs w:val="16"/>
        </w:rPr>
        <w:t>53:03:0101036,</w:t>
      </w:r>
      <w:r w:rsidRPr="004941C1">
        <w:rPr>
          <w:rFonts w:ascii="Arial" w:hAnsi="Arial" w:cs="Arial"/>
          <w:sz w:val="16"/>
          <w:szCs w:val="16"/>
        </w:rPr>
        <w:t xml:space="preserve"> по адресу: Новгородская область, г.Валдай, рядом с торговым комплексом на ул. Механизаторов, д.2а, целевое назначение - розничная торговля продовольственной группой товаров;</w:t>
      </w:r>
    </w:p>
    <w:p w:rsidR="003008B9" w:rsidRPr="004941C1" w:rsidRDefault="003008B9" w:rsidP="003008B9">
      <w:pPr>
        <w:suppressAutoHyphens/>
        <w:ind w:firstLine="142"/>
        <w:jc w:val="both"/>
        <w:textAlignment w:val="baseline"/>
        <w:rPr>
          <w:rFonts w:ascii="Arial" w:hAnsi="Arial" w:cs="Arial"/>
          <w:sz w:val="16"/>
          <w:szCs w:val="16"/>
        </w:rPr>
      </w:pPr>
      <w:r w:rsidRPr="004941C1">
        <w:rPr>
          <w:rFonts w:ascii="Arial" w:eastAsia="Calibri" w:hAnsi="Arial" w:cs="Arial"/>
          <w:kern w:val="2"/>
          <w:sz w:val="16"/>
          <w:szCs w:val="16"/>
          <w:lang w:eastAsia="ar-SA"/>
        </w:rPr>
        <w:t xml:space="preserve">1.2. Нестационарный торговый объект с остановочным комплексом </w:t>
      </w:r>
      <w:r w:rsidRPr="004941C1">
        <w:rPr>
          <w:rFonts w:ascii="Arial" w:hAnsi="Arial" w:cs="Arial"/>
          <w:sz w:val="16"/>
          <w:szCs w:val="16"/>
        </w:rPr>
        <w:t>общей площадью 60 кв.м, расположенный в кадастровом квартале 53:03:0101030</w:t>
      </w:r>
      <w:r w:rsidRPr="004941C1">
        <w:rPr>
          <w:rFonts w:ascii="Arial" w:hAnsi="Arial" w:cs="Arial"/>
          <w:color w:val="000000"/>
          <w:sz w:val="16"/>
          <w:szCs w:val="16"/>
        </w:rPr>
        <w:t>,</w:t>
      </w:r>
      <w:r w:rsidRPr="004941C1">
        <w:rPr>
          <w:rFonts w:ascii="Arial" w:hAnsi="Arial" w:cs="Arial"/>
          <w:sz w:val="16"/>
          <w:szCs w:val="16"/>
        </w:rPr>
        <w:t xml:space="preserve"> по адресу: Новгородская область, г.Валдай, ул.Песчаная, целевое назначение - розничная торговля непродовольственной группой товаров;</w:t>
      </w:r>
    </w:p>
    <w:p w:rsidR="003008B9" w:rsidRPr="004941C1" w:rsidRDefault="003008B9" w:rsidP="003008B9">
      <w:pPr>
        <w:pStyle w:val="Standard"/>
        <w:ind w:firstLine="142"/>
        <w:jc w:val="both"/>
        <w:rPr>
          <w:rFonts w:ascii="Arial" w:hAnsi="Arial" w:cs="Arial"/>
          <w:sz w:val="16"/>
          <w:szCs w:val="16"/>
        </w:rPr>
      </w:pPr>
      <w:r w:rsidRPr="004941C1">
        <w:rPr>
          <w:rFonts w:ascii="Arial" w:eastAsia="Calibri" w:hAnsi="Arial" w:cs="Arial"/>
          <w:kern w:val="2"/>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договоров о предоставлении права на размещение нестационарных торговых объектов на территории Валдайского муниципального района в соответствии с действующим законодательством Российской Федерации.</w:t>
      </w:r>
    </w:p>
    <w:p w:rsidR="003008B9" w:rsidRPr="004941C1" w:rsidRDefault="003008B9" w:rsidP="003008B9">
      <w:pPr>
        <w:suppressAutoHyphens/>
        <w:ind w:firstLine="142"/>
        <w:jc w:val="both"/>
        <w:rPr>
          <w:rFonts w:ascii="Arial" w:eastAsia="SimSun" w:hAnsi="Arial" w:cs="Arial"/>
          <w:kern w:val="2"/>
          <w:sz w:val="16"/>
          <w:szCs w:val="16"/>
          <w:lang w:eastAsia="hi-IN" w:bidi="hi-IN"/>
        </w:rPr>
      </w:pPr>
      <w:r w:rsidRPr="004941C1">
        <w:rPr>
          <w:rFonts w:ascii="Arial" w:eastAsia="SimSun" w:hAnsi="Arial" w:cs="Arial"/>
          <w:kern w:val="2"/>
          <w:sz w:val="16"/>
          <w:szCs w:val="16"/>
          <w:lang w:eastAsia="hi-IN" w:bidi="hi-IN"/>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008B9" w:rsidRPr="004941C1" w:rsidRDefault="003008B9" w:rsidP="003008B9">
      <w:pPr>
        <w:jc w:val="both"/>
        <w:rPr>
          <w:rFonts w:ascii="Arial" w:hAnsi="Arial" w:cs="Arial"/>
          <w:sz w:val="16"/>
          <w:szCs w:val="16"/>
        </w:rPr>
      </w:pPr>
      <w:r w:rsidRPr="004941C1">
        <w:rPr>
          <w:rFonts w:ascii="Arial" w:hAnsi="Arial" w:cs="Arial"/>
          <w:b/>
          <w:sz w:val="16"/>
          <w:szCs w:val="16"/>
        </w:rPr>
        <w:t>Глава муниципального района</w:t>
      </w:r>
      <w:r w:rsidRPr="004941C1">
        <w:rPr>
          <w:rFonts w:ascii="Arial" w:hAnsi="Arial" w:cs="Arial"/>
          <w:b/>
          <w:sz w:val="16"/>
          <w:szCs w:val="16"/>
        </w:rPr>
        <w:tab/>
      </w:r>
      <w:r w:rsidRPr="004941C1">
        <w:rPr>
          <w:rFonts w:ascii="Arial" w:hAnsi="Arial" w:cs="Arial"/>
          <w:b/>
          <w:sz w:val="16"/>
          <w:szCs w:val="16"/>
        </w:rPr>
        <w:tab/>
        <w:t>Ю.В.Стадэ</w:t>
      </w:r>
    </w:p>
    <w:p w:rsidR="003008B9" w:rsidRDefault="003008B9" w:rsidP="00E87F79">
      <w:pPr>
        <w:shd w:val="clear" w:color="auto" w:fill="FFFFFF"/>
        <w:suppressAutoHyphens/>
        <w:spacing w:line="240" w:lineRule="exact"/>
        <w:jc w:val="center"/>
        <w:rPr>
          <w:rFonts w:ascii="Arial" w:hAnsi="Arial" w:cs="Arial"/>
          <w:b/>
          <w:sz w:val="16"/>
          <w:szCs w:val="16"/>
        </w:rPr>
      </w:pPr>
    </w:p>
    <w:p w:rsidR="003008B9" w:rsidRPr="00102192" w:rsidRDefault="003008B9" w:rsidP="003008B9">
      <w:pPr>
        <w:pStyle w:val="2"/>
        <w:rPr>
          <w:rFonts w:ascii="Arial" w:hAnsi="Arial" w:cs="Arial"/>
          <w:color w:val="000000"/>
          <w:sz w:val="16"/>
          <w:szCs w:val="16"/>
        </w:rPr>
      </w:pPr>
      <w:r w:rsidRPr="00102192">
        <w:rPr>
          <w:rFonts w:ascii="Arial" w:hAnsi="Arial" w:cs="Arial"/>
          <w:color w:val="000000"/>
          <w:sz w:val="16"/>
          <w:szCs w:val="16"/>
        </w:rPr>
        <w:t>АДМИНИСТРАЦИЯ ВАЛДАЙСКОГО МУНИЦИПАЛЬНОГО РАЙОНА</w:t>
      </w:r>
    </w:p>
    <w:p w:rsidR="003008B9" w:rsidRPr="00102192" w:rsidRDefault="003008B9" w:rsidP="003008B9">
      <w:pPr>
        <w:pStyle w:val="3"/>
        <w:rPr>
          <w:rFonts w:ascii="Arial" w:hAnsi="Arial" w:cs="Arial"/>
          <w:sz w:val="16"/>
          <w:szCs w:val="16"/>
        </w:rPr>
      </w:pPr>
      <w:r w:rsidRPr="00102192">
        <w:rPr>
          <w:rFonts w:ascii="Arial" w:hAnsi="Arial" w:cs="Arial"/>
          <w:sz w:val="16"/>
          <w:szCs w:val="16"/>
        </w:rPr>
        <w:t>П О С Т А Н О В Л Е Н И Е</w:t>
      </w:r>
    </w:p>
    <w:p w:rsidR="003008B9" w:rsidRPr="00102192" w:rsidRDefault="003008B9" w:rsidP="003008B9">
      <w:pPr>
        <w:jc w:val="center"/>
        <w:rPr>
          <w:rFonts w:ascii="Arial" w:hAnsi="Arial" w:cs="Arial"/>
          <w:color w:val="000000"/>
          <w:sz w:val="16"/>
          <w:szCs w:val="16"/>
        </w:rPr>
      </w:pPr>
      <w:r w:rsidRPr="00102192">
        <w:rPr>
          <w:rFonts w:ascii="Arial" w:hAnsi="Arial" w:cs="Arial"/>
          <w:color w:val="000000"/>
          <w:sz w:val="16"/>
          <w:szCs w:val="16"/>
        </w:rPr>
        <w:t>16.10.2019 № 1795</w:t>
      </w:r>
    </w:p>
    <w:tbl>
      <w:tblPr>
        <w:tblW w:w="11548" w:type="dxa"/>
        <w:tblInd w:w="108" w:type="dxa"/>
        <w:tblLayout w:type="fixed"/>
        <w:tblLook w:val="04A0"/>
      </w:tblPr>
      <w:tblGrid>
        <w:gridCol w:w="11548"/>
      </w:tblGrid>
      <w:tr w:rsidR="003008B9" w:rsidRPr="00102192" w:rsidTr="003008B9">
        <w:trPr>
          <w:trHeight w:val="85"/>
        </w:trPr>
        <w:tc>
          <w:tcPr>
            <w:tcW w:w="11548" w:type="dxa"/>
            <w:hideMark/>
          </w:tcPr>
          <w:p w:rsidR="003008B9" w:rsidRPr="00102192" w:rsidRDefault="003008B9" w:rsidP="00505E74">
            <w:pPr>
              <w:suppressAutoHyphens/>
              <w:jc w:val="center"/>
              <w:rPr>
                <w:rFonts w:ascii="Arial" w:hAnsi="Arial" w:cs="Arial"/>
                <w:b/>
                <w:iCs/>
                <w:sz w:val="16"/>
                <w:szCs w:val="16"/>
              </w:rPr>
            </w:pPr>
            <w:r w:rsidRPr="00102192">
              <w:rPr>
                <w:rFonts w:ascii="Arial" w:hAnsi="Arial" w:cs="Arial"/>
                <w:b/>
                <w:sz w:val="16"/>
                <w:szCs w:val="16"/>
              </w:rPr>
              <w:t>О</w:t>
            </w:r>
            <w:r w:rsidRPr="00102192">
              <w:rPr>
                <w:rFonts w:ascii="Arial" w:eastAsia="A" w:hAnsi="Arial" w:cs="Arial"/>
                <w:b/>
                <w:sz w:val="16"/>
                <w:szCs w:val="16"/>
              </w:rPr>
              <w:t xml:space="preserve"> внесении изменений в</w:t>
            </w:r>
            <w:r w:rsidRPr="00102192">
              <w:rPr>
                <w:rFonts w:ascii="Arial" w:hAnsi="Arial" w:cs="Arial"/>
                <w:b/>
                <w:sz w:val="16"/>
                <w:szCs w:val="16"/>
              </w:rPr>
              <w:t xml:space="preserve"> </w:t>
            </w:r>
            <w:r w:rsidRPr="00102192">
              <w:rPr>
                <w:rFonts w:ascii="Arial" w:eastAsia="A" w:hAnsi="Arial" w:cs="Arial"/>
                <w:b/>
                <w:sz w:val="16"/>
                <w:szCs w:val="16"/>
              </w:rPr>
              <w:t>а</w:t>
            </w:r>
            <w:r w:rsidRPr="00102192">
              <w:rPr>
                <w:rFonts w:ascii="Arial" w:hAnsi="Arial" w:cs="Arial"/>
                <w:b/>
                <w:sz w:val="16"/>
                <w:szCs w:val="16"/>
              </w:rPr>
              <w:t>дминистративн</w:t>
            </w:r>
            <w:r w:rsidRPr="00102192">
              <w:rPr>
                <w:rFonts w:ascii="Arial" w:eastAsia="A" w:hAnsi="Arial" w:cs="Arial"/>
                <w:b/>
                <w:sz w:val="16"/>
                <w:szCs w:val="16"/>
              </w:rPr>
              <w:t xml:space="preserve">ый </w:t>
            </w:r>
            <w:r w:rsidRPr="00102192">
              <w:rPr>
                <w:rFonts w:ascii="Arial" w:hAnsi="Arial" w:cs="Arial"/>
                <w:b/>
                <w:sz w:val="16"/>
                <w:szCs w:val="16"/>
              </w:rPr>
              <w:t xml:space="preserve">регламент </w:t>
            </w:r>
            <w:r w:rsidRPr="00102192">
              <w:rPr>
                <w:rFonts w:ascii="Arial" w:hAnsi="Arial" w:cs="Arial"/>
                <w:b/>
                <w:iCs/>
                <w:sz w:val="16"/>
                <w:szCs w:val="16"/>
              </w:rPr>
              <w:t xml:space="preserve">предоставления муниципальной </w:t>
            </w:r>
            <w:r w:rsidRPr="00102192">
              <w:rPr>
                <w:rFonts w:ascii="Arial" w:eastAsia="A" w:hAnsi="Arial" w:cs="Arial"/>
                <w:b/>
                <w:iCs/>
                <w:sz w:val="16"/>
                <w:szCs w:val="16"/>
              </w:rPr>
              <w:t>услуги</w:t>
            </w:r>
            <w:r w:rsidRPr="00102192">
              <w:rPr>
                <w:rFonts w:ascii="Arial" w:hAnsi="Arial" w:cs="Arial"/>
                <w:b/>
                <w:iCs/>
                <w:sz w:val="16"/>
                <w:szCs w:val="16"/>
              </w:rPr>
              <w:t xml:space="preserve"> </w:t>
            </w:r>
          </w:p>
          <w:p w:rsidR="003008B9" w:rsidRPr="00102192" w:rsidRDefault="003008B9" w:rsidP="00505E74">
            <w:pPr>
              <w:suppressAutoHyphens/>
              <w:jc w:val="center"/>
              <w:rPr>
                <w:rFonts w:ascii="Arial" w:hAnsi="Arial" w:cs="Arial"/>
                <w:b/>
                <w:iCs/>
                <w:sz w:val="16"/>
                <w:szCs w:val="16"/>
              </w:rPr>
            </w:pPr>
            <w:r w:rsidRPr="00102192">
              <w:rPr>
                <w:rFonts w:ascii="Arial" w:hAnsi="Arial" w:cs="Arial"/>
                <w:b/>
                <w:iCs/>
                <w:sz w:val="16"/>
                <w:szCs w:val="16"/>
              </w:rPr>
              <w:t xml:space="preserve">по представлению информации об образовательных программах и учебных планах, рабочих программах </w:t>
            </w:r>
          </w:p>
          <w:p w:rsidR="003008B9" w:rsidRPr="00102192" w:rsidRDefault="003008B9" w:rsidP="003008B9">
            <w:pPr>
              <w:suppressAutoHyphens/>
              <w:jc w:val="center"/>
              <w:rPr>
                <w:rFonts w:ascii="Arial" w:hAnsi="Arial" w:cs="Arial"/>
                <w:b/>
                <w:sz w:val="16"/>
                <w:szCs w:val="16"/>
                <w:lang w:eastAsia="ar-SA"/>
              </w:rPr>
            </w:pPr>
            <w:r w:rsidRPr="00102192">
              <w:rPr>
                <w:rFonts w:ascii="Arial" w:hAnsi="Arial" w:cs="Arial"/>
                <w:b/>
                <w:iCs/>
                <w:sz w:val="16"/>
                <w:szCs w:val="16"/>
              </w:rPr>
              <w:t>учебных курсов, предметов, дисциплин (модулей), годовых календарных учебных графиках</w:t>
            </w:r>
          </w:p>
        </w:tc>
      </w:tr>
    </w:tbl>
    <w:p w:rsidR="003008B9" w:rsidRPr="003008B9" w:rsidRDefault="003008B9" w:rsidP="003008B9">
      <w:pPr>
        <w:autoSpaceDE w:val="0"/>
        <w:ind w:firstLine="142"/>
        <w:jc w:val="both"/>
        <w:rPr>
          <w:rFonts w:ascii="Arial" w:hAnsi="Arial" w:cs="Arial"/>
          <w:sz w:val="16"/>
          <w:szCs w:val="16"/>
        </w:rPr>
      </w:pPr>
      <w:r w:rsidRPr="003008B9">
        <w:rPr>
          <w:rFonts w:ascii="Arial" w:hAnsi="Arial" w:cs="Arial"/>
          <w:sz w:val="16"/>
          <w:szCs w:val="16"/>
        </w:rPr>
        <w:t xml:space="preserve">Администрация Валдайского муниципального района </w:t>
      </w:r>
      <w:r w:rsidRPr="003008B9">
        <w:rPr>
          <w:rFonts w:ascii="Arial" w:hAnsi="Arial" w:cs="Arial"/>
          <w:b/>
          <w:bCs/>
          <w:sz w:val="16"/>
          <w:szCs w:val="16"/>
        </w:rPr>
        <w:t>ПОСТАНО</w:t>
      </w:r>
      <w:r w:rsidRPr="003008B9">
        <w:rPr>
          <w:rFonts w:ascii="Arial" w:hAnsi="Arial" w:cs="Arial"/>
          <w:b/>
          <w:bCs/>
          <w:sz w:val="16"/>
          <w:szCs w:val="16"/>
        </w:rPr>
        <w:t>В</w:t>
      </w:r>
      <w:r w:rsidRPr="003008B9">
        <w:rPr>
          <w:rFonts w:ascii="Arial" w:hAnsi="Arial" w:cs="Arial"/>
          <w:b/>
          <w:bCs/>
          <w:sz w:val="16"/>
          <w:szCs w:val="16"/>
        </w:rPr>
        <w:t>ЛЯЕТ:</w:t>
      </w:r>
    </w:p>
    <w:p w:rsidR="003008B9" w:rsidRPr="003008B9" w:rsidRDefault="003008B9" w:rsidP="003008B9">
      <w:pPr>
        <w:pStyle w:val="ConsPlusTitle"/>
        <w:widowControl/>
        <w:ind w:firstLine="142"/>
        <w:jc w:val="both"/>
        <w:rPr>
          <w:rFonts w:ascii="Arial" w:hAnsi="Arial" w:cs="Arial"/>
          <w:sz w:val="16"/>
          <w:szCs w:val="16"/>
        </w:rPr>
      </w:pPr>
      <w:r w:rsidRPr="003008B9">
        <w:rPr>
          <w:rFonts w:ascii="Arial" w:hAnsi="Arial" w:cs="Arial"/>
          <w:b w:val="0"/>
          <w:sz w:val="16"/>
          <w:szCs w:val="16"/>
        </w:rPr>
        <w:t xml:space="preserve">1. Внести изменения в административный регламент предоставления муниципальной услуги </w:t>
      </w:r>
      <w:r w:rsidRPr="003008B9">
        <w:rPr>
          <w:rFonts w:ascii="Arial" w:hAnsi="Arial" w:cs="Arial"/>
          <w:b w:val="0"/>
          <w:bCs w:val="0"/>
          <w:iCs/>
          <w:spacing w:val="-4"/>
          <w:sz w:val="16"/>
          <w:szCs w:val="16"/>
        </w:rPr>
        <w:t>по представлению информации об образовательных пр</w:t>
      </w:r>
      <w:r w:rsidRPr="003008B9">
        <w:rPr>
          <w:rFonts w:ascii="Arial" w:hAnsi="Arial" w:cs="Arial"/>
          <w:b w:val="0"/>
          <w:bCs w:val="0"/>
          <w:iCs/>
          <w:spacing w:val="-4"/>
          <w:sz w:val="16"/>
          <w:szCs w:val="16"/>
        </w:rPr>
        <w:t>о</w:t>
      </w:r>
      <w:r w:rsidRPr="003008B9">
        <w:rPr>
          <w:rFonts w:ascii="Arial" w:hAnsi="Arial" w:cs="Arial"/>
          <w:b w:val="0"/>
          <w:bCs w:val="0"/>
          <w:iCs/>
          <w:spacing w:val="-4"/>
          <w:sz w:val="16"/>
          <w:szCs w:val="16"/>
        </w:rPr>
        <w:t>граммах и учебных планах, рабочих программах учебных курсов, предметов, дисциплин (модулей), годовых календарных учебных графиках</w:t>
      </w:r>
      <w:r w:rsidRPr="003008B9">
        <w:rPr>
          <w:rFonts w:ascii="Arial" w:hAnsi="Arial" w:cs="Arial"/>
          <w:b w:val="0"/>
          <w:bCs w:val="0"/>
          <w:sz w:val="16"/>
          <w:szCs w:val="16"/>
        </w:rPr>
        <w:t>,</w:t>
      </w:r>
      <w:r w:rsidRPr="003008B9">
        <w:rPr>
          <w:rFonts w:ascii="Arial" w:hAnsi="Arial" w:cs="Arial"/>
          <w:b w:val="0"/>
          <w:sz w:val="16"/>
          <w:szCs w:val="16"/>
        </w:rPr>
        <w:t xml:space="preserve"> утве</w:t>
      </w:r>
      <w:r w:rsidRPr="003008B9">
        <w:rPr>
          <w:rFonts w:ascii="Arial" w:hAnsi="Arial" w:cs="Arial"/>
          <w:b w:val="0"/>
          <w:sz w:val="16"/>
          <w:szCs w:val="16"/>
        </w:rPr>
        <w:t>р</w:t>
      </w:r>
      <w:r w:rsidRPr="003008B9">
        <w:rPr>
          <w:rFonts w:ascii="Arial" w:hAnsi="Arial" w:cs="Arial"/>
          <w:b w:val="0"/>
          <w:sz w:val="16"/>
          <w:szCs w:val="16"/>
        </w:rPr>
        <w:t>жденный постановлением Администрации Валдайского муниц</w:t>
      </w:r>
      <w:r w:rsidRPr="003008B9">
        <w:rPr>
          <w:rFonts w:ascii="Arial" w:hAnsi="Arial" w:cs="Arial"/>
          <w:b w:val="0"/>
          <w:sz w:val="16"/>
          <w:szCs w:val="16"/>
        </w:rPr>
        <w:t>и</w:t>
      </w:r>
      <w:r w:rsidRPr="003008B9">
        <w:rPr>
          <w:rFonts w:ascii="Arial" w:hAnsi="Arial" w:cs="Arial"/>
          <w:b w:val="0"/>
          <w:sz w:val="16"/>
          <w:szCs w:val="16"/>
        </w:rPr>
        <w:t xml:space="preserve">пального района от </w:t>
      </w:r>
      <w:r w:rsidRPr="003008B9">
        <w:rPr>
          <w:rFonts w:ascii="Arial" w:hAnsi="Arial" w:cs="Arial"/>
          <w:b w:val="0"/>
          <w:iCs/>
          <w:sz w:val="16"/>
          <w:szCs w:val="16"/>
        </w:rPr>
        <w:t xml:space="preserve">17.09.2013 </w:t>
      </w:r>
      <w:r w:rsidRPr="003008B9">
        <w:rPr>
          <w:rFonts w:ascii="Arial" w:hAnsi="Arial" w:cs="Arial"/>
          <w:b w:val="0"/>
          <w:sz w:val="16"/>
          <w:szCs w:val="16"/>
        </w:rPr>
        <w:t>№ 1285:</w:t>
      </w:r>
    </w:p>
    <w:p w:rsidR="003008B9" w:rsidRPr="003008B9" w:rsidRDefault="003008B9" w:rsidP="003008B9">
      <w:pPr>
        <w:autoSpaceDE w:val="0"/>
        <w:autoSpaceDN w:val="0"/>
        <w:adjustRightInd w:val="0"/>
        <w:ind w:firstLine="142"/>
        <w:jc w:val="both"/>
        <w:rPr>
          <w:rFonts w:ascii="Arial" w:eastAsia="A" w:hAnsi="Arial" w:cs="Arial"/>
          <w:sz w:val="16"/>
          <w:szCs w:val="16"/>
        </w:rPr>
      </w:pPr>
      <w:r w:rsidRPr="003008B9">
        <w:rPr>
          <w:rFonts w:ascii="Arial" w:hAnsi="Arial" w:cs="Arial"/>
          <w:sz w:val="16"/>
          <w:szCs w:val="16"/>
        </w:rPr>
        <w:t>1.1</w:t>
      </w:r>
      <w:r w:rsidRPr="003008B9">
        <w:rPr>
          <w:rFonts w:ascii="Arial" w:eastAsia="A" w:hAnsi="Arial" w:cs="Arial"/>
          <w:sz w:val="16"/>
          <w:szCs w:val="16"/>
        </w:rPr>
        <w:t>. Изложить пятый и шестой абзацы подпункта 2.7 пункта 2 в реда</w:t>
      </w:r>
      <w:r w:rsidRPr="003008B9">
        <w:rPr>
          <w:rFonts w:ascii="Arial" w:eastAsia="A" w:hAnsi="Arial" w:cs="Arial"/>
          <w:sz w:val="16"/>
          <w:szCs w:val="16"/>
        </w:rPr>
        <w:t>к</w:t>
      </w:r>
      <w:r w:rsidRPr="003008B9">
        <w:rPr>
          <w:rFonts w:ascii="Arial" w:eastAsia="A" w:hAnsi="Arial" w:cs="Arial"/>
          <w:sz w:val="16"/>
          <w:szCs w:val="16"/>
        </w:rPr>
        <w:t>ции:</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A" w:hAnsi="Arial" w:cs="Arial"/>
          <w:sz w:val="16"/>
          <w:szCs w:val="16"/>
        </w:rPr>
        <w:t>«</w:t>
      </w:r>
      <w:r w:rsidRPr="003008B9">
        <w:rPr>
          <w:rFonts w:ascii="Arial" w:eastAsia="Calibri" w:hAnsi="Arial" w:cs="Arial"/>
          <w:sz w:val="16"/>
          <w:szCs w:val="16"/>
          <w:lang w:eastAsia="en-U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w:t>
      </w:r>
      <w:r w:rsidRPr="003008B9">
        <w:rPr>
          <w:rFonts w:ascii="Arial" w:eastAsia="Calibri" w:hAnsi="Arial" w:cs="Arial"/>
          <w:sz w:val="16"/>
          <w:szCs w:val="16"/>
          <w:lang w:eastAsia="en-US"/>
        </w:rPr>
        <w:t>в</w:t>
      </w:r>
      <w:r w:rsidRPr="003008B9">
        <w:rPr>
          <w:rFonts w:ascii="Arial" w:eastAsia="Calibri" w:hAnsi="Arial" w:cs="Arial"/>
          <w:sz w:val="16"/>
          <w:szCs w:val="16"/>
          <w:lang w:eastAsia="en-US"/>
        </w:rPr>
        <w:t>ления либо подведомственных государственным органам или органам местного самоуправления организаций, участвующих в предоставлении пред</w:t>
      </w:r>
      <w:r w:rsidRPr="003008B9">
        <w:rPr>
          <w:rFonts w:ascii="Arial" w:eastAsia="Calibri" w:hAnsi="Arial" w:cs="Arial"/>
          <w:sz w:val="16"/>
          <w:szCs w:val="16"/>
          <w:lang w:eastAsia="en-US"/>
        </w:rPr>
        <w:t>у</w:t>
      </w:r>
      <w:r w:rsidRPr="003008B9">
        <w:rPr>
          <w:rFonts w:ascii="Arial" w:eastAsia="Calibri" w:hAnsi="Arial" w:cs="Arial"/>
          <w:sz w:val="16"/>
          <w:szCs w:val="16"/>
          <w:lang w:eastAsia="en-US"/>
        </w:rPr>
        <w:t xml:space="preserve">смотренных </w:t>
      </w:r>
      <w:hyperlink r:id="rId113" w:history="1">
        <w:r w:rsidRPr="003008B9">
          <w:rPr>
            <w:rStyle w:val="af"/>
            <w:rFonts w:ascii="Arial" w:eastAsia="Calibri" w:hAnsi="Arial" w:cs="Arial"/>
            <w:color w:val="auto"/>
            <w:sz w:val="16"/>
            <w:szCs w:val="16"/>
            <w:u w:val="none"/>
            <w:lang w:eastAsia="en-US"/>
          </w:rPr>
          <w:t>частью 1 статьи 1</w:t>
        </w:r>
      </w:hyperlink>
      <w:r w:rsidRPr="003008B9">
        <w:rPr>
          <w:rFonts w:ascii="Arial" w:eastAsia="Calibri" w:hAnsi="Arial" w:cs="Arial"/>
          <w:sz w:val="16"/>
          <w:szCs w:val="16"/>
          <w:lang w:eastAsia="en-US"/>
        </w:rPr>
        <w:t xml:space="preserve"> Федерального закона </w:t>
      </w:r>
      <w:r w:rsidRPr="003008B9">
        <w:rPr>
          <w:rFonts w:ascii="Arial" w:hAnsi="Arial" w:cs="Arial"/>
          <w:sz w:val="16"/>
          <w:szCs w:val="16"/>
        </w:rPr>
        <w:t>от 27 июля 2010 года № 210-ФЗ «Об организации предоставления государственных и муниц</w:t>
      </w:r>
      <w:r w:rsidRPr="003008B9">
        <w:rPr>
          <w:rFonts w:ascii="Arial" w:hAnsi="Arial" w:cs="Arial"/>
          <w:sz w:val="16"/>
          <w:szCs w:val="16"/>
        </w:rPr>
        <w:t>и</w:t>
      </w:r>
      <w:r w:rsidRPr="003008B9">
        <w:rPr>
          <w:rFonts w:ascii="Arial" w:hAnsi="Arial" w:cs="Arial"/>
          <w:sz w:val="16"/>
          <w:szCs w:val="16"/>
        </w:rPr>
        <w:t xml:space="preserve">пальных услуг» (далее №210-ФЗ) </w:t>
      </w:r>
      <w:r w:rsidRPr="003008B9">
        <w:rPr>
          <w:rFonts w:ascii="Arial" w:eastAsia="Calibri" w:hAnsi="Arial" w:cs="Arial"/>
          <w:sz w:val="16"/>
          <w:szCs w:val="16"/>
          <w:lang w:eastAsia="en-US"/>
        </w:rPr>
        <w:t>муниципальных услуг, в соответствии с нормативными правовыми актами Российской Федерации, нормати</w:t>
      </w:r>
      <w:r w:rsidRPr="003008B9">
        <w:rPr>
          <w:rFonts w:ascii="Arial" w:eastAsia="Calibri" w:hAnsi="Arial" w:cs="Arial"/>
          <w:sz w:val="16"/>
          <w:szCs w:val="16"/>
          <w:lang w:eastAsia="en-US"/>
        </w:rPr>
        <w:t>в</w:t>
      </w:r>
      <w:r w:rsidRPr="003008B9">
        <w:rPr>
          <w:rFonts w:ascii="Arial" w:eastAsia="Calibri" w:hAnsi="Arial" w:cs="Arial"/>
          <w:sz w:val="16"/>
          <w:szCs w:val="16"/>
          <w:lang w:eastAsia="en-US"/>
        </w:rPr>
        <w:t>ными правовыми актами субъектов Российской Федерации, муниципальными правовыми актами, за исключением документов, включенных в опред</w:t>
      </w:r>
      <w:r w:rsidRPr="003008B9">
        <w:rPr>
          <w:rFonts w:ascii="Arial" w:eastAsia="Calibri" w:hAnsi="Arial" w:cs="Arial"/>
          <w:sz w:val="16"/>
          <w:szCs w:val="16"/>
          <w:lang w:eastAsia="en-US"/>
        </w:rPr>
        <w:t>е</w:t>
      </w:r>
      <w:r w:rsidRPr="003008B9">
        <w:rPr>
          <w:rFonts w:ascii="Arial" w:eastAsia="Calibri" w:hAnsi="Arial" w:cs="Arial"/>
          <w:sz w:val="16"/>
          <w:szCs w:val="16"/>
          <w:lang w:eastAsia="en-US"/>
        </w:rPr>
        <w:t xml:space="preserve">ленный </w:t>
      </w:r>
      <w:hyperlink r:id="rId114" w:history="1">
        <w:r w:rsidRPr="003008B9">
          <w:rPr>
            <w:rStyle w:val="af"/>
            <w:rFonts w:ascii="Arial" w:eastAsia="Calibri" w:hAnsi="Arial" w:cs="Arial"/>
            <w:color w:val="auto"/>
            <w:sz w:val="16"/>
            <w:szCs w:val="16"/>
            <w:u w:val="none"/>
            <w:lang w:eastAsia="en-US"/>
          </w:rPr>
          <w:t>частью 6</w:t>
        </w:r>
      </w:hyperlink>
      <w:r w:rsidRPr="003008B9">
        <w:rPr>
          <w:rFonts w:ascii="Arial" w:eastAsia="Calibri" w:hAnsi="Arial" w:cs="Arial"/>
          <w:sz w:val="16"/>
          <w:szCs w:val="16"/>
          <w:lang w:eastAsia="en-US"/>
        </w:rPr>
        <w:t xml:space="preserve"> статьи 7 Федерального закона № 210-ФЗ перечень документов. Заявитель вправе представить указанные документы и информацию в орг</w:t>
      </w:r>
      <w:r w:rsidRPr="003008B9">
        <w:rPr>
          <w:rFonts w:ascii="Arial" w:eastAsia="Calibri" w:hAnsi="Arial" w:cs="Arial"/>
          <w:sz w:val="16"/>
          <w:szCs w:val="16"/>
          <w:lang w:eastAsia="en-US"/>
        </w:rPr>
        <w:t>а</w:t>
      </w:r>
      <w:r w:rsidRPr="003008B9">
        <w:rPr>
          <w:rFonts w:ascii="Arial" w:eastAsia="Calibri" w:hAnsi="Arial" w:cs="Arial"/>
          <w:sz w:val="16"/>
          <w:szCs w:val="16"/>
          <w:lang w:eastAsia="en-US"/>
        </w:rPr>
        <w:t>ны, предоставляющие муниципальные услуги, по со</w:t>
      </w:r>
      <w:r w:rsidRPr="003008B9">
        <w:rPr>
          <w:rFonts w:ascii="Arial" w:eastAsia="Calibri" w:hAnsi="Arial" w:cs="Arial"/>
          <w:sz w:val="16"/>
          <w:szCs w:val="16"/>
          <w:lang w:eastAsia="en-US"/>
        </w:rPr>
        <w:t>б</w:t>
      </w:r>
      <w:r w:rsidRPr="003008B9">
        <w:rPr>
          <w:rFonts w:ascii="Arial" w:eastAsia="Calibri" w:hAnsi="Arial" w:cs="Arial"/>
          <w:sz w:val="16"/>
          <w:szCs w:val="16"/>
          <w:lang w:eastAsia="en-US"/>
        </w:rPr>
        <w:t>ственной инициативе»;</w:t>
      </w:r>
    </w:p>
    <w:p w:rsidR="003008B9" w:rsidRPr="003008B9" w:rsidRDefault="003008B9" w:rsidP="003008B9">
      <w:pPr>
        <w:pStyle w:val="ConsPlusNormal"/>
        <w:ind w:firstLine="142"/>
        <w:jc w:val="both"/>
        <w:rPr>
          <w:rFonts w:eastAsia="A"/>
          <w:sz w:val="16"/>
          <w:szCs w:val="16"/>
          <w:lang w:eastAsia="ar-SA"/>
        </w:rPr>
      </w:pPr>
      <w:r w:rsidRPr="003008B9">
        <w:rPr>
          <w:rFonts w:eastAsia="A"/>
          <w:sz w:val="16"/>
          <w:szCs w:val="16"/>
        </w:rPr>
        <w:t>1.2. Дополнить подпункт 2.7 пункта 2 абзацами следующего содерж</w:t>
      </w:r>
      <w:r w:rsidRPr="003008B9">
        <w:rPr>
          <w:rFonts w:eastAsia="A"/>
          <w:sz w:val="16"/>
          <w:szCs w:val="16"/>
        </w:rPr>
        <w:t>а</w:t>
      </w:r>
      <w:r w:rsidRPr="003008B9">
        <w:rPr>
          <w:rFonts w:eastAsia="A"/>
          <w:sz w:val="16"/>
          <w:szCs w:val="16"/>
        </w:rPr>
        <w:t>ния:</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осуществления действий, в том числе согласований, необходимых для получения муниципальных услуг и связанных с обращением в иные госуда</w:t>
      </w:r>
      <w:r w:rsidRPr="003008B9">
        <w:rPr>
          <w:rFonts w:ascii="Arial" w:eastAsia="Calibri" w:hAnsi="Arial" w:cs="Arial"/>
          <w:sz w:val="16"/>
          <w:szCs w:val="16"/>
          <w:lang w:eastAsia="en-US"/>
        </w:rPr>
        <w:t>р</w:t>
      </w:r>
      <w:r w:rsidRPr="003008B9">
        <w:rPr>
          <w:rFonts w:ascii="Arial" w:eastAsia="Calibri" w:hAnsi="Arial" w:cs="Arial"/>
          <w:sz w:val="16"/>
          <w:szCs w:val="16"/>
          <w:lang w:eastAsia="en-US"/>
        </w:rPr>
        <w:t>ственные органы, органы местного самоуправления, организации, за исключением получения услуг и получения документов и информации, предо</w:t>
      </w:r>
      <w:r w:rsidRPr="003008B9">
        <w:rPr>
          <w:rFonts w:ascii="Arial" w:eastAsia="Calibri" w:hAnsi="Arial" w:cs="Arial"/>
          <w:sz w:val="16"/>
          <w:szCs w:val="16"/>
          <w:lang w:eastAsia="en-US"/>
        </w:rPr>
        <w:t>с</w:t>
      </w:r>
      <w:r w:rsidRPr="003008B9">
        <w:rPr>
          <w:rFonts w:ascii="Arial" w:eastAsia="Calibri" w:hAnsi="Arial" w:cs="Arial"/>
          <w:sz w:val="16"/>
          <w:szCs w:val="16"/>
          <w:lang w:eastAsia="en-US"/>
        </w:rPr>
        <w:t xml:space="preserve">тавляемых в результате предоставления таких услуг, включенных в перечни, указанные в </w:t>
      </w:r>
      <w:hyperlink r:id="rId115" w:history="1">
        <w:r w:rsidRPr="003008B9">
          <w:rPr>
            <w:rStyle w:val="af"/>
            <w:rFonts w:ascii="Arial" w:eastAsia="Calibri" w:hAnsi="Arial" w:cs="Arial"/>
            <w:color w:val="auto"/>
            <w:sz w:val="16"/>
            <w:szCs w:val="16"/>
            <w:u w:val="none"/>
            <w:lang w:eastAsia="en-US"/>
          </w:rPr>
          <w:t>части 1 статьи 9</w:t>
        </w:r>
      </w:hyperlink>
      <w:r w:rsidRPr="003008B9">
        <w:rPr>
          <w:rFonts w:ascii="Arial" w:eastAsia="Calibri" w:hAnsi="Arial" w:cs="Arial"/>
          <w:sz w:val="16"/>
          <w:szCs w:val="16"/>
          <w:lang w:eastAsia="en-US"/>
        </w:rPr>
        <w:t xml:space="preserve"> Федерал</w:t>
      </w:r>
      <w:r w:rsidRPr="003008B9">
        <w:rPr>
          <w:rFonts w:ascii="Arial" w:eastAsia="Calibri" w:hAnsi="Arial" w:cs="Arial"/>
          <w:sz w:val="16"/>
          <w:szCs w:val="16"/>
          <w:lang w:eastAsia="en-US"/>
        </w:rPr>
        <w:t>ь</w:t>
      </w:r>
      <w:r w:rsidRPr="003008B9">
        <w:rPr>
          <w:rFonts w:ascii="Arial" w:eastAsia="Calibri" w:hAnsi="Arial" w:cs="Arial"/>
          <w:sz w:val="16"/>
          <w:szCs w:val="16"/>
          <w:lang w:eastAsia="en-US"/>
        </w:rPr>
        <w:t xml:space="preserve">ного закона </w:t>
      </w:r>
      <w:r w:rsidRPr="003008B9">
        <w:rPr>
          <w:rFonts w:ascii="Arial" w:hAnsi="Arial" w:cs="Arial"/>
          <w:sz w:val="16"/>
          <w:szCs w:val="16"/>
        </w:rPr>
        <w:t>№210-ФЗ</w:t>
      </w:r>
      <w:r w:rsidRPr="003008B9">
        <w:rPr>
          <w:rFonts w:ascii="Arial" w:eastAsia="Calibri" w:hAnsi="Arial" w:cs="Arial"/>
          <w:sz w:val="16"/>
          <w:szCs w:val="16"/>
          <w:lang w:eastAsia="en-US"/>
        </w:rPr>
        <w:t>;</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представления документов и информации, отсутствие и (или) недостоверность которых не указывались при первоначальном отказе в приеме док</w:t>
      </w:r>
      <w:r w:rsidRPr="003008B9">
        <w:rPr>
          <w:rFonts w:ascii="Arial" w:eastAsia="Calibri" w:hAnsi="Arial" w:cs="Arial"/>
          <w:sz w:val="16"/>
          <w:szCs w:val="16"/>
          <w:lang w:eastAsia="en-US"/>
        </w:rPr>
        <w:t>у</w:t>
      </w:r>
      <w:r w:rsidRPr="003008B9">
        <w:rPr>
          <w:rFonts w:ascii="Arial" w:eastAsia="Calibri" w:hAnsi="Arial" w:cs="Arial"/>
          <w:sz w:val="16"/>
          <w:szCs w:val="16"/>
          <w:lang w:eastAsia="en-US"/>
        </w:rPr>
        <w:t>ментов, необходимых для предоставления муниципальной услуги, либо в предоставлении муниципальной услуги, за исключением следующих случ</w:t>
      </w:r>
      <w:r w:rsidRPr="003008B9">
        <w:rPr>
          <w:rFonts w:ascii="Arial" w:eastAsia="Calibri" w:hAnsi="Arial" w:cs="Arial"/>
          <w:sz w:val="16"/>
          <w:szCs w:val="16"/>
          <w:lang w:eastAsia="en-US"/>
        </w:rPr>
        <w:t>а</w:t>
      </w:r>
      <w:r w:rsidRPr="003008B9">
        <w:rPr>
          <w:rFonts w:ascii="Arial" w:eastAsia="Calibri" w:hAnsi="Arial" w:cs="Arial"/>
          <w:sz w:val="16"/>
          <w:szCs w:val="16"/>
          <w:lang w:eastAsia="en-US"/>
        </w:rPr>
        <w:t>ев:</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w:t>
      </w:r>
      <w:r w:rsidRPr="003008B9">
        <w:rPr>
          <w:rFonts w:ascii="Arial" w:eastAsia="Calibri" w:hAnsi="Arial" w:cs="Arial"/>
          <w:sz w:val="16"/>
          <w:szCs w:val="16"/>
          <w:lang w:eastAsia="en-US"/>
        </w:rPr>
        <w:t>в</w:t>
      </w:r>
      <w:r w:rsidRPr="003008B9">
        <w:rPr>
          <w:rFonts w:ascii="Arial" w:eastAsia="Calibri" w:hAnsi="Arial" w:cs="Arial"/>
          <w:sz w:val="16"/>
          <w:szCs w:val="16"/>
          <w:lang w:eastAsia="en-US"/>
        </w:rPr>
        <w:t>ления о предоставлении муниципальной услуги;</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w:t>
      </w:r>
      <w:r w:rsidRPr="003008B9">
        <w:rPr>
          <w:rFonts w:ascii="Arial" w:eastAsia="Calibri" w:hAnsi="Arial" w:cs="Arial"/>
          <w:sz w:val="16"/>
          <w:szCs w:val="16"/>
          <w:lang w:eastAsia="en-US"/>
        </w:rPr>
        <w:t>в</w:t>
      </w:r>
      <w:r w:rsidRPr="003008B9">
        <w:rPr>
          <w:rFonts w:ascii="Arial" w:eastAsia="Calibri" w:hAnsi="Arial" w:cs="Arial"/>
          <w:sz w:val="16"/>
          <w:szCs w:val="16"/>
          <w:lang w:eastAsia="en-US"/>
        </w:rPr>
        <w:t>ленный ранее комплект документов;</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w:t>
      </w:r>
      <w:r w:rsidRPr="003008B9">
        <w:rPr>
          <w:rFonts w:ascii="Arial" w:eastAsia="Calibri" w:hAnsi="Arial" w:cs="Arial"/>
          <w:sz w:val="16"/>
          <w:szCs w:val="16"/>
          <w:lang w:eastAsia="en-US"/>
        </w:rPr>
        <w:t>с</w:t>
      </w:r>
      <w:r w:rsidRPr="003008B9">
        <w:rPr>
          <w:rFonts w:ascii="Arial" w:eastAsia="Calibri" w:hAnsi="Arial" w:cs="Arial"/>
          <w:sz w:val="16"/>
          <w:szCs w:val="16"/>
          <w:lang w:eastAsia="en-US"/>
        </w:rPr>
        <w:t>тавления муниципальной услуги, либо в предоставлении муниципальной у</w:t>
      </w:r>
      <w:r w:rsidRPr="003008B9">
        <w:rPr>
          <w:rFonts w:ascii="Arial" w:eastAsia="Calibri" w:hAnsi="Arial" w:cs="Arial"/>
          <w:sz w:val="16"/>
          <w:szCs w:val="16"/>
          <w:lang w:eastAsia="en-US"/>
        </w:rPr>
        <w:t>с</w:t>
      </w:r>
      <w:r w:rsidRPr="003008B9">
        <w:rPr>
          <w:rFonts w:ascii="Arial" w:eastAsia="Calibri" w:hAnsi="Arial" w:cs="Arial"/>
          <w:sz w:val="16"/>
          <w:szCs w:val="16"/>
          <w:lang w:eastAsia="en-US"/>
        </w:rPr>
        <w:t>луги;</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орг</w:t>
      </w:r>
      <w:r w:rsidRPr="003008B9">
        <w:rPr>
          <w:rFonts w:ascii="Arial" w:eastAsia="Calibri" w:hAnsi="Arial" w:cs="Arial"/>
          <w:sz w:val="16"/>
          <w:szCs w:val="16"/>
          <w:lang w:eastAsia="en-US"/>
        </w:rPr>
        <w:t>а</w:t>
      </w:r>
      <w:r w:rsidRPr="003008B9">
        <w:rPr>
          <w:rFonts w:ascii="Arial" w:eastAsia="Calibri" w:hAnsi="Arial" w:cs="Arial"/>
          <w:sz w:val="16"/>
          <w:szCs w:val="16"/>
          <w:lang w:eastAsia="en-US"/>
        </w:rPr>
        <w:t>на, предоставляющего муниципальную услугу, муниципального служащего, работника многофункционального центра, работника организации, пред</w:t>
      </w:r>
      <w:r w:rsidRPr="003008B9">
        <w:rPr>
          <w:rFonts w:ascii="Arial" w:eastAsia="Calibri" w:hAnsi="Arial" w:cs="Arial"/>
          <w:sz w:val="16"/>
          <w:szCs w:val="16"/>
          <w:lang w:eastAsia="en-US"/>
        </w:rPr>
        <w:t>у</w:t>
      </w:r>
      <w:r w:rsidRPr="003008B9">
        <w:rPr>
          <w:rFonts w:ascii="Arial" w:eastAsia="Calibri" w:hAnsi="Arial" w:cs="Arial"/>
          <w:sz w:val="16"/>
          <w:szCs w:val="16"/>
          <w:lang w:eastAsia="en-US"/>
        </w:rPr>
        <w:t xml:space="preserve">смотренной </w:t>
      </w:r>
      <w:hyperlink r:id="rId116" w:history="1">
        <w:r w:rsidRPr="003008B9">
          <w:rPr>
            <w:rStyle w:val="af"/>
            <w:rFonts w:ascii="Arial" w:eastAsia="Calibri" w:hAnsi="Arial" w:cs="Arial"/>
            <w:color w:val="auto"/>
            <w:sz w:val="16"/>
            <w:szCs w:val="16"/>
            <w:u w:val="none"/>
            <w:lang w:eastAsia="en-US"/>
          </w:rPr>
          <w:t>частью 1.1 статьи 16</w:t>
        </w:r>
      </w:hyperlink>
      <w:r w:rsidRPr="003008B9">
        <w:rPr>
          <w:rFonts w:ascii="Arial" w:eastAsia="Calibri" w:hAnsi="Arial" w:cs="Arial"/>
          <w:sz w:val="16"/>
          <w:szCs w:val="16"/>
          <w:lang w:eastAsia="en-US"/>
        </w:rPr>
        <w:t xml:space="preserve"> Федерального закона </w:t>
      </w:r>
      <w:r w:rsidRPr="003008B9">
        <w:rPr>
          <w:rFonts w:ascii="Arial" w:hAnsi="Arial" w:cs="Arial"/>
          <w:sz w:val="16"/>
          <w:szCs w:val="16"/>
        </w:rPr>
        <w:t>№210-ФЗ</w:t>
      </w:r>
      <w:r w:rsidRPr="003008B9">
        <w:rPr>
          <w:rFonts w:ascii="Arial" w:eastAsia="Calibri" w:hAnsi="Arial" w:cs="Arial"/>
          <w:sz w:val="16"/>
          <w:szCs w:val="16"/>
          <w:lang w:eastAsia="en-US"/>
        </w:rPr>
        <w:t>, при первоначальном отказе в приеме документов, необходимых для предоставл</w:t>
      </w:r>
      <w:r w:rsidRPr="003008B9">
        <w:rPr>
          <w:rFonts w:ascii="Arial" w:eastAsia="Calibri" w:hAnsi="Arial" w:cs="Arial"/>
          <w:sz w:val="16"/>
          <w:szCs w:val="16"/>
          <w:lang w:eastAsia="en-US"/>
        </w:rPr>
        <w:t>е</w:t>
      </w:r>
      <w:r w:rsidRPr="003008B9">
        <w:rPr>
          <w:rFonts w:ascii="Arial" w:eastAsia="Calibri" w:hAnsi="Arial" w:cs="Arial"/>
          <w:sz w:val="16"/>
          <w:szCs w:val="16"/>
          <w:lang w:eastAsia="en-US"/>
        </w:rPr>
        <w:lastRenderedPageBreak/>
        <w:t>ния муниципальной услуги, либо в предоставлении муниципальной услуги, о чем в письменном виде за подписью руководителя органа, предоста</w:t>
      </w:r>
      <w:r w:rsidRPr="003008B9">
        <w:rPr>
          <w:rFonts w:ascii="Arial" w:eastAsia="Calibri" w:hAnsi="Arial" w:cs="Arial"/>
          <w:sz w:val="16"/>
          <w:szCs w:val="16"/>
          <w:lang w:eastAsia="en-US"/>
        </w:rPr>
        <w:t>в</w:t>
      </w:r>
      <w:r w:rsidRPr="003008B9">
        <w:rPr>
          <w:rFonts w:ascii="Arial" w:eastAsia="Calibri" w:hAnsi="Arial" w:cs="Arial"/>
          <w:sz w:val="16"/>
          <w:szCs w:val="16"/>
          <w:lang w:eastAsia="en-US"/>
        </w:rPr>
        <w:t>ляющего муниципальную услугу, руководителя многофункционального центра при первоначальном отказе в приеме док</w:t>
      </w:r>
      <w:r w:rsidRPr="003008B9">
        <w:rPr>
          <w:rFonts w:ascii="Arial" w:eastAsia="Calibri" w:hAnsi="Arial" w:cs="Arial"/>
          <w:sz w:val="16"/>
          <w:szCs w:val="16"/>
          <w:lang w:eastAsia="en-US"/>
        </w:rPr>
        <w:t>у</w:t>
      </w:r>
      <w:r w:rsidRPr="003008B9">
        <w:rPr>
          <w:rFonts w:ascii="Arial" w:eastAsia="Calibri" w:hAnsi="Arial" w:cs="Arial"/>
          <w:sz w:val="16"/>
          <w:szCs w:val="16"/>
          <w:lang w:eastAsia="en-US"/>
        </w:rPr>
        <w:t>ментов, необходимых для предоставления или муниципальной услуги, либо руководителя организации, предусмо</w:t>
      </w:r>
      <w:r w:rsidRPr="003008B9">
        <w:rPr>
          <w:rFonts w:ascii="Arial" w:eastAsia="Calibri" w:hAnsi="Arial" w:cs="Arial"/>
          <w:sz w:val="16"/>
          <w:szCs w:val="16"/>
          <w:lang w:eastAsia="en-US"/>
        </w:rPr>
        <w:t>т</w:t>
      </w:r>
      <w:r w:rsidRPr="003008B9">
        <w:rPr>
          <w:rFonts w:ascii="Arial" w:eastAsia="Calibri" w:hAnsi="Arial" w:cs="Arial"/>
          <w:sz w:val="16"/>
          <w:szCs w:val="16"/>
          <w:lang w:eastAsia="en-US"/>
        </w:rPr>
        <w:t xml:space="preserve">ренной </w:t>
      </w:r>
      <w:hyperlink r:id="rId117" w:history="1">
        <w:r w:rsidRPr="003008B9">
          <w:rPr>
            <w:rStyle w:val="af"/>
            <w:rFonts w:ascii="Arial" w:eastAsia="Calibri" w:hAnsi="Arial" w:cs="Arial"/>
            <w:color w:val="auto"/>
            <w:sz w:val="16"/>
            <w:szCs w:val="16"/>
            <w:u w:val="none"/>
            <w:lang w:eastAsia="en-US"/>
          </w:rPr>
          <w:t>частью 1.1 статьи 16</w:t>
        </w:r>
      </w:hyperlink>
      <w:r w:rsidRPr="003008B9">
        <w:rPr>
          <w:rFonts w:ascii="Arial" w:eastAsia="Calibri" w:hAnsi="Arial" w:cs="Arial"/>
          <w:sz w:val="16"/>
          <w:szCs w:val="16"/>
          <w:lang w:eastAsia="en-US"/>
        </w:rPr>
        <w:t xml:space="preserve"> Федерального закона </w:t>
      </w:r>
      <w:r w:rsidRPr="003008B9">
        <w:rPr>
          <w:rFonts w:ascii="Arial" w:hAnsi="Arial" w:cs="Arial"/>
          <w:sz w:val="16"/>
          <w:szCs w:val="16"/>
        </w:rPr>
        <w:t>№210-ФЗ</w:t>
      </w:r>
      <w:r w:rsidRPr="003008B9">
        <w:rPr>
          <w:rFonts w:ascii="Arial" w:eastAsia="Calibri" w:hAnsi="Arial" w:cs="Arial"/>
          <w:sz w:val="16"/>
          <w:szCs w:val="16"/>
          <w:lang w:eastAsia="en-US"/>
        </w:rPr>
        <w:t>, уведомляется заявитель, а также приносятся извинения за доста</w:t>
      </w:r>
      <w:r w:rsidRPr="003008B9">
        <w:rPr>
          <w:rFonts w:ascii="Arial" w:eastAsia="Calibri" w:hAnsi="Arial" w:cs="Arial"/>
          <w:sz w:val="16"/>
          <w:szCs w:val="16"/>
          <w:lang w:eastAsia="en-US"/>
        </w:rPr>
        <w:t>в</w:t>
      </w:r>
      <w:r w:rsidRPr="003008B9">
        <w:rPr>
          <w:rFonts w:ascii="Arial" w:eastAsia="Calibri" w:hAnsi="Arial" w:cs="Arial"/>
          <w:sz w:val="16"/>
          <w:szCs w:val="16"/>
          <w:lang w:eastAsia="en-US"/>
        </w:rPr>
        <w:t>ленные неудобства.»;</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1.3. Изложить пятый абзац подпункта 5.2 пункта 5 в редакции:</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«требование у заявителя документов или информации либо осуществления действий, представление или осуществление которых не предусмотр</w:t>
      </w:r>
      <w:r w:rsidRPr="003008B9">
        <w:rPr>
          <w:rFonts w:ascii="Arial" w:eastAsia="Calibri" w:hAnsi="Arial" w:cs="Arial"/>
          <w:sz w:val="16"/>
          <w:szCs w:val="16"/>
          <w:lang w:eastAsia="en-US"/>
        </w:rPr>
        <w:t>е</w:t>
      </w:r>
      <w:r w:rsidRPr="003008B9">
        <w:rPr>
          <w:rFonts w:ascii="Arial" w:eastAsia="Calibri" w:hAnsi="Arial" w:cs="Arial"/>
          <w:sz w:val="16"/>
          <w:szCs w:val="16"/>
          <w:lang w:eastAsia="en-US"/>
        </w:rPr>
        <w:t>но нормативными правовыми актами Российской Ф</w:t>
      </w:r>
      <w:r w:rsidRPr="003008B9">
        <w:rPr>
          <w:rFonts w:ascii="Arial" w:eastAsia="Calibri" w:hAnsi="Arial" w:cs="Arial"/>
          <w:sz w:val="16"/>
          <w:szCs w:val="16"/>
          <w:lang w:eastAsia="en-US"/>
        </w:rPr>
        <w:t>е</w:t>
      </w:r>
      <w:r w:rsidRPr="003008B9">
        <w:rPr>
          <w:rFonts w:ascii="Arial" w:eastAsia="Calibri" w:hAnsi="Arial" w:cs="Arial"/>
          <w:sz w:val="16"/>
          <w:szCs w:val="16"/>
          <w:lang w:eastAsia="en-US"/>
        </w:rPr>
        <w:t>дерации, нормативными правовыми актами Новгородской области, муниципальными правовыми актами для предоставления муниц</w:t>
      </w:r>
      <w:r w:rsidRPr="003008B9">
        <w:rPr>
          <w:rFonts w:ascii="Arial" w:eastAsia="Calibri" w:hAnsi="Arial" w:cs="Arial"/>
          <w:sz w:val="16"/>
          <w:szCs w:val="16"/>
          <w:lang w:eastAsia="en-US"/>
        </w:rPr>
        <w:t>и</w:t>
      </w:r>
      <w:r w:rsidRPr="003008B9">
        <w:rPr>
          <w:rFonts w:ascii="Arial" w:eastAsia="Calibri" w:hAnsi="Arial" w:cs="Arial"/>
          <w:sz w:val="16"/>
          <w:szCs w:val="16"/>
          <w:lang w:eastAsia="en-US"/>
        </w:rPr>
        <w:t>пальной услуги;»;</w:t>
      </w:r>
    </w:p>
    <w:p w:rsidR="003008B9" w:rsidRPr="003008B9" w:rsidRDefault="003008B9" w:rsidP="003008B9">
      <w:pPr>
        <w:pStyle w:val="ConsPlusNormal"/>
        <w:ind w:firstLine="142"/>
        <w:jc w:val="both"/>
        <w:rPr>
          <w:rFonts w:eastAsia="A"/>
          <w:sz w:val="16"/>
          <w:szCs w:val="16"/>
          <w:lang w:eastAsia="ar-SA"/>
        </w:rPr>
      </w:pPr>
      <w:r w:rsidRPr="003008B9">
        <w:rPr>
          <w:rFonts w:eastAsia="A"/>
          <w:sz w:val="16"/>
          <w:szCs w:val="16"/>
        </w:rPr>
        <w:t>1.4. Дополнить подпункт 5.2 пункта 5 абзацем следующего содерж</w:t>
      </w:r>
      <w:r w:rsidRPr="003008B9">
        <w:rPr>
          <w:rFonts w:eastAsia="A"/>
          <w:sz w:val="16"/>
          <w:szCs w:val="16"/>
        </w:rPr>
        <w:t>а</w:t>
      </w:r>
      <w:r w:rsidRPr="003008B9">
        <w:rPr>
          <w:rFonts w:eastAsia="A"/>
          <w:sz w:val="16"/>
          <w:szCs w:val="16"/>
        </w:rPr>
        <w:t>ния:</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«требование у заявителя при предоставлении муниципальной услуги документов или информации, отсутствие и (или) недостоверность к</w:t>
      </w:r>
      <w:r w:rsidRPr="003008B9">
        <w:rPr>
          <w:rFonts w:ascii="Arial" w:eastAsia="Calibri" w:hAnsi="Arial" w:cs="Arial"/>
          <w:sz w:val="16"/>
          <w:szCs w:val="16"/>
          <w:lang w:eastAsia="en-US"/>
        </w:rPr>
        <w:t>о</w:t>
      </w:r>
      <w:r w:rsidRPr="003008B9">
        <w:rPr>
          <w:rFonts w:ascii="Arial" w:eastAsia="Calibri" w:hAnsi="Arial" w:cs="Arial"/>
          <w:sz w:val="16"/>
          <w:szCs w:val="16"/>
          <w:lang w:eastAsia="en-US"/>
        </w:rPr>
        <w:t>торых не указывались при первоначальном отказе в приеме документов, необходимых для предоставления муниципальной услуги, либо в предоста</w:t>
      </w:r>
      <w:r w:rsidRPr="003008B9">
        <w:rPr>
          <w:rFonts w:ascii="Arial" w:eastAsia="Calibri" w:hAnsi="Arial" w:cs="Arial"/>
          <w:sz w:val="16"/>
          <w:szCs w:val="16"/>
          <w:lang w:eastAsia="en-US"/>
        </w:rPr>
        <w:t>в</w:t>
      </w:r>
      <w:r w:rsidRPr="003008B9">
        <w:rPr>
          <w:rFonts w:ascii="Arial" w:eastAsia="Calibri" w:hAnsi="Arial" w:cs="Arial"/>
          <w:sz w:val="16"/>
          <w:szCs w:val="16"/>
          <w:lang w:eastAsia="en-US"/>
        </w:rPr>
        <w:t>лении муниципальной услуги, за исключением случаев, предусмо</w:t>
      </w:r>
      <w:r w:rsidRPr="003008B9">
        <w:rPr>
          <w:rFonts w:ascii="Arial" w:eastAsia="Calibri" w:hAnsi="Arial" w:cs="Arial"/>
          <w:sz w:val="16"/>
          <w:szCs w:val="16"/>
          <w:lang w:eastAsia="en-US"/>
        </w:rPr>
        <w:t>т</w:t>
      </w:r>
      <w:r w:rsidRPr="003008B9">
        <w:rPr>
          <w:rFonts w:ascii="Arial" w:eastAsia="Calibri" w:hAnsi="Arial" w:cs="Arial"/>
          <w:sz w:val="16"/>
          <w:szCs w:val="16"/>
          <w:lang w:eastAsia="en-US"/>
        </w:rPr>
        <w:t xml:space="preserve">ренных </w:t>
      </w:r>
      <w:hyperlink r:id="rId118" w:history="1">
        <w:r w:rsidRPr="003008B9">
          <w:rPr>
            <w:rStyle w:val="af"/>
            <w:rFonts w:ascii="Arial" w:eastAsia="Calibri" w:hAnsi="Arial" w:cs="Arial"/>
            <w:color w:val="auto"/>
            <w:sz w:val="16"/>
            <w:szCs w:val="16"/>
            <w:u w:val="none"/>
            <w:lang w:eastAsia="en-US"/>
          </w:rPr>
          <w:t>пунктом 4 части 1 статьи 7</w:t>
        </w:r>
      </w:hyperlink>
      <w:r w:rsidRPr="003008B9">
        <w:rPr>
          <w:rFonts w:ascii="Arial" w:eastAsia="Calibri" w:hAnsi="Arial" w:cs="Arial"/>
          <w:sz w:val="16"/>
          <w:szCs w:val="16"/>
          <w:lang w:eastAsia="en-US"/>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w:t>
      </w:r>
      <w:r w:rsidRPr="003008B9">
        <w:rPr>
          <w:rFonts w:ascii="Arial" w:eastAsia="Calibri" w:hAnsi="Arial" w:cs="Arial"/>
          <w:sz w:val="16"/>
          <w:szCs w:val="16"/>
          <w:lang w:eastAsia="en-US"/>
        </w:rPr>
        <w:t>о</w:t>
      </w:r>
      <w:r w:rsidRPr="003008B9">
        <w:rPr>
          <w:rFonts w:ascii="Arial" w:eastAsia="Calibri" w:hAnsi="Arial" w:cs="Arial"/>
          <w:sz w:val="16"/>
          <w:szCs w:val="16"/>
          <w:lang w:eastAsia="en-US"/>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w:t>
      </w:r>
      <w:r w:rsidRPr="003008B9">
        <w:rPr>
          <w:rFonts w:ascii="Arial" w:eastAsia="Calibri" w:hAnsi="Arial" w:cs="Arial"/>
          <w:sz w:val="16"/>
          <w:szCs w:val="16"/>
          <w:lang w:eastAsia="en-US"/>
        </w:rPr>
        <w:t>п</w:t>
      </w:r>
      <w:r w:rsidRPr="003008B9">
        <w:rPr>
          <w:rFonts w:ascii="Arial" w:eastAsia="Calibri" w:hAnsi="Arial" w:cs="Arial"/>
          <w:sz w:val="16"/>
          <w:szCs w:val="16"/>
          <w:lang w:eastAsia="en-US"/>
        </w:rPr>
        <w:t xml:space="preserve">ределенном </w:t>
      </w:r>
      <w:hyperlink r:id="rId119" w:history="1">
        <w:r w:rsidRPr="003008B9">
          <w:rPr>
            <w:rStyle w:val="af"/>
            <w:rFonts w:ascii="Arial" w:eastAsia="Calibri" w:hAnsi="Arial" w:cs="Arial"/>
            <w:color w:val="auto"/>
            <w:sz w:val="16"/>
            <w:szCs w:val="16"/>
            <w:u w:val="none"/>
            <w:lang w:eastAsia="en-US"/>
          </w:rPr>
          <w:t>частью 1.3 статьи 16</w:t>
        </w:r>
      </w:hyperlink>
      <w:r w:rsidRPr="003008B9">
        <w:rPr>
          <w:rFonts w:ascii="Arial" w:eastAsia="Calibri" w:hAnsi="Arial" w:cs="Arial"/>
          <w:sz w:val="16"/>
          <w:szCs w:val="16"/>
          <w:lang w:eastAsia="en-US"/>
        </w:rPr>
        <w:t xml:space="preserve"> Федерального закона №210-ФЗ.</w:t>
      </w:r>
    </w:p>
    <w:p w:rsidR="003008B9" w:rsidRPr="003008B9" w:rsidRDefault="003008B9" w:rsidP="003008B9">
      <w:pPr>
        <w:pStyle w:val="ConsPlusNormal"/>
        <w:ind w:firstLine="142"/>
        <w:jc w:val="both"/>
        <w:rPr>
          <w:rFonts w:eastAsia="A"/>
          <w:sz w:val="16"/>
          <w:szCs w:val="16"/>
          <w:lang w:eastAsia="ar-SA"/>
        </w:rPr>
      </w:pPr>
      <w:r w:rsidRPr="003008B9">
        <w:rPr>
          <w:rFonts w:eastAsia="A"/>
          <w:sz w:val="16"/>
          <w:szCs w:val="16"/>
        </w:rPr>
        <w:t>1.5. Дополнить подпункт 5.6.3 пункта 5.6 абзацами следующего соде</w:t>
      </w:r>
      <w:r w:rsidRPr="003008B9">
        <w:rPr>
          <w:rFonts w:eastAsia="A"/>
          <w:sz w:val="16"/>
          <w:szCs w:val="16"/>
        </w:rPr>
        <w:t>р</w:t>
      </w:r>
      <w:r w:rsidRPr="003008B9">
        <w:rPr>
          <w:rFonts w:eastAsia="A"/>
          <w:sz w:val="16"/>
          <w:szCs w:val="16"/>
        </w:rPr>
        <w:t>жания:</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hAnsi="Arial" w:cs="Arial"/>
          <w:b/>
          <w:sz w:val="16"/>
          <w:szCs w:val="16"/>
        </w:rPr>
        <w:t>«</w:t>
      </w:r>
      <w:r w:rsidRPr="003008B9">
        <w:rPr>
          <w:rFonts w:ascii="Arial" w:eastAsia="Calibri" w:hAnsi="Arial" w:cs="Arial"/>
          <w:sz w:val="16"/>
          <w:szCs w:val="16"/>
          <w:lang w:eastAsia="en-US"/>
        </w:rPr>
        <w:t>В случае признания жалобы подлежащей удовлетворению в ответе заявителю дается информация о действиях, осуществляемых органом, пр</w:t>
      </w:r>
      <w:r w:rsidRPr="003008B9">
        <w:rPr>
          <w:rFonts w:ascii="Arial" w:eastAsia="Calibri" w:hAnsi="Arial" w:cs="Arial"/>
          <w:sz w:val="16"/>
          <w:szCs w:val="16"/>
          <w:lang w:eastAsia="en-US"/>
        </w:rPr>
        <w:t>е</w:t>
      </w:r>
      <w:r w:rsidRPr="003008B9">
        <w:rPr>
          <w:rFonts w:ascii="Arial" w:eastAsia="Calibri" w:hAnsi="Arial" w:cs="Arial"/>
          <w:sz w:val="16"/>
          <w:szCs w:val="16"/>
          <w:lang w:eastAsia="en-US"/>
        </w:rPr>
        <w:t>доставляющим муниципальную услугу, многофункциональным центром л</w:t>
      </w:r>
      <w:r w:rsidRPr="003008B9">
        <w:rPr>
          <w:rFonts w:ascii="Arial" w:eastAsia="Calibri" w:hAnsi="Arial" w:cs="Arial"/>
          <w:sz w:val="16"/>
          <w:szCs w:val="16"/>
          <w:lang w:eastAsia="en-US"/>
        </w:rPr>
        <w:t>и</w:t>
      </w:r>
      <w:r w:rsidRPr="003008B9">
        <w:rPr>
          <w:rFonts w:ascii="Arial" w:eastAsia="Calibri" w:hAnsi="Arial" w:cs="Arial"/>
          <w:sz w:val="16"/>
          <w:szCs w:val="16"/>
          <w:lang w:eastAsia="en-US"/>
        </w:rPr>
        <w:t xml:space="preserve">бо организацией, предусмотренной </w:t>
      </w:r>
      <w:hyperlink r:id="rId120" w:history="1">
        <w:r w:rsidRPr="003008B9">
          <w:rPr>
            <w:rStyle w:val="af"/>
            <w:rFonts w:ascii="Arial" w:eastAsia="Calibri" w:hAnsi="Arial" w:cs="Arial"/>
            <w:color w:val="auto"/>
            <w:sz w:val="16"/>
            <w:szCs w:val="16"/>
            <w:u w:val="none"/>
            <w:lang w:eastAsia="en-US"/>
          </w:rPr>
          <w:t>частью 1.1 статьи 16</w:t>
        </w:r>
      </w:hyperlink>
      <w:r w:rsidRPr="003008B9">
        <w:rPr>
          <w:rFonts w:ascii="Arial" w:eastAsia="Calibri" w:hAnsi="Arial" w:cs="Arial"/>
          <w:sz w:val="16"/>
          <w:szCs w:val="16"/>
          <w:lang w:eastAsia="en-US"/>
        </w:rPr>
        <w:t xml:space="preserve"> Федерального закона №210-ФЗ, в целях незамедлительного устранения выявле</w:t>
      </w:r>
      <w:r w:rsidRPr="003008B9">
        <w:rPr>
          <w:rFonts w:ascii="Arial" w:eastAsia="Calibri" w:hAnsi="Arial" w:cs="Arial"/>
          <w:sz w:val="16"/>
          <w:szCs w:val="16"/>
          <w:lang w:eastAsia="en-US"/>
        </w:rPr>
        <w:t>н</w:t>
      </w:r>
      <w:r w:rsidRPr="003008B9">
        <w:rPr>
          <w:rFonts w:ascii="Arial" w:eastAsia="Calibri" w:hAnsi="Arial" w:cs="Arial"/>
          <w:sz w:val="16"/>
          <w:szCs w:val="16"/>
          <w:lang w:eastAsia="en-US"/>
        </w:rPr>
        <w:t>ных нарушений при оказании муниципальной услуги, а также приносятся извинения за доставленные неудобства и указ</w:t>
      </w:r>
      <w:r w:rsidRPr="003008B9">
        <w:rPr>
          <w:rFonts w:ascii="Arial" w:eastAsia="Calibri" w:hAnsi="Arial" w:cs="Arial"/>
          <w:sz w:val="16"/>
          <w:szCs w:val="16"/>
          <w:lang w:eastAsia="en-US"/>
        </w:rPr>
        <w:t>ы</w:t>
      </w:r>
      <w:r w:rsidRPr="003008B9">
        <w:rPr>
          <w:rFonts w:ascii="Arial" w:eastAsia="Calibri" w:hAnsi="Arial" w:cs="Arial"/>
          <w:sz w:val="16"/>
          <w:szCs w:val="16"/>
          <w:lang w:eastAsia="en-US"/>
        </w:rPr>
        <w:t>вается информация о дальнейших действиях, которые необходимо совершить заявителю в целях получения или муниц</w:t>
      </w:r>
      <w:r w:rsidRPr="003008B9">
        <w:rPr>
          <w:rFonts w:ascii="Arial" w:eastAsia="Calibri" w:hAnsi="Arial" w:cs="Arial"/>
          <w:sz w:val="16"/>
          <w:szCs w:val="16"/>
          <w:lang w:eastAsia="en-US"/>
        </w:rPr>
        <w:t>и</w:t>
      </w:r>
      <w:r w:rsidRPr="003008B9">
        <w:rPr>
          <w:rFonts w:ascii="Arial" w:eastAsia="Calibri" w:hAnsi="Arial" w:cs="Arial"/>
          <w:sz w:val="16"/>
          <w:szCs w:val="16"/>
          <w:lang w:eastAsia="en-US"/>
        </w:rPr>
        <w:t>пальной услуги.</w:t>
      </w:r>
    </w:p>
    <w:p w:rsidR="003008B9" w:rsidRPr="003008B9" w:rsidRDefault="003008B9" w:rsidP="003008B9">
      <w:pPr>
        <w:autoSpaceDE w:val="0"/>
        <w:autoSpaceDN w:val="0"/>
        <w:adjustRightInd w:val="0"/>
        <w:ind w:firstLine="142"/>
        <w:jc w:val="both"/>
        <w:rPr>
          <w:rFonts w:ascii="Arial" w:eastAsia="Calibri" w:hAnsi="Arial" w:cs="Arial"/>
          <w:sz w:val="16"/>
          <w:szCs w:val="16"/>
          <w:lang w:eastAsia="en-US"/>
        </w:rPr>
      </w:pPr>
      <w:r w:rsidRPr="003008B9">
        <w:rPr>
          <w:rFonts w:ascii="Arial" w:eastAsia="Calibri" w:hAnsi="Arial" w:cs="Arial"/>
          <w:sz w:val="16"/>
          <w:szCs w:val="16"/>
          <w:lang w:eastAsia="en-US"/>
        </w:rPr>
        <w:t>В случае признания жалобы не подлежащей удовлетворению в ответе заявителю даются аргументированные разъяснения о причинах пр</w:t>
      </w:r>
      <w:r w:rsidRPr="003008B9">
        <w:rPr>
          <w:rFonts w:ascii="Arial" w:eastAsia="Calibri" w:hAnsi="Arial" w:cs="Arial"/>
          <w:sz w:val="16"/>
          <w:szCs w:val="16"/>
          <w:lang w:eastAsia="en-US"/>
        </w:rPr>
        <w:t>и</w:t>
      </w:r>
      <w:r w:rsidRPr="003008B9">
        <w:rPr>
          <w:rFonts w:ascii="Arial" w:eastAsia="Calibri" w:hAnsi="Arial" w:cs="Arial"/>
          <w:sz w:val="16"/>
          <w:szCs w:val="16"/>
          <w:lang w:eastAsia="en-US"/>
        </w:rPr>
        <w:t>нятого решения, а также информация о порядке обжалования прин</w:t>
      </w:r>
      <w:r w:rsidRPr="003008B9">
        <w:rPr>
          <w:rFonts w:ascii="Arial" w:eastAsia="Calibri" w:hAnsi="Arial" w:cs="Arial"/>
          <w:sz w:val="16"/>
          <w:szCs w:val="16"/>
          <w:lang w:eastAsia="en-US"/>
        </w:rPr>
        <w:t>я</w:t>
      </w:r>
      <w:r w:rsidRPr="003008B9">
        <w:rPr>
          <w:rFonts w:ascii="Arial" w:eastAsia="Calibri" w:hAnsi="Arial" w:cs="Arial"/>
          <w:sz w:val="16"/>
          <w:szCs w:val="16"/>
          <w:lang w:eastAsia="en-US"/>
        </w:rPr>
        <w:t>того решения.».</w:t>
      </w:r>
    </w:p>
    <w:p w:rsidR="003008B9" w:rsidRPr="003008B9" w:rsidRDefault="003008B9" w:rsidP="003008B9">
      <w:pPr>
        <w:autoSpaceDE w:val="0"/>
        <w:ind w:firstLine="142"/>
        <w:jc w:val="both"/>
        <w:rPr>
          <w:rFonts w:ascii="Arial" w:hAnsi="Arial" w:cs="Arial"/>
          <w:sz w:val="16"/>
          <w:szCs w:val="16"/>
          <w:lang w:eastAsia="ar-SA"/>
        </w:rPr>
      </w:pPr>
      <w:r w:rsidRPr="003008B9">
        <w:rPr>
          <w:rFonts w:ascii="Arial" w:eastAsia="A" w:hAnsi="Arial" w:cs="Arial"/>
          <w:sz w:val="16"/>
          <w:szCs w:val="16"/>
        </w:rPr>
        <w:t xml:space="preserve">2. </w:t>
      </w:r>
      <w:r w:rsidRPr="003008B9">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3008B9">
        <w:rPr>
          <w:rFonts w:ascii="Arial" w:hAnsi="Arial" w:cs="Arial"/>
          <w:sz w:val="16"/>
          <w:szCs w:val="16"/>
        </w:rPr>
        <w:t>ь</w:t>
      </w:r>
      <w:r w:rsidRPr="003008B9">
        <w:rPr>
          <w:rFonts w:ascii="Arial" w:hAnsi="Arial" w:cs="Arial"/>
          <w:sz w:val="16"/>
          <w:szCs w:val="16"/>
        </w:rPr>
        <w:t>ного района в сети «Интернет».</w:t>
      </w:r>
    </w:p>
    <w:p w:rsidR="003008B9" w:rsidRPr="00102192" w:rsidRDefault="003008B9" w:rsidP="003008B9">
      <w:pPr>
        <w:jc w:val="both"/>
        <w:rPr>
          <w:rFonts w:ascii="Arial" w:hAnsi="Arial" w:cs="Arial"/>
          <w:sz w:val="16"/>
          <w:szCs w:val="16"/>
        </w:rPr>
      </w:pPr>
      <w:r w:rsidRPr="00102192">
        <w:rPr>
          <w:rFonts w:ascii="Arial" w:hAnsi="Arial" w:cs="Arial"/>
          <w:b/>
          <w:sz w:val="16"/>
          <w:szCs w:val="16"/>
        </w:rPr>
        <w:t>Глава муниципального района</w:t>
      </w:r>
      <w:r w:rsidRPr="00102192">
        <w:rPr>
          <w:rFonts w:ascii="Arial" w:hAnsi="Arial" w:cs="Arial"/>
          <w:b/>
          <w:sz w:val="16"/>
          <w:szCs w:val="16"/>
        </w:rPr>
        <w:tab/>
      </w:r>
      <w:r w:rsidRPr="00102192">
        <w:rPr>
          <w:rFonts w:ascii="Arial" w:hAnsi="Arial" w:cs="Arial"/>
          <w:b/>
          <w:sz w:val="16"/>
          <w:szCs w:val="16"/>
        </w:rPr>
        <w:tab/>
        <w:t>Ю.В.Стадэ</w:t>
      </w:r>
    </w:p>
    <w:p w:rsidR="003008B9" w:rsidRDefault="003008B9"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3666A4" w:rsidRPr="0010166B">
        <w:tc>
          <w:tcPr>
            <w:tcW w:w="10933" w:type="dxa"/>
          </w:tcPr>
          <w:p w:rsidR="003666A4" w:rsidRPr="008B1D6F" w:rsidRDefault="003666A4" w:rsidP="00F52852">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r w:rsidR="000A2D8A">
              <w:rPr>
                <w:rFonts w:ascii="Arial" w:hAnsi="Arial" w:cs="Arial"/>
                <w:sz w:val="16"/>
                <w:szCs w:val="16"/>
              </w:rPr>
              <w:t>……</w:t>
            </w:r>
          </w:p>
        </w:tc>
        <w:tc>
          <w:tcPr>
            <w:tcW w:w="709" w:type="dxa"/>
          </w:tcPr>
          <w:p w:rsidR="003666A4" w:rsidRPr="00660E5D" w:rsidRDefault="003666A4" w:rsidP="00F52852">
            <w:pPr>
              <w:jc w:val="center"/>
              <w:rPr>
                <w:rFonts w:ascii="Arial" w:hAnsi="Arial" w:cs="Arial"/>
                <w:sz w:val="16"/>
                <w:szCs w:val="16"/>
              </w:rPr>
            </w:pPr>
            <w:r>
              <w:rPr>
                <w:rFonts w:ascii="Arial" w:hAnsi="Arial" w:cs="Arial"/>
                <w:sz w:val="16"/>
                <w:szCs w:val="16"/>
              </w:rPr>
              <w:t>1</w:t>
            </w:r>
          </w:p>
        </w:tc>
      </w:tr>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r w:rsidR="000A2D8A">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3B3CAB" w:rsidRPr="0010166B">
        <w:tc>
          <w:tcPr>
            <w:tcW w:w="10933" w:type="dxa"/>
          </w:tcPr>
          <w:p w:rsidR="003B3CAB" w:rsidRPr="008B1D6F" w:rsidRDefault="003B3CAB" w:rsidP="005953B9">
            <w:pPr>
              <w:jc w:val="both"/>
              <w:rPr>
                <w:rFonts w:ascii="Arial" w:hAnsi="Arial" w:cs="Arial"/>
                <w:sz w:val="16"/>
                <w:szCs w:val="16"/>
              </w:rPr>
            </w:pPr>
            <w:r w:rsidRPr="008B1D6F">
              <w:rPr>
                <w:rFonts w:ascii="Arial" w:hAnsi="Arial" w:cs="Arial"/>
                <w:sz w:val="16"/>
                <w:szCs w:val="16"/>
              </w:rPr>
              <w:t>Информационное сообщение</w:t>
            </w:r>
            <w:r w:rsidR="000A2D8A">
              <w:rPr>
                <w:rFonts w:ascii="Arial" w:hAnsi="Arial" w:cs="Arial"/>
                <w:sz w:val="16"/>
                <w:szCs w:val="16"/>
              </w:rPr>
              <w:t>……………………………………………………………………………………………………………………………………………</w:t>
            </w:r>
          </w:p>
        </w:tc>
        <w:tc>
          <w:tcPr>
            <w:tcW w:w="709" w:type="dxa"/>
          </w:tcPr>
          <w:p w:rsidR="003B3CAB" w:rsidRPr="00660E5D" w:rsidRDefault="003B3CAB" w:rsidP="005953B9">
            <w:pPr>
              <w:jc w:val="center"/>
              <w:rPr>
                <w:rFonts w:ascii="Arial" w:hAnsi="Arial" w:cs="Arial"/>
                <w:sz w:val="16"/>
                <w:szCs w:val="16"/>
              </w:rPr>
            </w:pPr>
            <w:r>
              <w:rPr>
                <w:rFonts w:ascii="Arial" w:hAnsi="Arial" w:cs="Arial"/>
                <w:sz w:val="16"/>
                <w:szCs w:val="16"/>
              </w:rPr>
              <w:t>1</w:t>
            </w:r>
            <w:r w:rsidR="003666A4">
              <w:rPr>
                <w:rFonts w:ascii="Arial" w:hAnsi="Arial" w:cs="Arial"/>
                <w:sz w:val="16"/>
                <w:szCs w:val="16"/>
              </w:rPr>
              <w:t>-2</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8B0B66" w:rsidRDefault="00660E5D" w:rsidP="003666A4">
            <w:pPr>
              <w:pStyle w:val="ConsPlusNormal"/>
              <w:ind w:firstLine="0"/>
              <w:jc w:val="both"/>
              <w:rPr>
                <w:sz w:val="16"/>
                <w:szCs w:val="16"/>
              </w:rPr>
            </w:pPr>
            <w:r w:rsidRPr="003666A4">
              <w:rPr>
                <w:sz w:val="16"/>
                <w:szCs w:val="16"/>
              </w:rPr>
              <w:t>Постановление Администрации Валдайс</w:t>
            </w:r>
            <w:r w:rsidR="00630DE8" w:rsidRPr="003666A4">
              <w:rPr>
                <w:sz w:val="16"/>
                <w:szCs w:val="16"/>
              </w:rPr>
              <w:t xml:space="preserve">кого муниципального района от </w:t>
            </w:r>
            <w:r w:rsidR="003666A4" w:rsidRPr="003666A4">
              <w:rPr>
                <w:sz w:val="16"/>
                <w:szCs w:val="16"/>
              </w:rPr>
              <w:t>11.10.2019 № 1757</w:t>
            </w:r>
            <w:r w:rsidR="00F0433E" w:rsidRPr="003666A4">
              <w:rPr>
                <w:sz w:val="16"/>
                <w:szCs w:val="16"/>
              </w:rPr>
              <w:t xml:space="preserve"> «</w:t>
            </w:r>
            <w:r w:rsidR="003666A4" w:rsidRPr="003666A4">
              <w:rPr>
                <w:bCs/>
                <w:sz w:val="16"/>
                <w:szCs w:val="16"/>
              </w:rPr>
              <w:t>О создании комиссии по фактическому</w:t>
            </w:r>
            <w:r w:rsidR="003666A4">
              <w:rPr>
                <w:bCs/>
                <w:sz w:val="16"/>
                <w:szCs w:val="16"/>
              </w:rPr>
              <w:t xml:space="preserve"> </w:t>
            </w:r>
            <w:r w:rsidR="003666A4" w:rsidRPr="003666A4">
              <w:rPr>
                <w:bCs/>
                <w:sz w:val="16"/>
                <w:szCs w:val="16"/>
              </w:rPr>
              <w:t xml:space="preserve"> осмотру выполненных р</w:t>
            </w:r>
            <w:r w:rsidR="003666A4" w:rsidRPr="003666A4">
              <w:rPr>
                <w:bCs/>
                <w:sz w:val="16"/>
                <w:szCs w:val="16"/>
              </w:rPr>
              <w:t>а</w:t>
            </w:r>
            <w:r w:rsidR="003666A4" w:rsidRPr="003666A4">
              <w:rPr>
                <w:bCs/>
                <w:sz w:val="16"/>
                <w:szCs w:val="16"/>
              </w:rPr>
              <w:t>бот</w:t>
            </w:r>
            <w:r w:rsidR="00F0433E" w:rsidRPr="003666A4">
              <w:rPr>
                <w:sz w:val="16"/>
                <w:szCs w:val="16"/>
              </w:rPr>
              <w:t>»…………………………………………………………………………………………………………………………</w:t>
            </w:r>
            <w:r w:rsidR="003666A4">
              <w:rPr>
                <w:sz w:val="16"/>
                <w:szCs w:val="16"/>
              </w:rPr>
              <w:t>………………………….</w:t>
            </w:r>
          </w:p>
        </w:tc>
        <w:tc>
          <w:tcPr>
            <w:tcW w:w="709" w:type="dxa"/>
          </w:tcPr>
          <w:p w:rsidR="00394669" w:rsidRPr="00660E5D" w:rsidRDefault="003666A4" w:rsidP="00286EDD">
            <w:pPr>
              <w:jc w:val="center"/>
              <w:rPr>
                <w:rFonts w:ascii="Arial" w:hAnsi="Arial" w:cs="Arial"/>
                <w:sz w:val="16"/>
                <w:szCs w:val="16"/>
              </w:rPr>
            </w:pPr>
            <w:r>
              <w:rPr>
                <w:rFonts w:ascii="Arial" w:hAnsi="Arial" w:cs="Arial"/>
                <w:sz w:val="16"/>
                <w:szCs w:val="16"/>
              </w:rPr>
              <w:t>2</w:t>
            </w:r>
          </w:p>
        </w:tc>
      </w:tr>
      <w:tr w:rsidR="00BD07E0" w:rsidRPr="0010166B">
        <w:tc>
          <w:tcPr>
            <w:tcW w:w="10933" w:type="dxa"/>
          </w:tcPr>
          <w:p w:rsidR="00BD07E0" w:rsidRPr="009476B2" w:rsidRDefault="00BD07E0" w:rsidP="009476B2">
            <w:pPr>
              <w:jc w:val="both"/>
            </w:pPr>
            <w:r w:rsidRPr="009476B2">
              <w:rPr>
                <w:rFonts w:ascii="Arial" w:hAnsi="Arial" w:cs="Arial"/>
                <w:sz w:val="16"/>
                <w:szCs w:val="16"/>
              </w:rPr>
              <w:t>Постановление Администрации Валдайского муниципаль</w:t>
            </w:r>
            <w:r w:rsidR="001A7F06" w:rsidRPr="009476B2">
              <w:rPr>
                <w:rFonts w:ascii="Arial" w:hAnsi="Arial" w:cs="Arial"/>
                <w:sz w:val="16"/>
                <w:szCs w:val="16"/>
              </w:rPr>
              <w:t xml:space="preserve">ного района от </w:t>
            </w:r>
            <w:r w:rsidR="009476B2" w:rsidRPr="009476B2">
              <w:rPr>
                <w:rFonts w:ascii="Arial" w:hAnsi="Arial" w:cs="Arial"/>
                <w:sz w:val="16"/>
                <w:szCs w:val="16"/>
              </w:rPr>
              <w:t>11.10</w:t>
            </w:r>
            <w:r w:rsidR="009476B2">
              <w:rPr>
                <w:rFonts w:ascii="Arial" w:hAnsi="Arial" w:cs="Arial"/>
                <w:sz w:val="16"/>
                <w:szCs w:val="16"/>
              </w:rPr>
              <w:t>.2019 № 1759</w:t>
            </w:r>
            <w:r w:rsidR="00F0433E" w:rsidRPr="009476B2">
              <w:rPr>
                <w:rFonts w:ascii="Arial" w:hAnsi="Arial" w:cs="Arial"/>
                <w:sz w:val="16"/>
                <w:szCs w:val="16"/>
              </w:rPr>
              <w:t xml:space="preserve"> «</w:t>
            </w:r>
            <w:r w:rsidR="009476B2" w:rsidRPr="009476B2">
              <w:rPr>
                <w:rFonts w:ascii="Arial" w:hAnsi="Arial" w:cs="Arial"/>
                <w:color w:val="000000"/>
                <w:sz w:val="16"/>
                <w:szCs w:val="16"/>
              </w:rPr>
              <w:t xml:space="preserve">О внесении изменений в </w:t>
            </w:r>
            <w:r w:rsidR="009476B2" w:rsidRPr="009476B2">
              <w:rPr>
                <w:rFonts w:ascii="Arial" w:hAnsi="Arial" w:cs="Arial"/>
                <w:sz w:val="16"/>
                <w:szCs w:val="16"/>
              </w:rPr>
              <w:t>муниципальную пр</w:t>
            </w:r>
            <w:r w:rsidR="009476B2" w:rsidRPr="009476B2">
              <w:rPr>
                <w:rFonts w:ascii="Arial" w:hAnsi="Arial" w:cs="Arial"/>
                <w:sz w:val="16"/>
                <w:szCs w:val="16"/>
              </w:rPr>
              <w:t>о</w:t>
            </w:r>
            <w:r w:rsidR="009476B2" w:rsidRPr="009476B2">
              <w:rPr>
                <w:rFonts w:ascii="Arial" w:hAnsi="Arial" w:cs="Arial"/>
                <w:sz w:val="16"/>
                <w:szCs w:val="16"/>
              </w:rPr>
              <w:t>грамму Валдайского района «Развитие культуры в Валдайском муниципальном районе (2017-2021 г</w:t>
            </w:r>
            <w:r w:rsidR="009476B2" w:rsidRPr="009476B2">
              <w:rPr>
                <w:rFonts w:ascii="Arial" w:hAnsi="Arial" w:cs="Arial"/>
                <w:sz w:val="16"/>
                <w:szCs w:val="16"/>
              </w:rPr>
              <w:t>о</w:t>
            </w:r>
            <w:r w:rsidR="009476B2" w:rsidRPr="009476B2">
              <w:rPr>
                <w:rFonts w:ascii="Arial" w:hAnsi="Arial" w:cs="Arial"/>
                <w:sz w:val="16"/>
                <w:szCs w:val="16"/>
              </w:rPr>
              <w:t>ды)»</w:t>
            </w:r>
            <w:r w:rsidR="00681098" w:rsidRPr="009476B2">
              <w:rPr>
                <w:rFonts w:ascii="Arial" w:hAnsi="Arial" w:cs="Arial"/>
                <w:sz w:val="16"/>
                <w:szCs w:val="16"/>
              </w:rPr>
              <w:t>……………………</w:t>
            </w:r>
            <w:r w:rsidR="00326271" w:rsidRPr="009476B2">
              <w:rPr>
                <w:rFonts w:ascii="Arial" w:hAnsi="Arial" w:cs="Arial"/>
                <w:sz w:val="16"/>
                <w:szCs w:val="16"/>
              </w:rPr>
              <w:t>……………………</w:t>
            </w:r>
            <w:r w:rsidR="009476B2">
              <w:rPr>
                <w:rFonts w:ascii="Arial" w:hAnsi="Arial" w:cs="Arial"/>
                <w:sz w:val="16"/>
                <w:szCs w:val="16"/>
              </w:rPr>
              <w:t>..</w:t>
            </w:r>
          </w:p>
        </w:tc>
        <w:tc>
          <w:tcPr>
            <w:tcW w:w="709" w:type="dxa"/>
          </w:tcPr>
          <w:p w:rsidR="00BD07E0" w:rsidRPr="00660E5D" w:rsidRDefault="00C5769B" w:rsidP="00286EDD">
            <w:pPr>
              <w:jc w:val="center"/>
              <w:rPr>
                <w:rFonts w:ascii="Arial" w:hAnsi="Arial" w:cs="Arial"/>
                <w:sz w:val="16"/>
                <w:szCs w:val="16"/>
              </w:rPr>
            </w:pPr>
            <w:r>
              <w:rPr>
                <w:rFonts w:ascii="Arial" w:hAnsi="Arial" w:cs="Arial"/>
                <w:sz w:val="16"/>
                <w:szCs w:val="16"/>
              </w:rPr>
              <w:t>2-</w:t>
            </w:r>
            <w:r w:rsidR="00E84999">
              <w:rPr>
                <w:rFonts w:ascii="Arial" w:hAnsi="Arial" w:cs="Arial"/>
                <w:sz w:val="16"/>
                <w:szCs w:val="16"/>
              </w:rPr>
              <w:t>4</w:t>
            </w:r>
          </w:p>
        </w:tc>
      </w:tr>
      <w:tr w:rsidR="00BD07E0" w:rsidRPr="0010166B">
        <w:tc>
          <w:tcPr>
            <w:tcW w:w="10933" w:type="dxa"/>
          </w:tcPr>
          <w:p w:rsidR="00BD07E0" w:rsidRPr="00FD2CE6" w:rsidRDefault="00BD07E0" w:rsidP="00F52852">
            <w:pPr>
              <w:pStyle w:val="ConsPlusNormal"/>
              <w:ind w:firstLine="0"/>
              <w:jc w:val="both"/>
              <w:rPr>
                <w:b/>
              </w:rPr>
            </w:pPr>
            <w:r w:rsidRPr="00F52852">
              <w:rPr>
                <w:sz w:val="16"/>
                <w:szCs w:val="16"/>
              </w:rPr>
              <w:t>Постановление Администрации Валдайс</w:t>
            </w:r>
            <w:r w:rsidR="00897822" w:rsidRPr="00F52852">
              <w:rPr>
                <w:sz w:val="16"/>
                <w:szCs w:val="16"/>
              </w:rPr>
              <w:t xml:space="preserve">кого муниципального района от </w:t>
            </w:r>
            <w:r w:rsidR="00F52852" w:rsidRPr="00F52852">
              <w:rPr>
                <w:sz w:val="16"/>
                <w:szCs w:val="16"/>
              </w:rPr>
              <w:t>11.10.2019 № 1760</w:t>
            </w:r>
            <w:r w:rsidR="00FD2CE6" w:rsidRPr="00F52852">
              <w:rPr>
                <w:sz w:val="16"/>
                <w:szCs w:val="16"/>
              </w:rPr>
              <w:t xml:space="preserve"> «</w:t>
            </w:r>
            <w:r w:rsidR="00F52852" w:rsidRPr="00F52852">
              <w:rPr>
                <w:sz w:val="16"/>
                <w:szCs w:val="16"/>
              </w:rPr>
              <w:t>О подготовке проекта внесения измен</w:t>
            </w:r>
            <w:r w:rsidR="00F52852" w:rsidRPr="00F52852">
              <w:rPr>
                <w:sz w:val="16"/>
                <w:szCs w:val="16"/>
              </w:rPr>
              <w:t>е</w:t>
            </w:r>
            <w:r w:rsidR="00F52852" w:rsidRPr="00F52852">
              <w:rPr>
                <w:sz w:val="16"/>
                <w:szCs w:val="16"/>
              </w:rPr>
              <w:t>ний в Правила землепользования и застройки Валдайского городского пос</w:t>
            </w:r>
            <w:r w:rsidR="00F52852" w:rsidRPr="00F52852">
              <w:rPr>
                <w:sz w:val="16"/>
                <w:szCs w:val="16"/>
              </w:rPr>
              <w:t>е</w:t>
            </w:r>
            <w:r w:rsidR="00F52852" w:rsidRPr="00F52852">
              <w:rPr>
                <w:sz w:val="16"/>
                <w:szCs w:val="16"/>
              </w:rPr>
              <w:t>ления</w:t>
            </w:r>
            <w:r w:rsidR="00D46F0A" w:rsidRPr="00F52852">
              <w:rPr>
                <w:sz w:val="16"/>
                <w:szCs w:val="16"/>
              </w:rPr>
              <w:t>»</w:t>
            </w:r>
            <w:r w:rsidR="00FD2CE6" w:rsidRPr="00F52852">
              <w:rPr>
                <w:sz w:val="16"/>
                <w:szCs w:val="16"/>
              </w:rPr>
              <w:t>…………………………………………</w:t>
            </w:r>
            <w:r w:rsidR="00F52852">
              <w:rPr>
                <w:sz w:val="16"/>
                <w:szCs w:val="16"/>
              </w:rPr>
              <w:t>……………………………………</w:t>
            </w:r>
          </w:p>
        </w:tc>
        <w:tc>
          <w:tcPr>
            <w:tcW w:w="709" w:type="dxa"/>
          </w:tcPr>
          <w:p w:rsidR="00BD07E0" w:rsidRDefault="00F52852" w:rsidP="00286EDD">
            <w:pPr>
              <w:jc w:val="center"/>
              <w:rPr>
                <w:rFonts w:ascii="Arial" w:hAnsi="Arial" w:cs="Arial"/>
                <w:sz w:val="16"/>
                <w:szCs w:val="16"/>
              </w:rPr>
            </w:pPr>
            <w:r>
              <w:rPr>
                <w:rFonts w:ascii="Arial" w:hAnsi="Arial" w:cs="Arial"/>
                <w:sz w:val="16"/>
                <w:szCs w:val="16"/>
              </w:rPr>
              <w:t>4</w:t>
            </w:r>
          </w:p>
        </w:tc>
      </w:tr>
      <w:tr w:rsidR="00897822" w:rsidRPr="0010166B">
        <w:tc>
          <w:tcPr>
            <w:tcW w:w="10933" w:type="dxa"/>
          </w:tcPr>
          <w:p w:rsidR="00897822" w:rsidRPr="000A2D8A" w:rsidRDefault="002F617F" w:rsidP="000A2D8A">
            <w:pPr>
              <w:suppressAutoHyphens/>
              <w:jc w:val="both"/>
              <w:rPr>
                <w:sz w:val="16"/>
                <w:szCs w:val="16"/>
              </w:rPr>
            </w:pPr>
            <w:r w:rsidRPr="000A2D8A">
              <w:rPr>
                <w:rFonts w:ascii="Arial" w:hAnsi="Arial" w:cs="Arial"/>
                <w:sz w:val="16"/>
                <w:szCs w:val="16"/>
              </w:rPr>
              <w:t xml:space="preserve">Постановление Администрации Валдайского муниципального района </w:t>
            </w:r>
            <w:r w:rsidR="00DD4EFB" w:rsidRPr="000A2D8A">
              <w:rPr>
                <w:rFonts w:ascii="Arial" w:hAnsi="Arial" w:cs="Arial"/>
                <w:sz w:val="16"/>
                <w:szCs w:val="16"/>
              </w:rPr>
              <w:t>от</w:t>
            </w:r>
            <w:r w:rsidR="000A2D8A" w:rsidRPr="000A2D8A">
              <w:rPr>
                <w:rFonts w:ascii="Arial" w:hAnsi="Arial" w:cs="Arial"/>
                <w:sz w:val="16"/>
                <w:szCs w:val="16"/>
              </w:rPr>
              <w:t xml:space="preserve"> 16.10</w:t>
            </w:r>
            <w:r w:rsidR="006D7A84" w:rsidRPr="000A2D8A">
              <w:rPr>
                <w:rFonts w:ascii="Arial" w:hAnsi="Arial" w:cs="Arial"/>
                <w:sz w:val="16"/>
                <w:szCs w:val="16"/>
              </w:rPr>
              <w:t xml:space="preserve">.2019 </w:t>
            </w:r>
            <w:r w:rsidR="008B2B2B" w:rsidRPr="000A2D8A">
              <w:rPr>
                <w:rFonts w:ascii="Arial" w:hAnsi="Arial" w:cs="Arial"/>
                <w:sz w:val="16"/>
                <w:szCs w:val="16"/>
              </w:rPr>
              <w:t>№</w:t>
            </w:r>
            <w:r w:rsidR="000A2D8A" w:rsidRPr="000A2D8A">
              <w:rPr>
                <w:rFonts w:ascii="Arial" w:hAnsi="Arial" w:cs="Arial"/>
                <w:sz w:val="16"/>
                <w:szCs w:val="16"/>
              </w:rPr>
              <w:t xml:space="preserve"> 1781</w:t>
            </w:r>
            <w:r w:rsidR="006D7A84" w:rsidRPr="000A2D8A">
              <w:rPr>
                <w:rFonts w:ascii="Arial" w:hAnsi="Arial" w:cs="Arial"/>
                <w:sz w:val="16"/>
                <w:szCs w:val="16"/>
              </w:rPr>
              <w:t xml:space="preserve"> «</w:t>
            </w:r>
            <w:r w:rsidR="000A2D8A" w:rsidRPr="000A2D8A">
              <w:rPr>
                <w:rFonts w:ascii="Arial" w:hAnsi="Arial" w:cs="Arial"/>
                <w:sz w:val="16"/>
                <w:szCs w:val="16"/>
              </w:rPr>
              <w:t>О</w:t>
            </w:r>
            <w:r w:rsidR="000A2D8A" w:rsidRPr="000A2D8A">
              <w:rPr>
                <w:rFonts w:ascii="Arial" w:eastAsia="A" w:hAnsi="Arial" w:cs="Arial"/>
                <w:sz w:val="16"/>
                <w:szCs w:val="16"/>
              </w:rPr>
              <w:t xml:space="preserve"> внесении изменений в</w:t>
            </w:r>
            <w:r w:rsidR="000A2D8A" w:rsidRPr="000A2D8A">
              <w:rPr>
                <w:rFonts w:ascii="Arial" w:hAnsi="Arial" w:cs="Arial"/>
                <w:sz w:val="16"/>
                <w:szCs w:val="16"/>
              </w:rPr>
              <w:t xml:space="preserve"> </w:t>
            </w:r>
            <w:r w:rsidR="000A2D8A" w:rsidRPr="000A2D8A">
              <w:rPr>
                <w:rFonts w:ascii="Arial" w:eastAsia="A" w:hAnsi="Arial" w:cs="Arial"/>
                <w:sz w:val="16"/>
                <w:szCs w:val="16"/>
              </w:rPr>
              <w:t>а</w:t>
            </w:r>
            <w:r w:rsidR="000A2D8A" w:rsidRPr="000A2D8A">
              <w:rPr>
                <w:rFonts w:ascii="Arial" w:hAnsi="Arial" w:cs="Arial"/>
                <w:sz w:val="16"/>
                <w:szCs w:val="16"/>
              </w:rPr>
              <w:t>дминистративн</w:t>
            </w:r>
            <w:r w:rsidR="000A2D8A" w:rsidRPr="000A2D8A">
              <w:rPr>
                <w:rFonts w:ascii="Arial" w:eastAsia="A" w:hAnsi="Arial" w:cs="Arial"/>
                <w:sz w:val="16"/>
                <w:szCs w:val="16"/>
              </w:rPr>
              <w:t xml:space="preserve">ый </w:t>
            </w:r>
            <w:r w:rsidR="000A2D8A" w:rsidRPr="000A2D8A">
              <w:rPr>
                <w:rFonts w:ascii="Arial" w:hAnsi="Arial" w:cs="Arial"/>
                <w:sz w:val="16"/>
                <w:szCs w:val="16"/>
              </w:rPr>
              <w:t xml:space="preserve">регламент </w:t>
            </w:r>
            <w:r w:rsidR="000A2D8A" w:rsidRPr="000A2D8A">
              <w:rPr>
                <w:rFonts w:ascii="Arial" w:hAnsi="Arial" w:cs="Arial"/>
                <w:iCs/>
                <w:sz w:val="16"/>
                <w:szCs w:val="16"/>
              </w:rPr>
              <w:t xml:space="preserve">предоставления муниципальной </w:t>
            </w:r>
            <w:r w:rsidR="000A2D8A" w:rsidRPr="000A2D8A">
              <w:rPr>
                <w:rFonts w:ascii="Arial" w:eastAsia="A" w:hAnsi="Arial" w:cs="Arial"/>
                <w:iCs/>
                <w:sz w:val="16"/>
                <w:szCs w:val="16"/>
              </w:rPr>
              <w:t>услуги</w:t>
            </w:r>
            <w:r w:rsidR="000A2D8A" w:rsidRPr="000A2D8A">
              <w:rPr>
                <w:rFonts w:ascii="Arial" w:hAnsi="Arial" w:cs="Arial"/>
                <w:iCs/>
                <w:sz w:val="16"/>
                <w:szCs w:val="16"/>
              </w:rPr>
              <w:t xml:space="preserve"> по предоставлению информации </w:t>
            </w:r>
            <w:r w:rsidR="000A2D8A" w:rsidRPr="000A2D8A">
              <w:rPr>
                <w:rFonts w:ascii="Arial" w:hAnsi="Arial" w:cs="Arial"/>
                <w:bCs/>
                <w:iCs/>
                <w:sz w:val="16"/>
                <w:szCs w:val="16"/>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w:t>
            </w:r>
            <w:r w:rsidR="000A2D8A" w:rsidRPr="000A2D8A">
              <w:rPr>
                <w:rFonts w:ascii="Arial" w:hAnsi="Arial" w:cs="Arial"/>
                <w:bCs/>
                <w:iCs/>
                <w:sz w:val="16"/>
                <w:szCs w:val="16"/>
              </w:rPr>
              <w:t>и</w:t>
            </w:r>
            <w:r w:rsidR="000A2D8A" w:rsidRPr="000A2D8A">
              <w:rPr>
                <w:rFonts w:ascii="Arial" w:hAnsi="Arial" w:cs="Arial"/>
                <w:bCs/>
                <w:iCs/>
                <w:sz w:val="16"/>
                <w:szCs w:val="16"/>
              </w:rPr>
              <w:t>ях</w:t>
            </w:r>
            <w:r w:rsidR="006D7A84" w:rsidRPr="000A2D8A">
              <w:rPr>
                <w:rFonts w:ascii="Arial" w:hAnsi="Arial" w:cs="Arial"/>
                <w:sz w:val="16"/>
                <w:szCs w:val="16"/>
              </w:rPr>
              <w:t>»</w:t>
            </w:r>
            <w:r w:rsidR="008B2B2B" w:rsidRPr="000A2D8A">
              <w:rPr>
                <w:rFonts w:ascii="Arial" w:hAnsi="Arial" w:cs="Arial"/>
                <w:sz w:val="16"/>
                <w:szCs w:val="16"/>
              </w:rPr>
              <w:t>…………………</w:t>
            </w:r>
            <w:r w:rsidR="00E703BA" w:rsidRPr="000A2D8A">
              <w:rPr>
                <w:rFonts w:ascii="Arial" w:hAnsi="Arial" w:cs="Arial"/>
                <w:sz w:val="16"/>
                <w:szCs w:val="16"/>
              </w:rPr>
              <w:t>…</w:t>
            </w:r>
            <w:r w:rsidR="00CE28E4" w:rsidRPr="000A2D8A">
              <w:rPr>
                <w:rFonts w:ascii="Arial" w:hAnsi="Arial" w:cs="Arial"/>
                <w:sz w:val="16"/>
                <w:szCs w:val="16"/>
              </w:rPr>
              <w:t>…………………………………………………………</w:t>
            </w:r>
            <w:r w:rsidR="000A2D8A">
              <w:rPr>
                <w:rFonts w:ascii="Arial" w:hAnsi="Arial" w:cs="Arial"/>
                <w:sz w:val="16"/>
                <w:szCs w:val="16"/>
              </w:rPr>
              <w:t>………………………………………………………</w:t>
            </w:r>
          </w:p>
        </w:tc>
        <w:tc>
          <w:tcPr>
            <w:tcW w:w="709" w:type="dxa"/>
          </w:tcPr>
          <w:p w:rsidR="00897822" w:rsidRDefault="00CE28E4" w:rsidP="00286EDD">
            <w:pPr>
              <w:jc w:val="center"/>
              <w:rPr>
                <w:rFonts w:ascii="Arial" w:hAnsi="Arial" w:cs="Arial"/>
                <w:sz w:val="16"/>
                <w:szCs w:val="16"/>
              </w:rPr>
            </w:pPr>
            <w:r>
              <w:rPr>
                <w:rFonts w:ascii="Arial" w:hAnsi="Arial" w:cs="Arial"/>
                <w:sz w:val="16"/>
                <w:szCs w:val="16"/>
              </w:rPr>
              <w:t>4</w:t>
            </w:r>
            <w:r w:rsidR="000A2D8A">
              <w:rPr>
                <w:rFonts w:ascii="Arial" w:hAnsi="Arial" w:cs="Arial"/>
                <w:sz w:val="16"/>
                <w:szCs w:val="16"/>
              </w:rPr>
              <w:t>-5</w:t>
            </w:r>
          </w:p>
        </w:tc>
      </w:tr>
      <w:tr w:rsidR="00B80BDF" w:rsidRPr="0010166B">
        <w:tc>
          <w:tcPr>
            <w:tcW w:w="10933" w:type="dxa"/>
          </w:tcPr>
          <w:p w:rsidR="00B80BDF" w:rsidRPr="00FB6881" w:rsidRDefault="00B80BDF" w:rsidP="00B80BDF">
            <w:pPr>
              <w:jc w:val="both"/>
              <w:rPr>
                <w:rFonts w:ascii="Arial" w:hAnsi="Arial" w:cs="Arial"/>
                <w:sz w:val="16"/>
                <w:szCs w:val="16"/>
              </w:rPr>
            </w:pPr>
            <w:r w:rsidRPr="00FB6881">
              <w:rPr>
                <w:rFonts w:ascii="Arial" w:hAnsi="Arial" w:cs="Arial"/>
                <w:sz w:val="16"/>
                <w:szCs w:val="16"/>
              </w:rPr>
              <w:t>Постановление Администрации Валдайског</w:t>
            </w:r>
            <w:r w:rsidR="00FB6881">
              <w:rPr>
                <w:rFonts w:ascii="Arial" w:hAnsi="Arial" w:cs="Arial"/>
                <w:sz w:val="16"/>
                <w:szCs w:val="16"/>
              </w:rPr>
              <w:t>о муниципа</w:t>
            </w:r>
            <w:r w:rsidR="009159B4">
              <w:rPr>
                <w:rFonts w:ascii="Arial" w:hAnsi="Arial" w:cs="Arial"/>
                <w:sz w:val="16"/>
                <w:szCs w:val="16"/>
              </w:rPr>
              <w:t>льного района от 16.10.2019 № 17</w:t>
            </w:r>
            <w:r w:rsidR="00FB6881">
              <w:rPr>
                <w:rFonts w:ascii="Arial" w:hAnsi="Arial" w:cs="Arial"/>
                <w:sz w:val="16"/>
                <w:szCs w:val="16"/>
              </w:rPr>
              <w:t>82</w:t>
            </w:r>
            <w:r w:rsidRPr="00FB6881">
              <w:rPr>
                <w:rFonts w:ascii="Arial" w:hAnsi="Arial" w:cs="Arial"/>
                <w:sz w:val="16"/>
                <w:szCs w:val="16"/>
              </w:rPr>
              <w:t xml:space="preserve"> «</w:t>
            </w:r>
            <w:r w:rsidR="00FB6881" w:rsidRPr="00FB6881">
              <w:rPr>
                <w:rFonts w:ascii="Arial" w:hAnsi="Arial" w:cs="Arial"/>
                <w:sz w:val="16"/>
                <w:szCs w:val="16"/>
              </w:rPr>
              <w:t>О</w:t>
            </w:r>
            <w:r w:rsidR="00FB6881" w:rsidRPr="00FB6881">
              <w:rPr>
                <w:rFonts w:ascii="Arial" w:eastAsia="A" w:hAnsi="Arial" w:cs="Arial"/>
                <w:sz w:val="16"/>
                <w:szCs w:val="16"/>
              </w:rPr>
              <w:t xml:space="preserve"> внесении изменений в</w:t>
            </w:r>
            <w:r w:rsidR="00FB6881" w:rsidRPr="00FB6881">
              <w:rPr>
                <w:rFonts w:ascii="Arial" w:hAnsi="Arial" w:cs="Arial"/>
                <w:sz w:val="16"/>
                <w:szCs w:val="16"/>
              </w:rPr>
              <w:t xml:space="preserve"> </w:t>
            </w:r>
            <w:r w:rsidR="00FB6881" w:rsidRPr="00FB6881">
              <w:rPr>
                <w:rFonts w:ascii="Arial" w:eastAsia="A" w:hAnsi="Arial" w:cs="Arial"/>
                <w:sz w:val="16"/>
                <w:szCs w:val="16"/>
              </w:rPr>
              <w:t>а</w:t>
            </w:r>
            <w:r w:rsidR="00FB6881" w:rsidRPr="00FB6881">
              <w:rPr>
                <w:rFonts w:ascii="Arial" w:hAnsi="Arial" w:cs="Arial"/>
                <w:sz w:val="16"/>
                <w:szCs w:val="16"/>
              </w:rPr>
              <w:t>дминистративн</w:t>
            </w:r>
            <w:r w:rsidR="00FB6881" w:rsidRPr="00FB6881">
              <w:rPr>
                <w:rFonts w:ascii="Arial" w:eastAsia="A" w:hAnsi="Arial" w:cs="Arial"/>
                <w:sz w:val="16"/>
                <w:szCs w:val="16"/>
              </w:rPr>
              <w:t xml:space="preserve">ый </w:t>
            </w:r>
            <w:r w:rsidR="00FB6881" w:rsidRPr="00FB6881">
              <w:rPr>
                <w:rFonts w:ascii="Arial" w:hAnsi="Arial" w:cs="Arial"/>
                <w:sz w:val="16"/>
                <w:szCs w:val="16"/>
              </w:rPr>
              <w:t xml:space="preserve">регламент </w:t>
            </w:r>
            <w:r w:rsidR="00FB6881" w:rsidRPr="00FB6881">
              <w:rPr>
                <w:rFonts w:ascii="Arial" w:hAnsi="Arial" w:cs="Arial"/>
                <w:iCs/>
                <w:sz w:val="16"/>
                <w:szCs w:val="16"/>
              </w:rPr>
              <w:t xml:space="preserve">предоставления муниципальной </w:t>
            </w:r>
            <w:r w:rsidR="00FB6881" w:rsidRPr="00FB6881">
              <w:rPr>
                <w:rFonts w:ascii="Arial" w:eastAsia="A" w:hAnsi="Arial" w:cs="Arial"/>
                <w:iCs/>
                <w:sz w:val="16"/>
                <w:szCs w:val="16"/>
              </w:rPr>
              <w:t>услуги</w:t>
            </w:r>
            <w:r w:rsidR="00FB6881" w:rsidRPr="00FB6881">
              <w:rPr>
                <w:rFonts w:ascii="Arial" w:hAnsi="Arial" w:cs="Arial"/>
                <w:iCs/>
                <w:sz w:val="16"/>
                <w:szCs w:val="16"/>
              </w:rPr>
              <w:t xml:space="preserve"> по предоставлению информации о порядке проведения государственной итоговой атт</w:t>
            </w:r>
            <w:r w:rsidR="00FB6881" w:rsidRPr="00FB6881">
              <w:rPr>
                <w:rFonts w:ascii="Arial" w:hAnsi="Arial" w:cs="Arial"/>
                <w:iCs/>
                <w:sz w:val="16"/>
                <w:szCs w:val="16"/>
              </w:rPr>
              <w:t>е</w:t>
            </w:r>
            <w:r w:rsidR="00FB6881" w:rsidRPr="00FB6881">
              <w:rPr>
                <w:rFonts w:ascii="Arial" w:hAnsi="Arial" w:cs="Arial"/>
                <w:iCs/>
                <w:sz w:val="16"/>
                <w:szCs w:val="16"/>
              </w:rPr>
              <w:t>стации обучающихся, освоивших образовательные программы основного общего и среднего общего образования, в том числе в форме ед</w:t>
            </w:r>
            <w:r w:rsidR="00FB6881" w:rsidRPr="00FB6881">
              <w:rPr>
                <w:rFonts w:ascii="Arial" w:hAnsi="Arial" w:cs="Arial"/>
                <w:iCs/>
                <w:sz w:val="16"/>
                <w:szCs w:val="16"/>
              </w:rPr>
              <w:t>и</w:t>
            </w:r>
            <w:r w:rsidR="00FB6881" w:rsidRPr="00FB6881">
              <w:rPr>
                <w:rFonts w:ascii="Arial" w:hAnsi="Arial" w:cs="Arial"/>
                <w:iCs/>
                <w:sz w:val="16"/>
                <w:szCs w:val="16"/>
              </w:rPr>
              <w:t>ного государственного экзамена, а также информации из базы данных по Валдайскому муниципальному району об участниках единого гос</w:t>
            </w:r>
            <w:r w:rsidR="00FB6881" w:rsidRPr="00FB6881">
              <w:rPr>
                <w:rFonts w:ascii="Arial" w:hAnsi="Arial" w:cs="Arial"/>
                <w:iCs/>
                <w:sz w:val="16"/>
                <w:szCs w:val="16"/>
              </w:rPr>
              <w:t>у</w:t>
            </w:r>
            <w:r w:rsidR="00FB6881" w:rsidRPr="00FB6881">
              <w:rPr>
                <w:rFonts w:ascii="Arial" w:hAnsi="Arial" w:cs="Arial"/>
                <w:iCs/>
                <w:sz w:val="16"/>
                <w:szCs w:val="16"/>
              </w:rPr>
              <w:t>дарственного экзамена и о результатах единого государственного экзам</w:t>
            </w:r>
            <w:r w:rsidR="00FB6881" w:rsidRPr="00FB6881">
              <w:rPr>
                <w:rFonts w:ascii="Arial" w:hAnsi="Arial" w:cs="Arial"/>
                <w:iCs/>
                <w:sz w:val="16"/>
                <w:szCs w:val="16"/>
              </w:rPr>
              <w:t>е</w:t>
            </w:r>
            <w:r w:rsidR="00FB6881" w:rsidRPr="00FB6881">
              <w:rPr>
                <w:rFonts w:ascii="Arial" w:hAnsi="Arial" w:cs="Arial"/>
                <w:iCs/>
                <w:sz w:val="16"/>
                <w:szCs w:val="16"/>
              </w:rPr>
              <w:t>на</w:t>
            </w:r>
            <w:r w:rsidRPr="00FB6881">
              <w:rPr>
                <w:rFonts w:ascii="Arial" w:hAnsi="Arial" w:cs="Arial"/>
                <w:sz w:val="16"/>
                <w:szCs w:val="16"/>
              </w:rPr>
              <w:t>»……………………………………………………………………………</w:t>
            </w:r>
            <w:r w:rsidR="00FB6881">
              <w:rPr>
                <w:rFonts w:ascii="Arial" w:hAnsi="Arial" w:cs="Arial"/>
                <w:sz w:val="16"/>
                <w:szCs w:val="16"/>
              </w:rPr>
              <w:t>…</w:t>
            </w:r>
          </w:p>
        </w:tc>
        <w:tc>
          <w:tcPr>
            <w:tcW w:w="709" w:type="dxa"/>
          </w:tcPr>
          <w:p w:rsidR="00B80BDF" w:rsidRDefault="00923317" w:rsidP="00286EDD">
            <w:pPr>
              <w:jc w:val="center"/>
              <w:rPr>
                <w:rFonts w:ascii="Arial" w:hAnsi="Arial" w:cs="Arial"/>
                <w:sz w:val="16"/>
                <w:szCs w:val="16"/>
              </w:rPr>
            </w:pPr>
            <w:r>
              <w:rPr>
                <w:rFonts w:ascii="Arial" w:hAnsi="Arial" w:cs="Arial"/>
                <w:sz w:val="16"/>
                <w:szCs w:val="16"/>
              </w:rPr>
              <w:t>5-6</w:t>
            </w:r>
          </w:p>
        </w:tc>
      </w:tr>
      <w:tr w:rsidR="00FB6881" w:rsidRPr="0010166B">
        <w:tc>
          <w:tcPr>
            <w:tcW w:w="10933" w:type="dxa"/>
          </w:tcPr>
          <w:p w:rsidR="00FB6881" w:rsidRPr="00923317" w:rsidRDefault="00FB6881" w:rsidP="00923317">
            <w:pPr>
              <w:pStyle w:val="ConsPlusTitle"/>
              <w:widowControl/>
              <w:jc w:val="both"/>
              <w:rPr>
                <w:b w:val="0"/>
              </w:rPr>
            </w:pPr>
            <w:r w:rsidRPr="00923317">
              <w:rPr>
                <w:rFonts w:ascii="Arial" w:hAnsi="Arial" w:cs="Arial"/>
                <w:b w:val="0"/>
                <w:sz w:val="16"/>
                <w:szCs w:val="16"/>
              </w:rPr>
              <w:t>Постановление Администрации Валдайского муниципального района от 16.10.2019 № 16</w:t>
            </w:r>
            <w:r w:rsidR="00923317" w:rsidRPr="00923317">
              <w:rPr>
                <w:rFonts w:ascii="Arial" w:hAnsi="Arial" w:cs="Arial"/>
                <w:b w:val="0"/>
                <w:sz w:val="16"/>
                <w:szCs w:val="16"/>
              </w:rPr>
              <w:t>87</w:t>
            </w:r>
            <w:r w:rsidRPr="00923317">
              <w:rPr>
                <w:rFonts w:ascii="Arial" w:hAnsi="Arial" w:cs="Arial"/>
                <w:b w:val="0"/>
                <w:sz w:val="16"/>
                <w:szCs w:val="16"/>
              </w:rPr>
              <w:t xml:space="preserve"> «</w:t>
            </w:r>
            <w:r w:rsidR="00923317" w:rsidRPr="00923317">
              <w:rPr>
                <w:rFonts w:ascii="Arial" w:hAnsi="Arial" w:cs="Arial"/>
                <w:b w:val="0"/>
                <w:bCs w:val="0"/>
                <w:sz w:val="16"/>
                <w:szCs w:val="16"/>
              </w:rPr>
              <w:t>О внесении изменений в администр</w:t>
            </w:r>
            <w:r w:rsidR="00923317" w:rsidRPr="00923317">
              <w:rPr>
                <w:rFonts w:ascii="Arial" w:hAnsi="Arial" w:cs="Arial"/>
                <w:b w:val="0"/>
                <w:bCs w:val="0"/>
                <w:sz w:val="16"/>
                <w:szCs w:val="16"/>
              </w:rPr>
              <w:t>а</w:t>
            </w:r>
            <w:r w:rsidR="00923317" w:rsidRPr="00923317">
              <w:rPr>
                <w:rFonts w:ascii="Arial" w:hAnsi="Arial" w:cs="Arial"/>
                <w:b w:val="0"/>
                <w:bCs w:val="0"/>
                <w:sz w:val="16"/>
                <w:szCs w:val="16"/>
              </w:rPr>
              <w:t xml:space="preserve">тивный регламент предоставления муниципальной услуги </w:t>
            </w:r>
            <w:r w:rsidR="00923317" w:rsidRPr="00923317">
              <w:rPr>
                <w:rFonts w:ascii="Arial" w:hAnsi="Arial" w:cs="Arial"/>
                <w:b w:val="0"/>
                <w:sz w:val="16"/>
                <w:szCs w:val="16"/>
              </w:rPr>
              <w:t>по выдаче разрешения на регистрацию брака лицам, не достигшим во</w:t>
            </w:r>
            <w:r w:rsidR="00923317" w:rsidRPr="00923317">
              <w:rPr>
                <w:rFonts w:ascii="Arial" w:hAnsi="Arial" w:cs="Arial"/>
                <w:b w:val="0"/>
                <w:sz w:val="16"/>
                <w:szCs w:val="16"/>
              </w:rPr>
              <w:t>з</w:t>
            </w:r>
            <w:r w:rsidR="00923317" w:rsidRPr="00923317">
              <w:rPr>
                <w:rFonts w:ascii="Arial" w:hAnsi="Arial" w:cs="Arial"/>
                <w:b w:val="0"/>
                <w:sz w:val="16"/>
                <w:szCs w:val="16"/>
              </w:rPr>
              <w:t>раста шестнадцати лет»</w:t>
            </w:r>
            <w:r w:rsidR="00923317">
              <w:rPr>
                <w:rFonts w:ascii="Arial" w:hAnsi="Arial" w:cs="Arial"/>
                <w:b w:val="0"/>
                <w:sz w:val="16"/>
                <w:szCs w:val="16"/>
              </w:rPr>
              <w:t>………………………………………………………………………………………………………………………………………………………………………..</w:t>
            </w:r>
          </w:p>
        </w:tc>
        <w:tc>
          <w:tcPr>
            <w:tcW w:w="709" w:type="dxa"/>
          </w:tcPr>
          <w:p w:rsidR="00FB6881" w:rsidRDefault="00923317" w:rsidP="00286EDD">
            <w:pPr>
              <w:jc w:val="center"/>
              <w:rPr>
                <w:rFonts w:ascii="Arial" w:hAnsi="Arial" w:cs="Arial"/>
                <w:sz w:val="16"/>
                <w:szCs w:val="16"/>
              </w:rPr>
            </w:pPr>
            <w:r>
              <w:rPr>
                <w:rFonts w:ascii="Arial" w:hAnsi="Arial" w:cs="Arial"/>
                <w:sz w:val="16"/>
                <w:szCs w:val="16"/>
              </w:rPr>
              <w:t>6-7</w:t>
            </w:r>
          </w:p>
        </w:tc>
      </w:tr>
      <w:tr w:rsidR="00FB6881" w:rsidRPr="0010166B">
        <w:tc>
          <w:tcPr>
            <w:tcW w:w="10933" w:type="dxa"/>
          </w:tcPr>
          <w:p w:rsidR="00FB6881" w:rsidRPr="005700A7" w:rsidRDefault="00FB6881" w:rsidP="005700A7">
            <w:pPr>
              <w:pStyle w:val="ConsPlusTitle"/>
              <w:widowControl/>
              <w:jc w:val="both"/>
              <w:rPr>
                <w:b w:val="0"/>
              </w:rPr>
            </w:pPr>
            <w:r w:rsidRPr="005700A7">
              <w:rPr>
                <w:rFonts w:ascii="Arial" w:hAnsi="Arial" w:cs="Arial"/>
                <w:b w:val="0"/>
                <w:sz w:val="16"/>
                <w:szCs w:val="16"/>
              </w:rPr>
              <w:t>Постановление Администрации Валдайского муниципаль</w:t>
            </w:r>
            <w:r w:rsidR="009159B4">
              <w:rPr>
                <w:rFonts w:ascii="Arial" w:hAnsi="Arial" w:cs="Arial"/>
                <w:b w:val="0"/>
                <w:sz w:val="16"/>
                <w:szCs w:val="16"/>
              </w:rPr>
              <w:t>ного района от 16.10.2019 № 17</w:t>
            </w:r>
            <w:r w:rsidR="005700A7" w:rsidRPr="005700A7">
              <w:rPr>
                <w:rFonts w:ascii="Arial" w:hAnsi="Arial" w:cs="Arial"/>
                <w:b w:val="0"/>
                <w:sz w:val="16"/>
                <w:szCs w:val="16"/>
              </w:rPr>
              <w:t>88</w:t>
            </w:r>
            <w:r w:rsidRPr="005700A7">
              <w:rPr>
                <w:rFonts w:ascii="Arial" w:hAnsi="Arial" w:cs="Arial"/>
                <w:b w:val="0"/>
                <w:sz w:val="16"/>
                <w:szCs w:val="16"/>
              </w:rPr>
              <w:t xml:space="preserve"> «</w:t>
            </w:r>
            <w:r w:rsidR="005700A7" w:rsidRPr="005700A7">
              <w:rPr>
                <w:rFonts w:ascii="Arial" w:hAnsi="Arial" w:cs="Arial"/>
                <w:b w:val="0"/>
                <w:bCs w:val="0"/>
                <w:sz w:val="16"/>
                <w:szCs w:val="16"/>
              </w:rPr>
              <w:t>О внесении изменений в административный ре</w:t>
            </w:r>
            <w:r w:rsidR="005700A7" w:rsidRPr="005700A7">
              <w:rPr>
                <w:rFonts w:ascii="Arial" w:hAnsi="Arial" w:cs="Arial"/>
                <w:b w:val="0"/>
                <w:bCs w:val="0"/>
                <w:sz w:val="16"/>
                <w:szCs w:val="16"/>
              </w:rPr>
              <w:t>г</w:t>
            </w:r>
            <w:r w:rsidR="005700A7" w:rsidRPr="005700A7">
              <w:rPr>
                <w:rFonts w:ascii="Arial" w:hAnsi="Arial" w:cs="Arial"/>
                <w:b w:val="0"/>
                <w:bCs w:val="0"/>
                <w:sz w:val="16"/>
                <w:szCs w:val="16"/>
              </w:rPr>
              <w:t xml:space="preserve">ламент предоставления муниципальной услуги </w:t>
            </w:r>
            <w:r w:rsidR="005700A7" w:rsidRPr="005700A7">
              <w:rPr>
                <w:rFonts w:ascii="Arial" w:hAnsi="Arial" w:cs="Arial"/>
                <w:b w:val="0"/>
                <w:sz w:val="16"/>
                <w:szCs w:val="16"/>
              </w:rPr>
              <w:t>по выдаче разрешения на регистрацию брака лицам, достигшим возраста шестнадцати лет»</w:t>
            </w:r>
            <w:r w:rsidR="005700A7">
              <w:rPr>
                <w:rFonts w:ascii="Arial" w:hAnsi="Arial" w:cs="Arial"/>
                <w:b w:val="0"/>
                <w:sz w:val="16"/>
                <w:szCs w:val="16"/>
              </w:rPr>
              <w:t>………………………………………………………………………………………………………………………………………………………………………..</w:t>
            </w:r>
          </w:p>
        </w:tc>
        <w:tc>
          <w:tcPr>
            <w:tcW w:w="709" w:type="dxa"/>
          </w:tcPr>
          <w:p w:rsidR="00FB6881" w:rsidRDefault="005700A7" w:rsidP="00286EDD">
            <w:pPr>
              <w:jc w:val="center"/>
              <w:rPr>
                <w:rFonts w:ascii="Arial" w:hAnsi="Arial" w:cs="Arial"/>
                <w:sz w:val="16"/>
                <w:szCs w:val="16"/>
              </w:rPr>
            </w:pPr>
            <w:r>
              <w:rPr>
                <w:rFonts w:ascii="Arial" w:hAnsi="Arial" w:cs="Arial"/>
                <w:sz w:val="16"/>
                <w:szCs w:val="16"/>
              </w:rPr>
              <w:t>7-8</w:t>
            </w:r>
          </w:p>
        </w:tc>
      </w:tr>
      <w:tr w:rsidR="00FB6881" w:rsidRPr="0010166B">
        <w:tc>
          <w:tcPr>
            <w:tcW w:w="10933" w:type="dxa"/>
          </w:tcPr>
          <w:p w:rsidR="00FB6881" w:rsidRPr="00BB37AD" w:rsidRDefault="00FB6881" w:rsidP="00BB37AD">
            <w:pPr>
              <w:suppressAutoHyphens/>
              <w:jc w:val="both"/>
            </w:pPr>
            <w:r w:rsidRPr="00BB37AD">
              <w:rPr>
                <w:rFonts w:ascii="Arial" w:hAnsi="Arial" w:cs="Arial"/>
                <w:sz w:val="16"/>
                <w:szCs w:val="16"/>
              </w:rPr>
              <w:t>Постановление Администрации Валдайского муниципаль</w:t>
            </w:r>
            <w:r w:rsidR="00BB37AD">
              <w:rPr>
                <w:rFonts w:ascii="Arial" w:hAnsi="Arial" w:cs="Arial"/>
                <w:sz w:val="16"/>
                <w:szCs w:val="16"/>
              </w:rPr>
              <w:t>ног</w:t>
            </w:r>
            <w:r w:rsidR="009159B4">
              <w:rPr>
                <w:rFonts w:ascii="Arial" w:hAnsi="Arial" w:cs="Arial"/>
                <w:sz w:val="16"/>
                <w:szCs w:val="16"/>
              </w:rPr>
              <w:t>о района от 16.10.2019 № 17</w:t>
            </w:r>
            <w:r w:rsidR="00BB37AD">
              <w:rPr>
                <w:rFonts w:ascii="Arial" w:hAnsi="Arial" w:cs="Arial"/>
                <w:sz w:val="16"/>
                <w:szCs w:val="16"/>
              </w:rPr>
              <w:t>89</w:t>
            </w:r>
            <w:r w:rsidRPr="00BB37AD">
              <w:rPr>
                <w:rFonts w:ascii="Arial" w:hAnsi="Arial" w:cs="Arial"/>
                <w:sz w:val="16"/>
                <w:szCs w:val="16"/>
              </w:rPr>
              <w:t xml:space="preserve"> «</w:t>
            </w:r>
            <w:r w:rsidR="00BB37AD" w:rsidRPr="00BB37AD">
              <w:rPr>
                <w:rFonts w:ascii="Arial" w:hAnsi="Arial" w:cs="Arial"/>
                <w:sz w:val="16"/>
                <w:szCs w:val="16"/>
              </w:rPr>
              <w:t>О</w:t>
            </w:r>
            <w:r w:rsidR="00BB37AD" w:rsidRPr="00BB37AD">
              <w:rPr>
                <w:rFonts w:ascii="Arial" w:eastAsia="A" w:hAnsi="Arial" w:cs="Arial"/>
                <w:sz w:val="16"/>
                <w:szCs w:val="16"/>
              </w:rPr>
              <w:t xml:space="preserve"> внесении изменений в</w:t>
            </w:r>
            <w:r w:rsidR="00BB37AD" w:rsidRPr="00BB37AD">
              <w:rPr>
                <w:rFonts w:ascii="Arial" w:hAnsi="Arial" w:cs="Arial"/>
                <w:sz w:val="16"/>
                <w:szCs w:val="16"/>
              </w:rPr>
              <w:t xml:space="preserve"> </w:t>
            </w:r>
            <w:r w:rsidR="00BB37AD" w:rsidRPr="00BB37AD">
              <w:rPr>
                <w:rFonts w:ascii="Arial" w:eastAsia="A" w:hAnsi="Arial" w:cs="Arial"/>
                <w:sz w:val="16"/>
                <w:szCs w:val="16"/>
              </w:rPr>
              <w:t>а</w:t>
            </w:r>
            <w:r w:rsidR="00BB37AD" w:rsidRPr="00BB37AD">
              <w:rPr>
                <w:rFonts w:ascii="Arial" w:hAnsi="Arial" w:cs="Arial"/>
                <w:sz w:val="16"/>
                <w:szCs w:val="16"/>
              </w:rPr>
              <w:t>дминистративн</w:t>
            </w:r>
            <w:r w:rsidR="00BB37AD" w:rsidRPr="00BB37AD">
              <w:rPr>
                <w:rFonts w:ascii="Arial" w:eastAsia="A" w:hAnsi="Arial" w:cs="Arial"/>
                <w:sz w:val="16"/>
                <w:szCs w:val="16"/>
              </w:rPr>
              <w:t xml:space="preserve">ый </w:t>
            </w:r>
            <w:r w:rsidR="00BB37AD" w:rsidRPr="00BB37AD">
              <w:rPr>
                <w:rFonts w:ascii="Arial" w:hAnsi="Arial" w:cs="Arial"/>
                <w:sz w:val="16"/>
                <w:szCs w:val="16"/>
              </w:rPr>
              <w:t xml:space="preserve">регламент </w:t>
            </w:r>
            <w:r w:rsidR="00BB37AD" w:rsidRPr="00BB37AD">
              <w:rPr>
                <w:rFonts w:ascii="Arial" w:hAnsi="Arial" w:cs="Arial"/>
                <w:iCs/>
                <w:sz w:val="16"/>
                <w:szCs w:val="16"/>
              </w:rPr>
              <w:t xml:space="preserve">предоставления муниципальной </w:t>
            </w:r>
            <w:r w:rsidR="00BB37AD" w:rsidRPr="00BB37AD">
              <w:rPr>
                <w:rFonts w:ascii="Arial" w:eastAsia="A" w:hAnsi="Arial" w:cs="Arial"/>
                <w:iCs/>
                <w:sz w:val="16"/>
                <w:szCs w:val="16"/>
              </w:rPr>
              <w:t>услуги</w:t>
            </w:r>
            <w:r w:rsidR="00BB37AD" w:rsidRPr="00BB37AD">
              <w:rPr>
                <w:rFonts w:ascii="Arial" w:hAnsi="Arial" w:cs="Arial"/>
                <w:iCs/>
                <w:sz w:val="16"/>
                <w:szCs w:val="16"/>
              </w:rPr>
              <w:t xml:space="preserve"> по зачислению в образовательное учреждение»</w:t>
            </w:r>
            <w:r w:rsidR="00BB37AD">
              <w:rPr>
                <w:rFonts w:ascii="Arial" w:hAnsi="Arial" w:cs="Arial"/>
                <w:iCs/>
                <w:sz w:val="16"/>
                <w:szCs w:val="16"/>
              </w:rPr>
              <w:t>……………………………………………………</w:t>
            </w:r>
          </w:p>
        </w:tc>
        <w:tc>
          <w:tcPr>
            <w:tcW w:w="709" w:type="dxa"/>
          </w:tcPr>
          <w:p w:rsidR="00FB6881" w:rsidRDefault="00BB37AD" w:rsidP="00286EDD">
            <w:pPr>
              <w:jc w:val="center"/>
              <w:rPr>
                <w:rFonts w:ascii="Arial" w:hAnsi="Arial" w:cs="Arial"/>
                <w:sz w:val="16"/>
                <w:szCs w:val="16"/>
              </w:rPr>
            </w:pPr>
            <w:r>
              <w:rPr>
                <w:rFonts w:ascii="Arial" w:hAnsi="Arial" w:cs="Arial"/>
                <w:sz w:val="16"/>
                <w:szCs w:val="16"/>
              </w:rPr>
              <w:t>8-9</w:t>
            </w:r>
          </w:p>
        </w:tc>
      </w:tr>
      <w:tr w:rsidR="00982CCA" w:rsidRPr="0010166B">
        <w:tc>
          <w:tcPr>
            <w:tcW w:w="10933" w:type="dxa"/>
          </w:tcPr>
          <w:p w:rsidR="00982CCA" w:rsidRPr="00982CCA" w:rsidRDefault="00982CCA" w:rsidP="00982CCA">
            <w:pPr>
              <w:suppressAutoHyphens/>
              <w:jc w:val="both"/>
            </w:pPr>
            <w:r w:rsidRPr="00982CCA">
              <w:rPr>
                <w:rFonts w:ascii="Arial" w:hAnsi="Arial" w:cs="Arial"/>
                <w:sz w:val="16"/>
                <w:szCs w:val="16"/>
              </w:rPr>
              <w:t>Постановление Администрации Валдайского муниципального района от 16.10</w:t>
            </w:r>
            <w:r w:rsidR="009159B4">
              <w:rPr>
                <w:rFonts w:ascii="Arial" w:hAnsi="Arial" w:cs="Arial"/>
                <w:sz w:val="16"/>
                <w:szCs w:val="16"/>
              </w:rPr>
              <w:t>.2019 № 17</w:t>
            </w:r>
            <w:r w:rsidRPr="00982CCA">
              <w:rPr>
                <w:rFonts w:ascii="Arial" w:hAnsi="Arial" w:cs="Arial"/>
                <w:sz w:val="16"/>
                <w:szCs w:val="16"/>
              </w:rPr>
              <w:t>90 «О</w:t>
            </w:r>
            <w:r w:rsidRPr="00982CCA">
              <w:rPr>
                <w:rFonts w:ascii="Arial" w:eastAsia="A" w:hAnsi="Arial" w:cs="Arial"/>
                <w:sz w:val="16"/>
                <w:szCs w:val="16"/>
              </w:rPr>
              <w:t xml:space="preserve"> внесении изменений в</w:t>
            </w:r>
            <w:r w:rsidRPr="00982CCA">
              <w:rPr>
                <w:rFonts w:ascii="Arial" w:hAnsi="Arial" w:cs="Arial"/>
                <w:sz w:val="16"/>
                <w:szCs w:val="16"/>
              </w:rPr>
              <w:t xml:space="preserve"> </w:t>
            </w:r>
            <w:r w:rsidRPr="00982CCA">
              <w:rPr>
                <w:rFonts w:ascii="Arial" w:eastAsia="A" w:hAnsi="Arial" w:cs="Arial"/>
                <w:sz w:val="16"/>
                <w:szCs w:val="16"/>
              </w:rPr>
              <w:t>а</w:t>
            </w:r>
            <w:r w:rsidRPr="00982CCA">
              <w:rPr>
                <w:rFonts w:ascii="Arial" w:hAnsi="Arial" w:cs="Arial"/>
                <w:sz w:val="16"/>
                <w:szCs w:val="16"/>
              </w:rPr>
              <w:t>дминистративн</w:t>
            </w:r>
            <w:r w:rsidRPr="00982CCA">
              <w:rPr>
                <w:rFonts w:ascii="Arial" w:eastAsia="A" w:hAnsi="Arial" w:cs="Arial"/>
                <w:sz w:val="16"/>
                <w:szCs w:val="16"/>
              </w:rPr>
              <w:t xml:space="preserve">ый </w:t>
            </w:r>
            <w:r w:rsidRPr="00982CCA">
              <w:rPr>
                <w:rFonts w:ascii="Arial" w:hAnsi="Arial" w:cs="Arial"/>
                <w:sz w:val="16"/>
                <w:szCs w:val="16"/>
              </w:rPr>
              <w:t xml:space="preserve">регламент </w:t>
            </w:r>
            <w:r w:rsidRPr="00982CCA">
              <w:rPr>
                <w:rFonts w:ascii="Arial" w:hAnsi="Arial" w:cs="Arial"/>
                <w:iCs/>
                <w:sz w:val="16"/>
                <w:szCs w:val="16"/>
              </w:rPr>
              <w:t xml:space="preserve">предоставления муниципальной </w:t>
            </w:r>
            <w:r w:rsidRPr="00982CCA">
              <w:rPr>
                <w:rFonts w:ascii="Arial" w:eastAsia="A" w:hAnsi="Arial" w:cs="Arial"/>
                <w:iCs/>
                <w:sz w:val="16"/>
                <w:szCs w:val="16"/>
              </w:rPr>
              <w:t>услуги</w:t>
            </w:r>
            <w:r w:rsidRPr="00982CCA">
              <w:rPr>
                <w:rFonts w:ascii="Arial" w:hAnsi="Arial" w:cs="Arial"/>
                <w:iCs/>
                <w:sz w:val="16"/>
                <w:szCs w:val="16"/>
              </w:rPr>
              <w:t xml:space="preserve"> по предоставлению информации об организации отдыха детей в каникулярное время»</w:t>
            </w:r>
            <w:r>
              <w:rPr>
                <w:rFonts w:ascii="Arial" w:hAnsi="Arial" w:cs="Arial"/>
                <w:iCs/>
                <w:sz w:val="16"/>
                <w:szCs w:val="16"/>
              </w:rPr>
              <w:t>……</w:t>
            </w:r>
          </w:p>
        </w:tc>
        <w:tc>
          <w:tcPr>
            <w:tcW w:w="709" w:type="dxa"/>
          </w:tcPr>
          <w:p w:rsidR="00982CCA" w:rsidRDefault="00982CCA" w:rsidP="00286EDD">
            <w:pPr>
              <w:jc w:val="center"/>
              <w:rPr>
                <w:rFonts w:ascii="Arial" w:hAnsi="Arial" w:cs="Arial"/>
                <w:sz w:val="16"/>
                <w:szCs w:val="16"/>
              </w:rPr>
            </w:pPr>
            <w:r>
              <w:rPr>
                <w:rFonts w:ascii="Arial" w:hAnsi="Arial" w:cs="Arial"/>
                <w:sz w:val="16"/>
                <w:szCs w:val="16"/>
              </w:rPr>
              <w:t>9</w:t>
            </w:r>
          </w:p>
        </w:tc>
      </w:tr>
      <w:tr w:rsidR="00982CCA" w:rsidRPr="0010166B">
        <w:tc>
          <w:tcPr>
            <w:tcW w:w="10933" w:type="dxa"/>
          </w:tcPr>
          <w:p w:rsidR="00982CCA" w:rsidRPr="0068179A" w:rsidRDefault="00982CCA" w:rsidP="0068179A">
            <w:pPr>
              <w:suppressAutoHyphens/>
              <w:jc w:val="both"/>
            </w:pPr>
            <w:r w:rsidRPr="0068179A">
              <w:rPr>
                <w:rFonts w:ascii="Arial" w:hAnsi="Arial" w:cs="Arial"/>
                <w:sz w:val="16"/>
                <w:szCs w:val="16"/>
              </w:rPr>
              <w:t>Постановление Администрации Валдайского муниципаль</w:t>
            </w:r>
            <w:r w:rsidR="0068179A" w:rsidRPr="0068179A">
              <w:rPr>
                <w:rFonts w:ascii="Arial" w:hAnsi="Arial" w:cs="Arial"/>
                <w:sz w:val="16"/>
                <w:szCs w:val="16"/>
              </w:rPr>
              <w:t>ного района от 16.10.2</w:t>
            </w:r>
            <w:r w:rsidR="009159B4">
              <w:rPr>
                <w:rFonts w:ascii="Arial" w:hAnsi="Arial" w:cs="Arial"/>
                <w:sz w:val="16"/>
                <w:szCs w:val="16"/>
              </w:rPr>
              <w:t>019 № 17</w:t>
            </w:r>
            <w:r w:rsidR="0068179A" w:rsidRPr="0068179A">
              <w:rPr>
                <w:rFonts w:ascii="Arial" w:hAnsi="Arial" w:cs="Arial"/>
                <w:sz w:val="16"/>
                <w:szCs w:val="16"/>
              </w:rPr>
              <w:t>91</w:t>
            </w:r>
            <w:r w:rsidRPr="0068179A">
              <w:rPr>
                <w:rFonts w:ascii="Arial" w:hAnsi="Arial" w:cs="Arial"/>
                <w:sz w:val="16"/>
                <w:szCs w:val="16"/>
              </w:rPr>
              <w:t xml:space="preserve"> «</w:t>
            </w:r>
            <w:r w:rsidR="0068179A" w:rsidRPr="0068179A">
              <w:rPr>
                <w:rFonts w:ascii="Arial" w:hAnsi="Arial" w:cs="Arial"/>
                <w:sz w:val="16"/>
                <w:szCs w:val="16"/>
              </w:rPr>
              <w:t>О</w:t>
            </w:r>
            <w:r w:rsidR="0068179A" w:rsidRPr="0068179A">
              <w:rPr>
                <w:rFonts w:ascii="Arial" w:eastAsia="A" w:hAnsi="Arial" w:cs="Arial"/>
                <w:sz w:val="16"/>
                <w:szCs w:val="16"/>
              </w:rPr>
              <w:t xml:space="preserve"> внесении изменений в</w:t>
            </w:r>
            <w:r w:rsidR="0068179A" w:rsidRPr="0068179A">
              <w:rPr>
                <w:rFonts w:ascii="Arial" w:hAnsi="Arial" w:cs="Arial"/>
                <w:sz w:val="16"/>
                <w:szCs w:val="16"/>
              </w:rPr>
              <w:t xml:space="preserve"> </w:t>
            </w:r>
            <w:r w:rsidR="0068179A" w:rsidRPr="0068179A">
              <w:rPr>
                <w:rFonts w:ascii="Arial" w:eastAsia="A" w:hAnsi="Arial" w:cs="Arial"/>
                <w:sz w:val="16"/>
                <w:szCs w:val="16"/>
              </w:rPr>
              <w:t>а</w:t>
            </w:r>
            <w:r w:rsidR="0068179A" w:rsidRPr="0068179A">
              <w:rPr>
                <w:rFonts w:ascii="Arial" w:hAnsi="Arial" w:cs="Arial"/>
                <w:sz w:val="16"/>
                <w:szCs w:val="16"/>
              </w:rPr>
              <w:t>дминистративн</w:t>
            </w:r>
            <w:r w:rsidR="0068179A" w:rsidRPr="0068179A">
              <w:rPr>
                <w:rFonts w:ascii="Arial" w:eastAsia="A" w:hAnsi="Arial" w:cs="Arial"/>
                <w:sz w:val="16"/>
                <w:szCs w:val="16"/>
              </w:rPr>
              <w:t xml:space="preserve">ый </w:t>
            </w:r>
            <w:r w:rsidR="0068179A" w:rsidRPr="0068179A">
              <w:rPr>
                <w:rFonts w:ascii="Arial" w:hAnsi="Arial" w:cs="Arial"/>
                <w:sz w:val="16"/>
                <w:szCs w:val="16"/>
              </w:rPr>
              <w:t xml:space="preserve">регламент </w:t>
            </w:r>
            <w:r w:rsidR="0068179A" w:rsidRPr="0068179A">
              <w:rPr>
                <w:rFonts w:ascii="Arial" w:hAnsi="Arial" w:cs="Arial"/>
                <w:iCs/>
                <w:sz w:val="16"/>
                <w:szCs w:val="16"/>
              </w:rPr>
              <w:t xml:space="preserve">предоставления муниципальной </w:t>
            </w:r>
            <w:r w:rsidR="0068179A" w:rsidRPr="0068179A">
              <w:rPr>
                <w:rFonts w:ascii="Arial" w:eastAsia="A" w:hAnsi="Arial" w:cs="Arial"/>
                <w:iCs/>
                <w:sz w:val="16"/>
                <w:szCs w:val="16"/>
              </w:rPr>
              <w:t>услуги</w:t>
            </w:r>
            <w:r w:rsidR="0068179A" w:rsidRPr="0068179A">
              <w:rPr>
                <w:rFonts w:ascii="Arial" w:hAnsi="Arial" w:cs="Arial"/>
                <w:iCs/>
                <w:sz w:val="16"/>
                <w:szCs w:val="16"/>
              </w:rPr>
              <w:t xml:space="preserve"> </w:t>
            </w:r>
            <w:r w:rsidR="0068179A" w:rsidRPr="0068179A">
              <w:rPr>
                <w:rFonts w:ascii="Arial" w:hAnsi="Arial" w:cs="Arial"/>
                <w:spacing w:val="-4"/>
                <w:sz w:val="16"/>
                <w:szCs w:val="16"/>
              </w:rPr>
              <w:t>по предоставлению информации о результатах сданных экзаменов, тестирования и иных вступительных испытаний, а также зачислении в образовательное учреждение»</w:t>
            </w:r>
            <w:r w:rsidR="0068179A">
              <w:rPr>
                <w:rFonts w:ascii="Arial" w:hAnsi="Arial" w:cs="Arial"/>
                <w:spacing w:val="-4"/>
                <w:sz w:val="16"/>
                <w:szCs w:val="16"/>
              </w:rPr>
              <w:t>……………………………………………………………………………</w:t>
            </w:r>
          </w:p>
        </w:tc>
        <w:tc>
          <w:tcPr>
            <w:tcW w:w="709" w:type="dxa"/>
          </w:tcPr>
          <w:p w:rsidR="00982CCA" w:rsidRDefault="0068179A" w:rsidP="00286EDD">
            <w:pPr>
              <w:jc w:val="center"/>
              <w:rPr>
                <w:rFonts w:ascii="Arial" w:hAnsi="Arial" w:cs="Arial"/>
                <w:sz w:val="16"/>
                <w:szCs w:val="16"/>
              </w:rPr>
            </w:pPr>
            <w:r>
              <w:rPr>
                <w:rFonts w:ascii="Arial" w:hAnsi="Arial" w:cs="Arial"/>
                <w:sz w:val="16"/>
                <w:szCs w:val="16"/>
              </w:rPr>
              <w:t>9-10</w:t>
            </w:r>
          </w:p>
        </w:tc>
      </w:tr>
      <w:tr w:rsidR="00982CCA" w:rsidRPr="0010166B">
        <w:tc>
          <w:tcPr>
            <w:tcW w:w="10933" w:type="dxa"/>
          </w:tcPr>
          <w:p w:rsidR="00982CCA" w:rsidRPr="00FB7776" w:rsidRDefault="00982CCA" w:rsidP="00FB7776">
            <w:pPr>
              <w:suppressAutoHyphens/>
              <w:jc w:val="both"/>
            </w:pPr>
            <w:r w:rsidRPr="00FB7776">
              <w:rPr>
                <w:rFonts w:ascii="Arial" w:hAnsi="Arial" w:cs="Arial"/>
                <w:sz w:val="16"/>
                <w:szCs w:val="16"/>
              </w:rPr>
              <w:t>Постановление Администрации Валдайского муниципаль</w:t>
            </w:r>
            <w:r w:rsidR="009159B4">
              <w:rPr>
                <w:rFonts w:ascii="Arial" w:hAnsi="Arial" w:cs="Arial"/>
                <w:sz w:val="16"/>
                <w:szCs w:val="16"/>
              </w:rPr>
              <w:t>ного района от 16.10.2019 № 17</w:t>
            </w:r>
            <w:r w:rsidR="00FB7776" w:rsidRPr="00FB7776">
              <w:rPr>
                <w:rFonts w:ascii="Arial" w:hAnsi="Arial" w:cs="Arial"/>
                <w:sz w:val="16"/>
                <w:szCs w:val="16"/>
              </w:rPr>
              <w:t>92</w:t>
            </w:r>
            <w:r w:rsidRPr="00FB7776">
              <w:rPr>
                <w:rFonts w:ascii="Arial" w:hAnsi="Arial" w:cs="Arial"/>
                <w:sz w:val="16"/>
                <w:szCs w:val="16"/>
              </w:rPr>
              <w:t xml:space="preserve"> «</w:t>
            </w:r>
            <w:r w:rsidR="00FB7776" w:rsidRPr="00FB7776">
              <w:rPr>
                <w:rFonts w:ascii="Arial" w:hAnsi="Arial" w:cs="Arial"/>
                <w:sz w:val="16"/>
                <w:szCs w:val="16"/>
              </w:rPr>
              <w:t>О</w:t>
            </w:r>
            <w:r w:rsidR="00FB7776" w:rsidRPr="00FB7776">
              <w:rPr>
                <w:rFonts w:ascii="Arial" w:eastAsia="A" w:hAnsi="Arial" w:cs="Arial"/>
                <w:sz w:val="16"/>
                <w:szCs w:val="16"/>
              </w:rPr>
              <w:t xml:space="preserve"> внесении изменений в</w:t>
            </w:r>
            <w:r w:rsidR="00FB7776" w:rsidRPr="00FB7776">
              <w:rPr>
                <w:rFonts w:ascii="Arial" w:hAnsi="Arial" w:cs="Arial"/>
                <w:sz w:val="16"/>
                <w:szCs w:val="16"/>
              </w:rPr>
              <w:t xml:space="preserve"> </w:t>
            </w:r>
            <w:r w:rsidR="00FB7776" w:rsidRPr="00FB7776">
              <w:rPr>
                <w:rFonts w:ascii="Arial" w:eastAsia="A" w:hAnsi="Arial" w:cs="Arial"/>
                <w:sz w:val="16"/>
                <w:szCs w:val="16"/>
              </w:rPr>
              <w:t>а</w:t>
            </w:r>
            <w:r w:rsidR="00FB7776" w:rsidRPr="00FB7776">
              <w:rPr>
                <w:rFonts w:ascii="Arial" w:hAnsi="Arial" w:cs="Arial"/>
                <w:sz w:val="16"/>
                <w:szCs w:val="16"/>
              </w:rPr>
              <w:t>дминистративн</w:t>
            </w:r>
            <w:r w:rsidR="00FB7776" w:rsidRPr="00FB7776">
              <w:rPr>
                <w:rFonts w:ascii="Arial" w:eastAsia="A" w:hAnsi="Arial" w:cs="Arial"/>
                <w:sz w:val="16"/>
                <w:szCs w:val="16"/>
              </w:rPr>
              <w:t xml:space="preserve">ый </w:t>
            </w:r>
            <w:r w:rsidR="00FB7776" w:rsidRPr="00FB7776">
              <w:rPr>
                <w:rFonts w:ascii="Arial" w:hAnsi="Arial" w:cs="Arial"/>
                <w:sz w:val="16"/>
                <w:szCs w:val="16"/>
              </w:rPr>
              <w:t xml:space="preserve">регламент </w:t>
            </w:r>
            <w:r w:rsidR="00FB7776" w:rsidRPr="00FB7776">
              <w:rPr>
                <w:rFonts w:ascii="Arial" w:hAnsi="Arial" w:cs="Arial"/>
                <w:iCs/>
                <w:sz w:val="16"/>
                <w:szCs w:val="16"/>
              </w:rPr>
              <w:t xml:space="preserve">предоставления муниципальной </w:t>
            </w:r>
            <w:r w:rsidR="00FB7776" w:rsidRPr="00FB7776">
              <w:rPr>
                <w:rFonts w:ascii="Arial" w:eastAsia="A" w:hAnsi="Arial" w:cs="Arial"/>
                <w:iCs/>
                <w:sz w:val="16"/>
                <w:szCs w:val="16"/>
              </w:rPr>
              <w:t>услуги</w:t>
            </w:r>
            <w:r w:rsidR="00FB7776" w:rsidRPr="00FB7776">
              <w:rPr>
                <w:rFonts w:ascii="Arial" w:hAnsi="Arial" w:cs="Arial"/>
                <w:iCs/>
                <w:sz w:val="16"/>
                <w:szCs w:val="16"/>
              </w:rPr>
              <w:t xml:space="preserve"> </w:t>
            </w:r>
            <w:r w:rsidR="00FB7776" w:rsidRPr="00FB7776">
              <w:rPr>
                <w:rFonts w:ascii="Arial" w:hAnsi="Arial" w:cs="Arial"/>
                <w:spacing w:val="-4"/>
                <w:sz w:val="16"/>
                <w:szCs w:val="16"/>
              </w:rPr>
              <w:t>«Зачисление в муниципальное автономное учреждение дополнительного образования «Центр «Пульс» г. Валдай»</w:t>
            </w:r>
            <w:r w:rsidR="00FB7776">
              <w:rPr>
                <w:rFonts w:ascii="Arial" w:hAnsi="Arial" w:cs="Arial"/>
                <w:spacing w:val="-4"/>
                <w:sz w:val="16"/>
                <w:szCs w:val="16"/>
              </w:rPr>
              <w:t>……………………………………………………………………………………………………………………………………………………..</w:t>
            </w:r>
          </w:p>
        </w:tc>
        <w:tc>
          <w:tcPr>
            <w:tcW w:w="709" w:type="dxa"/>
          </w:tcPr>
          <w:p w:rsidR="00982CCA" w:rsidRDefault="007E4F88" w:rsidP="00286EDD">
            <w:pPr>
              <w:jc w:val="center"/>
              <w:rPr>
                <w:rFonts w:ascii="Arial" w:hAnsi="Arial" w:cs="Arial"/>
                <w:sz w:val="16"/>
                <w:szCs w:val="16"/>
              </w:rPr>
            </w:pPr>
            <w:r>
              <w:rPr>
                <w:rFonts w:ascii="Arial" w:hAnsi="Arial" w:cs="Arial"/>
                <w:sz w:val="16"/>
                <w:szCs w:val="16"/>
              </w:rPr>
              <w:t>10-11</w:t>
            </w:r>
          </w:p>
        </w:tc>
      </w:tr>
      <w:tr w:rsidR="00982CCA" w:rsidRPr="0010166B">
        <w:tc>
          <w:tcPr>
            <w:tcW w:w="10933" w:type="dxa"/>
          </w:tcPr>
          <w:p w:rsidR="00982CCA" w:rsidRPr="00CC77AC" w:rsidRDefault="00982CCA" w:rsidP="00CC77AC">
            <w:pPr>
              <w:suppressAutoHyphens/>
              <w:jc w:val="both"/>
            </w:pPr>
            <w:r w:rsidRPr="00CC77AC">
              <w:rPr>
                <w:rFonts w:ascii="Arial" w:hAnsi="Arial" w:cs="Arial"/>
                <w:sz w:val="16"/>
                <w:szCs w:val="16"/>
              </w:rPr>
              <w:t>Постановление Администрации Валдайского муниципаль</w:t>
            </w:r>
            <w:r w:rsidR="009159B4">
              <w:rPr>
                <w:rFonts w:ascii="Arial" w:hAnsi="Arial" w:cs="Arial"/>
                <w:sz w:val="16"/>
                <w:szCs w:val="16"/>
              </w:rPr>
              <w:t>ного района от 16.10.2019 № 17</w:t>
            </w:r>
            <w:r w:rsidR="00CC77AC" w:rsidRPr="00CC77AC">
              <w:rPr>
                <w:rFonts w:ascii="Arial" w:hAnsi="Arial" w:cs="Arial"/>
                <w:sz w:val="16"/>
                <w:szCs w:val="16"/>
              </w:rPr>
              <w:t>93</w:t>
            </w:r>
            <w:r w:rsidRPr="00CC77AC">
              <w:rPr>
                <w:rFonts w:ascii="Arial" w:hAnsi="Arial" w:cs="Arial"/>
                <w:sz w:val="16"/>
                <w:szCs w:val="16"/>
              </w:rPr>
              <w:t xml:space="preserve"> «</w:t>
            </w:r>
            <w:r w:rsidR="00CC77AC" w:rsidRPr="00CC77AC">
              <w:rPr>
                <w:rFonts w:ascii="Arial" w:hAnsi="Arial" w:cs="Arial"/>
                <w:sz w:val="16"/>
                <w:szCs w:val="16"/>
              </w:rPr>
              <w:t>О</w:t>
            </w:r>
            <w:r w:rsidR="00CC77AC" w:rsidRPr="00CC77AC">
              <w:rPr>
                <w:rFonts w:ascii="Arial" w:eastAsia="A" w:hAnsi="Arial" w:cs="Arial"/>
                <w:sz w:val="16"/>
                <w:szCs w:val="16"/>
              </w:rPr>
              <w:t xml:space="preserve"> внесении изменений в</w:t>
            </w:r>
            <w:r w:rsidR="00CC77AC" w:rsidRPr="00CC77AC">
              <w:rPr>
                <w:rFonts w:ascii="Arial" w:hAnsi="Arial" w:cs="Arial"/>
                <w:sz w:val="16"/>
                <w:szCs w:val="16"/>
              </w:rPr>
              <w:t xml:space="preserve"> административн</w:t>
            </w:r>
            <w:r w:rsidR="00CC77AC" w:rsidRPr="00CC77AC">
              <w:rPr>
                <w:rFonts w:ascii="Arial" w:eastAsia="A" w:hAnsi="Arial" w:cs="Arial"/>
                <w:sz w:val="16"/>
                <w:szCs w:val="16"/>
              </w:rPr>
              <w:t xml:space="preserve">ый </w:t>
            </w:r>
            <w:r w:rsidR="00CC77AC" w:rsidRPr="00CC77AC">
              <w:rPr>
                <w:rFonts w:ascii="Arial" w:hAnsi="Arial" w:cs="Arial"/>
                <w:sz w:val="16"/>
                <w:szCs w:val="16"/>
              </w:rPr>
              <w:t xml:space="preserve">регламент </w:t>
            </w:r>
            <w:r w:rsidR="00CC77AC" w:rsidRPr="00CC77AC">
              <w:rPr>
                <w:rFonts w:ascii="Arial" w:hAnsi="Arial" w:cs="Arial"/>
                <w:iCs/>
                <w:sz w:val="16"/>
                <w:szCs w:val="16"/>
              </w:rPr>
              <w:t xml:space="preserve">предоставления муниципальной </w:t>
            </w:r>
            <w:r w:rsidR="00CC77AC" w:rsidRPr="00CC77AC">
              <w:rPr>
                <w:rFonts w:ascii="Arial" w:eastAsia="A" w:hAnsi="Arial" w:cs="Arial"/>
                <w:iCs/>
                <w:sz w:val="16"/>
                <w:szCs w:val="16"/>
              </w:rPr>
              <w:t>услуги</w:t>
            </w:r>
            <w:r w:rsidR="00CC77AC" w:rsidRPr="00CC77AC">
              <w:rPr>
                <w:rFonts w:ascii="Arial" w:hAnsi="Arial" w:cs="Arial"/>
                <w:iCs/>
                <w:sz w:val="16"/>
                <w:szCs w:val="16"/>
              </w:rPr>
              <w:t xml:space="preserve"> по представлению информации о текущей успеваемости учащегося, ведение электронного дневника и электронного журнала успеваемости</w:t>
            </w:r>
            <w:r w:rsidR="00CC77AC">
              <w:rPr>
                <w:rFonts w:ascii="Arial" w:hAnsi="Arial" w:cs="Arial"/>
                <w:iCs/>
                <w:sz w:val="16"/>
                <w:szCs w:val="16"/>
              </w:rPr>
              <w:t>»…………………………………………………………………………………………………………………</w:t>
            </w:r>
          </w:p>
        </w:tc>
        <w:tc>
          <w:tcPr>
            <w:tcW w:w="709" w:type="dxa"/>
          </w:tcPr>
          <w:p w:rsidR="00982CCA" w:rsidRDefault="00CC77AC" w:rsidP="00286EDD">
            <w:pPr>
              <w:jc w:val="center"/>
              <w:rPr>
                <w:rFonts w:ascii="Arial" w:hAnsi="Arial" w:cs="Arial"/>
                <w:sz w:val="16"/>
                <w:szCs w:val="16"/>
              </w:rPr>
            </w:pPr>
            <w:r>
              <w:rPr>
                <w:rFonts w:ascii="Arial" w:hAnsi="Arial" w:cs="Arial"/>
                <w:sz w:val="16"/>
                <w:szCs w:val="16"/>
              </w:rPr>
              <w:t>11-12</w:t>
            </w:r>
          </w:p>
        </w:tc>
      </w:tr>
      <w:tr w:rsidR="003008B9" w:rsidRPr="0010166B">
        <w:tc>
          <w:tcPr>
            <w:tcW w:w="10933" w:type="dxa"/>
          </w:tcPr>
          <w:p w:rsidR="003008B9" w:rsidRDefault="003008B9" w:rsidP="003008B9">
            <w:pPr>
              <w:autoSpaceDE w:val="0"/>
              <w:jc w:val="both"/>
            </w:pPr>
            <w:r w:rsidRPr="003008B9">
              <w:rPr>
                <w:rFonts w:ascii="Arial" w:hAnsi="Arial" w:cs="Arial"/>
                <w:sz w:val="16"/>
                <w:szCs w:val="16"/>
              </w:rPr>
              <w:t>Постановление Администрации Валдайского муниципа</w:t>
            </w:r>
            <w:r w:rsidR="009159B4">
              <w:rPr>
                <w:rFonts w:ascii="Arial" w:hAnsi="Arial" w:cs="Arial"/>
                <w:sz w:val="16"/>
                <w:szCs w:val="16"/>
              </w:rPr>
              <w:t>льного района от 16.10.2019 № 17</w:t>
            </w:r>
            <w:r w:rsidRPr="003008B9">
              <w:rPr>
                <w:rFonts w:ascii="Arial" w:hAnsi="Arial" w:cs="Arial"/>
                <w:sz w:val="16"/>
                <w:szCs w:val="16"/>
              </w:rPr>
              <w:t>94 «</w:t>
            </w:r>
            <w:r w:rsidRPr="003008B9">
              <w:rPr>
                <w:rFonts w:ascii="Arial" w:eastAsia="Lucida Sans Unicode" w:hAnsi="Arial" w:cs="Arial"/>
                <w:bCs/>
                <w:color w:val="000000"/>
                <w:kern w:val="3"/>
                <w:sz w:val="16"/>
                <w:szCs w:val="16"/>
                <w:lang w:eastAsia="zh-CN" w:bidi="hi-IN"/>
              </w:rPr>
              <w:t xml:space="preserve">О </w:t>
            </w:r>
            <w:r w:rsidRPr="003008B9">
              <w:rPr>
                <w:rFonts w:ascii="Arial" w:hAnsi="Arial" w:cs="Arial"/>
                <w:sz w:val="16"/>
                <w:szCs w:val="16"/>
              </w:rPr>
              <w:t xml:space="preserve">проведении открытого аукциона  на право заключения договоров о </w:t>
            </w:r>
            <w:r w:rsidRPr="003008B9">
              <w:rPr>
                <w:rFonts w:ascii="Arial" w:eastAsia="Calibri" w:hAnsi="Arial" w:cs="Arial"/>
                <w:color w:val="000000"/>
                <w:sz w:val="16"/>
                <w:szCs w:val="16"/>
                <w:lang w:eastAsia="en-US"/>
              </w:rPr>
              <w:t>предоставлении права на размещение нестационарных торговых объектов на территории Валдайского муниципал</w:t>
            </w:r>
            <w:r w:rsidRPr="003008B9">
              <w:rPr>
                <w:rFonts w:ascii="Arial" w:eastAsia="Calibri" w:hAnsi="Arial" w:cs="Arial"/>
                <w:color w:val="000000"/>
                <w:sz w:val="16"/>
                <w:szCs w:val="16"/>
                <w:lang w:eastAsia="en-US"/>
              </w:rPr>
              <w:t>ь</w:t>
            </w:r>
            <w:r w:rsidRPr="003008B9">
              <w:rPr>
                <w:rFonts w:ascii="Arial" w:eastAsia="Calibri" w:hAnsi="Arial" w:cs="Arial"/>
                <w:color w:val="000000"/>
                <w:sz w:val="16"/>
                <w:szCs w:val="16"/>
                <w:lang w:eastAsia="en-US"/>
              </w:rPr>
              <w:t>ного района»</w:t>
            </w:r>
            <w:r>
              <w:rPr>
                <w:rFonts w:ascii="Arial" w:eastAsia="Calibri" w:hAnsi="Arial" w:cs="Arial"/>
                <w:color w:val="000000"/>
                <w:sz w:val="16"/>
                <w:szCs w:val="16"/>
                <w:lang w:eastAsia="en-US"/>
              </w:rPr>
              <w:t>………………………………………………………………………………………………………………………………………………………………</w:t>
            </w:r>
          </w:p>
        </w:tc>
        <w:tc>
          <w:tcPr>
            <w:tcW w:w="709" w:type="dxa"/>
          </w:tcPr>
          <w:p w:rsidR="003008B9" w:rsidRDefault="003008B9" w:rsidP="00286EDD">
            <w:pPr>
              <w:jc w:val="center"/>
              <w:rPr>
                <w:rFonts w:ascii="Arial" w:hAnsi="Arial" w:cs="Arial"/>
                <w:sz w:val="16"/>
                <w:szCs w:val="16"/>
              </w:rPr>
            </w:pPr>
            <w:r>
              <w:rPr>
                <w:rFonts w:ascii="Arial" w:hAnsi="Arial" w:cs="Arial"/>
                <w:sz w:val="16"/>
                <w:szCs w:val="16"/>
              </w:rPr>
              <w:t>12</w:t>
            </w:r>
          </w:p>
        </w:tc>
      </w:tr>
      <w:tr w:rsidR="003008B9" w:rsidRPr="0010166B">
        <w:tc>
          <w:tcPr>
            <w:tcW w:w="10933" w:type="dxa"/>
          </w:tcPr>
          <w:p w:rsidR="003008B9" w:rsidRPr="003008B9" w:rsidRDefault="003008B9" w:rsidP="003008B9">
            <w:pPr>
              <w:suppressAutoHyphens/>
              <w:jc w:val="both"/>
            </w:pPr>
            <w:r w:rsidRPr="003008B9">
              <w:rPr>
                <w:rFonts w:ascii="Arial" w:hAnsi="Arial" w:cs="Arial"/>
                <w:sz w:val="16"/>
                <w:szCs w:val="16"/>
              </w:rPr>
              <w:t>Постановление Администрации Валдайского муниципа</w:t>
            </w:r>
            <w:r w:rsidR="009159B4">
              <w:rPr>
                <w:rFonts w:ascii="Arial" w:hAnsi="Arial" w:cs="Arial"/>
                <w:sz w:val="16"/>
                <w:szCs w:val="16"/>
              </w:rPr>
              <w:t>льного района от 16.10.2019 № 17</w:t>
            </w:r>
            <w:r w:rsidRPr="003008B9">
              <w:rPr>
                <w:rFonts w:ascii="Arial" w:hAnsi="Arial" w:cs="Arial"/>
                <w:sz w:val="16"/>
                <w:szCs w:val="16"/>
              </w:rPr>
              <w:t>95 «О</w:t>
            </w:r>
            <w:r w:rsidRPr="003008B9">
              <w:rPr>
                <w:rFonts w:ascii="Arial" w:eastAsia="A" w:hAnsi="Arial" w:cs="Arial"/>
                <w:sz w:val="16"/>
                <w:szCs w:val="16"/>
              </w:rPr>
              <w:t xml:space="preserve"> внесении изменений в</w:t>
            </w:r>
            <w:r w:rsidRPr="003008B9">
              <w:rPr>
                <w:rFonts w:ascii="Arial" w:hAnsi="Arial" w:cs="Arial"/>
                <w:sz w:val="16"/>
                <w:szCs w:val="16"/>
              </w:rPr>
              <w:t xml:space="preserve"> </w:t>
            </w:r>
            <w:r w:rsidRPr="003008B9">
              <w:rPr>
                <w:rFonts w:ascii="Arial" w:eastAsia="A" w:hAnsi="Arial" w:cs="Arial"/>
                <w:sz w:val="16"/>
                <w:szCs w:val="16"/>
              </w:rPr>
              <w:t>а</w:t>
            </w:r>
            <w:r w:rsidRPr="003008B9">
              <w:rPr>
                <w:rFonts w:ascii="Arial" w:hAnsi="Arial" w:cs="Arial"/>
                <w:sz w:val="16"/>
                <w:szCs w:val="16"/>
              </w:rPr>
              <w:t>дминистративн</w:t>
            </w:r>
            <w:r w:rsidRPr="003008B9">
              <w:rPr>
                <w:rFonts w:ascii="Arial" w:eastAsia="A" w:hAnsi="Arial" w:cs="Arial"/>
                <w:sz w:val="16"/>
                <w:szCs w:val="16"/>
              </w:rPr>
              <w:t xml:space="preserve">ый </w:t>
            </w:r>
            <w:r w:rsidRPr="003008B9">
              <w:rPr>
                <w:rFonts w:ascii="Arial" w:hAnsi="Arial" w:cs="Arial"/>
                <w:sz w:val="16"/>
                <w:szCs w:val="16"/>
              </w:rPr>
              <w:t xml:space="preserve">регламент </w:t>
            </w:r>
            <w:r w:rsidRPr="003008B9">
              <w:rPr>
                <w:rFonts w:ascii="Arial" w:hAnsi="Arial" w:cs="Arial"/>
                <w:iCs/>
                <w:sz w:val="16"/>
                <w:szCs w:val="16"/>
              </w:rPr>
              <w:t xml:space="preserve">предоставления муниципальной </w:t>
            </w:r>
            <w:r w:rsidRPr="003008B9">
              <w:rPr>
                <w:rFonts w:ascii="Arial" w:eastAsia="A" w:hAnsi="Arial" w:cs="Arial"/>
                <w:iCs/>
                <w:sz w:val="16"/>
                <w:szCs w:val="16"/>
              </w:rPr>
              <w:t>услуги</w:t>
            </w:r>
            <w:r w:rsidRPr="003008B9">
              <w:rPr>
                <w:rFonts w:ascii="Arial" w:hAnsi="Arial" w:cs="Arial"/>
                <w:iCs/>
                <w:sz w:val="16"/>
                <w:szCs w:val="16"/>
              </w:rPr>
              <w:t xml:space="preserve"> по представлению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Arial" w:hAnsi="Arial" w:cs="Arial"/>
                <w:iCs/>
                <w:sz w:val="16"/>
                <w:szCs w:val="16"/>
              </w:rPr>
              <w:t>………………………………..</w:t>
            </w:r>
          </w:p>
        </w:tc>
        <w:tc>
          <w:tcPr>
            <w:tcW w:w="709" w:type="dxa"/>
          </w:tcPr>
          <w:p w:rsidR="003008B9" w:rsidRDefault="003008B9" w:rsidP="00286EDD">
            <w:pPr>
              <w:jc w:val="center"/>
              <w:rPr>
                <w:rFonts w:ascii="Arial" w:hAnsi="Arial" w:cs="Arial"/>
                <w:sz w:val="16"/>
                <w:szCs w:val="16"/>
              </w:rPr>
            </w:pPr>
            <w:r>
              <w:rPr>
                <w:rFonts w:ascii="Arial" w:hAnsi="Arial" w:cs="Arial"/>
                <w:sz w:val="16"/>
                <w:szCs w:val="16"/>
              </w:rPr>
              <w:t>12-13</w:t>
            </w:r>
          </w:p>
        </w:tc>
      </w:tr>
    </w:tbl>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70CE7">
        <w:rPr>
          <w:rFonts w:ascii="Arial" w:hAnsi="Arial" w:cs="Arial"/>
          <w:sz w:val="12"/>
          <w:szCs w:val="12"/>
        </w:rPr>
        <w:t>47</w:t>
      </w:r>
      <w:r w:rsidR="00FF06EC">
        <w:rPr>
          <w:rFonts w:ascii="Arial" w:hAnsi="Arial" w:cs="Arial"/>
          <w:sz w:val="12"/>
          <w:szCs w:val="12"/>
        </w:rPr>
        <w:t xml:space="preserve"> </w:t>
      </w:r>
      <w:r w:rsidRPr="006F48AD">
        <w:rPr>
          <w:rFonts w:ascii="Arial" w:hAnsi="Arial" w:cs="Arial"/>
          <w:sz w:val="12"/>
          <w:szCs w:val="12"/>
        </w:rPr>
        <w:t>(</w:t>
      </w:r>
      <w:r w:rsidR="00970CE7">
        <w:rPr>
          <w:rFonts w:ascii="Arial" w:hAnsi="Arial" w:cs="Arial"/>
          <w:sz w:val="12"/>
          <w:szCs w:val="12"/>
        </w:rPr>
        <w:t>331</w:t>
      </w:r>
      <w:r w:rsidRPr="006F48AD">
        <w:rPr>
          <w:rFonts w:ascii="Arial" w:hAnsi="Arial" w:cs="Arial"/>
          <w:sz w:val="12"/>
          <w:szCs w:val="12"/>
        </w:rPr>
        <w:t>) от</w:t>
      </w:r>
      <w:r w:rsidR="00B81B39">
        <w:rPr>
          <w:rFonts w:ascii="Arial" w:hAnsi="Arial" w:cs="Arial"/>
          <w:sz w:val="12"/>
          <w:szCs w:val="12"/>
        </w:rPr>
        <w:t xml:space="preserve"> </w:t>
      </w:r>
      <w:r w:rsidR="00970CE7">
        <w:rPr>
          <w:rFonts w:ascii="Arial" w:hAnsi="Arial" w:cs="Arial"/>
          <w:sz w:val="12"/>
          <w:szCs w:val="12"/>
        </w:rPr>
        <w:t>18</w:t>
      </w:r>
      <w:r w:rsidR="000A4C60">
        <w:rPr>
          <w:rFonts w:ascii="Arial" w:hAnsi="Arial" w:cs="Arial"/>
          <w:sz w:val="12"/>
          <w:szCs w:val="12"/>
        </w:rPr>
        <w:t>.</w:t>
      </w:r>
      <w:r w:rsidR="00970CE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008B9">
        <w:rPr>
          <w:rFonts w:ascii="Arial" w:hAnsi="Arial" w:cs="Arial"/>
          <w:sz w:val="12"/>
          <w:szCs w:val="12"/>
        </w:rPr>
        <w:t>13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21"/>
      <w:headerReference w:type="default" r:id="rId122"/>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851" w:rsidRDefault="00570851">
      <w:r>
        <w:separator/>
      </w:r>
    </w:p>
  </w:endnote>
  <w:endnote w:type="continuationSeparator" w:id="0">
    <w:p w:rsidR="00570851" w:rsidRDefault="00570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851" w:rsidRDefault="00570851">
      <w:r>
        <w:separator/>
      </w:r>
    </w:p>
  </w:footnote>
  <w:footnote w:type="continuationSeparator" w:id="0">
    <w:p w:rsidR="00570851" w:rsidRDefault="00570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76" w:rsidRPr="00E65CCB" w:rsidRDefault="00FB7776">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57266">
      <w:rPr>
        <w:noProof/>
        <w:sz w:val="12"/>
        <w:szCs w:val="12"/>
      </w:rPr>
      <w:t>4</w:t>
    </w:r>
    <w:r w:rsidRPr="00E65CCB">
      <w:rPr>
        <w:sz w:val="12"/>
        <w:szCs w:val="12"/>
      </w:rPr>
      <w:fldChar w:fldCharType="end"/>
    </w:r>
  </w:p>
  <w:p w:rsidR="00FB7776" w:rsidRDefault="00FB7776"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776" w:rsidRPr="008F785E" w:rsidRDefault="00FB7776"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57266">
      <w:rPr>
        <w:noProof/>
        <w:sz w:val="12"/>
        <w:szCs w:val="12"/>
      </w:rPr>
      <w:t>3</w:t>
    </w:r>
    <w:r w:rsidRPr="008F785E">
      <w:rPr>
        <w:sz w:val="12"/>
        <w:szCs w:val="12"/>
      </w:rPr>
      <w:fldChar w:fldCharType="end"/>
    </w:r>
  </w:p>
  <w:p w:rsidR="00FB7776" w:rsidRDefault="00FB777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769CC"/>
    <w:multiLevelType w:val="hybridMultilevel"/>
    <w:tmpl w:val="2BEA69D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AECAD67"/>
    <w:multiLevelType w:val="hybridMultilevel"/>
    <w:tmpl w:val="8055F5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1B22C3"/>
    <w:multiLevelType w:val="hybridMultilevel"/>
    <w:tmpl w:val="2935BEC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6">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9">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47BF24D8"/>
    <w:multiLevelType w:val="hybridMultilevel"/>
    <w:tmpl w:val="F56CBF68"/>
    <w:lvl w:ilvl="0" w:tplc="D0C00DC0">
      <w:start w:val="1"/>
      <w:numFmt w:val="decimal"/>
      <w:lvlText w:val="%1."/>
      <w:lvlJc w:val="left"/>
      <w:pPr>
        <w:tabs>
          <w:tab w:val="num" w:pos="945"/>
        </w:tabs>
        <w:ind w:left="945"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8CE19"/>
    <w:multiLevelType w:val="hybridMultilevel"/>
    <w:tmpl w:val="CD0C647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7">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2">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7">
    <w:nsid w:val="7D894FC0"/>
    <w:multiLevelType w:val="multilevel"/>
    <w:tmpl w:val="DA6E537C"/>
    <w:lvl w:ilvl="0">
      <w:start w:val="1"/>
      <w:numFmt w:val="decimal"/>
      <w:lvlText w:val="%1."/>
      <w:lvlJc w:val="left"/>
      <w:pPr>
        <w:ind w:left="525" w:hanging="525"/>
      </w:pPr>
      <w:rPr>
        <w:rFonts w:eastAsia="Times New Roman"/>
      </w:rPr>
    </w:lvl>
    <w:lvl w:ilvl="1">
      <w:start w:val="1"/>
      <w:numFmt w:val="decimal"/>
      <w:lvlText w:val="%1.%2."/>
      <w:lvlJc w:val="left"/>
      <w:pPr>
        <w:ind w:left="1428" w:hanging="720"/>
      </w:pPr>
      <w:rPr>
        <w:rFonts w:eastAsia="Times New Roman"/>
      </w:rPr>
    </w:lvl>
    <w:lvl w:ilvl="2">
      <w:start w:val="1"/>
      <w:numFmt w:val="decimal"/>
      <w:lvlText w:val="%1.%2.%3."/>
      <w:lvlJc w:val="left"/>
      <w:pPr>
        <w:ind w:left="2136" w:hanging="720"/>
      </w:pPr>
      <w:rPr>
        <w:rFonts w:eastAsia="Times New Roman"/>
      </w:rPr>
    </w:lvl>
    <w:lvl w:ilvl="3">
      <w:start w:val="1"/>
      <w:numFmt w:val="decimal"/>
      <w:lvlText w:val="%1.%2.%3.%4."/>
      <w:lvlJc w:val="left"/>
      <w:pPr>
        <w:ind w:left="3204" w:hanging="1080"/>
      </w:pPr>
      <w:rPr>
        <w:rFonts w:eastAsia="Times New Roman"/>
      </w:rPr>
    </w:lvl>
    <w:lvl w:ilvl="4">
      <w:start w:val="1"/>
      <w:numFmt w:val="decimal"/>
      <w:lvlText w:val="%1.%2.%3.%4.%5."/>
      <w:lvlJc w:val="left"/>
      <w:pPr>
        <w:ind w:left="3912" w:hanging="1080"/>
      </w:pPr>
      <w:rPr>
        <w:rFonts w:eastAsia="Times New Roman"/>
      </w:rPr>
    </w:lvl>
    <w:lvl w:ilvl="5">
      <w:start w:val="1"/>
      <w:numFmt w:val="decimal"/>
      <w:lvlText w:val="%1.%2.%3.%4.%5.%6."/>
      <w:lvlJc w:val="left"/>
      <w:pPr>
        <w:ind w:left="4980" w:hanging="1440"/>
      </w:pPr>
      <w:rPr>
        <w:rFonts w:eastAsia="Times New Roman"/>
      </w:rPr>
    </w:lvl>
    <w:lvl w:ilvl="6">
      <w:start w:val="1"/>
      <w:numFmt w:val="decimal"/>
      <w:lvlText w:val="%1.%2.%3.%4.%5.%6.%7."/>
      <w:lvlJc w:val="left"/>
      <w:pPr>
        <w:ind w:left="6048" w:hanging="1800"/>
      </w:pPr>
      <w:rPr>
        <w:rFonts w:eastAsia="Times New Roman"/>
      </w:rPr>
    </w:lvl>
    <w:lvl w:ilvl="7">
      <w:start w:val="1"/>
      <w:numFmt w:val="decimal"/>
      <w:lvlText w:val="%1.%2.%3.%4.%5.%6.%7.%8."/>
      <w:lvlJc w:val="left"/>
      <w:pPr>
        <w:ind w:left="6756" w:hanging="1800"/>
      </w:pPr>
      <w:rPr>
        <w:rFonts w:eastAsia="Times New Roman"/>
      </w:rPr>
    </w:lvl>
    <w:lvl w:ilvl="8">
      <w:start w:val="1"/>
      <w:numFmt w:val="decimal"/>
      <w:lvlText w:val="%1.%2.%3.%4.%5.%6.%7.%8.%9."/>
      <w:lvlJc w:val="left"/>
      <w:pPr>
        <w:ind w:left="7824" w:hanging="2160"/>
      </w:pPr>
      <w:rPr>
        <w:rFonts w:eastAsia="Times New Roman"/>
      </w:rPr>
    </w:lvl>
  </w:abstractNum>
  <w:abstractNum w:abstractNumId="48">
    <w:nsid w:val="7E7E7B39"/>
    <w:multiLevelType w:val="hybridMultilevel"/>
    <w:tmpl w:val="44049D26"/>
    <w:lvl w:ilvl="0" w:tplc="E22AE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9"/>
  </w:num>
  <w:num w:numId="3">
    <w:abstractNumId w:val="8"/>
  </w:num>
  <w:num w:numId="4">
    <w:abstractNumId w:val="10"/>
  </w:num>
  <w:num w:numId="5">
    <w:abstractNumId w:val="41"/>
  </w:num>
  <w:num w:numId="6">
    <w:abstractNumId w:val="6"/>
  </w:num>
  <w:num w:numId="7">
    <w:abstractNumId w:val="45"/>
  </w:num>
  <w:num w:numId="8">
    <w:abstractNumId w:val="25"/>
  </w:num>
  <w:num w:numId="9">
    <w:abstractNumId w:val="14"/>
  </w:num>
  <w:num w:numId="10">
    <w:abstractNumId w:val="5"/>
  </w:num>
  <w:num w:numId="11">
    <w:abstractNumId w:val="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num>
  <w:num w:numId="15">
    <w:abstractNumId w:val="20"/>
  </w:num>
  <w:num w:numId="16">
    <w:abstractNumId w:val="1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5"/>
  </w:num>
  <w:num w:numId="35">
    <w:abstractNumId w:val="0"/>
  </w:num>
  <w:num w:numId="36">
    <w:abstractNumId w:val="1"/>
  </w:num>
  <w:num w:numId="37">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44"/>
  </w:num>
  <w:num w:numId="40">
    <w:abstractNumId w:val="28"/>
  </w:num>
  <w:num w:numId="41">
    <w:abstractNumId w:val="13"/>
  </w:num>
  <w:num w:numId="42">
    <w:abstractNumId w:val="46"/>
  </w:num>
  <w:num w:numId="43">
    <w:abstractNumId w:val="43"/>
  </w:num>
  <w:num w:numId="44">
    <w:abstractNumId w:val="3"/>
  </w:num>
  <w:num w:numId="45">
    <w:abstractNumId w:val="26"/>
  </w:num>
  <w:num w:numId="46">
    <w:abstractNumId w:val="16"/>
  </w:num>
  <w:num w:numId="47">
    <w:abstractNumId w:val="42"/>
  </w:num>
  <w:num w:numId="48">
    <w:abstractNumId w:val="48"/>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2D8A"/>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627E"/>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780"/>
    <w:rsid w:val="00236F9C"/>
    <w:rsid w:val="0023759A"/>
    <w:rsid w:val="002425C9"/>
    <w:rsid w:val="00242641"/>
    <w:rsid w:val="002437C1"/>
    <w:rsid w:val="00251105"/>
    <w:rsid w:val="00251DF6"/>
    <w:rsid w:val="002533A5"/>
    <w:rsid w:val="0025627B"/>
    <w:rsid w:val="00257266"/>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8B9"/>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66A4"/>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4F8A"/>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4CDB"/>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5E74"/>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0A7"/>
    <w:rsid w:val="00570493"/>
    <w:rsid w:val="00570851"/>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179A"/>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4F88"/>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59B4"/>
    <w:rsid w:val="00917BA0"/>
    <w:rsid w:val="009216A5"/>
    <w:rsid w:val="0092219C"/>
    <w:rsid w:val="0092262D"/>
    <w:rsid w:val="009227B2"/>
    <w:rsid w:val="00923317"/>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6B2"/>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CE7"/>
    <w:rsid w:val="00970EFD"/>
    <w:rsid w:val="009738C9"/>
    <w:rsid w:val="009745A8"/>
    <w:rsid w:val="00974ED9"/>
    <w:rsid w:val="00975861"/>
    <w:rsid w:val="009761E2"/>
    <w:rsid w:val="009767D6"/>
    <w:rsid w:val="00980F79"/>
    <w:rsid w:val="00981570"/>
    <w:rsid w:val="00982CCA"/>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108CE"/>
    <w:rsid w:val="00A10BAA"/>
    <w:rsid w:val="00A1471C"/>
    <w:rsid w:val="00A2053E"/>
    <w:rsid w:val="00A21596"/>
    <w:rsid w:val="00A21CD2"/>
    <w:rsid w:val="00A22406"/>
    <w:rsid w:val="00A22EC6"/>
    <w:rsid w:val="00A230DE"/>
    <w:rsid w:val="00A25D29"/>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29F9"/>
    <w:rsid w:val="00B62AD4"/>
    <w:rsid w:val="00B6480B"/>
    <w:rsid w:val="00B65F96"/>
    <w:rsid w:val="00B70534"/>
    <w:rsid w:val="00B73596"/>
    <w:rsid w:val="00B7393A"/>
    <w:rsid w:val="00B76FBA"/>
    <w:rsid w:val="00B80BDF"/>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7AD"/>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1ADB"/>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C7D"/>
    <w:rsid w:val="00C5142B"/>
    <w:rsid w:val="00C51D87"/>
    <w:rsid w:val="00C51E97"/>
    <w:rsid w:val="00C525CC"/>
    <w:rsid w:val="00C5545C"/>
    <w:rsid w:val="00C5769B"/>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61D"/>
    <w:rsid w:val="00CC77AC"/>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5A8C"/>
    <w:rsid w:val="00E75E5A"/>
    <w:rsid w:val="00E7690F"/>
    <w:rsid w:val="00E76EF2"/>
    <w:rsid w:val="00E82640"/>
    <w:rsid w:val="00E83973"/>
    <w:rsid w:val="00E84999"/>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C2D"/>
    <w:rsid w:val="00EE1AF5"/>
    <w:rsid w:val="00EE3FF9"/>
    <w:rsid w:val="00EE43E6"/>
    <w:rsid w:val="00EE4A70"/>
    <w:rsid w:val="00EE5CC5"/>
    <w:rsid w:val="00EE5D18"/>
    <w:rsid w:val="00EE6E80"/>
    <w:rsid w:val="00EE7E4D"/>
    <w:rsid w:val="00EF231B"/>
    <w:rsid w:val="00EF257D"/>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29E0"/>
    <w:rsid w:val="00F42B45"/>
    <w:rsid w:val="00F42CED"/>
    <w:rsid w:val="00F444F7"/>
    <w:rsid w:val="00F453BD"/>
    <w:rsid w:val="00F462B6"/>
    <w:rsid w:val="00F47767"/>
    <w:rsid w:val="00F503B7"/>
    <w:rsid w:val="00F50634"/>
    <w:rsid w:val="00F52852"/>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6881"/>
    <w:rsid w:val="00FB72D9"/>
    <w:rsid w:val="00FB7776"/>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uiPriority w:val="99"/>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uiPriority w:val="99"/>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uiPriority w:val="99"/>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uiPriority w:val="99"/>
    <w:qFormat/>
    <w:rsid w:val="00952D7E"/>
    <w:rPr>
      <w:sz w:val="28"/>
      <w:szCs w:val="20"/>
    </w:rPr>
  </w:style>
  <w:style w:type="paragraph" w:styleId="affd">
    <w:name w:val="Subtitle"/>
    <w:basedOn w:val="a"/>
    <w:link w:val="1a"/>
    <w:uiPriority w:val="99"/>
    <w:qFormat/>
    <w:rsid w:val="00952D7E"/>
    <w:pPr>
      <w:jc w:val="center"/>
    </w:pPr>
    <w:rPr>
      <w:szCs w:val="20"/>
    </w:rPr>
  </w:style>
  <w:style w:type="character" w:customStyle="1" w:styleId="1a">
    <w:name w:val="Подзаголовок Знак1"/>
    <w:basedOn w:val="a0"/>
    <w:link w:val="affd"/>
    <w:uiPriority w:val="99"/>
    <w:rsid w:val="00C70C57"/>
    <w:rPr>
      <w:rFonts w:ascii="Times New Roman" w:eastAsia="Times New Roman" w:hAnsi="Times New Roman"/>
      <w:sz w:val="24"/>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0"/>
    <w:link w:val="afff3"/>
    <w:rsid w:val="00C70C57"/>
    <w:rPr>
      <w:rFonts w:ascii="Tahoma" w:eastAsia="Times New Roman" w:hAnsi="Tahoma" w:cs="Tahoma"/>
      <w:shd w:val="clear" w:color="auto" w:fill="000080"/>
    </w:rPr>
  </w:style>
  <w:style w:type="paragraph" w:customStyle="1" w:styleId="afff5">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e">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
    <w:next w:val="a"/>
    <w:rsid w:val="00B9536F"/>
    <w:pPr>
      <w:jc w:val="center"/>
    </w:pPr>
    <w:rPr>
      <w:b/>
      <w:bCs/>
      <w:sz w:val="22"/>
      <w:szCs w:val="20"/>
      <w:lang w:eastAsia="zh-CN"/>
    </w:rPr>
  </w:style>
  <w:style w:type="paragraph" w:customStyle="1" w:styleId="affffc">
    <w:name w:val="Таблица_Текст слева + полужирный"/>
    <w:basedOn w:val="affffa"/>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d">
    <w:name w:val="Body Text First Indent"/>
    <w:basedOn w:val="a7"/>
    <w:link w:val="affffe"/>
    <w:rsid w:val="00DC0E3B"/>
    <w:pPr>
      <w:spacing w:after="120"/>
      <w:ind w:firstLine="210"/>
    </w:pPr>
    <w:rPr>
      <w:sz w:val="24"/>
      <w:szCs w:val="24"/>
      <w:lang w:val="ru-RU" w:eastAsia="ru-RU"/>
    </w:rPr>
  </w:style>
  <w:style w:type="character" w:customStyle="1" w:styleId="affffe">
    <w:name w:val="Красная строка Знак"/>
    <w:basedOn w:val="a8"/>
    <w:link w:val="affffd"/>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
    <w:link w:val="afffff"/>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2">
    <w:name w:val="annotation reference"/>
    <w:basedOn w:val="a0"/>
    <w:uiPriority w:val="99"/>
    <w:unhideWhenUsed/>
    <w:rsid w:val="00704028"/>
    <w:rPr>
      <w:sz w:val="16"/>
      <w:szCs w:val="16"/>
    </w:rPr>
  </w:style>
  <w:style w:type="paragraph" w:customStyle="1" w:styleId="afffff3">
    <w:name w:val="Адресат"/>
    <w:basedOn w:val="a"/>
    <w:rsid w:val="00C70C57"/>
    <w:pPr>
      <w:suppressAutoHyphens/>
      <w:spacing w:line="240" w:lineRule="exact"/>
    </w:pPr>
    <w:rPr>
      <w:sz w:val="28"/>
      <w:szCs w:val="20"/>
    </w:rPr>
  </w:style>
  <w:style w:type="paragraph" w:customStyle="1" w:styleId="afffff4">
    <w:name w:val="Заголовок к тексту"/>
    <w:basedOn w:val="a"/>
    <w:next w:val="a7"/>
    <w:rsid w:val="00C70C57"/>
    <w:pPr>
      <w:suppressAutoHyphens/>
      <w:spacing w:after="480" w:line="240" w:lineRule="exact"/>
    </w:pPr>
    <w:rPr>
      <w:sz w:val="28"/>
      <w:szCs w:val="20"/>
    </w:rPr>
  </w:style>
  <w:style w:type="paragraph" w:customStyle="1" w:styleId="afffff5">
    <w:name w:val="Исполнитель"/>
    <w:basedOn w:val="a7"/>
    <w:rsid w:val="00C70C57"/>
    <w:pPr>
      <w:suppressAutoHyphens/>
      <w:spacing w:line="240" w:lineRule="exact"/>
    </w:pPr>
    <w:rPr>
      <w:sz w:val="20"/>
    </w:rPr>
  </w:style>
  <w:style w:type="paragraph" w:styleId="afffff6">
    <w:name w:val="Signature"/>
    <w:basedOn w:val="a"/>
    <w:next w:val="a7"/>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0"/>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9">
    <w:name w:val="Приложение"/>
    <w:basedOn w:val="a7"/>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
    <w:rsid w:val="00C70C57"/>
    <w:pPr>
      <w:spacing w:line="240" w:lineRule="exact"/>
      <w:jc w:val="center"/>
    </w:pPr>
    <w:rPr>
      <w:sz w:val="28"/>
      <w:szCs w:val="20"/>
      <w:lang w:val="en-US"/>
    </w:rPr>
  </w:style>
  <w:style w:type="paragraph" w:customStyle="1" w:styleId="afffffb">
    <w:name w:val="Основной"/>
    <w:basedOn w:val="a"/>
    <w:link w:val="afffffc"/>
    <w:qFormat/>
    <w:rsid w:val="00C70C57"/>
    <w:pPr>
      <w:ind w:firstLine="567"/>
      <w:jc w:val="both"/>
    </w:pPr>
    <w:rPr>
      <w:rFonts w:ascii="Arial" w:hAnsi="Arial" w:cs="Arial"/>
      <w:sz w:val="16"/>
      <w:szCs w:val="16"/>
    </w:rPr>
  </w:style>
  <w:style w:type="character" w:customStyle="1" w:styleId="afffffc">
    <w:name w:val="Основной Знак"/>
    <w:basedOn w:val="a0"/>
    <w:link w:val="afffffb"/>
    <w:rsid w:val="00C70C57"/>
    <w:rPr>
      <w:rFonts w:ascii="Arial" w:eastAsia="Times New Roman" w:hAnsi="Arial" w:cs="Arial"/>
      <w:sz w:val="16"/>
      <w:szCs w:val="16"/>
    </w:rPr>
  </w:style>
  <w:style w:type="character" w:customStyle="1" w:styleId="afffffd">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e">
    <w:name w:val="Тема примечания Знак"/>
    <w:basedOn w:val="afffffd"/>
    <w:link w:val="affffff"/>
    <w:rsid w:val="00C70C57"/>
    <w:rPr>
      <w:b/>
      <w:bCs/>
    </w:rPr>
  </w:style>
  <w:style w:type="paragraph" w:styleId="affffff">
    <w:name w:val="annotation subject"/>
    <w:basedOn w:val="af5"/>
    <w:next w:val="af5"/>
    <w:link w:val="afffffe"/>
    <w:unhideWhenUsed/>
    <w:rsid w:val="00C70C57"/>
    <w:rPr>
      <w:rFonts w:ascii="Calibri" w:eastAsia="Calibri" w:hAnsi="Calibri"/>
      <w:b/>
      <w:bCs/>
      <w:szCs w:val="24"/>
    </w:rPr>
  </w:style>
  <w:style w:type="character" w:customStyle="1" w:styleId="1f6">
    <w:name w:val="Тема примечания Знак1"/>
    <w:basedOn w:val="26"/>
    <w:link w:val="affffff"/>
    <w:rsid w:val="00C70C57"/>
  </w:style>
  <w:style w:type="character" w:styleId="HTML1">
    <w:name w:val="HTML Cite"/>
    <w:basedOn w:val="a0"/>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2">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3">
    <w:name w:val="Название объекта2"/>
    <w:basedOn w:val="a"/>
    <w:uiPriority w:val="99"/>
    <w:rsid w:val="00C70C57"/>
    <w:pPr>
      <w:suppressLineNumbers/>
      <w:spacing w:before="120" w:after="120"/>
    </w:pPr>
    <w:rPr>
      <w:i/>
      <w:iCs/>
      <w:lang w:eastAsia="zh-CN"/>
    </w:rPr>
  </w:style>
  <w:style w:type="paragraph" w:customStyle="1" w:styleId="2f4">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uiPriority w:val="99"/>
    <w:rsid w:val="00C70C57"/>
    <w:pPr>
      <w:keepNext/>
      <w:keepLines/>
      <w:widowControl w:val="0"/>
      <w:suppressLineNumbers/>
      <w:suppressAutoHyphens/>
      <w:spacing w:after="60"/>
      <w:ind w:left="432" w:hanging="432"/>
    </w:pPr>
    <w:rPr>
      <w:b/>
      <w:bCs/>
      <w:sz w:val="28"/>
      <w:szCs w:val="28"/>
      <w:lang w:eastAsia="zh-CN"/>
    </w:rPr>
  </w:style>
  <w:style w:type="paragraph" w:styleId="2f5">
    <w:name w:val="List Number 2"/>
    <w:basedOn w:val="a"/>
    <w:uiPriority w:val="99"/>
    <w:rsid w:val="00C70C57"/>
    <w:pPr>
      <w:ind w:left="432" w:hanging="432"/>
    </w:pPr>
    <w:rPr>
      <w:lang w:eastAsia="zh-CN"/>
    </w:rPr>
  </w:style>
  <w:style w:type="paragraph" w:customStyle="1" w:styleId="2f6">
    <w:name w:val="Стиль2"/>
    <w:basedOn w:val="2f5"/>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7">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7">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8">
    <w:name w:val="Emphasis"/>
    <w:basedOn w:val="a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8">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http://zakonbase.ru/ugolovnyj-kodeks/statja-317" TargetMode="External"/><Relationship Id="rId117" Type="http://schemas.openxmlformats.org/officeDocument/2006/relationships/hyperlink" Target="consultantplus://offline/ref=3476B607729043A801E6DE1BB0BD242A9D282C4F85D3FFECA94879C1D3E33D7589B719D8A41C9D37ABE2E6B9AFE707E23F561598FCE18AACp3e5L" TargetMode="External"/><Relationship Id="rId21" Type="http://schemas.openxmlformats.org/officeDocument/2006/relationships/hyperlink" Target="http://zakonbase.ru/ugolovnyj-kodeks/statja-277" TargetMode="External"/><Relationship Id="rId42" Type="http://schemas.openxmlformats.org/officeDocument/2006/relationships/hyperlink" Target="http://school2valdayskiy.edusite.ru/" TargetMode="External"/><Relationship Id="rId47" Type="http://schemas.openxmlformats.org/officeDocument/2006/relationships/hyperlink" Target="mailto:pulse51@mail.ru" TargetMode="External"/><Relationship Id="rId63" Type="http://schemas.openxmlformats.org/officeDocument/2006/relationships/hyperlink" Target="consultantplus://offline/ref=70CFBC355706C84E9B08252C1B62E848A74281A430CE84BDCBE724AA80F285734751D93D8BC5DF9C44D2385D3639D794EB265FF3CA3193C6UDqEM" TargetMode="External"/><Relationship Id="rId68" Type="http://schemas.openxmlformats.org/officeDocument/2006/relationships/hyperlink" Target="consultantplus://offline/ref=3476B607729043A801E6DE1BB0BD242A9D282C4F85D3FFECA94879C1D3E33D7589B719D8A41C9D37ABE2E6B9AFE707E23F561598FCE18AACp3e5L" TargetMode="External"/><Relationship Id="rId84" Type="http://schemas.openxmlformats.org/officeDocument/2006/relationships/hyperlink" Target="consultantplus://offline/ref=3476B607729043A801E6DE1BB0BD242A9D282C4F85D3FFECA94879C1D3E33D7589B719D8A41C9D37ABE2E6B9AFE707E23F561598FCE18AACp3e5L" TargetMode="External"/><Relationship Id="rId89" Type="http://schemas.openxmlformats.org/officeDocument/2006/relationships/hyperlink" Target="consultantplus://offline/ref=3476B607729043A801E6DE1BB0BD242A9D282C4F85D3FFECA94879C1D3E33D7589B719D8A41C9E33A9E2E6B9AFE707E23F561598FCE18AACp3e5L" TargetMode="External"/><Relationship Id="rId112" Type="http://schemas.openxmlformats.org/officeDocument/2006/relationships/hyperlink" Target="consultantplus://offline/ref=4C6706558B69DEC45EFFFB71F64D0A6FBD6AB804D106A6BE9DA5E708416F5CA7EF25EA7D561177BA83352F037E64F4F3F90FBE6F4D9C6BF4qD3DM" TargetMode="External"/><Relationship Id="rId16" Type="http://schemas.openxmlformats.org/officeDocument/2006/relationships/hyperlink" Target="http://zakonbase.ru/ugolovnyj-kodeks/statja-205" TargetMode="External"/><Relationship Id="rId107" Type="http://schemas.openxmlformats.org/officeDocument/2006/relationships/hyperlink" Target="consultantplus://offline/ref=3476B607729043A801E6DE1BB0BD242A9D282C4F85D3FFECA94879C1D3E33D7589B719D8A41C9E37AFE2E6B9AFE707E23F561598FCE18AACp3e5L" TargetMode="External"/><Relationship Id="rId11" Type="http://schemas.openxmlformats.org/officeDocument/2006/relationships/hyperlink" Target="http://zakonbase.ru/content/part/1307349/" TargetMode="External"/><Relationship Id="rId32" Type="http://schemas.openxmlformats.org/officeDocument/2006/relationships/hyperlink" Target="consultantplus://offline/ref=3476B607729043A801E6DE1BB0BD242A9D282C4F85D3FFECA94879C1D3E33D7589B719D8A41C9E37AFE2E6B9AFE707E23F561598FCE18AACp3e5L" TargetMode="External"/><Relationship Id="rId37" Type="http://schemas.openxmlformats.org/officeDocument/2006/relationships/hyperlink" Target="consultantplus://offline/ref=4C6706558B69DEC45EFFFB71F64D0A6FBD6AB804D106A6BE9DA5E708416F5CA7EF25EA7D561177BA83352F037E64F4F3F90FBE6F4D9C6BF4qD3DM" TargetMode="External"/><Relationship Id="rId53" Type="http://schemas.openxmlformats.org/officeDocument/2006/relationships/hyperlink" Target="consultantplus://offline/ref=3476B607729043A801E6DE1BB0BD242A9D282C4F85D3FFECA94879C1D3E33D7589B719D8A41C9D37ABE2E6B9AFE707E23F561598FCE18AACp3e5L" TargetMode="External"/><Relationship Id="rId58" Type="http://schemas.openxmlformats.org/officeDocument/2006/relationships/hyperlink" Target="consultantplus://offline/ref=3476B607729043A801E6DE1BB0BD242A9D282C4F85D3FFECA94879C1D3E33D7589B719DDA717CA63EDBCBFE8E2AC0AEB284A1590pEeBL" TargetMode="External"/><Relationship Id="rId74" Type="http://schemas.openxmlformats.org/officeDocument/2006/relationships/hyperlink" Target="consultantplus://offline/ref=3476B607729043A801E6DE1BB0BD242A9D282C4F85D3FFECA94879C1D3E33D7589B719DDA717CA63EDBCBFE8E2AC0AEB284A1590pEeBL" TargetMode="External"/><Relationship Id="rId79" Type="http://schemas.openxmlformats.org/officeDocument/2006/relationships/hyperlink" Target="consultantplus://offline/ref=70CFBC355706C84E9B08252C1B62E848A74281A430CE84BDCBE724AA80F285734751D93D8BC5DF9C44D2385D3639D794EB265FF3CA3193C6UDqEM" TargetMode="External"/><Relationship Id="rId102" Type="http://schemas.openxmlformats.org/officeDocument/2006/relationships/hyperlink" Target="consultantplus://offline/ref=70CFBC355706C84E9B08252C1B62E848A74281A430CE84BDCBE724AA80F285734751D93E82C5D7CD119D39017265C494EB265DFAD5U3qAM"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476B607729043A801E6DE1BB0BD242A9D282C4F85D3FFECA94879C1D3E33D7589B719D8A41C9D37ABE2E6B9AFE707E23F561598FCE18AACp3e5L" TargetMode="External"/><Relationship Id="rId82" Type="http://schemas.openxmlformats.org/officeDocument/2006/relationships/hyperlink" Target="consultantplus://offline/ref=3476B607729043A801E6DE1BB0BD242A9D282C4F85D3FFECA94879C1D3E33D7589B719DDA717CA63EDBCBFE8E2AC0AEB284A1590pEeBL" TargetMode="External"/><Relationship Id="rId90" Type="http://schemas.openxmlformats.org/officeDocument/2006/relationships/hyperlink" Target="consultantplus://offline/ref=3476B607729043A801E6DE1BB0BD242A9D282C4F85D3FFECA94879C1D3E33D7589B719DDA717CA63EDBCBFE8E2AC0AEB284A1590pEeBL" TargetMode="External"/><Relationship Id="rId95" Type="http://schemas.openxmlformats.org/officeDocument/2006/relationships/hyperlink" Target="consultantplus://offline/ref=70CFBC355706C84E9B08252C1B62E848A74281A430CE84BDCBE724AA80F285734751D93D8BC5DF9C44D2385D3639D794EB265FF3CA3193C6UDqEM" TargetMode="External"/><Relationship Id="rId19" Type="http://schemas.openxmlformats.org/officeDocument/2006/relationships/hyperlink" Target="http://zakonbase.ru/ugolovnyj-kodeks/statja-211" TargetMode="External"/><Relationship Id="rId14" Type="http://schemas.openxmlformats.org/officeDocument/2006/relationships/hyperlink" Target="http://zakonbase.ru/ugolovnyj-kodeks/statja-126" TargetMode="External"/><Relationship Id="rId22" Type="http://schemas.openxmlformats.org/officeDocument/2006/relationships/hyperlink" Target="http://zakonbase.ru/ugolovnyj-kodeks/statja-279" TargetMode="External"/><Relationship Id="rId27" Type="http://schemas.openxmlformats.org/officeDocument/2006/relationships/hyperlink" Target="http://zakonbase.ru/ugolovnyj-kodeks/statja-321" TargetMode="External"/><Relationship Id="rId30" Type="http://schemas.openxmlformats.org/officeDocument/2006/relationships/hyperlink" Target="consultantplus://offline/ref=3476B607729043A801E6DE1BB0BD242A9D282C4F85D3FFECA94879C1D3E33D7589B719D8A41C9E33A9E2E6B9AFE707E23F561598FCE18AACp3e5L" TargetMode="External"/><Relationship Id="rId35" Type="http://schemas.openxmlformats.org/officeDocument/2006/relationships/hyperlink" Target="consultantplus://offline/ref=70CFBC355706C84E9B08252C1B62E848A74281A430CE84BDCBE724AA80F285734751D93E82C5D7CD119D39017265C494EB265DFAD5U3qAM" TargetMode="External"/><Relationship Id="rId43" Type="http://schemas.openxmlformats.org/officeDocument/2006/relationships/hyperlink" Target="mailto:valday4@mail.ru" TargetMode="External"/><Relationship Id="rId48" Type="http://schemas.openxmlformats.org/officeDocument/2006/relationships/hyperlink" Target="http://cent-do-valdayskiy.edusite.ru/" TargetMode="External"/><Relationship Id="rId56" Type="http://schemas.openxmlformats.org/officeDocument/2006/relationships/hyperlink" Target="consultantplus://offline/ref=4C6706558B69DEC45EFFFB71F64D0A6FBD6AB804D106A6BE9DA5E708416F5CA7EF25EA7D561177BA83352F037E64F4F3F90FBE6F4D9C6BF4qD3DM" TargetMode="External"/><Relationship Id="rId64" Type="http://schemas.openxmlformats.org/officeDocument/2006/relationships/hyperlink" Target="consultantplus://offline/ref=4C6706558B69DEC45EFFFB71F64D0A6FBD6AB804D106A6BE9DA5E708416F5CA7EF25EA7D561177BA83352F037E64F4F3F90FBE6F4D9C6BF4qD3DM" TargetMode="External"/><Relationship Id="rId69" Type="http://schemas.openxmlformats.org/officeDocument/2006/relationships/hyperlink" Target="consultantplus://offline/ref=3476B607729043A801E6DE1BB0BD242A9D282C4F85D3FFECA94879C1D3E33D7589B719D8A41C9D37ABE2E6B9AFE707E23F561598FCE18AACp3e5L" TargetMode="External"/><Relationship Id="rId77" Type="http://schemas.openxmlformats.org/officeDocument/2006/relationships/hyperlink" Target="consultantplus://offline/ref=3476B607729043A801E6DE1BB0BD242A9D282C4F85D3FFECA94879C1D3E33D7589B719D8A41C9D37ABE2E6B9AFE707E23F561598FCE18AACp3e5L" TargetMode="External"/><Relationship Id="rId100" Type="http://schemas.openxmlformats.org/officeDocument/2006/relationships/hyperlink" Target="consultantplus://offline/ref=3476B607729043A801E6DE1BB0BD242A9D282C4F85D3FFECA94879C1D3E33D7589B719D8A41C9D37ABE2E6B9AFE707E23F561598FCE18AACp3e5L" TargetMode="External"/><Relationship Id="rId105" Type="http://schemas.openxmlformats.org/officeDocument/2006/relationships/hyperlink" Target="consultantplus://offline/ref=3476B607729043A801E6DE1BB0BD242A9D282C4F85D3FFECA94879C1D3E33D7589B719D8A41C9E33A9E2E6B9AFE707E23F561598FCE18AACp3e5L" TargetMode="External"/><Relationship Id="rId113" Type="http://schemas.openxmlformats.org/officeDocument/2006/relationships/hyperlink" Target="consultantplus://offline/ref=3476B607729043A801E6DE1BB0BD242A9D282C4F85D3FFECA94879C1D3E33D7589B719D8A41C9E33A9E2E6B9AFE707E23F561598FCE18AACp3e5L" TargetMode="External"/><Relationship Id="rId118" Type="http://schemas.openxmlformats.org/officeDocument/2006/relationships/hyperlink" Target="consultantplus://offline/ref=70CFBC355706C84E9B08252C1B62E848A74281A430CE84BDCBE724AA80F285734751D93E82C5D7CD119D39017265C494EB265DFAD5U3qAM" TargetMode="External"/><Relationship Id="rId8" Type="http://schemas.openxmlformats.org/officeDocument/2006/relationships/image" Target="media/image1.jpeg"/><Relationship Id="rId51" Type="http://schemas.openxmlformats.org/officeDocument/2006/relationships/hyperlink" Target="consultantplus://offline/ref=3476B607729043A801E6DE1BB0BD242A9D282C4F85D3FFECA94879C1D3E33D7589B719D8A41C9E37AFE2E6B9AFE707E23F561598FCE18AACp3e5L" TargetMode="External"/><Relationship Id="rId72" Type="http://schemas.openxmlformats.org/officeDocument/2006/relationships/hyperlink" Target="consultantplus://offline/ref=4C6706558B69DEC45EFFFB71F64D0A6FBD6AB804D106A6BE9DA5E708416F5CA7EF25EA7D561177BA83352F037E64F4F3F90FBE6F4D9C6BF4qD3DM" TargetMode="External"/><Relationship Id="rId80" Type="http://schemas.openxmlformats.org/officeDocument/2006/relationships/hyperlink" Target="consultantplus://offline/ref=4C6706558B69DEC45EFFFB71F64D0A6FBD6AB804D106A6BE9DA5E708416F5CA7EF25EA7D561177BA83352F037E64F4F3F90FBE6F4D9C6BF4qD3DM" TargetMode="External"/><Relationship Id="rId85" Type="http://schemas.openxmlformats.org/officeDocument/2006/relationships/hyperlink" Target="consultantplus://offline/ref=3476B607729043A801E6DE1BB0BD242A9D282C4F85D3FFECA94879C1D3E33D7589B719D8A41C9D37ABE2E6B9AFE707E23F561598FCE18AACp3e5L" TargetMode="External"/><Relationship Id="rId93" Type="http://schemas.openxmlformats.org/officeDocument/2006/relationships/hyperlink" Target="consultantplus://offline/ref=3476B607729043A801E6DE1BB0BD242A9D282C4F85D3FFECA94879C1D3E33D7589B719D8A41C9D37ABE2E6B9AFE707E23F561598FCE18AACp3e5L" TargetMode="External"/><Relationship Id="rId98" Type="http://schemas.openxmlformats.org/officeDocument/2006/relationships/hyperlink" Target="consultantplus://offline/ref=3476B607729043A801E6DE1BB0BD242A9D282C4F85D3FFECA94879C1D3E33D7589B719DDA717CA63EDBCBFE8E2AC0AEB284A1590pEeBL"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zakonbase.ru/content/part/1307360/" TargetMode="External"/><Relationship Id="rId17" Type="http://schemas.openxmlformats.org/officeDocument/2006/relationships/hyperlink" Target="http://zakonbase.ru/ugolovnyj-kodeks/statja-206" TargetMode="External"/><Relationship Id="rId25" Type="http://schemas.openxmlformats.org/officeDocument/2006/relationships/hyperlink" Target="http://zakonbase.ru/ugolovnyj-kodeks/statja-282-2" TargetMode="External"/><Relationship Id="rId33" Type="http://schemas.openxmlformats.org/officeDocument/2006/relationships/hyperlink" Target="consultantplus://offline/ref=3476B607729043A801E6DE1BB0BD242A9D282C4F85D3FFECA94879C1D3E33D7589B719D8A41C9D37ABE2E6B9AFE707E23F561598FCE18AACp3e5L" TargetMode="External"/><Relationship Id="rId38" Type="http://schemas.openxmlformats.org/officeDocument/2006/relationships/hyperlink" Target="mailto:gimnaziy_valday@mail.ru" TargetMode="External"/><Relationship Id="rId46" Type="http://schemas.openxmlformats.org/officeDocument/2006/relationships/hyperlink" Target="http://school7-valdayskiy-okpmo-nov.edusite.ru/" TargetMode="External"/><Relationship Id="rId59" Type="http://schemas.openxmlformats.org/officeDocument/2006/relationships/hyperlink" Target="consultantplus://offline/ref=3476B607729043A801E6DE1BB0BD242A9D282C4F85D3FFECA94879C1D3E33D7589B719D8A41C9E37AFE2E6B9AFE707E23F561598FCE18AACp3e5L" TargetMode="External"/><Relationship Id="rId67" Type="http://schemas.openxmlformats.org/officeDocument/2006/relationships/hyperlink" Target="consultantplus://offline/ref=3476B607729043A801E6DE1BB0BD242A9D282C4F85D3FFECA94879C1D3E33D7589B719D8A41C9E37AFE2E6B9AFE707E23F561598FCE18AACp3e5L" TargetMode="External"/><Relationship Id="rId103" Type="http://schemas.openxmlformats.org/officeDocument/2006/relationships/hyperlink" Target="consultantplus://offline/ref=70CFBC355706C84E9B08252C1B62E848A74281A430CE84BDCBE724AA80F285734751D93D8BC5DF9C44D2385D3639D794EB265FF3CA3193C6UDqEM" TargetMode="External"/><Relationship Id="rId108" Type="http://schemas.openxmlformats.org/officeDocument/2006/relationships/hyperlink" Target="consultantplus://offline/ref=3476B607729043A801E6DE1BB0BD242A9D282C4F85D3FFECA94879C1D3E33D7589B719D8A41C9D37ABE2E6B9AFE707E23F561598FCE18AACp3e5L" TargetMode="External"/><Relationship Id="rId116" Type="http://schemas.openxmlformats.org/officeDocument/2006/relationships/hyperlink" Target="consultantplus://offline/ref=3476B607729043A801E6DE1BB0BD242A9D282C4F85D3FFECA94879C1D3E33D7589B719D8A41C9D37ABE2E6B9AFE707E23F561598FCE18AACp3e5L" TargetMode="External"/><Relationship Id="rId124" Type="http://schemas.openxmlformats.org/officeDocument/2006/relationships/theme" Target="theme/theme1.xml"/><Relationship Id="rId20" Type="http://schemas.openxmlformats.org/officeDocument/2006/relationships/hyperlink" Target="http://zakonbase.ru/ugolovnyj-kodeks/statja-275" TargetMode="External"/><Relationship Id="rId41" Type="http://schemas.openxmlformats.org/officeDocument/2006/relationships/hyperlink" Target="mailto:valdai_school2@mail.ru" TargetMode="External"/><Relationship Id="rId54" Type="http://schemas.openxmlformats.org/officeDocument/2006/relationships/hyperlink" Target="consultantplus://offline/ref=70CFBC355706C84E9B08252C1B62E848A74281A430CE84BDCBE724AA80F285734751D93E82C5D7CD119D39017265C494EB265DFAD5U3qAM" TargetMode="External"/><Relationship Id="rId62" Type="http://schemas.openxmlformats.org/officeDocument/2006/relationships/hyperlink" Target="consultantplus://offline/ref=70CFBC355706C84E9B08252C1B62E848A74281A430CE84BDCBE724AA80F285734751D93E82C5D7CD119D39017265C494EB265DFAD5U3qAM" TargetMode="External"/><Relationship Id="rId70" Type="http://schemas.openxmlformats.org/officeDocument/2006/relationships/hyperlink" Target="consultantplus://offline/ref=70CFBC355706C84E9B08252C1B62E848A74281A430CE84BDCBE724AA80F285734751D93E82C5D7CD119D39017265C494EB265DFAD5U3qAM" TargetMode="External"/><Relationship Id="rId75" Type="http://schemas.openxmlformats.org/officeDocument/2006/relationships/hyperlink" Target="consultantplus://offline/ref=3476B607729043A801E6DE1BB0BD242A9D282C4F85D3FFECA94879C1D3E33D7589B719D8A41C9E37AFE2E6B9AFE707E23F561598FCE18AACp3e5L" TargetMode="External"/><Relationship Id="rId83" Type="http://schemas.openxmlformats.org/officeDocument/2006/relationships/hyperlink" Target="consultantplus://offline/ref=3476B607729043A801E6DE1BB0BD242A9D282C4F85D3FFECA94879C1D3E33D7589B719D8A41C9E37AFE2E6B9AFE707E23F561598FCE18AACp3e5L" TargetMode="External"/><Relationship Id="rId88" Type="http://schemas.openxmlformats.org/officeDocument/2006/relationships/hyperlink" Target="consultantplus://offline/ref=4C6706558B69DEC45EFFFB71F64D0A6FBD6AB804D106A6BE9DA5E708416F5CA7EF25EA7D561177BA83352F037E64F4F3F90FBE6F4D9C6BF4qD3DM" TargetMode="External"/><Relationship Id="rId91" Type="http://schemas.openxmlformats.org/officeDocument/2006/relationships/hyperlink" Target="consultantplus://offline/ref=3476B607729043A801E6DE1BB0BD242A9D282C4F85D3FFECA94879C1D3E33D7589B719D8A41C9E37AFE2E6B9AFE707E23F561598FCE18AACp3e5L" TargetMode="External"/><Relationship Id="rId96" Type="http://schemas.openxmlformats.org/officeDocument/2006/relationships/hyperlink" Target="consultantplus://offline/ref=4C6706558B69DEC45EFFFB71F64D0A6FBD6AB804D106A6BE9DA5E708416F5CA7EF25EA7D561177BA83352F037E64F4F3F90FBE6F4D9C6BF4qD3DM" TargetMode="External"/><Relationship Id="rId111" Type="http://schemas.openxmlformats.org/officeDocument/2006/relationships/hyperlink" Target="consultantplus://offline/ref=70CFBC355706C84E9B08252C1B62E848A74281A430CE84BDCBE724AA80F285734751D93D8BC5DF9C44D2385D3639D794EB265FF3CA3193C6UDqE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base.ru/ugolovnyj-kodeks/statja-127-1" TargetMode="External"/><Relationship Id="rId23" Type="http://schemas.openxmlformats.org/officeDocument/2006/relationships/hyperlink" Target="http://zakonbase.ru/ugolovnyj-kodeks/statja-281" TargetMode="External"/><Relationship Id="rId28" Type="http://schemas.openxmlformats.org/officeDocument/2006/relationships/hyperlink" Target="http://zakonbase.ru/ugolovnyj-kodeks/statja-360" TargetMode="External"/><Relationship Id="rId36" Type="http://schemas.openxmlformats.org/officeDocument/2006/relationships/hyperlink" Target="consultantplus://offline/ref=70CFBC355706C84E9B08252C1B62E848A74281A430CE84BDCBE724AA80F285734751D93D8BC5DF9C44D2385D3639D794EB265FF3CA3193C6UDqEM" TargetMode="External"/><Relationship Id="rId49" Type="http://schemas.openxmlformats.org/officeDocument/2006/relationships/hyperlink" Target="consultantplus://offline/ref=3476B607729043A801E6DE1BB0BD242A9D282C4F85D3FFECA94879C1D3E33D7589B719D8A41C9E33A9E2E6B9AFE707E23F561598FCE18AACp3e5L" TargetMode="External"/><Relationship Id="rId57" Type="http://schemas.openxmlformats.org/officeDocument/2006/relationships/hyperlink" Target="consultantplus://offline/ref=3476B607729043A801E6DE1BB0BD242A9D282C4F85D3FFECA94879C1D3E33D7589B719D8A41C9E33A9E2E6B9AFE707E23F561598FCE18AACp3e5L" TargetMode="External"/><Relationship Id="rId106" Type="http://schemas.openxmlformats.org/officeDocument/2006/relationships/hyperlink" Target="consultantplus://offline/ref=3476B607729043A801E6DE1BB0BD242A9D282C4F85D3FFECA94879C1D3E33D7589B719DDA717CA63EDBCBFE8E2AC0AEB284A1590pEeBL" TargetMode="External"/><Relationship Id="rId114" Type="http://schemas.openxmlformats.org/officeDocument/2006/relationships/hyperlink" Target="consultantplus://offline/ref=3476B607729043A801E6DE1BB0BD242A9D282C4F85D3FFECA94879C1D3E33D7589B719DDA717CA63EDBCBFE8E2AC0AEB284A1590pEeBL" TargetMode="External"/><Relationship Id="rId119" Type="http://schemas.openxmlformats.org/officeDocument/2006/relationships/hyperlink" Target="consultantplus://offline/ref=70CFBC355706C84E9B08252C1B62E848A74281A430CE84BDCBE724AA80F285734751D93D8BC5DF9C44D2385D3639D794EB265FF3CA3193C6UDqEM" TargetMode="External"/><Relationship Id="rId10" Type="http://schemas.openxmlformats.org/officeDocument/2006/relationships/hyperlink" Target="http://zakonbase.ru/content/part/1307360/" TargetMode="External"/><Relationship Id="rId31" Type="http://schemas.openxmlformats.org/officeDocument/2006/relationships/hyperlink" Target="consultantplus://offline/ref=3476B607729043A801E6DE1BB0BD242A9D282C4F85D3FFECA94879C1D3E33D7589B719DDA717CA63EDBCBFE8E2AC0AEB284A1590pEeBL" TargetMode="External"/><Relationship Id="rId44" Type="http://schemas.openxmlformats.org/officeDocument/2006/relationships/hyperlink" Target="http://valday-4.edusite.ru/" TargetMode="External"/><Relationship Id="rId52" Type="http://schemas.openxmlformats.org/officeDocument/2006/relationships/hyperlink" Target="consultantplus://offline/ref=3476B607729043A801E6DE1BB0BD242A9D282C4F85D3FFECA94879C1D3E33D7589B719D8A41C9D37ABE2E6B9AFE707E23F561598FCE18AACp3e5L" TargetMode="External"/><Relationship Id="rId60" Type="http://schemas.openxmlformats.org/officeDocument/2006/relationships/hyperlink" Target="consultantplus://offline/ref=3476B607729043A801E6DE1BB0BD242A9D282C4F85D3FFECA94879C1D3E33D7589B719D8A41C9D37ABE2E6B9AFE707E23F561598FCE18AACp3e5L" TargetMode="External"/><Relationship Id="rId65" Type="http://schemas.openxmlformats.org/officeDocument/2006/relationships/hyperlink" Target="consultantplus://offline/ref=3476B607729043A801E6DE1BB0BD242A9D282C4F85D3FFECA94879C1D3E33D7589B719D8A41C9E33A9E2E6B9AFE707E23F561598FCE18AACp3e5L" TargetMode="External"/><Relationship Id="rId73" Type="http://schemas.openxmlformats.org/officeDocument/2006/relationships/hyperlink" Target="consultantplus://offline/ref=3476B607729043A801E6DE1BB0BD242A9D282C4F85D3FFECA94879C1D3E33D7589B719D8A41C9E33A9E2E6B9AFE707E23F561598FCE18AACp3e5L" TargetMode="External"/><Relationship Id="rId78" Type="http://schemas.openxmlformats.org/officeDocument/2006/relationships/hyperlink" Target="consultantplus://offline/ref=70CFBC355706C84E9B08252C1B62E848A74281A430CE84BDCBE724AA80F285734751D93E82C5D7CD119D39017265C494EB265DFAD5U3qAM" TargetMode="External"/><Relationship Id="rId81" Type="http://schemas.openxmlformats.org/officeDocument/2006/relationships/hyperlink" Target="consultantplus://offline/ref=3476B607729043A801E6DE1BB0BD242A9D282C4F85D3FFECA94879C1D3E33D7589B719D8A41C9E33A9E2E6B9AFE707E23F561598FCE18AACp3e5L" TargetMode="External"/><Relationship Id="rId86" Type="http://schemas.openxmlformats.org/officeDocument/2006/relationships/hyperlink" Target="consultantplus://offline/ref=70CFBC355706C84E9B08252C1B62E848A74281A430CE84BDCBE724AA80F285734751D93E82C5D7CD119D39017265C494EB265DFAD5U3qAM" TargetMode="External"/><Relationship Id="rId94" Type="http://schemas.openxmlformats.org/officeDocument/2006/relationships/hyperlink" Target="consultantplus://offline/ref=70CFBC355706C84E9B08252C1B62E848A74281A430CE84BDCBE724AA80F285734751D93E82C5D7CD119D39017265C494EB265DFAD5U3qAM" TargetMode="External"/><Relationship Id="rId99" Type="http://schemas.openxmlformats.org/officeDocument/2006/relationships/hyperlink" Target="consultantplus://offline/ref=3476B607729043A801E6DE1BB0BD242A9D282C4F85D3FFECA94879C1D3E33D7589B719D8A41C9E37AFE2E6B9AFE707E23F561598FCE18AACp3e5L" TargetMode="External"/><Relationship Id="rId101" Type="http://schemas.openxmlformats.org/officeDocument/2006/relationships/hyperlink" Target="consultantplus://offline/ref=3476B607729043A801E6DE1BB0BD242A9D282C4F85D3FFECA94879C1D3E33D7589B719D8A41C9D37ABE2E6B9AFE707E23F561598FCE18AACp3e5L"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zakonbase.ru/content/part/1307349/" TargetMode="External"/><Relationship Id="rId13" Type="http://schemas.openxmlformats.org/officeDocument/2006/relationships/hyperlink" Target="http://zakonbase.ru/content/part/1307349/" TargetMode="External"/><Relationship Id="rId18" Type="http://schemas.openxmlformats.org/officeDocument/2006/relationships/hyperlink" Target="http://zakonbase.ru/ugolovnyj-kodeks/statja-208" TargetMode="External"/><Relationship Id="rId39" Type="http://schemas.openxmlformats.org/officeDocument/2006/relationships/hyperlink" Target="mailto:valdai_school1@mail.ru" TargetMode="External"/><Relationship Id="rId109" Type="http://schemas.openxmlformats.org/officeDocument/2006/relationships/hyperlink" Target="consultantplus://offline/ref=3476B607729043A801E6DE1BB0BD242A9D282C4F85D3FFECA94879C1D3E33D7589B719D8A41C9D37ABE2E6B9AFE707E23F561598FCE18AACp3e5L" TargetMode="External"/><Relationship Id="rId34" Type="http://schemas.openxmlformats.org/officeDocument/2006/relationships/hyperlink" Target="consultantplus://offline/ref=3476B607729043A801E6DE1BB0BD242A9D282C4F85D3FFECA94879C1D3E33D7589B719D8A41C9D37ABE2E6B9AFE707E23F561598FCE18AACp3e5L" TargetMode="External"/><Relationship Id="rId50" Type="http://schemas.openxmlformats.org/officeDocument/2006/relationships/hyperlink" Target="consultantplus://offline/ref=3476B607729043A801E6DE1BB0BD242A9D282C4F85D3FFECA94879C1D3E33D7589B719DDA717CA63EDBCBFE8E2AC0AEB284A1590pEeBL" TargetMode="External"/><Relationship Id="rId55" Type="http://schemas.openxmlformats.org/officeDocument/2006/relationships/hyperlink" Target="consultantplus://offline/ref=70CFBC355706C84E9B08252C1B62E848A74281A430CE84BDCBE724AA80F285734751D93D8BC5DF9C44D2385D3639D794EB265FF3CA3193C6UDqEM" TargetMode="External"/><Relationship Id="rId76" Type="http://schemas.openxmlformats.org/officeDocument/2006/relationships/hyperlink" Target="consultantplus://offline/ref=3476B607729043A801E6DE1BB0BD242A9D282C4F85D3FFECA94879C1D3E33D7589B719D8A41C9D37ABE2E6B9AFE707E23F561598FCE18AACp3e5L" TargetMode="External"/><Relationship Id="rId97" Type="http://schemas.openxmlformats.org/officeDocument/2006/relationships/hyperlink" Target="consultantplus://offline/ref=3476B607729043A801E6DE1BB0BD242A9D282C4F85D3FFECA94879C1D3E33D7589B719D8A41C9E33A9E2E6B9AFE707E23F561598FCE18AACp3e5L" TargetMode="External"/><Relationship Id="rId104" Type="http://schemas.openxmlformats.org/officeDocument/2006/relationships/hyperlink" Target="consultantplus://offline/ref=4C6706558B69DEC45EFFFB71F64D0A6FBD6AB804D106A6BE9DA5E708416F5CA7EF25EA7D561177BA83352F037E64F4F3F90FBE6F4D9C6BF4qD3DM" TargetMode="External"/><Relationship Id="rId120" Type="http://schemas.openxmlformats.org/officeDocument/2006/relationships/hyperlink" Target="consultantplus://offline/ref=4C6706558B69DEC45EFFFB71F64D0A6FBD6AB804D106A6BE9DA5E708416F5CA7EF25EA7D561177BA83352F037E64F4F3F90FBE6F4D9C6BF4qD3DM" TargetMode="External"/><Relationship Id="rId7" Type="http://schemas.openxmlformats.org/officeDocument/2006/relationships/endnotes" Target="endnotes.xml"/><Relationship Id="rId71" Type="http://schemas.openxmlformats.org/officeDocument/2006/relationships/hyperlink" Target="consultantplus://offline/ref=70CFBC355706C84E9B08252C1B62E848A74281A430CE84BDCBE724AA80F285734751D93D8BC5DF9C44D2385D3639D794EB265FF3CA3193C6UDqEM" TargetMode="External"/><Relationship Id="rId92" Type="http://schemas.openxmlformats.org/officeDocument/2006/relationships/hyperlink" Target="consultantplus://offline/ref=3476B607729043A801E6DE1BB0BD242A9D282C4F85D3FFECA94879C1D3E33D7589B719D8A41C9D37ABE2E6B9AFE707E23F561598FCE18AACp3e5L" TargetMode="External"/><Relationship Id="rId2" Type="http://schemas.openxmlformats.org/officeDocument/2006/relationships/numbering" Target="numbering.xml"/><Relationship Id="rId29" Type="http://schemas.openxmlformats.org/officeDocument/2006/relationships/hyperlink" Target="http://zakonbase.ru/content/part/1307360/" TargetMode="External"/><Relationship Id="rId24" Type="http://schemas.openxmlformats.org/officeDocument/2006/relationships/hyperlink" Target="http://zakonbase.ru/ugolovnyj-kodeks/statja-282-1" TargetMode="External"/><Relationship Id="rId40" Type="http://schemas.openxmlformats.org/officeDocument/2006/relationships/hyperlink" Target="http://school1valdayskiy.edusite.ru/" TargetMode="External"/><Relationship Id="rId45" Type="http://schemas.openxmlformats.org/officeDocument/2006/relationships/hyperlink" Target="mailto:valdai51@yandex.ru" TargetMode="External"/><Relationship Id="rId66" Type="http://schemas.openxmlformats.org/officeDocument/2006/relationships/hyperlink" Target="consultantplus://offline/ref=3476B607729043A801E6DE1BB0BD242A9D282C4F85D3FFECA94879C1D3E33D7589B719DDA717CA63EDBCBFE8E2AC0AEB284A1590pEeBL" TargetMode="External"/><Relationship Id="rId87" Type="http://schemas.openxmlformats.org/officeDocument/2006/relationships/hyperlink" Target="consultantplus://offline/ref=70CFBC355706C84E9B08252C1B62E848A74281A430CE84BDCBE724AA80F285734751D93D8BC5DF9C44D2385D3639D794EB265FF3CA3193C6UDqEM" TargetMode="External"/><Relationship Id="rId110" Type="http://schemas.openxmlformats.org/officeDocument/2006/relationships/hyperlink" Target="consultantplus://offline/ref=70CFBC355706C84E9B08252C1B62E848A74281A430CE84BDCBE724AA80F285734751D93E82C5D7CD119D39017265C494EB265DFAD5U3qAM" TargetMode="External"/><Relationship Id="rId115" Type="http://schemas.openxmlformats.org/officeDocument/2006/relationships/hyperlink" Target="consultantplus://offline/ref=3476B607729043A801E6DE1BB0BD242A9D282C4F85D3FFECA94879C1D3E33D7589B719D8A41C9E37AFE2E6B9AFE707E23F561598FCE18AACp3e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97E2-AD3D-4A4D-AE64-DECC6149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17228</Words>
  <Characters>98206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115204</CharactersWithSpaces>
  <SharedDoc>false</SharedDoc>
  <HLinks>
    <vt:vector size="672" baseType="variant">
      <vt:variant>
        <vt:i4>3801142</vt:i4>
      </vt:variant>
      <vt:variant>
        <vt:i4>333</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330</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327</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324</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321</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318</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315</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312</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309</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306</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303</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300</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297</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294</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291</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288</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285</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282</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279</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276</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273</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270</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267</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264</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261</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258</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255</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252</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249</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246</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243</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240</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237</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234</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231</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228</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225</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222</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219</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216</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213</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210</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207</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204</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201</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198</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195</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192</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189</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186</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183</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180</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177</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174</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171</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168</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165</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162</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159</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156</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153</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150</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147</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144</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3801142</vt:i4>
      </vt:variant>
      <vt:variant>
        <vt:i4>141</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138</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135</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132</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129</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126</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123</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120</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1245265</vt:i4>
      </vt:variant>
      <vt:variant>
        <vt:i4>117</vt:i4>
      </vt:variant>
      <vt:variant>
        <vt:i4>0</vt:i4>
      </vt:variant>
      <vt:variant>
        <vt:i4>5</vt:i4>
      </vt:variant>
      <vt:variant>
        <vt:lpwstr>http://cent-do-valdayskiy.edusite.ru/</vt:lpwstr>
      </vt:variant>
      <vt:variant>
        <vt:lpwstr/>
      </vt:variant>
      <vt:variant>
        <vt:i4>7667782</vt:i4>
      </vt:variant>
      <vt:variant>
        <vt:i4>114</vt:i4>
      </vt:variant>
      <vt:variant>
        <vt:i4>0</vt:i4>
      </vt:variant>
      <vt:variant>
        <vt:i4>5</vt:i4>
      </vt:variant>
      <vt:variant>
        <vt:lpwstr>mailto:pulse51@mail.ru</vt:lpwstr>
      </vt:variant>
      <vt:variant>
        <vt:lpwstr/>
      </vt:variant>
      <vt:variant>
        <vt:i4>7733292</vt:i4>
      </vt:variant>
      <vt:variant>
        <vt:i4>111</vt:i4>
      </vt:variant>
      <vt:variant>
        <vt:i4>0</vt:i4>
      </vt:variant>
      <vt:variant>
        <vt:i4>5</vt:i4>
      </vt:variant>
      <vt:variant>
        <vt:lpwstr>http://school7-valdayskiy-okpmo-nov.edusite.ru/</vt:lpwstr>
      </vt:variant>
      <vt:variant>
        <vt:lpwstr/>
      </vt:variant>
      <vt:variant>
        <vt:i4>6488139</vt:i4>
      </vt:variant>
      <vt:variant>
        <vt:i4>108</vt:i4>
      </vt:variant>
      <vt:variant>
        <vt:i4>0</vt:i4>
      </vt:variant>
      <vt:variant>
        <vt:i4>5</vt:i4>
      </vt:variant>
      <vt:variant>
        <vt:lpwstr>mailto:valdai51@yandex.ru</vt:lpwstr>
      </vt:variant>
      <vt:variant>
        <vt:lpwstr/>
      </vt:variant>
      <vt:variant>
        <vt:i4>7012399</vt:i4>
      </vt:variant>
      <vt:variant>
        <vt:i4>105</vt:i4>
      </vt:variant>
      <vt:variant>
        <vt:i4>0</vt:i4>
      </vt:variant>
      <vt:variant>
        <vt:i4>5</vt:i4>
      </vt:variant>
      <vt:variant>
        <vt:lpwstr>http://valday-4.edusite.ru/</vt:lpwstr>
      </vt:variant>
      <vt:variant>
        <vt:lpwstr/>
      </vt:variant>
      <vt:variant>
        <vt:i4>7471113</vt:i4>
      </vt:variant>
      <vt:variant>
        <vt:i4>102</vt:i4>
      </vt:variant>
      <vt:variant>
        <vt:i4>0</vt:i4>
      </vt:variant>
      <vt:variant>
        <vt:i4>5</vt:i4>
      </vt:variant>
      <vt:variant>
        <vt:lpwstr>mailto:valday4@mail.ru</vt:lpwstr>
      </vt:variant>
      <vt:variant>
        <vt:lpwstr/>
      </vt:variant>
      <vt:variant>
        <vt:i4>4325406</vt:i4>
      </vt:variant>
      <vt:variant>
        <vt:i4>99</vt:i4>
      </vt:variant>
      <vt:variant>
        <vt:i4>0</vt:i4>
      </vt:variant>
      <vt:variant>
        <vt:i4>5</vt:i4>
      </vt:variant>
      <vt:variant>
        <vt:lpwstr>http://school2valdayskiy.edusite.ru/</vt:lpwstr>
      </vt:variant>
      <vt:variant>
        <vt:lpwstr/>
      </vt:variant>
      <vt:variant>
        <vt:i4>1638474</vt:i4>
      </vt:variant>
      <vt:variant>
        <vt:i4>96</vt:i4>
      </vt:variant>
      <vt:variant>
        <vt:i4>0</vt:i4>
      </vt:variant>
      <vt:variant>
        <vt:i4>5</vt:i4>
      </vt:variant>
      <vt:variant>
        <vt:lpwstr>mailto:valdai_school2@mail.ru</vt:lpwstr>
      </vt:variant>
      <vt:variant>
        <vt:lpwstr/>
      </vt:variant>
      <vt:variant>
        <vt:i4>4259870</vt:i4>
      </vt:variant>
      <vt:variant>
        <vt:i4>93</vt:i4>
      </vt:variant>
      <vt:variant>
        <vt:i4>0</vt:i4>
      </vt:variant>
      <vt:variant>
        <vt:i4>5</vt:i4>
      </vt:variant>
      <vt:variant>
        <vt:lpwstr>http://school1valdayskiy.edusite.ru/</vt:lpwstr>
      </vt:variant>
      <vt:variant>
        <vt:lpwstr/>
      </vt:variant>
      <vt:variant>
        <vt:i4>1638473</vt:i4>
      </vt:variant>
      <vt:variant>
        <vt:i4>90</vt:i4>
      </vt:variant>
      <vt:variant>
        <vt:i4>0</vt:i4>
      </vt:variant>
      <vt:variant>
        <vt:i4>5</vt:i4>
      </vt:variant>
      <vt:variant>
        <vt:lpwstr>mailto:valdai_school1@mail.ru</vt:lpwstr>
      </vt:variant>
      <vt:variant>
        <vt:lpwstr/>
      </vt:variant>
      <vt:variant>
        <vt:i4>1835018</vt:i4>
      </vt:variant>
      <vt:variant>
        <vt:i4>87</vt:i4>
      </vt:variant>
      <vt:variant>
        <vt:i4>0</vt:i4>
      </vt:variant>
      <vt:variant>
        <vt:i4>5</vt:i4>
      </vt:variant>
      <vt:variant>
        <vt:lpwstr>mailto:gimnaziy_valday@mail.ru</vt:lpwstr>
      </vt:variant>
      <vt:variant>
        <vt:lpwstr/>
      </vt:variant>
      <vt:variant>
        <vt:i4>3801142</vt:i4>
      </vt:variant>
      <vt:variant>
        <vt:i4>84</vt:i4>
      </vt:variant>
      <vt:variant>
        <vt:i4>0</vt:i4>
      </vt:variant>
      <vt:variant>
        <vt:i4>5</vt:i4>
      </vt:variant>
      <vt:variant>
        <vt:lpwstr>consultantplus://offline/ref=4C6706558B69DEC45EFFFB71F64D0A6FBD6AB804D106A6BE9DA5E708416F5CA7EF25EA7D561177BA83352F037E64F4F3F90FBE6F4D9C6BF4qD3DM</vt:lpwstr>
      </vt:variant>
      <vt:variant>
        <vt:lpwstr/>
      </vt:variant>
      <vt:variant>
        <vt:i4>7471210</vt:i4>
      </vt:variant>
      <vt:variant>
        <vt:i4>81</vt:i4>
      </vt:variant>
      <vt:variant>
        <vt:i4>0</vt:i4>
      </vt:variant>
      <vt:variant>
        <vt:i4>5</vt:i4>
      </vt:variant>
      <vt:variant>
        <vt:lpwstr>consultantplus://offline/ref=70CFBC355706C84E9B08252C1B62E848A74281A430CE84BDCBE724AA80F285734751D93D8BC5DF9C44D2385D3639D794EB265FF3CA3193C6UDqEM</vt:lpwstr>
      </vt:variant>
      <vt:variant>
        <vt:lpwstr/>
      </vt:variant>
      <vt:variant>
        <vt:i4>1900546</vt:i4>
      </vt:variant>
      <vt:variant>
        <vt:i4>78</vt:i4>
      </vt:variant>
      <vt:variant>
        <vt:i4>0</vt:i4>
      </vt:variant>
      <vt:variant>
        <vt:i4>5</vt:i4>
      </vt:variant>
      <vt:variant>
        <vt:lpwstr>consultantplus://offline/ref=70CFBC355706C84E9B08252C1B62E848A74281A430CE84BDCBE724AA80F285734751D93E82C5D7CD119D39017265C494EB265DFAD5U3qAM</vt:lpwstr>
      </vt:variant>
      <vt:variant>
        <vt:lpwstr/>
      </vt:variant>
      <vt:variant>
        <vt:i4>3473507</vt:i4>
      </vt:variant>
      <vt:variant>
        <vt:i4>75</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3473507</vt:i4>
      </vt:variant>
      <vt:variant>
        <vt:i4>72</vt:i4>
      </vt:variant>
      <vt:variant>
        <vt:i4>0</vt:i4>
      </vt:variant>
      <vt:variant>
        <vt:i4>5</vt:i4>
      </vt:variant>
      <vt:variant>
        <vt:lpwstr>consultantplus://offline/ref=3476B607729043A801E6DE1BB0BD242A9D282C4F85D3FFECA94879C1D3E33D7589B719D8A41C9D37ABE2E6B9AFE707E23F561598FCE18AACp3e5L</vt:lpwstr>
      </vt:variant>
      <vt:variant>
        <vt:lpwstr/>
      </vt:variant>
      <vt:variant>
        <vt:i4>3473510</vt:i4>
      </vt:variant>
      <vt:variant>
        <vt:i4>69</vt:i4>
      </vt:variant>
      <vt:variant>
        <vt:i4>0</vt:i4>
      </vt:variant>
      <vt:variant>
        <vt:i4>5</vt:i4>
      </vt:variant>
      <vt:variant>
        <vt:lpwstr>consultantplus://offline/ref=3476B607729043A801E6DE1BB0BD242A9D282C4F85D3FFECA94879C1D3E33D7589B719D8A41C9E37AFE2E6B9AFE707E23F561598FCE18AACp3e5L</vt:lpwstr>
      </vt:variant>
      <vt:variant>
        <vt:lpwstr/>
      </vt:variant>
      <vt:variant>
        <vt:i4>3342393</vt:i4>
      </vt:variant>
      <vt:variant>
        <vt:i4>66</vt:i4>
      </vt:variant>
      <vt:variant>
        <vt:i4>0</vt:i4>
      </vt:variant>
      <vt:variant>
        <vt:i4>5</vt:i4>
      </vt:variant>
      <vt:variant>
        <vt:lpwstr>consultantplus://offline/ref=3476B607729043A801E6DE1BB0BD242A9D282C4F85D3FFECA94879C1D3E33D7589B719DDA717CA63EDBCBFE8E2AC0AEB284A1590pEeBL</vt:lpwstr>
      </vt:variant>
      <vt:variant>
        <vt:lpwstr/>
      </vt:variant>
      <vt:variant>
        <vt:i4>3473469</vt:i4>
      </vt:variant>
      <vt:variant>
        <vt:i4>63</vt:i4>
      </vt:variant>
      <vt:variant>
        <vt:i4>0</vt:i4>
      </vt:variant>
      <vt:variant>
        <vt:i4>5</vt:i4>
      </vt:variant>
      <vt:variant>
        <vt:lpwstr>consultantplus://offline/ref=3476B607729043A801E6DE1BB0BD242A9D282C4F85D3FFECA94879C1D3E33D7589B719D8A41C9E33A9E2E6B9AFE707E23F561598FCE18AACp3e5L</vt:lpwstr>
      </vt:variant>
      <vt:variant>
        <vt:lpwstr/>
      </vt:variant>
      <vt:variant>
        <vt:i4>4194382</vt:i4>
      </vt:variant>
      <vt:variant>
        <vt:i4>60</vt:i4>
      </vt:variant>
      <vt:variant>
        <vt:i4>0</vt:i4>
      </vt:variant>
      <vt:variant>
        <vt:i4>5</vt:i4>
      </vt:variant>
      <vt:variant>
        <vt:lpwstr>http://zakonbase.ru/content/part/1307360/</vt:lpwstr>
      </vt:variant>
      <vt:variant>
        <vt:lpwstr/>
      </vt:variant>
      <vt:variant>
        <vt:i4>4063269</vt:i4>
      </vt:variant>
      <vt:variant>
        <vt:i4>57</vt:i4>
      </vt:variant>
      <vt:variant>
        <vt:i4>0</vt:i4>
      </vt:variant>
      <vt:variant>
        <vt:i4>5</vt:i4>
      </vt:variant>
      <vt:variant>
        <vt:lpwstr>http://zakonbase.ru/ugolovnyj-kodeks/statja-360</vt:lpwstr>
      </vt:variant>
      <vt:variant>
        <vt:lpwstr/>
      </vt:variant>
      <vt:variant>
        <vt:i4>3801125</vt:i4>
      </vt:variant>
      <vt:variant>
        <vt:i4>54</vt:i4>
      </vt:variant>
      <vt:variant>
        <vt:i4>0</vt:i4>
      </vt:variant>
      <vt:variant>
        <vt:i4>5</vt:i4>
      </vt:variant>
      <vt:variant>
        <vt:lpwstr>http://zakonbase.ru/ugolovnyj-kodeks/statja-321</vt:lpwstr>
      </vt:variant>
      <vt:variant>
        <vt:lpwstr/>
      </vt:variant>
      <vt:variant>
        <vt:i4>3735589</vt:i4>
      </vt:variant>
      <vt:variant>
        <vt:i4>51</vt:i4>
      </vt:variant>
      <vt:variant>
        <vt:i4>0</vt:i4>
      </vt:variant>
      <vt:variant>
        <vt:i4>5</vt:i4>
      </vt:variant>
      <vt:variant>
        <vt:lpwstr>http://zakonbase.ru/ugolovnyj-kodeks/statja-317</vt:lpwstr>
      </vt:variant>
      <vt:variant>
        <vt:lpwstr/>
      </vt:variant>
      <vt:variant>
        <vt:i4>1900566</vt:i4>
      </vt:variant>
      <vt:variant>
        <vt:i4>48</vt:i4>
      </vt:variant>
      <vt:variant>
        <vt:i4>0</vt:i4>
      </vt:variant>
      <vt:variant>
        <vt:i4>5</vt:i4>
      </vt:variant>
      <vt:variant>
        <vt:lpwstr>http://zakonbase.ru/ugolovnyj-kodeks/statja-282-2</vt:lpwstr>
      </vt:variant>
      <vt:variant>
        <vt:lpwstr/>
      </vt:variant>
      <vt:variant>
        <vt:i4>1900566</vt:i4>
      </vt:variant>
      <vt:variant>
        <vt:i4>45</vt:i4>
      </vt:variant>
      <vt:variant>
        <vt:i4>0</vt:i4>
      </vt:variant>
      <vt:variant>
        <vt:i4>5</vt:i4>
      </vt:variant>
      <vt:variant>
        <vt:lpwstr>http://zakonbase.ru/ugolovnyj-kodeks/statja-282-1</vt:lpwstr>
      </vt:variant>
      <vt:variant>
        <vt:lpwstr/>
      </vt:variant>
      <vt:variant>
        <vt:i4>3145764</vt:i4>
      </vt:variant>
      <vt:variant>
        <vt:i4>42</vt:i4>
      </vt:variant>
      <vt:variant>
        <vt:i4>0</vt:i4>
      </vt:variant>
      <vt:variant>
        <vt:i4>5</vt:i4>
      </vt:variant>
      <vt:variant>
        <vt:lpwstr>http://zakonbase.ru/ugolovnyj-kodeks/statja-281</vt:lpwstr>
      </vt:variant>
      <vt:variant>
        <vt:lpwstr/>
      </vt:variant>
      <vt:variant>
        <vt:i4>4128804</vt:i4>
      </vt:variant>
      <vt:variant>
        <vt:i4>39</vt:i4>
      </vt:variant>
      <vt:variant>
        <vt:i4>0</vt:i4>
      </vt:variant>
      <vt:variant>
        <vt:i4>5</vt:i4>
      </vt:variant>
      <vt:variant>
        <vt:lpwstr>http://zakonbase.ru/ugolovnyj-kodeks/statja-279</vt:lpwstr>
      </vt:variant>
      <vt:variant>
        <vt:lpwstr/>
      </vt:variant>
      <vt:variant>
        <vt:i4>4128804</vt:i4>
      </vt:variant>
      <vt:variant>
        <vt:i4>36</vt:i4>
      </vt:variant>
      <vt:variant>
        <vt:i4>0</vt:i4>
      </vt:variant>
      <vt:variant>
        <vt:i4>5</vt:i4>
      </vt:variant>
      <vt:variant>
        <vt:lpwstr>http://zakonbase.ru/ugolovnyj-kodeks/statja-277</vt:lpwstr>
      </vt:variant>
      <vt:variant>
        <vt:lpwstr/>
      </vt:variant>
      <vt:variant>
        <vt:i4>4128804</vt:i4>
      </vt:variant>
      <vt:variant>
        <vt:i4>33</vt:i4>
      </vt:variant>
      <vt:variant>
        <vt:i4>0</vt:i4>
      </vt:variant>
      <vt:variant>
        <vt:i4>5</vt:i4>
      </vt:variant>
      <vt:variant>
        <vt:lpwstr>http://zakonbase.ru/ugolovnyj-kodeks/statja-275</vt:lpwstr>
      </vt:variant>
      <vt:variant>
        <vt:lpwstr/>
      </vt:variant>
      <vt:variant>
        <vt:i4>3735588</vt:i4>
      </vt:variant>
      <vt:variant>
        <vt:i4>30</vt:i4>
      </vt:variant>
      <vt:variant>
        <vt:i4>0</vt:i4>
      </vt:variant>
      <vt:variant>
        <vt:i4>5</vt:i4>
      </vt:variant>
      <vt:variant>
        <vt:lpwstr>http://zakonbase.ru/ugolovnyj-kodeks/statja-211</vt:lpwstr>
      </vt:variant>
      <vt:variant>
        <vt:lpwstr/>
      </vt:variant>
      <vt:variant>
        <vt:i4>3670052</vt:i4>
      </vt:variant>
      <vt:variant>
        <vt:i4>27</vt:i4>
      </vt:variant>
      <vt:variant>
        <vt:i4>0</vt:i4>
      </vt:variant>
      <vt:variant>
        <vt:i4>5</vt:i4>
      </vt:variant>
      <vt:variant>
        <vt:lpwstr>http://zakonbase.ru/ugolovnyj-kodeks/statja-208</vt:lpwstr>
      </vt:variant>
      <vt:variant>
        <vt:lpwstr/>
      </vt:variant>
      <vt:variant>
        <vt:i4>3670052</vt:i4>
      </vt:variant>
      <vt:variant>
        <vt:i4>24</vt:i4>
      </vt:variant>
      <vt:variant>
        <vt:i4>0</vt:i4>
      </vt:variant>
      <vt:variant>
        <vt:i4>5</vt:i4>
      </vt:variant>
      <vt:variant>
        <vt:lpwstr>http://zakonbase.ru/ugolovnyj-kodeks/statja-206</vt:lpwstr>
      </vt:variant>
      <vt:variant>
        <vt:lpwstr/>
      </vt:variant>
      <vt:variant>
        <vt:i4>3670052</vt:i4>
      </vt:variant>
      <vt:variant>
        <vt:i4>21</vt:i4>
      </vt:variant>
      <vt:variant>
        <vt:i4>0</vt:i4>
      </vt:variant>
      <vt:variant>
        <vt:i4>5</vt:i4>
      </vt:variant>
      <vt:variant>
        <vt:lpwstr>http://zakonbase.ru/ugolovnyj-kodeks/statja-205</vt:lpwstr>
      </vt:variant>
      <vt:variant>
        <vt:lpwstr/>
      </vt:variant>
      <vt:variant>
        <vt:i4>1507344</vt:i4>
      </vt:variant>
      <vt:variant>
        <vt:i4>18</vt:i4>
      </vt:variant>
      <vt:variant>
        <vt:i4>0</vt:i4>
      </vt:variant>
      <vt:variant>
        <vt:i4>5</vt:i4>
      </vt:variant>
      <vt:variant>
        <vt:lpwstr>http://zakonbase.ru/ugolovnyj-kodeks/statja-127-1</vt:lpwstr>
      </vt:variant>
      <vt:variant>
        <vt:lpwstr/>
      </vt:variant>
      <vt:variant>
        <vt:i4>3801127</vt:i4>
      </vt:variant>
      <vt:variant>
        <vt:i4>15</vt:i4>
      </vt:variant>
      <vt:variant>
        <vt:i4>0</vt:i4>
      </vt:variant>
      <vt:variant>
        <vt:i4>5</vt:i4>
      </vt:variant>
      <vt:variant>
        <vt:lpwstr>http://zakonbase.ru/ugolovnyj-kodeks/statja-126</vt:lpwstr>
      </vt:variant>
      <vt:variant>
        <vt:lpwstr/>
      </vt:variant>
      <vt:variant>
        <vt:i4>4784204</vt:i4>
      </vt:variant>
      <vt:variant>
        <vt:i4>12</vt:i4>
      </vt:variant>
      <vt:variant>
        <vt:i4>0</vt:i4>
      </vt:variant>
      <vt:variant>
        <vt:i4>5</vt:i4>
      </vt:variant>
      <vt:variant>
        <vt:lpwstr>http://zakonbase.ru/content/part/1307349/</vt:lpwstr>
      </vt:variant>
      <vt:variant>
        <vt:lpwstr/>
      </vt:variant>
      <vt:variant>
        <vt:i4>4194382</vt:i4>
      </vt:variant>
      <vt:variant>
        <vt:i4>9</vt:i4>
      </vt:variant>
      <vt:variant>
        <vt:i4>0</vt:i4>
      </vt:variant>
      <vt:variant>
        <vt:i4>5</vt:i4>
      </vt:variant>
      <vt:variant>
        <vt:lpwstr>http://zakonbase.ru/content/part/1307360/</vt:lpwstr>
      </vt:variant>
      <vt:variant>
        <vt:lpwstr/>
      </vt:variant>
      <vt:variant>
        <vt:i4>4784204</vt:i4>
      </vt:variant>
      <vt:variant>
        <vt:i4>6</vt:i4>
      </vt:variant>
      <vt:variant>
        <vt:i4>0</vt:i4>
      </vt:variant>
      <vt:variant>
        <vt:i4>5</vt:i4>
      </vt:variant>
      <vt:variant>
        <vt:lpwstr>http://zakonbase.ru/content/part/1307349/</vt:lpwstr>
      </vt:variant>
      <vt:variant>
        <vt:lpwstr/>
      </vt:variant>
      <vt:variant>
        <vt:i4>4194382</vt:i4>
      </vt:variant>
      <vt:variant>
        <vt:i4>3</vt:i4>
      </vt:variant>
      <vt:variant>
        <vt:i4>0</vt:i4>
      </vt:variant>
      <vt:variant>
        <vt:i4>5</vt:i4>
      </vt:variant>
      <vt:variant>
        <vt:lpwstr>http://zakonbase.ru/content/part/1307360/</vt:lpwstr>
      </vt:variant>
      <vt:variant>
        <vt:lpwstr/>
      </vt:variant>
      <vt:variant>
        <vt:i4>4784204</vt:i4>
      </vt:variant>
      <vt:variant>
        <vt:i4>0</vt:i4>
      </vt:variant>
      <vt:variant>
        <vt:i4>0</vt:i4>
      </vt:variant>
      <vt:variant>
        <vt:i4>5</vt:i4>
      </vt:variant>
      <vt:variant>
        <vt:lpwstr>http://zakonbase.ru/content/part/1307349/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2019-11-05T08:49:00Z</dcterms:created>
  <dcterms:modified xsi:type="dcterms:W3CDTF">2019-11-05T08:49:00Z</dcterms:modified>
</cp:coreProperties>
</file>